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03" w:rsidRDefault="001A6703" w:rsidP="001A6703">
      <w:pPr>
        <w:ind w:left="-1560" w:right="-567" w:firstLine="567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703" w:rsidRDefault="001A6703" w:rsidP="001A6703">
      <w:pPr>
        <w:spacing w:after="0" w:line="240" w:lineRule="auto"/>
        <w:ind w:left="-1560" w:right="-567" w:firstLine="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1A6703" w:rsidRPr="00894810" w:rsidRDefault="001A6703" w:rsidP="001A6703">
      <w:pPr>
        <w:spacing w:after="0" w:line="240" w:lineRule="auto"/>
        <w:ind w:left="-1560" w:right="-567" w:firstLine="567"/>
        <w:contextualSpacing/>
        <w:jc w:val="center"/>
        <w:rPr>
          <w:b/>
          <w:sz w:val="12"/>
          <w:szCs w:val="12"/>
        </w:rPr>
      </w:pPr>
    </w:p>
    <w:p w:rsidR="001A6703" w:rsidRDefault="001A6703" w:rsidP="001A6703">
      <w:pPr>
        <w:spacing w:after="0" w:line="240" w:lineRule="auto"/>
        <w:ind w:left="-1560" w:right="-567" w:firstLine="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1A6703" w:rsidRPr="00A44758" w:rsidRDefault="001A6703" w:rsidP="001A6703">
      <w:pPr>
        <w:spacing w:after="0" w:line="240" w:lineRule="auto"/>
        <w:ind w:left="-1560" w:right="-567" w:firstLine="567"/>
        <w:contextualSpacing/>
        <w:jc w:val="center"/>
        <w:rPr>
          <w:sz w:val="16"/>
          <w:szCs w:val="16"/>
        </w:rPr>
      </w:pPr>
    </w:p>
    <w:p w:rsidR="001A6703" w:rsidRDefault="001A6703" w:rsidP="001A6703">
      <w:pPr>
        <w:spacing w:after="0" w:line="240" w:lineRule="auto"/>
        <w:ind w:left="-1560" w:right="-567" w:firstLine="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A6703" w:rsidRPr="00100FC0" w:rsidRDefault="001A6703" w:rsidP="001A6703">
      <w:pPr>
        <w:spacing w:after="0" w:line="240" w:lineRule="auto"/>
        <w:ind w:left="-1560" w:right="-567" w:firstLine="567"/>
        <w:contextualSpacing/>
        <w:jc w:val="center"/>
        <w:rPr>
          <w:b/>
          <w:sz w:val="24"/>
        </w:rPr>
      </w:pPr>
    </w:p>
    <w:p w:rsidR="001A6703" w:rsidRDefault="001A6703" w:rsidP="001A6703">
      <w:pPr>
        <w:spacing w:after="0" w:line="240" w:lineRule="auto"/>
        <w:ind w:left="-1560" w:right="-567" w:firstLine="567"/>
        <w:contextualSpacing/>
        <w:jc w:val="center"/>
        <w:outlineLvl w:val="0"/>
      </w:pPr>
      <w:r w:rsidRPr="00537687">
        <w:t>_</w:t>
      </w:r>
      <w:r w:rsidR="00716F70" w:rsidRPr="00716F70">
        <w:rPr>
          <w:sz w:val="24"/>
          <w:u w:val="single"/>
        </w:rPr>
        <w:t>22.05.2025</w:t>
      </w:r>
      <w:r>
        <w:t>___ № _</w:t>
      </w:r>
      <w:r w:rsidR="00716F70" w:rsidRPr="00716F70">
        <w:rPr>
          <w:sz w:val="24"/>
          <w:u w:val="single"/>
        </w:rPr>
        <w:t>657/5</w:t>
      </w:r>
      <w:r>
        <w:t>______</w:t>
      </w:r>
    </w:p>
    <w:p w:rsidR="001A6703" w:rsidRPr="00100FC0" w:rsidRDefault="001A6703" w:rsidP="001A6703">
      <w:pPr>
        <w:spacing w:after="0" w:line="240" w:lineRule="auto"/>
        <w:ind w:right="-567"/>
        <w:contextualSpacing/>
        <w:outlineLvl w:val="0"/>
        <w:rPr>
          <w:sz w:val="24"/>
        </w:rPr>
      </w:pPr>
    </w:p>
    <w:p w:rsidR="001A6703" w:rsidRPr="00100FC0" w:rsidRDefault="001A6703" w:rsidP="001A6703">
      <w:pPr>
        <w:spacing w:after="0" w:line="240" w:lineRule="auto"/>
        <w:ind w:right="-567"/>
        <w:contextualSpacing/>
        <w:outlineLvl w:val="0"/>
        <w:rPr>
          <w:sz w:val="24"/>
        </w:rPr>
      </w:pPr>
    </w:p>
    <w:p w:rsidR="001A6703" w:rsidRPr="00100FC0" w:rsidRDefault="001A6703" w:rsidP="001A6703">
      <w:pPr>
        <w:spacing w:after="0" w:line="240" w:lineRule="auto"/>
        <w:ind w:right="-567"/>
        <w:contextualSpacing/>
        <w:outlineLvl w:val="0"/>
        <w:rPr>
          <w:sz w:val="24"/>
        </w:rPr>
      </w:pPr>
    </w:p>
    <w:p w:rsidR="001A6703" w:rsidRPr="001A6703" w:rsidRDefault="00C46971" w:rsidP="00327087">
      <w:pPr>
        <w:spacing w:after="0" w:line="240" w:lineRule="exact"/>
        <w:ind w:left="51" w:hanging="11"/>
        <w:contextualSpacing/>
        <w:jc w:val="center"/>
        <w:rPr>
          <w:sz w:val="24"/>
        </w:rPr>
      </w:pPr>
      <w:r w:rsidRPr="00080DB2">
        <w:rPr>
          <w:bCs/>
          <w:sz w:val="24"/>
        </w:rPr>
        <w:t>Об утверждении административного регламента предоставления муниципальной услуги «Внесение изменений в схемы размещения рекламных конструкций»</w:t>
      </w:r>
    </w:p>
    <w:p w:rsidR="001A6703" w:rsidRPr="001A6703" w:rsidRDefault="001A6703" w:rsidP="001A6703">
      <w:pPr>
        <w:spacing w:after="0" w:line="240" w:lineRule="auto"/>
        <w:ind w:right="-2"/>
        <w:contextualSpacing/>
        <w:rPr>
          <w:sz w:val="24"/>
        </w:rPr>
      </w:pPr>
    </w:p>
    <w:p w:rsidR="001A6703" w:rsidRPr="001A6703" w:rsidRDefault="001A6703" w:rsidP="001A6703">
      <w:pPr>
        <w:spacing w:after="0" w:line="240" w:lineRule="auto"/>
        <w:ind w:right="-2"/>
        <w:contextualSpacing/>
        <w:rPr>
          <w:sz w:val="24"/>
        </w:rPr>
      </w:pPr>
    </w:p>
    <w:p w:rsidR="001A6703" w:rsidRPr="001A6703" w:rsidRDefault="00C46971" w:rsidP="001A6703">
      <w:pPr>
        <w:spacing w:after="0" w:line="240" w:lineRule="auto"/>
        <w:ind w:firstLine="709"/>
        <w:contextualSpacing/>
        <w:rPr>
          <w:sz w:val="24"/>
        </w:rPr>
      </w:pPr>
      <w:r>
        <w:rPr>
          <w:sz w:val="24"/>
        </w:rPr>
        <w:t xml:space="preserve">В соответствии с федеральными законами от 06.10.2003 № </w:t>
      </w:r>
      <w:r w:rsidRPr="00080DB2">
        <w:rPr>
          <w:sz w:val="24"/>
        </w:rPr>
        <w:t>131-ФЗ «Об</w:t>
      </w:r>
      <w:r>
        <w:rPr>
          <w:sz w:val="24"/>
        </w:rPr>
        <w:t xml:space="preserve"> </w:t>
      </w:r>
      <w:r w:rsidRPr="00080DB2">
        <w:rPr>
          <w:sz w:val="24"/>
        </w:rPr>
        <w:t>общих принципах органи</w:t>
      </w:r>
      <w:r>
        <w:rPr>
          <w:sz w:val="24"/>
        </w:rPr>
        <w:t xml:space="preserve">зации местного самоуправления в Российской Федерации», от 13.03.2006 </w:t>
      </w:r>
      <w:r>
        <w:rPr>
          <w:sz w:val="24"/>
        </w:rPr>
        <w:br/>
        <w:t xml:space="preserve">№ </w:t>
      </w:r>
      <w:r w:rsidRPr="00080DB2">
        <w:rPr>
          <w:sz w:val="24"/>
        </w:rPr>
        <w:t>38-ФЗ «О</w:t>
      </w:r>
      <w:r>
        <w:rPr>
          <w:sz w:val="24"/>
        </w:rPr>
        <w:t xml:space="preserve"> </w:t>
      </w:r>
      <w:r w:rsidRPr="00080DB2">
        <w:rPr>
          <w:sz w:val="24"/>
        </w:rPr>
        <w:t>рекламе», от</w:t>
      </w:r>
      <w:r>
        <w:rPr>
          <w:sz w:val="24"/>
        </w:rPr>
        <w:t xml:space="preserve"> 27.07.2010 № </w:t>
      </w:r>
      <w:r w:rsidRPr="00080DB2">
        <w:rPr>
          <w:sz w:val="24"/>
        </w:rPr>
        <w:t>210-ФЗ «Об</w:t>
      </w:r>
      <w:r>
        <w:rPr>
          <w:sz w:val="24"/>
        </w:rPr>
        <w:t xml:space="preserve"> </w:t>
      </w:r>
      <w:r w:rsidRPr="00080DB2">
        <w:rPr>
          <w:sz w:val="24"/>
        </w:rPr>
        <w:t>организации п</w:t>
      </w:r>
      <w:r>
        <w:rPr>
          <w:sz w:val="24"/>
        </w:rPr>
        <w:t xml:space="preserve">редоставления государственных и </w:t>
      </w:r>
      <w:r w:rsidRPr="00080DB2">
        <w:rPr>
          <w:sz w:val="24"/>
        </w:rPr>
        <w:t>муниципальных услуг», Порядком разработки и</w:t>
      </w:r>
      <w:r>
        <w:rPr>
          <w:sz w:val="24"/>
        </w:rPr>
        <w:t xml:space="preserve"> </w:t>
      </w:r>
      <w:r w:rsidRPr="00080DB2">
        <w:rPr>
          <w:sz w:val="24"/>
        </w:rPr>
        <w:t>утверждения административных регламентов предоставления муниципальных услуг Администрацией городского</w:t>
      </w:r>
      <w:r>
        <w:rPr>
          <w:sz w:val="24"/>
        </w:rPr>
        <w:t xml:space="preserve"> округа Электросталь Московской </w:t>
      </w:r>
      <w:r w:rsidRPr="00080DB2">
        <w:rPr>
          <w:sz w:val="24"/>
        </w:rPr>
        <w:t>области, утвержденным постановлением Администрации городского</w:t>
      </w:r>
      <w:r>
        <w:rPr>
          <w:sz w:val="24"/>
        </w:rPr>
        <w:t xml:space="preserve"> округа Электросталь Московской области от </w:t>
      </w:r>
      <w:r w:rsidRPr="00080DB2">
        <w:rPr>
          <w:sz w:val="24"/>
        </w:rPr>
        <w:t>28.03.2022 №</w:t>
      </w:r>
      <w:r>
        <w:rPr>
          <w:sz w:val="24"/>
        </w:rPr>
        <w:t xml:space="preserve"> </w:t>
      </w:r>
      <w:r w:rsidRPr="00080DB2">
        <w:rPr>
          <w:sz w:val="24"/>
        </w:rPr>
        <w:t xml:space="preserve">287/3, Администрация городского округа Электросталь Московской области </w:t>
      </w:r>
      <w:r>
        <w:rPr>
          <w:sz w:val="24"/>
        </w:rPr>
        <w:t>ПОСТАНОВЛЯЕТ:</w:t>
      </w:r>
    </w:p>
    <w:p w:rsidR="001A6703" w:rsidRPr="001A6703" w:rsidRDefault="001A6703" w:rsidP="001A6703">
      <w:pPr>
        <w:spacing w:after="0" w:line="240" w:lineRule="auto"/>
        <w:ind w:firstLine="709"/>
        <w:contextualSpacing/>
        <w:rPr>
          <w:sz w:val="24"/>
        </w:rPr>
      </w:pPr>
    </w:p>
    <w:p w:rsidR="001A6703" w:rsidRPr="00327087" w:rsidRDefault="001A6703" w:rsidP="001A6703">
      <w:pPr>
        <w:pStyle w:val="LO-Normal1"/>
        <w:spacing w:after="0" w:line="240" w:lineRule="auto"/>
        <w:ind w:left="0" w:firstLine="709"/>
        <w:contextualSpacing/>
        <w:rPr>
          <w:sz w:val="24"/>
        </w:rPr>
      </w:pPr>
      <w:r w:rsidRPr="00327087">
        <w:rPr>
          <w:sz w:val="24"/>
        </w:rPr>
        <w:t>1. </w:t>
      </w:r>
      <w:r w:rsidR="00C46971" w:rsidRPr="00327087">
        <w:rPr>
          <w:sz w:val="24"/>
        </w:rPr>
        <w:t xml:space="preserve">Утвердить </w:t>
      </w:r>
      <w:r w:rsidR="00C46971" w:rsidRPr="00327087">
        <w:rPr>
          <w:rStyle w:val="20"/>
          <w:b w:val="0"/>
          <w:bCs/>
          <w:lang w:eastAsia="en-US" w:bidi="ar-SA"/>
        </w:rPr>
        <w:t>административный регламент</w:t>
      </w:r>
      <w:r w:rsidR="00C46971" w:rsidRPr="00327087">
        <w:rPr>
          <w:sz w:val="24"/>
        </w:rPr>
        <w:t xml:space="preserve"> предоставления муниципальной услуги «Внесение изменений в схемы размещения рекламных конструкций» (прилагается).</w:t>
      </w:r>
    </w:p>
    <w:p w:rsidR="00327087" w:rsidRPr="00327087" w:rsidRDefault="001A6703" w:rsidP="00327087">
      <w:pPr>
        <w:spacing w:after="0" w:line="240" w:lineRule="auto"/>
        <w:ind w:left="45" w:firstLine="709"/>
        <w:rPr>
          <w:color w:val="auto"/>
          <w:sz w:val="24"/>
        </w:rPr>
      </w:pPr>
      <w:r w:rsidRPr="00327087">
        <w:rPr>
          <w:sz w:val="24"/>
        </w:rPr>
        <w:t>2. </w:t>
      </w:r>
      <w:r w:rsidR="00C46971" w:rsidRPr="00327087">
        <w:rPr>
          <w:sz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 - телекоммуникационной сети «Интернет» по адресу: </w:t>
      </w:r>
      <w:hyperlink r:id="rId8" w:history="1">
        <w:r w:rsidR="00327087" w:rsidRPr="00327087">
          <w:rPr>
            <w:rStyle w:val="af8"/>
            <w:color w:val="auto"/>
            <w:sz w:val="24"/>
            <w:u w:val="none"/>
          </w:rPr>
          <w:t>www.electrostal.ru</w:t>
        </w:r>
      </w:hyperlink>
      <w:r w:rsidR="00C46971" w:rsidRPr="00327087">
        <w:rPr>
          <w:color w:val="auto"/>
          <w:sz w:val="24"/>
        </w:rPr>
        <w:t>.</w:t>
      </w:r>
      <w:r w:rsidR="00327087" w:rsidRPr="00327087">
        <w:rPr>
          <w:color w:val="auto"/>
          <w:sz w:val="24"/>
        </w:rPr>
        <w:t xml:space="preserve"> </w:t>
      </w:r>
    </w:p>
    <w:p w:rsidR="001A6703" w:rsidRPr="00327087" w:rsidRDefault="00327087" w:rsidP="001A6703">
      <w:pPr>
        <w:spacing w:after="0" w:line="240" w:lineRule="auto"/>
        <w:ind w:firstLine="709"/>
        <w:contextualSpacing/>
        <w:rPr>
          <w:sz w:val="24"/>
        </w:rPr>
      </w:pPr>
      <w:r w:rsidRPr="00327087">
        <w:rPr>
          <w:sz w:val="24"/>
        </w:rPr>
        <w:t>3</w:t>
      </w:r>
      <w:r w:rsidR="001A6703" w:rsidRPr="00327087">
        <w:rPr>
          <w:sz w:val="24"/>
        </w:rPr>
        <w:t>. Настоящее постановление вступает в силу после его официального опубликования.</w:t>
      </w:r>
    </w:p>
    <w:p w:rsidR="001A6703" w:rsidRPr="00327087" w:rsidRDefault="00327087" w:rsidP="001A6703">
      <w:pPr>
        <w:spacing w:after="0" w:line="240" w:lineRule="auto"/>
        <w:ind w:firstLine="709"/>
        <w:contextualSpacing/>
        <w:rPr>
          <w:sz w:val="24"/>
        </w:rPr>
      </w:pPr>
      <w:r w:rsidRPr="00327087">
        <w:rPr>
          <w:sz w:val="24"/>
        </w:rPr>
        <w:t>4</w:t>
      </w:r>
      <w:r w:rsidR="001A6703" w:rsidRPr="00327087">
        <w:rPr>
          <w:sz w:val="24"/>
        </w:rPr>
        <w:t>. Контроль за исполнением наст</w:t>
      </w:r>
      <w:r w:rsidRPr="00327087">
        <w:rPr>
          <w:sz w:val="24"/>
        </w:rPr>
        <w:t xml:space="preserve">оящего постановления возложить </w:t>
      </w:r>
      <w:r w:rsidR="001A6703" w:rsidRPr="00327087">
        <w:rPr>
          <w:sz w:val="24"/>
        </w:rPr>
        <w:t>на заместителя Главы городского округа Электросталь Московской области Лаврова Р.С.</w:t>
      </w:r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  <w:r w:rsidRPr="001A6703">
        <w:rPr>
          <w:sz w:val="24"/>
        </w:rPr>
        <w:t xml:space="preserve">Глава городского округа                                                                                  </w:t>
      </w:r>
      <w:r>
        <w:rPr>
          <w:sz w:val="24"/>
        </w:rPr>
        <w:t xml:space="preserve">           </w:t>
      </w:r>
      <w:r w:rsidRPr="001A6703">
        <w:rPr>
          <w:sz w:val="24"/>
        </w:rPr>
        <w:t>И.Ю. Волкова</w:t>
      </w:r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</w:p>
    <w:p w:rsidR="001A6703" w:rsidRPr="001A6703" w:rsidRDefault="001A6703" w:rsidP="001A6703">
      <w:pPr>
        <w:spacing w:after="0" w:line="240" w:lineRule="auto"/>
        <w:contextualSpacing/>
        <w:rPr>
          <w:bCs/>
          <w:sz w:val="24"/>
        </w:rPr>
      </w:pPr>
    </w:p>
    <w:p w:rsidR="001A6703" w:rsidRDefault="001A6703" w:rsidP="001A6703">
      <w:pPr>
        <w:spacing w:after="0" w:line="240" w:lineRule="auto"/>
        <w:contextualSpacing/>
        <w:rPr>
          <w:bCs/>
          <w:sz w:val="24"/>
        </w:rPr>
      </w:pPr>
    </w:p>
    <w:p w:rsidR="003D0E86" w:rsidRDefault="003D0E86" w:rsidP="001A6703">
      <w:pPr>
        <w:spacing w:after="0" w:line="240" w:lineRule="auto"/>
        <w:contextualSpacing/>
        <w:rPr>
          <w:bCs/>
          <w:sz w:val="24"/>
        </w:rPr>
      </w:pPr>
    </w:p>
    <w:p w:rsidR="003D0E86" w:rsidRDefault="003D0E86" w:rsidP="001A6703">
      <w:pPr>
        <w:spacing w:after="0" w:line="240" w:lineRule="auto"/>
        <w:contextualSpacing/>
        <w:rPr>
          <w:bCs/>
          <w:sz w:val="24"/>
        </w:rPr>
      </w:pPr>
    </w:p>
    <w:p w:rsidR="003D0E86" w:rsidRDefault="003D0E86" w:rsidP="001A6703">
      <w:pPr>
        <w:spacing w:after="0" w:line="240" w:lineRule="auto"/>
        <w:contextualSpacing/>
        <w:rPr>
          <w:bCs/>
          <w:sz w:val="24"/>
        </w:rPr>
      </w:pPr>
    </w:p>
    <w:p w:rsidR="003D0E86" w:rsidRPr="001A6703" w:rsidRDefault="003D0E86" w:rsidP="001A6703">
      <w:pPr>
        <w:spacing w:after="0" w:line="240" w:lineRule="auto"/>
        <w:contextualSpacing/>
        <w:rPr>
          <w:sz w:val="24"/>
        </w:rPr>
      </w:pPr>
      <w:bookmarkStart w:id="0" w:name="_GoBack"/>
      <w:bookmarkEnd w:id="0"/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</w:p>
    <w:p w:rsidR="00A436F4" w:rsidRPr="004729BB" w:rsidRDefault="00A436F4" w:rsidP="00A436F4">
      <w:pPr>
        <w:spacing w:after="0" w:line="276" w:lineRule="auto"/>
        <w:ind w:left="5387" w:firstLine="0"/>
        <w:jc w:val="left"/>
        <w:rPr>
          <w:sz w:val="24"/>
        </w:rPr>
      </w:pPr>
      <w:r w:rsidRPr="004729BB">
        <w:rPr>
          <w:rStyle w:val="20"/>
          <w:b w:val="0"/>
          <w:lang w:eastAsia="en-US" w:bidi="ar-SA"/>
        </w:rPr>
        <w:lastRenderedPageBreak/>
        <w:t xml:space="preserve">УТВЕРЖДЕН </w:t>
      </w:r>
    </w:p>
    <w:p w:rsidR="00A436F4" w:rsidRDefault="00A436F4" w:rsidP="00A436F4">
      <w:pPr>
        <w:spacing w:after="0" w:line="240" w:lineRule="auto"/>
        <w:ind w:left="5387" w:firstLine="0"/>
        <w:contextualSpacing/>
        <w:jc w:val="left"/>
        <w:rPr>
          <w:sz w:val="24"/>
        </w:rPr>
      </w:pPr>
      <w:r w:rsidRPr="004729BB">
        <w:rPr>
          <w:sz w:val="24"/>
        </w:rPr>
        <w:t xml:space="preserve">постановлением Администрации </w:t>
      </w:r>
      <w:r w:rsidRPr="004729BB">
        <w:rPr>
          <w:sz w:val="24"/>
        </w:rPr>
        <w:br/>
        <w:t xml:space="preserve">городского округа Электросталь </w:t>
      </w:r>
      <w:r w:rsidRPr="004729BB">
        <w:rPr>
          <w:sz w:val="24"/>
        </w:rPr>
        <w:br/>
        <w:t>Московской области</w:t>
      </w:r>
    </w:p>
    <w:p w:rsidR="00A436F4" w:rsidRDefault="00A436F4" w:rsidP="00A436F4">
      <w:pPr>
        <w:spacing w:after="0" w:line="240" w:lineRule="auto"/>
        <w:ind w:left="5387" w:firstLine="0"/>
        <w:contextualSpacing/>
        <w:jc w:val="left"/>
        <w:rPr>
          <w:sz w:val="24"/>
        </w:rPr>
      </w:pPr>
      <w:r>
        <w:rPr>
          <w:sz w:val="24"/>
        </w:rPr>
        <w:t>от _</w:t>
      </w:r>
      <w:r w:rsidR="00716F70">
        <w:rPr>
          <w:sz w:val="24"/>
        </w:rPr>
        <w:t>22</w:t>
      </w:r>
      <w:r>
        <w:rPr>
          <w:sz w:val="24"/>
        </w:rPr>
        <w:t>_._</w:t>
      </w:r>
      <w:r w:rsidR="00716F70">
        <w:rPr>
          <w:sz w:val="24"/>
        </w:rPr>
        <w:t>05</w:t>
      </w:r>
      <w:r>
        <w:rPr>
          <w:sz w:val="24"/>
        </w:rPr>
        <w:t>._</w:t>
      </w:r>
      <w:r w:rsidR="00716F70" w:rsidRPr="00716F70">
        <w:rPr>
          <w:sz w:val="24"/>
          <w:u w:val="single"/>
        </w:rPr>
        <w:t>2025</w:t>
      </w:r>
      <w:r w:rsidRPr="00716F70">
        <w:rPr>
          <w:sz w:val="24"/>
          <w:u w:val="single"/>
        </w:rPr>
        <w:t>_</w:t>
      </w:r>
      <w:r>
        <w:rPr>
          <w:sz w:val="24"/>
        </w:rPr>
        <w:t>_ № _</w:t>
      </w:r>
      <w:r w:rsidR="00716F70" w:rsidRPr="00716F70">
        <w:rPr>
          <w:sz w:val="24"/>
          <w:u w:val="single"/>
        </w:rPr>
        <w:t>657/5</w:t>
      </w:r>
      <w:r w:rsidRPr="00716F70">
        <w:rPr>
          <w:sz w:val="24"/>
          <w:u w:val="single"/>
        </w:rPr>
        <w:t>____</w:t>
      </w:r>
    </w:p>
    <w:p w:rsidR="00A436F4" w:rsidRDefault="00A436F4" w:rsidP="00A436F4">
      <w:pPr>
        <w:spacing w:after="0" w:line="240" w:lineRule="auto"/>
        <w:contextualSpacing/>
        <w:jc w:val="left"/>
        <w:rPr>
          <w:sz w:val="24"/>
        </w:rPr>
      </w:pPr>
    </w:p>
    <w:p w:rsidR="00A436F4" w:rsidRDefault="00A436F4" w:rsidP="00A436F4">
      <w:pPr>
        <w:pStyle w:val="Heading"/>
        <w:spacing w:before="0" w:after="0" w:line="276" w:lineRule="auto"/>
        <w:ind w:left="0" w:firstLine="0"/>
        <w:jc w:val="center"/>
        <w:rPr>
          <w:rStyle w:val="20"/>
          <w:rFonts w:cs="Times New Roman"/>
          <w:b w:val="0"/>
          <w:lang w:eastAsia="en-US" w:bidi="ar-SA"/>
        </w:rPr>
      </w:pPr>
    </w:p>
    <w:p w:rsidR="00A436F4" w:rsidRPr="004729BB" w:rsidRDefault="00A436F4" w:rsidP="00A436F4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29BB">
        <w:rPr>
          <w:rStyle w:val="20"/>
          <w:rFonts w:cs="Times New Roman"/>
          <w:b w:val="0"/>
          <w:lang w:eastAsia="en-US" w:bidi="ar-SA"/>
        </w:rPr>
        <w:t xml:space="preserve">Административный регламент </w:t>
      </w:r>
      <w:r>
        <w:rPr>
          <w:rStyle w:val="20"/>
          <w:rFonts w:cs="Times New Roman"/>
          <w:b w:val="0"/>
          <w:lang w:eastAsia="en-US" w:bidi="ar-SA"/>
        </w:rPr>
        <w:br/>
      </w:r>
      <w:r w:rsidRPr="004729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9B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br/>
      </w:r>
      <w:r w:rsidRPr="004729BB">
        <w:rPr>
          <w:rFonts w:ascii="Times New Roman" w:hAnsi="Times New Roman" w:cs="Times New Roman"/>
          <w:sz w:val="24"/>
          <w:szCs w:val="24"/>
        </w:rPr>
        <w:t>«Внесение изменений в схемы размещения рекламных конструкций»</w:t>
      </w:r>
    </w:p>
    <w:p w:rsidR="00A436F4" w:rsidRPr="004729BB" w:rsidRDefault="00A436F4" w:rsidP="00A436F4">
      <w:pPr>
        <w:pStyle w:val="10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</w:p>
    <w:p w:rsidR="00A436F4" w:rsidRPr="004729BB" w:rsidRDefault="00A436F4" w:rsidP="00A436F4">
      <w:pPr>
        <w:pStyle w:val="10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4729BB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4729BB">
        <w:rPr>
          <w:rFonts w:cs="Times New Roman"/>
          <w:b w:val="0"/>
          <w:bCs w:val="0"/>
          <w:sz w:val="24"/>
          <w:szCs w:val="24"/>
        </w:rPr>
        <w:t>. Общие положения</w:t>
      </w:r>
    </w:p>
    <w:p w:rsidR="00A436F4" w:rsidRPr="004729BB" w:rsidRDefault="00A436F4" w:rsidP="00A436F4">
      <w:pPr>
        <w:pStyle w:val="a0"/>
        <w:spacing w:after="0"/>
        <w:ind w:left="0" w:firstLine="0"/>
        <w:jc w:val="center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sz w:val="24"/>
          <w:szCs w:val="24"/>
        </w:rPr>
      </w:pPr>
      <w:bookmarkStart w:id="1" w:name="_Toc125717089"/>
      <w:bookmarkEnd w:id="1"/>
      <w:r w:rsidRPr="004729BB">
        <w:rPr>
          <w:rFonts w:cs="Times New Roman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:rsidR="00A436F4" w:rsidRPr="004729BB" w:rsidRDefault="00A436F4" w:rsidP="00A436F4">
      <w:pPr>
        <w:pStyle w:val="a0"/>
        <w:spacing w:after="0"/>
        <w:ind w:left="0" w:firstLine="0"/>
        <w:jc w:val="center"/>
        <w:rPr>
          <w:sz w:val="24"/>
        </w:rPr>
      </w:pPr>
    </w:p>
    <w:p w:rsidR="00A436F4" w:rsidRPr="004729BB" w:rsidRDefault="00A436F4" w:rsidP="00A436F4">
      <w:pPr>
        <w:rPr>
          <w:sz w:val="24"/>
        </w:rPr>
        <w:sectPr w:rsidR="00A436F4" w:rsidRPr="004729BB" w:rsidSect="00834DB9"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54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 xml:space="preserve">1.1. Настоящий </w:t>
      </w:r>
      <w:r w:rsidRPr="004729BB">
        <w:rPr>
          <w:rStyle w:val="20"/>
          <w:b w:val="0"/>
          <w:lang w:eastAsia="en-US" w:bidi="ar-SA"/>
        </w:rPr>
        <w:t>административный регламент</w:t>
      </w:r>
      <w:r w:rsidRPr="004729BB">
        <w:rPr>
          <w:sz w:val="24"/>
        </w:rPr>
        <w:t xml:space="preserve"> предоставления муниципальной услуги «Внесение изменений в схемы размещения рекламных конструкций» (</w:t>
      </w:r>
      <w:r w:rsidRPr="004729BB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4729BB">
        <w:rPr>
          <w:sz w:val="24"/>
        </w:rPr>
        <w:t>) регулирует отношения, возникающие в</w:t>
      </w:r>
      <w:r w:rsidRPr="004729BB">
        <w:rPr>
          <w:rStyle w:val="20"/>
          <w:b w:val="0"/>
          <w:lang w:eastAsia="en-US" w:bidi="ar-SA"/>
        </w:rPr>
        <w:t> </w:t>
      </w:r>
      <w:r w:rsidRPr="004729BB">
        <w:rPr>
          <w:sz w:val="24"/>
        </w:rPr>
        <w:t>связи с</w:t>
      </w:r>
      <w:r w:rsidRPr="004729BB">
        <w:rPr>
          <w:rStyle w:val="20"/>
          <w:b w:val="0"/>
          <w:lang w:eastAsia="en-US" w:bidi="ar-SA"/>
        </w:rPr>
        <w:t> </w:t>
      </w:r>
      <w:r w:rsidRPr="004729BB">
        <w:rPr>
          <w:sz w:val="24"/>
        </w:rPr>
        <w:t>предоставлением Услуги</w:t>
      </w:r>
      <w:r w:rsidRPr="004729BB">
        <w:rPr>
          <w:color w:val="C9211E"/>
          <w:sz w:val="24"/>
        </w:rPr>
        <w:t xml:space="preserve"> </w:t>
      </w:r>
      <w:r w:rsidRPr="004729BB">
        <w:rPr>
          <w:rStyle w:val="20"/>
          <w:b w:val="0"/>
          <w:lang w:eastAsia="en-US" w:bidi="ar-SA"/>
        </w:rPr>
        <w:t xml:space="preserve">Администрацией городского округа Электросталь Московской области </w:t>
      </w:r>
      <w:r w:rsidRPr="004729BB">
        <w:rPr>
          <w:color w:val="C9211E"/>
          <w:sz w:val="24"/>
        </w:rPr>
        <w:t xml:space="preserve"> </w:t>
      </w:r>
      <w:r w:rsidRPr="004729BB">
        <w:rPr>
          <w:sz w:val="24"/>
        </w:rPr>
        <w:t xml:space="preserve">(далее – </w:t>
      </w:r>
      <w:r w:rsidRPr="004729BB">
        <w:rPr>
          <w:rStyle w:val="20"/>
          <w:b w:val="0"/>
          <w:lang w:eastAsia="en-US" w:bidi="ar-SA"/>
        </w:rPr>
        <w:t>Администрация</w:t>
      </w:r>
      <w:r w:rsidRPr="004729BB">
        <w:rPr>
          <w:sz w:val="24"/>
        </w:rPr>
        <w:t>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1.2. Перечень принятых сокращений: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1.2.1. 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 xml:space="preserve">1.2.2. ЕПГУ – федеральная государственная информационная система «Единый портал государственных и муниципальных услуг (функций)», расположенная </w:t>
      </w:r>
      <w:r>
        <w:rPr>
          <w:sz w:val="24"/>
        </w:rPr>
        <w:br/>
      </w:r>
      <w:r w:rsidRPr="004729BB">
        <w:rPr>
          <w:sz w:val="24"/>
        </w:rPr>
        <w:t>в информационно - телекоммуникационной сети «Интернет» (далее – сеть Интернет) по адресу: www.gosuslugi.ru.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1.2.3. Личный кабинет – сервис РПГУ, позволяющий заявителю получать информацию о ходе обработки запросов, поданных посредством РПГУ.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 xml:space="preserve">1.2.4. МФЦ – многофункциональный центр предоставления государственных </w:t>
      </w:r>
      <w:r>
        <w:rPr>
          <w:sz w:val="24"/>
        </w:rPr>
        <w:br/>
      </w:r>
      <w:r w:rsidRPr="004729BB">
        <w:rPr>
          <w:sz w:val="24"/>
        </w:rPr>
        <w:t>и муниципальных услуг в Московской области.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 xml:space="preserve">1.2.6. 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>
        <w:rPr>
          <w:sz w:val="24"/>
        </w:rPr>
        <w:br/>
      </w:r>
      <w:r w:rsidRPr="004729BB">
        <w:rPr>
          <w:sz w:val="24"/>
        </w:rPr>
        <w:t>в сети Интернет по адресу: www.uslugi.mosreg.ru.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1.3. Администрация</w:t>
      </w:r>
      <w:r w:rsidRPr="004729BB">
        <w:rPr>
          <w:rStyle w:val="20"/>
          <w:b w:val="0"/>
        </w:rPr>
        <w:t xml:space="preserve"> </w:t>
      </w:r>
      <w:r w:rsidRPr="004729BB">
        <w:rPr>
          <w:sz w:val="24"/>
        </w:rPr>
        <w:t xml:space="preserve">вне зависимости </w:t>
      </w:r>
      <w:r>
        <w:rPr>
          <w:sz w:val="24"/>
        </w:rPr>
        <w:t xml:space="preserve">от способа обращения заявителя </w:t>
      </w:r>
      <w:r w:rsidRPr="004729BB">
        <w:rPr>
          <w:sz w:val="24"/>
        </w:rPr>
        <w:t>за предоставлением Услуги, а также от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 xml:space="preserve">способа предоставления заявителю результата </w:t>
      </w:r>
      <w:r w:rsidRPr="004729BB">
        <w:rPr>
          <w:sz w:val="24"/>
        </w:rPr>
        <w:lastRenderedPageBreak/>
        <w:t>предоставления Услуги направляет в Личный кабинет заявителя на ЕПГУ сведения о ходе выполнения запроса о предоставлении Услуги (далее – запрос) и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>результат предоставления Услуги.</w:t>
      </w:r>
    </w:p>
    <w:p w:rsidR="00A436F4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0"/>
      <w:bookmarkEnd w:id="2"/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4729BB">
        <w:rPr>
          <w:rFonts w:cs="Times New Roman"/>
          <w:b w:val="0"/>
          <w:bCs w:val="0"/>
          <w:sz w:val="24"/>
          <w:szCs w:val="24"/>
        </w:rPr>
        <w:t>2. Круг заявителей</w:t>
      </w:r>
    </w:p>
    <w:p w:rsidR="00A436F4" w:rsidRPr="004729BB" w:rsidRDefault="00A436F4" w:rsidP="00A436F4">
      <w:pPr>
        <w:pStyle w:val="a0"/>
        <w:spacing w:after="0"/>
        <w:ind w:left="0" w:firstLine="0"/>
        <w:jc w:val="center"/>
        <w:rPr>
          <w:sz w:val="24"/>
        </w:rPr>
      </w:pP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 xml:space="preserve">уполномоченным представителям, обратившимся в </w:t>
      </w:r>
      <w:r w:rsidRPr="004729BB">
        <w:rPr>
          <w:rStyle w:val="20"/>
          <w:b w:val="0"/>
          <w:lang w:eastAsia="en-US" w:bidi="ar-SA"/>
        </w:rPr>
        <w:t>Администрацию</w:t>
      </w:r>
      <w:r w:rsidRPr="004729BB">
        <w:rPr>
          <w:sz w:val="24"/>
        </w:rPr>
        <w:t xml:space="preserve"> с</w:t>
      </w:r>
      <w:r w:rsidRPr="004729BB">
        <w:rPr>
          <w:rStyle w:val="20"/>
          <w:b w:val="0"/>
          <w:lang w:eastAsia="en-US" w:bidi="ar-SA"/>
        </w:rPr>
        <w:t> </w:t>
      </w:r>
      <w:r w:rsidRPr="004729BB">
        <w:rPr>
          <w:sz w:val="24"/>
        </w:rPr>
        <w:t>запросом (далее – заявитель).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2.2. Услуга предоставляется категории заявителя в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>соответствии с вариантом предоставления Услуги, соответствующим признакам заявителя, определенным в результате анкетирования, проводимого Администрацией (далее соответственно – вариант, профилирование), а также результата, за предоставлением которого обратился заявитель.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10"/>
        <w:spacing w:before="0" w:after="0" w:line="276" w:lineRule="auto"/>
        <w:ind w:firstLine="142"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1"/>
      <w:bookmarkEnd w:id="3"/>
      <w:r w:rsidRPr="004729BB">
        <w:rPr>
          <w:rFonts w:cs="Times New Roman"/>
          <w:b w:val="0"/>
          <w:bCs w:val="0"/>
          <w:sz w:val="24"/>
          <w:szCs w:val="24"/>
          <w:lang w:val="en-US"/>
        </w:rPr>
        <w:t>II</w:t>
      </w:r>
      <w:r w:rsidRPr="004729BB">
        <w:rPr>
          <w:rFonts w:cs="Times New Roman"/>
          <w:b w:val="0"/>
          <w:bCs w:val="0"/>
          <w:sz w:val="24"/>
          <w:szCs w:val="24"/>
        </w:rPr>
        <w:t>. Стандарт предоставления Услуги</w:t>
      </w:r>
    </w:p>
    <w:p w:rsidR="00A436F4" w:rsidRPr="004729BB" w:rsidRDefault="00A436F4" w:rsidP="00A436F4">
      <w:pPr>
        <w:pStyle w:val="a0"/>
        <w:spacing w:after="0"/>
        <w:ind w:left="0" w:firstLine="142"/>
        <w:jc w:val="center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ind w:firstLine="142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2"/>
      <w:bookmarkEnd w:id="4"/>
      <w:r w:rsidRPr="004729BB">
        <w:rPr>
          <w:rFonts w:cs="Times New Roman"/>
          <w:b w:val="0"/>
          <w:bCs w:val="0"/>
          <w:sz w:val="24"/>
          <w:szCs w:val="24"/>
        </w:rPr>
        <w:t>3. Наименование Услуги</w:t>
      </w:r>
    </w:p>
    <w:p w:rsidR="00A436F4" w:rsidRPr="004729BB" w:rsidRDefault="00A436F4" w:rsidP="00A436F4">
      <w:pPr>
        <w:pStyle w:val="a0"/>
        <w:spacing w:after="0"/>
        <w:ind w:left="0" w:firstLine="142"/>
        <w:jc w:val="center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3.1. Услуга «Внесение изменений в схемы размещения рекламных конструкций».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4729BB">
        <w:rPr>
          <w:rFonts w:cs="Times New Roman"/>
          <w:b w:val="0"/>
          <w:bCs w:val="0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:rsidR="00A436F4" w:rsidRPr="004729BB" w:rsidRDefault="00A436F4" w:rsidP="00A436F4">
      <w:pPr>
        <w:pStyle w:val="a0"/>
        <w:spacing w:after="0"/>
        <w:ind w:left="0" w:firstLine="709"/>
        <w:jc w:val="center"/>
        <w:rPr>
          <w:sz w:val="24"/>
        </w:rPr>
      </w:pP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4.1. Органом местного самоуправления муниципального образования Московской области, ответственным за предоставление Услуги, является Администрация.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4.2. Непосредственное предоставление Услуги осуществляет 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  <w:r>
        <w:rPr>
          <w:sz w:val="24"/>
        </w:rPr>
        <w:t xml:space="preserve"> (далее – структурное подразделение Администрации)</w:t>
      </w:r>
      <w:r w:rsidRPr="004729BB">
        <w:rPr>
          <w:sz w:val="24"/>
        </w:rPr>
        <w:t>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4"/>
      <w:bookmarkEnd w:id="5"/>
      <w:r w:rsidRPr="004729BB">
        <w:rPr>
          <w:rFonts w:cs="Times New Roman"/>
          <w:b w:val="0"/>
          <w:bCs w:val="0"/>
          <w:sz w:val="24"/>
          <w:szCs w:val="24"/>
        </w:rPr>
        <w:t>5. Результат предоставления Услуги</w:t>
      </w:r>
    </w:p>
    <w:p w:rsidR="00A436F4" w:rsidRPr="004729BB" w:rsidRDefault="00A436F4" w:rsidP="00A436F4">
      <w:pPr>
        <w:pStyle w:val="a0"/>
        <w:spacing w:after="0"/>
        <w:ind w:left="0" w:firstLine="709"/>
        <w:jc w:val="center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5.1. Результатом предоставления Услуги является: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5.1.1. Решение о предоставлении Услуги в виде документа «Решение о внесении изменений в схему размещения рекламных конструкций», который оформляется в соответствии с Приложением 1 к Регламенту.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5.1.2. Решение об</w:t>
      </w:r>
      <w:r w:rsidRPr="004729BB">
        <w:rPr>
          <w:rStyle w:val="20"/>
          <w:b w:val="0"/>
          <w:lang w:eastAsia="en-US" w:bidi="ar-SA"/>
        </w:rPr>
        <w:t xml:space="preserve"> о</w:t>
      </w:r>
      <w:r w:rsidRPr="004729BB">
        <w:rPr>
          <w:sz w:val="24"/>
        </w:rPr>
        <w:t>тказе в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>предоставлении Услуги в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>виде документа, который оформляется в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>соответствии с</w:t>
      </w:r>
      <w:r w:rsidRPr="004729BB">
        <w:rPr>
          <w:rStyle w:val="20"/>
          <w:b w:val="0"/>
          <w:lang w:eastAsia="en-US" w:bidi="ar-SA"/>
        </w:rPr>
        <w:t> </w:t>
      </w:r>
      <w:r w:rsidRPr="004729BB">
        <w:rPr>
          <w:sz w:val="24"/>
        </w:rPr>
        <w:t>Приложением 2 к Регламенту.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5.2. Способы получения результата предоставления Услуги определяются для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>каждого варианта предоставления Услуги и приведены в их описании, которое содержится в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>разделе III Регламента: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5.2.1. 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5.2.2. в Администрации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6" w:name="_Toc125717095"/>
      <w:bookmarkEnd w:id="6"/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4729BB">
        <w:rPr>
          <w:rFonts w:cs="Times New Roman"/>
          <w:b w:val="0"/>
          <w:bCs w:val="0"/>
          <w:sz w:val="24"/>
          <w:szCs w:val="24"/>
        </w:rPr>
        <w:t>6.</w:t>
      </w:r>
      <w:r w:rsidRPr="004729BB">
        <w:rPr>
          <w:rStyle w:val="20"/>
          <w:rFonts w:cs="Times New Roman"/>
          <w:bCs w:val="0"/>
          <w:lang w:eastAsia="en-US" w:bidi="ar-SA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Срок предоставления Услуги</w:t>
      </w:r>
    </w:p>
    <w:p w:rsidR="00A436F4" w:rsidRPr="004729BB" w:rsidRDefault="00A436F4" w:rsidP="00A436F4">
      <w:pPr>
        <w:pStyle w:val="a0"/>
        <w:spacing w:after="0"/>
        <w:ind w:left="0" w:firstLine="709"/>
        <w:jc w:val="center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6.1.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>Срок предоставления Услуги и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>максимальный срок предоставления Услуги определяются для каждого варианта и приводятся в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>их описании, которое содержится в разделе III Регламента.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6"/>
      <w:bookmarkEnd w:id="7"/>
      <w:r w:rsidRPr="004729BB">
        <w:rPr>
          <w:rFonts w:cs="Times New Roman"/>
          <w:b w:val="0"/>
          <w:bCs w:val="0"/>
          <w:sz w:val="24"/>
          <w:szCs w:val="24"/>
        </w:rPr>
        <w:t>7. Правовые основания для</w:t>
      </w:r>
      <w:r w:rsidRPr="004729BB">
        <w:rPr>
          <w:rStyle w:val="20"/>
          <w:rFonts w:cs="Times New Roman"/>
          <w:bCs w:val="0"/>
          <w:lang w:eastAsia="en-US" w:bidi="ar-SA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A436F4" w:rsidRPr="004729BB" w:rsidRDefault="00A436F4" w:rsidP="00A436F4">
      <w:pPr>
        <w:pStyle w:val="a0"/>
        <w:spacing w:after="0"/>
        <w:ind w:left="0" w:firstLine="709"/>
        <w:jc w:val="center"/>
        <w:rPr>
          <w:sz w:val="24"/>
        </w:rPr>
      </w:pP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  <w:lang w:eastAsia="ru-RU"/>
        </w:rPr>
        <w:t>7.1.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  <w:lang w:eastAsia="ru-RU"/>
        </w:rPr>
        <w:t>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Услуги, информация о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  <w:lang w:eastAsia="ru-RU"/>
        </w:rPr>
        <w:t>порядке досудебного (внесудебного) обжалования решений и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  <w:lang w:eastAsia="ru-RU"/>
        </w:rPr>
        <w:t xml:space="preserve">действий (бездействия) </w:t>
      </w:r>
      <w:r w:rsidRPr="004729BB">
        <w:rPr>
          <w:rStyle w:val="20"/>
          <w:b w:val="0"/>
          <w:lang w:eastAsia="ru-RU"/>
        </w:rPr>
        <w:t>Администрации</w:t>
      </w:r>
      <w:r w:rsidRPr="004729BB">
        <w:rPr>
          <w:sz w:val="24"/>
          <w:lang w:eastAsia="ru-RU"/>
        </w:rPr>
        <w:t>, МФЦ, а также их должностных лиц, работников  размещены на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  <w:lang w:eastAsia="ru-RU"/>
        </w:rPr>
        <w:t xml:space="preserve">официальном сайте </w:t>
      </w:r>
      <w:r w:rsidRPr="004729BB">
        <w:rPr>
          <w:rStyle w:val="20"/>
          <w:b w:val="0"/>
          <w:lang w:eastAsia="ru-RU"/>
        </w:rPr>
        <w:t>Администрации</w:t>
      </w:r>
      <w:r w:rsidRPr="004729BB">
        <w:rPr>
          <w:sz w:val="24"/>
          <w:lang w:eastAsia="ru-RU"/>
        </w:rPr>
        <w:t xml:space="preserve"> https://electrostal.ru/, а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  <w:lang w:eastAsia="ru-RU"/>
        </w:rPr>
        <w:t>также на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  <w:lang w:eastAsia="ru-RU"/>
        </w:rPr>
        <w:t>РПГУ. Перечень нормативных правовых актов Российской Федерации, нормативных правовых актов Московской области, муниципальных правовых актов дополнительно приведен в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  <w:lang w:eastAsia="ru-RU"/>
        </w:rPr>
        <w:t>Приложении 3 к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  <w:lang w:eastAsia="ru-RU"/>
        </w:rPr>
        <w:t>Регламенту.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7"/>
      <w:bookmarkEnd w:id="8"/>
      <w:r w:rsidRPr="004729BB">
        <w:rPr>
          <w:rFonts w:cs="Times New Roman"/>
          <w:b w:val="0"/>
          <w:bCs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A436F4" w:rsidRPr="004729BB" w:rsidRDefault="00A436F4" w:rsidP="00A436F4">
      <w:pPr>
        <w:pStyle w:val="a0"/>
        <w:spacing w:after="0"/>
        <w:ind w:left="0" w:firstLine="709"/>
        <w:jc w:val="center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8.1. Исчерпывающий перечень документов, необходимых в соответствии с законодательными и иными нормативными правовыми актами Российской Федерации, нормативными правовыми актами Московской области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запроса и документов, необходимых для предоставления Услуги, и требования к их представлению определяются для каждого варианта и приводятся в их описании, которое содержится в разделе III Регламента.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8"/>
      <w:bookmarkEnd w:id="9"/>
      <w:r w:rsidRPr="004729BB">
        <w:rPr>
          <w:rFonts w:cs="Times New Roman"/>
          <w:b w:val="0"/>
          <w:bCs w:val="0"/>
          <w:sz w:val="24"/>
          <w:szCs w:val="24"/>
        </w:rPr>
        <w:t>9. Исчерпывающий перечень оснований для отказа</w:t>
      </w:r>
    </w:p>
    <w:p w:rsidR="00A436F4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4729BB">
        <w:rPr>
          <w:rFonts w:cs="Times New Roman"/>
          <w:b w:val="0"/>
          <w:bCs w:val="0"/>
          <w:sz w:val="24"/>
          <w:szCs w:val="24"/>
        </w:rPr>
        <w:t>в приеме документов, необходимых для предоставления Услуги</w:t>
      </w:r>
    </w:p>
    <w:p w:rsidR="00A436F4" w:rsidRPr="00A436F4" w:rsidRDefault="00A436F4" w:rsidP="00A436F4">
      <w:pPr>
        <w:pStyle w:val="a0"/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9.1. Исчерпывающий перечень оснований для отказа в приеме документов, необходимых для предоставления Услуги, определяется для каждого варианта и приводится в их описании, которое содержится в разделе III Регламента.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 xml:space="preserve">9.2. Решение об отказе в приеме документов, необходимых для предоставления Услуги, оформляется в соответствии с Приложением 4 к Регламенту и предоставляется (направляется) заявителю в порядке, установленном в разделе </w:t>
      </w:r>
      <w:r w:rsidRPr="004729BB">
        <w:rPr>
          <w:sz w:val="24"/>
          <w:lang w:val="en-US"/>
        </w:rPr>
        <w:t>III</w:t>
      </w:r>
      <w:r w:rsidRPr="004729BB">
        <w:rPr>
          <w:sz w:val="24"/>
        </w:rPr>
        <w:t xml:space="preserve"> Регламента.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9.3. 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099_Копия_1"/>
      <w:bookmarkEnd w:id="10"/>
      <w:r w:rsidRPr="004729BB">
        <w:rPr>
          <w:rFonts w:cs="Times New Roman"/>
          <w:b w:val="0"/>
          <w:bCs w:val="0"/>
          <w:sz w:val="24"/>
          <w:szCs w:val="24"/>
        </w:rPr>
        <w:t>10. Исчерпывающий перечень оснований для приостановления</w:t>
      </w: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4729BB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A436F4" w:rsidRPr="004729BB" w:rsidRDefault="00A436F4" w:rsidP="00A436F4">
      <w:pPr>
        <w:pStyle w:val="a0"/>
        <w:spacing w:after="0"/>
        <w:ind w:left="0" w:firstLine="709"/>
        <w:jc w:val="center"/>
        <w:rPr>
          <w:sz w:val="24"/>
        </w:rPr>
      </w:pP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10.1. Основания для приостановления предоставления Услуги отсутствуют.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 xml:space="preserve">10.2. Исчерпывающий перечень оснований для отказа в предоставлении Услуги определяется для каждого варианта и приводится в их описании, </w:t>
      </w:r>
      <w:r w:rsidRPr="004729BB">
        <w:rPr>
          <w:sz w:val="24"/>
        </w:rPr>
        <w:br/>
        <w:t>которое содержится в разделе III Регламента.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CE4832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CE4832">
        <w:rPr>
          <w:color w:val="auto"/>
          <w:sz w:val="24"/>
        </w:rPr>
        <w:t xml:space="preserve">10.3. Заявитель вправе отказаться от получения Услуги на основании заявления, написанного в свободной форме, направив его по адресу электронной почты, почтовым отправлением, посредством РПГУ или обратившись в Администрацию лично.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ВИС. Отказ от предоставления Услуги не препятствует повторному обращению заявителя в </w:t>
      </w:r>
      <w:r w:rsidRPr="00CE4832">
        <w:rPr>
          <w:rStyle w:val="20"/>
          <w:b w:val="0"/>
          <w:color w:val="auto"/>
        </w:rPr>
        <w:t>Администрацию</w:t>
      </w:r>
      <w:r w:rsidRPr="00CE4832">
        <w:rPr>
          <w:color w:val="auto"/>
          <w:sz w:val="24"/>
        </w:rPr>
        <w:t xml:space="preserve"> за предоставлением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10.4. Заявитель вправе повторно обратиться в Администрацию с запросом после устранения оснований</w:t>
      </w:r>
      <w:r w:rsidRPr="004729BB">
        <w:rPr>
          <w:color w:val="FF0000"/>
          <w:sz w:val="24"/>
        </w:rPr>
        <w:t xml:space="preserve"> </w:t>
      </w:r>
      <w:r w:rsidRPr="004729BB">
        <w:rPr>
          <w:sz w:val="24"/>
        </w:rPr>
        <w:t>для отказа в предоставлении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100"/>
      <w:bookmarkEnd w:id="11"/>
      <w:r w:rsidRPr="004729BB">
        <w:rPr>
          <w:rFonts w:cs="Times New Roman"/>
          <w:b w:val="0"/>
          <w:bCs w:val="0"/>
          <w:sz w:val="24"/>
          <w:szCs w:val="24"/>
        </w:rPr>
        <w:t>11. Размер платы, взимаемой с заявителя</w:t>
      </w: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sz w:val="24"/>
          <w:szCs w:val="24"/>
        </w:rPr>
      </w:pPr>
      <w:r w:rsidRPr="004729BB">
        <w:rPr>
          <w:rFonts w:cs="Times New Roman"/>
          <w:b w:val="0"/>
          <w:bCs w:val="0"/>
          <w:sz w:val="24"/>
          <w:szCs w:val="24"/>
        </w:rPr>
        <w:t>при предоставлении Услуги, и способы ее взимания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11.1. Услуга предоставляется бесплатно.</w:t>
      </w:r>
    </w:p>
    <w:p w:rsidR="00A436F4" w:rsidRPr="004729BB" w:rsidRDefault="00A436F4" w:rsidP="00312F89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  <w:bookmarkStart w:id="12" w:name="_Toc125717101"/>
      <w:bookmarkEnd w:id="12"/>
      <w:r w:rsidRPr="004729BB">
        <w:rPr>
          <w:rFonts w:cs="Times New Roman"/>
          <w:b w:val="0"/>
          <w:bCs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2"/>
      <w:bookmarkEnd w:id="13"/>
      <w:r w:rsidRPr="004729BB">
        <w:rPr>
          <w:rFonts w:cs="Times New Roman"/>
          <w:b w:val="0"/>
          <w:bCs w:val="0"/>
          <w:sz w:val="24"/>
          <w:szCs w:val="24"/>
        </w:rPr>
        <w:t>13. Срок регистрации запроса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13.1. Срок регистрации запроса в Администрации в случае, если он подан: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13.1.1. в электронной форме посредством РПГУ до 16:00 рабочего дня – в день его подачи, после 16:00 рабочего дня либо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нерабочий день – на следующий рабочий день;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13.1.2. лично в Администрацию – в день обращения;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13.1.3. почтовым отправлением – не позднее следующего рабочего дня после его поступления;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13.1.4. по электронной почте – не позднее следующего рабочего дня после его поступления.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sz w:val="24"/>
          <w:szCs w:val="24"/>
        </w:rPr>
      </w:pPr>
      <w:bookmarkStart w:id="14" w:name="_Toc125717103"/>
      <w:bookmarkEnd w:id="14"/>
      <w:r w:rsidRPr="004729BB">
        <w:rPr>
          <w:rFonts w:cs="Times New Roman"/>
          <w:b w:val="0"/>
          <w:bCs w:val="0"/>
          <w:sz w:val="24"/>
          <w:szCs w:val="24"/>
        </w:rPr>
        <w:t>14. Требования к помещениям, в которых предоставляются Услуги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 xml:space="preserve">14.1. Требования к помещениям, в которых предоставляются Услуги, в том числе залам ожидания, местам для заполнения запросов, информационным стендам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</w:t>
      </w:r>
      <w:r w:rsidRPr="004729BB">
        <w:rPr>
          <w:sz w:val="24"/>
        </w:rPr>
        <w:br/>
        <w:t>и муниципальных услуг» (далее – постановление Правительства Российской Федерации № 1376), а также требованиям к обеспечению доступности указанных объектов для инвалидов, установленным Фед</w:t>
      </w:r>
      <w:r>
        <w:rPr>
          <w:sz w:val="24"/>
        </w:rPr>
        <w:t xml:space="preserve">еральным законом от 24.11.1995 </w:t>
      </w:r>
      <w:r w:rsidRPr="004729BB">
        <w:rPr>
          <w:sz w:val="24"/>
        </w:rPr>
        <w:t xml:space="preserve">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маломобильных групп населения </w:t>
      </w:r>
      <w:r>
        <w:rPr>
          <w:sz w:val="24"/>
        </w:rPr>
        <w:br/>
      </w:r>
      <w:r w:rsidRPr="004729BB">
        <w:rPr>
          <w:sz w:val="24"/>
        </w:rPr>
        <w:t>к объектам социальной, транспортной и инженерной инфраструктур в Московской области».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 xml:space="preserve">14.2. Требования к помещениям, в которых предоставляются Услуги, размещаются </w:t>
      </w:r>
      <w:r>
        <w:rPr>
          <w:sz w:val="24"/>
        </w:rPr>
        <w:br/>
      </w:r>
      <w:r w:rsidRPr="004729BB">
        <w:rPr>
          <w:sz w:val="24"/>
        </w:rPr>
        <w:t xml:space="preserve">на официальном сайте </w:t>
      </w:r>
      <w:r w:rsidRPr="004729BB">
        <w:rPr>
          <w:rStyle w:val="20"/>
          <w:b w:val="0"/>
          <w:lang w:eastAsia="en-US" w:bidi="ar-SA"/>
        </w:rPr>
        <w:t>Администрации</w:t>
      </w:r>
      <w:r w:rsidRPr="004729BB">
        <w:rPr>
          <w:sz w:val="24"/>
        </w:rPr>
        <w:t>, РПГУ.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5" w:name="_Toc125717104"/>
      <w:bookmarkEnd w:id="15"/>
      <w:r w:rsidRPr="004729BB">
        <w:rPr>
          <w:rFonts w:cs="Times New Roman"/>
          <w:b w:val="0"/>
          <w:bCs w:val="0"/>
          <w:sz w:val="24"/>
          <w:szCs w:val="24"/>
        </w:rPr>
        <w:t>15. Показатели качества и доступности Услуги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 xml:space="preserve">15.1. Показателями качества и доступности Услуги, перечень которых размещен на официальном сайте </w:t>
      </w:r>
      <w:r w:rsidRPr="004729BB">
        <w:rPr>
          <w:rStyle w:val="20"/>
          <w:b w:val="0"/>
          <w:lang w:eastAsia="en-US" w:bidi="ar-SA"/>
        </w:rPr>
        <w:t xml:space="preserve">Администрации, а также на </w:t>
      </w:r>
      <w:r w:rsidRPr="004729BB">
        <w:rPr>
          <w:sz w:val="24"/>
        </w:rPr>
        <w:t>РПГУ,</w:t>
      </w:r>
      <w:r w:rsidRPr="004729BB">
        <w:rPr>
          <w:color w:val="00B050"/>
          <w:sz w:val="24"/>
        </w:rPr>
        <w:t xml:space="preserve"> </w:t>
      </w:r>
      <w:r w:rsidRPr="004729BB">
        <w:rPr>
          <w:sz w:val="24"/>
        </w:rPr>
        <w:t>являются: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15.1.1. Доступность электронных форм документов, необходимых для предоставления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15.1.2. Возможность подачи запроса и документов, необходимых для предоставления Услуги, в электронной форме.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15.1.3. Своевременное предоставление Услуги (отсутствие нарушений сроков предоставления Услуги).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15.1.4. Предоставление Услуги в соответствии с вариантом.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15.1.5. Удобство информирования заявителя о ходе предоставления Услуги, а также получения результата предоставления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4729BB">
        <w:rPr>
          <w:rFonts w:cs="Times New Roman"/>
          <w:b w:val="0"/>
          <w:bCs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A436F4" w:rsidRPr="004729BB" w:rsidRDefault="00A436F4" w:rsidP="00A436F4">
      <w:pPr>
        <w:pStyle w:val="a0"/>
        <w:spacing w:after="0"/>
        <w:ind w:left="0" w:firstLine="709"/>
        <w:jc w:val="center"/>
        <w:rPr>
          <w:sz w:val="24"/>
        </w:rPr>
      </w:pP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16.1. Услуги, которые являются необходимыми и обязательными для предоставления Услуги, отсутствуют.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16.2. Информационные системы, используемые для предоставления Услуги: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16.2.1. ВИС;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16.2.2. Модуль МФЦ ЕИС ОУ;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16.2.3. РПГУ.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16.3. Особенности предоставления Услуги в МФЦ.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16.3.2 Предоставление Услуги в МФЦ осуществляется в соответствии Федеральным законом от 27.07.2010 № 210-ФЗ «Об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организации предоставления государственных и муниципальных услуг» (далее – Федеральный закон № 210-ФЗ), постановлением Правительства Российской Федерации № 1376.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16.3.3. 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бесплатно.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16.3.4. Перечень МФЦ Московской области размещен на РПГУ.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16.3.5. В МФЦ исключается</w:t>
      </w:r>
      <w:r w:rsidRPr="004729BB">
        <w:rPr>
          <w:position w:val="9"/>
          <w:sz w:val="24"/>
        </w:rPr>
        <w:t xml:space="preserve"> </w:t>
      </w:r>
      <w:r w:rsidRPr="004729BB">
        <w:rPr>
          <w:sz w:val="24"/>
        </w:rPr>
        <w:t xml:space="preserve">взаимодействие заявителя с должностными лицами </w:t>
      </w:r>
      <w:r w:rsidRPr="004729BB">
        <w:rPr>
          <w:rStyle w:val="20"/>
          <w:b w:val="0"/>
          <w:lang w:eastAsia="en-US" w:bidi="ar-SA"/>
        </w:rPr>
        <w:t>Администрации</w:t>
      </w:r>
      <w:r w:rsidRPr="004729BB">
        <w:rPr>
          <w:sz w:val="24"/>
        </w:rPr>
        <w:t>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16.3.6. При предоставлении доступа к РПГУ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16.4. Особенности предоставления Услуги в электронной форме: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16.4.1. При подаче запроса посредством РПГУ заполняется его 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16.4.2.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государственных и</w:t>
      </w:r>
      <w:r>
        <w:rPr>
          <w:sz w:val="24"/>
        </w:rPr>
        <w:t xml:space="preserve"> </w:t>
      </w:r>
      <w:r w:rsidRPr="004729BB">
        <w:rPr>
          <w:sz w:val="24"/>
        </w:rPr>
        <w:t xml:space="preserve">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16" w:name="_Hlk22122561_Копия_1"/>
      <w:bookmarkEnd w:id="16"/>
      <w:r w:rsidRPr="004729BB">
        <w:rPr>
          <w:sz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10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6"/>
      <w:bookmarkEnd w:id="17"/>
      <w:r w:rsidRPr="004729BB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4729BB">
        <w:rPr>
          <w:rFonts w:cs="Times New Roman"/>
          <w:b w:val="0"/>
          <w:bCs w:val="0"/>
          <w:sz w:val="24"/>
          <w:szCs w:val="24"/>
        </w:rPr>
        <w:t xml:space="preserve">. Состав, последовательность </w:t>
      </w:r>
      <w:r w:rsidRPr="004729BB">
        <w:rPr>
          <w:rFonts w:cs="Times New Roman"/>
          <w:b w:val="0"/>
          <w:bCs w:val="0"/>
          <w:sz w:val="24"/>
          <w:szCs w:val="24"/>
        </w:rPr>
        <w:br/>
        <w:t>и сроки выполнения административных процедур</w:t>
      </w:r>
    </w:p>
    <w:p w:rsidR="00A436F4" w:rsidRPr="004729BB" w:rsidRDefault="00A436F4" w:rsidP="00A436F4">
      <w:pPr>
        <w:pStyle w:val="a0"/>
        <w:spacing w:after="0"/>
        <w:ind w:left="0" w:firstLine="709"/>
        <w:jc w:val="center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0"/>
        <w:jc w:val="center"/>
        <w:rPr>
          <w:sz w:val="24"/>
        </w:rPr>
      </w:pPr>
      <w:r w:rsidRPr="004729BB">
        <w:rPr>
          <w:sz w:val="24"/>
        </w:rPr>
        <w:t>17. Варианты предоставления Услуги</w:t>
      </w:r>
    </w:p>
    <w:p w:rsidR="00A436F4" w:rsidRPr="004729BB" w:rsidRDefault="00A436F4" w:rsidP="00A436F4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ind w:firstLine="709"/>
        <w:rPr>
          <w:rFonts w:cs="Times New Roman"/>
          <w:b w:val="0"/>
          <w:bCs w:val="0"/>
          <w:sz w:val="24"/>
          <w:szCs w:val="24"/>
        </w:rPr>
      </w:pPr>
      <w:r w:rsidRPr="004729BB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4729BB">
        <w:rPr>
          <w:sz w:val="24"/>
        </w:rPr>
        <w:t>17.1.1.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Вариант</w:t>
      </w:r>
      <w:r w:rsidRPr="004729BB">
        <w:rPr>
          <w:i/>
          <w:iCs/>
          <w:sz w:val="24"/>
        </w:rPr>
        <w:t xml:space="preserve"> </w:t>
      </w:r>
      <w:r w:rsidRPr="004729BB">
        <w:rPr>
          <w:sz w:val="24"/>
        </w:rPr>
        <w:t>1.</w:t>
      </w:r>
    </w:p>
    <w:p w:rsidR="00A436F4" w:rsidRPr="004729BB" w:rsidRDefault="00A436F4" w:rsidP="00A436F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4729BB">
        <w:rPr>
          <w:sz w:val="24"/>
        </w:rPr>
        <w:t>Внесение изменений в схемы размещения рекламных конструкций.</w:t>
      </w:r>
    </w:p>
    <w:p w:rsidR="00A436F4" w:rsidRPr="004729BB" w:rsidRDefault="00A436F4" w:rsidP="00A436F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4729BB">
        <w:rPr>
          <w:sz w:val="24"/>
        </w:rPr>
        <w:t>Категория заявителя – физические лица – граждане Российской Федерации: владелец рекламной конструкции, являющийся единственным собственником (правообладателем) недвижимого имущества, к которому присоединяется рекламная конструкция, включая их уполномоченных представителей.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4729BB">
        <w:rPr>
          <w:sz w:val="24"/>
        </w:rPr>
        <w:t>17.1.2. Вариант</w:t>
      </w:r>
      <w:r w:rsidRPr="004729BB">
        <w:rPr>
          <w:i/>
          <w:iCs/>
          <w:sz w:val="24"/>
        </w:rPr>
        <w:t xml:space="preserve"> </w:t>
      </w:r>
      <w:r w:rsidRPr="004729BB">
        <w:rPr>
          <w:sz w:val="24"/>
        </w:rPr>
        <w:t>2.</w:t>
      </w:r>
    </w:p>
    <w:p w:rsidR="00A436F4" w:rsidRPr="004729BB" w:rsidRDefault="00A436F4" w:rsidP="00A436F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4729BB">
        <w:rPr>
          <w:sz w:val="24"/>
        </w:rPr>
        <w:t>Внесение изменений в схемы размещения рекламных конструкций.</w:t>
      </w:r>
    </w:p>
    <w:p w:rsidR="00A436F4" w:rsidRPr="004729BB" w:rsidRDefault="00A436F4" w:rsidP="00A436F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4729BB">
        <w:rPr>
          <w:sz w:val="24"/>
        </w:rPr>
        <w:t>Категория заявителя – физические лица – граждане Российской Федерации: владелец рекламной конструкции, не являющийся единственным собственником (правообладателем) недвижимого имущества, к которому присоединяется рекламная конструкция, включая их уполномоченных представителей.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4729BB">
        <w:rPr>
          <w:sz w:val="24"/>
        </w:rPr>
        <w:t>17.1.3. Вариант</w:t>
      </w:r>
      <w:r w:rsidRPr="004729BB">
        <w:rPr>
          <w:i/>
          <w:iCs/>
          <w:sz w:val="24"/>
        </w:rPr>
        <w:t xml:space="preserve"> </w:t>
      </w:r>
      <w:r w:rsidRPr="004729BB">
        <w:rPr>
          <w:sz w:val="24"/>
        </w:rPr>
        <w:t>3.</w:t>
      </w:r>
    </w:p>
    <w:p w:rsidR="00A436F4" w:rsidRPr="004729BB" w:rsidRDefault="00A436F4" w:rsidP="00A436F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4729BB">
        <w:rPr>
          <w:sz w:val="24"/>
        </w:rPr>
        <w:t>Внесение изменений в схемы размещения рекламных конструкций.</w:t>
      </w:r>
    </w:p>
    <w:p w:rsidR="00A436F4" w:rsidRPr="004729BB" w:rsidRDefault="00A436F4" w:rsidP="00A436F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4729BB">
        <w:rPr>
          <w:sz w:val="24"/>
        </w:rPr>
        <w:t>Категория заявителя – индивидуальные предприниматели: владелец рекламной конструкции, являющийся единственным собственником (правообладателем) недвижимого имущества, к которому присоединяется рекламная конструкция, включая их уполномоченных представителей.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4729BB">
        <w:rPr>
          <w:sz w:val="24"/>
        </w:rPr>
        <w:t>17.1.4. Вариант</w:t>
      </w:r>
      <w:r w:rsidRPr="004729BB">
        <w:rPr>
          <w:i/>
          <w:iCs/>
          <w:sz w:val="24"/>
        </w:rPr>
        <w:t xml:space="preserve"> </w:t>
      </w:r>
      <w:r w:rsidRPr="004729BB">
        <w:rPr>
          <w:sz w:val="24"/>
        </w:rPr>
        <w:t>4.</w:t>
      </w:r>
    </w:p>
    <w:p w:rsidR="00A436F4" w:rsidRPr="004729BB" w:rsidRDefault="00A436F4" w:rsidP="00A436F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4729BB">
        <w:rPr>
          <w:sz w:val="24"/>
        </w:rPr>
        <w:t>Внесение изменений в схемы размещения рекламных конструкций.</w:t>
      </w:r>
    </w:p>
    <w:p w:rsidR="00A436F4" w:rsidRPr="004729BB" w:rsidRDefault="00A436F4" w:rsidP="00A436F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4729BB">
        <w:rPr>
          <w:sz w:val="24"/>
        </w:rPr>
        <w:t>Категория заявителя – индивидуальные предприниматели: владелец рекламной конструкции, не являющийся единственным собственником (правообладателем) недвижимого имущества, к которому присоединяется рекламная конструкция, включая их уполномоченных представителей.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4729BB">
        <w:rPr>
          <w:sz w:val="24"/>
        </w:rPr>
        <w:t>17.1.5. Вариант</w:t>
      </w:r>
      <w:r w:rsidRPr="004729BB">
        <w:rPr>
          <w:i/>
          <w:iCs/>
          <w:sz w:val="24"/>
        </w:rPr>
        <w:t xml:space="preserve"> </w:t>
      </w:r>
      <w:r w:rsidRPr="004729BB">
        <w:rPr>
          <w:sz w:val="24"/>
        </w:rPr>
        <w:t>5.</w:t>
      </w:r>
    </w:p>
    <w:p w:rsidR="00A436F4" w:rsidRPr="004729BB" w:rsidRDefault="00A436F4" w:rsidP="00A436F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4729BB">
        <w:rPr>
          <w:sz w:val="24"/>
        </w:rPr>
        <w:t>Внесение изменений в схемы размещения рекламных конструкций.</w:t>
      </w:r>
    </w:p>
    <w:p w:rsidR="00A436F4" w:rsidRPr="004729BB" w:rsidRDefault="00A436F4" w:rsidP="00A436F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4729BB">
        <w:rPr>
          <w:sz w:val="24"/>
        </w:rPr>
        <w:t>Категория заявителя – юридические лица: владелец рекламной конструкции, являющийся единственным собственником (правообладателем) недвижимого имущества, к которому присоединяется рекламная конструкция, включая их уполномоченных представителей.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4"/>
        </w:rPr>
      </w:pPr>
      <w:r w:rsidRPr="004729BB">
        <w:rPr>
          <w:sz w:val="24"/>
        </w:rPr>
        <w:t>17.1.6.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Вариант</w:t>
      </w:r>
      <w:r w:rsidRPr="004729BB">
        <w:rPr>
          <w:i/>
          <w:iCs/>
          <w:sz w:val="24"/>
        </w:rPr>
        <w:t xml:space="preserve"> </w:t>
      </w:r>
      <w:r w:rsidRPr="004729BB">
        <w:rPr>
          <w:sz w:val="24"/>
        </w:rPr>
        <w:t>6.</w:t>
      </w:r>
    </w:p>
    <w:p w:rsidR="00A436F4" w:rsidRPr="004729BB" w:rsidRDefault="00A436F4" w:rsidP="00A436F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4729BB">
        <w:rPr>
          <w:sz w:val="24"/>
        </w:rPr>
        <w:t>Внесение изменений в схемы размещения рекламных конструкций.</w:t>
      </w:r>
    </w:p>
    <w:p w:rsidR="00A436F4" w:rsidRPr="004729BB" w:rsidRDefault="00A436F4" w:rsidP="00A436F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4"/>
        </w:rPr>
      </w:pPr>
      <w:r w:rsidRPr="004729BB">
        <w:rPr>
          <w:sz w:val="24"/>
        </w:rPr>
        <w:t>Категория заявителя – юридические лица: владелец рекламной конструкции, не 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17.2. Порядок исправления допущенных опечаток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ошибок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выданных в результате предоставления Услуги документах.</w:t>
      </w:r>
    </w:p>
    <w:p w:rsidR="00A436F4" w:rsidRPr="00CE4832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CE4832">
        <w:rPr>
          <w:color w:val="auto"/>
          <w:sz w:val="24"/>
        </w:rPr>
        <w:t>17.2.1. Заявитель при обнаружении допущенных опечаток и ошибок в выданных в результате предоставления Услуги документах обращается в Администрацию лично, посредством РПГУ, почтовым отправлением, по электронной почте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Администрация</w:t>
      </w:r>
      <w:r w:rsidRPr="004729BB">
        <w:rPr>
          <w:rStyle w:val="20"/>
          <w:b w:val="0"/>
          <w:lang w:eastAsia="en-US" w:bidi="ar-SA"/>
        </w:rPr>
        <w:t xml:space="preserve"> </w:t>
      </w:r>
      <w:r w:rsidRPr="004729BB">
        <w:rPr>
          <w:sz w:val="24"/>
        </w:rPr>
        <w:t>при получении указанного заявления регистрирует его в срок, не 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документы.</w:t>
      </w:r>
    </w:p>
    <w:p w:rsidR="00A436F4" w:rsidRPr="00CE4832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CE4832">
        <w:rPr>
          <w:color w:val="auto"/>
          <w:sz w:val="24"/>
        </w:rPr>
        <w:t>Администрация обеспечивает устранение допущенных опечаток и ошибок в выданных в результате предоставления Услуги документах и направляет (выдает)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почтовым отправлением, в Администрацию лично, по электронной почте) посредством РПГУ, лично, почтовым отправлением, по электронной почте (в зависимости от способа обращения с заявлением о необходимости исправления опечаток и ошибок) в срок, не превышающий 3 (трёх) рабочих дней со дня регистрации заявления о необходимости исправления опечаток и ошибок.</w:t>
      </w:r>
    </w:p>
    <w:p w:rsidR="00A436F4" w:rsidRPr="00CE4832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CE4832">
        <w:rPr>
          <w:color w:val="auto"/>
          <w:sz w:val="24"/>
        </w:rPr>
        <w:t>В случае отсутствия оснований для удовлетворения заявления о необходимости исправления опечаток и ошибок Администрация направляет (выдает) заявителю мотивированное уведомление об отказе в удовлетворении данного заявления посредством РПГУ, лично, почтовым отправлением, по электронной почте (в зависимости от способа обращения) в срок, не превышающий 3 (трёх) рабочих дней со дня регистрации такого заявления.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17.2.2.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4729BB">
        <w:rPr>
          <w:i/>
          <w:sz w:val="24"/>
        </w:rPr>
        <w:t xml:space="preserve"> </w:t>
      </w:r>
      <w:r w:rsidRPr="004729BB">
        <w:rPr>
          <w:sz w:val="24"/>
        </w:rPr>
        <w:t>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почтовым отправлением, в Администрацию лично, по электронной почте) при личном обращении в Администрацию, почтовым отправлением, по электронной почте в срок, не превышающий 3 (трёх) рабочих дней со дня обнаружения таких опечаток и ошибок.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17.3. Выдача дубликата документа, выданного по результатам предоставления Услуги, не предусмотрена.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18" w:name="_Toc125717108"/>
      <w:bookmarkEnd w:id="18"/>
      <w:r w:rsidRPr="004729BB">
        <w:rPr>
          <w:rFonts w:cs="Times New Roman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A436F4" w:rsidRPr="004729BB" w:rsidRDefault="00A436F4" w:rsidP="00A436F4">
      <w:pPr>
        <w:pStyle w:val="a0"/>
        <w:spacing w:after="0"/>
        <w:ind w:left="0" w:firstLine="709"/>
        <w:jc w:val="center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18.1. Вариант определяется путем профилирования заявителя в соответствии с Приложением 5 к 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18.2. Профилирование заявителя осуществляется посредством РПГУ, опроса в Администрации (в зависимости от способов подачи запроса, установленных Регламентом).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18.3. По результатам профилирования заявителя определяется полный перечень комбинаций признаков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 Регламентом, каждая из которых соответствует одному варианту.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 w:rsidRPr="004729BB">
        <w:rPr>
          <w:rFonts w:cs="Times New Roman"/>
          <w:b w:val="0"/>
          <w:bCs w:val="0"/>
          <w:sz w:val="24"/>
          <w:szCs w:val="24"/>
        </w:rPr>
        <w:t>19.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:rsidR="00A436F4" w:rsidRPr="004729BB" w:rsidRDefault="00A436F4" w:rsidP="00A436F4">
      <w:pPr>
        <w:pStyle w:val="a0"/>
        <w:spacing w:after="0"/>
        <w:ind w:left="0" w:firstLine="709"/>
        <w:jc w:val="center"/>
        <w:rPr>
          <w:sz w:val="24"/>
        </w:rPr>
      </w:pP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Для варианта 1, </w:t>
      </w:r>
      <w:bookmarkStart w:id="19" w:name="__DdeLink__6048_2857491986"/>
      <w:bookmarkEnd w:id="19"/>
      <w:r w:rsidRPr="004729BB">
        <w:rPr>
          <w:sz w:val="24"/>
        </w:rPr>
        <w:t>указанного в подпункте 17.1.1 пункта 17.1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19.1.1. Результатом предоставления Услуги является: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19.1.1.1. 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в виде документа «Решение о внесении изменений в схему размещения рекламных конструкций», который оформляется в соответствии с Приложением 1 к Регламенту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19.1.1.2. Решение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документа, который оформляется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2 к Регламенту.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19.1.2. Срок предоставления Услуги составляет 16 (шестнадцать) рабочих дней со дня регистрации запроса в Администрации.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Максимальный срок предоставления Услуги составляет 16 (шестнадцать)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4729BB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19.1.3.1. Запрос по форме, приведенной в Приложении 6 к 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 посредством РПГУ заполняется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интерактивная форма;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A436F4" w:rsidRPr="004729BB" w:rsidRDefault="00A436F4" w:rsidP="00312F89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19.1.3.2. Документ, подтверждающий полномочия представителя заявителя (в случае обращения представителя заявителя).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Документами, подтверждающими полномочия представителя заявителя, являются: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 доверенность;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имени юридического лица без доверенности).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документ), подтверждающего полномочия представителя заявителя;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документ), подтверждающего полномочия представителя заявителя.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19.1.3.3. Дизайн - проект рекламной конструкции, для которой Федеральным законом от 13.03.2006 № 38-ФЗ «О рекламе» предусмотрена разработка схем размещения рекламных конструкций, должен содержать: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- текстовые материалы в виде пояснительной записки. Содержит сведения о владельце рекламной конструкции, об объекте недвижимости к которому присоединяется рекламная конструкция, типе конструкции, основных габаритах конструкции, сведениях о соответствии проекта рекламной конструкции и ее территориального размещения требованиям технического регламента в соответствии с Федеральным законом от 13.03.2006 № 38-ФЗ «О рекламе» и другим требованиям законодательства в части касающейся;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ситуационный план с указанием расположения улицы, магистрали, площади на карте муниципального образования, расположения зданий, строений, сооружений, дорожных знаком и указателей, расположение других рекламных или информационных конструкций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непосредственной близости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планируемой рекламной конструкции;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фотофиксация (цветные фотографии, хорошего качества) существующего положения без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применения фоторедакторов. Фотографии должны обеспечить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полном объеме четкую демонстрацию предполагаемых мест размещения рекламной конструкции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 содержать иных объектов, препятствующих указанной демонстрации. Фотофиксация выполняется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более чем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 месяц до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даты обращения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получением муниципальной услуги;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проект рекламной конструкции. Должен содержать ортогональные чертежи в цвете с указанием параметров, технологических характеристик, типа изображения, тип фундамента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уровень земли относительно конструкции;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фотомонтаж выполняется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компьютерной врисовки рекламной конструкции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фотографии (фотофиксация)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соблюдением точных пропорций размещаемой конструкции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 7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19.1.4.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документов, необходимых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которые заявитель вправе представить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собственной инициативе, так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как они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подлежат представлению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рамках межведомственного информационного взаимодействия: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19.1.4.1. Выписка из ЕГРН об основных характеристиках и зарегистрированных правах на объект недвижимости.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 посредством РПГУ предоставляется электронный образ документа (или электронный документ);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 по электронной почте предоставляется электронный образ документа (или электронный документ).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19.1.5. Исчерпывающий перечень оснований для отказа в приеме документов, необходимых для предоставления Услуги: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19.1.5.1.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436F4" w:rsidRPr="004729BB" w:rsidRDefault="00A436F4" w:rsidP="00312F89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19.1.5.2.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графическими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текстовыми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графическими и отдельными текстовыми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сведениями, указанными в запросе и текстовыми, графическими материалами, представленными в составе одного запроса;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19.1.5.3. заявителем представлен неполный комплект документов, необходимых для предоставления Услуги;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19.1.5.4.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19.1.5.5.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19.1.5.6.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19.1.5.7. обращение за предоставлением иной услуги;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19.1.5.8.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19.1.5.9. документы, необходимые для предоставления Услуги, утратили силу, отменены или являются недействительными на момент обращения с запросом.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  <w:r w:rsidRPr="004729BB">
        <w:rPr>
          <w:sz w:val="24"/>
        </w:rPr>
        <w:t>19.1.6. Основания для приостановления предоставления Услуги отсутствуют.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19.1.7. Исчерпывающий перечень оснований для отказа в предоставлении Услуги: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19.1.7.1.несоответствие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19.1.7.2. отзыв запроса по инициативе заявителя;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19.1.7.3. несоответствие документов, указанных в подразделе 19 Регламента, по форме или содержанию требованиям, установленным законодательством Российской Федерации и законодательством Московской области, в том числе Регламента.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19.1.8.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Перечень административных процедур (действий) предоставления Услуги: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межведомственное информационное взаимодействие;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принятие решения о предоставлении (об отказе в предоставлении) Услуги;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предоставление результата предоставления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19.1.9.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Состав административных процедур (действий)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 данным вариантом:</w:t>
      </w:r>
    </w:p>
    <w:p w:rsidR="00A436F4" w:rsidRPr="004729BB" w:rsidRDefault="00A436F4" w:rsidP="00312F89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19.1.9.1.</w:t>
      </w:r>
      <w:r>
        <w:rPr>
          <w:sz w:val="24"/>
        </w:rPr>
        <w:t xml:space="preserve"> </w:t>
      </w:r>
      <w:r w:rsidRPr="004729BB">
        <w:rPr>
          <w:sz w:val="24"/>
        </w:rPr>
        <w:t>Прием запроса и</w:t>
      </w:r>
      <w:r>
        <w:rPr>
          <w:sz w:val="24"/>
        </w:rPr>
        <w:t xml:space="preserve"> </w:t>
      </w:r>
      <w:r w:rsidRPr="004729BB">
        <w:rPr>
          <w:sz w:val="24"/>
        </w:rPr>
        <w:t>документов и</w:t>
      </w:r>
      <w:r>
        <w:rPr>
          <w:sz w:val="24"/>
        </w:rPr>
        <w:t xml:space="preserve"> (или) информации, необходимых </w:t>
      </w:r>
      <w:r w:rsidRPr="004729BB">
        <w:rPr>
          <w:sz w:val="24"/>
        </w:rPr>
        <w:t>для</w:t>
      </w:r>
      <w:r>
        <w:rPr>
          <w:sz w:val="24"/>
        </w:rPr>
        <w:t xml:space="preserve"> </w:t>
      </w:r>
      <w:r w:rsidRPr="004729BB">
        <w:rPr>
          <w:sz w:val="24"/>
        </w:rPr>
        <w:t>предоставления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Местом выполнения административного действия (процедуры) является РПГУ, Администрация, РГИС.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Срок выполнения административного действия (процедуры) 1 (один) рабочий день.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Запрос оформляется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соответствии с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Приложением 6 к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Регламенту.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К запросу прилагаются документы, указанные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подпункте 19.1.3 пункта 19 Регламента.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Заявителем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собственной инициативе могут быть представлены документы, указанные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подпункте 19.1.4 пункта 19 Регламента.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Запрос может быть подан заявителем (представителем заявителя) независимо от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места его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жительства или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места пребывания следующими способами: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 xml:space="preserve">- посредством РПГУ;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 xml:space="preserve">- в Администрацию лично, по электронной почте, почтовым отправлением.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подписание запроса).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подаче запроса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Администрацию лично,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подаче запроса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Администрацию лично должностным лицом, муниципальным служащим, работником Администрации с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необходимости), при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подаче запроса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соответствии с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требованиями законодательства Российской Федерации).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Должностное лицо, муниципальный служащий, работник Администрации проверяет запрос на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предмет наличия оснований для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отказа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приеме документов, необходимых для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предоставления Услуги, предусмотренных подразделом 19 Регламента.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предоставления Услуги, по форме согласно Приложению </w:t>
      </w:r>
      <w:r w:rsidRPr="00312F89">
        <w:rPr>
          <w:color w:val="auto"/>
          <w:sz w:val="24"/>
        </w:rPr>
        <w:t>4 к</w:t>
      </w:r>
      <w:r w:rsidRPr="003E30CF">
        <w:rPr>
          <w:color w:val="auto"/>
          <w:sz w:val="24"/>
        </w:rPr>
        <w:t xml:space="preserve"> </w:t>
      </w:r>
      <w:r w:rsidRPr="00312F89">
        <w:rPr>
          <w:color w:val="auto"/>
          <w:sz w:val="24"/>
        </w:rPr>
        <w:t xml:space="preserve">Регламенту.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:rsidR="00A436F4" w:rsidRPr="003E30CF" w:rsidRDefault="00A436F4" w:rsidP="00A436F4">
      <w:pPr>
        <w:rPr>
          <w:color w:val="auto"/>
          <w:sz w:val="24"/>
        </w:rPr>
        <w:sectPr w:rsidR="00A436F4" w:rsidRPr="003E30CF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3E30CF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19.1.9.2.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Межведомственное информационное взаимодействие.</w:t>
      </w:r>
    </w:p>
    <w:p w:rsidR="00A436F4" w:rsidRPr="003E30CF" w:rsidRDefault="00A436F4" w:rsidP="00A436F4">
      <w:pPr>
        <w:rPr>
          <w:color w:val="auto"/>
          <w:sz w:val="24"/>
        </w:rPr>
        <w:sectPr w:rsidR="00A436F4" w:rsidRPr="003E30CF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3E30CF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1)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Срок выполнения административного действия (процедуры) тот же рабочий день.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Межведомственные информационные запросы направляются в: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3E30CF">
        <w:rPr>
          <w:color w:val="auto"/>
          <w:sz w:val="24"/>
        </w:rPr>
        <w:t>Федеральную службу государственной регистрации, кадастра 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картографии. При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этом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данном запросе указывается кадастровый (условный) номер, адрес </w:t>
      </w:r>
      <w:r w:rsidRPr="004729BB">
        <w:rPr>
          <w:sz w:val="24"/>
        </w:rPr>
        <w:t>(местоположение)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наименование объекта недвижимости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запрашиваются сведения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основных характеристиках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зарегистрированных правах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объекты недвижимости,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отношении которых подан запрос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получения сведений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основных характеристиках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зарегистрированных правах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объекты недвижимости,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отношении которых подан запрос.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 Контроль предоставления результата межведомственного информационного запроса.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729BB">
        <w:rPr>
          <w:sz w:val="24"/>
        </w:rPr>
        <w:t>не более 5 (пяти) рабочих дней.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Основанием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начала административного действия (процедуры) является проверка поступления ответа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межведомственные информационные запросы.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19.1.9.3. Принятие решения о предоставлении (об отказе в предоставлении)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документов, необходимых для 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729BB">
        <w:rPr>
          <w:sz w:val="24"/>
        </w:rPr>
        <w:t>6 (шесть) рабочих дней (со дня регистрации запроса).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рассматривает представленные заявителем запрос, документы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информацию,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предмет соответствия требованиям законодательства Российской Федерации, законодательства Московской области, в том числе Регламента, после чего подготавливает позицию Администрации о возможности внесения изменений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схему размещения рекламных конструкций на территории городского округа Электросталь Московской области в соответствии с запросом (далее - позиция Администрации). Запрос, документы, необходимые для предоставления Услуги, а также позиция Администрации направляются на рассмотрение в </w:t>
      </w:r>
      <w:r w:rsidRPr="003E30CF">
        <w:rPr>
          <w:color w:val="auto"/>
          <w:sz w:val="24"/>
        </w:rPr>
        <w:t xml:space="preserve">Министерство </w:t>
      </w:r>
      <w:r w:rsidRPr="004729BB">
        <w:rPr>
          <w:sz w:val="24"/>
        </w:rPr>
        <w:t>информации и молодежной политики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(далее - МИМП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области),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комиссии Министерства информации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молодежной политики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вопросам размещения рекламных конструкций,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которых Федеральным законом от 13.03.2006 №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38-ФЗ «О рекламе» предусмотрена разработка схем размещения рекламных конструкций (далее - Комиссия) посредством РГИС.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МИМП Московской области.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Ведомство,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не более 5 (пяти) рабочих дней.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МИМП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рамках работы Комиссии рассматривает представленные заявителем запрос, документы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информацию,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позицию Администрации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итогам их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рассмотрения принимает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(не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соответствии) запроса, документов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информации требованиям законодательства Российской Федерации, законодательства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области, которое направляется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Администрацию посредством РГИС. </w:t>
      </w:r>
    </w:p>
    <w:p w:rsidR="00A436F4" w:rsidRPr="004729BB" w:rsidRDefault="00A436F4" w:rsidP="00312F89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 Проверка отсутствия или наличия оснований для отказа в предоставлении Услуги, подготовка проекта решения о предоставлении (об отказе в предоставлении)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4 (четыре) рабочих дня.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на основании собранного комплекта документов, в том числе решения Комиссии, исходя из критериев предоставления Услуги, установленных Регламентом,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Основания для отказа в предоставлении Услуги указаны в подпункте 19.1.7 пункта 19.1 Регламента.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 Рассмотрение проекта решения о предоставлении (об отказе в предоставлении)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1 (один)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направляет должностному лицу, муниципальному служащему, работнику Администрации для выдачи (направления) результата предоставления Услуги заявителю. Решение о предоставлении (об отказе в предоставлении) Услуги принимается в срок не более 16 (шестнадцати) рабочих дней, исчисляемый с даты регистрации запроса в Администрации.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19.1.9.4. Предоставление результата предоставления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 Выдача (направление) результата предоставления Услуги заявителю посредством РПГУ.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Модуль МФЦ ЕИС ОУ, РПГУ,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РПГУ. Заявитель (представитель заявителя) уведомляется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получении результата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кабинете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РПГУ.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 направляется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Личный кабинет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день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подписания. Заявитель (представитель заявителя) может получить результат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кабинете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жительства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пребывания,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любом МФЦ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распечатанного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экземпляра электронного документа.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этом случае работником МФЦ распечатывается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Модуля МФЦ ЕИС ОУ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печатью МФЦ.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жительства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пребывания (для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физических лиц, включая индивидуальных предпринимателей) либо 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нахождения (для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юридических лиц).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Результат фиксируется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РГИС, Личном кабинете РПГУ, Модуль МФЦ ЕИС ОУ.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729BB">
        <w:rPr>
          <w:sz w:val="24"/>
        </w:rPr>
        <w:t>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Результат оказания Услуги направляется заявителю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позднее первого рабочего дня со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дня принятия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документы, подтверждающие полномочия представителя заявителя (в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случае, если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Для варианта 2, </w:t>
      </w:r>
      <w:bookmarkStart w:id="21" w:name="__DdeLink__6048_2857491986_Copy_1"/>
      <w:bookmarkEnd w:id="21"/>
      <w:r w:rsidRPr="004729BB">
        <w:rPr>
          <w:sz w:val="24"/>
        </w:rPr>
        <w:t>указанного в подпункте 17.1.2 пункта 17.1 Регламента: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19.2.1. Результатом предоставления Услуги является: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19.2.1.1. 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в виде документа «Решение о внесении изменений в схему размещения рекламных конструкций», который оформляется в соответствии с Приложением 1 к Регламенту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19.2.1.2. Решение об отказе в предоставлении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документа, который оформляется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2 к Регламенту.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19.2.2. Срок предоставления Услуги составляет 16 (шестнадцать) рабочих дней со дня регистрации запроса в Администрации.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Максимальный срок предоставления Услуги составляет 16 (шестнадцать)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 w:rsidRPr="004729BB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19.2.3.1. Запрос по форме, приведенной в Приложении 6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заполняется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интерактивная форма;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он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Документами, подтверждающими полномочия представителя заявителя, являются: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доверенность;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иные документы, подтверждающие полномочия представителей заявителя в соответствии с законодательством Российской Федерации (протокол (выписка из 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документ), подтверждающего полномочия представителя заявителя;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 лично в Администрацию предоставляется оригинал документа, подтверждающего полномочия представителя заявителя,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документ), подтверждающего полномочия представителя заявителя.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19.2.3.3. Договор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установку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эксплуатацию рекламной конструкции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правообладателем (ями) недвижимого имущества,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которому присоединяется рекламная конструкция.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19.2.3.4. Дизайн-проект рекламной конструкции, для которой Федеральным законом от 13.03.2006 № 38-ФЗ «О рекламе» предусмотрена разработка схем размещения рекламных конструкций, должен содержать: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текстовые материалы в виде пояснительной записки. Содержит сведения о владельце рекламной конструкции, об объекте недвижимости к которому присоединяется рекламная конструкция, типе конструкции, основных габаритах конструкции, сведениях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проекта рекламной конструкции и ее территориального размещения требованиям технического регламента в соответствии с Федеральным законом от 13.03.2006 № 38-ФЗ «О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рекламе» и другим требованиям законодательства в части касающейся;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ситуационный план с указанием расположения улицы, магистрали, площади на карте муниципального образования, расположения зданий, строений, сооружений, дорожных знаком и указателей, расположение других рекламных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информационных конструкций в непосредственной близости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планируемой рекламной конструкции;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фотофиксация (цветные фотографии, хорошего качества) существующего положения без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применения фоторедакторов. Фотографии должны обеспечить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полном объеме четкую демонстрацию предполагаемых мест размещения рекламной конструкции и не содержать иных объектов, препятствующих указанной демонстрации. Фотофиксация выполняется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более чем за 1 месяц до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даты обращения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получением муниципальной услуги;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- проект рекламной конструкции. Должен содержать ортогональные чертежи в цвете с указанием параметров, технологических характеристик, типа изображения, тип фундамента и уровень земли относительно конструкции;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фотомонтаж выполняется в виде компьютерной врисовки рекламной конструкции на фотографии (фотофиксация)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соблюдением точных пропорций размещаемой конструкции в 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 7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19.2.4.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документов, необходимых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 нормативными правовыми актами Российской Федерации, нормативными правовыми актами Московской области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19.2.4.1. Выписка из ЕГРН об основных характеристиках и зарегистрированных правах на объект недвижимости.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 посредством РПГУ предоставляется электронный образ документа (или электронный документ);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19.2.5.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оснований для отказа в приеме документов, необходимых для предоставления Услуги: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19.2.5.1.документы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19.2.5.2.наличие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графическими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текстовыми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графическими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отдельными текстовыми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сведениями, указанными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запросе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текстовыми, графическими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составе одного запроса;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19.2.5.3. заявителем представлен неполный комплект документов, необходимых для предоставления Услуги;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19.2.5.4.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19.2.5.5.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19.2.5.6.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19.2.5.7. обращение за предоставлением иной услуги;</w:t>
      </w:r>
    </w:p>
    <w:p w:rsidR="00A436F4" w:rsidRPr="004729BB" w:rsidRDefault="00A436F4" w:rsidP="00312F89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19.2.6.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Основания для приостановления предоставления Услуги отсутствуют.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19.2.7.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оснований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 предоставлении Услуги: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19.2.7.1.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19.2.7.2.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отзыв запроса по инициативе заявителя;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19.2.7.3.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несоответствие документов, указанных в подразделе 19 Регламента, по форме или содержанию требованиям, установленным законодательством Российской Федерации и законодательством Московской области, в том числе Регламента.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19.2.8.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Перечень административных процедур (действий) предоставления Услуги: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межведомственное информационное взаимодействие;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принятие решения о предоставлении (об отказе в предоставлении) Услуги;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предоставление результата предоставления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19.2.9.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Состав административных процедур (действий)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 данным вариантом: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19.2.9.1.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 запроса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документов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информации, необходимых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РПГУ,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729BB">
        <w:rPr>
          <w:sz w:val="24"/>
        </w:rPr>
        <w:t>1 (один)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Запрос оформляется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 6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Регламенту.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К запросу прилагаются документы, указанные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подпункте 19.2.3 пункта 19 Регламента.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Заявителем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собственной инициативе могут быть представлены документы, указанные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подпункте 19.2.4 пункта 19 Регламента.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Запрос может быть подан заявителем (представителем заявителя)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жительства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места пребывания следующими способами: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</w:t>
      </w:r>
      <w:r w:rsidRPr="004729BB">
        <w:rPr>
          <w:sz w:val="24"/>
        </w:rPr>
        <w:tab/>
        <w:t xml:space="preserve">посредством РПГУ;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</w:t>
      </w:r>
      <w:r w:rsidRPr="004729BB">
        <w:rPr>
          <w:sz w:val="24"/>
        </w:rPr>
        <w:tab/>
        <w:t>в Администрацию лично,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электронной почте, почтовым отправлением.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подписание запроса).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3E30CF">
        <w:rPr>
          <w:color w:val="auto"/>
          <w:sz w:val="24"/>
        </w:rPr>
        <w:t xml:space="preserve">При подаче запроса в Администрацию лично должностным лицом, муниципальным служащим, работником Администрации </w:t>
      </w:r>
      <w:r w:rsidRPr="004729BB">
        <w:rPr>
          <w:sz w:val="24"/>
        </w:rPr>
        <w:t>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Услуги, предусмотренных подразделом 19 Регламента.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приеме документов, необходимых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форме согласно Приложению </w:t>
      </w:r>
      <w:r w:rsidRPr="00312F89">
        <w:rPr>
          <w:sz w:val="24"/>
        </w:rPr>
        <w:t>4 к</w:t>
      </w:r>
      <w:r w:rsidRPr="004729BB">
        <w:rPr>
          <w:sz w:val="24"/>
          <w:lang w:val="en-US"/>
        </w:rPr>
        <w:t> </w:t>
      </w:r>
      <w:r w:rsidRPr="00312F89">
        <w:rPr>
          <w:sz w:val="24"/>
        </w:rPr>
        <w:t xml:space="preserve">Регламенту.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19.2.9.2.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Межведомственное информационное взаимодействие.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729BB">
        <w:rPr>
          <w:sz w:val="24"/>
        </w:rPr>
        <w:t>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Межведомственные информационные запросы направляются в: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Федеральную службу государственной регистрации, кадастра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картографии.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этом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данном запросе указывается кадастровый (условный) номер, адрес (местоположение)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наименование объекта недвижимости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запрашиваются сведения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основных характеристиках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зарегистрированных правах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объекты недвижимости,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отношении которых подан запрос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получения сведений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основных характеристиках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зарегистрированных правах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объекты недвижимости,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отношении которых подан запрос.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 Контроль предоставления результата межведомственного информационного запроса.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Срок выполнения административного действия (процедуры) </w:t>
      </w:r>
      <w:r>
        <w:rPr>
          <w:sz w:val="24"/>
        </w:rPr>
        <w:t xml:space="preserve">не более 5 (пяти) рабочих </w:t>
      </w:r>
      <w:r w:rsidRPr="004729BB">
        <w:rPr>
          <w:sz w:val="24"/>
        </w:rPr>
        <w:t>дней.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Основанием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начала административного действия (процедуры) является проверка поступления ответа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межведомственные информационные запросы.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19.2.9.3.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Принятие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документов, необходимых для 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6 (шесть) рабочих дней (со дня регистрации запроса).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рассматривает представленные заявителем запрос, документы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информацию, необходимые для предоставления Услуги, на предмет соответствия требованиям законодательства Российской Федерации, законодательства Московской области, в том числе Регламента, после чего подготавливает позицию Администрации о возможности внесения изменений в схему размещения рекламных конструкций на территории городского округа Электросталь Московской области в 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запросом (далее - позиция Администрации). Запрос, документы, необходимые для предоставления Услуги, а также позиция Администрации направляются на рассмотрение в </w:t>
      </w:r>
      <w:r>
        <w:rPr>
          <w:sz w:val="24"/>
        </w:rPr>
        <w:t>Министерство</w:t>
      </w:r>
      <w:r w:rsidRPr="004729BB">
        <w:rPr>
          <w:sz w:val="24"/>
        </w:rPr>
        <w:t xml:space="preserve"> информации и молодежной политики Московской области (далее - МИМП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области), в том числе на рассмотрение комиссии Министерства информации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молодежной политики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вопросам размещения рекламных конструкций,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которых Федеральным законом от 13.03.2006 № 38-ФЗ «О рекламе» предусмотрена разработка схем размещения рекламных конструкций (далее - Комиссия) посредством РГИС.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МИМП Московской области.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Ведомство,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не более 5 (пяти) рабочих дней.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МИМП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рамках работы Комиссии рассматривает представленные заявителем запрос, документы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информацию,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позицию Администрации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итогам их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рассмотрения принимает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(не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соответствии) запроса, документов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информации требованиям законодательства Российской Федерации, законодательства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области, которое направляется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Администрацию посредством РГИС.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4 (четыре) рабочих дня.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основании собранного комплекта документов,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решения Комиссии, исходя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формирует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РГИС проект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согласно Приложению 1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предоставлении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согласно Приложению 2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Основания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указаны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подпункте 19.2.7 пункта 19.2 Регламента.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1 (один)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Уполномоченное должностное лицо Администрации рассматривает проект решения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предмет соответствия требованиям законодательства Российской Федерации,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Регламента, полноты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качества предоставления Услуги,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предоставлении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использованием усиленной квалифицированной электронной подписи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выдачи (направления) результата предоставления Услуги заявителю.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 принимается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срок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более 16 (шестнадцати) рабочих дней, исчисляемый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даты регистрации запроса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19.2.9.4.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Предоставление результата предоставления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Модуль МФЦ ЕИС ОУ, РПГУ,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Срок выполнения административного действия (процедуры) </w:t>
      </w:r>
      <w:r w:rsidRPr="004729BB">
        <w:rPr>
          <w:sz w:val="24"/>
        </w:rPr>
        <w:br/>
        <w:t>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Личный кабинет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РПГУ. Заявитель (представитель заявителя) уведомляется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получении результата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кабинете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РПГУ.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 направляется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Личный кабинет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день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подписания. Заявитель (представитель заявителя) может получить результат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кабинете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жительства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пребывания,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любом МФЦ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распечатанного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экземпляра электронного документа.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этом случае работником МФЦ распечатывается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Модуля МФЦ ЕИС ОУ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печатью МФЦ.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жительства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пребывания (для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физических лиц, включая индивидуальных предпринимателей) либо 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нахождения (для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юридических лиц).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Результат фиксируется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РГИС, Личном кабинете РПГУ, Модуль МФЦ ЕИС ОУ.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729BB">
        <w:rPr>
          <w:sz w:val="24"/>
        </w:rPr>
        <w:t>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Результат оказания Услуги направляется заявителю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позднее первого рабочего дня со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дня принятия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документы, подтверждающие полномочия представителя заявителя (в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случае, если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выдаче результата предоставления Услуги, распечатывает 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 экземпляре, подписывает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передает 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подпись заявителю (представителю заявителя) (данный экземпляр расписки хранится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Администрации).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электронной почте.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Для варианта 3, </w:t>
      </w:r>
      <w:bookmarkStart w:id="23" w:name="__DdeLink__6048_2857491986_Copy_2"/>
      <w:bookmarkEnd w:id="23"/>
      <w:r w:rsidRPr="004729BB">
        <w:rPr>
          <w:sz w:val="24"/>
        </w:rPr>
        <w:t>указанного в подпункте 17.1.3 пункта 17.1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19.3.1. Результатом предоставления Услуги является: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19.3.1.1. 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в виде документа «Решение о внесении изменений в схему размещения рекламных конструкций», который оформляется в соответствии с Приложением 1 к Регламенту</w:t>
      </w:r>
    </w:p>
    <w:p w:rsidR="00312F89" w:rsidRDefault="00312F89" w:rsidP="00312F89">
      <w:pPr>
        <w:pStyle w:val="a0"/>
        <w:spacing w:after="0"/>
        <w:ind w:left="0" w:firstLine="0"/>
        <w:rPr>
          <w:sz w:val="24"/>
        </w:rPr>
      </w:pPr>
    </w:p>
    <w:p w:rsidR="00A436F4" w:rsidRPr="004729BB" w:rsidRDefault="00A436F4" w:rsidP="00312F89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19.3.1.2. Решение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документа, который оформляется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2 к Регламенту.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19.3.2. Срок предоставления Услуги составляет 16 (шестнадцать) рабочих дней со дня регистрации запроса в Администрации.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Максимальный срок предоставления Услуги составляет 16 (шестнадцать)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 w:rsidRPr="004729BB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19.3.3.1. Запрос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форме, приведенной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Приложении 6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заполняется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интерактивная форма;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он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Документами, подтверждающими полномочия представителя заявителя, являются: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доверенность;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протокола общего собрания участников общества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других), приказ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имени юридического лица без доверенности).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документ), подтверждающего полномочия представителя заявителя;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документ), подтверждающего полномочия представителя заявителя.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19.3.3.3. Дизайн-проект рекламной конструкции, для которой Федеральным законом от13.03.2006 № 38-ФЗ «О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рекламе» предусмотрена разработка схем размещения рекламных конструкций, должен содержать: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>
        <w:rPr>
          <w:sz w:val="24"/>
        </w:rPr>
        <w:t>-</w:t>
      </w:r>
      <w:r w:rsidRPr="004729BB">
        <w:rPr>
          <w:sz w:val="24"/>
        </w:rPr>
        <w:t xml:space="preserve"> текстовые материалы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пояснительной записки. Содержит сведения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владельце рекламной конструкции,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объекте недвижимости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которому присоединяется рекламная конструкция, типе конструкции, основных габаритах конструкции, сведениях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проекта рекламной конструкции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территориального размещения требованиям технического регламента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Федеральным законом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13.03.2006 №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38-ФЗ «О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рекламе»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другим требованиям законодательства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части касающейся;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ситуационный план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указанием расположения улицы, магистрали, площади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карте муниципального образования, расположения зданий, строений, сооружений, дорожных знаком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указателей, расположение других рекламных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информационных конструкций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непосредственной близости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планируемой рекламной конструкции;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фотофиксация (цветные фотографии, хорошего качества) существующего положения без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применения фоторедакторов. Фотографии должны обеспечить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полном объеме четкую демонстрацию предполагаемых мест размещения рекламной конструкции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 содержать иных объектов, препятствующих указанной демонстрации. Фотофиксация выполняется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более чем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 месяц до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даты обращения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получением муниципальной услуги;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проект рекламной конструкции. Должен содержать ортогональные чертежи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цвете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указанием параметров, технологических характеристик, типа изображения, тип фундамента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уровень земли относительно конструкции;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фотомонтаж выполняется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компьютерной врисовки рекламной конструкции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фотографии (фотофиксация)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соблюдением точных пропорций размещаемой конструкции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 7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A436F4" w:rsidRPr="004729BB" w:rsidRDefault="00A436F4" w:rsidP="00312F89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19.3.4.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документов, необходимых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которые заявитель вправе представить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собственной инициативе, так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как они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подлежат представлению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рамках межведомственного информационного взаимодействия: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19.3.4.1.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Выписка из Единого государственного реестра индивидуальных предпринимателей.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19.3.4.2. Выписка из ЕГРН об основных характеристиках и зарегистрированных правах на объект недвижимости.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19.3.5. Исчерпывающий перечень оснований для отказа в приеме документов, необходимых для предоставления Услуги: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19.3.5.1. 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19.3.5.2.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графическими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текстовыми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графическими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отдельными текстовыми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сведениями, указанными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запросе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текстовыми, графическими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составе одного запроса;</w:t>
      </w:r>
    </w:p>
    <w:p w:rsidR="00A436F4" w:rsidRPr="004729BB" w:rsidRDefault="00A436F4" w:rsidP="00312F89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19.3.5.3. заявителем представлен неполный комплект документов, необходимых для предоставления Услуги;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19.3.5.4.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19.3.5.5.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19.3.5.6.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19.3.5.7. обращение за предоставлением иной услуги;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19.3.6.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Основания для приостановления предоставления Услуги отсутствуют.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19.3.7.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оснований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 предоставлении Услуги: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19.3.7.1.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19.3.7.2.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отзыв запроса по инициативе заявителя;</w:t>
      </w:r>
    </w:p>
    <w:p w:rsidR="00A436F4" w:rsidRPr="003E30CF" w:rsidRDefault="00A436F4" w:rsidP="00312F89">
      <w:pPr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19.3.7.3.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несоответствие документов, указанных в подразделе 19 Регламента, по форме или содержанию требованиям, установленным законодательством Российской Федерации и законодательством Московской области, в том числе Регламента.</w:t>
      </w:r>
    </w:p>
    <w:p w:rsidR="00A436F4" w:rsidRPr="003E30CF" w:rsidRDefault="00A436F4" w:rsidP="00A436F4">
      <w:pPr>
        <w:rPr>
          <w:color w:val="auto"/>
          <w:sz w:val="24"/>
        </w:rPr>
        <w:sectPr w:rsidR="00A436F4" w:rsidRPr="003E30CF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3E30CF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19.3.8.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Перечень административных процедур (действий) предоставления Услуги: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1) прием запроса и документов и (или) информации, необходимых для предоставления Услуги;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2) межведомственное информационное взаимодействие;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3) принятие решения о предоставлении (об отказе в предоставлении) Услуги;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4) предоставление результата предоставления Услуги.</w:t>
      </w:r>
    </w:p>
    <w:p w:rsidR="00A436F4" w:rsidRPr="003E30CF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19.3.9.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Состав административных процедур (действий) предоставления Услуги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соответствии с данным вариантом:</w:t>
      </w:r>
    </w:p>
    <w:p w:rsidR="00A436F4" w:rsidRPr="003E30CF" w:rsidRDefault="00A436F4" w:rsidP="00A436F4">
      <w:pPr>
        <w:rPr>
          <w:color w:val="auto"/>
          <w:sz w:val="24"/>
        </w:rPr>
        <w:sectPr w:rsidR="00A436F4" w:rsidRPr="003E30CF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3E30CF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19.3.9.1.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Прием запроса 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документов 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(или) информации, необходимых для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предоставления Услуги.</w:t>
      </w:r>
    </w:p>
    <w:p w:rsidR="00A436F4" w:rsidRPr="003E30CF" w:rsidRDefault="00A436F4" w:rsidP="00A436F4">
      <w:pPr>
        <w:rPr>
          <w:color w:val="auto"/>
          <w:sz w:val="24"/>
        </w:rPr>
        <w:sectPr w:rsidR="00A436F4" w:rsidRPr="003E30CF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3E30CF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1)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Местом выполнения административного действия (процедуры) является РПГУ, Администрация, РГИС.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Срок выполнения административного действия (процедуры) 1 (один) рабочий день.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Запрос оформляется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соответствии с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Приложением 6 к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Регламенту.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К запросу прилагаются документы, указанные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подпункте 19.3.3 пункта 19 Регламента.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Заявителем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собственной инициативе могут быть представлены документы, указанные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подпункте 19.3.4 пункта 19 Регламента.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Запрос может быть подан заявителем (представителем заявителя) независимо от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места его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жительства или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места пребывания следующими способами: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-</w:t>
      </w:r>
      <w:r w:rsidRPr="003E30CF">
        <w:rPr>
          <w:color w:val="auto"/>
          <w:sz w:val="24"/>
        </w:rPr>
        <w:tab/>
        <w:t xml:space="preserve">посредством РПГУ;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-</w:t>
      </w:r>
      <w:r w:rsidRPr="003E30CF">
        <w:rPr>
          <w:color w:val="auto"/>
          <w:sz w:val="24"/>
        </w:rPr>
        <w:tab/>
        <w:t>в Администрацию лично,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электронной почте, почтовым отправлением.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подаче запроса посредством РПГУ заявитель авторизуется на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РПГУ посредством подтвержденной учетной записи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ЕСИА. При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подписание запроса).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подаче запроса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Администрацию лично,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подаче запроса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Администрацию лично должностным лицом, муниципальным служащим, работником Администрации с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необходимости), при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подаче запроса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соответствии с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требованиями законодательства Российской Федерации).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проверяет запрос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предмет наличия оснований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приеме документов, необходимых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предоставления Услуги, предусмотренных подразделом 19 Регламента.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приеме документов, необходимых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форме согласно Приложению </w:t>
      </w:r>
      <w:r w:rsidRPr="00C6597D">
        <w:rPr>
          <w:sz w:val="24"/>
        </w:rPr>
        <w:t>4 к</w:t>
      </w:r>
      <w:r w:rsidRPr="004729BB">
        <w:rPr>
          <w:sz w:val="24"/>
          <w:lang w:val="en-US"/>
        </w:rPr>
        <w:t> </w:t>
      </w:r>
      <w:r w:rsidRPr="00C6597D">
        <w:rPr>
          <w:sz w:val="24"/>
        </w:rPr>
        <w:t xml:space="preserve">Регламенту.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19.3.9.2.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Межведомственное информационное взаимодействие.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Межведомственные информационные запросы направляются в: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Федеральную службу государственной регистрации, кадастра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картографии.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этом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данном запросе указывается кадастровый (условный) номер, адрес (местоположение)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наименование объекта недвижимости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запрашиваются сведения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основных характеристиках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зарегистрированных правах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объекты недвижимости,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отношении которых подан запрос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получения сведений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основных характеристиках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зарегистрированных правах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объекты недвижимости,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отношении которых подан запрос;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Управление Федеральной налоговой службы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Контроль предоставления результата межведомственного информационного запроса.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729BB">
        <w:rPr>
          <w:sz w:val="24"/>
        </w:rPr>
        <w:t>не более 5 (пяти) рабочих дней.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Основанием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начала административного действия (процедуры) является проверка поступления ответа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межведомственные информационные запросы.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19.3.9.3.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Принятие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документов, необходимых для 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729BB">
        <w:rPr>
          <w:sz w:val="24"/>
        </w:rPr>
        <w:t>6 (шесть) рабочих дней (со дня регистрации запроса).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рассматривает представленные заявителем запрос, документы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информацию,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на предмет соответствия требованиям законодательства Российской Федерации, законодательства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Регламента, после чего подготавливает позицию Администрации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возможности внесения изменений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схему размещения рекламных конструкций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территории городского округа Электросталь Московской 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запросом (далее - позиция Администрации). Запрос, документы,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позиция Администрации направляются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в</w:t>
      </w:r>
      <w:r w:rsidRPr="004729BB">
        <w:rPr>
          <w:sz w:val="24"/>
          <w:lang w:val="en-US"/>
        </w:rPr>
        <w:t> </w:t>
      </w:r>
      <w:r>
        <w:rPr>
          <w:sz w:val="24"/>
        </w:rPr>
        <w:t>Министерство</w:t>
      </w:r>
      <w:r w:rsidRPr="004729BB">
        <w:rPr>
          <w:sz w:val="24"/>
        </w:rPr>
        <w:t xml:space="preserve"> информации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молодежной политики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(далее-МИМП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области),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комиссии Министерства информации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молодежной политики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вопросам размещения рекламных конструкций,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которых Федеральным законом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13.03.2006 №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38-ФЗ «О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рекламе» предусмотрена разработка схем размещения рекламных конструкций (далее - Комиссия) посредством РГИС.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МИМП Московской области.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Ведомство,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не более 5 (пяти) рабочих дней.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МИМП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рамках работы Комиссии рассматривает представленные заявителем запрос, документы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информацию,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позицию Администрации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итогам их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рассмотрения принимает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(не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соответствии) запроса, документов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информации требованиям законодательства Российской Федерации, законодательства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области, которое направляется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Администрацию посредством РГИС.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4 (четыре) рабочих дня.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основании собранного комплекта документов,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решения Комиссии, исходя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формирует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РГИС проект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согласно Приложению 1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предоставлении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согласно Приложению 2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Основания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указаны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подпункте 19.3.7 пункта 19.3 Регламента.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1 (один)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Уполномоченное должностное лицо Администрации рассматривает проект решения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предмет соответствия требованиям законодательства Российской Федерации,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Регламента, полноты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качества предоставления Услуги,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предоставлении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использованием усиленной квалифицированной электронной подписи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выдачи (направления) результата предоставления Услуги заявителю.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 принимается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срок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более 16 (шестнадцати) рабочих дней, исчисляемый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даты регистрации запроса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19.3.9.4.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Предоставление результата предоставления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Модуль МФЦ ЕИС ОУ, РПГУ,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729BB">
        <w:rPr>
          <w:sz w:val="24"/>
        </w:rPr>
        <w:t>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Личный кабинет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РПГУ. Заявитель (представитель заявителя) уведомляется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получении результата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кабинете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РПГУ.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 направляется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Личный кабинет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день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подписания. Заявитель (представитель заявителя) может получить результат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кабинете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жительства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пребывания,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любом МФЦ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распечатанного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экземпляра электронного документа.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этом случае работником МФЦ распечатывается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Модуля МФЦ ЕИС ОУ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печатью МФЦ.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жительства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пребывания (для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физических лиц, включая индивидуальных предпринимателей) либо 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нахождения (для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юридических лиц).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Результат фиксируется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РГИС, Личном кабинете РПГУ, Модуль МФЦ ЕИС ОУ.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Результат оказания Услуги направляется заявителю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позднее первого рабочего дня со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дня принятия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документы, подтверждающие полномочия представителя заявителя (в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случае, если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выдаче результата предоставления Услуги, распечатывает 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 экземпляре, подписывает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передает 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подпись заявителю (представителю заявителя) (данный экземпляр расписки хранится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Администрации).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электронной почте.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Для варианта 4, </w:t>
      </w:r>
      <w:bookmarkStart w:id="25" w:name="__DdeLink__6048_2857491986_Copy_3"/>
      <w:bookmarkEnd w:id="25"/>
      <w:r w:rsidRPr="004729BB">
        <w:rPr>
          <w:sz w:val="24"/>
        </w:rPr>
        <w:t>указанного в подпункте 17.1.4 пункта 17.1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19.4.1. Результатом предоставления Услуги является: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19.4.1.1. 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в виде документа «Решение о внесении изменений в схему размещения рекламных конструкций», который оформляется в соответствии с Приложением 1 к Регламенту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19.4.1.2. Решение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документа, который оформляется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2 к Регламенту.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19.4.2. Срок предоставления Услуги составляет 16 (шестнадцать) рабочих дней со дня регистрации запроса в Администрации.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Максимальный срок предоставления Услуги составляет 16 (шестнадцать) рабочих дней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 w:rsidRPr="004729BB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19.4.3.1. Запрос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форме, приведенной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Приложении 6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заполняется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интерактивная форма;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он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Документами, подтверждающими полномочия представителя заявителя, являются: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доверенность;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протокола общего собрания участников общества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других), приказ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имени юридического лица без доверенности).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документ), подтверждающего полномочия представителя заявителя;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документ), подтверждающего полномочия представителя заявителя.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19.4.3.3. Договор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установку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эксплуатацию рекламной конструкции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правообладателем (ями) недвижимого имущества,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которому присоединяется рекламная конструкция.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19.4.3.4. Дизайн-проект рекламной конструкции, для которой Федеральным законом от 13.03.2006 №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38-ФЗ «О рекламе» предусмотрена разработка схем размещения рекламных конструкций, должен содержать: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текстовые материалы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пояснительной записки. Содержит сведения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владельце рекламной конструкции, об объекте недвижимости к которому присоединяется рекламная конструкция, типе конструкции, основных габаритах конструкции, сведениях о соответствии проекта рекламной конструкции и ее территориального размещения требованиям технического регламента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Федеральным законом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13.03.2006 №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38-ФЗ «О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рекламе»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другим требованиям законодательства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части касающейся;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ситуационный план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указанием расположения улицы, магистрали, площади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карте муниципального образования, расположения зданий, строений, сооружений, дорожных знаком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указателей, расположение других рекламных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информационных конструкций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непосредственной близости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планируемой рекламной конструкции;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фотофиксация (цветные фотографии, хорошего качества) существующего положения без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применения фоторедакторов. Фотографии должны обеспечить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полном объеме четкую демонстрацию предполагаемых мест размещения рекламной конструкции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 содержать иных объектов, препятствующих указанной демонстрации. Фотофиксация выполняется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более чем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 месяц до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даты обращения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получением муниципальной услуги;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проект рекламной конструкции. Должен содержать ортогональные чертежи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цвете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указанием параметров, технологических характеристик, типа изображения, тип фундамента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уровень земли относительно конструкции;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фотомонтаж выполняется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компьютерной врисовки рекламной конструкции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фотографии (фотофиксация)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соблюдением точных пропорций размещаемой конструкции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 7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</w:t>
      </w:r>
      <w:r>
        <w:rPr>
          <w:sz w:val="24"/>
        </w:rPr>
        <w:t xml:space="preserve">) </w:t>
      </w:r>
      <w:r w:rsidRPr="004729BB">
        <w:rPr>
          <w:sz w:val="24"/>
        </w:rPr>
        <w:t xml:space="preserve">посредством РПГУ предоставляется </w:t>
      </w:r>
      <w:r>
        <w:rPr>
          <w:sz w:val="24"/>
        </w:rPr>
        <w:t xml:space="preserve">электронный образ документа </w:t>
      </w:r>
      <w:r w:rsidRPr="004729BB">
        <w:rPr>
          <w:sz w:val="24"/>
        </w:rPr>
        <w:t>(или</w:t>
      </w:r>
      <w:r>
        <w:rPr>
          <w:sz w:val="24"/>
        </w:rPr>
        <w:t xml:space="preserve"> 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</w:t>
      </w:r>
      <w:r>
        <w:rPr>
          <w:sz w:val="24"/>
        </w:rPr>
        <w:t xml:space="preserve">) </w:t>
      </w:r>
      <w:r w:rsidRPr="004729BB">
        <w:rPr>
          <w:sz w:val="24"/>
        </w:rPr>
        <w:t>по электронной почте предоставляется электронный образ документа (или</w:t>
      </w:r>
      <w:r>
        <w:rPr>
          <w:sz w:val="24"/>
        </w:rPr>
        <w:t xml:space="preserve"> 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</w:t>
      </w:r>
      <w:r>
        <w:rPr>
          <w:sz w:val="24"/>
        </w:rPr>
        <w:t xml:space="preserve">) </w:t>
      </w:r>
      <w:r w:rsidRPr="004729BB">
        <w:rPr>
          <w:sz w:val="24"/>
        </w:rPr>
        <w:t>почтовым отправлением предоставляется заверенная в</w:t>
      </w:r>
      <w:r>
        <w:rPr>
          <w:sz w:val="24"/>
        </w:rPr>
        <w:t xml:space="preserve"> </w:t>
      </w:r>
      <w:r w:rsidRPr="004729BB">
        <w:rPr>
          <w:sz w:val="24"/>
        </w:rPr>
        <w:t>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</w:t>
      </w:r>
      <w:r>
        <w:rPr>
          <w:sz w:val="24"/>
        </w:rPr>
        <w:t xml:space="preserve">) </w:t>
      </w:r>
      <w:r w:rsidRPr="004729BB">
        <w:rPr>
          <w:sz w:val="24"/>
        </w:rPr>
        <w:t>лично в</w:t>
      </w:r>
      <w:r>
        <w:rPr>
          <w:sz w:val="24"/>
        </w:rPr>
        <w:t xml:space="preserve"> </w:t>
      </w:r>
      <w:r w:rsidRPr="004729BB">
        <w:rPr>
          <w:sz w:val="24"/>
        </w:rPr>
        <w:t>Администрацию предоставляется оригинал документа для</w:t>
      </w:r>
      <w:r>
        <w:rPr>
          <w:sz w:val="24"/>
        </w:rPr>
        <w:t xml:space="preserve"> </w:t>
      </w:r>
      <w:r w:rsidRPr="004729BB">
        <w:rPr>
          <w:sz w:val="24"/>
        </w:rPr>
        <w:t>снятия с</w:t>
      </w:r>
      <w:r>
        <w:rPr>
          <w:sz w:val="24"/>
        </w:rPr>
        <w:t xml:space="preserve"> 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19.4.4.</w:t>
      </w:r>
      <w:r>
        <w:rPr>
          <w:sz w:val="24"/>
        </w:rPr>
        <w:t xml:space="preserve"> </w:t>
      </w:r>
      <w:r w:rsidRPr="004729BB">
        <w:rPr>
          <w:sz w:val="24"/>
        </w:rPr>
        <w:t>Исчерпывающий перечень документов, необходимых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которые заявитель вправе представить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собственной инициативе, так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как они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подлежат представлению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рамках межведомственного информационного взаимодействия: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19.4.4.1.</w:t>
      </w:r>
      <w:r>
        <w:rPr>
          <w:sz w:val="24"/>
        </w:rPr>
        <w:t xml:space="preserve"> </w:t>
      </w:r>
      <w:r w:rsidRPr="004729BB">
        <w:rPr>
          <w:sz w:val="24"/>
        </w:rPr>
        <w:t>Выписка из</w:t>
      </w:r>
      <w:r>
        <w:rPr>
          <w:sz w:val="24"/>
        </w:rPr>
        <w:t xml:space="preserve"> </w:t>
      </w:r>
      <w:r w:rsidRPr="004729BB">
        <w:rPr>
          <w:sz w:val="24"/>
        </w:rPr>
        <w:t>Единого государственного реестра индивидуальных предпринимателей.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19.4.4.2. Выписка из ЕГРН об основных характеристиках и зарегистрированных правах на объект недвижимости.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19.4.5.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19.4.5.1.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19.4.5.2.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графическими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текстовыми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графическими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отдельными текстовыми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сведениями, указанными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запросе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текстовыми, графическими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составе одного запроса;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19.4.5.3. заявителем представлен неполный комплект документов, необходимых для предоставления Услуги;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19.4.5.4.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19.4.5.5.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19.4.5.6.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19.4.5.7. обращение за предоставлением иной услуги;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19.4.6.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Основания для приостановления предоставления Услуги отсутствуют.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19.4.7.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оснований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 предоставлении Услуги: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19.4.7.1.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19.4.7.2.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отзыв запроса по инициативе заявителя;</w:t>
      </w:r>
    </w:p>
    <w:p w:rsidR="00A436F4" w:rsidRPr="003E30CF" w:rsidRDefault="00A436F4" w:rsidP="00312F89">
      <w:pPr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19.4.7.3.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несоответствие документов, указанных в подразделе 19 Регламента, по форме или содержанию требованиям, установленным законодательством Российской Федерации и законодательством Московской области, в том числе Регламента.</w:t>
      </w:r>
    </w:p>
    <w:p w:rsidR="00A436F4" w:rsidRPr="003E30CF" w:rsidRDefault="00A436F4" w:rsidP="00A436F4">
      <w:pPr>
        <w:rPr>
          <w:color w:val="auto"/>
          <w:sz w:val="24"/>
        </w:rPr>
        <w:sectPr w:rsidR="00A436F4" w:rsidRPr="003E30CF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3E30CF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19.4.8.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Перечень административных процедур (действий) предоставления Услуги: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1) прием запроса и документов и (или) информации, необходимых для предоставления Услуги;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2) межведомственное информационное взаимодействие;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3) принятие решения о предоставлении (об отказе в предоставлении) Услуги;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4) предоставление результата предоставления Услуги.</w:t>
      </w:r>
    </w:p>
    <w:p w:rsidR="00A436F4" w:rsidRPr="003E30CF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19.4.9.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Состав административных процедур (действий) предоставления Услуги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соответствии с данным вариантом:</w:t>
      </w:r>
    </w:p>
    <w:p w:rsidR="00A436F4" w:rsidRPr="003E30CF" w:rsidRDefault="00A436F4" w:rsidP="00A436F4">
      <w:pPr>
        <w:rPr>
          <w:color w:val="auto"/>
          <w:sz w:val="24"/>
        </w:rPr>
        <w:sectPr w:rsidR="00A436F4" w:rsidRPr="003E30CF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3E30CF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19.4.9.1.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Прием запроса 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документов 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(или) информации, необходимых для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предоставления Услуги.</w:t>
      </w:r>
    </w:p>
    <w:p w:rsidR="00A436F4" w:rsidRPr="003E30CF" w:rsidRDefault="00A436F4" w:rsidP="00312F89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1)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Местом выполнения административного действия (процедуры) является РПГУ, Администрация, РГИС.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Срок выполнения административного действия (процедуры) 1 (один) рабочий день.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Запрос оформляется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соответствии с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Приложением 6 к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Регламенту.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К запросу прилагаются документы, указанные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подпункте 19.4.3 пункта 19 Регламента.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Заявителем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собственной инициативе могут быть представлены документы, указанные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подпункте 19.4.4 пункта 19 Регламента.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Запрос может быть подан заявителем (представителем заявителя) независимо от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места его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жительства или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места пребывания следующими способами: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-</w:t>
      </w:r>
      <w:r w:rsidRPr="003E30CF">
        <w:rPr>
          <w:color w:val="auto"/>
          <w:sz w:val="24"/>
        </w:rPr>
        <w:tab/>
        <w:t xml:space="preserve">посредством РПГУ;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-</w:t>
      </w:r>
      <w:r w:rsidRPr="003E30CF">
        <w:rPr>
          <w:color w:val="auto"/>
          <w:sz w:val="24"/>
        </w:rPr>
        <w:tab/>
        <w:t>в Администрацию лично,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электронной почте, почтовым отправлением.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подаче запроса посредством РПГУ заявитель авторизуется на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РПГУ посредством подтвержденной учетной записи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ЕСИА. При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подписание запроса).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подаче запроса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Администрацию лично,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подаче запроса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Администрацию лично должностным лицом, муниципальным служащим, работником Администрации с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необходимости), при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подаче запроса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соответствии с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требованиями законодательства Российской Федерации).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проверяет запрос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предмет наличия оснований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приеме документов, необходимых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предоставления Услуги, предусмотренных подразделом 19 Регламента.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приеме документов, необходимых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форме согласно Приложению </w:t>
      </w:r>
      <w:r w:rsidRPr="00C6597D">
        <w:rPr>
          <w:sz w:val="24"/>
        </w:rPr>
        <w:t>4 к</w:t>
      </w:r>
      <w:r w:rsidRPr="004729BB">
        <w:rPr>
          <w:sz w:val="24"/>
          <w:lang w:val="en-US"/>
        </w:rPr>
        <w:t> </w:t>
      </w:r>
      <w:r w:rsidRPr="00C6597D">
        <w:rPr>
          <w:sz w:val="24"/>
        </w:rPr>
        <w:t xml:space="preserve">Регламенту.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19.4.9.2.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Межведомственное информационное взаимодействие.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Межведомственные информационные запросы направляются в: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Федеральную службу государственной регистрации, кадастра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картографии.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этом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данном запросе указывается кадастровый (условный) номер, адрес (местоположение)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наименование объекта недвижимости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запрашиваются сведения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основных характеристиках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зарегистрированных правах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объекты недвижимости,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отношении которых подан запрос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получения сведений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основных характеристиках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зарегистрированных правах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объекты недвижимости,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отношении которых подан запрос;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Управление Федеральной налоговой службы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Контроль предоставления результата межведомственного информационного запроса.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не более 5 (пяти) рабочих дней.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Основанием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начала административного действия (процедуры) является проверка поступления ответа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межведомственные информационные запросы.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19.4.9.3.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Принятие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документов, необходимых для 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729BB">
        <w:rPr>
          <w:sz w:val="24"/>
        </w:rPr>
        <w:t>6 (шесть) рабочих дней (со дня регистрации запроса).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рассматривает представленные заявителем запрос, документы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информацию,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предмет соответствия требованиям законодательства Российской Федерации, законодательства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Регламента, после чего подготавливает позицию Администрации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возможности внесения изменений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схему размещения рекламных конструкций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территории городского округа Электросталь Московской 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запросом (далее - позиция Администрации). Запрос, документы,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позиция Администрации направляются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в</w:t>
      </w:r>
      <w:r w:rsidRPr="004729BB">
        <w:rPr>
          <w:sz w:val="24"/>
          <w:lang w:val="en-US"/>
        </w:rPr>
        <w:t> </w:t>
      </w:r>
      <w:r>
        <w:rPr>
          <w:sz w:val="24"/>
        </w:rPr>
        <w:t>Министерство</w:t>
      </w:r>
      <w:r w:rsidRPr="004729BB">
        <w:rPr>
          <w:sz w:val="24"/>
        </w:rPr>
        <w:t xml:space="preserve"> информации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молодежной политики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(далее-МИМП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области),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комиссии Министерства информации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молодежной политики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вопросам размещения рекламных конструкций,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которых Федеральным законом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13.03.2006 №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38-ФЗ «О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рекламе» предусмотрена разработка схем размещения рекламных конструкций (далее</w:t>
      </w:r>
      <w:r>
        <w:rPr>
          <w:sz w:val="24"/>
        </w:rPr>
        <w:t xml:space="preserve"> </w:t>
      </w:r>
      <w:r w:rsidRPr="004729BB">
        <w:rPr>
          <w:sz w:val="24"/>
        </w:rPr>
        <w:t>- Комиссия) посредством РГИС.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МИМП Московской области.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Ведомство,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729BB">
        <w:rPr>
          <w:sz w:val="24"/>
        </w:rPr>
        <w:t>не более 5 (пяти) рабочих дней.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МИМП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рамках работы Комиссии рассматривает представленные заявителем запрос, документы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информацию,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позицию Администрации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итогам их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рассмотрения принимает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(не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соответствии) запроса, документов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информации требованиям законодательства Российской Федерации, законодательства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области, которое направляется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Администрацию посредством РГИС.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4 (четыре) рабочих дня.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основании собранного комплекта документов,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решения Комиссии, исходя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формирует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РГИС проект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согласно Приложению 1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предоставлении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согласно Приложению 2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Основания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указаны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подпункте 19.4.7 пункта 19.4 Регламента.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1 (один)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Уполномоченное должностное лицо Администрации рассматривает проект решения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предмет соответствия требованиям законодательства Российской Федерации,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Регламента, полноты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качества предоставления Услуги,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предоставлении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использованием усиленной квалифицированной электронной подписи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выдачи (направления) результата предоставления Услуги заявителю.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 принимается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срок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более 16 (шестнадцати) рабочих дней, исчисляемый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даты регистрации запроса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19.4.9.4.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Предоставление результата предоставления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Модуль МФЦ ЕИС ОУ, РПГУ,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Личный кабинет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РПГУ. Заявитель (представитель заявителя) уведомляется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получении результата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кабинете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РПГУ.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 направляется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Личный кабинет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день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подписания. Заявитель (представитель заявителя) может получить результат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кабинете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жительства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пребывания,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любом МФЦ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распечатанного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экземпляра электронного документа.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этом случае работником МФЦ распечатывается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Модуля МФЦ ЕИС ОУ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печатью МФЦ.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жительства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пребывания (для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физических лиц, включая индивидуальных предпринимателей) либо 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нахождения (для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юридических лиц).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Результат фиксируется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РГИС, Личном кабинете РПГУ, Модуль МФЦ ЕИС ОУ.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Результат оказания Услуги направляется заявителю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позднее первого рабочего дня со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дня принятия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документы, подтверждающие полномочия представителя заявителя (в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случае, если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выдаче результата предоставления Услуги, распечатывает 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 экземпляре, подписывает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передает 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подпись заявителю (представителю заявителя) (данный экземпляр расписки хранится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Администрации).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электронной почте.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Для варианта 5, </w:t>
      </w:r>
      <w:bookmarkStart w:id="27" w:name="__DdeLink__6048_2857491986_Copy_4"/>
      <w:bookmarkEnd w:id="27"/>
      <w:r w:rsidRPr="004729BB">
        <w:rPr>
          <w:sz w:val="24"/>
        </w:rPr>
        <w:t>указанного в подпункте 17.1.5 пункта 17.1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19.5.1. Результатом предоставления Услуги является:</w:t>
      </w:r>
    </w:p>
    <w:p w:rsidR="00312F89" w:rsidRDefault="00A436F4" w:rsidP="00312F89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19.5.1.1. 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Услуги:</w:t>
      </w:r>
    </w:p>
    <w:p w:rsidR="00A436F4" w:rsidRPr="004729BB" w:rsidRDefault="00312F89" w:rsidP="00312F89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>в</w:t>
      </w:r>
      <w:r w:rsidR="00A436F4" w:rsidRPr="004729BB">
        <w:rPr>
          <w:sz w:val="24"/>
        </w:rPr>
        <w:t xml:space="preserve"> виде документа «Решение о внесении изменений в схему размещения рекламных конструкций», который оформляется в соответствии с Приложением 1 к Регламенту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19.5.1.2. Решение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документа, который оформляется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2 к Регламенту.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19.5.2. Срок предоставления Услуги составляет 16 (шестнадцать) рабочих дней со дня регистрации запроса в Администрации.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Максимальный срок предоставления Услуги составляет 16 (шестнадцать) рабочих дней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 w:rsidRPr="004729BB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19.5.3.1. Запрос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форме, приведенной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Приложении 6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заполняется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интерактивная форма;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он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Документами, подтверждающими полномочия представителя заявителя, являются: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доверенность;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иные документы, подтверждающие полномочия представителей заявителя в соответствии с законодательством Российской Федерации (протокол (выписка из 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 должность, в соответствии с которым такое физическое лицо обладает правом действовать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имени юридического лица без доверенности).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документ), подтверждающего полномочия представителя заявителя;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документ), подтверждающего полномочия представителя заявителя.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19.5.3.3. Дизайн-проект рекламной конструкции,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которой Федеральным законом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13.03.2006 №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38-ФЗ «О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рекламе» предусмотрена разработка схем размещения рекламных конструкций, должен содержать: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⁠-⁠ текстовые материалы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пояснительной записки. Содержит сведения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владельце рекламной конструкции,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объекте недвижимости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которому присоединяется рекламная конструкция, типе конструкции, основных габаритах конструкции, сведениях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проекта рекламной конструкции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территориального размещения требованиям технического регламента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Федеральным законом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13.03.2006 №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38-ФЗ «О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рекламе»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другим требованиям законодательства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части касающейся;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ситуационный план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указанием расположения улицы, магистрали, площади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карте муниципального образования, расположения зданий, строений, сооружений, дорожных знаком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указателей, расположение других рекламных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информационных конструкций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непосредственной близости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планируемой рекламной конструкции;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фотофиксация (цветные фотографии, хорошего качества) существующего положения без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применения фоторедакторов. Фотографии должны обеспечить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полном объеме четкую демонстрацию предполагаемых мест размещения рекламной конструкции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 содержать иных объектов, препятствующих указанной демонстрации. Фотофиксация выполняется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более чем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 месяц до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даты обращения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получением муниципальной услуги;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проект рекламной конструкции. Должен содержать ортогональные чертежи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цвете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указанием параметров, технологических характеристик, типа изображения, тип фундамента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уровень земли относительно конструкции;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фотомонтаж выполняется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компьютерной врисовки рекламной конструкции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фотографии (фотофиксация)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соблюдением точных пропорций размещаемой конструкции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 7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19.5.4.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документов, необходимых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которые заявитель вправе представить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собственной инициативе, так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как они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подлежат представлению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рамках межведомственного информационного взаимодействия: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19.5.4.1.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Выписка из Единого государственного реестра юридических лиц.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19.5.4.2. Выписка из ЕГРН об основных характеристиках и зарегистрированных правах на объект недвижимости.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19.5.5.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19.5.5.1.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19.5.5.2.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графическими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текстовыми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графическими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отдельными текстовыми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сведениями, указанными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запросе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текстовыми, графическими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составе одного запроса;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19.5.5.3. заявителем представлен неполный комплект документов, необходимых для предоставления Услуги;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19.5.5.4.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19.5.5.5.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19.5.5.6.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19.5.5.7. обращение за предоставлением иной услуги;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19.5.6.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Основания для приостановления предоставления Услуги отсутствуют.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19.5.7.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оснований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 предоставлении Услуги: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19.5.7.1.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19.5.7.2.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отзыв запроса по инициативе заявителя;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19.5.7.3.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несоответствие документов, указанных в подразделе 19 Регламента, по форме или содержанию требованиям, установленным законодательством Российской Федерации и законодательством Московской области, в том числе Регламента.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19.5.8.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Перечень административных процедур (действий) предоставления Услуги: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межведомственное информационное взаимодействие;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принятие решения о предоставлении (об отказе в предоставлении) Услуги;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предоставление результата предоставления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19.5.9.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Состав административных процедур (действий)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 данным вариантом: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19.5.9.1.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 запроса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документов и</w:t>
      </w:r>
      <w:r w:rsidRPr="004729BB">
        <w:rPr>
          <w:sz w:val="24"/>
          <w:lang w:val="en-US"/>
        </w:rPr>
        <w:t> </w:t>
      </w:r>
      <w:r>
        <w:rPr>
          <w:sz w:val="24"/>
        </w:rPr>
        <w:t xml:space="preserve">(или) информации, необходимых </w:t>
      </w:r>
      <w:r w:rsidRPr="004729BB">
        <w:rPr>
          <w:sz w:val="24"/>
        </w:rPr>
        <w:t>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Услуги.</w:t>
      </w:r>
    </w:p>
    <w:p w:rsidR="00A436F4" w:rsidRPr="003E30CF" w:rsidRDefault="00A436F4" w:rsidP="00312F89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1)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Местом выполнения административного действия (процедуры) является Администрация, РПГУ, РГИС.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Срок выполнения административного действия (процедуры) 1 (один) рабочий день.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Запрос оформляется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соответствии с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Приложением 6 к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Регламенту.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К запросу прилагаются документы, указанные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подпункте 19.5.3 пункта 19 Регламента.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Заявителем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собственной инициативе могут быть представлены документы, указанные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подпункте 19.5.4 пункта 19 Регламента.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Запрос может быть подан заявителем (представителем заявителя) независимо от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места его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нахождения следующими способами: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-</w:t>
      </w:r>
      <w:r w:rsidRPr="003E30CF">
        <w:rPr>
          <w:color w:val="auto"/>
          <w:sz w:val="24"/>
        </w:rPr>
        <w:tab/>
        <w:t xml:space="preserve">посредством РПГУ;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-</w:t>
      </w:r>
      <w:r w:rsidRPr="003E30CF">
        <w:rPr>
          <w:color w:val="auto"/>
          <w:sz w:val="24"/>
        </w:rPr>
        <w:tab/>
        <w:t>в Администрацию лично,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электронной почте, почтовым отправлением.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подаче запроса посредством РПГУ заявитель авторизуется на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РПГУ посредством подтвержденной учетной записи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ЕСИА. При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подписание запроса).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подаче запроса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Администрацию лично,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подаче запроса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Администрацию лично должностным лицом, муниципальным служащим, работником Администрации с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необходимости), при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подаче запроса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соответствии с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требованиями законодательства Российской Федерации).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Должностное лицо, муниципальный служащий, работник Администрации проверяет запрос на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предмет наличия оснований для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отказа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приеме документов, необходимых для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предоставления Услуги, предусмотренных подразделом 19 Регламента.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отказе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приеме документов, необходимых для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предоставления Услуги, по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форме согласно Приложению 4 к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Регламенту. 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:rsidR="00A436F4" w:rsidRPr="003E30CF" w:rsidRDefault="00A436F4" w:rsidP="00A436F4">
      <w:pPr>
        <w:rPr>
          <w:color w:val="auto"/>
          <w:sz w:val="24"/>
        </w:rPr>
        <w:sectPr w:rsidR="00A436F4" w:rsidRPr="003E30CF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3E30CF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19.5.9.2.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Межведомственное информационное взаимодействие.</w:t>
      </w:r>
    </w:p>
    <w:p w:rsidR="00A436F4" w:rsidRPr="003E30CF" w:rsidRDefault="00A436F4" w:rsidP="00A436F4">
      <w:pPr>
        <w:rPr>
          <w:color w:val="auto"/>
          <w:sz w:val="24"/>
        </w:rPr>
        <w:sectPr w:rsidR="00A436F4" w:rsidRPr="003E30CF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3E30CF" w:rsidRDefault="00A436F4" w:rsidP="00A436F4">
      <w:pPr>
        <w:pStyle w:val="a0"/>
        <w:spacing w:after="0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1)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3E30CF" w:rsidRDefault="00A436F4" w:rsidP="00A436F4">
      <w:pPr>
        <w:pStyle w:val="TableContents"/>
        <w:spacing w:after="0" w:line="276" w:lineRule="auto"/>
        <w:ind w:left="0" w:firstLine="709"/>
        <w:rPr>
          <w:color w:val="auto"/>
          <w:sz w:val="24"/>
        </w:rPr>
      </w:pPr>
      <w:r w:rsidRPr="003E30CF">
        <w:rPr>
          <w:color w:val="auto"/>
          <w:sz w:val="24"/>
        </w:rPr>
        <w:t>Срок выполнения административного действия (процедуры) 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Межведомственные информационные запросы направляются в: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Федеральную службу государственной регистрации, кадастра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картографии.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этом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данном запросе указывается кадастровый (условный) номер, адрес (местоположение)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наименование объекта недвижимости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запрашиваются сведения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основных характеристиках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зарегистрированных правах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объекты недвижимости,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отношении которых подан запрос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получения сведений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основных характеристиках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зарегистрированных правах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объекты недвижимости,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отношении которых подан запрос;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Управление Федеральной налоговой службы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Контроль предоставления результата межведомственного информационного запроса.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не более 5 (пяти) рабочих дней.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Основанием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начала административного действия (процедуры) является проверка поступления ответа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межведомственные информационные запросы.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19.5.9.3.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Принятие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документов, необходимых для 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6 (шесть) рабочих дней (со дня регистрации запроса).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рассматривает представленные заявителем запрос, документы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информацию,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предмет соответствия требованиям законодательства Российской Федерации, законодательства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области, в том числе Регламента, после чего подготавливает позицию Администрации о возможности внесения изменений в схему размещения рекламных конструкций на территории городского округа Электросталь Московской 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 запросом (далее - позиция Администрации). Запрос, документы,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позиция Администрации направляются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в</w:t>
      </w:r>
      <w:r w:rsidRPr="004729BB">
        <w:rPr>
          <w:sz w:val="24"/>
          <w:lang w:val="en-US"/>
        </w:rPr>
        <w:t> </w:t>
      </w:r>
      <w:r>
        <w:rPr>
          <w:sz w:val="24"/>
        </w:rPr>
        <w:t>Министерство</w:t>
      </w:r>
      <w:r w:rsidRPr="004729BB">
        <w:rPr>
          <w:sz w:val="24"/>
        </w:rPr>
        <w:t xml:space="preserve"> информации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молодежной политики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(далее-МИМП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области),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комиссии Министерства информации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молодежной политики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вопросам размещения рекламных конструкций,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которых Федеральным законом от 13.03.2006 №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38-ФЗ «О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рекламе» предусмотрена разработка схем размещения рекламных конструкций (далее</w:t>
      </w:r>
      <w:r>
        <w:rPr>
          <w:sz w:val="24"/>
        </w:rPr>
        <w:t xml:space="preserve"> </w:t>
      </w:r>
      <w:r w:rsidRPr="004729BB">
        <w:rPr>
          <w:sz w:val="24"/>
        </w:rPr>
        <w:t>- Комиссия) посредством РГИС.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МИМП Московской области.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Ведомство,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не более 5 (пяти) рабочих дней.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МИМП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рамках работы Комиссии рассматривает представленные заявителем запрос, документы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информацию,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позицию Администрации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итогам их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рассмотрения принимает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(не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соответствии) запроса, документов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информации требованиям законодательства Российской Федерации, законодательства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области, которое направляется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Администрацию посредством РГИС.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4 (четыре) рабочих дня.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основании собранного комплекта документов,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решения Комиссии, исходя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формирует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РГИС проект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согласно Приложению 1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предоставлении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согласно Приложению 2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Основания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указаны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подпункте 19.5.7 пункта 19.5 Регламента.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1 (один)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Уполномоченное должностное лицо Администрации рассматривает проект решения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предмет соответствия требованиям законодательства Российской Федерации,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Регламента, полноты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качества предоставления Услуги,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предоставлении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использованием усиленной квалифицированной электронной подписи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выдачи (направления) результата предоставления Услуги заявителю.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 принимается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срок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более 16 (шестнадцати) рабочих дней, исчисляемый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даты регистрации запроса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19.5.9.4.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Предоставление результата предоставления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Модуль МФЦ ЕИС ОУ, РПГУ,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Личный кабинет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РПГУ. Заявитель (представитель заявителя) уведомляется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получении результата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кабинете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РПГУ.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 направляется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Личный кабинет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день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подписания. Заявитель (представитель заявителя) может получить результат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кабинете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нахождения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любом МФЦ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распечатанного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экземпляра электронного документа.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этом случае работником МФЦ распечатывается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Модуля МФЦ ЕИС ОУ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печатью МФЦ.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жительства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пребывания (для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физических лиц, включая индивидуальных предпринимателей) либо 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нахождения (для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юридических лиц).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Результат фиксируется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РГИС, Личном кабинете РПГУ, Модуль МФЦ ЕИС ОУ.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Результат оказания Услуги направляется заявителю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позднее первого рабочего дня со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дня принятия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документы, подтверждающие полномочия представителя заявителя (в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случае, если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выдаче результата предоставления Услуги, распечатывает 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 экземпляре, подписывает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передает 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подпись заявителю (представителю заявителя) (данный экземпляр расписки хранится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Администрации).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электронной почте.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Для варианта 6, </w:t>
      </w:r>
      <w:bookmarkStart w:id="29" w:name="__DdeLink__6048_2857491986_Copy_5"/>
      <w:bookmarkEnd w:id="29"/>
      <w:r w:rsidRPr="004729BB">
        <w:rPr>
          <w:sz w:val="24"/>
        </w:rPr>
        <w:t>указанного в подпункте 17.1.6 пункта 17.1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19.6.1. Результатом предоставления Услуги является: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19.6.1.1. 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в виде документа «Решение о внесении изменений в схему размещения рекламных конструкций», который оформляется в соответствии с Приложением 1 к Регламенту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19.6.1.2. Решение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документа, который оформляется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2 к Регламенту.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19.6.2. Срок предоставления Услуги составляет 16 (шестнадцать) рабочих дней со дня регистрации запроса в Администрации.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Максимальный срок предоставления Услуги составляет 16 (шестнадцать) рабочих дней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 w:rsidRPr="004729BB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19.6.3.1. Запрос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форме, приведенной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Приложении 6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заполняется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интерактивная форма;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он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 подписание, заверен печатью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наличии).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Документами, подтверждающими полномочия представителя заявителя, являются: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доверенность;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протокола общего собрания участников общества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других), приказ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имени юридического лица без доверенности).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документ), подтверждающего полномочия представителя заявителя;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документ), подтверждающего полномочия представителя заявителя.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19.6.3.3. Договор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установку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эксплуатацию рекламной конструкции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правообладателем (ями) недвижимого имущества,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которому присоединяется рекламная конструкция.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19.6.3.4. Дизайн-проект рекламной конструкции,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которой Федеральным законом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13.03.2006 №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38-ФЗ «О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рекламе» предусмотрена разработка схем размещения рекламных конструкций, должен содержать: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текстовые материалы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пояснительной записки. Содержит сведения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владельце рекламной конструкции,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объекте недвижимости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которому присоединяется рекламная конструкция, типе конструкции, основных габаритах конструкции, сведениях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проекта рекламной конструкции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территориального размещения требованиям технического регламента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Федеральным законом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13.03.2006 №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38⁠-⁠ФЗ «О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рекламе»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другим требованиям законодательства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части касающейся;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ситуационный план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указанием расположения улицы, магистрали, площади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карте муниципального образования, расположения зданий, строений, сооружений, дорожных знаком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указателей, расположение других рекламных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информационных конструкций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непосредственной близости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планируемой рекламной конструкции;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фотофиксация (цветные фотографии, хорошего качества) существующего положения без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применения фоторедакторов. Фотографии должны обеспечить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полном объеме четкую демонстрацию предполагаемых мест размещения рекламной конструкции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 содержать иных объектов, препятствующих указанной демонстрации. Фотофиксация выполняется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более чем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 месяц до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даты обращения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получением муниципальной услуги;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проект рекламной конструкции. Должен содержать ортогональные чертежи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цвете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указанием параметров, технологических характеристик, типа изображения, тип фундамента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уровень земли относительно конструкции; 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 фотомонтаж выполняется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компьютерной врисовки рекламной конструкции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фотографии (фотофиксация)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соблюдением точных пропорций размещаемой конструкции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 7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по электронной почте предоставляется электронный образ документа (или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электронный документ);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лично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предоставляется оригинал документа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снятия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19.6.4.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документов, необходимых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которые заявитель вправе представить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собственной инициативе, так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как они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подлежат представлению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рамках межведомственного информационного взаимодействия: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19.6.4.1.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Выписка из Единого государственного реестра юридических лиц.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19.6.4.2. Выписка из ЕГРН об основных характеристиках и зарегистрированных правах на объект недвижимости.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При подаче запроса: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 посредством РПГУ предоставляется электронный образ документа (или электронный документ);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19.6.5.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19.6.5.1.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19.6.5.2.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графическими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текстовыми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отдельными графическими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отдельными текстовыми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составе одного запроса;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сведениями, указанными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запросе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текстовыми, графическими материалами, представленными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составе одного запроса;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19.6.5.3. заявителем представлен неполный комплект документов, необходимых для предоставления Услуги;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19.6.5.4.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19.6.5.5.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19.6.5.6.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19.6.5.7. обращение за предоставлением иной услуги;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19.6.5.8.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19.6.6.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Основания для приостановления предоставления Услуги отсутствуют.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19.6.7.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Исчерпывающий перечень оснований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 предоставлении Услуги: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19.6.7.1.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19.6.7.2.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отзыв запроса по инициативе заявителя;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19.6.7.3.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несоответствие документов, указанных в подразделе 19 Регламента, по форме или содержанию требованиям, установленным законодательством Российской Федерации и законодательством Московской области, в том числе Регламента.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19.6.8.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Перечень административных процедур (действий) предоставления Услуги: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2) межведомственное информационное взаимодействие;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3) принятие решения о предоставлении (об отказе в предоставлении) Услуги;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4) предоставление результата предоставления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19.6.9.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Состав административных процедур (действий)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 данным вариантом: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19.6.9.1.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 запроса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документов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информации, необходимых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РПГУ,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1 (один)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Запрос оформляется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Приложением 6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Регламенту.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К запросу прилагаются документы, указанные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подпункте 19.6.3 пункта 19 Регламента.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Заявителем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собственной инициативе могут быть представлены документы, указанные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подпункте 19.6.4 пункта 19 Регламента.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Запрос может быть подан заявителем (представителем заявителя)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нахождения следующими способами: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</w:t>
      </w:r>
      <w:r w:rsidRPr="004729BB">
        <w:rPr>
          <w:sz w:val="24"/>
        </w:rPr>
        <w:tab/>
        <w:t xml:space="preserve">посредством РПГУ;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-</w:t>
      </w:r>
      <w:r w:rsidRPr="004729BB">
        <w:rPr>
          <w:sz w:val="24"/>
        </w:rPr>
        <w:tab/>
        <w:t>в Администрацию лично,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электронной почте, почтовым отправлением.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подаче запроса посредством РПГУ заявитель авторизуется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посредством подтвержденной учетной записи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ЕСИА.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подписание запроса).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подаче запроса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Администрацию лично,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3E30CF">
        <w:rPr>
          <w:color w:val="auto"/>
          <w:sz w:val="24"/>
        </w:rPr>
        <w:t>При подаче запроса в</w:t>
      </w:r>
      <w:r w:rsidRPr="003E30CF">
        <w:rPr>
          <w:color w:val="auto"/>
          <w:sz w:val="24"/>
          <w:lang w:val="en-US"/>
        </w:rPr>
        <w:t> </w:t>
      </w:r>
      <w:r w:rsidRPr="003E30CF">
        <w:rPr>
          <w:color w:val="auto"/>
          <w:sz w:val="24"/>
        </w:rPr>
        <w:t xml:space="preserve">Администрацию лично должностным лицом, муниципальным служащим, работником </w:t>
      </w:r>
      <w:r w:rsidRPr="004729BB">
        <w:rPr>
          <w:sz w:val="24"/>
        </w:rPr>
        <w:t>Администрации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необходимости),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подаче запроса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требованиями законодательства Российской Федерации).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проверяет запрос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предмет наличия оснований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приеме документов, необходимых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предоставления Услуги, предусмотренных подразделом 19 Регламента.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приеме документов, необходимых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форме согласно Приложению </w:t>
      </w:r>
      <w:r w:rsidRPr="00C6597D">
        <w:rPr>
          <w:sz w:val="24"/>
        </w:rPr>
        <w:t>4 к</w:t>
      </w:r>
      <w:r w:rsidRPr="004729BB">
        <w:rPr>
          <w:sz w:val="24"/>
          <w:lang w:val="en-US"/>
        </w:rPr>
        <w:t> </w:t>
      </w:r>
      <w:r w:rsidRPr="00C6597D">
        <w:rPr>
          <w:sz w:val="24"/>
        </w:rPr>
        <w:t xml:space="preserve">Регламенту. 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В случае, если такие основания отсутствуют, должностное лицо, муниципальный служащий, работник Администрации регистрирует запрос.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19.6.9.2.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Межведомственное информационное взаимодействие.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Межведомственные информационные запросы направляются в: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Федеральную службу государственной регистрации, кадастра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картографии.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этом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данном запросе указывается кадастровый (условный) номер, адрес (местоположение)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наименование объекта недвижимости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запрашиваются сведения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основных характеристиках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зарегистрированных правах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объекты недвижимости,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отношении которых подан запрос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получения сведений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основных характеристиках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зарегистрированных правах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объекты недвижимости,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отношении которых подан запрос;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Управление Федеральной налоговой службы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Контроль предоставления результата межведомственного информационного запроса.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не более 5 (пяти) рабочих дней.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Основанием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начала административного действия (процедуры) является проверка поступления ответа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межведомственные информационные запросы.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19.6.9.3.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Принятие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документов, необходимых для 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 xml:space="preserve">Срок выполнения административного действия (процедуры) </w:t>
      </w:r>
      <w:r w:rsidRPr="004729BB">
        <w:rPr>
          <w:sz w:val="24"/>
        </w:rPr>
        <w:br/>
        <w:t>6 (шесть) рабочих дней (со дня регистрации запроса).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рассматривает представленные заявителем запрос, документы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информацию,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предмет соответствия требованиям законодательства Российской Федерации, законодательства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Регламента, после чего подготавливает позицию Администрации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возможности внесения изменений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схему размещения рекламных конструкций на территории городского округа Электросталь Московской области в соответствии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запросом (далее - позиция Администрации). Запрос, документы,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позиция Администрации направляются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в</w:t>
      </w:r>
      <w:r w:rsidRPr="004729BB">
        <w:rPr>
          <w:sz w:val="24"/>
          <w:lang w:val="en-US"/>
        </w:rPr>
        <w:t> </w:t>
      </w:r>
      <w:r>
        <w:rPr>
          <w:sz w:val="24"/>
        </w:rPr>
        <w:t>Министерство</w:t>
      </w:r>
      <w:r w:rsidRPr="004729BB">
        <w:rPr>
          <w:sz w:val="24"/>
        </w:rPr>
        <w:t xml:space="preserve"> информации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молодежной политики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(далее-МИМП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области),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комиссии Министерства информации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молодежной политики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вопросам размещения рекламных конструкций,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которых Федеральным законом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13.03.2006 №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38-ФЗ «О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рекламе» предусмотрена разработка схем размещения рекламных конструкций (далее - Комиссия) посредством РГИС.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МИМП Московской области.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Ведомство,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не более 5 (пяти) рабочих дней.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МИМП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рамках работы Комиссии рассматривает представленные заявителем запрос, документы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информацию, необходимые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предоставления Услуги, позицию Администрации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итогам их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рассмотрения принимает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 (не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соответствии) запроса, документов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(или) информации требованиям законодательства Российской Федерации, законодательства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области, которое направляется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Администрацию посредством РГИС.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3)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729BB">
        <w:rPr>
          <w:sz w:val="24"/>
        </w:rPr>
        <w:t>4 (четыре) рабочих дня.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основании собранного комплекта документов,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решения Комиссии, исходя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формирует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РГИС проект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согласно Приложению 1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предоставлении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согласно Приложению 2 к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Регламенту.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Основания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указаны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подпункте 19.6.7 пункта 19.6 Регламента.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4)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1 (один)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Уполномоченное должностное лицо Администрации рассматривает проект решения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предмет соответствия требованиям законодательства Российской Федерации,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Регламента, полноты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качества предоставления Услуги,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 предоставлении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использованием усиленной квалифицированной электронной подписи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выдачи (направления) результата предоставления Услуги заявителю.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 принимается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срок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более 16 (шестнадцати) рабочих дней, исчисляемый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даты регистрации запроса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19.6.9.4.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Предоставление результата предоставления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1)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Модуль МФЦ ЕИС ОУ, РПГУ,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Личный кабинет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РПГУ. Заявитель (представитель заявителя) уведомляется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получении результата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кабинете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РПГУ. Решение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(об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отказе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предоставлении) Услуги направляется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Личный кабинет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день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подписания. Заявитель (представитель заявителя) может получить результат предоставления Услуги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кабинете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РПГУ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нахождения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любом МФЦ Московской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области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виде распечатанного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экземпляра электронного документа.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этом случае работником МФЦ распечатывается из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Модуля МФЦ ЕИС ОУ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печатью МФЦ.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жительства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места пребывания (для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физических лиц, включая индивидуальных предпринимателей) либо места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нахождения (для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юридических лиц).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Результат фиксируется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РГИС, Личном кабинете РПГУ, Модуль МФЦ ЕИС ОУ.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2)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Местом выполнения административного действия (процедуры) является Администрация, РГИС.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Срок выполнения административного действия (процедуры) тот же рабочий день.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Результат оказания Услуги направляется заявителю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позднее первого рабочего дня со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дня принятия решения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Услуги. Должностное лицо, муниципальный служащий, работник Администрации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документы, подтверждающие полномочия представителя заявителя (в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случае, если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выдаче результата предоставления Услуги, распечатывает 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1 экземпляре, подписывает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передает 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подпись заявителю (представителю заявителя) (данный экземпляр расписки хранится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Администрации).</w:t>
      </w:r>
    </w:p>
    <w:p w:rsidR="00A436F4" w:rsidRPr="004729BB" w:rsidRDefault="00A436F4" w:rsidP="00A436F4">
      <w:pPr>
        <w:pStyle w:val="TableContents"/>
        <w:spacing w:after="0" w:line="276" w:lineRule="auto"/>
        <w:ind w:left="0" w:firstLine="709"/>
        <w:rPr>
          <w:sz w:val="24"/>
        </w:rPr>
      </w:pPr>
      <w:r w:rsidRPr="004729BB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 электронной почте.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10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A436F4" w:rsidRPr="004729BB" w:rsidRDefault="00A436F4" w:rsidP="00A436F4">
      <w:pPr>
        <w:pStyle w:val="10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31" w:name="_Toc125717110"/>
      <w:bookmarkStart w:id="32" w:name="Par372"/>
      <w:bookmarkEnd w:id="31"/>
      <w:bookmarkEnd w:id="32"/>
      <w:r w:rsidRPr="004729BB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4729BB">
        <w:rPr>
          <w:rFonts w:cs="Times New Roman"/>
          <w:b w:val="0"/>
          <w:bCs w:val="0"/>
          <w:sz w:val="24"/>
          <w:szCs w:val="24"/>
        </w:rPr>
        <w:t>. Формы контроля за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исполнением Регламента</w:t>
      </w: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2"/>
        <w:spacing w:before="0" w:after="0" w:line="276" w:lineRule="auto"/>
        <w:ind w:firstLine="142"/>
        <w:jc w:val="center"/>
        <w:rPr>
          <w:rFonts w:cs="Times New Roman"/>
          <w:b w:val="0"/>
          <w:bCs w:val="0"/>
          <w:sz w:val="24"/>
          <w:szCs w:val="24"/>
        </w:rPr>
      </w:pPr>
      <w:bookmarkStart w:id="33" w:name="_Toc125717111"/>
      <w:bookmarkEnd w:id="33"/>
      <w:r w:rsidRPr="004729BB">
        <w:rPr>
          <w:rFonts w:cs="Times New Roman"/>
          <w:b w:val="0"/>
          <w:bCs w:val="0"/>
          <w:sz w:val="24"/>
          <w:szCs w:val="24"/>
        </w:rPr>
        <w:t>20. Порядок осуществления текущего контроля за соблюдением</w:t>
      </w:r>
    </w:p>
    <w:p w:rsidR="00A436F4" w:rsidRPr="004729BB" w:rsidRDefault="00A436F4" w:rsidP="00A436F4">
      <w:pPr>
        <w:pStyle w:val="2"/>
        <w:spacing w:before="0" w:after="0" w:line="276" w:lineRule="auto"/>
        <w:ind w:firstLine="142"/>
        <w:jc w:val="center"/>
        <w:rPr>
          <w:rFonts w:cs="Times New Roman"/>
          <w:sz w:val="24"/>
          <w:szCs w:val="24"/>
        </w:rPr>
      </w:pPr>
      <w:r w:rsidRPr="004729BB">
        <w:rPr>
          <w:rFonts w:cs="Times New Roman"/>
          <w:b w:val="0"/>
          <w:bCs w:val="0"/>
          <w:sz w:val="24"/>
          <w:szCs w:val="24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20.1. Текущий контроль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соблюдением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исполнением ответственными должностными лицами Администрации положений Регламента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иных нормативных правовых актов Российской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Федерации, нормативных правовых актов Московской области, устанавливающих требования к предоставлению Услуги,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принятием ими решений осуществляется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порядке, установленном организационно-распорядительным актом </w:t>
      </w:r>
      <w:r w:rsidRPr="004729BB">
        <w:rPr>
          <w:rStyle w:val="20"/>
          <w:b w:val="0"/>
          <w:lang w:eastAsia="en-US" w:bidi="ar-SA"/>
        </w:rPr>
        <w:t>Администрации</w:t>
      </w:r>
      <w:r w:rsidRPr="004729BB">
        <w:rPr>
          <w:sz w:val="24"/>
        </w:rPr>
        <w:t xml:space="preserve">.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20.2. Требованиями к порядку и формам текущего контроля за предоставлением Услуги являются: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20.2.1. Независимость.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20.2.2. Тщательность.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20.3. Независимость текущего контроля заключается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том, что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должностное лицо </w:t>
      </w:r>
      <w:r w:rsidRPr="004729BB">
        <w:rPr>
          <w:rStyle w:val="20"/>
          <w:b w:val="0"/>
          <w:lang w:eastAsia="en-US" w:bidi="ar-SA"/>
        </w:rPr>
        <w:t>Администрации</w:t>
      </w:r>
      <w:r w:rsidRPr="004729BB">
        <w:rPr>
          <w:sz w:val="24"/>
        </w:rPr>
        <w:t>, уполномоченное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осуществление, не находится в служебной зависимости от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должностного лица </w:t>
      </w:r>
      <w:r w:rsidRPr="004729BB">
        <w:rPr>
          <w:rStyle w:val="20"/>
          <w:b w:val="0"/>
          <w:lang w:eastAsia="en-US" w:bidi="ar-SA"/>
        </w:rPr>
        <w:t>Администрации</w:t>
      </w:r>
      <w:r w:rsidRPr="004729BB">
        <w:rPr>
          <w:sz w:val="24"/>
        </w:rPr>
        <w:t>, участвующего в предоставлении Услуги,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имеет близкого родства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свойства (родители, супруги, дети, братья, сестры,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братья, сестры, родители, дети супругов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супруги детей)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ним.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 xml:space="preserve">20.4. Должностные лица </w:t>
      </w:r>
      <w:r w:rsidRPr="004729BB">
        <w:rPr>
          <w:rStyle w:val="20"/>
          <w:b w:val="0"/>
          <w:lang w:eastAsia="en-US" w:bidi="ar-SA"/>
        </w:rPr>
        <w:t>Администрации</w:t>
      </w:r>
      <w:r w:rsidRPr="004729BB">
        <w:rPr>
          <w:sz w:val="24"/>
        </w:rPr>
        <w:t>, осуществляющие текущий контроль за предоставлением Услуги, обязаны принимать меры по предотвращению конфликта интересов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20.5. Тщательность осуществления текущего контроля за предоставлением Услуги состоит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исполнении уполномоченными должностными лицами </w:t>
      </w:r>
      <w:r w:rsidRPr="004729BB">
        <w:rPr>
          <w:rStyle w:val="20"/>
          <w:b w:val="0"/>
          <w:lang w:eastAsia="en-US" w:bidi="ar-SA"/>
        </w:rPr>
        <w:t>Администрации</w:t>
      </w:r>
      <w:r w:rsidRPr="004729BB">
        <w:rPr>
          <w:sz w:val="24"/>
        </w:rPr>
        <w:t xml:space="preserve"> обязанностей, предусмотренных настоящим подразделом.</w:t>
      </w:r>
    </w:p>
    <w:p w:rsidR="00A436F4" w:rsidRPr="004729BB" w:rsidRDefault="00A436F4" w:rsidP="00A436F4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34" w:name="_Toc125717112"/>
      <w:bookmarkEnd w:id="34"/>
      <w:r w:rsidRPr="004729BB">
        <w:rPr>
          <w:rFonts w:cs="Times New Roman"/>
          <w:b w:val="0"/>
          <w:bCs w:val="0"/>
          <w:sz w:val="24"/>
          <w:szCs w:val="24"/>
        </w:rPr>
        <w:t>21. Порядок и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том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числе порядок и формы контроля за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полнотой и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21.1. Порядок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периодичность осуществления плановых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внеплановых проверок полноты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качества предоставления Услуги,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числе порядок и формы контроля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полнотой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Pr="004729BB">
        <w:rPr>
          <w:rStyle w:val="20"/>
          <w:b w:val="0"/>
          <w:lang w:eastAsia="en-US" w:bidi="ar-SA"/>
        </w:rPr>
        <w:t>Администрации</w:t>
      </w:r>
      <w:r w:rsidRPr="004729BB">
        <w:rPr>
          <w:sz w:val="24"/>
        </w:rPr>
        <w:t>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21.2. При выявлении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ходе плановых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4729BB">
        <w:rPr>
          <w:rStyle w:val="20"/>
          <w:b w:val="0"/>
          <w:lang w:eastAsia="en-US" w:bidi="ar-SA"/>
        </w:rPr>
        <w:t>Администрацией</w:t>
      </w:r>
      <w:r w:rsidRPr="004729BB">
        <w:rPr>
          <w:color w:val="C9211E"/>
          <w:sz w:val="24"/>
        </w:rPr>
        <w:t xml:space="preserve"> </w:t>
      </w:r>
      <w:r w:rsidRPr="004729BB">
        <w:rPr>
          <w:sz w:val="24"/>
        </w:rPr>
        <w:t>принимаются меры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устранению таких нарушений в соответствии с законодательством Российской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Федерации.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sz w:val="24"/>
          <w:szCs w:val="24"/>
        </w:rPr>
      </w:pPr>
      <w:bookmarkStart w:id="35" w:name="_Toc125717113"/>
      <w:bookmarkEnd w:id="35"/>
      <w:r w:rsidRPr="004729BB">
        <w:rPr>
          <w:rFonts w:cs="Times New Roman"/>
          <w:b w:val="0"/>
          <w:bCs w:val="0"/>
          <w:sz w:val="24"/>
          <w:szCs w:val="24"/>
        </w:rPr>
        <w:t>22. Ответственность должностных лиц Администрации за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решения и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действия (бездействие), принимаемые (осуществляемые) ими в ходе предоставления Услуги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22.1. Должностным лицом Администрации, ответственным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предоставление Услуги,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>
        <w:rPr>
          <w:sz w:val="24"/>
        </w:rPr>
        <w:t xml:space="preserve">22.2. </w:t>
      </w:r>
      <w:r w:rsidRPr="004729BB">
        <w:rPr>
          <w:sz w:val="24"/>
        </w:rPr>
        <w:t>По резуль</w:t>
      </w:r>
      <w:r>
        <w:rPr>
          <w:sz w:val="24"/>
        </w:rPr>
        <w:t xml:space="preserve">татам проведенных мониторинга и </w:t>
      </w:r>
      <w:r w:rsidRPr="004729BB">
        <w:rPr>
          <w:sz w:val="24"/>
        </w:rPr>
        <w:t>проверок, в</w:t>
      </w:r>
      <w:r>
        <w:rPr>
          <w:sz w:val="24"/>
        </w:rPr>
        <w:t xml:space="preserve"> </w:t>
      </w:r>
      <w:r w:rsidRPr="004729BB">
        <w:rPr>
          <w:sz w:val="24"/>
        </w:rPr>
        <w:t>случае выявления неправомерных решений, действий (бездействия) должностных лиц Администрации, и</w:t>
      </w:r>
      <w:r>
        <w:rPr>
          <w:sz w:val="24"/>
        </w:rPr>
        <w:t xml:space="preserve"> </w:t>
      </w:r>
      <w:r w:rsidRPr="004729BB">
        <w:rPr>
          <w:sz w:val="24"/>
        </w:rPr>
        <w:t>фактов нарушения прав и</w:t>
      </w:r>
      <w:r>
        <w:rPr>
          <w:sz w:val="24"/>
        </w:rPr>
        <w:t xml:space="preserve"> </w:t>
      </w:r>
      <w:r w:rsidRPr="004729BB">
        <w:rPr>
          <w:sz w:val="24"/>
        </w:rPr>
        <w:t>законных интересов заявителей, должностные лица Админи</w:t>
      </w:r>
      <w:r>
        <w:rPr>
          <w:sz w:val="24"/>
        </w:rPr>
        <w:t xml:space="preserve">страции несут ответственность в </w:t>
      </w:r>
      <w:r w:rsidRPr="004729BB">
        <w:rPr>
          <w:sz w:val="24"/>
        </w:rPr>
        <w:t>соответствии с</w:t>
      </w:r>
      <w:r>
        <w:rPr>
          <w:sz w:val="24"/>
        </w:rPr>
        <w:t xml:space="preserve"> </w:t>
      </w:r>
      <w:r w:rsidRPr="004729BB">
        <w:rPr>
          <w:sz w:val="24"/>
        </w:rPr>
        <w:t>законодательством Российской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Федерации.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36" w:name="_Toc125717114"/>
      <w:bookmarkEnd w:id="36"/>
      <w:r w:rsidRPr="004729BB">
        <w:rPr>
          <w:rFonts w:cs="Times New Roman"/>
          <w:b w:val="0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23.1. Контроль за предоставлением Услуги осуществляется в порядке и формах, которые предусмотрены подразделами 20-22 Регламента.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23.2.</w:t>
      </w:r>
      <w:r>
        <w:rPr>
          <w:sz w:val="24"/>
        </w:rPr>
        <w:t xml:space="preserve"> </w:t>
      </w:r>
      <w:r w:rsidRPr="004729BB">
        <w:rPr>
          <w:sz w:val="24"/>
        </w:rPr>
        <w:t>Контроль за</w:t>
      </w:r>
      <w:r>
        <w:rPr>
          <w:sz w:val="24"/>
        </w:rPr>
        <w:t xml:space="preserve"> </w:t>
      </w:r>
      <w:r w:rsidRPr="004729BB">
        <w:rPr>
          <w:sz w:val="24"/>
        </w:rPr>
        <w:t>порядком предоставления Услуги осуществляется в</w:t>
      </w:r>
      <w:r>
        <w:rPr>
          <w:sz w:val="24"/>
        </w:rPr>
        <w:t xml:space="preserve"> </w:t>
      </w:r>
      <w:r w:rsidRPr="004729BB">
        <w:rPr>
          <w:sz w:val="24"/>
        </w:rPr>
        <w:t>порядке, установленном распоряжением Министерства государственного управления, информационных технологий и</w:t>
      </w:r>
      <w:r>
        <w:rPr>
          <w:sz w:val="24"/>
        </w:rPr>
        <w:t xml:space="preserve"> </w:t>
      </w:r>
      <w:r w:rsidRPr="004729BB">
        <w:rPr>
          <w:sz w:val="24"/>
        </w:rPr>
        <w:t>связи Московской области от</w:t>
      </w:r>
      <w:r>
        <w:rPr>
          <w:sz w:val="24"/>
        </w:rPr>
        <w:t xml:space="preserve"> 30.10.2018 № </w:t>
      </w:r>
      <w:r w:rsidRPr="004729BB">
        <w:rPr>
          <w:sz w:val="24"/>
        </w:rPr>
        <w:t>10-121/РВ «Об</w:t>
      </w:r>
      <w:r>
        <w:rPr>
          <w:sz w:val="24"/>
        </w:rPr>
        <w:t xml:space="preserve"> </w:t>
      </w:r>
      <w:r w:rsidRPr="004729BB">
        <w:rPr>
          <w:sz w:val="24"/>
        </w:rPr>
        <w:t>утверждении Положения об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осуществлении контроля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порядком предоставления государственных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муниципальных услуг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территории Московской области».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23.3. Граждане, их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объединения и организации для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осуществления контроля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предоставлением Услуги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целью соблюдения порядка ее предоставления имеют право направлять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Министерство государственного управления, информационных технологий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непредставление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предоставление с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нарушением срока, установленного Регламентом.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23.4. Граждане, их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объединения и организации для осуществления контроля за предоставлением Услуги имеют право направлять в </w:t>
      </w:r>
      <w:r w:rsidRPr="004729BB">
        <w:rPr>
          <w:rStyle w:val="20"/>
          <w:b w:val="0"/>
        </w:rPr>
        <w:t>Администрацию</w:t>
      </w:r>
      <w:r w:rsidRPr="004729BB">
        <w:rPr>
          <w:sz w:val="24"/>
        </w:rPr>
        <w:t>, МФЦ, Учредителю МФЦ индивидуальные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действия (бездействие) должностных лиц </w:t>
      </w:r>
      <w:r w:rsidRPr="004729BB">
        <w:rPr>
          <w:rStyle w:val="20"/>
          <w:b w:val="0"/>
        </w:rPr>
        <w:t>Администрации</w:t>
      </w:r>
      <w:r w:rsidRPr="004729BB">
        <w:rPr>
          <w:sz w:val="24"/>
        </w:rPr>
        <w:t>, работников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МФЦ и принятые ими решения, связанные с предоставлением Услуги.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23.5. Контроль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4729BB">
        <w:rPr>
          <w:rStyle w:val="20"/>
          <w:b w:val="0"/>
          <w:lang w:eastAsia="en-US" w:bidi="ar-SA"/>
        </w:rPr>
        <w:t>Администрации</w:t>
      </w:r>
      <w:r w:rsidRPr="004729BB">
        <w:rPr>
          <w:sz w:val="24"/>
        </w:rPr>
        <w:t>, а также МФЦ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процессе получения Услуги.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10"/>
        <w:spacing w:before="0" w:after="0" w:line="276" w:lineRule="auto"/>
        <w:jc w:val="center"/>
        <w:rPr>
          <w:rFonts w:cs="Times New Roman"/>
          <w:sz w:val="24"/>
          <w:szCs w:val="24"/>
        </w:rPr>
      </w:pPr>
      <w:bookmarkStart w:id="37" w:name="_Toc125717115"/>
      <w:bookmarkEnd w:id="37"/>
      <w:r w:rsidRPr="004729BB">
        <w:rPr>
          <w:rFonts w:cs="Times New Roman"/>
          <w:b w:val="0"/>
          <w:bCs w:val="0"/>
          <w:sz w:val="24"/>
          <w:szCs w:val="24"/>
          <w:lang w:val="en-US"/>
        </w:rPr>
        <w:t>V</w:t>
      </w:r>
      <w:r w:rsidRPr="004729BB">
        <w:rPr>
          <w:rFonts w:cs="Times New Roman"/>
          <w:b w:val="0"/>
          <w:bCs w:val="0"/>
          <w:sz w:val="24"/>
          <w:szCs w:val="24"/>
        </w:rPr>
        <w:t>. Досудебный (внесудебный) порядок обжалования решений и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действий (бездействия) Администрации, МФЦ, а также их должностных лиц, работников</w:t>
      </w:r>
    </w:p>
    <w:p w:rsidR="00A436F4" w:rsidRPr="004729BB" w:rsidRDefault="00A436F4" w:rsidP="00A436F4">
      <w:pPr>
        <w:ind w:firstLine="0"/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0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38" w:name="_Toc125717116"/>
      <w:bookmarkEnd w:id="38"/>
      <w:r w:rsidRPr="004729BB">
        <w:rPr>
          <w:rFonts w:cs="Times New Roman"/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4729BB">
        <w:rPr>
          <w:rFonts w:cs="Times New Roman"/>
          <w:b w:val="0"/>
          <w:bCs w:val="0"/>
          <w:sz w:val="24"/>
          <w:szCs w:val="24"/>
        </w:rPr>
        <w:br/>
        <w:t>о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A436F4" w:rsidRPr="004729BB" w:rsidRDefault="00A436F4" w:rsidP="00A436F4">
      <w:pPr>
        <w:pStyle w:val="a0"/>
        <w:spacing w:after="0"/>
        <w:ind w:left="0" w:firstLine="0"/>
        <w:rPr>
          <w:sz w:val="24"/>
        </w:rPr>
      </w:pPr>
    </w:p>
    <w:p w:rsidR="00A436F4" w:rsidRPr="004729BB" w:rsidRDefault="00A436F4" w:rsidP="00312F89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24.1. Информирование заявителей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порядке досудебного (внесудебного) обжалования решений и действий (бездействия) Администрации, МФЦ,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официальных сайтах </w:t>
      </w:r>
      <w:r w:rsidRPr="004729BB">
        <w:rPr>
          <w:rStyle w:val="20"/>
          <w:b w:val="0"/>
          <w:lang w:eastAsia="en-US" w:bidi="ar-SA"/>
        </w:rPr>
        <w:t>Администрации</w:t>
      </w:r>
      <w:r w:rsidRPr="004729BB">
        <w:rPr>
          <w:sz w:val="24"/>
        </w:rPr>
        <w:t>, МФЦ, Учредителя МФЦ, РПГУ,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ходе консультирования заявителей,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числе по телефону, электронной почте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приеме.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</w:p>
    <w:p w:rsidR="00A436F4" w:rsidRPr="004729BB" w:rsidRDefault="00A436F4" w:rsidP="00A436F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bookmarkStart w:id="39" w:name="_anchor_96"/>
      <w:bookmarkStart w:id="40" w:name="_Toc125717117"/>
      <w:bookmarkEnd w:id="39"/>
      <w:bookmarkEnd w:id="40"/>
      <w:r w:rsidRPr="004729BB">
        <w:rPr>
          <w:rFonts w:cs="Times New Roman"/>
          <w:b w:val="0"/>
          <w:bCs w:val="0"/>
          <w:sz w:val="24"/>
          <w:szCs w:val="24"/>
        </w:rPr>
        <w:t>25. Формы и</w:t>
      </w:r>
      <w:r w:rsidRPr="004729BB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729BB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A436F4" w:rsidRPr="004729BB" w:rsidRDefault="00A436F4" w:rsidP="00312F89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25.1.</w:t>
      </w:r>
      <w:r w:rsidRPr="004729BB">
        <w:rPr>
          <w:sz w:val="24"/>
          <w:lang w:eastAsia="ar-SA"/>
        </w:rPr>
        <w:t>Досудебное (внесудебное) обжалование решений и</w:t>
      </w:r>
      <w:r w:rsidRPr="004729BB">
        <w:rPr>
          <w:sz w:val="24"/>
        </w:rPr>
        <w:t xml:space="preserve"> </w:t>
      </w:r>
      <w:r w:rsidRPr="004729BB">
        <w:rPr>
          <w:sz w:val="24"/>
          <w:lang w:eastAsia="ar-SA"/>
        </w:rPr>
        <w:t>действий (бездействия) Администрации, МФЦ, а также их</w:t>
      </w:r>
      <w:r w:rsidRPr="004729BB">
        <w:rPr>
          <w:sz w:val="24"/>
        </w:rPr>
        <w:t xml:space="preserve"> </w:t>
      </w:r>
      <w:r w:rsidRPr="004729BB">
        <w:rPr>
          <w:sz w:val="24"/>
          <w:lang w:eastAsia="ar-SA"/>
        </w:rPr>
        <w:t>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 области от 08.08.2013 № 601/33 «Об утверждении Положения об</w:t>
      </w:r>
      <w:r w:rsidRPr="004729BB">
        <w:rPr>
          <w:sz w:val="24"/>
          <w:lang w:val="en-US"/>
        </w:rPr>
        <w:t> </w:t>
      </w:r>
      <w:r w:rsidRPr="004729BB">
        <w:rPr>
          <w:sz w:val="24"/>
          <w:lang w:eastAsia="ar-SA"/>
        </w:rPr>
        <w:t>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 области, а также многофункциональных центров предоставления государственных и муниципальных услуг Московской области и их работников», Постановление Администрации городского округа Электросталь Московской области от 14.06.2023 № 801/6 «Об утверждении Положения об особенностях подачи и 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услуг».</w:t>
      </w:r>
    </w:p>
    <w:p w:rsidR="00A436F4" w:rsidRPr="004729BB" w:rsidRDefault="00A436F4" w:rsidP="00A436F4">
      <w:pPr>
        <w:rPr>
          <w:sz w:val="24"/>
        </w:rPr>
        <w:sectPr w:rsidR="00A436F4" w:rsidRPr="004729BB" w:rsidSect="004729B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25.2. Жалоба подается в письменной форме на бумажном носителе (далее – 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письменной форме) или в электронной форме в </w:t>
      </w:r>
      <w:r w:rsidRPr="004729BB">
        <w:rPr>
          <w:rStyle w:val="20"/>
          <w:b w:val="0"/>
          <w:lang w:eastAsia="en-US" w:bidi="ar-SA"/>
        </w:rPr>
        <w:t>Администрацию</w:t>
      </w:r>
      <w:r w:rsidRPr="004729BB">
        <w:rPr>
          <w:sz w:val="24"/>
        </w:rPr>
        <w:t>, МФЦ, Учредителю МФЦ.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25.3. Прием жалоб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письменной форме осуществляется </w:t>
      </w:r>
      <w:r w:rsidRPr="004729BB">
        <w:rPr>
          <w:rStyle w:val="20"/>
          <w:b w:val="0"/>
          <w:lang w:eastAsia="en-US" w:bidi="ar-SA"/>
        </w:rPr>
        <w:t>Администрацией</w:t>
      </w:r>
      <w:r w:rsidRPr="004729BB">
        <w:rPr>
          <w:sz w:val="24"/>
        </w:rPr>
        <w:t>, МФЦ (в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месте, где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заявитель подавал запрос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получение Услуги, нарушение порядка которой обжалуется, либо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месте, где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заявителем получен результат предоставления указанной Услуги), Учредителем МФЦ (в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месте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фактического нахождения),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личном приеме. Жалоба в письменной форме может быть также направлена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почте.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25.4.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электронной форме жалоба может быть подана заявителем посредством: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25.4.1. Официального сайта Правительства Московской области в сети Интернет.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 xml:space="preserve">25.4.2. Официального сайта </w:t>
      </w:r>
      <w:r w:rsidRPr="004729BB">
        <w:rPr>
          <w:rStyle w:val="20"/>
          <w:b w:val="0"/>
          <w:lang w:eastAsia="en-US" w:bidi="ar-SA"/>
        </w:rPr>
        <w:t xml:space="preserve">Администрации, </w:t>
      </w:r>
      <w:r w:rsidRPr="004729BB">
        <w:rPr>
          <w:sz w:val="24"/>
        </w:rPr>
        <w:t>МФЦ, Учредителя МФЦ в сети Интернет.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25.4.3. ЕПГУ, РПГУ,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исключением жалоб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решения и действия (бездействие) МФЦ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их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работников.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предоставлении услуг,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исключением жалоб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решения и действия (бездействие) МФЦ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их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работников.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25.5. Жалоба, поступившая в</w:t>
      </w:r>
      <w:r w:rsidRPr="004729BB">
        <w:rPr>
          <w:sz w:val="24"/>
          <w:lang w:val="en-US"/>
        </w:rPr>
        <w:t> </w:t>
      </w:r>
      <w:r w:rsidRPr="004729BB">
        <w:rPr>
          <w:rStyle w:val="20"/>
          <w:b w:val="0"/>
          <w:lang w:eastAsia="en-US" w:bidi="ar-SA"/>
        </w:rPr>
        <w:t>Администрацию</w:t>
      </w:r>
      <w:r w:rsidRPr="004729BB">
        <w:rPr>
          <w:sz w:val="24"/>
        </w:rPr>
        <w:t>, МФЦ, Учредителю МФЦ подлежит рассмотрению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течение 15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(пятнадцати) рабочих дней со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рассмотрение </w:t>
      </w:r>
      <w:r w:rsidRPr="004729BB">
        <w:rPr>
          <w:rStyle w:val="20"/>
          <w:b w:val="0"/>
          <w:lang w:eastAsia="en-US" w:bidi="ar-SA"/>
        </w:rPr>
        <w:t xml:space="preserve">Администрацией, </w:t>
      </w:r>
      <w:r w:rsidRPr="004729BB">
        <w:rPr>
          <w:sz w:val="24"/>
        </w:rPr>
        <w:t>МФЦ, Учредителем МФЦ.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случае обжалования отказа Администрации, должностного лица</w:t>
      </w:r>
      <w:r w:rsidRPr="004729BB">
        <w:rPr>
          <w:rStyle w:val="20"/>
          <w:b w:val="0"/>
          <w:lang w:eastAsia="en-US" w:bidi="ar-SA"/>
        </w:rPr>
        <w:t xml:space="preserve">, </w:t>
      </w:r>
      <w:r w:rsidRPr="004729BB">
        <w:rPr>
          <w:sz w:val="24"/>
        </w:rPr>
        <w:t>МФЦ, его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работника,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приеме документов у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заявителя либо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исправлении допущенных опечаток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ошибок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дня ее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регистрации.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25.6.1. Жалоба удовлетворяется,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том числе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форме отмены принятого решения, исправления допущенных опечаток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25.6.2. В удовлетворении жалобы отказывается.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  <w:lang w:eastAsia="ar-SA"/>
        </w:rPr>
        <w:t xml:space="preserve">25.7. При удовлетворении жалобы </w:t>
      </w:r>
      <w:r w:rsidRPr="004729BB">
        <w:rPr>
          <w:rStyle w:val="20"/>
          <w:b w:val="0"/>
          <w:lang w:eastAsia="en-US" w:bidi="ar-SA"/>
        </w:rPr>
        <w:t>Администрация</w:t>
      </w:r>
      <w:r w:rsidRPr="004729BB">
        <w:rPr>
          <w:sz w:val="24"/>
          <w:lang w:eastAsia="ar-SA"/>
        </w:rPr>
        <w:t>, МФЦ, Учредитель МФЦ принимает исчерпывающие меры по</w:t>
      </w:r>
      <w:r w:rsidRPr="004729BB">
        <w:rPr>
          <w:sz w:val="24"/>
          <w:lang w:val="en-US"/>
        </w:rPr>
        <w:t> </w:t>
      </w:r>
      <w:r w:rsidRPr="004729BB">
        <w:rPr>
          <w:sz w:val="24"/>
          <w:lang w:eastAsia="ar-SA"/>
        </w:rPr>
        <w:t>устранению выявленных нарушений, в том числе по</w:t>
      </w:r>
      <w:r w:rsidRPr="004729BB">
        <w:rPr>
          <w:sz w:val="24"/>
          <w:lang w:val="en-US"/>
        </w:rPr>
        <w:t> </w:t>
      </w:r>
      <w:r w:rsidRPr="004729BB">
        <w:rPr>
          <w:sz w:val="24"/>
          <w:lang w:eastAsia="ar-SA"/>
        </w:rPr>
        <w:t>выдаче заявителю результата Услуги, не</w:t>
      </w:r>
      <w:r w:rsidRPr="004729BB">
        <w:rPr>
          <w:sz w:val="24"/>
          <w:lang w:val="en-US"/>
        </w:rPr>
        <w:t> </w:t>
      </w:r>
      <w:r w:rsidRPr="004729BB">
        <w:rPr>
          <w:sz w:val="24"/>
          <w:lang w:eastAsia="ar-SA"/>
        </w:rPr>
        <w:t>позднее 5 (пяти) рабочих дней со</w:t>
      </w:r>
      <w:r w:rsidRPr="004729BB">
        <w:rPr>
          <w:sz w:val="24"/>
          <w:lang w:val="en-US"/>
        </w:rPr>
        <w:t> </w:t>
      </w:r>
      <w:r w:rsidRPr="004729BB">
        <w:rPr>
          <w:sz w:val="24"/>
          <w:lang w:eastAsia="ar-SA"/>
        </w:rPr>
        <w:t>дня принятия решения, если иное не</w:t>
      </w:r>
      <w:r w:rsidRPr="004729BB">
        <w:rPr>
          <w:sz w:val="24"/>
          <w:lang w:val="en-US"/>
        </w:rPr>
        <w:t> </w:t>
      </w:r>
      <w:r w:rsidRPr="004729BB">
        <w:rPr>
          <w:sz w:val="24"/>
          <w:lang w:eastAsia="ar-SA"/>
        </w:rPr>
        <w:t>установлено законодательством Российской Федерации.</w:t>
      </w:r>
    </w:p>
    <w:p w:rsidR="00A436F4" w:rsidRPr="004729BB" w:rsidRDefault="00A436F4" w:rsidP="00A436F4">
      <w:pPr>
        <w:pStyle w:val="a0"/>
        <w:spacing w:after="0"/>
        <w:ind w:left="0" w:firstLine="709"/>
        <w:rPr>
          <w:sz w:val="24"/>
        </w:rPr>
      </w:pPr>
      <w:r w:rsidRPr="004729BB">
        <w:rPr>
          <w:sz w:val="24"/>
        </w:rPr>
        <w:t>25.8.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позднее дня, следующего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днем принятия решения, указанного в пункте 25.6 Регламента, заявителю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письменной форме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желанию заявителя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случае признания жалобы подлежащей удовлетворению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ответе заявителю дается информация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 xml:space="preserve">действиях, осуществляемых </w:t>
      </w:r>
      <w:r w:rsidRPr="004729BB">
        <w:rPr>
          <w:rStyle w:val="20"/>
          <w:b w:val="0"/>
          <w:lang w:eastAsia="en-US" w:bidi="ar-SA"/>
        </w:rPr>
        <w:t>Администрацией</w:t>
      </w:r>
      <w:r w:rsidRPr="004729BB">
        <w:rPr>
          <w:sz w:val="24"/>
        </w:rPr>
        <w:t>,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целях незамедлительного устранения выявленных нарушений при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оказании Услуги,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приносятся извинения за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доставленные неудобства, 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указывается информация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дальнейших действиях, которые необходимо совершить заявителю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целях получения Услуги.</w:t>
      </w:r>
    </w:p>
    <w:p w:rsidR="00A436F4" w:rsidRDefault="00A436F4" w:rsidP="00A436F4">
      <w:pPr>
        <w:pStyle w:val="a0"/>
        <w:spacing w:after="0"/>
        <w:ind w:left="0" w:firstLine="709"/>
        <w:rPr>
          <w:rStyle w:val="20"/>
          <w:b w:val="0"/>
          <w:lang w:eastAsia="en-US" w:bidi="ar-SA"/>
        </w:rPr>
      </w:pPr>
      <w:r w:rsidRPr="004729BB">
        <w:rPr>
          <w:sz w:val="24"/>
        </w:rPr>
        <w:t>25.9.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случае установления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ходе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результатам рассмотрения жалобы признаков состава административного правонарушения или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преступления должностное лицо, работник Администрации, наделенные полномочиями по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рассмотрению жалоб, незамедлительно направляют имеющиеся материалы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органы прокуратуры.</w:t>
      </w:r>
      <w:r>
        <w:rPr>
          <w:sz w:val="24"/>
        </w:rPr>
        <w:t xml:space="preserve"> </w:t>
      </w:r>
      <w:r w:rsidRPr="004729BB">
        <w:rPr>
          <w:sz w:val="24"/>
        </w:rPr>
        <w:t>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случае признания жалобы, не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подлежащей удовлетворению</w:t>
      </w:r>
      <w:r>
        <w:rPr>
          <w:sz w:val="24"/>
        </w:rPr>
        <w:t>,</w:t>
      </w:r>
      <w:r w:rsidRPr="004729BB">
        <w:rPr>
          <w:sz w:val="24"/>
        </w:rPr>
        <w:t xml:space="preserve"> в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ответе заявителю даются аргументированные разъяснения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причинах принятого решения, а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также информация о</w:t>
      </w:r>
      <w:r w:rsidRPr="004729BB">
        <w:rPr>
          <w:sz w:val="24"/>
          <w:lang w:val="en-US"/>
        </w:rPr>
        <w:t> </w:t>
      </w:r>
      <w:r w:rsidRPr="004729BB">
        <w:rPr>
          <w:sz w:val="24"/>
        </w:rPr>
        <w:t>порядке обжалования принятого решения.</w:t>
      </w:r>
    </w:p>
    <w:p w:rsidR="001A6703" w:rsidRDefault="001A6703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Pr="005C1575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</w:pPr>
      <w:r w:rsidRPr="005C1575">
        <w:t>Приложение 1</w:t>
      </w:r>
    </w:p>
    <w:p w:rsidR="00A436F4" w:rsidRPr="005C1575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</w:pPr>
      <w:r w:rsidRPr="005C1575">
        <w:t>к административному</w:t>
      </w:r>
    </w:p>
    <w:p w:rsidR="00A436F4" w:rsidRPr="005C1575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</w:pPr>
      <w:r w:rsidRPr="005C1575">
        <w:t>регламенту предоставления</w:t>
      </w:r>
    </w:p>
    <w:p w:rsidR="00A436F4" w:rsidRPr="005C1575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</w:pPr>
      <w:r w:rsidRPr="005C1575">
        <w:t>муниципальной услуги «Внесение</w:t>
      </w:r>
    </w:p>
    <w:p w:rsidR="00A436F4" w:rsidRPr="005C1575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</w:pPr>
      <w:r w:rsidRPr="005C1575">
        <w:t>изменений в схемы размещения</w:t>
      </w:r>
    </w:p>
    <w:p w:rsidR="00A436F4" w:rsidRPr="005C1575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</w:pPr>
      <w:r w:rsidRPr="005C1575">
        <w:t>рекламных конструкций»,</w:t>
      </w:r>
    </w:p>
    <w:p w:rsidR="00A436F4" w:rsidRPr="005C1575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</w:pPr>
      <w:r w:rsidRPr="005C1575">
        <w:t>утвержденному постановлением</w:t>
      </w:r>
    </w:p>
    <w:p w:rsidR="00A436F4" w:rsidRPr="005C1575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</w:pPr>
      <w:r w:rsidRPr="005C1575">
        <w:t>Администрации городского округа</w:t>
      </w:r>
    </w:p>
    <w:p w:rsidR="00A436F4" w:rsidRPr="005C1575" w:rsidRDefault="00A436F4" w:rsidP="00A436F4">
      <w:pPr>
        <w:pStyle w:val="ac"/>
        <w:spacing w:after="0" w:line="240" w:lineRule="auto"/>
        <w:ind w:firstLine="5103"/>
        <w:contextualSpacing/>
        <w:jc w:val="both"/>
        <w:rPr>
          <w:b w:val="0"/>
        </w:rPr>
      </w:pPr>
      <w:r w:rsidRPr="005C1575">
        <w:rPr>
          <w:b w:val="0"/>
        </w:rPr>
        <w:t>Электросталь Московской области</w:t>
      </w:r>
    </w:p>
    <w:p w:rsidR="00A436F4" w:rsidRPr="005C1575" w:rsidRDefault="00A436F4" w:rsidP="00A436F4">
      <w:pPr>
        <w:pStyle w:val="ac"/>
        <w:spacing w:after="0" w:line="240" w:lineRule="auto"/>
        <w:ind w:firstLine="6237"/>
        <w:contextualSpacing/>
        <w:jc w:val="both"/>
        <w:rPr>
          <w:b w:val="0"/>
        </w:rPr>
      </w:pPr>
    </w:p>
    <w:p w:rsidR="00A436F4" w:rsidRPr="005C1575" w:rsidRDefault="00A436F4" w:rsidP="00A436F4">
      <w:pPr>
        <w:pStyle w:val="ac"/>
        <w:spacing w:after="0" w:line="240" w:lineRule="auto"/>
        <w:ind w:firstLine="6237"/>
        <w:contextualSpacing/>
        <w:jc w:val="both"/>
        <w:rPr>
          <w:b w:val="0"/>
        </w:rPr>
      </w:pPr>
    </w:p>
    <w:p w:rsidR="00A436F4" w:rsidRPr="001A59DF" w:rsidRDefault="00A436F4" w:rsidP="00A436F4">
      <w:pPr>
        <w:pStyle w:val="ac"/>
        <w:spacing w:after="0"/>
        <w:rPr>
          <w:b w:val="0"/>
        </w:rPr>
      </w:pPr>
      <w:r w:rsidRPr="001A59DF">
        <w:rPr>
          <w:b w:val="0"/>
        </w:rPr>
        <w:t xml:space="preserve">Форма решения о предоставлении муниципальной услуги </w:t>
      </w:r>
    </w:p>
    <w:p w:rsidR="00A436F4" w:rsidRPr="001A59DF" w:rsidRDefault="00A436F4" w:rsidP="00A436F4">
      <w:pPr>
        <w:pStyle w:val="ac"/>
        <w:spacing w:after="0"/>
        <w:rPr>
          <w:b w:val="0"/>
        </w:rPr>
      </w:pPr>
      <w:r w:rsidRPr="001A59DF">
        <w:rPr>
          <w:b w:val="0"/>
        </w:rPr>
        <w:t>«Внесение изменений в схему размещения рекламных конструкций»</w:t>
      </w:r>
    </w:p>
    <w:p w:rsidR="00A436F4" w:rsidRPr="001A59DF" w:rsidRDefault="00A436F4" w:rsidP="00A436F4">
      <w:pPr>
        <w:spacing w:after="0"/>
        <w:jc w:val="center"/>
        <w:rPr>
          <w:i/>
        </w:rPr>
      </w:pPr>
      <w:r w:rsidRPr="001A59DF">
        <w:rPr>
          <w:i/>
        </w:rPr>
        <w:t>(оформляется на официальном бланке Администрации)</w:t>
      </w:r>
    </w:p>
    <w:p w:rsidR="00A436F4" w:rsidRPr="001A59DF" w:rsidRDefault="00A436F4" w:rsidP="00A436F4">
      <w:pPr>
        <w:autoSpaceDE w:val="0"/>
        <w:autoSpaceDN w:val="0"/>
        <w:adjustRightInd w:val="0"/>
        <w:spacing w:after="0"/>
        <w:ind w:left="5529"/>
        <w:rPr>
          <w:lang w:eastAsia="ru-RU"/>
        </w:rPr>
      </w:pPr>
    </w:p>
    <w:p w:rsidR="00A436F4" w:rsidRPr="001A59DF" w:rsidRDefault="00A436F4" w:rsidP="00A436F4">
      <w:pPr>
        <w:autoSpaceDE w:val="0"/>
        <w:autoSpaceDN w:val="0"/>
        <w:adjustRightInd w:val="0"/>
        <w:spacing w:after="0"/>
        <w:ind w:left="5529"/>
        <w:rPr>
          <w:i/>
          <w:lang w:eastAsia="ru-RU"/>
        </w:rPr>
      </w:pPr>
      <w:r w:rsidRPr="001A59DF">
        <w:rPr>
          <w:i/>
          <w:lang w:eastAsia="ru-RU"/>
        </w:rPr>
        <w:t>Кому: ______________________________________________________________________________________________</w:t>
      </w:r>
    </w:p>
    <w:p w:rsidR="00A436F4" w:rsidRPr="001A59DF" w:rsidRDefault="00A436F4" w:rsidP="00A436F4">
      <w:pPr>
        <w:autoSpaceDE w:val="0"/>
        <w:autoSpaceDN w:val="0"/>
        <w:adjustRightInd w:val="0"/>
        <w:spacing w:after="0"/>
        <w:ind w:left="5529"/>
        <w:rPr>
          <w:i/>
          <w:lang w:eastAsia="ru-RU"/>
        </w:rPr>
      </w:pPr>
      <w:r w:rsidRPr="001A59DF">
        <w:rPr>
          <w:i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:rsidR="00A436F4" w:rsidRPr="001A59DF" w:rsidRDefault="00A436F4" w:rsidP="00A436F4">
      <w:pPr>
        <w:spacing w:after="0"/>
        <w:rPr>
          <w:b/>
          <w:lang w:eastAsia="ru-RU"/>
        </w:rPr>
      </w:pPr>
    </w:p>
    <w:p w:rsidR="00A436F4" w:rsidRPr="001A59DF" w:rsidRDefault="00A436F4" w:rsidP="00A436F4">
      <w:pPr>
        <w:spacing w:after="0"/>
        <w:jc w:val="center"/>
        <w:rPr>
          <w:lang w:eastAsia="ru-RU"/>
        </w:rPr>
      </w:pPr>
      <w:r w:rsidRPr="001A59DF">
        <w:rPr>
          <w:lang w:eastAsia="ru-RU"/>
        </w:rPr>
        <w:t xml:space="preserve">РЕШЕНИЕ </w:t>
      </w:r>
    </w:p>
    <w:p w:rsidR="00A436F4" w:rsidRPr="001A59DF" w:rsidRDefault="00A436F4" w:rsidP="00A436F4">
      <w:pPr>
        <w:spacing w:after="0"/>
        <w:jc w:val="center"/>
        <w:rPr>
          <w:lang w:eastAsia="ru-RU"/>
        </w:rPr>
      </w:pPr>
      <w:r w:rsidRPr="001A59DF">
        <w:rPr>
          <w:lang w:eastAsia="ru-RU"/>
        </w:rPr>
        <w:t>о внесении изменений в схему размещения рекламных конструкций</w:t>
      </w:r>
    </w:p>
    <w:p w:rsidR="00A436F4" w:rsidRPr="001A59DF" w:rsidRDefault="00A436F4" w:rsidP="00A436F4">
      <w:pPr>
        <w:autoSpaceDE w:val="0"/>
        <w:autoSpaceDN w:val="0"/>
        <w:adjustRightInd w:val="0"/>
        <w:spacing w:after="0"/>
        <w:jc w:val="center"/>
        <w:rPr>
          <w:lang w:eastAsia="ru-RU"/>
        </w:rPr>
      </w:pPr>
    </w:p>
    <w:p w:rsidR="00A436F4" w:rsidRPr="001A59DF" w:rsidRDefault="00A436F4" w:rsidP="00A436F4">
      <w:pPr>
        <w:spacing w:after="0"/>
        <w:ind w:firstLine="709"/>
        <w:rPr>
          <w:lang w:eastAsia="ru-RU"/>
        </w:rPr>
      </w:pPr>
      <w:r w:rsidRPr="001A59DF">
        <w:rPr>
          <w:lang w:eastAsia="ru-RU"/>
        </w:rPr>
        <w:t xml:space="preserve">По результатам рассмотрения Вашего запроса от______ </w:t>
      </w:r>
      <w:r w:rsidRPr="001A59DF">
        <w:rPr>
          <w:i/>
          <w:lang w:eastAsia="ru-RU"/>
        </w:rPr>
        <w:t>(указываются дата и номер запроса)</w:t>
      </w:r>
      <w:r w:rsidRPr="001A59DF">
        <w:rPr>
          <w:lang w:eastAsia="ru-RU"/>
        </w:rPr>
        <w:t xml:space="preserve"> о предоставлении муниципальной услуги «Внесение изменений в схемы размещения рекламных конструкций» (далее – Муниципальная услуга) Администрация приняла решение в соответствии с административным регламентом предоставления Муниципальной услуги, утвержденным постановлением ______ </w:t>
      </w:r>
      <w:r w:rsidRPr="001A59DF">
        <w:rPr>
          <w:i/>
          <w:lang w:eastAsia="ru-RU"/>
        </w:rPr>
        <w:t>(указывается кем утвержден муниципальный правовой акт, его дата, номер и наименование)</w:t>
      </w:r>
      <w:r w:rsidRPr="001A59DF">
        <w:rPr>
          <w:lang w:eastAsia="ru-RU"/>
        </w:rPr>
        <w:t xml:space="preserve"> об утверждении внесения следующих изменений в схему размещения рекламных конструкций на территории _______ </w:t>
      </w:r>
      <w:r w:rsidRPr="001A59DF">
        <w:rPr>
          <w:i/>
          <w:lang w:eastAsia="ru-RU"/>
        </w:rPr>
        <w:t xml:space="preserve">(указывается наименование МО) </w:t>
      </w:r>
      <w:r w:rsidRPr="001A59DF">
        <w:rPr>
          <w:lang w:eastAsia="ru-RU"/>
        </w:rPr>
        <w:t xml:space="preserve">Московской области: </w:t>
      </w:r>
    </w:p>
    <w:p w:rsidR="00A436F4" w:rsidRPr="001A59DF" w:rsidRDefault="00A436F4" w:rsidP="00A436F4">
      <w:pPr>
        <w:spacing w:after="0"/>
        <w:ind w:firstLine="709"/>
        <w:rPr>
          <w:color w:val="000000" w:themeColor="text1"/>
        </w:rPr>
      </w:pPr>
      <w:r w:rsidRPr="001A59DF">
        <w:rPr>
          <w:lang w:eastAsia="ru-RU"/>
        </w:rPr>
        <w:t>Владелец рекламной конструкции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0"/>
        <w:gridCol w:w="2977"/>
        <w:gridCol w:w="3402"/>
      </w:tblGrid>
      <w:tr w:rsidR="00A436F4" w:rsidRPr="001A59DF" w:rsidTr="00C75757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Кому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Адрес регистрации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tabs>
                <w:tab w:val="left" w:pos="1134"/>
              </w:tabs>
              <w:spacing w:after="0" w:line="240" w:lineRule="auto"/>
              <w:rPr>
                <w:b/>
              </w:rPr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Руководитель (должность)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Руководитель (Ф.И.О.)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Контактный телефон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rPr>
          <w:trHeight w:val="318"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Электронная почта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 xml:space="preserve">ИНН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КПП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 xml:space="preserve">ОГРН/ОГРНИП </w:t>
            </w:r>
          </w:p>
        </w:tc>
      </w:tr>
      <w:tr w:rsidR="00A436F4" w:rsidRPr="001A59DF" w:rsidTr="00C75757">
        <w:tc>
          <w:tcPr>
            <w:tcW w:w="96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36F4" w:rsidRPr="001A59DF" w:rsidRDefault="00A436F4" w:rsidP="00C75757">
            <w:pPr>
              <w:spacing w:after="0" w:line="240" w:lineRule="auto"/>
              <w:ind w:firstLine="601"/>
            </w:pPr>
            <w:r w:rsidRPr="001A59DF">
              <w:t>Параметры и территориальное размещение рекламной конструкции</w:t>
            </w:r>
          </w:p>
        </w:tc>
      </w:tr>
      <w:tr w:rsidR="00A436F4" w:rsidRPr="001A59DF" w:rsidTr="00C75757">
        <w:trPr>
          <w:trHeight w:val="383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 xml:space="preserve">№ рекламной конструкции по Схеме размещения 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Адрес установки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Вид рекламной конструкции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 xml:space="preserve">Тип рекламной конструкции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Размер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rPr>
          <w:trHeight w:val="189"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Количество сторон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Количество элементов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 xml:space="preserve">Общая высота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Площадь информационного поля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Технологическая характеристика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Прочие технологические характеристики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rPr>
          <w:trHeight w:val="308"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Собственник земельного участка, к которому присоединяется рекламная конструкция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Кадастровый номер земельного участка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tabs>
                <w:tab w:val="left" w:pos="6444"/>
              </w:tabs>
              <w:spacing w:after="0" w:line="240" w:lineRule="auto"/>
            </w:pPr>
          </w:p>
        </w:tc>
      </w:tr>
      <w:tr w:rsidR="00A436F4" w:rsidRPr="001A59DF" w:rsidTr="00C75757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36F4" w:rsidRPr="001A59DF" w:rsidRDefault="00A436F4" w:rsidP="00C75757">
            <w:pPr>
              <w:spacing w:after="0" w:line="240" w:lineRule="auto"/>
              <w:rPr>
                <w:b/>
              </w:rPr>
            </w:pPr>
            <w:r w:rsidRPr="001A59DF">
              <w:rPr>
                <w:b/>
              </w:rPr>
              <w:t>GPS- координаты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36F4" w:rsidRPr="001A59DF" w:rsidRDefault="00A436F4" w:rsidP="00C75757">
            <w:pPr>
              <w:tabs>
                <w:tab w:val="left" w:pos="6444"/>
              </w:tabs>
              <w:spacing w:after="0" w:line="240" w:lineRule="auto"/>
            </w:pPr>
          </w:p>
        </w:tc>
      </w:tr>
    </w:tbl>
    <w:p w:rsidR="00A436F4" w:rsidRPr="001A59DF" w:rsidRDefault="00A436F4" w:rsidP="00A436F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rPr>
          <w:lang w:eastAsia="ru-RU"/>
        </w:rPr>
      </w:pPr>
      <w:r w:rsidRPr="001A59DF">
        <w:rPr>
          <w:lang w:eastAsia="ru-RU"/>
        </w:rPr>
        <w:t>Вышеуказанное внесение изменений в схему размещения рекламных конструкций на территории _______</w:t>
      </w:r>
      <w:r w:rsidRPr="001A59DF">
        <w:rPr>
          <w:i/>
          <w:lang w:eastAsia="ru-RU"/>
        </w:rPr>
        <w:t xml:space="preserve">(указывается наименование МО) </w:t>
      </w:r>
      <w:r w:rsidRPr="001A59DF">
        <w:rPr>
          <w:lang w:eastAsia="ru-RU"/>
        </w:rPr>
        <w:t xml:space="preserve">Московской области утверждено ________ </w:t>
      </w:r>
      <w:r w:rsidRPr="001A59DF">
        <w:rPr>
          <w:i/>
          <w:lang w:eastAsia="ru-RU"/>
        </w:rPr>
        <w:t>(кем утвержден муниципальный правовой акт, его дата, номер и наименование)</w:t>
      </w:r>
      <w:r w:rsidRPr="001A59DF">
        <w:rPr>
          <w:lang w:eastAsia="ru-RU"/>
        </w:rPr>
        <w:t xml:space="preserve">. </w:t>
      </w:r>
    </w:p>
    <w:p w:rsidR="00A436F4" w:rsidRPr="001A59DF" w:rsidRDefault="00A436F4" w:rsidP="00A436F4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rPr>
          <w:lang w:eastAsia="ru-RU"/>
        </w:rPr>
      </w:pPr>
      <w:r w:rsidRPr="001A59DF">
        <w:rPr>
          <w:lang w:eastAsia="ru-RU"/>
        </w:rPr>
        <w:t>Для получения разрешения на установку и эксплуатацию рекламных конструкций необходимо обратиться за предоставлением муниципальной услуги «Выдача разрешений на установку и эксплуатацию рекламных конструкций, аннулирование ранее выданных разрешений».</w:t>
      </w:r>
    </w:p>
    <w:p w:rsidR="00A436F4" w:rsidRPr="001A59DF" w:rsidRDefault="00A436F4" w:rsidP="00A436F4">
      <w:pPr>
        <w:autoSpaceDE w:val="0"/>
        <w:autoSpaceDN w:val="0"/>
        <w:adjustRightInd w:val="0"/>
        <w:spacing w:after="0"/>
        <w:ind w:left="-142" w:hanging="142"/>
        <w:rPr>
          <w:lang w:eastAsia="ru-RU"/>
        </w:rPr>
      </w:pPr>
    </w:p>
    <w:tbl>
      <w:tblPr>
        <w:tblStyle w:val="af9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1089"/>
        <w:gridCol w:w="3764"/>
      </w:tblGrid>
      <w:tr w:rsidR="00A436F4" w:rsidRPr="001A59DF" w:rsidTr="00312F89">
        <w:tc>
          <w:tcPr>
            <w:tcW w:w="5354" w:type="dxa"/>
          </w:tcPr>
          <w:p w:rsidR="00A436F4" w:rsidRPr="001A59DF" w:rsidRDefault="00A436F4" w:rsidP="00C75757">
            <w:pPr>
              <w:autoSpaceDE w:val="0"/>
              <w:autoSpaceDN w:val="0"/>
              <w:adjustRightInd w:val="0"/>
              <w:spacing w:line="276" w:lineRule="auto"/>
              <w:rPr>
                <w:i/>
                <w:szCs w:val="24"/>
              </w:rPr>
            </w:pPr>
            <w:r w:rsidRPr="001A59DF">
              <w:rPr>
                <w:i/>
                <w:szCs w:val="24"/>
              </w:rPr>
              <w:t>________________________________</w:t>
            </w:r>
          </w:p>
          <w:p w:rsidR="00A436F4" w:rsidRPr="001A59DF" w:rsidRDefault="00A436F4" w:rsidP="00C757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Cs w:val="24"/>
              </w:rPr>
            </w:pPr>
            <w:r w:rsidRPr="001A59DF">
              <w:rPr>
                <w:i/>
                <w:szCs w:val="24"/>
              </w:rPr>
              <w:t>(уполномоченное должностное лицо Администрации)</w:t>
            </w:r>
          </w:p>
        </w:tc>
        <w:tc>
          <w:tcPr>
            <w:tcW w:w="1089" w:type="dxa"/>
          </w:tcPr>
          <w:p w:rsidR="00A436F4" w:rsidRPr="001A59DF" w:rsidRDefault="00A436F4" w:rsidP="00C75757">
            <w:pPr>
              <w:autoSpaceDE w:val="0"/>
              <w:autoSpaceDN w:val="0"/>
              <w:adjustRightInd w:val="0"/>
              <w:spacing w:line="276" w:lineRule="auto"/>
              <w:rPr>
                <w:i/>
                <w:szCs w:val="24"/>
              </w:rPr>
            </w:pPr>
          </w:p>
        </w:tc>
        <w:tc>
          <w:tcPr>
            <w:tcW w:w="3764" w:type="dxa"/>
          </w:tcPr>
          <w:p w:rsidR="00A436F4" w:rsidRPr="001A59DF" w:rsidRDefault="00A436F4" w:rsidP="00C75757">
            <w:pPr>
              <w:autoSpaceDE w:val="0"/>
              <w:autoSpaceDN w:val="0"/>
              <w:adjustRightInd w:val="0"/>
              <w:spacing w:line="276" w:lineRule="auto"/>
              <w:rPr>
                <w:i/>
                <w:szCs w:val="24"/>
              </w:rPr>
            </w:pPr>
            <w:r w:rsidRPr="001A59DF">
              <w:rPr>
                <w:i/>
                <w:szCs w:val="24"/>
              </w:rPr>
              <w:t>___________________________</w:t>
            </w:r>
          </w:p>
          <w:p w:rsidR="00A436F4" w:rsidRPr="001A59DF" w:rsidRDefault="00A436F4" w:rsidP="00C75757">
            <w:pPr>
              <w:autoSpaceDE w:val="0"/>
              <w:autoSpaceDN w:val="0"/>
              <w:adjustRightInd w:val="0"/>
              <w:spacing w:line="276" w:lineRule="auto"/>
              <w:rPr>
                <w:i/>
                <w:szCs w:val="24"/>
              </w:rPr>
            </w:pPr>
            <w:r w:rsidRPr="001A59DF">
              <w:rPr>
                <w:i/>
                <w:szCs w:val="24"/>
              </w:rPr>
              <w:t>(подпись, фамилия, инициалы)</w:t>
            </w:r>
          </w:p>
        </w:tc>
      </w:tr>
    </w:tbl>
    <w:p w:rsidR="00A436F4" w:rsidRPr="001A59DF" w:rsidRDefault="00A436F4" w:rsidP="00A436F4">
      <w:pPr>
        <w:spacing w:after="0"/>
        <w:rPr>
          <w:i/>
          <w:lang w:eastAsia="ru-RU"/>
        </w:rPr>
      </w:pPr>
      <w:r w:rsidRPr="001A59DF">
        <w:rPr>
          <w:i/>
          <w:lang w:eastAsia="ru-RU"/>
        </w:rPr>
        <w:t xml:space="preserve">  </w:t>
      </w:r>
    </w:p>
    <w:p w:rsidR="00A436F4" w:rsidRPr="001A59DF" w:rsidRDefault="00A436F4" w:rsidP="00A436F4">
      <w:pPr>
        <w:autoSpaceDE w:val="0"/>
        <w:autoSpaceDN w:val="0"/>
        <w:adjustRightInd w:val="0"/>
        <w:spacing w:after="0"/>
        <w:ind w:firstLine="709"/>
        <w:jc w:val="right"/>
        <w:rPr>
          <w:rFonts w:eastAsia="Calibri"/>
        </w:rPr>
      </w:pPr>
      <w:r w:rsidRPr="001A59DF">
        <w:rPr>
          <w:rFonts w:eastAsia="MS Mincho"/>
          <w:lang w:bidi="en-US"/>
        </w:rPr>
        <w:t>Дата «___» __________ 20___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A436F4" w:rsidTr="00312F89">
        <w:trPr>
          <w:trHeight w:val="283"/>
        </w:trPr>
        <w:tc>
          <w:tcPr>
            <w:tcW w:w="2844" w:type="dxa"/>
          </w:tcPr>
          <w:p w:rsidR="00A436F4" w:rsidRDefault="00A436F4" w:rsidP="00C75757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1993" w:type="dxa"/>
            <w:tcMar>
              <w:left w:w="10" w:type="dxa"/>
              <w:right w:w="10" w:type="dxa"/>
            </w:tcMar>
          </w:tcPr>
          <w:p w:rsidR="00A436F4" w:rsidRDefault="00A436F4" w:rsidP="00C75757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8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36F4" w:rsidRPr="00E3578C" w:rsidRDefault="00A436F4" w:rsidP="00A436F4">
            <w:pPr>
              <w:spacing w:after="0" w:line="240" w:lineRule="auto"/>
              <w:ind w:left="51" w:hanging="11"/>
              <w:contextualSpacing/>
            </w:pPr>
            <w:r w:rsidRPr="00E3578C">
              <w:t>Приложение 2</w:t>
            </w:r>
          </w:p>
          <w:p w:rsidR="00A436F4" w:rsidRPr="00E3578C" w:rsidRDefault="00A436F4" w:rsidP="00A436F4">
            <w:pPr>
              <w:spacing w:after="0" w:line="240" w:lineRule="auto"/>
              <w:ind w:left="51" w:hanging="11"/>
              <w:contextualSpacing/>
            </w:pPr>
            <w:r w:rsidRPr="00E3578C">
              <w:t>к административному</w:t>
            </w:r>
          </w:p>
          <w:p w:rsidR="00A436F4" w:rsidRPr="00E3578C" w:rsidRDefault="00A436F4" w:rsidP="00A436F4">
            <w:pPr>
              <w:spacing w:after="0" w:line="240" w:lineRule="auto"/>
              <w:ind w:left="51" w:hanging="11"/>
              <w:contextualSpacing/>
            </w:pPr>
            <w:r w:rsidRPr="00E3578C">
              <w:t>регламенту предоставления</w:t>
            </w:r>
          </w:p>
          <w:p w:rsidR="00A436F4" w:rsidRPr="00E3578C" w:rsidRDefault="00A436F4" w:rsidP="00A436F4">
            <w:pPr>
              <w:spacing w:after="0" w:line="240" w:lineRule="auto"/>
              <w:ind w:left="51" w:hanging="11"/>
              <w:contextualSpacing/>
            </w:pPr>
            <w:r w:rsidRPr="00E3578C">
              <w:t>муниципальной услуги «Внесение</w:t>
            </w:r>
          </w:p>
          <w:p w:rsidR="00A436F4" w:rsidRPr="00E3578C" w:rsidRDefault="00A436F4" w:rsidP="00A436F4">
            <w:pPr>
              <w:spacing w:after="0" w:line="240" w:lineRule="auto"/>
              <w:ind w:left="51" w:hanging="11"/>
              <w:contextualSpacing/>
            </w:pPr>
            <w:r w:rsidRPr="00E3578C">
              <w:t>изменений в схемы размещения</w:t>
            </w:r>
          </w:p>
          <w:p w:rsidR="00A436F4" w:rsidRPr="00E3578C" w:rsidRDefault="00A436F4" w:rsidP="00A436F4">
            <w:pPr>
              <w:spacing w:after="0" w:line="240" w:lineRule="auto"/>
              <w:ind w:left="51" w:hanging="11"/>
              <w:contextualSpacing/>
            </w:pPr>
            <w:r w:rsidRPr="00E3578C">
              <w:t>рекламных конструкций»,</w:t>
            </w:r>
          </w:p>
          <w:p w:rsidR="00A436F4" w:rsidRPr="00E3578C" w:rsidRDefault="00A436F4" w:rsidP="00A436F4">
            <w:pPr>
              <w:spacing w:after="0" w:line="240" w:lineRule="auto"/>
              <w:ind w:left="51" w:hanging="11"/>
              <w:contextualSpacing/>
            </w:pPr>
            <w:r w:rsidRPr="00E3578C">
              <w:t>утвержденному постановлением</w:t>
            </w:r>
          </w:p>
          <w:p w:rsidR="00A436F4" w:rsidRPr="00E3578C" w:rsidRDefault="00A436F4" w:rsidP="00A436F4">
            <w:pPr>
              <w:spacing w:after="0" w:line="240" w:lineRule="auto"/>
              <w:ind w:left="51" w:hanging="11"/>
              <w:contextualSpacing/>
            </w:pPr>
            <w:r w:rsidRPr="00E3578C">
              <w:t>Администрации городского округа</w:t>
            </w:r>
          </w:p>
          <w:p w:rsidR="00A436F4" w:rsidRPr="00E3578C" w:rsidRDefault="00A436F4" w:rsidP="00A436F4">
            <w:pPr>
              <w:spacing w:after="0" w:line="240" w:lineRule="auto"/>
              <w:ind w:left="51" w:hanging="11"/>
              <w:contextualSpacing/>
            </w:pPr>
            <w:r w:rsidRPr="00E3578C">
              <w:t xml:space="preserve">Электросталь Московской области </w:t>
            </w:r>
          </w:p>
          <w:p w:rsidR="00A436F4" w:rsidRDefault="00A436F4" w:rsidP="00A436F4">
            <w:pPr>
              <w:spacing w:after="0" w:line="240" w:lineRule="auto"/>
              <w:ind w:left="51" w:hanging="11"/>
              <w:contextualSpacing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A436F4" w:rsidRDefault="00A436F4" w:rsidP="00A436F4">
      <w:pPr>
        <w:spacing w:line="276" w:lineRule="auto"/>
        <w:outlineLvl w:val="1"/>
        <w:rPr>
          <w:sz w:val="28"/>
          <w:szCs w:val="28"/>
        </w:rPr>
      </w:pPr>
    </w:p>
    <w:p w:rsidR="00A436F4" w:rsidRPr="00E066C7" w:rsidRDefault="00A436F4" w:rsidP="00A436F4">
      <w:pPr>
        <w:pStyle w:val="ac"/>
        <w:spacing w:line="276" w:lineRule="auto"/>
        <w:outlineLvl w:val="1"/>
      </w:pPr>
      <w:r w:rsidRPr="00E066C7">
        <w:rPr>
          <w:rStyle w:val="20"/>
          <w:lang w:eastAsia="en-US" w:bidi="ar-SA"/>
        </w:rPr>
        <w:t>Форма</w:t>
      </w:r>
    </w:p>
    <w:p w:rsidR="00A436F4" w:rsidRPr="00E066C7" w:rsidRDefault="00A436F4" w:rsidP="00A436F4">
      <w:pPr>
        <w:pStyle w:val="ac"/>
        <w:spacing w:line="276" w:lineRule="auto"/>
        <w:outlineLvl w:val="1"/>
      </w:pPr>
      <w:bookmarkStart w:id="41" w:name="_Toc91253271"/>
      <w:r w:rsidRPr="00E066C7">
        <w:rPr>
          <w:rStyle w:val="20"/>
          <w:lang w:eastAsia="en-US" w:bidi="ar-SA"/>
        </w:rPr>
        <w:t xml:space="preserve">решения об отказе в предоставлении </w:t>
      </w:r>
      <w:bookmarkEnd w:id="41"/>
      <w:r w:rsidRPr="00E066C7">
        <w:rPr>
          <w:rStyle w:val="20"/>
          <w:lang w:eastAsia="en-US" w:bidi="ar-SA"/>
        </w:rPr>
        <w:t>муниципальной услуги</w:t>
      </w:r>
    </w:p>
    <w:p w:rsidR="00A436F4" w:rsidRPr="00E066C7" w:rsidRDefault="00A436F4" w:rsidP="00A436F4">
      <w:pPr>
        <w:pStyle w:val="ac"/>
        <w:spacing w:line="276" w:lineRule="auto"/>
        <w:outlineLvl w:val="1"/>
      </w:pPr>
      <w:r w:rsidRPr="00E066C7">
        <w:rPr>
          <w:rStyle w:val="20"/>
          <w:lang w:eastAsia="en-US" w:bidi="ar-SA"/>
        </w:rPr>
        <w:t>«Внесение изменений в схемы размещения рекламных конструкций»</w:t>
      </w:r>
    </w:p>
    <w:p w:rsidR="00A436F4" w:rsidRPr="00E066C7" w:rsidRDefault="00A436F4" w:rsidP="00A436F4">
      <w:pPr>
        <w:sectPr w:rsidR="00A436F4" w:rsidRPr="00E066C7" w:rsidSect="00A436F4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E066C7" w:rsidRDefault="00A436F4" w:rsidP="00A436F4">
      <w:pPr>
        <w:pStyle w:val="ac"/>
        <w:spacing w:line="276" w:lineRule="auto"/>
      </w:pPr>
      <w:r w:rsidRPr="00E066C7">
        <w:rPr>
          <w:rStyle w:val="20"/>
          <w:lang w:eastAsia="en-US" w:bidi="ar-SA"/>
        </w:rPr>
        <w:t>(оформляется на официальном бланке Администрации)</w:t>
      </w:r>
    </w:p>
    <w:p w:rsidR="00A436F4" w:rsidRPr="00E066C7" w:rsidRDefault="00A436F4" w:rsidP="00A436F4">
      <w:pPr>
        <w:sectPr w:rsidR="00A436F4" w:rsidRPr="00E066C7" w:rsidSect="00E3578C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E066C7" w:rsidRDefault="00A436F4" w:rsidP="00A436F4">
      <w:pPr>
        <w:spacing w:line="276" w:lineRule="auto"/>
        <w:ind w:firstLine="5245"/>
        <w:rPr>
          <w:lang w:eastAsia="ru-RU"/>
        </w:rPr>
      </w:pPr>
    </w:p>
    <w:p w:rsidR="00A436F4" w:rsidRPr="00E066C7" w:rsidRDefault="00A436F4" w:rsidP="00A436F4">
      <w:pPr>
        <w:spacing w:line="276" w:lineRule="auto"/>
        <w:ind w:firstLine="5245"/>
        <w:rPr>
          <w:lang w:eastAsia="ru-RU"/>
        </w:rPr>
      </w:pPr>
      <w:r w:rsidRPr="00E066C7">
        <w:rPr>
          <w:lang w:eastAsia="ru-RU"/>
        </w:rPr>
        <w:t>Кому: _________________________</w:t>
      </w:r>
    </w:p>
    <w:p w:rsidR="00A436F4" w:rsidRPr="00E066C7" w:rsidRDefault="00A436F4" w:rsidP="00A436F4">
      <w:pPr>
        <w:sectPr w:rsidR="00A436F4" w:rsidRPr="00E066C7" w:rsidSect="00E3578C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E066C7" w:rsidRDefault="00A436F4" w:rsidP="00A436F4">
      <w:pPr>
        <w:spacing w:line="276" w:lineRule="auto"/>
        <w:ind w:firstLine="5245"/>
        <w:rPr>
          <w:lang w:eastAsia="ru-RU"/>
        </w:rPr>
      </w:pPr>
      <w:r w:rsidRPr="00E066C7">
        <w:rPr>
          <w:i/>
          <w:iCs/>
          <w:lang w:eastAsia="ru-RU"/>
        </w:rPr>
        <w:t>(ФИО (последнее при</w:t>
      </w:r>
      <w:r w:rsidRPr="00E066C7">
        <w:rPr>
          <w:rStyle w:val="20"/>
          <w:i/>
          <w:iCs/>
          <w:lang w:eastAsia="en-US" w:bidi="ar-SA"/>
        </w:rPr>
        <w:t> </w:t>
      </w:r>
      <w:r w:rsidRPr="00E066C7">
        <w:rPr>
          <w:i/>
          <w:iCs/>
          <w:lang w:eastAsia="ru-RU"/>
        </w:rPr>
        <w:t xml:space="preserve">наличии) </w:t>
      </w:r>
    </w:p>
    <w:p w:rsidR="00A436F4" w:rsidRPr="00E066C7" w:rsidRDefault="00A436F4" w:rsidP="00A436F4">
      <w:pPr>
        <w:spacing w:line="276" w:lineRule="auto"/>
        <w:ind w:firstLine="5245"/>
        <w:rPr>
          <w:i/>
          <w:iCs/>
          <w:lang w:eastAsia="ru-RU"/>
        </w:rPr>
      </w:pPr>
      <w:r w:rsidRPr="00E066C7">
        <w:rPr>
          <w:i/>
          <w:iCs/>
          <w:lang w:eastAsia="ru-RU"/>
        </w:rPr>
        <w:t xml:space="preserve">физического лица, индивидуального </w:t>
      </w:r>
    </w:p>
    <w:p w:rsidR="00A436F4" w:rsidRPr="00E066C7" w:rsidRDefault="00A436F4" w:rsidP="00A436F4">
      <w:pPr>
        <w:spacing w:line="276" w:lineRule="auto"/>
        <w:ind w:firstLine="5245"/>
        <w:rPr>
          <w:i/>
          <w:iCs/>
          <w:lang w:eastAsia="ru-RU"/>
        </w:rPr>
      </w:pPr>
      <w:r w:rsidRPr="00E066C7">
        <w:rPr>
          <w:i/>
          <w:iCs/>
          <w:lang w:eastAsia="ru-RU"/>
        </w:rPr>
        <w:t>предпринимателя или</w:t>
      </w:r>
      <w:r w:rsidRPr="00E066C7">
        <w:rPr>
          <w:rStyle w:val="20"/>
          <w:i/>
          <w:iCs/>
          <w:lang w:eastAsia="en-US" w:bidi="ar-SA"/>
        </w:rPr>
        <w:t> </w:t>
      </w:r>
      <w:r w:rsidRPr="00E066C7">
        <w:rPr>
          <w:i/>
          <w:iCs/>
          <w:lang w:eastAsia="ru-RU"/>
        </w:rPr>
        <w:t>полное</w:t>
      </w:r>
    </w:p>
    <w:p w:rsidR="00A436F4" w:rsidRPr="00E066C7" w:rsidRDefault="00A436F4" w:rsidP="00A436F4">
      <w:pPr>
        <w:spacing w:line="276" w:lineRule="auto"/>
        <w:ind w:firstLine="5245"/>
        <w:rPr>
          <w:i/>
          <w:iCs/>
          <w:lang w:eastAsia="ru-RU"/>
        </w:rPr>
      </w:pPr>
      <w:r w:rsidRPr="00E066C7">
        <w:rPr>
          <w:i/>
          <w:iCs/>
          <w:lang w:eastAsia="ru-RU"/>
        </w:rPr>
        <w:t>наименование юридического лица)</w:t>
      </w:r>
    </w:p>
    <w:p w:rsidR="00A436F4" w:rsidRPr="00E066C7" w:rsidRDefault="00A436F4" w:rsidP="00A436F4">
      <w:pPr>
        <w:sectPr w:rsidR="00A436F4" w:rsidRPr="00E066C7" w:rsidSect="00E3578C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E066C7" w:rsidRDefault="00A436F4" w:rsidP="00A436F4">
      <w:pPr>
        <w:spacing w:line="276" w:lineRule="auto"/>
        <w:ind w:firstLine="5245"/>
        <w:rPr>
          <w:lang w:eastAsia="en-US" w:bidi="ar-SA"/>
        </w:rPr>
      </w:pPr>
    </w:p>
    <w:p w:rsidR="00A436F4" w:rsidRPr="00E066C7" w:rsidRDefault="00A436F4" w:rsidP="00A436F4">
      <w:pPr>
        <w:pStyle w:val="ac"/>
        <w:spacing w:line="276" w:lineRule="auto"/>
        <w:outlineLvl w:val="1"/>
      </w:pPr>
      <w:r w:rsidRPr="00E066C7">
        <w:rPr>
          <w:rStyle w:val="20"/>
        </w:rPr>
        <w:t>Решение об отказе в предоставлении муниципальной услуги</w:t>
      </w:r>
    </w:p>
    <w:p w:rsidR="00A436F4" w:rsidRPr="00E066C7" w:rsidRDefault="00A436F4" w:rsidP="00A436F4">
      <w:pPr>
        <w:pStyle w:val="ac"/>
        <w:spacing w:line="276" w:lineRule="auto"/>
      </w:pPr>
      <w:r w:rsidRPr="00E066C7">
        <w:rPr>
          <w:rStyle w:val="20"/>
        </w:rPr>
        <w:t>«Внесение изменений в схемы размещения рекламных конструкций»</w:t>
      </w:r>
    </w:p>
    <w:p w:rsidR="00A436F4" w:rsidRPr="00E066C7" w:rsidRDefault="00A436F4" w:rsidP="00A436F4">
      <w:pPr>
        <w:pStyle w:val="ac"/>
        <w:spacing w:line="276" w:lineRule="auto"/>
        <w:rPr>
          <w:rStyle w:val="20"/>
        </w:rPr>
      </w:pPr>
    </w:p>
    <w:p w:rsidR="00A436F4" w:rsidRPr="00E066C7" w:rsidRDefault="00A436F4" w:rsidP="00A436F4">
      <w:pPr>
        <w:sectPr w:rsidR="00A436F4" w:rsidRPr="00E066C7" w:rsidSect="00E3578C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E066C7" w:rsidRDefault="00A436F4" w:rsidP="00A436F4">
      <w:pPr>
        <w:pStyle w:val="ac"/>
        <w:spacing w:line="276" w:lineRule="auto"/>
        <w:ind w:firstLine="709"/>
        <w:jc w:val="both"/>
      </w:pPr>
      <w:r w:rsidRPr="00E066C7">
        <w:rPr>
          <w:rStyle w:val="20"/>
          <w:lang w:eastAsia="en-US" w:bidi="ar-SA"/>
        </w:rPr>
        <w:t xml:space="preserve">В соответствии с ____ </w:t>
      </w:r>
      <w:r w:rsidRPr="00E066C7">
        <w:rPr>
          <w:rStyle w:val="20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E066C7">
        <w:rPr>
          <w:rStyle w:val="20"/>
          <w:bCs/>
          <w:lang w:eastAsia="en-US" w:bidi="ar-SA"/>
        </w:rPr>
        <w:t xml:space="preserve">Администрация городского округа Электросталь Московской области </w:t>
      </w:r>
      <w:r w:rsidRPr="00E066C7">
        <w:rPr>
          <w:rStyle w:val="20"/>
          <w:bCs/>
          <w:i/>
          <w:iCs/>
          <w:lang w:eastAsia="en-US" w:bidi="ar-SA"/>
        </w:rPr>
        <w:t xml:space="preserve"> </w:t>
      </w:r>
      <w:r w:rsidRPr="00E066C7">
        <w:rPr>
          <w:rStyle w:val="20"/>
          <w:bCs/>
          <w:lang w:eastAsia="en-US" w:bidi="ar-SA"/>
        </w:rPr>
        <w:t>(далее – Администрация)</w:t>
      </w:r>
      <w:r w:rsidRPr="00E066C7">
        <w:rPr>
          <w:rStyle w:val="20"/>
          <w:lang w:eastAsia="en-US" w:bidi="ar-SA"/>
        </w:rPr>
        <w:t xml:space="preserve"> рассмотрела запрос о предоставлении муниципальной услуги </w:t>
      </w:r>
      <w:r w:rsidRPr="00E066C7">
        <w:rPr>
          <w:rStyle w:val="20"/>
          <w:bCs/>
          <w:lang w:eastAsia="en-US" w:bidi="ar-SA"/>
        </w:rPr>
        <w:t>«Внесение изменений в схемы размещения рекламных конструкций»</w:t>
      </w:r>
      <w:r w:rsidRPr="00E066C7">
        <w:rPr>
          <w:rStyle w:val="20"/>
          <w:lang w:eastAsia="en-US" w:bidi="ar-SA"/>
        </w:rPr>
        <w:t xml:space="preserve"> № </w:t>
      </w:r>
      <w:r w:rsidRPr="00E066C7">
        <w:rPr>
          <w:rStyle w:val="20"/>
          <w:rFonts w:eastAsia="Times New Roman"/>
          <w:lang w:eastAsia="ru-RU" w:bidi="ar-SA"/>
        </w:rPr>
        <w:t>______</w:t>
      </w:r>
      <w:r w:rsidRPr="00E066C7">
        <w:rPr>
          <w:rStyle w:val="20"/>
          <w:lang w:eastAsia="en-US" w:bidi="ar-SA"/>
        </w:rPr>
        <w:t xml:space="preserve"> (</w:t>
      </w:r>
      <w:r w:rsidRPr="00E066C7">
        <w:rPr>
          <w:rStyle w:val="20"/>
          <w:i/>
          <w:lang w:eastAsia="en-US" w:bidi="ar-SA"/>
        </w:rPr>
        <w:t>указать регистрационный номер запроса</w:t>
      </w:r>
      <w:r w:rsidRPr="00E066C7">
        <w:rPr>
          <w:rStyle w:val="20"/>
          <w:lang w:eastAsia="en-US" w:bidi="ar-SA"/>
        </w:rPr>
        <w:t>) (далее соответственно – запрос, муниципальная услуга) и</w:t>
      </w:r>
      <w:r w:rsidRPr="00E066C7">
        <w:rPr>
          <w:rStyle w:val="20"/>
          <w:bCs/>
          <w:lang w:eastAsia="en-US" w:bidi="ar-SA"/>
        </w:rPr>
        <w:t xml:space="preserve"> приняла </w:t>
      </w:r>
      <w:r w:rsidRPr="00E066C7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A436F4" w:rsidRPr="00E066C7" w:rsidRDefault="00A436F4" w:rsidP="00A436F4">
      <w:pPr>
        <w:sectPr w:rsidR="00A436F4" w:rsidRPr="00E066C7" w:rsidSect="00E3578C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A436F4" w:rsidRPr="00E066C7" w:rsidTr="00C7575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F4" w:rsidRPr="00E066C7" w:rsidRDefault="00A436F4" w:rsidP="00C75757">
            <w:pPr>
              <w:pStyle w:val="ac"/>
              <w:widowControl w:val="0"/>
            </w:pPr>
            <w:r w:rsidRPr="00E066C7">
              <w:rPr>
                <w:rStyle w:val="20"/>
              </w:rPr>
              <w:t>Ссылка</w:t>
            </w:r>
          </w:p>
          <w:p w:rsidR="00A436F4" w:rsidRPr="00E066C7" w:rsidRDefault="00A436F4" w:rsidP="00C75757">
            <w:pPr>
              <w:pStyle w:val="ac"/>
              <w:widowControl w:val="0"/>
            </w:pPr>
            <w:r w:rsidRPr="00E066C7">
              <w:rPr>
                <w:rStyle w:val="20"/>
              </w:rPr>
              <w:t>на</w:t>
            </w:r>
            <w:r w:rsidRPr="00E066C7">
              <w:rPr>
                <w:rStyle w:val="20"/>
                <w:lang w:eastAsia="en-US" w:bidi="ar-SA"/>
              </w:rPr>
              <w:t> </w:t>
            </w:r>
            <w:r w:rsidRPr="00E066C7">
              <w:rPr>
                <w:rStyle w:val="20"/>
              </w:rPr>
              <w:t>соответствующий</w:t>
            </w:r>
          </w:p>
          <w:p w:rsidR="00A436F4" w:rsidRPr="00E066C7" w:rsidRDefault="00A436F4" w:rsidP="00C75757">
            <w:pPr>
              <w:pStyle w:val="ac"/>
              <w:widowControl w:val="0"/>
            </w:pPr>
            <w:r w:rsidRPr="00E066C7">
              <w:rPr>
                <w:rStyle w:val="20"/>
              </w:rPr>
              <w:t>подпункт подраздела 19</w:t>
            </w:r>
          </w:p>
          <w:p w:rsidR="00A436F4" w:rsidRPr="00E066C7" w:rsidRDefault="00A436F4" w:rsidP="00C75757">
            <w:pPr>
              <w:pStyle w:val="ac"/>
              <w:widowControl w:val="0"/>
            </w:pPr>
            <w:r w:rsidRPr="00E066C7">
              <w:rPr>
                <w:rStyle w:val="20"/>
              </w:rPr>
              <w:t>Регламента, в</w:t>
            </w:r>
            <w:r w:rsidRPr="00E066C7">
              <w:rPr>
                <w:rStyle w:val="20"/>
                <w:lang w:eastAsia="en-US" w:bidi="ar-SA"/>
              </w:rPr>
              <w:t> </w:t>
            </w:r>
            <w:r w:rsidRPr="00E066C7">
              <w:rPr>
                <w:rStyle w:val="20"/>
              </w:rPr>
              <w:t>котором</w:t>
            </w:r>
          </w:p>
          <w:p w:rsidR="00A436F4" w:rsidRPr="00E066C7" w:rsidRDefault="00A436F4" w:rsidP="00C75757">
            <w:pPr>
              <w:pStyle w:val="ac"/>
              <w:widowControl w:val="0"/>
            </w:pPr>
            <w:r w:rsidRPr="00E066C7">
              <w:rPr>
                <w:rStyle w:val="20"/>
              </w:rPr>
              <w:t>содержится основание</w:t>
            </w:r>
          </w:p>
          <w:p w:rsidR="00A436F4" w:rsidRPr="00E066C7" w:rsidRDefault="00A436F4" w:rsidP="00C75757">
            <w:pPr>
              <w:pStyle w:val="ac"/>
              <w:widowControl w:val="0"/>
            </w:pPr>
            <w:r w:rsidRPr="00E066C7">
              <w:rPr>
                <w:rStyle w:val="20"/>
              </w:rPr>
              <w:t>для</w:t>
            </w:r>
            <w:r w:rsidRPr="00E066C7">
              <w:rPr>
                <w:rStyle w:val="20"/>
                <w:lang w:eastAsia="en-US" w:bidi="ar-SA"/>
              </w:rPr>
              <w:t> </w:t>
            </w:r>
            <w:r w:rsidRPr="00E066C7">
              <w:rPr>
                <w:rStyle w:val="20"/>
              </w:rPr>
              <w:t>отказа</w:t>
            </w:r>
            <w:r w:rsidRPr="00E066C7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F4" w:rsidRPr="00E066C7" w:rsidRDefault="00A436F4" w:rsidP="00C75757">
            <w:pPr>
              <w:pStyle w:val="ac"/>
              <w:widowControl w:val="0"/>
            </w:pPr>
            <w:r w:rsidRPr="00E066C7">
              <w:rPr>
                <w:rStyle w:val="20"/>
              </w:rPr>
              <w:t xml:space="preserve">Наименование </w:t>
            </w:r>
            <w:r w:rsidRPr="00E066C7">
              <w:rPr>
                <w:rStyle w:val="20"/>
              </w:rPr>
              <w:br/>
              <w:t>основания для</w:t>
            </w:r>
            <w:r w:rsidRPr="00E066C7">
              <w:rPr>
                <w:rStyle w:val="20"/>
                <w:lang w:eastAsia="en-US" w:bidi="ar-SA"/>
              </w:rPr>
              <w:t> </w:t>
            </w:r>
            <w:r w:rsidRPr="00E066C7">
              <w:rPr>
                <w:rStyle w:val="20"/>
              </w:rPr>
              <w:t xml:space="preserve">отказа </w:t>
            </w:r>
            <w:r w:rsidRPr="00E066C7">
              <w:rPr>
                <w:rStyle w:val="20"/>
              </w:rPr>
              <w:br/>
              <w:t>в</w:t>
            </w:r>
            <w:r w:rsidRPr="00E066C7">
              <w:rPr>
                <w:rStyle w:val="20"/>
                <w:i/>
                <w:lang w:eastAsia="en-US" w:bidi="ar-SA"/>
              </w:rPr>
              <w:t> </w:t>
            </w:r>
            <w:r w:rsidRPr="00E066C7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F4" w:rsidRPr="00E066C7" w:rsidRDefault="00A436F4" w:rsidP="00C75757">
            <w:pPr>
              <w:pStyle w:val="ac"/>
              <w:widowControl w:val="0"/>
            </w:pPr>
            <w:r w:rsidRPr="00E066C7">
              <w:rPr>
                <w:rStyle w:val="20"/>
              </w:rPr>
              <w:t xml:space="preserve">Разъяснение причины </w:t>
            </w:r>
            <w:r w:rsidRPr="00E066C7">
              <w:rPr>
                <w:rStyle w:val="20"/>
              </w:rPr>
              <w:br/>
              <w:t xml:space="preserve">принятия решения </w:t>
            </w:r>
            <w:r w:rsidRPr="00E066C7">
              <w:rPr>
                <w:rStyle w:val="20"/>
              </w:rPr>
              <w:br/>
              <w:t>об</w:t>
            </w:r>
            <w:r w:rsidRPr="00E066C7">
              <w:rPr>
                <w:rStyle w:val="20"/>
                <w:i/>
                <w:lang w:eastAsia="en-US" w:bidi="ar-SA"/>
              </w:rPr>
              <w:t> </w:t>
            </w:r>
            <w:r w:rsidRPr="00E066C7">
              <w:rPr>
                <w:rStyle w:val="20"/>
              </w:rPr>
              <w:t>отказе в</w:t>
            </w:r>
            <w:r w:rsidRPr="00E066C7">
              <w:rPr>
                <w:rStyle w:val="20"/>
                <w:i/>
                <w:lang w:eastAsia="en-US" w:bidi="ar-SA"/>
              </w:rPr>
              <w:t> </w:t>
            </w:r>
            <w:r w:rsidRPr="00E066C7">
              <w:rPr>
                <w:rStyle w:val="20"/>
              </w:rPr>
              <w:t>предоставлении муниципальной услуги</w:t>
            </w:r>
          </w:p>
        </w:tc>
      </w:tr>
      <w:tr w:rsidR="00A436F4" w:rsidRPr="00E066C7" w:rsidTr="00C7575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F4" w:rsidRPr="00E066C7" w:rsidRDefault="00A436F4" w:rsidP="00C75757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F4" w:rsidRPr="00E066C7" w:rsidRDefault="00A436F4" w:rsidP="00C75757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F4" w:rsidRPr="00E066C7" w:rsidRDefault="00A436F4" w:rsidP="00C75757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A436F4" w:rsidRPr="00E066C7" w:rsidRDefault="00A436F4" w:rsidP="00A436F4">
      <w:pPr>
        <w:sectPr w:rsidR="00A436F4" w:rsidRPr="00E066C7" w:rsidSect="00E3578C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E066C7" w:rsidRDefault="00A436F4" w:rsidP="00A436F4">
      <w:pPr>
        <w:pStyle w:val="ac"/>
        <w:spacing w:line="276" w:lineRule="auto"/>
        <w:ind w:firstLine="709"/>
        <w:jc w:val="both"/>
        <w:rPr>
          <w:b w:val="0"/>
        </w:rPr>
      </w:pPr>
      <w:r w:rsidRPr="00E066C7">
        <w:rPr>
          <w:b w:val="0"/>
        </w:rPr>
        <w:t>Вы вправе повторно обратиться в</w:t>
      </w:r>
      <w:r w:rsidRPr="00E066C7">
        <w:rPr>
          <w:rStyle w:val="20"/>
          <w:lang w:eastAsia="en-US" w:bidi="ar-SA"/>
        </w:rPr>
        <w:t> </w:t>
      </w:r>
      <w:r w:rsidRPr="00E066C7">
        <w:rPr>
          <w:b w:val="0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A436F4" w:rsidRPr="00E066C7" w:rsidRDefault="00A436F4" w:rsidP="00A436F4">
      <w:pPr>
        <w:sectPr w:rsidR="00A436F4" w:rsidRPr="00E066C7" w:rsidSect="00E3578C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E066C7" w:rsidRDefault="00A436F4" w:rsidP="00A436F4">
      <w:pPr>
        <w:pStyle w:val="ac"/>
        <w:spacing w:line="276" w:lineRule="auto"/>
        <w:ind w:firstLine="709"/>
        <w:jc w:val="both"/>
      </w:pPr>
      <w:r w:rsidRPr="00E066C7">
        <w:rPr>
          <w:b w:val="0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E066C7">
        <w:rPr>
          <w:rStyle w:val="20"/>
          <w:lang w:eastAsia="en-US" w:bidi="ar-SA"/>
        </w:rPr>
        <w:t> </w:t>
      </w:r>
      <w:r w:rsidRPr="00E066C7">
        <w:rPr>
          <w:b w:val="0"/>
        </w:rPr>
        <w:t>соответствии с</w:t>
      </w:r>
      <w:r w:rsidRPr="00E066C7">
        <w:rPr>
          <w:rStyle w:val="20"/>
          <w:lang w:eastAsia="en-US" w:bidi="ar-SA"/>
        </w:rPr>
        <w:t> </w:t>
      </w:r>
      <w:r w:rsidRPr="00E066C7">
        <w:rPr>
          <w:b w:val="0"/>
        </w:rPr>
        <w:t>разделом</w:t>
      </w:r>
      <w:r w:rsidRPr="00E066C7">
        <w:rPr>
          <w:rStyle w:val="20"/>
          <w:lang w:eastAsia="en-US" w:bidi="ar-SA"/>
        </w:rPr>
        <w:t> </w:t>
      </w:r>
      <w:r w:rsidRPr="00E066C7">
        <w:rPr>
          <w:b w:val="0"/>
          <w:lang w:val="en-US"/>
        </w:rPr>
        <w:t>V</w:t>
      </w:r>
      <w:r w:rsidRPr="00E066C7">
        <w:rPr>
          <w:rStyle w:val="20"/>
          <w:lang w:eastAsia="en-US" w:bidi="ar-SA"/>
        </w:rPr>
        <w:t xml:space="preserve"> </w:t>
      </w:r>
      <w:r w:rsidRPr="00E066C7">
        <w:rPr>
          <w:b w:val="0"/>
        </w:rPr>
        <w:t>«Досудебный (внесудебный) порядок обжалования решений и</w:t>
      </w:r>
      <w:r w:rsidRPr="00E066C7">
        <w:rPr>
          <w:rStyle w:val="20"/>
          <w:lang w:eastAsia="en-US" w:bidi="ar-SA"/>
        </w:rPr>
        <w:t> </w:t>
      </w:r>
      <w:r w:rsidRPr="00E066C7">
        <w:rPr>
          <w:b w:val="0"/>
        </w:rPr>
        <w:t>действий (бездействия) Администрации, МФЦ, а</w:t>
      </w:r>
      <w:r w:rsidRPr="00E066C7">
        <w:rPr>
          <w:rStyle w:val="20"/>
          <w:lang w:eastAsia="en-US" w:bidi="ar-SA"/>
        </w:rPr>
        <w:t> </w:t>
      </w:r>
      <w:r w:rsidRPr="00E066C7">
        <w:rPr>
          <w:b w:val="0"/>
        </w:rPr>
        <w:t>также их</w:t>
      </w:r>
      <w:r w:rsidRPr="00E066C7">
        <w:rPr>
          <w:rStyle w:val="20"/>
          <w:lang w:eastAsia="en-US" w:bidi="ar-SA"/>
        </w:rPr>
        <w:t> </w:t>
      </w:r>
      <w:r w:rsidRPr="00E066C7">
        <w:rPr>
          <w:b w:val="0"/>
        </w:rPr>
        <w:t>должностных лиц, муниципальных служащих и</w:t>
      </w:r>
      <w:r w:rsidRPr="00E066C7">
        <w:rPr>
          <w:rStyle w:val="20"/>
          <w:lang w:eastAsia="en-US" w:bidi="ar-SA"/>
        </w:rPr>
        <w:t> </w:t>
      </w:r>
      <w:r w:rsidRPr="00E066C7">
        <w:rPr>
          <w:b w:val="0"/>
        </w:rPr>
        <w:t xml:space="preserve">работников» </w:t>
      </w:r>
      <w:r w:rsidRPr="00E066C7">
        <w:rPr>
          <w:rStyle w:val="20"/>
        </w:rPr>
        <w:t>Регламента</w:t>
      </w:r>
      <w:r w:rsidRPr="00E066C7">
        <w:rPr>
          <w:b w:val="0"/>
        </w:rPr>
        <w:t>, а также в</w:t>
      </w:r>
      <w:r w:rsidRPr="00E066C7">
        <w:rPr>
          <w:rStyle w:val="20"/>
          <w:lang w:eastAsia="en-US" w:bidi="ar-SA"/>
        </w:rPr>
        <w:t> </w:t>
      </w:r>
      <w:r w:rsidRPr="00E066C7">
        <w:rPr>
          <w:b w:val="0"/>
        </w:rPr>
        <w:t>судебном порядке в</w:t>
      </w:r>
      <w:r w:rsidRPr="00E066C7">
        <w:rPr>
          <w:rStyle w:val="20"/>
          <w:lang w:eastAsia="en-US" w:bidi="ar-SA"/>
        </w:rPr>
        <w:t> </w:t>
      </w:r>
      <w:r w:rsidRPr="00E066C7">
        <w:rPr>
          <w:b w:val="0"/>
        </w:rPr>
        <w:t>соответствии с</w:t>
      </w:r>
      <w:r w:rsidRPr="00E066C7">
        <w:rPr>
          <w:rStyle w:val="20"/>
          <w:lang w:eastAsia="en-US" w:bidi="ar-SA"/>
        </w:rPr>
        <w:t> </w:t>
      </w:r>
      <w:r w:rsidRPr="00E066C7">
        <w:rPr>
          <w:b w:val="0"/>
        </w:rPr>
        <w:t>законодательством Российской Федерации.</w:t>
      </w:r>
    </w:p>
    <w:p w:rsidR="00A436F4" w:rsidRPr="00E066C7" w:rsidRDefault="00A436F4" w:rsidP="00A436F4">
      <w:pPr>
        <w:sectPr w:rsidR="00A436F4" w:rsidRPr="00E066C7" w:rsidSect="00E3578C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E066C7" w:rsidRDefault="00A436F4" w:rsidP="00A436F4">
      <w:pPr>
        <w:pStyle w:val="ac"/>
        <w:spacing w:line="276" w:lineRule="auto"/>
        <w:ind w:firstLine="709"/>
        <w:jc w:val="both"/>
        <w:rPr>
          <w:b w:val="0"/>
        </w:rPr>
      </w:pPr>
    </w:p>
    <w:p w:rsidR="00A436F4" w:rsidRPr="00E066C7" w:rsidRDefault="00A436F4" w:rsidP="00A436F4">
      <w:pPr>
        <w:pStyle w:val="ac"/>
        <w:spacing w:line="276" w:lineRule="auto"/>
        <w:ind w:firstLine="709"/>
        <w:jc w:val="both"/>
        <w:rPr>
          <w:b w:val="0"/>
        </w:rPr>
      </w:pPr>
      <w:r w:rsidRPr="00E066C7">
        <w:rPr>
          <w:b w:val="0"/>
        </w:rPr>
        <w:t>Дополнительно информируем:</w:t>
      </w:r>
    </w:p>
    <w:p w:rsidR="00A436F4" w:rsidRPr="00E066C7" w:rsidRDefault="00A436F4" w:rsidP="00A436F4">
      <w:pPr>
        <w:pStyle w:val="ac"/>
        <w:spacing w:line="276" w:lineRule="auto"/>
        <w:ind w:firstLine="709"/>
        <w:jc w:val="both"/>
      </w:pPr>
      <w:r w:rsidRPr="00E066C7">
        <w:rPr>
          <w:b w:val="0"/>
        </w:rPr>
        <w:t>_______________________________________________________________ (</w:t>
      </w:r>
      <w:r w:rsidRPr="00E066C7">
        <w:rPr>
          <w:b w:val="0"/>
          <w:i/>
        </w:rPr>
        <w:t>указывается информация, необходимая для</w:t>
      </w:r>
      <w:r w:rsidRPr="00E066C7">
        <w:rPr>
          <w:rStyle w:val="20"/>
          <w:i/>
          <w:lang w:eastAsia="en-US" w:bidi="ar-SA"/>
        </w:rPr>
        <w:t> </w:t>
      </w:r>
      <w:r w:rsidRPr="00E066C7">
        <w:rPr>
          <w:b w:val="0"/>
          <w:i/>
        </w:rPr>
        <w:t>устранения оснований для</w:t>
      </w:r>
      <w:r w:rsidRPr="00E066C7">
        <w:rPr>
          <w:rStyle w:val="20"/>
          <w:i/>
          <w:lang w:eastAsia="en-US" w:bidi="ar-SA"/>
        </w:rPr>
        <w:t> </w:t>
      </w:r>
      <w:r w:rsidRPr="00E066C7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E066C7">
        <w:rPr>
          <w:b w:val="0"/>
        </w:rPr>
        <w:t>).</w:t>
      </w:r>
    </w:p>
    <w:p w:rsidR="00A436F4" w:rsidRPr="00E066C7" w:rsidRDefault="00A436F4" w:rsidP="00A436F4">
      <w:pPr>
        <w:pStyle w:val="ac"/>
        <w:spacing w:line="276" w:lineRule="auto"/>
        <w:ind w:firstLine="709"/>
        <w:jc w:val="both"/>
      </w:pPr>
    </w:p>
    <w:p w:rsidR="00A436F4" w:rsidRPr="00E066C7" w:rsidRDefault="00A436F4" w:rsidP="00A436F4">
      <w:pPr>
        <w:sectPr w:rsidR="00A436F4" w:rsidRPr="00E066C7" w:rsidSect="00E3578C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E066C7" w:rsidRDefault="00A436F4" w:rsidP="00A436F4">
      <w:pPr>
        <w:pStyle w:val="ac"/>
        <w:spacing w:line="276" w:lineRule="auto"/>
        <w:ind w:firstLine="709"/>
        <w:jc w:val="both"/>
        <w:rPr>
          <w:b w:val="0"/>
        </w:rPr>
      </w:pPr>
      <w:r w:rsidRPr="00E066C7">
        <w:rPr>
          <w:b w:val="0"/>
        </w:rPr>
        <w:t xml:space="preserve"> </w:t>
      </w:r>
      <w:r w:rsidRPr="00E066C7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2816"/>
        <w:gridCol w:w="3440"/>
      </w:tblGrid>
      <w:tr w:rsidR="00A436F4" w:rsidRPr="00E066C7" w:rsidTr="00C75757">
        <w:trPr>
          <w:trHeight w:val="283"/>
        </w:trPr>
        <w:tc>
          <w:tcPr>
            <w:tcW w:w="3537" w:type="dxa"/>
          </w:tcPr>
          <w:p w:rsidR="00A436F4" w:rsidRPr="00E066C7" w:rsidRDefault="00A436F4" w:rsidP="00C75757">
            <w:pPr>
              <w:pStyle w:val="ac"/>
              <w:keepNext/>
              <w:spacing w:line="276" w:lineRule="auto"/>
              <w:rPr>
                <w:b w:val="0"/>
              </w:rPr>
            </w:pPr>
            <w:r w:rsidRPr="00E066C7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436F4" w:rsidRPr="00E066C7" w:rsidRDefault="00A436F4" w:rsidP="00C75757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36F4" w:rsidRPr="00E066C7" w:rsidRDefault="00A436F4" w:rsidP="00C75757">
            <w:pPr>
              <w:pStyle w:val="ac"/>
              <w:keepNext/>
              <w:spacing w:line="276" w:lineRule="auto"/>
              <w:rPr>
                <w:b w:val="0"/>
              </w:rPr>
            </w:pPr>
            <w:r w:rsidRPr="00E066C7">
              <w:rPr>
                <w:b w:val="0"/>
              </w:rPr>
              <w:t>(подпись, фамилия, инициалы)</w:t>
            </w:r>
          </w:p>
        </w:tc>
      </w:tr>
      <w:tr w:rsidR="00A436F4" w:rsidRPr="00E066C7" w:rsidTr="00C75757">
        <w:trPr>
          <w:trHeight w:val="283"/>
        </w:trPr>
        <w:tc>
          <w:tcPr>
            <w:tcW w:w="3537" w:type="dxa"/>
          </w:tcPr>
          <w:p w:rsidR="00A436F4" w:rsidRPr="00E066C7" w:rsidRDefault="00A436F4" w:rsidP="00C75757">
            <w:pPr>
              <w:pStyle w:val="ac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436F4" w:rsidRPr="00E066C7" w:rsidRDefault="00A436F4" w:rsidP="00C75757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36F4" w:rsidRPr="00E066C7" w:rsidRDefault="00A436F4" w:rsidP="00C75757">
            <w:pPr>
              <w:pStyle w:val="ac"/>
              <w:spacing w:line="276" w:lineRule="auto"/>
              <w:ind w:left="113" w:right="113" w:firstLine="510"/>
              <w:rPr>
                <w:b w:val="0"/>
              </w:rPr>
            </w:pPr>
            <w:r w:rsidRPr="00E066C7">
              <w:rPr>
                <w:b w:val="0"/>
              </w:rPr>
              <w:t>«__» _____ 202__</w:t>
            </w:r>
          </w:p>
        </w:tc>
      </w:tr>
    </w:tbl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A436F4" w:rsidRPr="00684E1A" w:rsidTr="00312F89">
        <w:trPr>
          <w:trHeight w:val="283"/>
        </w:trPr>
        <w:tc>
          <w:tcPr>
            <w:tcW w:w="2844" w:type="dxa"/>
          </w:tcPr>
          <w:p w:rsidR="00A436F4" w:rsidRPr="00684E1A" w:rsidRDefault="00A436F4" w:rsidP="00C75757">
            <w:pPr>
              <w:pStyle w:val="TableContents"/>
              <w:pageBreakBefore/>
            </w:pPr>
          </w:p>
        </w:tc>
        <w:tc>
          <w:tcPr>
            <w:tcW w:w="1993" w:type="dxa"/>
            <w:tcMar>
              <w:left w:w="10" w:type="dxa"/>
              <w:right w:w="10" w:type="dxa"/>
            </w:tcMar>
          </w:tcPr>
          <w:p w:rsidR="00A436F4" w:rsidRPr="00684E1A" w:rsidRDefault="00A436F4" w:rsidP="00C75757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8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36F4" w:rsidRPr="00684E1A" w:rsidRDefault="00A436F4" w:rsidP="00C75757">
            <w:r w:rsidRPr="00684E1A">
              <w:t>Приложение 3</w:t>
            </w:r>
          </w:p>
          <w:p w:rsidR="00A436F4" w:rsidRPr="00684E1A" w:rsidRDefault="00A436F4" w:rsidP="00C75757">
            <w:r w:rsidRPr="00684E1A">
              <w:t>к административному</w:t>
            </w:r>
          </w:p>
          <w:p w:rsidR="00A436F4" w:rsidRPr="00684E1A" w:rsidRDefault="00A436F4" w:rsidP="00C75757">
            <w:r w:rsidRPr="00684E1A">
              <w:t>регламенту предоставления</w:t>
            </w:r>
          </w:p>
          <w:p w:rsidR="00A436F4" w:rsidRPr="00684E1A" w:rsidRDefault="00A436F4" w:rsidP="00C75757">
            <w:r w:rsidRPr="00684E1A">
              <w:t>муниципальной услуги «Внесение</w:t>
            </w:r>
          </w:p>
          <w:p w:rsidR="00A436F4" w:rsidRPr="00684E1A" w:rsidRDefault="00A436F4" w:rsidP="00C75757">
            <w:r w:rsidRPr="00684E1A">
              <w:t>изменений в схемы размещения</w:t>
            </w:r>
          </w:p>
          <w:p w:rsidR="00A436F4" w:rsidRPr="00684E1A" w:rsidRDefault="00A436F4" w:rsidP="00C75757">
            <w:r w:rsidRPr="00684E1A">
              <w:t>рекламных конструкций»,</w:t>
            </w:r>
          </w:p>
          <w:p w:rsidR="00A436F4" w:rsidRPr="00684E1A" w:rsidRDefault="00A436F4" w:rsidP="00C75757">
            <w:r w:rsidRPr="00684E1A">
              <w:t>утвержденному постановлением</w:t>
            </w:r>
          </w:p>
          <w:p w:rsidR="00A436F4" w:rsidRPr="00684E1A" w:rsidRDefault="00A436F4" w:rsidP="00C75757">
            <w:r w:rsidRPr="00684E1A">
              <w:t>Администрации городского округа</w:t>
            </w:r>
          </w:p>
          <w:p w:rsidR="00A436F4" w:rsidRPr="00684E1A" w:rsidRDefault="00A436F4" w:rsidP="00C75757">
            <w:r w:rsidRPr="00684E1A">
              <w:t xml:space="preserve">Электросталь Московской области </w:t>
            </w:r>
          </w:p>
          <w:p w:rsidR="00A436F4" w:rsidRPr="00684E1A" w:rsidRDefault="00A436F4" w:rsidP="00C75757">
            <w:pPr>
              <w:rPr>
                <w:rFonts w:eastAsia="Calibri"/>
                <w:color w:val="FFFFFF"/>
                <w:spacing w:val="10"/>
              </w:rPr>
            </w:pPr>
            <w:r w:rsidRPr="00684E1A">
              <w:rPr>
                <w:rFonts w:eastAsia="Calibri"/>
                <w:color w:val="FFFFFF"/>
                <w:spacing w:val="10"/>
              </w:rPr>
              <w:t>$orderNum$</w:t>
            </w:r>
          </w:p>
        </w:tc>
      </w:tr>
    </w:tbl>
    <w:p w:rsidR="00A436F4" w:rsidRPr="00684E1A" w:rsidRDefault="00A436F4" w:rsidP="00A436F4">
      <w:pPr>
        <w:pStyle w:val="22"/>
        <w:spacing w:line="276" w:lineRule="auto"/>
        <w:outlineLvl w:val="1"/>
      </w:pPr>
      <w:r w:rsidRPr="00684E1A">
        <w:rPr>
          <w:b w:val="0"/>
          <w:lang w:eastAsia="ar-SA"/>
        </w:rPr>
        <w:t>Перечень</w:t>
      </w:r>
      <w:r w:rsidRPr="00684E1A">
        <w:rPr>
          <w:b w:val="0"/>
          <w:lang w:eastAsia="ar-SA"/>
        </w:rPr>
        <w:br/>
        <w:t>нормативных правовых актов Российской Федерации,</w:t>
      </w:r>
      <w:r w:rsidRPr="00684E1A">
        <w:rPr>
          <w:b w:val="0"/>
          <w:lang w:eastAsia="ar-SA"/>
        </w:rPr>
        <w:br/>
        <w:t>нормативных правовых актов Московской области,</w:t>
      </w:r>
      <w:r w:rsidRPr="00684E1A">
        <w:rPr>
          <w:b w:val="0"/>
          <w:lang w:eastAsia="ar-SA"/>
        </w:rPr>
        <w:br/>
      </w:r>
      <w:bookmarkStart w:id="42" w:name="_Toc91253276"/>
      <w:r w:rsidRPr="00684E1A">
        <w:rPr>
          <w:b w:val="0"/>
          <w:lang w:eastAsia="ar-SA"/>
        </w:rPr>
        <w:t xml:space="preserve">регулирующих предоставление </w:t>
      </w:r>
      <w:bookmarkEnd w:id="42"/>
      <w:r w:rsidRPr="00684E1A">
        <w:rPr>
          <w:b w:val="0"/>
          <w:lang w:eastAsia="ar-SA"/>
        </w:rPr>
        <w:t>муниципальной услуги «Внесение изменений в схемы размещения рекламных конструкций»</w:t>
      </w:r>
    </w:p>
    <w:p w:rsidR="00A436F4" w:rsidRPr="00684E1A" w:rsidRDefault="00A436F4" w:rsidP="00A436F4"/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1. Конституция Российской Федерации.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3.</w:t>
      </w:r>
      <w:r w:rsidRPr="00684E1A">
        <w:rPr>
          <w:bCs/>
          <w:lang w:val="en-US"/>
        </w:rPr>
        <w:t> </w:t>
      </w:r>
      <w:r w:rsidRPr="00684E1A">
        <w:rPr>
          <w:bCs/>
        </w:rPr>
        <w:t>Федеральный закон от 13.03.2006 № 38-ФЗ «О рекламе».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4.</w:t>
      </w:r>
      <w:r w:rsidRPr="00684E1A">
        <w:rPr>
          <w:bCs/>
          <w:lang w:val="en-US"/>
        </w:rPr>
        <w:t> </w:t>
      </w:r>
      <w:r w:rsidRPr="00684E1A">
        <w:rPr>
          <w:bCs/>
        </w:rPr>
        <w:t xml:space="preserve">Постановление Правительства Российской Федерации от 26.03.2016 </w:t>
      </w:r>
      <w:r w:rsidRPr="00684E1A">
        <w:rPr>
          <w:bCs/>
        </w:rPr>
        <w:br/>
        <w:t>№ 236 «О требованиях к предоставлению в электронной форме государственных и муниципальных услуг».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 xml:space="preserve">5. Постановление Правительства Российской Федерации от 20.07.2021 </w:t>
      </w:r>
      <w:r w:rsidRPr="00684E1A">
        <w:rPr>
          <w:bCs/>
        </w:rPr>
        <w:br/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r w:rsidRPr="00684E1A">
        <w:rPr>
          <w:bCs/>
          <w:lang w:val="en-US"/>
        </w:rPr>
        <w:t> </w:t>
      </w:r>
      <w:r w:rsidRPr="00684E1A">
        <w:rPr>
          <w:bCs/>
        </w:rPr>
        <w:t>некоторые акты Правительства Российской Федерации и признании утратившими силу некоторых актов и</w:t>
      </w:r>
      <w:r w:rsidRPr="00684E1A">
        <w:rPr>
          <w:bCs/>
          <w:lang w:val="en-US"/>
        </w:rPr>
        <w:t> </w:t>
      </w:r>
      <w:r w:rsidRPr="00684E1A">
        <w:rPr>
          <w:bCs/>
        </w:rPr>
        <w:t>отдельных положений актов Правительства Российской Федерации».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 xml:space="preserve">6. Постановление Правительства Российский Федерации от 22.12.2012 № 1376 </w:t>
      </w:r>
      <w:r>
        <w:rPr>
          <w:bCs/>
        </w:rPr>
        <w:br/>
      </w:r>
      <w:r w:rsidRPr="00684E1A">
        <w:rPr>
          <w:bCs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 xml:space="preserve">7. Постановление Правительства Российской Федерации от 20.11.2012 № 1198 </w:t>
      </w:r>
      <w:r>
        <w:rPr>
          <w:bCs/>
        </w:rPr>
        <w:br/>
      </w:r>
      <w:r w:rsidRPr="00684E1A">
        <w:rPr>
          <w:bCs/>
        </w:rPr>
        <w:t>«О федеральной государственной информационной системе, обеспечивающей процесс досудебного (внесудебного) обжалования решений и</w:t>
      </w:r>
      <w:r w:rsidRPr="00684E1A">
        <w:rPr>
          <w:bCs/>
          <w:lang w:val="en-US"/>
        </w:rPr>
        <w:t> </w:t>
      </w:r>
      <w:r w:rsidRPr="00684E1A">
        <w:rPr>
          <w:bCs/>
        </w:rPr>
        <w:t>действий (бездействия), совершенных при</w:t>
      </w:r>
      <w:r w:rsidRPr="00684E1A">
        <w:rPr>
          <w:bCs/>
          <w:lang w:val="en-US"/>
        </w:rPr>
        <w:t> </w:t>
      </w:r>
      <w:r w:rsidRPr="00684E1A">
        <w:rPr>
          <w:bCs/>
        </w:rPr>
        <w:t>предоставлении государственных и</w:t>
      </w:r>
      <w:r w:rsidRPr="00684E1A">
        <w:rPr>
          <w:bCs/>
          <w:lang w:val="en-US"/>
        </w:rPr>
        <w:t> </w:t>
      </w:r>
      <w:r w:rsidRPr="00684E1A">
        <w:rPr>
          <w:bCs/>
        </w:rPr>
        <w:t>муниципальных услуг».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8. 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</w:t>
      </w:r>
      <w:r w:rsidRPr="00684E1A">
        <w:rPr>
          <w:bCs/>
          <w:lang w:val="en-US"/>
        </w:rPr>
        <w:t> </w:t>
      </w:r>
      <w:r w:rsidRPr="00684E1A">
        <w:rPr>
          <w:bCs/>
        </w:rPr>
        <w:t>инженерной инфраструктур в Московской области».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9. Закон Московской</w:t>
      </w:r>
      <w:r w:rsidRPr="00684E1A">
        <w:rPr>
          <w:bCs/>
          <w:lang w:val="en-US"/>
        </w:rPr>
        <w:t> </w:t>
      </w:r>
      <w:r w:rsidRPr="00684E1A">
        <w:rPr>
          <w:bCs/>
        </w:rPr>
        <w:t>области № 37/2016-ОЗ «Кодекс Московской области об административных правонарушениях».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10.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 xml:space="preserve">11. Постановление Правительства Московской области от 16.04.2015 № 253/14 </w:t>
      </w:r>
      <w:r>
        <w:rPr>
          <w:bCs/>
        </w:rPr>
        <w:br/>
      </w:r>
      <w:r w:rsidRPr="00684E1A">
        <w:rPr>
          <w:bCs/>
        </w:rPr>
        <w:t>«Об утверждении Порядка осуществления контроля за</w:t>
      </w:r>
      <w:r w:rsidRPr="00684E1A">
        <w:rPr>
          <w:bCs/>
          <w:lang w:val="en-US"/>
        </w:rPr>
        <w:t> </w:t>
      </w:r>
      <w:r w:rsidRPr="00684E1A">
        <w:rPr>
          <w:bCs/>
        </w:rPr>
        <w:t>предоставлением государственных и муниципальных услуг на территории Московской области и</w:t>
      </w:r>
      <w:r w:rsidRPr="00684E1A">
        <w:rPr>
          <w:bCs/>
          <w:lang w:val="en-US"/>
        </w:rPr>
        <w:t> </w:t>
      </w:r>
      <w:r w:rsidRPr="00684E1A">
        <w:rPr>
          <w:bCs/>
        </w:rPr>
        <w:t>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12. Постановление Правительства Московской</w:t>
      </w:r>
      <w:r w:rsidRPr="00684E1A">
        <w:rPr>
          <w:bCs/>
          <w:lang w:val="en-US"/>
        </w:rPr>
        <w:t> </w:t>
      </w:r>
      <w:r w:rsidRPr="00684E1A">
        <w:rPr>
          <w:bCs/>
        </w:rPr>
        <w:t>области от 16.08.2023 № 641-ПП «Об утверждении предельных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демонстраций рекламы».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13.</w:t>
      </w:r>
      <w:r w:rsidRPr="00684E1A">
        <w:rPr>
          <w:bCs/>
          <w:lang w:val="en-US"/>
        </w:rPr>
        <w:t> </w:t>
      </w:r>
      <w:r w:rsidRPr="00684E1A">
        <w:rPr>
          <w:bCs/>
        </w:rPr>
        <w:t>Постановление Правительства Московской</w:t>
      </w:r>
      <w:r w:rsidRPr="00684E1A">
        <w:rPr>
          <w:bCs/>
          <w:lang w:val="en-US"/>
        </w:rPr>
        <w:t> </w:t>
      </w:r>
      <w:r w:rsidRPr="00684E1A">
        <w:rPr>
          <w:bCs/>
        </w:rPr>
        <w:t>области от</w:t>
      </w:r>
      <w:r w:rsidRPr="00684E1A">
        <w:rPr>
          <w:bCs/>
          <w:lang w:val="en-US"/>
        </w:rPr>
        <w:t> </w:t>
      </w:r>
      <w:r w:rsidRPr="00684E1A">
        <w:rPr>
          <w:bCs/>
        </w:rPr>
        <w:t>28.06.2013 №</w:t>
      </w:r>
      <w:r w:rsidRPr="00684E1A">
        <w:rPr>
          <w:bCs/>
          <w:lang w:val="en-US"/>
        </w:rPr>
        <w:t> </w:t>
      </w:r>
      <w:r w:rsidRPr="00684E1A">
        <w:rPr>
          <w:bCs/>
        </w:rPr>
        <w:t>462/25 «О</w:t>
      </w:r>
      <w:r w:rsidRPr="00684E1A">
        <w:rPr>
          <w:bCs/>
          <w:lang w:val="en-US"/>
        </w:rPr>
        <w:t> </w:t>
      </w:r>
      <w:r w:rsidRPr="00684E1A">
        <w:rPr>
          <w:bCs/>
        </w:rPr>
        <w:t>внесении изменения в</w:t>
      </w:r>
      <w:r w:rsidRPr="00684E1A">
        <w:rPr>
          <w:bCs/>
          <w:lang w:val="en-US"/>
        </w:rPr>
        <w:t> </w:t>
      </w:r>
      <w:r w:rsidRPr="00684E1A">
        <w:rPr>
          <w:bCs/>
        </w:rPr>
        <w:t>Положение о</w:t>
      </w:r>
      <w:r w:rsidRPr="00684E1A">
        <w:rPr>
          <w:bCs/>
          <w:lang w:val="en-US"/>
        </w:rPr>
        <w:t> </w:t>
      </w:r>
      <w:r w:rsidRPr="00684E1A">
        <w:rPr>
          <w:bCs/>
        </w:rPr>
        <w:t>Главном управлении по</w:t>
      </w:r>
      <w:r w:rsidRPr="00684E1A">
        <w:rPr>
          <w:bCs/>
          <w:lang w:val="en-US"/>
        </w:rPr>
        <w:t> </w:t>
      </w:r>
      <w:r w:rsidRPr="00684E1A">
        <w:rPr>
          <w:bCs/>
        </w:rPr>
        <w:t>информационной политике Московской</w:t>
      </w:r>
      <w:r w:rsidRPr="00684E1A">
        <w:rPr>
          <w:bCs/>
          <w:lang w:val="en-US"/>
        </w:rPr>
        <w:t> </w:t>
      </w:r>
      <w:r w:rsidRPr="00684E1A">
        <w:rPr>
          <w:bCs/>
        </w:rPr>
        <w:t>области и</w:t>
      </w:r>
      <w:r w:rsidRPr="00684E1A">
        <w:rPr>
          <w:bCs/>
          <w:lang w:val="en-US"/>
        </w:rPr>
        <w:t> </w:t>
      </w:r>
      <w:r w:rsidRPr="00684E1A">
        <w:rPr>
          <w:bCs/>
        </w:rPr>
        <w:t>утверждении Порядка согласования схем размещения рекламных конструкций».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14.</w:t>
      </w:r>
      <w:r>
        <w:rPr>
          <w:bCs/>
        </w:rPr>
        <w:t xml:space="preserve"> </w:t>
      </w:r>
      <w:r w:rsidRPr="00684E1A">
        <w:rPr>
          <w:bCs/>
        </w:rPr>
        <w:t>Постановление Правительства Московской</w:t>
      </w:r>
      <w:r>
        <w:rPr>
          <w:bCs/>
        </w:rPr>
        <w:t xml:space="preserve"> </w:t>
      </w:r>
      <w:r w:rsidRPr="00684E1A">
        <w:rPr>
          <w:bCs/>
        </w:rPr>
        <w:t>области от</w:t>
      </w:r>
      <w:r>
        <w:rPr>
          <w:bCs/>
        </w:rPr>
        <w:t xml:space="preserve"> </w:t>
      </w:r>
      <w:r w:rsidRPr="00684E1A">
        <w:rPr>
          <w:bCs/>
        </w:rPr>
        <w:t>31.10.2018 №</w:t>
      </w:r>
      <w:r w:rsidRPr="00684E1A">
        <w:rPr>
          <w:bCs/>
          <w:lang w:val="en-US"/>
        </w:rPr>
        <w:t> </w:t>
      </w:r>
      <w:r w:rsidRPr="00684E1A">
        <w:rPr>
          <w:bCs/>
        </w:rPr>
        <w:t>792/37 «Об</w:t>
      </w:r>
      <w:r w:rsidRPr="00684E1A">
        <w:rPr>
          <w:bCs/>
          <w:lang w:val="en-US"/>
        </w:rPr>
        <w:t> </w:t>
      </w:r>
      <w:r w:rsidRPr="00684E1A">
        <w:rPr>
          <w:bCs/>
        </w:rPr>
        <w:t>утверждении требований к</w:t>
      </w:r>
      <w:r>
        <w:rPr>
          <w:bCs/>
        </w:rPr>
        <w:t xml:space="preserve"> </w:t>
      </w:r>
      <w:r w:rsidRPr="00684E1A">
        <w:rPr>
          <w:bCs/>
        </w:rPr>
        <w:t>форматам заявлений и</w:t>
      </w:r>
      <w:r>
        <w:rPr>
          <w:bCs/>
        </w:rPr>
        <w:t xml:space="preserve"> </w:t>
      </w:r>
      <w:r w:rsidRPr="00684E1A">
        <w:rPr>
          <w:bCs/>
        </w:rPr>
        <w:t>иных документов, представляемых в</w:t>
      </w:r>
      <w:r w:rsidRPr="00684E1A">
        <w:rPr>
          <w:bCs/>
          <w:lang w:val="en-US"/>
        </w:rPr>
        <w:t> </w:t>
      </w:r>
      <w:r w:rsidRPr="00684E1A">
        <w:rPr>
          <w:bCs/>
        </w:rPr>
        <w:t>форме электронных документов, необходимых для</w:t>
      </w:r>
      <w:r>
        <w:rPr>
          <w:bCs/>
        </w:rPr>
        <w:t xml:space="preserve"> </w:t>
      </w:r>
      <w:r w:rsidRPr="00684E1A">
        <w:rPr>
          <w:bCs/>
        </w:rPr>
        <w:t>предоставления государственных и</w:t>
      </w:r>
      <w:r w:rsidRPr="00684E1A">
        <w:rPr>
          <w:bCs/>
          <w:lang w:val="en-US"/>
        </w:rPr>
        <w:t> </w:t>
      </w:r>
      <w:r w:rsidRPr="00684E1A">
        <w:rPr>
          <w:bCs/>
        </w:rPr>
        <w:t>муниципальных услуг на</w:t>
      </w:r>
      <w:r>
        <w:rPr>
          <w:bCs/>
        </w:rPr>
        <w:t xml:space="preserve"> </w:t>
      </w:r>
      <w:r w:rsidRPr="00684E1A">
        <w:rPr>
          <w:bCs/>
        </w:rPr>
        <w:t>территории Московской</w:t>
      </w:r>
      <w:r>
        <w:rPr>
          <w:bCs/>
        </w:rPr>
        <w:t xml:space="preserve"> </w:t>
      </w:r>
      <w:r w:rsidRPr="00684E1A">
        <w:rPr>
          <w:bCs/>
        </w:rPr>
        <w:t>области».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15.</w:t>
      </w:r>
      <w:r>
        <w:rPr>
          <w:bCs/>
        </w:rPr>
        <w:t xml:space="preserve"> </w:t>
      </w:r>
      <w:r w:rsidRPr="00684E1A">
        <w:rPr>
          <w:bCs/>
        </w:rPr>
        <w:t>Постановление Правительства Московской</w:t>
      </w:r>
      <w:r>
        <w:rPr>
          <w:bCs/>
        </w:rPr>
        <w:t xml:space="preserve"> </w:t>
      </w:r>
      <w:r w:rsidRPr="00684E1A">
        <w:rPr>
          <w:bCs/>
        </w:rPr>
        <w:t>области от</w:t>
      </w:r>
      <w:r w:rsidRPr="00684E1A">
        <w:rPr>
          <w:bCs/>
          <w:lang w:val="en-US"/>
        </w:rPr>
        <w:t> </w:t>
      </w:r>
      <w:r w:rsidRPr="00684E1A">
        <w:rPr>
          <w:bCs/>
        </w:rPr>
        <w:t>25.04.2011 №</w:t>
      </w:r>
      <w:r w:rsidRPr="00684E1A">
        <w:rPr>
          <w:bCs/>
          <w:lang w:val="en-US"/>
        </w:rPr>
        <w:t> </w:t>
      </w:r>
      <w:r w:rsidRPr="00684E1A">
        <w:rPr>
          <w:bCs/>
        </w:rPr>
        <w:t>365/15 «Об</w:t>
      </w:r>
      <w:r>
        <w:rPr>
          <w:bCs/>
        </w:rPr>
        <w:t xml:space="preserve"> </w:t>
      </w:r>
      <w:r w:rsidRPr="00684E1A">
        <w:rPr>
          <w:bCs/>
        </w:rPr>
        <w:t>утверждении Порядка разработки и</w:t>
      </w:r>
      <w:r>
        <w:rPr>
          <w:bCs/>
        </w:rPr>
        <w:t xml:space="preserve"> </w:t>
      </w:r>
      <w:r w:rsidRPr="00684E1A">
        <w:rPr>
          <w:bCs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</w:rPr>
        <w:t xml:space="preserve"> </w:t>
      </w:r>
      <w:r w:rsidRPr="00684E1A">
        <w:rPr>
          <w:bCs/>
        </w:rPr>
        <w:t>области, государственными органами Московской</w:t>
      </w:r>
      <w:r>
        <w:rPr>
          <w:bCs/>
        </w:rPr>
        <w:t xml:space="preserve"> </w:t>
      </w:r>
      <w:r w:rsidRPr="00684E1A">
        <w:rPr>
          <w:bCs/>
        </w:rPr>
        <w:t>области».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16.</w:t>
      </w:r>
      <w:r>
        <w:rPr>
          <w:bCs/>
        </w:rPr>
        <w:t xml:space="preserve"> </w:t>
      </w:r>
      <w:r w:rsidRPr="00684E1A">
        <w:rPr>
          <w:bCs/>
        </w:rPr>
        <w:t>Распоряжение Министерства государственного управления, информационных технологий и</w:t>
      </w:r>
      <w:r>
        <w:rPr>
          <w:bCs/>
        </w:rPr>
        <w:t xml:space="preserve"> </w:t>
      </w:r>
      <w:r w:rsidRPr="00684E1A">
        <w:rPr>
          <w:bCs/>
        </w:rPr>
        <w:t>связи Московской</w:t>
      </w:r>
      <w:r>
        <w:rPr>
          <w:bCs/>
        </w:rPr>
        <w:t xml:space="preserve"> </w:t>
      </w:r>
      <w:r w:rsidRPr="00684E1A">
        <w:rPr>
          <w:bCs/>
        </w:rPr>
        <w:t>области от</w:t>
      </w:r>
      <w:r>
        <w:rPr>
          <w:bCs/>
        </w:rPr>
        <w:t xml:space="preserve"> </w:t>
      </w:r>
      <w:r w:rsidRPr="00684E1A">
        <w:rPr>
          <w:bCs/>
        </w:rPr>
        <w:t>30.10.2018 №</w:t>
      </w:r>
      <w:r>
        <w:rPr>
          <w:bCs/>
        </w:rPr>
        <w:t xml:space="preserve"> </w:t>
      </w:r>
      <w:r w:rsidRPr="00684E1A">
        <w:rPr>
          <w:bCs/>
        </w:rPr>
        <w:t>10-121/РВ «Об</w:t>
      </w:r>
      <w:r>
        <w:rPr>
          <w:bCs/>
        </w:rPr>
        <w:t xml:space="preserve"> </w:t>
      </w:r>
      <w:r w:rsidRPr="00684E1A">
        <w:rPr>
          <w:bCs/>
        </w:rPr>
        <w:t>утверждении Положения об</w:t>
      </w:r>
      <w:r>
        <w:rPr>
          <w:bCs/>
        </w:rPr>
        <w:t xml:space="preserve"> </w:t>
      </w:r>
      <w:r w:rsidRPr="00684E1A">
        <w:rPr>
          <w:bCs/>
        </w:rPr>
        <w:t>осуществлении контроля за</w:t>
      </w:r>
      <w:r>
        <w:rPr>
          <w:bCs/>
        </w:rPr>
        <w:t xml:space="preserve"> </w:t>
      </w:r>
      <w:r w:rsidRPr="00684E1A">
        <w:rPr>
          <w:bCs/>
        </w:rPr>
        <w:t>порядком предоставления государственных и</w:t>
      </w:r>
      <w:r w:rsidRPr="00684E1A">
        <w:rPr>
          <w:bCs/>
          <w:lang w:val="en-US"/>
        </w:rPr>
        <w:t> </w:t>
      </w:r>
      <w:r w:rsidRPr="00684E1A">
        <w:rPr>
          <w:bCs/>
        </w:rPr>
        <w:t>муниципальных услуг на</w:t>
      </w:r>
      <w:r>
        <w:rPr>
          <w:bCs/>
        </w:rPr>
        <w:t xml:space="preserve"> </w:t>
      </w:r>
      <w:r w:rsidRPr="00684E1A">
        <w:rPr>
          <w:bCs/>
        </w:rPr>
        <w:t>территории Московской</w:t>
      </w:r>
      <w:r>
        <w:rPr>
          <w:bCs/>
        </w:rPr>
        <w:t xml:space="preserve"> </w:t>
      </w:r>
      <w:r w:rsidRPr="00684E1A">
        <w:rPr>
          <w:bCs/>
        </w:rPr>
        <w:t>области».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17.</w:t>
      </w:r>
      <w:r>
        <w:rPr>
          <w:bCs/>
        </w:rPr>
        <w:t xml:space="preserve"> </w:t>
      </w:r>
      <w:r w:rsidRPr="00684E1A">
        <w:rPr>
          <w:bCs/>
        </w:rPr>
        <w:t>Распоряжение Министерства информации и</w:t>
      </w:r>
      <w:r>
        <w:rPr>
          <w:bCs/>
        </w:rPr>
        <w:t xml:space="preserve"> </w:t>
      </w:r>
      <w:r w:rsidRPr="00684E1A">
        <w:rPr>
          <w:bCs/>
        </w:rPr>
        <w:t>молодежной политики Московской</w:t>
      </w:r>
      <w:r w:rsidRPr="00684E1A">
        <w:rPr>
          <w:bCs/>
          <w:lang w:val="en-US"/>
        </w:rPr>
        <w:t> </w:t>
      </w:r>
      <w:r w:rsidRPr="00684E1A">
        <w:rPr>
          <w:bCs/>
        </w:rPr>
        <w:t>области от</w:t>
      </w:r>
      <w:r>
        <w:rPr>
          <w:bCs/>
        </w:rPr>
        <w:t xml:space="preserve"> 2</w:t>
      </w:r>
      <w:r w:rsidRPr="00684E1A">
        <w:rPr>
          <w:bCs/>
        </w:rPr>
        <w:t>6.02.2025 №</w:t>
      </w:r>
      <w:r>
        <w:rPr>
          <w:bCs/>
        </w:rPr>
        <w:t xml:space="preserve"> </w:t>
      </w:r>
      <w:r w:rsidRPr="00684E1A">
        <w:rPr>
          <w:bCs/>
        </w:rPr>
        <w:t>27Р-13 «</w:t>
      </w:r>
      <w:r w:rsidRPr="00C76B65">
        <w:rPr>
          <w:bCs/>
        </w:rPr>
        <w:t xml:space="preserve">О создании </w:t>
      </w:r>
      <w:r w:rsidRPr="00684E1A">
        <w:rPr>
          <w:bCs/>
        </w:rPr>
        <w:t>комиссии Министерства информации и</w:t>
      </w:r>
      <w:r w:rsidRPr="00684E1A">
        <w:rPr>
          <w:bCs/>
          <w:lang w:val="en-US"/>
        </w:rPr>
        <w:t> </w:t>
      </w:r>
      <w:r w:rsidRPr="00684E1A">
        <w:rPr>
          <w:bCs/>
        </w:rPr>
        <w:t>молодежной политики Московской</w:t>
      </w:r>
      <w:r w:rsidRPr="00684E1A">
        <w:rPr>
          <w:bCs/>
          <w:lang w:val="en-US"/>
        </w:rPr>
        <w:t> </w:t>
      </w:r>
      <w:r w:rsidRPr="00684E1A">
        <w:rPr>
          <w:bCs/>
        </w:rPr>
        <w:t>области по</w:t>
      </w:r>
      <w:r>
        <w:rPr>
          <w:bCs/>
        </w:rPr>
        <w:t xml:space="preserve"> </w:t>
      </w:r>
      <w:r w:rsidRPr="00684E1A">
        <w:rPr>
          <w:bCs/>
        </w:rPr>
        <w:t>вопросам размещения рекламных конструкций, для</w:t>
      </w:r>
      <w:r w:rsidRPr="00684E1A">
        <w:rPr>
          <w:bCs/>
          <w:lang w:val="en-US"/>
        </w:rPr>
        <w:t> </w:t>
      </w:r>
      <w:r w:rsidRPr="00684E1A">
        <w:rPr>
          <w:bCs/>
        </w:rPr>
        <w:t>которых Федеральным законом от</w:t>
      </w:r>
      <w:r>
        <w:rPr>
          <w:bCs/>
        </w:rPr>
        <w:t xml:space="preserve"> </w:t>
      </w:r>
      <w:r w:rsidRPr="00684E1A">
        <w:rPr>
          <w:bCs/>
        </w:rPr>
        <w:t>13.03.2006 №</w:t>
      </w:r>
      <w:r>
        <w:rPr>
          <w:bCs/>
        </w:rPr>
        <w:t xml:space="preserve"> </w:t>
      </w:r>
      <w:r w:rsidRPr="00684E1A">
        <w:rPr>
          <w:bCs/>
        </w:rPr>
        <w:t>38-ФЗ «О</w:t>
      </w:r>
      <w:r>
        <w:rPr>
          <w:bCs/>
        </w:rPr>
        <w:t xml:space="preserve"> </w:t>
      </w:r>
      <w:r w:rsidRPr="00684E1A">
        <w:rPr>
          <w:bCs/>
        </w:rPr>
        <w:t>рекламе» предусмотрена разработка схем размещения рекламных конструкций, а</w:t>
      </w:r>
      <w:r>
        <w:rPr>
          <w:bCs/>
        </w:rPr>
        <w:t xml:space="preserve"> </w:t>
      </w:r>
      <w:r w:rsidRPr="00684E1A">
        <w:rPr>
          <w:bCs/>
        </w:rPr>
        <w:t>также временных рекламных конструкций (вместе с</w:t>
      </w:r>
      <w:r>
        <w:rPr>
          <w:bCs/>
        </w:rPr>
        <w:t xml:space="preserve"> </w:t>
      </w:r>
      <w:r w:rsidRPr="00684E1A">
        <w:rPr>
          <w:bCs/>
        </w:rPr>
        <w:t>Положением о</w:t>
      </w:r>
      <w:r>
        <w:rPr>
          <w:bCs/>
        </w:rPr>
        <w:t xml:space="preserve"> </w:t>
      </w:r>
      <w:r w:rsidRPr="00684E1A">
        <w:rPr>
          <w:bCs/>
        </w:rPr>
        <w:t>комиссии Министерства информации и</w:t>
      </w:r>
      <w:r w:rsidRPr="00684E1A">
        <w:rPr>
          <w:bCs/>
          <w:lang w:val="en-US"/>
        </w:rPr>
        <w:t> </w:t>
      </w:r>
      <w:r w:rsidRPr="00684E1A">
        <w:rPr>
          <w:bCs/>
        </w:rPr>
        <w:t>молодежной политики Московской</w:t>
      </w:r>
      <w:r w:rsidRPr="00684E1A">
        <w:rPr>
          <w:bCs/>
          <w:lang w:val="en-US"/>
        </w:rPr>
        <w:t> </w:t>
      </w:r>
      <w:r w:rsidRPr="00684E1A">
        <w:rPr>
          <w:bCs/>
        </w:rPr>
        <w:t>области по</w:t>
      </w:r>
      <w:r>
        <w:rPr>
          <w:bCs/>
        </w:rPr>
        <w:t xml:space="preserve"> </w:t>
      </w:r>
      <w:r w:rsidRPr="00684E1A">
        <w:rPr>
          <w:bCs/>
        </w:rPr>
        <w:t>вопросам размещения рекламных конструкций, для</w:t>
      </w:r>
      <w:r w:rsidRPr="00684E1A">
        <w:rPr>
          <w:bCs/>
          <w:lang w:val="en-US"/>
        </w:rPr>
        <w:t> </w:t>
      </w:r>
      <w:r w:rsidRPr="00684E1A">
        <w:rPr>
          <w:bCs/>
        </w:rPr>
        <w:t>которых Федеральным законом от</w:t>
      </w:r>
      <w:r>
        <w:rPr>
          <w:bCs/>
        </w:rPr>
        <w:t xml:space="preserve"> </w:t>
      </w:r>
      <w:r w:rsidRPr="00684E1A">
        <w:rPr>
          <w:bCs/>
        </w:rPr>
        <w:t>13.03.2006 №</w:t>
      </w:r>
      <w:r>
        <w:rPr>
          <w:bCs/>
        </w:rPr>
        <w:t xml:space="preserve"> </w:t>
      </w:r>
      <w:r w:rsidRPr="00684E1A">
        <w:rPr>
          <w:bCs/>
        </w:rPr>
        <w:t>38-ФЗ «О</w:t>
      </w:r>
      <w:r w:rsidRPr="00684E1A">
        <w:rPr>
          <w:bCs/>
          <w:lang w:val="en-US"/>
        </w:rPr>
        <w:t> </w:t>
      </w:r>
      <w:r w:rsidRPr="00684E1A">
        <w:rPr>
          <w:bCs/>
        </w:rPr>
        <w:t>рекламе» предусмотрена разработка схем размещения рекламных конструкций, а</w:t>
      </w:r>
      <w:r w:rsidRPr="00684E1A">
        <w:rPr>
          <w:bCs/>
          <w:lang w:val="en-US"/>
        </w:rPr>
        <w:t> </w:t>
      </w:r>
      <w:r w:rsidRPr="00684E1A">
        <w:rPr>
          <w:bCs/>
        </w:rPr>
        <w:t>также временных рекламных конструкций)».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18.</w:t>
      </w:r>
      <w:r w:rsidRPr="00684E1A">
        <w:rPr>
          <w:bCs/>
          <w:lang w:val="en-US"/>
        </w:rPr>
        <w:t> </w:t>
      </w:r>
      <w:r w:rsidRPr="00684E1A">
        <w:rPr>
          <w:bCs/>
        </w:rPr>
        <w:t>Распоряжение Министерства государственного управления, информационных технологий и</w:t>
      </w:r>
      <w:r w:rsidRPr="00684E1A">
        <w:rPr>
          <w:bCs/>
          <w:lang w:val="en-US"/>
        </w:rPr>
        <w:t> </w:t>
      </w:r>
      <w:r w:rsidRPr="00684E1A">
        <w:rPr>
          <w:bCs/>
        </w:rPr>
        <w:t>связи Московской</w:t>
      </w:r>
      <w:r w:rsidRPr="00684E1A">
        <w:rPr>
          <w:bCs/>
          <w:lang w:val="en-US"/>
        </w:rPr>
        <w:t> </w:t>
      </w:r>
      <w:r w:rsidRPr="00684E1A">
        <w:rPr>
          <w:bCs/>
        </w:rPr>
        <w:t>области от</w:t>
      </w:r>
      <w:r w:rsidRPr="00684E1A">
        <w:rPr>
          <w:bCs/>
          <w:lang w:val="en-US"/>
        </w:rPr>
        <w:t> </w:t>
      </w:r>
      <w:r w:rsidRPr="00684E1A">
        <w:rPr>
          <w:bCs/>
        </w:rPr>
        <w:t>21.07.2016 №</w:t>
      </w:r>
      <w:r w:rsidRPr="00684E1A">
        <w:rPr>
          <w:bCs/>
          <w:lang w:val="en-US"/>
        </w:rPr>
        <w:t> </w:t>
      </w:r>
      <w:r w:rsidRPr="00684E1A">
        <w:rPr>
          <w:bCs/>
        </w:rPr>
        <w:t>10-57/РВ «О</w:t>
      </w:r>
      <w:r w:rsidRPr="00684E1A">
        <w:rPr>
          <w:bCs/>
          <w:lang w:val="en-US"/>
        </w:rPr>
        <w:t> </w:t>
      </w:r>
      <w:r w:rsidRPr="00684E1A">
        <w:rPr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684E1A">
        <w:rPr>
          <w:bCs/>
          <w:lang w:val="en-US"/>
        </w:rPr>
        <w:t> </w:t>
      </w:r>
      <w:r w:rsidRPr="00684E1A">
        <w:rPr>
          <w:bCs/>
        </w:rPr>
        <w:t>муниципальных услуг в</w:t>
      </w:r>
      <w:r w:rsidRPr="00684E1A">
        <w:rPr>
          <w:bCs/>
          <w:lang w:val="en-US"/>
        </w:rPr>
        <w:t> </w:t>
      </w:r>
      <w:r w:rsidRPr="00684E1A">
        <w:rPr>
          <w:bCs/>
        </w:rPr>
        <w:t>Московской</w:t>
      </w:r>
      <w:r w:rsidRPr="00684E1A">
        <w:rPr>
          <w:bCs/>
          <w:lang w:val="en-US"/>
        </w:rPr>
        <w:t> </w:t>
      </w:r>
      <w:r w:rsidRPr="00684E1A">
        <w:rPr>
          <w:bCs/>
        </w:rPr>
        <w:t>области».</w:t>
      </w:r>
    </w:p>
    <w:p w:rsidR="00A436F4" w:rsidRPr="00684E1A" w:rsidRDefault="00A436F4" w:rsidP="00A436F4">
      <w:pPr>
        <w:spacing w:line="276" w:lineRule="auto"/>
        <w:ind w:firstLine="709"/>
      </w:pPr>
      <w:r w:rsidRPr="00684E1A">
        <w:rPr>
          <w:bCs/>
        </w:rPr>
        <w:t>19.</w:t>
      </w:r>
      <w:r w:rsidRPr="00684E1A">
        <w:rPr>
          <w:bCs/>
          <w:lang w:val="en-US"/>
        </w:rPr>
        <w:t> </w:t>
      </w:r>
      <w:r w:rsidRPr="00684E1A">
        <w:rPr>
          <w:bCs/>
        </w:rPr>
        <w:t xml:space="preserve"> Постановление Администрации городского округа Электросталь Московской</w:t>
      </w:r>
      <w:r w:rsidRPr="00684E1A">
        <w:rPr>
          <w:bCs/>
          <w:lang w:val="en-US"/>
        </w:rPr>
        <w:t> </w:t>
      </w:r>
      <w:r w:rsidRPr="00684E1A">
        <w:rPr>
          <w:bCs/>
        </w:rPr>
        <w:t>области от</w:t>
      </w:r>
      <w:r w:rsidRPr="00684E1A">
        <w:rPr>
          <w:bCs/>
          <w:lang w:val="en-US"/>
        </w:rPr>
        <w:t> </w:t>
      </w:r>
      <w:r w:rsidRPr="00684E1A">
        <w:rPr>
          <w:bCs/>
        </w:rPr>
        <w:t>14.06.2023 №</w:t>
      </w:r>
      <w:r w:rsidRPr="00684E1A">
        <w:rPr>
          <w:bCs/>
          <w:lang w:val="en-US"/>
        </w:rPr>
        <w:t> </w:t>
      </w:r>
      <w:r w:rsidRPr="00684E1A">
        <w:rPr>
          <w:bCs/>
        </w:rPr>
        <w:t>801/6 «Об</w:t>
      </w:r>
      <w:r w:rsidRPr="00684E1A">
        <w:rPr>
          <w:bCs/>
          <w:lang w:val="en-US"/>
        </w:rPr>
        <w:t> </w:t>
      </w:r>
      <w:r w:rsidRPr="00684E1A">
        <w:rPr>
          <w:bCs/>
        </w:rPr>
        <w:t>утверждении Положения об</w:t>
      </w:r>
      <w:r w:rsidRPr="00684E1A">
        <w:rPr>
          <w:bCs/>
          <w:lang w:val="en-US"/>
        </w:rPr>
        <w:t> </w:t>
      </w:r>
      <w:r w:rsidRPr="00684E1A">
        <w:rPr>
          <w:bCs/>
        </w:rPr>
        <w:t>особенностях подачи и</w:t>
      </w:r>
      <w:r w:rsidRPr="00684E1A">
        <w:rPr>
          <w:bCs/>
          <w:lang w:val="en-US"/>
        </w:rPr>
        <w:t> </w:t>
      </w:r>
      <w:r w:rsidRPr="00684E1A">
        <w:rPr>
          <w:bCs/>
        </w:rPr>
        <w:t>рассмотрения жалоб на</w:t>
      </w:r>
      <w:r w:rsidRPr="00684E1A">
        <w:rPr>
          <w:bCs/>
          <w:lang w:val="en-US"/>
        </w:rPr>
        <w:t> </w:t>
      </w:r>
      <w:r w:rsidRPr="00684E1A">
        <w:rPr>
          <w:bCs/>
        </w:rPr>
        <w:t>решения и</w:t>
      </w:r>
      <w:r w:rsidRPr="00684E1A">
        <w:rPr>
          <w:bCs/>
          <w:lang w:val="en-US"/>
        </w:rPr>
        <w:t> </w:t>
      </w:r>
      <w:r w:rsidRPr="00684E1A">
        <w:rPr>
          <w:bCs/>
        </w:rPr>
        <w:t>действия (бездействие) должностных лиц, муниципальных служащих Администрации городского округа Электросталь Московской</w:t>
      </w:r>
      <w:r w:rsidRPr="00684E1A">
        <w:rPr>
          <w:bCs/>
          <w:lang w:val="en-US"/>
        </w:rPr>
        <w:t> </w:t>
      </w:r>
      <w:r w:rsidRPr="00684E1A">
        <w:rPr>
          <w:bCs/>
        </w:rPr>
        <w:t>области, её отраслевых (функциональных) органов при</w:t>
      </w:r>
      <w:r w:rsidRPr="00684E1A">
        <w:rPr>
          <w:bCs/>
          <w:lang w:val="en-US"/>
        </w:rPr>
        <w:t> </w:t>
      </w:r>
      <w:r w:rsidRPr="00684E1A">
        <w:rPr>
          <w:bCs/>
        </w:rPr>
        <w:t>предоставлении муниципальных услуг».</w:t>
      </w: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2010"/>
        <w:gridCol w:w="4867"/>
      </w:tblGrid>
      <w:tr w:rsidR="00A436F4" w:rsidRPr="000C081B" w:rsidTr="00312F89">
        <w:trPr>
          <w:trHeight w:val="849"/>
        </w:trPr>
        <w:tc>
          <w:tcPr>
            <w:tcW w:w="2844" w:type="dxa"/>
          </w:tcPr>
          <w:p w:rsidR="00A436F4" w:rsidRPr="000C081B" w:rsidRDefault="00A436F4" w:rsidP="00C75757">
            <w:pPr>
              <w:pStyle w:val="ParaKWN"/>
            </w:pPr>
          </w:p>
        </w:tc>
        <w:tc>
          <w:tcPr>
            <w:tcW w:w="2010" w:type="dxa"/>
            <w:tcMar>
              <w:left w:w="10" w:type="dxa"/>
              <w:right w:w="10" w:type="dxa"/>
            </w:tcMar>
          </w:tcPr>
          <w:p w:rsidR="00A436F4" w:rsidRPr="000C081B" w:rsidRDefault="00A436F4" w:rsidP="00C75757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8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6F4" w:rsidRPr="000C081B" w:rsidRDefault="00A436F4" w:rsidP="00C75757">
            <w:r w:rsidRPr="000C081B">
              <w:t>Приложение 4</w:t>
            </w:r>
          </w:p>
          <w:p w:rsidR="00A436F4" w:rsidRPr="000C081B" w:rsidRDefault="00A436F4" w:rsidP="00C75757">
            <w:r w:rsidRPr="000C081B">
              <w:t>к административному</w:t>
            </w:r>
          </w:p>
          <w:p w:rsidR="00A436F4" w:rsidRPr="000C081B" w:rsidRDefault="00A436F4" w:rsidP="00C75757">
            <w:r w:rsidRPr="000C081B">
              <w:t>регламенту предоставления</w:t>
            </w:r>
          </w:p>
          <w:p w:rsidR="00A436F4" w:rsidRPr="000C081B" w:rsidRDefault="00A436F4" w:rsidP="00C75757">
            <w:r w:rsidRPr="000C081B">
              <w:t>муниципальной услуги «Внесение</w:t>
            </w:r>
          </w:p>
          <w:p w:rsidR="00A436F4" w:rsidRPr="000C081B" w:rsidRDefault="00A436F4" w:rsidP="00C75757">
            <w:r w:rsidRPr="000C081B">
              <w:t>изменений в схемы размещения</w:t>
            </w:r>
          </w:p>
          <w:p w:rsidR="00A436F4" w:rsidRPr="000C081B" w:rsidRDefault="00A436F4" w:rsidP="00C75757">
            <w:r w:rsidRPr="000C081B">
              <w:t>рекламных конструкций»,</w:t>
            </w:r>
          </w:p>
          <w:p w:rsidR="00A436F4" w:rsidRPr="000C081B" w:rsidRDefault="00A436F4" w:rsidP="00C75757">
            <w:r w:rsidRPr="000C081B">
              <w:t>утвержденному постановлением</w:t>
            </w:r>
          </w:p>
          <w:p w:rsidR="00A436F4" w:rsidRPr="000C081B" w:rsidRDefault="00A436F4" w:rsidP="00C75757">
            <w:r w:rsidRPr="000C081B">
              <w:t>Администрации городского округа</w:t>
            </w:r>
          </w:p>
          <w:p w:rsidR="00A436F4" w:rsidRPr="000C081B" w:rsidRDefault="00A436F4" w:rsidP="00C75757">
            <w:r w:rsidRPr="000C081B">
              <w:t xml:space="preserve">Электросталь Московской области </w:t>
            </w:r>
          </w:p>
          <w:p w:rsidR="00A436F4" w:rsidRPr="000C081B" w:rsidRDefault="00A436F4" w:rsidP="00C75757">
            <w:pPr>
              <w:rPr>
                <w:rFonts w:eastAsia="Calibri"/>
                <w:color w:val="FFFFFF"/>
                <w:spacing w:val="10"/>
              </w:rPr>
            </w:pPr>
            <w:r w:rsidRPr="000C081B">
              <w:rPr>
                <w:rFonts w:eastAsia="Calibri"/>
                <w:color w:val="FFFFFF"/>
                <w:spacing w:val="10"/>
              </w:rPr>
              <w:t>$orderNum$</w:t>
            </w:r>
          </w:p>
        </w:tc>
      </w:tr>
    </w:tbl>
    <w:p w:rsidR="00A436F4" w:rsidRPr="000C081B" w:rsidRDefault="00A436F4" w:rsidP="00A436F4">
      <w:pPr>
        <w:pStyle w:val="ac"/>
        <w:spacing w:line="276" w:lineRule="auto"/>
        <w:outlineLvl w:val="1"/>
        <w:rPr>
          <w:rStyle w:val="20"/>
        </w:rPr>
      </w:pPr>
    </w:p>
    <w:p w:rsidR="00A436F4" w:rsidRPr="000C081B" w:rsidRDefault="00A436F4" w:rsidP="00A436F4">
      <w:pPr>
        <w:pStyle w:val="ac"/>
        <w:spacing w:line="276" w:lineRule="auto"/>
        <w:outlineLvl w:val="1"/>
      </w:pPr>
      <w:r w:rsidRPr="000C081B">
        <w:rPr>
          <w:rStyle w:val="20"/>
          <w:lang w:eastAsia="en-US" w:bidi="ar-SA"/>
        </w:rPr>
        <w:t xml:space="preserve">Форма решения </w:t>
      </w:r>
      <w:bookmarkStart w:id="43" w:name="_Toc91253271_Копия_1"/>
      <w:r w:rsidRPr="000C081B">
        <w:rPr>
          <w:rStyle w:val="20"/>
          <w:lang w:eastAsia="en-US" w:bidi="ar-SA"/>
        </w:rPr>
        <w:t xml:space="preserve">об </w:t>
      </w:r>
      <w:bookmarkEnd w:id="43"/>
      <w:r w:rsidRPr="000C081B">
        <w:rPr>
          <w:rStyle w:val="20"/>
          <w:lang w:eastAsia="en-US" w:bidi="ar-SA"/>
        </w:rPr>
        <w:t>отказе в приеме документов,</w:t>
      </w:r>
    </w:p>
    <w:p w:rsidR="00A436F4" w:rsidRPr="000C081B" w:rsidRDefault="00A436F4" w:rsidP="00A436F4">
      <w:pPr>
        <w:pStyle w:val="ac"/>
        <w:spacing w:line="276" w:lineRule="auto"/>
        <w:outlineLvl w:val="1"/>
      </w:pPr>
      <w:r w:rsidRPr="000C081B">
        <w:rPr>
          <w:rStyle w:val="20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lang w:eastAsia="en-US" w:bidi="ar-SA"/>
        </w:rPr>
        <w:br/>
      </w:r>
      <w:r w:rsidRPr="000C081B">
        <w:rPr>
          <w:rStyle w:val="20"/>
          <w:lang w:eastAsia="en-US" w:bidi="ar-SA"/>
        </w:rPr>
        <w:t>«Внесение изменений в схемы размещения рекламных конструкций»</w:t>
      </w:r>
    </w:p>
    <w:p w:rsidR="00A436F4" w:rsidRPr="000C081B" w:rsidRDefault="00A436F4" w:rsidP="00A436F4">
      <w:pPr>
        <w:sectPr w:rsidR="00A436F4" w:rsidRPr="000C081B" w:rsidSect="00A436F4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0C081B" w:rsidRDefault="00A436F4" w:rsidP="00A436F4">
      <w:pPr>
        <w:pStyle w:val="ac"/>
        <w:spacing w:line="276" w:lineRule="auto"/>
      </w:pPr>
      <w:r w:rsidRPr="000C081B">
        <w:rPr>
          <w:rStyle w:val="20"/>
          <w:lang w:eastAsia="en-US" w:bidi="ar-SA"/>
        </w:rPr>
        <w:t>(оформляется на официальном бланке Администрации)</w:t>
      </w:r>
    </w:p>
    <w:p w:rsidR="00A436F4" w:rsidRPr="000C081B" w:rsidRDefault="00A436F4" w:rsidP="00A436F4">
      <w:pPr>
        <w:sectPr w:rsidR="00A436F4" w:rsidRPr="000C081B" w:rsidSect="000C081B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0C081B" w:rsidRDefault="00A436F4" w:rsidP="00A436F4">
      <w:pPr>
        <w:ind w:firstLine="710"/>
      </w:pPr>
    </w:p>
    <w:p w:rsidR="00A436F4" w:rsidRPr="000C081B" w:rsidRDefault="00A436F4" w:rsidP="00A436F4">
      <w:pPr>
        <w:spacing w:line="276" w:lineRule="auto"/>
        <w:ind w:firstLine="5245"/>
        <w:rPr>
          <w:lang w:eastAsia="ru-RU"/>
        </w:rPr>
      </w:pPr>
      <w:r w:rsidRPr="000C081B">
        <w:rPr>
          <w:lang w:eastAsia="ru-RU"/>
        </w:rPr>
        <w:t>Кому: _________________________</w:t>
      </w:r>
    </w:p>
    <w:p w:rsidR="00A436F4" w:rsidRPr="000C081B" w:rsidRDefault="00A436F4" w:rsidP="00A436F4">
      <w:pPr>
        <w:sectPr w:rsidR="00A436F4" w:rsidRPr="000C081B" w:rsidSect="000C081B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0C081B" w:rsidRDefault="00A436F4" w:rsidP="00A436F4">
      <w:pPr>
        <w:spacing w:line="276" w:lineRule="auto"/>
        <w:ind w:firstLine="5245"/>
        <w:rPr>
          <w:lang w:eastAsia="ru-RU"/>
        </w:rPr>
      </w:pPr>
      <w:r w:rsidRPr="000C081B">
        <w:rPr>
          <w:i/>
          <w:iCs/>
          <w:lang w:eastAsia="ru-RU"/>
        </w:rPr>
        <w:t xml:space="preserve">(ФИО (последнее при наличии) </w:t>
      </w:r>
    </w:p>
    <w:p w:rsidR="00A436F4" w:rsidRPr="000C081B" w:rsidRDefault="00A436F4" w:rsidP="00A436F4">
      <w:pPr>
        <w:spacing w:line="276" w:lineRule="auto"/>
        <w:ind w:firstLine="5245"/>
        <w:rPr>
          <w:i/>
          <w:iCs/>
          <w:lang w:eastAsia="ru-RU"/>
        </w:rPr>
      </w:pPr>
      <w:r w:rsidRPr="000C081B">
        <w:rPr>
          <w:i/>
          <w:iCs/>
          <w:lang w:eastAsia="ru-RU"/>
        </w:rPr>
        <w:t xml:space="preserve">физического лица, индивидуального </w:t>
      </w:r>
    </w:p>
    <w:p w:rsidR="00A436F4" w:rsidRPr="000C081B" w:rsidRDefault="00A436F4" w:rsidP="00A436F4">
      <w:pPr>
        <w:spacing w:line="276" w:lineRule="auto"/>
        <w:ind w:firstLine="5245"/>
        <w:rPr>
          <w:i/>
          <w:iCs/>
          <w:lang w:eastAsia="ru-RU"/>
        </w:rPr>
      </w:pPr>
      <w:r w:rsidRPr="000C081B">
        <w:rPr>
          <w:i/>
          <w:iCs/>
          <w:lang w:eastAsia="ru-RU"/>
        </w:rPr>
        <w:t>предпринимателя или полное</w:t>
      </w:r>
    </w:p>
    <w:p w:rsidR="00A436F4" w:rsidRPr="000C081B" w:rsidRDefault="00A436F4" w:rsidP="00A436F4">
      <w:pPr>
        <w:spacing w:line="276" w:lineRule="auto"/>
        <w:ind w:firstLine="5245"/>
        <w:rPr>
          <w:i/>
          <w:iCs/>
          <w:lang w:eastAsia="ru-RU"/>
        </w:rPr>
      </w:pPr>
      <w:r w:rsidRPr="000C081B">
        <w:rPr>
          <w:i/>
          <w:iCs/>
          <w:lang w:eastAsia="ru-RU"/>
        </w:rPr>
        <w:t>наименование юридического лица)</w:t>
      </w:r>
    </w:p>
    <w:p w:rsidR="00A436F4" w:rsidRPr="000C081B" w:rsidRDefault="00A436F4" w:rsidP="00A436F4">
      <w:pPr>
        <w:sectPr w:rsidR="00A436F4" w:rsidRPr="000C081B" w:rsidSect="000C081B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0C081B" w:rsidRDefault="00A436F4" w:rsidP="00A436F4">
      <w:pPr>
        <w:spacing w:line="276" w:lineRule="auto"/>
        <w:ind w:firstLine="5245"/>
        <w:rPr>
          <w:lang w:eastAsia="en-US" w:bidi="ar-SA"/>
        </w:rPr>
      </w:pPr>
    </w:p>
    <w:p w:rsidR="00A436F4" w:rsidRPr="000C081B" w:rsidRDefault="00A436F4" w:rsidP="00A436F4">
      <w:pPr>
        <w:pStyle w:val="ac"/>
        <w:spacing w:line="276" w:lineRule="auto"/>
        <w:rPr>
          <w:b w:val="0"/>
          <w:lang w:eastAsia="en-US" w:bidi="ar-SA"/>
        </w:rPr>
      </w:pPr>
      <w:r w:rsidRPr="000C081B">
        <w:rPr>
          <w:b w:val="0"/>
          <w:lang w:eastAsia="en-US" w:bidi="ar-SA"/>
        </w:rPr>
        <w:t>Решение об отказе в приеме документов,</w:t>
      </w:r>
    </w:p>
    <w:p w:rsidR="00A436F4" w:rsidRPr="000C081B" w:rsidRDefault="00A436F4" w:rsidP="00A436F4">
      <w:pPr>
        <w:pStyle w:val="ac"/>
        <w:spacing w:line="276" w:lineRule="auto"/>
      </w:pPr>
      <w:r w:rsidRPr="000C081B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0C081B">
        <w:rPr>
          <w:rStyle w:val="20"/>
          <w:bCs/>
        </w:rPr>
        <w:t>«Внесение изменений в схемы размещения рекламных конструкций»</w:t>
      </w:r>
    </w:p>
    <w:p w:rsidR="00A436F4" w:rsidRPr="000C081B" w:rsidRDefault="00A436F4" w:rsidP="00A436F4">
      <w:pPr>
        <w:pStyle w:val="ac"/>
        <w:spacing w:line="276" w:lineRule="auto"/>
        <w:rPr>
          <w:rStyle w:val="20"/>
        </w:rPr>
      </w:pPr>
    </w:p>
    <w:p w:rsidR="00A436F4" w:rsidRPr="000C081B" w:rsidRDefault="00A436F4" w:rsidP="00A436F4">
      <w:pPr>
        <w:sectPr w:rsidR="00A436F4" w:rsidRPr="000C081B" w:rsidSect="000C081B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0C081B" w:rsidRDefault="00A436F4" w:rsidP="00A436F4">
      <w:pPr>
        <w:pStyle w:val="ac"/>
        <w:spacing w:line="276" w:lineRule="auto"/>
        <w:ind w:firstLine="709"/>
        <w:jc w:val="both"/>
      </w:pPr>
      <w:r w:rsidRPr="000C081B">
        <w:rPr>
          <w:rStyle w:val="20"/>
          <w:bCs/>
          <w:lang w:eastAsia="en-US" w:bidi="ar-SA"/>
        </w:rPr>
        <w:t xml:space="preserve">В соответствии с ____ </w:t>
      </w:r>
      <w:r w:rsidRPr="000C081B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0C081B">
        <w:rPr>
          <w:rStyle w:val="20"/>
          <w:bCs/>
          <w:lang w:eastAsia="en-US" w:bidi="ar-SA"/>
        </w:rPr>
        <w:t xml:space="preserve">Администрация городского округа Электросталь Московской области  (далее – Администрация) рассмотрела запрос о предоставлении муниципальной услуги «Внесение изменений в схемы размещения рекламных конструкций» № ______ </w:t>
      </w:r>
      <w:r w:rsidRPr="000C081B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0C081B">
        <w:rPr>
          <w:rStyle w:val="20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A436F4" w:rsidRPr="000C081B" w:rsidRDefault="00A436F4" w:rsidP="00A436F4">
      <w:pPr>
        <w:sectPr w:rsidR="00A436F4" w:rsidRPr="000C081B" w:rsidSect="000C081B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A436F4" w:rsidRPr="000C081B" w:rsidTr="00C7575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>Ссылка</w:t>
            </w:r>
          </w:p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>на соответствующий</w:t>
            </w:r>
          </w:p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>подпункт подраздела 19</w:t>
            </w:r>
          </w:p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  <w:bCs/>
                <w:lang w:eastAsia="en-US" w:bidi="ar-SA"/>
              </w:rPr>
              <w:t>Регламента</w:t>
            </w:r>
            <w:r w:rsidRPr="000C081B">
              <w:rPr>
                <w:rStyle w:val="20"/>
              </w:rPr>
              <w:t>,</w:t>
            </w:r>
          </w:p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>в котором</w:t>
            </w:r>
          </w:p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>содержится основание</w:t>
            </w:r>
          </w:p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>для отказа в приеме</w:t>
            </w:r>
          </w:p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>документов,</w:t>
            </w:r>
          </w:p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>необходимых для</w:t>
            </w:r>
          </w:p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>предоставления</w:t>
            </w:r>
          </w:p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>Наименование основания для отказа в</w:t>
            </w:r>
            <w:r w:rsidRPr="000C081B">
              <w:rPr>
                <w:rStyle w:val="20"/>
                <w:i/>
                <w:lang w:eastAsia="en-US" w:bidi="ar-SA"/>
              </w:rPr>
              <w:t> </w:t>
            </w:r>
            <w:r w:rsidRPr="000C081B">
              <w:rPr>
                <w:rStyle w:val="20"/>
              </w:rPr>
              <w:t>приеме документов, необходимых</w:t>
            </w:r>
          </w:p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F4" w:rsidRPr="000C081B" w:rsidRDefault="00A436F4" w:rsidP="00C75757">
            <w:pPr>
              <w:pStyle w:val="ac"/>
              <w:widowControl w:val="0"/>
            </w:pPr>
            <w:r w:rsidRPr="000C081B">
              <w:rPr>
                <w:rStyle w:val="20"/>
              </w:rPr>
              <w:t>Разъяснение причины принятия решения об</w:t>
            </w:r>
            <w:r w:rsidRPr="000C081B">
              <w:rPr>
                <w:rStyle w:val="20"/>
                <w:i/>
                <w:lang w:eastAsia="en-US" w:bidi="ar-SA"/>
              </w:rPr>
              <w:t> </w:t>
            </w:r>
            <w:r w:rsidRPr="000C081B">
              <w:rPr>
                <w:rStyle w:val="20"/>
              </w:rPr>
              <w:t>отказе в</w:t>
            </w:r>
            <w:r w:rsidRPr="000C081B">
              <w:rPr>
                <w:rStyle w:val="20"/>
                <w:i/>
                <w:lang w:eastAsia="en-US" w:bidi="ar-SA"/>
              </w:rPr>
              <w:t> </w:t>
            </w:r>
            <w:r w:rsidRPr="000C081B">
              <w:rPr>
                <w:rStyle w:val="20"/>
              </w:rPr>
              <w:t>приеме документов, необходимых для предоставления муниципальной услуги</w:t>
            </w:r>
          </w:p>
        </w:tc>
      </w:tr>
      <w:tr w:rsidR="00A436F4" w:rsidRPr="000C081B" w:rsidTr="00C7575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F4" w:rsidRPr="000C081B" w:rsidRDefault="00A436F4" w:rsidP="00C75757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F4" w:rsidRPr="000C081B" w:rsidRDefault="00A436F4" w:rsidP="00C75757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F4" w:rsidRPr="000C081B" w:rsidRDefault="00A436F4" w:rsidP="00C75757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A436F4" w:rsidRDefault="00A436F4" w:rsidP="00A436F4">
      <w:pPr>
        <w:pStyle w:val="ac"/>
        <w:spacing w:line="276" w:lineRule="auto"/>
        <w:ind w:firstLine="709"/>
        <w:jc w:val="both"/>
        <w:rPr>
          <w:b w:val="0"/>
        </w:rPr>
      </w:pPr>
    </w:p>
    <w:p w:rsidR="00A436F4" w:rsidRPr="000C081B" w:rsidRDefault="00A436F4" w:rsidP="00A436F4">
      <w:pPr>
        <w:pStyle w:val="ac"/>
        <w:spacing w:line="276" w:lineRule="auto"/>
        <w:ind w:firstLine="709"/>
        <w:jc w:val="both"/>
        <w:rPr>
          <w:b w:val="0"/>
        </w:rPr>
      </w:pPr>
      <w:r w:rsidRPr="000C081B">
        <w:rPr>
          <w:b w:val="0"/>
        </w:rPr>
        <w:t>Дополнительно информируем:</w:t>
      </w:r>
    </w:p>
    <w:p w:rsidR="00A436F4" w:rsidRPr="000C081B" w:rsidRDefault="00A436F4" w:rsidP="00A436F4">
      <w:pPr>
        <w:pStyle w:val="ac"/>
        <w:spacing w:line="276" w:lineRule="auto"/>
        <w:ind w:firstLine="709"/>
        <w:jc w:val="both"/>
      </w:pPr>
      <w:r w:rsidRPr="000C081B">
        <w:rPr>
          <w:rStyle w:val="20"/>
          <w:bCs/>
        </w:rPr>
        <w:t>_______________________________________________________________ (</w:t>
      </w:r>
      <w:r w:rsidRPr="000C081B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0C081B">
        <w:rPr>
          <w:rStyle w:val="20"/>
          <w:bCs/>
        </w:rPr>
        <w:t>).</w:t>
      </w:r>
    </w:p>
    <w:p w:rsidR="00A436F4" w:rsidRPr="000C081B" w:rsidRDefault="00A436F4" w:rsidP="00A436F4">
      <w:pPr>
        <w:pStyle w:val="ac"/>
        <w:spacing w:line="276" w:lineRule="auto"/>
        <w:ind w:firstLine="709"/>
        <w:jc w:val="both"/>
      </w:pPr>
    </w:p>
    <w:p w:rsidR="00A436F4" w:rsidRPr="000C081B" w:rsidRDefault="00A436F4" w:rsidP="00A436F4">
      <w:pPr>
        <w:sectPr w:rsidR="00A436F4" w:rsidRPr="000C081B" w:rsidSect="000C081B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0C081B" w:rsidRDefault="00A436F4" w:rsidP="00A436F4">
      <w:pPr>
        <w:spacing w:line="276" w:lineRule="auto"/>
      </w:pPr>
      <w:r w:rsidRPr="000C081B">
        <w:rPr>
          <w:rStyle w:val="20"/>
          <w:bCs/>
        </w:rPr>
        <w:t xml:space="preserve">            </w:t>
      </w:r>
      <w:r w:rsidRPr="000C081B">
        <w:rPr>
          <w:rStyle w:val="2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2816"/>
        <w:gridCol w:w="3440"/>
      </w:tblGrid>
      <w:tr w:rsidR="00A436F4" w:rsidRPr="000C081B" w:rsidTr="00C75757">
        <w:trPr>
          <w:trHeight w:val="283"/>
        </w:trPr>
        <w:tc>
          <w:tcPr>
            <w:tcW w:w="3537" w:type="dxa"/>
          </w:tcPr>
          <w:p w:rsidR="00A436F4" w:rsidRPr="000C081B" w:rsidRDefault="00A436F4" w:rsidP="00C75757">
            <w:pPr>
              <w:pStyle w:val="ac"/>
              <w:spacing w:line="276" w:lineRule="auto"/>
              <w:rPr>
                <w:b w:val="0"/>
              </w:rPr>
            </w:pPr>
            <w:r w:rsidRPr="000C081B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436F4" w:rsidRPr="000C081B" w:rsidRDefault="00A436F4" w:rsidP="00C75757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36F4" w:rsidRPr="000C081B" w:rsidRDefault="00A436F4" w:rsidP="00C75757">
            <w:pPr>
              <w:pStyle w:val="ac"/>
              <w:spacing w:line="276" w:lineRule="auto"/>
              <w:rPr>
                <w:b w:val="0"/>
              </w:rPr>
            </w:pPr>
            <w:r w:rsidRPr="000C081B">
              <w:rPr>
                <w:b w:val="0"/>
              </w:rPr>
              <w:t>(подпись, фамилия, инициалы)</w:t>
            </w:r>
          </w:p>
        </w:tc>
      </w:tr>
    </w:tbl>
    <w:p w:rsidR="00A436F4" w:rsidRDefault="00A436F4" w:rsidP="00A436F4">
      <w:pPr>
        <w:pStyle w:val="ac"/>
        <w:spacing w:line="276" w:lineRule="auto"/>
        <w:ind w:firstLine="709"/>
        <w:jc w:val="right"/>
        <w:rPr>
          <w:b w:val="0"/>
          <w:sz w:val="28"/>
          <w:szCs w:val="28"/>
        </w:rPr>
      </w:pPr>
      <w:r w:rsidRPr="000C081B">
        <w:rPr>
          <w:rStyle w:val="20"/>
        </w:rPr>
        <w:t>«_</w:t>
      </w:r>
      <w:r>
        <w:rPr>
          <w:rStyle w:val="20"/>
          <w:sz w:val="28"/>
          <w:szCs w:val="28"/>
        </w:rPr>
        <w:t>_» _____ 202__</w:t>
      </w: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A436F4" w:rsidRPr="00541663" w:rsidTr="00312F89">
        <w:trPr>
          <w:trHeight w:val="283"/>
        </w:trPr>
        <w:tc>
          <w:tcPr>
            <w:tcW w:w="2844" w:type="dxa"/>
          </w:tcPr>
          <w:p w:rsidR="00A436F4" w:rsidRPr="00541663" w:rsidRDefault="00A436F4" w:rsidP="00C75757">
            <w:pPr>
              <w:pStyle w:val="TableContents"/>
              <w:pageBreakBefore/>
            </w:pPr>
          </w:p>
        </w:tc>
        <w:tc>
          <w:tcPr>
            <w:tcW w:w="1993" w:type="dxa"/>
            <w:tcMar>
              <w:left w:w="10" w:type="dxa"/>
              <w:right w:w="10" w:type="dxa"/>
            </w:tcMar>
          </w:tcPr>
          <w:p w:rsidR="00A436F4" w:rsidRPr="00541663" w:rsidRDefault="00A436F4" w:rsidP="00C75757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8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36F4" w:rsidRPr="00541663" w:rsidRDefault="00A436F4" w:rsidP="00A436F4">
            <w:pPr>
              <w:spacing w:after="0" w:line="240" w:lineRule="auto"/>
              <w:ind w:left="51" w:hanging="11"/>
            </w:pPr>
            <w:r w:rsidRPr="00541663">
              <w:t>Приложение 5</w:t>
            </w:r>
          </w:p>
          <w:p w:rsidR="00A436F4" w:rsidRPr="00541663" w:rsidRDefault="00A436F4" w:rsidP="00A436F4">
            <w:pPr>
              <w:spacing w:after="0" w:line="240" w:lineRule="auto"/>
              <w:ind w:left="51" w:hanging="11"/>
            </w:pPr>
            <w:r w:rsidRPr="00541663">
              <w:t>к административному</w:t>
            </w:r>
          </w:p>
          <w:p w:rsidR="00A436F4" w:rsidRPr="00541663" w:rsidRDefault="00A436F4" w:rsidP="00A436F4">
            <w:pPr>
              <w:spacing w:after="0" w:line="240" w:lineRule="auto"/>
              <w:ind w:left="51" w:hanging="11"/>
            </w:pPr>
            <w:r w:rsidRPr="00541663">
              <w:t>регламенту предоставления</w:t>
            </w:r>
          </w:p>
          <w:p w:rsidR="00A436F4" w:rsidRPr="00541663" w:rsidRDefault="00A436F4" w:rsidP="00A436F4">
            <w:pPr>
              <w:spacing w:after="0" w:line="240" w:lineRule="auto"/>
              <w:ind w:left="51" w:hanging="11"/>
            </w:pPr>
            <w:r w:rsidRPr="00541663">
              <w:t>муниципальной услуги «Внесение</w:t>
            </w:r>
          </w:p>
          <w:p w:rsidR="00A436F4" w:rsidRPr="00541663" w:rsidRDefault="00A436F4" w:rsidP="00A436F4">
            <w:pPr>
              <w:spacing w:after="0" w:line="240" w:lineRule="auto"/>
              <w:ind w:left="51" w:hanging="11"/>
            </w:pPr>
            <w:r w:rsidRPr="00541663">
              <w:t>изменений в схемы размещения</w:t>
            </w:r>
          </w:p>
          <w:p w:rsidR="00A436F4" w:rsidRPr="00541663" w:rsidRDefault="00A436F4" w:rsidP="00A436F4">
            <w:pPr>
              <w:spacing w:after="0" w:line="240" w:lineRule="auto"/>
              <w:ind w:left="51" w:hanging="11"/>
            </w:pPr>
            <w:r w:rsidRPr="00541663">
              <w:t>рекламных конструкций»,</w:t>
            </w:r>
          </w:p>
          <w:p w:rsidR="00A436F4" w:rsidRPr="00541663" w:rsidRDefault="00A436F4" w:rsidP="00A436F4">
            <w:pPr>
              <w:spacing w:after="0" w:line="240" w:lineRule="auto"/>
              <w:ind w:left="51" w:hanging="11"/>
            </w:pPr>
            <w:r w:rsidRPr="00541663">
              <w:t>утвержденному постановлением</w:t>
            </w:r>
          </w:p>
          <w:p w:rsidR="00A436F4" w:rsidRPr="00541663" w:rsidRDefault="00A436F4" w:rsidP="00A436F4">
            <w:pPr>
              <w:spacing w:after="0" w:line="240" w:lineRule="auto"/>
              <w:ind w:left="51" w:hanging="11"/>
            </w:pPr>
            <w:r w:rsidRPr="00541663">
              <w:t>Администрации городского округа</w:t>
            </w:r>
          </w:p>
          <w:p w:rsidR="00A436F4" w:rsidRPr="00541663" w:rsidRDefault="00A436F4" w:rsidP="00A436F4">
            <w:pPr>
              <w:spacing w:after="0" w:line="240" w:lineRule="auto"/>
              <w:ind w:left="51" w:hanging="11"/>
            </w:pPr>
            <w:r w:rsidRPr="00541663">
              <w:t xml:space="preserve">Электросталь Московской области </w:t>
            </w:r>
          </w:p>
          <w:p w:rsidR="00A436F4" w:rsidRPr="00541663" w:rsidRDefault="00A436F4" w:rsidP="00C75757">
            <w:pPr>
              <w:rPr>
                <w:rFonts w:eastAsia="Calibri"/>
                <w:color w:val="FFFFFF"/>
                <w:spacing w:val="10"/>
              </w:rPr>
            </w:pPr>
            <w:r w:rsidRPr="00541663">
              <w:rPr>
                <w:rFonts w:eastAsia="Calibri"/>
                <w:color w:val="FFFFFF"/>
                <w:spacing w:val="10"/>
              </w:rPr>
              <w:t>$orderNum$</w:t>
            </w:r>
          </w:p>
        </w:tc>
      </w:tr>
    </w:tbl>
    <w:p w:rsidR="00A436F4" w:rsidRPr="00541663" w:rsidRDefault="00A436F4" w:rsidP="00A436F4">
      <w:pPr>
        <w:pStyle w:val="ad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541663">
        <w:rPr>
          <w:sz w:val="24"/>
          <w:szCs w:val="24"/>
        </w:rPr>
        <w:t>Перечень</w:t>
      </w:r>
      <w:r w:rsidRPr="00541663">
        <w:rPr>
          <w:sz w:val="24"/>
          <w:szCs w:val="24"/>
        </w:rPr>
        <w:br/>
        <w:t>общих признаков, по которым объединяются</w:t>
      </w:r>
      <w:r w:rsidRPr="00541663">
        <w:rPr>
          <w:sz w:val="24"/>
          <w:szCs w:val="24"/>
        </w:rPr>
        <w:br/>
        <w:t>категории заявителей, а также комбинации признаков заявителей,</w:t>
      </w:r>
      <w:r w:rsidRPr="00541663">
        <w:rPr>
          <w:sz w:val="24"/>
          <w:szCs w:val="24"/>
        </w:rPr>
        <w:br/>
        <w:t>каждая из которых соответствует одному варианту предоставления муниципальной услуги «Внесение изменений в схемы размещения рекламных конструкций»</w:t>
      </w:r>
    </w:p>
    <w:p w:rsidR="00A436F4" w:rsidRPr="00541663" w:rsidRDefault="00A436F4" w:rsidP="00A436F4">
      <w:pPr>
        <w:sectPr w:rsidR="00A436F4" w:rsidRPr="00541663" w:rsidSect="00541663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541663" w:rsidRDefault="00A436F4" w:rsidP="00A436F4">
      <w:pPr>
        <w:pStyle w:val="ad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541663">
        <w:rPr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220"/>
        <w:gridCol w:w="4761"/>
      </w:tblGrid>
      <w:tr w:rsidR="00A436F4" w:rsidRPr="00541663" w:rsidTr="00C75757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  <w:ind w:firstLine="709"/>
              <w:jc w:val="center"/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  <w:ind w:firstLine="709"/>
              <w:jc w:val="center"/>
            </w:pPr>
            <w:r w:rsidRPr="00541663"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  <w:ind w:firstLine="709"/>
              <w:jc w:val="center"/>
            </w:pPr>
            <w:r w:rsidRPr="00541663">
              <w:t>Категория</w:t>
            </w:r>
          </w:p>
        </w:tc>
      </w:tr>
      <w:tr w:rsidR="00A436F4" w:rsidRPr="00541663" w:rsidTr="00C7575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  <w:jc w:val="center"/>
            </w:pPr>
            <w:r w:rsidRPr="00541663"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</w:pPr>
            <w:r w:rsidRPr="00541663">
              <w:t>физические лица – граждане Российской Федерации</w:t>
            </w:r>
          </w:p>
          <w:p w:rsidR="00A436F4" w:rsidRPr="00541663" w:rsidRDefault="00A436F4" w:rsidP="00C75757">
            <w:pPr>
              <w:pStyle w:val="TableContents"/>
            </w:pPr>
            <w:r w:rsidRPr="00541663">
              <w:t>индивидуальные предприниматели</w:t>
            </w:r>
          </w:p>
          <w:p w:rsidR="00A436F4" w:rsidRPr="00541663" w:rsidRDefault="00A436F4" w:rsidP="00C75757">
            <w:pPr>
              <w:pStyle w:val="TableContents"/>
            </w:pPr>
            <w:r w:rsidRPr="00541663"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</w:pPr>
            <w:r w:rsidRPr="00541663">
              <w:t>владелец рекламной конструкции, являющийся единственным собственником (правообладателем) недвижимого имущества, к которому присоединяется рекламная конструкция</w:t>
            </w:r>
          </w:p>
        </w:tc>
      </w:tr>
      <w:tr w:rsidR="00A436F4" w:rsidRPr="00541663" w:rsidTr="00C7575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  <w:jc w:val="center"/>
              <w:rPr>
                <w:lang w:val="en-US"/>
              </w:rPr>
            </w:pPr>
            <w:r w:rsidRPr="00541663">
              <w:rPr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</w:pPr>
            <w:r w:rsidRPr="00541663">
              <w:t>физические лица – граждане Российской Федерации</w:t>
            </w:r>
          </w:p>
          <w:p w:rsidR="00A436F4" w:rsidRPr="00541663" w:rsidRDefault="00A436F4" w:rsidP="00C75757">
            <w:pPr>
              <w:pStyle w:val="TableContents"/>
            </w:pPr>
            <w:r w:rsidRPr="00541663">
              <w:t>индивидуальные предприниматели</w:t>
            </w:r>
          </w:p>
          <w:p w:rsidR="00A436F4" w:rsidRPr="00541663" w:rsidRDefault="00A436F4" w:rsidP="00C75757">
            <w:pPr>
              <w:pStyle w:val="TableContents"/>
            </w:pPr>
            <w:r w:rsidRPr="00541663"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</w:pPr>
            <w:r w:rsidRPr="00541663">
              <w:t>владелец рекламной конструкции, не являющийся единственным собственником (правообладателем) недвижимого имущества, к которому присоединяется рекламная конструкция</w:t>
            </w:r>
          </w:p>
        </w:tc>
      </w:tr>
    </w:tbl>
    <w:p w:rsidR="00A436F4" w:rsidRPr="00541663" w:rsidRDefault="00A436F4" w:rsidP="00A436F4">
      <w:pPr>
        <w:sectPr w:rsidR="00A436F4" w:rsidRPr="00541663" w:rsidSect="00541663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A436F4" w:rsidRPr="00541663" w:rsidRDefault="00A436F4" w:rsidP="00A436F4">
      <w:pPr>
        <w:pStyle w:val="ad"/>
        <w:widowControl w:val="0"/>
        <w:spacing w:line="276" w:lineRule="auto"/>
        <w:ind w:left="0" w:firstLine="0"/>
        <w:jc w:val="center"/>
        <w:rPr>
          <w:sz w:val="24"/>
          <w:szCs w:val="24"/>
        </w:rPr>
      </w:pPr>
      <w:r w:rsidRPr="00541663">
        <w:rPr>
          <w:sz w:val="24"/>
          <w:szCs w:val="24"/>
        </w:rPr>
        <w:t>Комбинации признаков заявителей,</w:t>
      </w:r>
      <w:r w:rsidRPr="00541663">
        <w:rPr>
          <w:sz w:val="24"/>
          <w:szCs w:val="24"/>
        </w:rPr>
        <w:br/>
        <w:t>каждая из которых соответствует одному варианту</w:t>
      </w:r>
      <w:r w:rsidRPr="00541663">
        <w:rPr>
          <w:sz w:val="24"/>
          <w:szCs w:val="24"/>
        </w:rPr>
        <w:br/>
        <w:t>предоставления муниципальной услуги</w:t>
      </w:r>
    </w:p>
    <w:tbl>
      <w:tblPr>
        <w:tblW w:w="96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593"/>
      </w:tblGrid>
      <w:tr w:rsidR="00A436F4" w:rsidRPr="00541663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  <w:jc w:val="center"/>
              <w:rPr>
                <w:lang w:val="en-US"/>
              </w:rPr>
            </w:pPr>
            <w:r w:rsidRPr="00541663">
              <w:rPr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541663">
              <w:t>физические лица – граждане Российской Федерации:  владелец рекламной конструкции, 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6F4" w:rsidRPr="00541663" w:rsidRDefault="00A436F4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41663">
              <w:rPr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A436F4" w:rsidRPr="00541663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  <w:jc w:val="center"/>
              <w:rPr>
                <w:lang w:val="en-US"/>
              </w:rPr>
            </w:pPr>
            <w:r w:rsidRPr="00541663">
              <w:rPr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541663">
              <w:t>физические лица – граждане Российской Федерации:  владелец рекламной конструкции, не 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6F4" w:rsidRPr="00541663" w:rsidRDefault="00A436F4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41663">
              <w:rPr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A436F4" w:rsidRPr="00541663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  <w:jc w:val="center"/>
              <w:rPr>
                <w:lang w:val="en-US"/>
              </w:rPr>
            </w:pPr>
            <w:r w:rsidRPr="00541663">
              <w:rPr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541663">
              <w:t>индивидуальные предприниматели:  владелец рекламной конструкции, 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6F4" w:rsidRPr="00541663" w:rsidRDefault="00A436F4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41663">
              <w:rPr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  <w:tr w:rsidR="00A436F4" w:rsidRPr="00541663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  <w:jc w:val="center"/>
              <w:rPr>
                <w:lang w:val="en-US"/>
              </w:rPr>
            </w:pPr>
            <w:r w:rsidRPr="00541663">
              <w:rPr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541663">
              <w:t>индивидуальные предприниматели:  владелец рекламной конструкции, не 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6F4" w:rsidRPr="00541663" w:rsidRDefault="00A436F4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41663">
              <w:rPr>
                <w:sz w:val="24"/>
                <w:szCs w:val="24"/>
              </w:rPr>
              <w:t>вариант предоставления муниципальной услуги, указанный в подпункте 17.1.4 пункта 17.1 Регламента</w:t>
            </w:r>
          </w:p>
        </w:tc>
      </w:tr>
      <w:tr w:rsidR="00A436F4" w:rsidRPr="00541663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  <w:jc w:val="center"/>
              <w:rPr>
                <w:lang w:val="en-US"/>
              </w:rPr>
            </w:pPr>
            <w:r w:rsidRPr="00541663">
              <w:rPr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541663">
              <w:t>юридические лица:  владелец рекламной конструкции, 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6F4" w:rsidRPr="00541663" w:rsidRDefault="00A436F4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41663">
              <w:rPr>
                <w:sz w:val="24"/>
                <w:szCs w:val="24"/>
              </w:rPr>
              <w:t>вариант предоставления муниципальной услуги, указанный в подпункте 17.1.5 пункта 17.1 Регламента</w:t>
            </w:r>
          </w:p>
        </w:tc>
      </w:tr>
      <w:tr w:rsidR="00A436F4" w:rsidRPr="00541663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TableContents"/>
              <w:jc w:val="center"/>
              <w:rPr>
                <w:lang w:val="en-US"/>
              </w:rPr>
            </w:pPr>
            <w:r w:rsidRPr="00541663">
              <w:rPr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36F4" w:rsidRPr="00541663" w:rsidRDefault="00A436F4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541663">
              <w:t>юридические лица:  владелец рекламной конструкции, не 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6F4" w:rsidRPr="00541663" w:rsidRDefault="00A436F4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41663">
              <w:rPr>
                <w:sz w:val="24"/>
                <w:szCs w:val="24"/>
              </w:rPr>
              <w:t>вариант предоставления муниципальной услуги, указанный в подпункте 17.1.6 пункта 17.1 Регламента</w:t>
            </w:r>
          </w:p>
        </w:tc>
      </w:tr>
    </w:tbl>
    <w:p w:rsidR="00A436F4" w:rsidRPr="00C61638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  <w:rPr>
          <w:sz w:val="24"/>
        </w:rPr>
      </w:pPr>
      <w:r w:rsidRPr="00C61638">
        <w:rPr>
          <w:sz w:val="24"/>
        </w:rPr>
        <w:t>Приложение 6</w:t>
      </w:r>
    </w:p>
    <w:p w:rsidR="00A436F4" w:rsidRPr="00C61638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  <w:rPr>
          <w:sz w:val="24"/>
        </w:rPr>
      </w:pPr>
      <w:r w:rsidRPr="00C61638">
        <w:rPr>
          <w:sz w:val="24"/>
        </w:rPr>
        <w:t>к административному</w:t>
      </w:r>
    </w:p>
    <w:p w:rsidR="00A436F4" w:rsidRPr="00C61638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  <w:rPr>
          <w:sz w:val="24"/>
        </w:rPr>
      </w:pPr>
      <w:r w:rsidRPr="00C61638">
        <w:rPr>
          <w:sz w:val="24"/>
        </w:rPr>
        <w:t>регламенту предоставления</w:t>
      </w:r>
    </w:p>
    <w:p w:rsidR="00A436F4" w:rsidRPr="00C61638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  <w:rPr>
          <w:sz w:val="24"/>
        </w:rPr>
      </w:pPr>
      <w:r w:rsidRPr="00C61638">
        <w:rPr>
          <w:sz w:val="24"/>
        </w:rPr>
        <w:t>муниципальной услуги «Внесение</w:t>
      </w:r>
    </w:p>
    <w:p w:rsidR="00A436F4" w:rsidRPr="00C61638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  <w:rPr>
          <w:sz w:val="24"/>
        </w:rPr>
      </w:pPr>
      <w:r w:rsidRPr="00C61638">
        <w:rPr>
          <w:sz w:val="24"/>
        </w:rPr>
        <w:t>изменений в схемы размещения</w:t>
      </w:r>
    </w:p>
    <w:p w:rsidR="00A436F4" w:rsidRPr="00C61638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  <w:rPr>
          <w:sz w:val="24"/>
        </w:rPr>
      </w:pPr>
      <w:r w:rsidRPr="00C61638">
        <w:rPr>
          <w:sz w:val="24"/>
        </w:rPr>
        <w:t>рекламных конструкций»,</w:t>
      </w:r>
    </w:p>
    <w:p w:rsidR="00A436F4" w:rsidRPr="00C61638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  <w:rPr>
          <w:sz w:val="24"/>
        </w:rPr>
      </w:pPr>
      <w:r w:rsidRPr="00C61638">
        <w:rPr>
          <w:sz w:val="24"/>
        </w:rPr>
        <w:t>утвержденному постановлением</w:t>
      </w:r>
    </w:p>
    <w:p w:rsidR="00A436F4" w:rsidRPr="00C61638" w:rsidRDefault="00A436F4" w:rsidP="00A436F4">
      <w:pPr>
        <w:autoSpaceDE w:val="0"/>
        <w:autoSpaceDN w:val="0"/>
        <w:adjustRightInd w:val="0"/>
        <w:spacing w:after="0" w:line="240" w:lineRule="auto"/>
        <w:ind w:firstLine="5103"/>
        <w:contextualSpacing/>
        <w:rPr>
          <w:sz w:val="24"/>
        </w:rPr>
      </w:pPr>
      <w:r w:rsidRPr="00C61638">
        <w:rPr>
          <w:sz w:val="24"/>
        </w:rPr>
        <w:t>Администрации городского округа</w:t>
      </w:r>
    </w:p>
    <w:p w:rsidR="00A436F4" w:rsidRPr="00C61638" w:rsidRDefault="00A436F4" w:rsidP="00A436F4">
      <w:pPr>
        <w:pStyle w:val="ac"/>
        <w:spacing w:after="0" w:line="240" w:lineRule="auto"/>
        <w:ind w:firstLine="5103"/>
        <w:contextualSpacing/>
        <w:jc w:val="both"/>
        <w:rPr>
          <w:b w:val="0"/>
        </w:rPr>
      </w:pPr>
      <w:r w:rsidRPr="00C61638">
        <w:rPr>
          <w:b w:val="0"/>
        </w:rPr>
        <w:t>Электросталь Московской области</w:t>
      </w:r>
    </w:p>
    <w:p w:rsidR="00A436F4" w:rsidRDefault="00A436F4" w:rsidP="00A436F4">
      <w:pPr>
        <w:keepNext/>
        <w:keepLines/>
        <w:spacing w:after="0" w:line="240" w:lineRule="auto"/>
        <w:jc w:val="center"/>
        <w:outlineLvl w:val="2"/>
        <w:rPr>
          <w:sz w:val="24"/>
        </w:rPr>
      </w:pPr>
    </w:p>
    <w:p w:rsidR="00312F89" w:rsidRPr="00C61638" w:rsidRDefault="00312F89" w:rsidP="00A436F4">
      <w:pPr>
        <w:keepNext/>
        <w:keepLines/>
        <w:spacing w:after="0" w:line="240" w:lineRule="auto"/>
        <w:jc w:val="center"/>
        <w:outlineLvl w:val="2"/>
        <w:rPr>
          <w:sz w:val="24"/>
        </w:rPr>
      </w:pPr>
    </w:p>
    <w:p w:rsidR="00A436F4" w:rsidRPr="00C61638" w:rsidRDefault="00A436F4" w:rsidP="00A436F4">
      <w:pPr>
        <w:keepNext/>
        <w:keepLines/>
        <w:spacing w:after="0"/>
        <w:jc w:val="center"/>
        <w:outlineLvl w:val="2"/>
        <w:rPr>
          <w:rFonts w:eastAsia="Calibri"/>
          <w:bCs/>
          <w:sz w:val="24"/>
        </w:rPr>
      </w:pPr>
      <w:r w:rsidRPr="00C61638">
        <w:rPr>
          <w:sz w:val="24"/>
        </w:rPr>
        <w:t>Форма запроса о предоставлении муниципальной услуги</w:t>
      </w:r>
    </w:p>
    <w:p w:rsidR="00A436F4" w:rsidRPr="00C61638" w:rsidRDefault="00A436F4" w:rsidP="00A436F4">
      <w:pPr>
        <w:spacing w:after="0"/>
        <w:jc w:val="center"/>
        <w:rPr>
          <w:rFonts w:eastAsia="Calibri"/>
          <w:sz w:val="24"/>
        </w:rPr>
      </w:pPr>
      <w:r w:rsidRPr="00C61638">
        <w:rPr>
          <w:rFonts w:eastAsia="Calibri"/>
          <w:sz w:val="24"/>
        </w:rPr>
        <w:t>«Внесение изменений в схему размещения рекламных конструкций»</w:t>
      </w:r>
    </w:p>
    <w:p w:rsidR="00A436F4" w:rsidRDefault="00A436F4" w:rsidP="00A436F4">
      <w:pPr>
        <w:spacing w:after="0"/>
        <w:jc w:val="center"/>
        <w:rPr>
          <w:i/>
          <w:sz w:val="24"/>
        </w:rPr>
      </w:pPr>
      <w:r w:rsidRPr="00C61638">
        <w:rPr>
          <w:i/>
          <w:sz w:val="24"/>
        </w:rPr>
        <w:t>(оформляется на официальном бланке Администрации)</w:t>
      </w:r>
    </w:p>
    <w:p w:rsidR="00312F89" w:rsidRPr="00C61638" w:rsidRDefault="00312F89" w:rsidP="00A436F4">
      <w:pPr>
        <w:spacing w:after="0"/>
        <w:jc w:val="center"/>
        <w:rPr>
          <w:i/>
          <w:sz w:val="24"/>
        </w:rPr>
      </w:pPr>
    </w:p>
    <w:p w:rsidR="00A436F4" w:rsidRPr="00C61638" w:rsidRDefault="00A436F4" w:rsidP="00A436F4">
      <w:pPr>
        <w:autoSpaceDE w:val="0"/>
        <w:spacing w:after="0"/>
        <w:ind w:firstLine="4536"/>
        <w:contextualSpacing/>
        <w:rPr>
          <w:i/>
          <w:sz w:val="24"/>
          <w:lang w:bidi="en-US"/>
        </w:rPr>
      </w:pPr>
      <w:r w:rsidRPr="00C61638">
        <w:rPr>
          <w:sz w:val="24"/>
          <w:lang w:bidi="en-US"/>
        </w:rPr>
        <w:t>В _____ (</w:t>
      </w:r>
      <w:r w:rsidRPr="00C61638">
        <w:rPr>
          <w:i/>
          <w:sz w:val="24"/>
          <w:lang w:bidi="en-US"/>
        </w:rPr>
        <w:t xml:space="preserve">указать полное наименование </w:t>
      </w:r>
    </w:p>
    <w:p w:rsidR="00A436F4" w:rsidRPr="00C61638" w:rsidRDefault="00A436F4" w:rsidP="00A436F4">
      <w:pPr>
        <w:autoSpaceDE w:val="0"/>
        <w:spacing w:after="0"/>
        <w:ind w:firstLine="4536"/>
        <w:contextualSpacing/>
        <w:rPr>
          <w:sz w:val="24"/>
          <w:lang w:bidi="en-US"/>
        </w:rPr>
      </w:pPr>
      <w:r w:rsidRPr="00C61638">
        <w:rPr>
          <w:i/>
          <w:sz w:val="24"/>
          <w:lang w:bidi="en-US"/>
        </w:rPr>
        <w:t>Администрации</w:t>
      </w:r>
      <w:r w:rsidRPr="00C61638">
        <w:rPr>
          <w:sz w:val="24"/>
          <w:lang w:bidi="en-US"/>
        </w:rPr>
        <w:t>)</w:t>
      </w:r>
    </w:p>
    <w:p w:rsidR="00A436F4" w:rsidRPr="00C61638" w:rsidRDefault="00A436F4" w:rsidP="00A436F4">
      <w:pPr>
        <w:spacing w:after="0"/>
        <w:ind w:firstLine="4536"/>
        <w:contextualSpacing/>
        <w:rPr>
          <w:i/>
          <w:sz w:val="24"/>
          <w:lang w:bidi="en-US"/>
        </w:rPr>
      </w:pPr>
      <w:r w:rsidRPr="00C61638">
        <w:rPr>
          <w:sz w:val="24"/>
          <w:lang w:bidi="en-US"/>
        </w:rPr>
        <w:t>от _____ (</w:t>
      </w:r>
      <w:r w:rsidRPr="00C61638">
        <w:rPr>
          <w:i/>
          <w:sz w:val="24"/>
          <w:lang w:bidi="en-US"/>
        </w:rPr>
        <w:t xml:space="preserve">указать ФИО (последнее </w:t>
      </w:r>
    </w:p>
    <w:p w:rsidR="00A436F4" w:rsidRPr="00C61638" w:rsidRDefault="00A436F4" w:rsidP="00A436F4">
      <w:pPr>
        <w:spacing w:after="0"/>
        <w:ind w:firstLine="4536"/>
        <w:contextualSpacing/>
        <w:rPr>
          <w:i/>
          <w:sz w:val="24"/>
          <w:lang w:bidi="en-US"/>
        </w:rPr>
      </w:pPr>
      <w:r w:rsidRPr="00C61638">
        <w:rPr>
          <w:i/>
          <w:sz w:val="24"/>
          <w:lang w:bidi="en-US"/>
        </w:rPr>
        <w:t xml:space="preserve">при наличии) – для физического лица, </w:t>
      </w:r>
    </w:p>
    <w:p w:rsidR="00A436F4" w:rsidRPr="00C61638" w:rsidRDefault="00A436F4" w:rsidP="00A436F4">
      <w:pPr>
        <w:spacing w:after="0"/>
        <w:ind w:firstLine="4536"/>
        <w:contextualSpacing/>
        <w:rPr>
          <w:i/>
          <w:sz w:val="24"/>
          <w:lang w:bidi="en-US"/>
        </w:rPr>
      </w:pPr>
      <w:r w:rsidRPr="00C61638">
        <w:rPr>
          <w:i/>
          <w:sz w:val="24"/>
          <w:lang w:bidi="en-US"/>
        </w:rPr>
        <w:t xml:space="preserve">индивидуального предпринимателя </w:t>
      </w:r>
    </w:p>
    <w:p w:rsidR="00A436F4" w:rsidRPr="00C61638" w:rsidRDefault="00A436F4" w:rsidP="00A436F4">
      <w:pPr>
        <w:spacing w:after="0"/>
        <w:ind w:firstLine="4536"/>
        <w:contextualSpacing/>
        <w:rPr>
          <w:i/>
          <w:sz w:val="24"/>
          <w:lang w:bidi="en-US"/>
        </w:rPr>
      </w:pPr>
      <w:r w:rsidRPr="00C61638">
        <w:rPr>
          <w:i/>
          <w:sz w:val="24"/>
          <w:lang w:bidi="en-US"/>
        </w:rPr>
        <w:t xml:space="preserve">или полное наименование – для </w:t>
      </w:r>
    </w:p>
    <w:p w:rsidR="00A436F4" w:rsidRPr="00C61638" w:rsidRDefault="00A436F4" w:rsidP="00A436F4">
      <w:pPr>
        <w:spacing w:after="0"/>
        <w:ind w:firstLine="4536"/>
        <w:contextualSpacing/>
        <w:rPr>
          <w:sz w:val="24"/>
          <w:lang w:bidi="en-US"/>
        </w:rPr>
      </w:pPr>
      <w:r w:rsidRPr="00C61638">
        <w:rPr>
          <w:i/>
          <w:sz w:val="24"/>
          <w:lang w:bidi="en-US"/>
        </w:rPr>
        <w:t>юридического лица</w:t>
      </w:r>
      <w:r w:rsidRPr="00C61638">
        <w:rPr>
          <w:sz w:val="24"/>
          <w:lang w:bidi="en-US"/>
        </w:rPr>
        <w:t>)</w:t>
      </w:r>
    </w:p>
    <w:p w:rsidR="00A436F4" w:rsidRPr="00C61638" w:rsidRDefault="00A436F4" w:rsidP="00A436F4">
      <w:pPr>
        <w:spacing w:after="0"/>
        <w:ind w:firstLine="4536"/>
        <w:contextualSpacing/>
        <w:rPr>
          <w:sz w:val="24"/>
          <w:lang w:bidi="en-US"/>
        </w:rPr>
      </w:pPr>
      <w:r w:rsidRPr="00C61638">
        <w:rPr>
          <w:sz w:val="24"/>
          <w:lang w:bidi="en-US"/>
        </w:rPr>
        <w:t>_____ (</w:t>
      </w:r>
      <w:r w:rsidRPr="00C61638">
        <w:rPr>
          <w:i/>
          <w:sz w:val="24"/>
          <w:lang w:bidi="en-US"/>
        </w:rPr>
        <w:t>ФИО (последнее при наличии</w:t>
      </w:r>
      <w:r w:rsidRPr="00C61638">
        <w:rPr>
          <w:sz w:val="24"/>
          <w:lang w:bidi="en-US"/>
        </w:rPr>
        <w:t xml:space="preserve">) </w:t>
      </w:r>
    </w:p>
    <w:p w:rsidR="00A436F4" w:rsidRPr="00C61638" w:rsidRDefault="00A436F4" w:rsidP="00A436F4">
      <w:pPr>
        <w:spacing w:after="0"/>
        <w:ind w:firstLine="4536"/>
        <w:contextualSpacing/>
        <w:rPr>
          <w:sz w:val="24"/>
          <w:lang w:bidi="en-US"/>
        </w:rPr>
      </w:pPr>
      <w:r w:rsidRPr="00C61638">
        <w:rPr>
          <w:sz w:val="24"/>
          <w:lang w:bidi="en-US"/>
        </w:rPr>
        <w:t xml:space="preserve">представителя заявителя)                 </w:t>
      </w:r>
    </w:p>
    <w:p w:rsidR="00A436F4" w:rsidRPr="00C61638" w:rsidRDefault="00A436F4" w:rsidP="00A436F4">
      <w:pPr>
        <w:spacing w:after="0"/>
        <w:ind w:firstLine="4536"/>
        <w:contextualSpacing/>
        <w:rPr>
          <w:i/>
          <w:sz w:val="24"/>
          <w:lang w:bidi="en-US"/>
        </w:rPr>
      </w:pPr>
      <w:r w:rsidRPr="00C61638">
        <w:rPr>
          <w:sz w:val="24"/>
          <w:lang w:bidi="en-US"/>
        </w:rPr>
        <w:t>_____ (</w:t>
      </w:r>
      <w:r w:rsidRPr="00C61638">
        <w:rPr>
          <w:i/>
          <w:sz w:val="24"/>
          <w:lang w:bidi="en-US"/>
        </w:rPr>
        <w:t xml:space="preserve">указать реквизиты документа, </w:t>
      </w:r>
    </w:p>
    <w:p w:rsidR="00A436F4" w:rsidRPr="00C61638" w:rsidRDefault="00A436F4" w:rsidP="00A436F4">
      <w:pPr>
        <w:spacing w:after="0"/>
        <w:ind w:firstLine="4536"/>
        <w:contextualSpacing/>
        <w:rPr>
          <w:i/>
          <w:sz w:val="24"/>
          <w:lang w:bidi="en-US"/>
        </w:rPr>
      </w:pPr>
      <w:r w:rsidRPr="00C61638">
        <w:rPr>
          <w:i/>
          <w:sz w:val="24"/>
          <w:lang w:bidi="en-US"/>
        </w:rPr>
        <w:t xml:space="preserve">удостоверяющего личность заявителя, </w:t>
      </w:r>
    </w:p>
    <w:p w:rsidR="00A436F4" w:rsidRPr="00C61638" w:rsidRDefault="00A436F4" w:rsidP="00A436F4">
      <w:pPr>
        <w:spacing w:after="0"/>
        <w:ind w:firstLine="4536"/>
        <w:contextualSpacing/>
        <w:rPr>
          <w:sz w:val="24"/>
          <w:lang w:bidi="en-US"/>
        </w:rPr>
      </w:pPr>
      <w:r w:rsidRPr="00C61638">
        <w:rPr>
          <w:i/>
          <w:sz w:val="24"/>
          <w:lang w:bidi="en-US"/>
        </w:rPr>
        <w:t>представителя заявителя</w:t>
      </w:r>
      <w:r w:rsidRPr="00C61638">
        <w:rPr>
          <w:sz w:val="24"/>
          <w:lang w:bidi="en-US"/>
        </w:rPr>
        <w:t>)</w:t>
      </w:r>
    </w:p>
    <w:p w:rsidR="00A436F4" w:rsidRPr="00C61638" w:rsidRDefault="00A436F4" w:rsidP="00A436F4">
      <w:pPr>
        <w:spacing w:after="0"/>
        <w:ind w:firstLine="4536"/>
        <w:contextualSpacing/>
        <w:rPr>
          <w:i/>
          <w:sz w:val="24"/>
          <w:lang w:bidi="en-US"/>
        </w:rPr>
      </w:pPr>
      <w:r w:rsidRPr="00C61638">
        <w:rPr>
          <w:sz w:val="24"/>
          <w:lang w:bidi="en-US"/>
        </w:rPr>
        <w:t>_____ (</w:t>
      </w:r>
      <w:r w:rsidRPr="00C61638">
        <w:rPr>
          <w:i/>
          <w:sz w:val="24"/>
          <w:lang w:bidi="en-US"/>
        </w:rPr>
        <w:t xml:space="preserve">указать реквизиты документа, </w:t>
      </w:r>
    </w:p>
    <w:p w:rsidR="00A436F4" w:rsidRPr="00C61638" w:rsidRDefault="00A436F4" w:rsidP="00A436F4">
      <w:pPr>
        <w:spacing w:after="0"/>
        <w:ind w:firstLine="4536"/>
        <w:contextualSpacing/>
        <w:rPr>
          <w:i/>
          <w:sz w:val="24"/>
          <w:lang w:bidi="en-US"/>
        </w:rPr>
      </w:pPr>
      <w:r w:rsidRPr="00C61638">
        <w:rPr>
          <w:i/>
          <w:sz w:val="24"/>
          <w:lang w:bidi="en-US"/>
        </w:rPr>
        <w:t xml:space="preserve">подтверждающего полномочия </w:t>
      </w:r>
    </w:p>
    <w:p w:rsidR="00A436F4" w:rsidRPr="00C61638" w:rsidRDefault="00A436F4" w:rsidP="00A436F4">
      <w:pPr>
        <w:spacing w:after="0"/>
        <w:ind w:firstLine="4536"/>
        <w:contextualSpacing/>
        <w:rPr>
          <w:sz w:val="24"/>
          <w:lang w:bidi="en-US"/>
        </w:rPr>
      </w:pPr>
      <w:r w:rsidRPr="00C61638">
        <w:rPr>
          <w:i/>
          <w:sz w:val="24"/>
          <w:lang w:bidi="en-US"/>
        </w:rPr>
        <w:t>представителя заявителя</w:t>
      </w:r>
      <w:r w:rsidRPr="00C61638">
        <w:rPr>
          <w:sz w:val="24"/>
          <w:lang w:bidi="en-US"/>
        </w:rPr>
        <w:t>)</w:t>
      </w:r>
    </w:p>
    <w:p w:rsidR="00A436F4" w:rsidRPr="00C61638" w:rsidRDefault="00A436F4" w:rsidP="00A436F4">
      <w:pPr>
        <w:spacing w:after="0"/>
        <w:ind w:firstLine="4536"/>
        <w:contextualSpacing/>
        <w:rPr>
          <w:i/>
          <w:sz w:val="24"/>
          <w:lang w:bidi="en-US"/>
        </w:rPr>
      </w:pPr>
      <w:r w:rsidRPr="00C61638">
        <w:rPr>
          <w:sz w:val="24"/>
          <w:lang w:bidi="en-US"/>
        </w:rPr>
        <w:t>_____(</w:t>
      </w:r>
      <w:r w:rsidRPr="00C61638">
        <w:rPr>
          <w:i/>
          <w:sz w:val="24"/>
          <w:lang w:bidi="en-US"/>
        </w:rPr>
        <w:t xml:space="preserve">указать почтовый адрес </w:t>
      </w:r>
    </w:p>
    <w:p w:rsidR="00A436F4" w:rsidRPr="00C61638" w:rsidRDefault="00A436F4" w:rsidP="00A436F4">
      <w:pPr>
        <w:spacing w:after="0"/>
        <w:ind w:firstLine="4536"/>
        <w:contextualSpacing/>
        <w:rPr>
          <w:i/>
          <w:sz w:val="24"/>
          <w:lang w:bidi="en-US"/>
        </w:rPr>
      </w:pPr>
      <w:r w:rsidRPr="00C61638">
        <w:rPr>
          <w:i/>
          <w:sz w:val="24"/>
          <w:lang w:bidi="en-US"/>
        </w:rPr>
        <w:t xml:space="preserve">(при необходимости), адрес </w:t>
      </w:r>
    </w:p>
    <w:p w:rsidR="00A436F4" w:rsidRPr="00C61638" w:rsidRDefault="00A436F4" w:rsidP="00A436F4">
      <w:pPr>
        <w:spacing w:after="0"/>
        <w:ind w:firstLine="4536"/>
        <w:contextualSpacing/>
        <w:rPr>
          <w:i/>
          <w:sz w:val="24"/>
          <w:lang w:bidi="en-US"/>
        </w:rPr>
      </w:pPr>
      <w:r w:rsidRPr="00C61638">
        <w:rPr>
          <w:i/>
          <w:sz w:val="24"/>
          <w:lang w:bidi="en-US"/>
        </w:rPr>
        <w:t xml:space="preserve">электронной почты и контактный </w:t>
      </w:r>
    </w:p>
    <w:p w:rsidR="00A436F4" w:rsidRPr="00C61638" w:rsidRDefault="00A436F4" w:rsidP="00A436F4">
      <w:pPr>
        <w:ind w:firstLine="4536"/>
        <w:rPr>
          <w:sz w:val="24"/>
          <w:lang w:bidi="en-US"/>
        </w:rPr>
      </w:pPr>
      <w:r w:rsidRPr="00C61638">
        <w:rPr>
          <w:i/>
          <w:sz w:val="24"/>
          <w:lang w:bidi="en-US"/>
        </w:rPr>
        <w:t>телефон</w:t>
      </w:r>
      <w:r w:rsidRPr="00C61638">
        <w:rPr>
          <w:sz w:val="24"/>
          <w:lang w:bidi="en-US"/>
        </w:rPr>
        <w:t>)</w:t>
      </w:r>
    </w:p>
    <w:p w:rsidR="00312F89" w:rsidRDefault="00312F89" w:rsidP="00A436F4">
      <w:pPr>
        <w:spacing w:after="0"/>
        <w:jc w:val="center"/>
        <w:rPr>
          <w:rFonts w:eastAsia="Calibri"/>
          <w:sz w:val="24"/>
        </w:rPr>
      </w:pPr>
    </w:p>
    <w:p w:rsidR="00A436F4" w:rsidRPr="00C61638" w:rsidRDefault="00A436F4" w:rsidP="00A436F4">
      <w:pPr>
        <w:spacing w:after="0"/>
        <w:jc w:val="center"/>
        <w:rPr>
          <w:rFonts w:eastAsia="Calibri"/>
          <w:sz w:val="24"/>
        </w:rPr>
      </w:pPr>
      <w:r w:rsidRPr="00C61638">
        <w:rPr>
          <w:rFonts w:eastAsia="Calibri"/>
          <w:sz w:val="24"/>
        </w:rPr>
        <w:t>Запрос о предоставлении муниципальной услуги</w:t>
      </w:r>
    </w:p>
    <w:p w:rsidR="00A436F4" w:rsidRDefault="00A436F4" w:rsidP="00A436F4">
      <w:pPr>
        <w:spacing w:after="0"/>
        <w:jc w:val="center"/>
        <w:rPr>
          <w:rFonts w:eastAsia="Calibri"/>
          <w:sz w:val="24"/>
        </w:rPr>
      </w:pPr>
      <w:r w:rsidRPr="00C61638">
        <w:rPr>
          <w:rFonts w:eastAsia="Calibri"/>
          <w:b/>
          <w:sz w:val="24"/>
        </w:rPr>
        <w:t xml:space="preserve"> </w:t>
      </w:r>
      <w:r w:rsidRPr="00C61638">
        <w:rPr>
          <w:rFonts w:eastAsia="Calibri"/>
          <w:sz w:val="24"/>
        </w:rPr>
        <w:t>«Внесение изменений в схему размещения рекламных конструкций»</w:t>
      </w:r>
    </w:p>
    <w:p w:rsidR="00312F89" w:rsidRPr="00C61638" w:rsidRDefault="00312F89" w:rsidP="00A436F4">
      <w:pPr>
        <w:spacing w:after="0"/>
        <w:jc w:val="center"/>
        <w:rPr>
          <w:rFonts w:eastAsia="Calibri"/>
          <w:sz w:val="24"/>
        </w:rPr>
      </w:pPr>
    </w:p>
    <w:tbl>
      <w:tblPr>
        <w:tblW w:w="978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A436F4" w:rsidRPr="00C61638" w:rsidTr="00C75757">
        <w:trPr>
          <w:trHeight w:val="884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36F4" w:rsidRPr="00C61638" w:rsidRDefault="00A436F4" w:rsidP="00C75757">
            <w:pPr>
              <w:spacing w:after="0"/>
              <w:ind w:firstLine="708"/>
              <w:rPr>
                <w:sz w:val="24"/>
              </w:rPr>
            </w:pPr>
            <w:r w:rsidRPr="00C61638">
              <w:rPr>
                <w:sz w:val="24"/>
              </w:rPr>
              <w:t>Прошу предоставить муниципальную услугу «Внесение изменений в схему размещения рекламных конструкций» для получения решения о внесении изменений в схему размещения рекламных конструкций.</w:t>
            </w:r>
          </w:p>
          <w:p w:rsidR="00A436F4" w:rsidRDefault="00A436F4" w:rsidP="00C75757">
            <w:pPr>
              <w:spacing w:after="0"/>
              <w:ind w:firstLine="709"/>
              <w:contextualSpacing/>
              <w:rPr>
                <w:sz w:val="24"/>
                <w:lang w:bidi="en-US"/>
              </w:rPr>
            </w:pPr>
            <w:r w:rsidRPr="00C61638">
              <w:rPr>
                <w:sz w:val="24"/>
              </w:rPr>
              <w:t xml:space="preserve">К запросу прилагаю </w:t>
            </w:r>
            <w:r w:rsidRPr="00C61638">
              <w:rPr>
                <w:sz w:val="24"/>
                <w:lang w:bidi="en-US"/>
              </w:rPr>
              <w:t>(</w:t>
            </w:r>
            <w:r w:rsidRPr="00C61638">
              <w:rPr>
                <w:i/>
                <w:sz w:val="24"/>
                <w:lang w:bidi="en-US"/>
              </w:rPr>
              <w:t>указывается перечень документов, необходимых для предоставления муниципальной услуги, которые представляются заявителем</w:t>
            </w:r>
            <w:r w:rsidRPr="00C61638">
              <w:rPr>
                <w:sz w:val="24"/>
                <w:lang w:bidi="en-US"/>
              </w:rPr>
              <w:t>):</w:t>
            </w:r>
          </w:p>
          <w:p w:rsidR="00312F89" w:rsidRDefault="00312F89" w:rsidP="00C75757">
            <w:pPr>
              <w:spacing w:after="0"/>
              <w:ind w:firstLine="709"/>
              <w:contextualSpacing/>
              <w:rPr>
                <w:sz w:val="24"/>
                <w:lang w:bidi="en-US"/>
              </w:rPr>
            </w:pPr>
          </w:p>
          <w:p w:rsidR="00312F89" w:rsidRPr="00C61638" w:rsidRDefault="00312F89" w:rsidP="00C75757">
            <w:pPr>
              <w:spacing w:after="0"/>
              <w:ind w:firstLine="709"/>
              <w:contextualSpacing/>
              <w:rPr>
                <w:sz w:val="24"/>
                <w:lang w:bidi="en-US"/>
              </w:rPr>
            </w:pPr>
          </w:p>
          <w:p w:rsidR="00A436F4" w:rsidRPr="00C61638" w:rsidRDefault="00A436F4" w:rsidP="00A436F4">
            <w:pPr>
              <w:numPr>
                <w:ilvl w:val="0"/>
                <w:numId w:val="32"/>
              </w:numPr>
              <w:spacing w:after="0" w:line="276" w:lineRule="auto"/>
              <w:contextualSpacing/>
              <w:rPr>
                <w:sz w:val="24"/>
                <w:lang w:bidi="en-US"/>
              </w:rPr>
            </w:pPr>
            <w:r w:rsidRPr="00C61638">
              <w:rPr>
                <w:sz w:val="24"/>
                <w:lang w:bidi="en-US"/>
              </w:rPr>
              <w:t>_____ ;</w:t>
            </w:r>
          </w:p>
          <w:p w:rsidR="00A436F4" w:rsidRPr="00C61638" w:rsidRDefault="00A436F4" w:rsidP="00A436F4">
            <w:pPr>
              <w:numPr>
                <w:ilvl w:val="0"/>
                <w:numId w:val="32"/>
              </w:numPr>
              <w:spacing w:after="0" w:line="276" w:lineRule="auto"/>
              <w:contextualSpacing/>
              <w:rPr>
                <w:sz w:val="24"/>
                <w:lang w:bidi="en-US"/>
              </w:rPr>
            </w:pPr>
            <w:r w:rsidRPr="00C61638">
              <w:rPr>
                <w:sz w:val="24"/>
                <w:lang w:bidi="en-US"/>
              </w:rPr>
              <w:t xml:space="preserve">_____ ; </w:t>
            </w:r>
          </w:p>
          <w:p w:rsidR="00A436F4" w:rsidRPr="00C61638" w:rsidRDefault="00A436F4" w:rsidP="00A436F4">
            <w:pPr>
              <w:numPr>
                <w:ilvl w:val="0"/>
                <w:numId w:val="32"/>
              </w:numPr>
              <w:spacing w:after="0" w:line="276" w:lineRule="auto"/>
              <w:contextualSpacing/>
              <w:rPr>
                <w:sz w:val="24"/>
                <w:lang w:bidi="en-US"/>
              </w:rPr>
            </w:pPr>
            <w:r w:rsidRPr="00C61638">
              <w:rPr>
                <w:sz w:val="24"/>
                <w:lang w:bidi="en-US"/>
              </w:rPr>
              <w:t>_____ .</w:t>
            </w:r>
          </w:p>
          <w:tbl>
            <w:tblPr>
              <w:tblpPr w:leftFromText="180" w:rightFromText="180" w:vertAnchor="text" w:horzAnchor="margin" w:tblpY="168"/>
              <w:tblOverlap w:val="never"/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446"/>
              <w:gridCol w:w="2597"/>
              <w:gridCol w:w="514"/>
              <w:gridCol w:w="3055"/>
            </w:tblGrid>
            <w:tr w:rsidR="00A436F4" w:rsidRPr="00C61638" w:rsidTr="00C75757">
              <w:trPr>
                <w:trHeight w:val="296"/>
              </w:trPr>
              <w:tc>
                <w:tcPr>
                  <w:tcW w:w="309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436F4" w:rsidRPr="00C61638" w:rsidRDefault="00A436F4" w:rsidP="00C75757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eastAsia="Calibri"/>
                      <w:i/>
                      <w:sz w:val="24"/>
                    </w:rPr>
                  </w:pPr>
                  <w:r w:rsidRPr="00C61638">
                    <w:rPr>
                      <w:rFonts w:eastAsia="Calibri"/>
                      <w:i/>
                      <w:sz w:val="24"/>
                      <w:lang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p w:rsidR="00A436F4" w:rsidRPr="00C61638" w:rsidRDefault="00A436F4" w:rsidP="00C75757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eastAsia="Calibri"/>
                      <w:i/>
                      <w:sz w:val="24"/>
                      <w:lang w:bidi="en-US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436F4" w:rsidRPr="00C61638" w:rsidRDefault="00A436F4" w:rsidP="00C75757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eastAsia="Calibri"/>
                      <w:i/>
                      <w:sz w:val="24"/>
                      <w:lang w:bidi="en-US"/>
                    </w:rPr>
                  </w:pPr>
                  <w:r w:rsidRPr="00C61638">
                    <w:rPr>
                      <w:rFonts w:eastAsia="Calibri"/>
                      <w:i/>
                      <w:sz w:val="24"/>
                      <w:lang w:bidi="en-US"/>
                    </w:rPr>
                    <w:t>Подпись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A436F4" w:rsidRPr="00C61638" w:rsidRDefault="00A436F4" w:rsidP="00C75757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eastAsia="Calibri"/>
                      <w:i/>
                      <w:sz w:val="24"/>
                    </w:rPr>
                  </w:pPr>
                </w:p>
              </w:tc>
              <w:tc>
                <w:tcPr>
                  <w:tcW w:w="30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436F4" w:rsidRPr="00C61638" w:rsidRDefault="00A436F4" w:rsidP="00C75757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eastAsia="Calibri"/>
                      <w:i/>
                      <w:sz w:val="24"/>
                    </w:rPr>
                  </w:pPr>
                  <w:r w:rsidRPr="00C61638">
                    <w:rPr>
                      <w:rFonts w:eastAsia="Calibri"/>
                      <w:i/>
                      <w:sz w:val="24"/>
                    </w:rPr>
                    <w:t>Расшифровка</w:t>
                  </w:r>
                </w:p>
              </w:tc>
            </w:tr>
          </w:tbl>
          <w:p w:rsidR="00A436F4" w:rsidRPr="00C61638" w:rsidRDefault="00A436F4" w:rsidP="00C75757">
            <w:pPr>
              <w:spacing w:after="0"/>
              <w:jc w:val="right"/>
              <w:rPr>
                <w:i/>
                <w:sz w:val="24"/>
                <w:lang w:eastAsia="ru-RU"/>
              </w:rPr>
            </w:pPr>
          </w:p>
        </w:tc>
      </w:tr>
    </w:tbl>
    <w:p w:rsidR="00A436F4" w:rsidRPr="00C61638" w:rsidRDefault="00A436F4" w:rsidP="00A436F4">
      <w:pPr>
        <w:keepNext/>
        <w:spacing w:after="0"/>
        <w:ind w:firstLine="5529"/>
        <w:outlineLvl w:val="2"/>
        <w:rPr>
          <w:sz w:val="24"/>
        </w:rPr>
      </w:pPr>
    </w:p>
    <w:p w:rsidR="00A436F4" w:rsidRPr="00C61638" w:rsidRDefault="00A436F4" w:rsidP="00A436F4">
      <w:pPr>
        <w:autoSpaceDE w:val="0"/>
        <w:autoSpaceDN w:val="0"/>
        <w:adjustRightInd w:val="0"/>
        <w:spacing w:after="0"/>
        <w:ind w:firstLine="709"/>
        <w:jc w:val="right"/>
        <w:rPr>
          <w:rFonts w:eastAsia="Calibri"/>
          <w:sz w:val="24"/>
        </w:rPr>
      </w:pPr>
      <w:r w:rsidRPr="00C61638">
        <w:rPr>
          <w:rFonts w:eastAsia="MS Mincho"/>
          <w:sz w:val="24"/>
          <w:lang w:bidi="en-US"/>
        </w:rPr>
        <w:t>Дата «___» __________ 20___</w:t>
      </w:r>
    </w:p>
    <w:p w:rsidR="00A436F4" w:rsidRPr="00C61638" w:rsidRDefault="00A436F4" w:rsidP="00A436F4">
      <w:pPr>
        <w:autoSpaceDE w:val="0"/>
        <w:autoSpaceDN w:val="0"/>
        <w:adjustRightInd w:val="0"/>
        <w:spacing w:after="0"/>
        <w:jc w:val="center"/>
        <w:outlineLvl w:val="1"/>
        <w:rPr>
          <w:rFonts w:eastAsia="Calibri"/>
          <w:b/>
          <w:bCs/>
          <w:sz w:val="24"/>
        </w:rPr>
      </w:pPr>
    </w:p>
    <w:p w:rsidR="00A436F4" w:rsidRPr="00C61638" w:rsidRDefault="00A436F4" w:rsidP="00A436F4">
      <w:pPr>
        <w:rPr>
          <w:sz w:val="24"/>
        </w:rPr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  <w:sectPr w:rsidR="00A436F4" w:rsidSect="00834DB9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54" w:charSpace="-6145"/>
        </w:sectPr>
      </w:pPr>
    </w:p>
    <w:p w:rsidR="00A436F4" w:rsidRPr="00D07F21" w:rsidRDefault="00A436F4" w:rsidP="00A436F4">
      <w:pPr>
        <w:autoSpaceDE w:val="0"/>
        <w:autoSpaceDN w:val="0"/>
        <w:adjustRightInd w:val="0"/>
        <w:spacing w:after="0" w:line="240" w:lineRule="auto"/>
        <w:ind w:firstLine="9923"/>
        <w:contextualSpacing/>
        <w:rPr>
          <w:sz w:val="24"/>
        </w:rPr>
      </w:pPr>
      <w:r>
        <w:rPr>
          <w:sz w:val="24"/>
        </w:rPr>
        <w:t>Приложение 7</w:t>
      </w:r>
    </w:p>
    <w:p w:rsidR="00A436F4" w:rsidRPr="00D07F21" w:rsidRDefault="00A436F4" w:rsidP="00A436F4">
      <w:pPr>
        <w:autoSpaceDE w:val="0"/>
        <w:autoSpaceDN w:val="0"/>
        <w:adjustRightInd w:val="0"/>
        <w:spacing w:after="0" w:line="240" w:lineRule="auto"/>
        <w:ind w:firstLine="9923"/>
        <w:contextualSpacing/>
        <w:rPr>
          <w:sz w:val="24"/>
        </w:rPr>
      </w:pPr>
      <w:r w:rsidRPr="00D07F21">
        <w:rPr>
          <w:sz w:val="24"/>
        </w:rPr>
        <w:t>к административному</w:t>
      </w:r>
    </w:p>
    <w:p w:rsidR="00A436F4" w:rsidRPr="00D07F21" w:rsidRDefault="00A436F4" w:rsidP="00A436F4">
      <w:pPr>
        <w:autoSpaceDE w:val="0"/>
        <w:autoSpaceDN w:val="0"/>
        <w:adjustRightInd w:val="0"/>
        <w:spacing w:after="0" w:line="240" w:lineRule="auto"/>
        <w:ind w:firstLine="9923"/>
        <w:contextualSpacing/>
        <w:rPr>
          <w:sz w:val="24"/>
        </w:rPr>
      </w:pPr>
      <w:r w:rsidRPr="00D07F21">
        <w:rPr>
          <w:sz w:val="24"/>
        </w:rPr>
        <w:t>регламенту предоставления</w:t>
      </w:r>
    </w:p>
    <w:p w:rsidR="00A436F4" w:rsidRPr="00D07F21" w:rsidRDefault="00A436F4" w:rsidP="00A436F4">
      <w:pPr>
        <w:autoSpaceDE w:val="0"/>
        <w:autoSpaceDN w:val="0"/>
        <w:adjustRightInd w:val="0"/>
        <w:spacing w:after="0" w:line="240" w:lineRule="auto"/>
        <w:ind w:firstLine="9923"/>
        <w:contextualSpacing/>
        <w:rPr>
          <w:sz w:val="24"/>
        </w:rPr>
      </w:pPr>
      <w:r w:rsidRPr="00D07F21">
        <w:rPr>
          <w:sz w:val="24"/>
        </w:rPr>
        <w:t>муниципальной услуги «Внесение</w:t>
      </w:r>
    </w:p>
    <w:p w:rsidR="00A436F4" w:rsidRPr="00D07F21" w:rsidRDefault="00A436F4" w:rsidP="00A436F4">
      <w:pPr>
        <w:autoSpaceDE w:val="0"/>
        <w:autoSpaceDN w:val="0"/>
        <w:adjustRightInd w:val="0"/>
        <w:spacing w:after="0" w:line="240" w:lineRule="auto"/>
        <w:ind w:firstLine="9923"/>
        <w:contextualSpacing/>
        <w:rPr>
          <w:sz w:val="24"/>
        </w:rPr>
      </w:pPr>
      <w:r w:rsidRPr="00D07F21">
        <w:rPr>
          <w:sz w:val="24"/>
        </w:rPr>
        <w:t>изменений в схемы размещения</w:t>
      </w:r>
    </w:p>
    <w:p w:rsidR="00A436F4" w:rsidRPr="00D07F21" w:rsidRDefault="00A436F4" w:rsidP="00A436F4">
      <w:pPr>
        <w:autoSpaceDE w:val="0"/>
        <w:autoSpaceDN w:val="0"/>
        <w:adjustRightInd w:val="0"/>
        <w:spacing w:after="0" w:line="240" w:lineRule="auto"/>
        <w:ind w:firstLine="9923"/>
        <w:contextualSpacing/>
        <w:rPr>
          <w:sz w:val="24"/>
        </w:rPr>
      </w:pPr>
      <w:r w:rsidRPr="00D07F21">
        <w:rPr>
          <w:sz w:val="24"/>
        </w:rPr>
        <w:t>рекламных конструкций»,</w:t>
      </w:r>
    </w:p>
    <w:p w:rsidR="00A436F4" w:rsidRPr="00D07F21" w:rsidRDefault="00A436F4" w:rsidP="00A436F4">
      <w:pPr>
        <w:autoSpaceDE w:val="0"/>
        <w:autoSpaceDN w:val="0"/>
        <w:adjustRightInd w:val="0"/>
        <w:spacing w:after="0" w:line="240" w:lineRule="auto"/>
        <w:ind w:firstLine="9923"/>
        <w:contextualSpacing/>
        <w:rPr>
          <w:sz w:val="24"/>
        </w:rPr>
      </w:pPr>
      <w:r w:rsidRPr="00D07F21">
        <w:rPr>
          <w:sz w:val="24"/>
        </w:rPr>
        <w:t>утвержденному постановлением</w:t>
      </w:r>
    </w:p>
    <w:p w:rsidR="00A436F4" w:rsidRPr="00D07F21" w:rsidRDefault="00A436F4" w:rsidP="00A436F4">
      <w:pPr>
        <w:autoSpaceDE w:val="0"/>
        <w:autoSpaceDN w:val="0"/>
        <w:adjustRightInd w:val="0"/>
        <w:spacing w:after="0" w:line="240" w:lineRule="auto"/>
        <w:ind w:firstLine="9923"/>
        <w:contextualSpacing/>
        <w:rPr>
          <w:sz w:val="24"/>
        </w:rPr>
      </w:pPr>
      <w:r w:rsidRPr="00D07F21">
        <w:rPr>
          <w:sz w:val="24"/>
        </w:rPr>
        <w:t>Администрации городского округа</w:t>
      </w:r>
    </w:p>
    <w:p w:rsidR="00A436F4" w:rsidRPr="00D07F21" w:rsidRDefault="00A436F4" w:rsidP="00A436F4">
      <w:pPr>
        <w:pStyle w:val="ac"/>
        <w:spacing w:after="0" w:line="240" w:lineRule="auto"/>
        <w:ind w:firstLine="9923"/>
        <w:contextualSpacing/>
        <w:jc w:val="both"/>
        <w:rPr>
          <w:b w:val="0"/>
        </w:rPr>
      </w:pPr>
      <w:r w:rsidRPr="00D07F21">
        <w:rPr>
          <w:b w:val="0"/>
        </w:rPr>
        <w:t>Электросталь Московской области</w:t>
      </w:r>
    </w:p>
    <w:p w:rsidR="00A436F4" w:rsidRDefault="00A436F4" w:rsidP="00A436F4">
      <w:pPr>
        <w:pStyle w:val="afa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A436F4" w:rsidRDefault="00A436F4" w:rsidP="00A436F4">
      <w:pPr>
        <w:pStyle w:val="afa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A436F4" w:rsidRPr="00EE2475" w:rsidRDefault="00A436F4" w:rsidP="00A436F4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 xml:space="preserve">Дизайн-проект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размещения</w:t>
      </w:r>
    </w:p>
    <w:p w:rsidR="00A436F4" w:rsidRPr="00EE2475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рекламной конструкции по адресу:</w:t>
      </w:r>
    </w:p>
    <w:p w:rsidR="00A436F4" w:rsidRPr="00EE2475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______________________________________________</w:t>
      </w:r>
    </w:p>
    <w:p w:rsidR="00A436F4" w:rsidRPr="00EE2475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______________________________________________</w:t>
      </w:r>
    </w:p>
    <w:p w:rsidR="00A436F4" w:rsidRDefault="00A436F4" w:rsidP="00A436F4">
      <w:pPr>
        <w:pStyle w:val="afa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  <w:gridCol w:w="4755"/>
      </w:tblGrid>
      <w:tr w:rsidR="00A436F4" w:rsidRPr="00EE2475" w:rsidTr="00C75757">
        <w:trPr>
          <w:trHeight w:val="694"/>
        </w:trPr>
        <w:tc>
          <w:tcPr>
            <w:tcW w:w="4928" w:type="dxa"/>
            <w:vAlign w:val="center"/>
          </w:tcPr>
          <w:p w:rsidR="00A436F4" w:rsidRPr="00EE2475" w:rsidRDefault="00A436F4" w:rsidP="00C75757">
            <w:pPr>
              <w:rPr>
                <w:sz w:val="28"/>
                <w:szCs w:val="28"/>
              </w:rPr>
            </w:pPr>
            <w:r w:rsidRPr="00EE2475">
              <w:rPr>
                <w:sz w:val="28"/>
                <w:szCs w:val="28"/>
              </w:rPr>
              <w:t>Владелец рекламной конструкции:</w:t>
            </w:r>
          </w:p>
        </w:tc>
        <w:tc>
          <w:tcPr>
            <w:tcW w:w="5103" w:type="dxa"/>
            <w:vAlign w:val="center"/>
          </w:tcPr>
          <w:p w:rsidR="00A436F4" w:rsidRPr="00EE2475" w:rsidRDefault="00A436F4" w:rsidP="00C75757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  <w:vAlign w:val="center"/>
          </w:tcPr>
          <w:p w:rsidR="00A436F4" w:rsidRPr="00EE2475" w:rsidRDefault="00A436F4" w:rsidP="00C75757">
            <w:pPr>
              <w:rPr>
                <w:sz w:val="28"/>
                <w:szCs w:val="28"/>
              </w:rPr>
            </w:pPr>
            <w:r w:rsidRPr="00EE2475">
              <w:rPr>
                <w:sz w:val="28"/>
                <w:szCs w:val="28"/>
              </w:rPr>
              <w:t>Собственник объекта недвижимости, к которому присоединяется рекламная конструкция:</w:t>
            </w:r>
          </w:p>
        </w:tc>
      </w:tr>
      <w:tr w:rsidR="00A436F4" w:rsidRPr="00EE2475" w:rsidTr="00C75757">
        <w:trPr>
          <w:trHeight w:val="507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A436F4" w:rsidRPr="00EE2475" w:rsidRDefault="00A436F4" w:rsidP="00C7575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A436F4" w:rsidRPr="00EE2475" w:rsidRDefault="00A436F4" w:rsidP="00C75757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  <w:vAlign w:val="center"/>
          </w:tcPr>
          <w:p w:rsidR="00A436F4" w:rsidRPr="00EE2475" w:rsidRDefault="00A436F4" w:rsidP="00C75757">
            <w:pPr>
              <w:rPr>
                <w:sz w:val="28"/>
                <w:szCs w:val="28"/>
              </w:rPr>
            </w:pPr>
          </w:p>
        </w:tc>
      </w:tr>
      <w:tr w:rsidR="00A436F4" w:rsidRPr="00EE2475" w:rsidTr="00C75757">
        <w:trPr>
          <w:trHeight w:val="51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6F4" w:rsidRPr="00EE2475" w:rsidRDefault="00A436F4" w:rsidP="00C7575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A436F4" w:rsidRPr="00EE2475" w:rsidRDefault="00A436F4" w:rsidP="00C75757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6F4" w:rsidRPr="00EE2475" w:rsidRDefault="00A436F4" w:rsidP="00C75757">
            <w:pPr>
              <w:rPr>
                <w:sz w:val="28"/>
                <w:szCs w:val="28"/>
              </w:rPr>
            </w:pPr>
          </w:p>
        </w:tc>
      </w:tr>
      <w:tr w:rsidR="00A436F4" w:rsidRPr="00EE2475" w:rsidTr="00C75757">
        <w:trPr>
          <w:trHeight w:val="514"/>
        </w:trPr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A436F4" w:rsidRPr="00EE2475" w:rsidRDefault="00A436F4" w:rsidP="00C75757">
            <w:pPr>
              <w:rPr>
                <w:sz w:val="28"/>
                <w:szCs w:val="28"/>
              </w:rPr>
            </w:pPr>
            <w:r w:rsidRPr="00EE2475">
              <w:rPr>
                <w:sz w:val="28"/>
                <w:szCs w:val="28"/>
              </w:rPr>
              <w:t>М.П.</w:t>
            </w:r>
          </w:p>
        </w:tc>
        <w:tc>
          <w:tcPr>
            <w:tcW w:w="5103" w:type="dxa"/>
            <w:vAlign w:val="center"/>
          </w:tcPr>
          <w:p w:rsidR="00A436F4" w:rsidRDefault="00A436F4" w:rsidP="00C75757">
            <w:pPr>
              <w:rPr>
                <w:sz w:val="28"/>
                <w:szCs w:val="28"/>
              </w:rPr>
            </w:pPr>
          </w:p>
          <w:p w:rsidR="00A436F4" w:rsidRDefault="00A436F4" w:rsidP="00C75757">
            <w:pPr>
              <w:rPr>
                <w:sz w:val="28"/>
                <w:szCs w:val="28"/>
              </w:rPr>
            </w:pPr>
          </w:p>
          <w:p w:rsidR="00A436F4" w:rsidRDefault="00A436F4" w:rsidP="00C75757">
            <w:pPr>
              <w:rPr>
                <w:sz w:val="28"/>
                <w:szCs w:val="28"/>
              </w:rPr>
            </w:pPr>
          </w:p>
          <w:p w:rsidR="00A436F4" w:rsidRPr="00EE2475" w:rsidRDefault="00A436F4" w:rsidP="00C75757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  <w:vAlign w:val="center"/>
          </w:tcPr>
          <w:p w:rsidR="00A436F4" w:rsidRPr="00EE2475" w:rsidRDefault="00A436F4" w:rsidP="00C75757">
            <w:pPr>
              <w:rPr>
                <w:sz w:val="28"/>
                <w:szCs w:val="28"/>
              </w:rPr>
            </w:pPr>
            <w:r w:rsidRPr="00EE2475">
              <w:rPr>
                <w:sz w:val="28"/>
                <w:szCs w:val="28"/>
              </w:rPr>
              <w:t>М.П.</w:t>
            </w:r>
          </w:p>
        </w:tc>
      </w:tr>
    </w:tbl>
    <w:p w:rsidR="00A436F4" w:rsidRPr="00EE2475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Оглавление</w:t>
      </w:r>
    </w:p>
    <w:p w:rsidR="00A436F4" w:rsidRPr="00EE2475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436F4" w:rsidRPr="00EE2475" w:rsidRDefault="00A436F4" w:rsidP="00A436F4">
      <w:pPr>
        <w:pStyle w:val="afa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Пояснительная записка………………………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……………………………………………………………….………...….…..___</w:t>
      </w:r>
    </w:p>
    <w:p w:rsidR="00A436F4" w:rsidRPr="00EE2475" w:rsidRDefault="00A436F4" w:rsidP="00A436F4">
      <w:pPr>
        <w:pStyle w:val="afa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Схема территориального размещения……………………..……………………………………………………………..……___</w:t>
      </w:r>
    </w:p>
    <w:p w:rsidR="00A436F4" w:rsidRPr="00EE2475" w:rsidRDefault="00A436F4" w:rsidP="00A436F4">
      <w:pPr>
        <w:pStyle w:val="afa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Фотофиксация существующего положения……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…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….………………………………………………………………….…….___</w:t>
      </w:r>
    </w:p>
    <w:p w:rsidR="00A436F4" w:rsidRPr="00EE2475" w:rsidRDefault="00A436F4" w:rsidP="00A436F4">
      <w:pPr>
        <w:pStyle w:val="afa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Проект рекламной конструкции…………………………………………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…………………………………………...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..….……___</w:t>
      </w:r>
    </w:p>
    <w:p w:rsidR="00A436F4" w:rsidRPr="00EE2475" w:rsidRDefault="00A436F4" w:rsidP="00A436F4">
      <w:pPr>
        <w:pStyle w:val="afa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Фотомонтаж……………………………………………………………………………………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...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……………………..…..……___</w:t>
      </w:r>
    </w:p>
    <w:p w:rsidR="00A436F4" w:rsidRPr="00EE2475" w:rsidRDefault="00A436F4" w:rsidP="00A436F4">
      <w:pPr>
        <w:pStyle w:val="afa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Default="00A436F4" w:rsidP="00A436F4">
      <w:pPr>
        <w:jc w:val="center"/>
        <w:rPr>
          <w:sz w:val="28"/>
          <w:szCs w:val="28"/>
        </w:rPr>
      </w:pPr>
    </w:p>
    <w:p w:rsidR="00A436F4" w:rsidRDefault="00A436F4" w:rsidP="00A436F4">
      <w:pPr>
        <w:jc w:val="center"/>
        <w:rPr>
          <w:sz w:val="28"/>
          <w:szCs w:val="28"/>
        </w:rPr>
      </w:pPr>
    </w:p>
    <w:p w:rsidR="00A436F4" w:rsidRDefault="00A436F4" w:rsidP="00A436F4">
      <w:pPr>
        <w:jc w:val="center"/>
        <w:rPr>
          <w:sz w:val="28"/>
          <w:szCs w:val="28"/>
        </w:rPr>
      </w:pPr>
    </w:p>
    <w:p w:rsidR="00A436F4" w:rsidRPr="00EE2475" w:rsidRDefault="00A436F4" w:rsidP="00312F89">
      <w:pPr>
        <w:tabs>
          <w:tab w:val="left" w:pos="6132"/>
        </w:tabs>
        <w:ind w:left="0" w:firstLine="0"/>
        <w:rPr>
          <w:sz w:val="28"/>
          <w:szCs w:val="28"/>
        </w:rPr>
      </w:pPr>
    </w:p>
    <w:p w:rsidR="00312F89" w:rsidRDefault="00312F89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12F89" w:rsidRDefault="00312F89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436F4" w:rsidRPr="00EE2475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Пояснительная записка</w:t>
      </w:r>
    </w:p>
    <w:p w:rsidR="00A436F4" w:rsidRPr="00EE2475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436F4" w:rsidRPr="00EE2475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436F4" w:rsidRPr="00EE2475" w:rsidRDefault="00A436F4" w:rsidP="00A436F4">
      <w:pPr>
        <w:pStyle w:val="afa"/>
        <w:spacing w:before="0" w:beforeAutospacing="0" w:after="0" w:afterAutospacing="0"/>
        <w:rPr>
          <w:sz w:val="28"/>
          <w:szCs w:val="28"/>
        </w:rPr>
      </w:pPr>
      <w:r w:rsidRPr="00EE247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Адрес установки рекламной конструкции: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 xml:space="preserve"> Московская область, ________________________________________</w:t>
      </w:r>
    </w:p>
    <w:p w:rsidR="00A436F4" w:rsidRPr="00F6482E" w:rsidRDefault="00A436F4" w:rsidP="00A436F4">
      <w:pPr>
        <w:pStyle w:val="afa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en-US"/>
        </w:rPr>
        <w:t>GPS</w:t>
      </w:r>
      <w:r w:rsidRPr="00F6482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– координаты ________________________________________________________________________________</w:t>
      </w:r>
    </w:p>
    <w:p w:rsidR="00A436F4" w:rsidRPr="002520B0" w:rsidRDefault="00A436F4" w:rsidP="00A436F4">
      <w:pPr>
        <w:pStyle w:val="afa"/>
        <w:spacing w:before="0" w:beforeAutospacing="0" w:after="0" w:afterAutospacing="0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Номер рекламной конструкции по Схеме _____________________________________ </w:t>
      </w:r>
      <w:r w:rsidRPr="002520B0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(для конструкций в схеме)</w:t>
      </w:r>
    </w:p>
    <w:p w:rsidR="00A436F4" w:rsidRPr="00EE2475" w:rsidRDefault="00A436F4" w:rsidP="00A436F4">
      <w:pPr>
        <w:pStyle w:val="afa"/>
        <w:spacing w:before="0" w:beforeAutospacing="0" w:after="0" w:afterAutospacing="0"/>
        <w:rPr>
          <w:sz w:val="28"/>
          <w:szCs w:val="28"/>
        </w:rPr>
      </w:pPr>
      <w:r w:rsidRPr="00EE247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Характеристика (описание) рекламной конструкции: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</w:p>
    <w:p w:rsidR="00A436F4" w:rsidRDefault="00A436F4" w:rsidP="00A436F4">
      <w:pPr>
        <w:pStyle w:val="afa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 xml:space="preserve">Рекламная конструкция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_____________________________________________________________________________</w:t>
      </w:r>
    </w:p>
    <w:p w:rsidR="00A436F4" w:rsidRPr="00EE2475" w:rsidRDefault="00A436F4" w:rsidP="00A436F4">
      <w:pPr>
        <w:pStyle w:val="afa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Фундамент________________________________________________________________________________________</w:t>
      </w:r>
    </w:p>
    <w:p w:rsidR="00A436F4" w:rsidRPr="00EE2475" w:rsidRDefault="00A436F4" w:rsidP="00A436F4">
      <w:pPr>
        <w:pStyle w:val="afa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Установка 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в границах земельног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 участка с кадастровым номером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__________________________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______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_________</w:t>
      </w:r>
    </w:p>
    <w:p w:rsidR="00A436F4" w:rsidRDefault="00A436F4" w:rsidP="00A436F4">
      <w:pPr>
        <w:pStyle w:val="afa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Владелец конструкции и собст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венник земельного участка  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 xml:space="preserve"> _______________________________________________</w:t>
      </w:r>
    </w:p>
    <w:p w:rsidR="00A436F4" w:rsidRPr="00931BFD" w:rsidRDefault="00A436F4" w:rsidP="00A436F4">
      <w:pPr>
        <w:pStyle w:val="afa"/>
        <w:spacing w:before="0" w:beforeAutospacing="0" w:after="0" w:afterAutospacing="0"/>
        <w:rPr>
          <w:i/>
          <w:sz w:val="28"/>
          <w:szCs w:val="28"/>
        </w:rPr>
      </w:pPr>
      <w:r w:rsidRPr="00931BFD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Прочее… </w:t>
      </w:r>
    </w:p>
    <w:p w:rsidR="00A436F4" w:rsidRPr="00EE2475" w:rsidRDefault="00A436F4" w:rsidP="00A436F4">
      <w:pPr>
        <w:tabs>
          <w:tab w:val="left" w:pos="6132"/>
        </w:tabs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Default="00A436F4" w:rsidP="00A436F4">
      <w:pPr>
        <w:rPr>
          <w:sz w:val="28"/>
          <w:szCs w:val="28"/>
        </w:rPr>
      </w:pPr>
    </w:p>
    <w:p w:rsidR="00A436F4" w:rsidRDefault="00A436F4" w:rsidP="00A436F4">
      <w:pPr>
        <w:rPr>
          <w:sz w:val="28"/>
          <w:szCs w:val="28"/>
        </w:rPr>
      </w:pPr>
    </w:p>
    <w:p w:rsidR="00A436F4" w:rsidRDefault="00A436F4" w:rsidP="00A436F4">
      <w:pPr>
        <w:rPr>
          <w:sz w:val="28"/>
          <w:szCs w:val="28"/>
        </w:rPr>
      </w:pPr>
    </w:p>
    <w:p w:rsidR="00A436F4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rPr>
          <w:sz w:val="28"/>
          <w:szCs w:val="28"/>
        </w:rPr>
      </w:pPr>
    </w:p>
    <w:p w:rsidR="00A436F4" w:rsidRDefault="00A436F4" w:rsidP="00A436F4">
      <w:pPr>
        <w:rPr>
          <w:sz w:val="28"/>
          <w:szCs w:val="28"/>
        </w:rPr>
      </w:pPr>
    </w:p>
    <w:p w:rsidR="00A436F4" w:rsidRDefault="00A436F4" w:rsidP="00A436F4">
      <w:pPr>
        <w:rPr>
          <w:sz w:val="28"/>
          <w:szCs w:val="28"/>
        </w:rPr>
      </w:pPr>
    </w:p>
    <w:p w:rsidR="00A436F4" w:rsidRDefault="00A436F4" w:rsidP="00A436F4">
      <w:pPr>
        <w:rPr>
          <w:sz w:val="28"/>
          <w:szCs w:val="28"/>
        </w:rPr>
      </w:pPr>
    </w:p>
    <w:p w:rsidR="00A436F4" w:rsidRPr="00EE2475" w:rsidRDefault="00A436F4" w:rsidP="00A436F4">
      <w:pPr>
        <w:pStyle w:val="afa"/>
        <w:spacing w:before="0" w:beforeAutospacing="0" w:after="0" w:afterAutospacing="0"/>
        <w:jc w:val="center"/>
      </w:pPr>
      <w:r w:rsidRPr="00EE2475">
        <w:rPr>
          <w:rFonts w:eastAsiaTheme="minorEastAsia"/>
          <w:color w:val="000000" w:themeColor="text1"/>
          <w:kern w:val="24"/>
          <w:sz w:val="36"/>
          <w:szCs w:val="36"/>
        </w:rPr>
        <w:t>Схема территориального размещения</w:t>
      </w:r>
    </w:p>
    <w:tbl>
      <w:tblPr>
        <w:tblpPr w:leftFromText="180" w:rightFromText="180" w:vertAnchor="text" w:horzAnchor="margin" w:tblpXSpec="center" w:tblpY="8256"/>
        <w:tblW w:w="9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7155"/>
      </w:tblGrid>
      <w:tr w:rsidR="00A436F4" w:rsidRPr="00EE2475" w:rsidTr="00C75757">
        <w:trPr>
          <w:trHeight w:val="624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EE2475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EE2475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EE2475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EE2475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Московская область, _________________________________________________</w:t>
            </w:r>
          </w:p>
        </w:tc>
      </w:tr>
    </w:tbl>
    <w:p w:rsidR="00A436F4" w:rsidRDefault="00A436F4" w:rsidP="00A436F4">
      <w:pPr>
        <w:tabs>
          <w:tab w:val="left" w:pos="4769"/>
        </w:tabs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C73C6" wp14:editId="48C2226F">
                <wp:simplePos x="0" y="0"/>
                <wp:positionH relativeFrom="column">
                  <wp:posOffset>577768</wp:posOffset>
                </wp:positionH>
                <wp:positionV relativeFrom="paragraph">
                  <wp:posOffset>377661</wp:posOffset>
                </wp:positionV>
                <wp:extent cx="7954297" cy="4395019"/>
                <wp:effectExtent l="0" t="0" r="27940" b="247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4297" cy="439501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7C044" id="Прямоугольник 2" o:spid="_x0000_s1026" style="position:absolute;margin-left:45.5pt;margin-top:29.75pt;width:626.3pt;height:3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" filled="f" strokecolor="black [3213]" strokeweight="1pt"/>
            </w:pict>
          </mc:Fallback>
        </mc:AlternateContent>
      </w:r>
    </w:p>
    <w:p w:rsidR="00A436F4" w:rsidRPr="003E7411" w:rsidRDefault="00A436F4" w:rsidP="00A436F4"/>
    <w:p w:rsidR="00A436F4" w:rsidRPr="003E7411" w:rsidRDefault="00A436F4" w:rsidP="00A436F4"/>
    <w:p w:rsidR="00A436F4" w:rsidRPr="003E7411" w:rsidRDefault="00A436F4" w:rsidP="00A436F4"/>
    <w:p w:rsidR="00A436F4" w:rsidRPr="003E7411" w:rsidRDefault="00A436F4" w:rsidP="00A436F4"/>
    <w:p w:rsidR="00A436F4" w:rsidRPr="003E7411" w:rsidRDefault="00A436F4" w:rsidP="00A436F4"/>
    <w:p w:rsidR="00A436F4" w:rsidRDefault="00A436F4" w:rsidP="00A436F4"/>
    <w:p w:rsidR="00A436F4" w:rsidRPr="00EE2475" w:rsidRDefault="00A436F4" w:rsidP="00A436F4">
      <w:pPr>
        <w:jc w:val="center"/>
      </w:pPr>
      <w:r w:rsidRPr="00EE2475">
        <w:t>(ситуационный план)</w:t>
      </w:r>
    </w:p>
    <w:p w:rsidR="00A436F4" w:rsidRPr="003E7411" w:rsidRDefault="00A436F4" w:rsidP="00A436F4"/>
    <w:p w:rsidR="00A436F4" w:rsidRPr="003E7411" w:rsidRDefault="00A436F4" w:rsidP="00A436F4"/>
    <w:p w:rsidR="00A436F4" w:rsidRPr="003E7411" w:rsidRDefault="00A436F4" w:rsidP="00A436F4"/>
    <w:p w:rsidR="00A436F4" w:rsidRPr="003E7411" w:rsidRDefault="00A436F4" w:rsidP="00A436F4"/>
    <w:p w:rsidR="00A436F4" w:rsidRPr="003E7411" w:rsidRDefault="00A436F4" w:rsidP="00A436F4"/>
    <w:p w:rsidR="00A436F4" w:rsidRPr="003E7411" w:rsidRDefault="00A436F4" w:rsidP="00A436F4"/>
    <w:p w:rsidR="00A436F4" w:rsidRPr="003E7411" w:rsidRDefault="00A436F4" w:rsidP="00A436F4"/>
    <w:p w:rsidR="00A436F4" w:rsidRPr="003E7411" w:rsidRDefault="00A436F4" w:rsidP="00A436F4"/>
    <w:p w:rsidR="00A436F4" w:rsidRPr="003E7411" w:rsidRDefault="00A436F4" w:rsidP="00A436F4"/>
    <w:p w:rsidR="00A436F4" w:rsidRDefault="00A436F4" w:rsidP="00A436F4"/>
    <w:p w:rsidR="00A436F4" w:rsidRDefault="00A436F4" w:rsidP="00A436F4"/>
    <w:p w:rsidR="00A436F4" w:rsidRDefault="00A436F4" w:rsidP="00A436F4">
      <w:pPr>
        <w:pStyle w:val="afa"/>
        <w:tabs>
          <w:tab w:val="left" w:pos="1239"/>
          <w:tab w:val="center" w:pos="7285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EE2475">
        <w:rPr>
          <w:rFonts w:eastAsiaTheme="minorEastAsia"/>
          <w:color w:val="000000" w:themeColor="text1"/>
          <w:kern w:val="24"/>
          <w:sz w:val="36"/>
          <w:szCs w:val="36"/>
        </w:rPr>
        <w:tab/>
      </w:r>
      <w:r w:rsidRPr="00EE2475">
        <w:rPr>
          <w:rFonts w:eastAsiaTheme="minorEastAsia"/>
          <w:color w:val="000000" w:themeColor="text1"/>
          <w:kern w:val="24"/>
          <w:sz w:val="36"/>
          <w:szCs w:val="36"/>
        </w:rPr>
        <w:tab/>
      </w:r>
    </w:p>
    <w:p w:rsidR="00A436F4" w:rsidRDefault="00A436F4" w:rsidP="00A436F4">
      <w:pPr>
        <w:pStyle w:val="afa"/>
        <w:tabs>
          <w:tab w:val="left" w:pos="1239"/>
          <w:tab w:val="center" w:pos="7285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Pr="00EE2475" w:rsidRDefault="00A436F4" w:rsidP="00A436F4">
      <w:pPr>
        <w:pStyle w:val="afa"/>
        <w:tabs>
          <w:tab w:val="left" w:pos="1239"/>
          <w:tab w:val="center" w:pos="7285"/>
        </w:tabs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  <w:r w:rsidRPr="00EE2475">
        <w:rPr>
          <w:rFonts w:eastAsiaTheme="minorEastAsia"/>
          <w:color w:val="000000" w:themeColor="text1"/>
          <w:kern w:val="24"/>
          <w:sz w:val="36"/>
          <w:szCs w:val="36"/>
        </w:rPr>
        <w:t>Фотофиксация существующего положения</w:t>
      </w:r>
    </w:p>
    <w:p w:rsidR="00A436F4" w:rsidRPr="00EE2475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Pr="00EE2475" w:rsidRDefault="00A436F4" w:rsidP="00A436F4">
      <w:pPr>
        <w:pStyle w:val="afa"/>
        <w:spacing w:before="0" w:beforeAutospacing="0" w:after="0" w:afterAutospacing="0"/>
        <w:jc w:val="center"/>
      </w:pPr>
    </w:p>
    <w:p w:rsidR="00A436F4" w:rsidRPr="00EE2475" w:rsidRDefault="00A436F4" w:rsidP="00A436F4">
      <w:pPr>
        <w:pStyle w:val="afa"/>
        <w:spacing w:before="0" w:beforeAutospacing="0" w:after="0" w:afterAutospacing="0"/>
        <w:jc w:val="center"/>
      </w:pPr>
      <w:r w:rsidRPr="00EE2475">
        <w:rPr>
          <w:rFonts w:eastAsiaTheme="minorEastAsia"/>
          <w:color w:val="000000" w:themeColor="text1"/>
          <w:kern w:val="24"/>
          <w:sz w:val="36"/>
          <w:szCs w:val="36"/>
        </w:rPr>
        <w:t>По ходу движения                                                            Против хода движения</w:t>
      </w:r>
    </w:p>
    <w:p w:rsidR="00A436F4" w:rsidRPr="00EE2475" w:rsidRDefault="00A436F4" w:rsidP="00A436F4">
      <w:pPr>
        <w:pStyle w:val="afa"/>
        <w:spacing w:before="0" w:beforeAutospacing="0" w:after="0" w:afterAutospacing="0"/>
      </w:pPr>
    </w:p>
    <w:tbl>
      <w:tblPr>
        <w:tblpPr w:leftFromText="180" w:rightFromText="180" w:vertAnchor="text" w:horzAnchor="margin" w:tblpXSpec="center" w:tblpY="6238"/>
        <w:tblW w:w="9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7155"/>
      </w:tblGrid>
      <w:tr w:rsidR="00A436F4" w:rsidRPr="00041A9F" w:rsidTr="00C75757">
        <w:trPr>
          <w:trHeight w:val="624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Московская область, _________________________________________________</w:t>
            </w:r>
          </w:p>
        </w:tc>
      </w:tr>
    </w:tbl>
    <w:p w:rsidR="00A436F4" w:rsidRPr="00E4376C" w:rsidRDefault="00A436F4" w:rsidP="00A436F4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FDC4E" wp14:editId="27A39054">
                <wp:simplePos x="0" y="0"/>
                <wp:positionH relativeFrom="column">
                  <wp:posOffset>-161290</wp:posOffset>
                </wp:positionH>
                <wp:positionV relativeFrom="paragraph">
                  <wp:posOffset>346710</wp:posOffset>
                </wp:positionV>
                <wp:extent cx="4429760" cy="2911475"/>
                <wp:effectExtent l="0" t="0" r="2794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760" cy="291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0F9A0" id="Прямоугольник 6" o:spid="_x0000_s1026" style="position:absolute;margin-left:-12.7pt;margin-top:27.3pt;width:348.8pt;height:2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" filled="f" strokecolor="black [3213]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4A0E2" wp14:editId="05FCEB0D">
                <wp:simplePos x="0" y="0"/>
                <wp:positionH relativeFrom="column">
                  <wp:posOffset>4954060</wp:posOffset>
                </wp:positionH>
                <wp:positionV relativeFrom="paragraph">
                  <wp:posOffset>347980</wp:posOffset>
                </wp:positionV>
                <wp:extent cx="4429957" cy="2911876"/>
                <wp:effectExtent l="0" t="0" r="27940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957" cy="291187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0FE4A" id="Прямоугольник 7" o:spid="_x0000_s1026" style="position:absolute;margin-left:390.1pt;margin-top:27.4pt;width:348.8pt;height:22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" filled="f" strokecolor="windowText" strokeweight="1pt"/>
            </w:pict>
          </mc:Fallback>
        </mc:AlternateContent>
      </w:r>
    </w:p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Default="00A436F4" w:rsidP="00A436F4">
      <w:pPr>
        <w:tabs>
          <w:tab w:val="left" w:pos="6319"/>
        </w:tabs>
      </w:pPr>
      <w:r>
        <w:tab/>
      </w:r>
    </w:p>
    <w:p w:rsidR="00A436F4" w:rsidRDefault="00A436F4" w:rsidP="00A436F4">
      <w:pPr>
        <w:tabs>
          <w:tab w:val="left" w:pos="6319"/>
        </w:tabs>
      </w:pPr>
    </w:p>
    <w:p w:rsidR="00A436F4" w:rsidRDefault="00A436F4" w:rsidP="00A436F4">
      <w:pPr>
        <w:pStyle w:val="afa"/>
        <w:tabs>
          <w:tab w:val="left" w:pos="1239"/>
          <w:tab w:val="center" w:pos="7285"/>
        </w:tabs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Default="00A436F4" w:rsidP="00A436F4">
      <w:pPr>
        <w:pStyle w:val="afa"/>
        <w:tabs>
          <w:tab w:val="left" w:pos="1239"/>
          <w:tab w:val="center" w:pos="7285"/>
        </w:tabs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Default="00A436F4" w:rsidP="00A436F4">
      <w:pPr>
        <w:pStyle w:val="afa"/>
        <w:tabs>
          <w:tab w:val="left" w:pos="1239"/>
          <w:tab w:val="center" w:pos="7285"/>
        </w:tabs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Default="00A436F4" w:rsidP="00A436F4">
      <w:pPr>
        <w:pStyle w:val="afa"/>
        <w:tabs>
          <w:tab w:val="left" w:pos="1239"/>
          <w:tab w:val="center" w:pos="7285"/>
        </w:tabs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Default="00A436F4" w:rsidP="00A436F4">
      <w:pPr>
        <w:pStyle w:val="afa"/>
        <w:tabs>
          <w:tab w:val="left" w:pos="1239"/>
          <w:tab w:val="center" w:pos="7285"/>
        </w:tabs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  <w:r w:rsidRPr="00041A9F">
        <w:rPr>
          <w:rFonts w:eastAsiaTheme="minorEastAsia"/>
          <w:color w:val="000000" w:themeColor="text1"/>
          <w:kern w:val="24"/>
          <w:sz w:val="36"/>
          <w:szCs w:val="36"/>
        </w:rPr>
        <w:t>Проект рекламной конструкции</w:t>
      </w:r>
    </w:p>
    <w:p w:rsidR="00A436F4" w:rsidRPr="00041A9F" w:rsidRDefault="00A436F4" w:rsidP="00A436F4">
      <w:pPr>
        <w:pStyle w:val="afa"/>
        <w:tabs>
          <w:tab w:val="left" w:pos="1239"/>
          <w:tab w:val="center" w:pos="7285"/>
        </w:tabs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tbl>
      <w:tblPr>
        <w:tblpPr w:leftFromText="180" w:rightFromText="180" w:vertAnchor="page" w:horzAnchor="margin" w:tblpXSpec="right" w:tblpY="1874"/>
        <w:tblW w:w="107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140"/>
        <w:gridCol w:w="2600"/>
        <w:gridCol w:w="5596"/>
      </w:tblGrid>
      <w:tr w:rsidR="00A436F4" w:rsidRPr="003E7411" w:rsidTr="00C75757">
        <w:trPr>
          <w:trHeight w:val="774"/>
        </w:trPr>
        <w:tc>
          <w:tcPr>
            <w:tcW w:w="2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8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041A9F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Московская область, ___________________________________________</w:t>
            </w:r>
          </w:p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_____________________________________________________________</w:t>
            </w:r>
          </w:p>
        </w:tc>
      </w:tr>
      <w:tr w:rsidR="00A436F4" w:rsidRPr="003E7411" w:rsidTr="00C75757">
        <w:trPr>
          <w:trHeight w:val="419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№ по Схеме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kern w:val="24"/>
                <w:sz w:val="20"/>
                <w:szCs w:val="20"/>
                <w:lang w:eastAsia="ru-RU"/>
              </w:rPr>
              <w:t>Размещение в границах земельного участка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1890"/>
        <w:tblW w:w="3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6"/>
        <w:gridCol w:w="1824"/>
      </w:tblGrid>
      <w:tr w:rsidR="00A436F4" w:rsidRPr="00041A9F" w:rsidTr="00C75757">
        <w:trPr>
          <w:trHeight w:val="769"/>
        </w:trPr>
        <w:tc>
          <w:tcPr>
            <w:tcW w:w="3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jc w:val="center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4"/>
                <w:lang w:eastAsia="ru-RU"/>
              </w:rPr>
              <w:t>Рекламная конструкция</w:t>
            </w:r>
          </w:p>
        </w:tc>
      </w:tr>
      <w:tr w:rsidR="00A436F4" w:rsidRPr="00041A9F" w:rsidTr="00C75757">
        <w:trPr>
          <w:trHeight w:val="40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  <w:tr w:rsidR="00A436F4" w:rsidRPr="00041A9F" w:rsidTr="00C75757">
        <w:trPr>
          <w:trHeight w:val="4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Тип: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  <w:tr w:rsidR="00A436F4" w:rsidRPr="00041A9F" w:rsidTr="00C75757">
        <w:trPr>
          <w:trHeight w:val="55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Технологическая характеристика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  <w:tr w:rsidR="00A436F4" w:rsidRPr="00041A9F" w:rsidTr="00C75757">
        <w:trPr>
          <w:trHeight w:val="42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Размер (м)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  <w:tr w:rsidR="00A436F4" w:rsidRPr="00041A9F" w:rsidTr="00C75757">
        <w:trPr>
          <w:trHeight w:val="55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Общая высота (м)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  <w:tr w:rsidR="00A436F4" w:rsidRPr="00041A9F" w:rsidTr="00C75757">
        <w:trPr>
          <w:trHeight w:val="5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Количество элементов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  <w:tr w:rsidR="00A436F4" w:rsidRPr="00041A9F" w:rsidTr="00C75757">
        <w:trPr>
          <w:trHeight w:val="5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Количество сторон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  <w:tr w:rsidR="00A436F4" w:rsidRPr="00041A9F" w:rsidTr="00C75757">
        <w:trPr>
          <w:trHeight w:val="4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Изображение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  <w:tr w:rsidR="00A436F4" w:rsidRPr="00041A9F" w:rsidTr="00C75757">
        <w:trPr>
          <w:trHeight w:val="65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Площадь рекламного поля (кв.м)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  <w:tr w:rsidR="00A436F4" w:rsidRPr="00041A9F" w:rsidTr="00C75757">
        <w:trPr>
          <w:trHeight w:val="52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36F4" w:rsidRPr="00041A9F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  <w:tr w:rsidR="00A436F4" w:rsidRPr="00041A9F" w:rsidTr="00C75757">
        <w:trPr>
          <w:trHeight w:val="7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041A9F" w:rsidRDefault="00A436F4" w:rsidP="00C75757">
            <w:pPr>
              <w:spacing w:after="0" w:line="195" w:lineRule="atLeast"/>
              <w:rPr>
                <w:sz w:val="36"/>
                <w:szCs w:val="36"/>
                <w:lang w:eastAsia="ru-RU"/>
              </w:rPr>
            </w:pPr>
            <w:r w:rsidRPr="00041A9F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Владелец конструкции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36F4" w:rsidRPr="00041A9F" w:rsidRDefault="00A436F4" w:rsidP="00C75757">
            <w:pPr>
              <w:spacing w:after="0" w:line="195" w:lineRule="atLeast"/>
              <w:rPr>
                <w:sz w:val="36"/>
                <w:szCs w:val="36"/>
                <w:lang w:eastAsia="ru-RU"/>
              </w:rPr>
            </w:pPr>
          </w:p>
        </w:tc>
      </w:tr>
    </w:tbl>
    <w:p w:rsidR="00A436F4" w:rsidRDefault="00A436F4" w:rsidP="00A436F4"/>
    <w:p w:rsidR="00A436F4" w:rsidRDefault="00A436F4" w:rsidP="00A436F4">
      <w:pPr>
        <w:tabs>
          <w:tab w:val="left" w:pos="4404"/>
        </w:tabs>
      </w:pPr>
      <w:r>
        <w:tab/>
      </w:r>
    </w:p>
    <w:p w:rsidR="00A436F4" w:rsidRDefault="00A436F4" w:rsidP="00A436F4">
      <w:pPr>
        <w:tabs>
          <w:tab w:val="left" w:pos="2517"/>
          <w:tab w:val="left" w:pos="8472"/>
        </w:tabs>
      </w:pPr>
      <w:r>
        <w:t xml:space="preserve">                                           </w:t>
      </w:r>
    </w:p>
    <w:p w:rsidR="00A436F4" w:rsidRDefault="00A436F4" w:rsidP="00A436F4">
      <w:pPr>
        <w:tabs>
          <w:tab w:val="left" w:pos="2517"/>
          <w:tab w:val="left" w:pos="8472"/>
        </w:tabs>
        <w:ind w:left="0" w:firstLine="0"/>
      </w:pPr>
      <w:r>
        <w:t>проект</w:t>
      </w:r>
    </w:p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Pr="00E4376C" w:rsidRDefault="00A436F4" w:rsidP="00A436F4"/>
    <w:p w:rsidR="00A436F4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Pr="00931BFD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  <w:r w:rsidRPr="00931BFD">
        <w:rPr>
          <w:rFonts w:eastAsiaTheme="minorEastAsia"/>
          <w:color w:val="000000" w:themeColor="text1"/>
          <w:kern w:val="24"/>
          <w:sz w:val="36"/>
          <w:szCs w:val="36"/>
        </w:rPr>
        <w:t xml:space="preserve">Фотомонтаж </w:t>
      </w:r>
      <w:r w:rsidRPr="002520B0">
        <w:rPr>
          <w:rFonts w:eastAsiaTheme="minorEastAsia"/>
          <w:i/>
          <w:color w:val="000000" w:themeColor="text1"/>
          <w:kern w:val="24"/>
          <w:sz w:val="36"/>
          <w:szCs w:val="36"/>
        </w:rPr>
        <w:t>(врисовка)</w:t>
      </w:r>
    </w:p>
    <w:p w:rsidR="00A436F4" w:rsidRPr="00931BFD" w:rsidRDefault="00A436F4" w:rsidP="00A436F4">
      <w:pPr>
        <w:pStyle w:val="af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A436F4" w:rsidRPr="00931BFD" w:rsidRDefault="00A436F4" w:rsidP="00A436F4">
      <w:pPr>
        <w:pStyle w:val="afa"/>
        <w:spacing w:before="0" w:beforeAutospacing="0" w:after="0" w:afterAutospacing="0"/>
        <w:jc w:val="center"/>
      </w:pPr>
    </w:p>
    <w:p w:rsidR="00A436F4" w:rsidRPr="00931BFD" w:rsidRDefault="00A436F4" w:rsidP="00A436F4">
      <w:pPr>
        <w:pStyle w:val="afa"/>
        <w:spacing w:before="0" w:beforeAutospacing="0" w:after="0" w:afterAutospacing="0"/>
        <w:jc w:val="center"/>
      </w:pPr>
      <w:r w:rsidRPr="00931BFD">
        <w:rPr>
          <w:rFonts w:eastAsiaTheme="minorEastAsia"/>
          <w:color w:val="000000" w:themeColor="text1"/>
          <w:kern w:val="24"/>
          <w:sz w:val="36"/>
          <w:szCs w:val="36"/>
        </w:rPr>
        <w:t>По ходу движения                                                            Против хода движения</w:t>
      </w:r>
    </w:p>
    <w:p w:rsidR="00A436F4" w:rsidRDefault="00A436F4" w:rsidP="00A436F4">
      <w:pPr>
        <w:pStyle w:val="afa"/>
        <w:spacing w:before="0" w:beforeAutospacing="0" w:after="0" w:afterAutospacing="0"/>
      </w:pPr>
    </w:p>
    <w:tbl>
      <w:tblPr>
        <w:tblpPr w:leftFromText="180" w:rightFromText="180" w:vertAnchor="text" w:horzAnchor="margin" w:tblpXSpec="center" w:tblpY="6238"/>
        <w:tblW w:w="9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7155"/>
      </w:tblGrid>
      <w:tr w:rsidR="00A436F4" w:rsidRPr="003E7411" w:rsidTr="00C75757">
        <w:trPr>
          <w:trHeight w:val="624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931BFD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931BFD">
              <w:rPr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36F4" w:rsidRPr="00931BFD" w:rsidRDefault="00A436F4" w:rsidP="00C75757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r w:rsidRPr="00931BFD">
              <w:rPr>
                <w:color w:val="000000" w:themeColor="text1"/>
                <w:kern w:val="24"/>
                <w:sz w:val="20"/>
                <w:szCs w:val="20"/>
                <w:lang w:eastAsia="ru-RU"/>
              </w:rPr>
              <w:t>Московская область, _________________________________________________</w:t>
            </w:r>
          </w:p>
        </w:tc>
      </w:tr>
    </w:tbl>
    <w:p w:rsidR="00A436F4" w:rsidRPr="00E4376C" w:rsidRDefault="00A436F4" w:rsidP="00A436F4">
      <w:pPr>
        <w:ind w:firstLine="708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2093E" wp14:editId="5EB98037">
                <wp:simplePos x="0" y="0"/>
                <wp:positionH relativeFrom="column">
                  <wp:posOffset>-161290</wp:posOffset>
                </wp:positionH>
                <wp:positionV relativeFrom="paragraph">
                  <wp:posOffset>346710</wp:posOffset>
                </wp:positionV>
                <wp:extent cx="4429760" cy="2911475"/>
                <wp:effectExtent l="0" t="0" r="27940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760" cy="291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9D0D1" id="Прямоугольник 10" o:spid="_x0000_s1026" style="position:absolute;margin-left:-12.7pt;margin-top:27.3pt;width:348.8pt;height:2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" filled="f" strokecolor="windowText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9F04" wp14:editId="6779188B">
                <wp:simplePos x="0" y="0"/>
                <wp:positionH relativeFrom="column">
                  <wp:posOffset>4954060</wp:posOffset>
                </wp:positionH>
                <wp:positionV relativeFrom="paragraph">
                  <wp:posOffset>347980</wp:posOffset>
                </wp:positionV>
                <wp:extent cx="4429957" cy="2911876"/>
                <wp:effectExtent l="0" t="0" r="27940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957" cy="291187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B2142" id="Прямоугольник 11" o:spid="_x0000_s1026" style="position:absolute;margin-left:390.1pt;margin-top:27.4pt;width:348.8pt;height:22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" filled="f" strokecolor="windowText" strokeweight="1pt"/>
            </w:pict>
          </mc:Fallback>
        </mc:AlternateContent>
      </w:r>
    </w:p>
    <w:p w:rsidR="00A436F4" w:rsidRPr="00E4376C" w:rsidRDefault="00A436F4" w:rsidP="00A436F4">
      <w:pPr>
        <w:tabs>
          <w:tab w:val="left" w:pos="6319"/>
        </w:tabs>
      </w:pPr>
    </w:p>
    <w:p w:rsidR="00A436F4" w:rsidRDefault="00A436F4" w:rsidP="001A6703">
      <w:pPr>
        <w:spacing w:after="0" w:line="240" w:lineRule="auto"/>
        <w:contextualSpacing/>
        <w:jc w:val="left"/>
        <w:rPr>
          <w:rStyle w:val="20"/>
          <w:b w:val="0"/>
          <w:lang w:eastAsia="en-US" w:bidi="ar-SA"/>
        </w:rPr>
      </w:pPr>
    </w:p>
    <w:sectPr w:rsidR="00A436F4" w:rsidSect="00A436F4">
      <w:type w:val="continuous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28" w:rsidRDefault="00A16F28">
      <w:pPr>
        <w:spacing w:after="0" w:line="240" w:lineRule="auto"/>
      </w:pPr>
      <w:r>
        <w:separator/>
      </w:r>
    </w:p>
  </w:endnote>
  <w:endnote w:type="continuationSeparator" w:id="0">
    <w:p w:rsidR="00A16F28" w:rsidRDefault="00A1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28" w:rsidRDefault="00A16F28">
      <w:pPr>
        <w:spacing w:after="0" w:line="240" w:lineRule="auto"/>
      </w:pPr>
      <w:r>
        <w:separator/>
      </w:r>
    </w:p>
  </w:footnote>
  <w:footnote w:type="continuationSeparator" w:id="0">
    <w:p w:rsidR="00A16F28" w:rsidRDefault="00A1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700779"/>
      <w:docPartObj>
        <w:docPartGallery w:val="Page Numbers (Top of Page)"/>
        <w:docPartUnique/>
      </w:docPartObj>
    </w:sdtPr>
    <w:sdtEndPr/>
    <w:sdtContent>
      <w:p w:rsidR="00312F89" w:rsidRDefault="00312F89">
        <w:pPr>
          <w:pStyle w:val="af"/>
          <w:jc w:val="center"/>
        </w:pPr>
      </w:p>
      <w:p w:rsidR="00834DB9" w:rsidRDefault="00834DB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E86">
          <w:rPr>
            <w:noProof/>
          </w:rPr>
          <w:t>67</w:t>
        </w:r>
        <w:r>
          <w:fldChar w:fldCharType="end"/>
        </w:r>
      </w:p>
    </w:sdtContent>
  </w:sdt>
  <w:p w:rsidR="00834DB9" w:rsidRDefault="00834DB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DB9" w:rsidRDefault="00834DB9">
    <w:pPr>
      <w:pStyle w:val="af"/>
      <w:jc w:val="center"/>
    </w:pPr>
  </w:p>
  <w:p w:rsidR="001213FF" w:rsidRDefault="001213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20A1"/>
    <w:multiLevelType w:val="multilevel"/>
    <w:tmpl w:val="FF94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1F1CAD"/>
    <w:multiLevelType w:val="multilevel"/>
    <w:tmpl w:val="C8C4B4BC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255C79"/>
    <w:multiLevelType w:val="multilevel"/>
    <w:tmpl w:val="2BEEA694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7673C68"/>
    <w:multiLevelType w:val="multilevel"/>
    <w:tmpl w:val="68E48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406A66"/>
    <w:multiLevelType w:val="multilevel"/>
    <w:tmpl w:val="2A7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0850E8"/>
    <w:multiLevelType w:val="multilevel"/>
    <w:tmpl w:val="6A128C26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004238C"/>
    <w:multiLevelType w:val="multilevel"/>
    <w:tmpl w:val="1E2E3C56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106481C"/>
    <w:multiLevelType w:val="multilevel"/>
    <w:tmpl w:val="E0F0086A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7760"/>
    <w:multiLevelType w:val="multilevel"/>
    <w:tmpl w:val="C9C411A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6102172"/>
    <w:multiLevelType w:val="multilevel"/>
    <w:tmpl w:val="F030089A"/>
    <w:lvl w:ilvl="0">
      <w:start w:val="1"/>
      <w:numFmt w:val="none"/>
      <w:suff w:val="space"/>
      <w:lvlText w:val="-"/>
      <w:lvlJc w:val="left"/>
      <w:pPr>
        <w:ind w:left="142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7AD4"/>
    <w:multiLevelType w:val="multilevel"/>
    <w:tmpl w:val="F1B8B9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EF67864"/>
    <w:multiLevelType w:val="multilevel"/>
    <w:tmpl w:val="61F8CF2A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0395A60"/>
    <w:multiLevelType w:val="multilevel"/>
    <w:tmpl w:val="C46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1DD630F"/>
    <w:multiLevelType w:val="multilevel"/>
    <w:tmpl w:val="E2E2B4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ADD2834"/>
    <w:multiLevelType w:val="multilevel"/>
    <w:tmpl w:val="37D8A3A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D391667"/>
    <w:multiLevelType w:val="multilevel"/>
    <w:tmpl w:val="2AD21CF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7" w15:restartNumberingAfterBreak="0">
    <w:nsid w:val="2F04690D"/>
    <w:multiLevelType w:val="multilevel"/>
    <w:tmpl w:val="34F40260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0696095"/>
    <w:multiLevelType w:val="multilevel"/>
    <w:tmpl w:val="908E43C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13743E1"/>
    <w:multiLevelType w:val="multilevel"/>
    <w:tmpl w:val="BF98D1A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0" w15:restartNumberingAfterBreak="0">
    <w:nsid w:val="32854FE7"/>
    <w:multiLevelType w:val="multilevel"/>
    <w:tmpl w:val="C6F684B4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3C963B1"/>
    <w:multiLevelType w:val="multilevel"/>
    <w:tmpl w:val="6740581A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1983703"/>
    <w:multiLevelType w:val="multilevel"/>
    <w:tmpl w:val="515CAD78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93E0648"/>
    <w:multiLevelType w:val="multilevel"/>
    <w:tmpl w:val="5268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4AD74BB2"/>
    <w:multiLevelType w:val="multilevel"/>
    <w:tmpl w:val="D17032E2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99501E1"/>
    <w:multiLevelType w:val="multilevel"/>
    <w:tmpl w:val="ACD88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B412792"/>
    <w:multiLevelType w:val="multilevel"/>
    <w:tmpl w:val="A5E48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2274AE1"/>
    <w:multiLevelType w:val="hybridMultilevel"/>
    <w:tmpl w:val="9094E2C8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3A63F0"/>
    <w:multiLevelType w:val="multilevel"/>
    <w:tmpl w:val="762E3B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0F06EC8"/>
    <w:multiLevelType w:val="multilevel"/>
    <w:tmpl w:val="2DFC694C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45A60D8"/>
    <w:multiLevelType w:val="multilevel"/>
    <w:tmpl w:val="2AFA46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78996037"/>
    <w:multiLevelType w:val="multilevel"/>
    <w:tmpl w:val="E71EFC5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8"/>
  </w:num>
  <w:num w:numId="2">
    <w:abstractNumId w:val="9"/>
  </w:num>
  <w:num w:numId="3">
    <w:abstractNumId w:val="31"/>
  </w:num>
  <w:num w:numId="4">
    <w:abstractNumId w:val="16"/>
  </w:num>
  <w:num w:numId="5">
    <w:abstractNumId w:val="13"/>
  </w:num>
  <w:num w:numId="6">
    <w:abstractNumId w:val="8"/>
  </w:num>
  <w:num w:numId="7">
    <w:abstractNumId w:val="10"/>
  </w:num>
  <w:num w:numId="8">
    <w:abstractNumId w:val="26"/>
  </w:num>
  <w:num w:numId="9">
    <w:abstractNumId w:val="18"/>
  </w:num>
  <w:num w:numId="10">
    <w:abstractNumId w:val="1"/>
  </w:num>
  <w:num w:numId="11">
    <w:abstractNumId w:val="22"/>
  </w:num>
  <w:num w:numId="12">
    <w:abstractNumId w:val="21"/>
  </w:num>
  <w:num w:numId="13">
    <w:abstractNumId w:val="29"/>
  </w:num>
  <w:num w:numId="14">
    <w:abstractNumId w:val="5"/>
  </w:num>
  <w:num w:numId="15">
    <w:abstractNumId w:val="17"/>
  </w:num>
  <w:num w:numId="16">
    <w:abstractNumId w:val="20"/>
  </w:num>
  <w:num w:numId="17">
    <w:abstractNumId w:val="24"/>
  </w:num>
  <w:num w:numId="18">
    <w:abstractNumId w:val="12"/>
  </w:num>
  <w:num w:numId="19">
    <w:abstractNumId w:val="6"/>
  </w:num>
  <w:num w:numId="20">
    <w:abstractNumId w:val="2"/>
  </w:num>
  <w:num w:numId="21">
    <w:abstractNumId w:val="3"/>
  </w:num>
  <w:num w:numId="22">
    <w:abstractNumId w:val="7"/>
  </w:num>
  <w:num w:numId="23">
    <w:abstractNumId w:val="30"/>
  </w:num>
  <w:num w:numId="24">
    <w:abstractNumId w:val="25"/>
  </w:num>
  <w:num w:numId="25">
    <w:abstractNumId w:val="11"/>
  </w:num>
  <w:num w:numId="26">
    <w:abstractNumId w:val="14"/>
  </w:num>
  <w:num w:numId="27">
    <w:abstractNumId w:val="15"/>
  </w:num>
  <w:num w:numId="28">
    <w:abstractNumId w:val="4"/>
  </w:num>
  <w:num w:numId="29">
    <w:abstractNumId w:val="0"/>
  </w:num>
  <w:num w:numId="30">
    <w:abstractNumId w:val="19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1134"/>
    <w:rsid w:val="00071134"/>
    <w:rsid w:val="000A3EE0"/>
    <w:rsid w:val="000A65F3"/>
    <w:rsid w:val="000F689F"/>
    <w:rsid w:val="00100FC0"/>
    <w:rsid w:val="00110176"/>
    <w:rsid w:val="001213FF"/>
    <w:rsid w:val="001466F2"/>
    <w:rsid w:val="00162D01"/>
    <w:rsid w:val="001A6703"/>
    <w:rsid w:val="001E69F9"/>
    <w:rsid w:val="00212395"/>
    <w:rsid w:val="002266D5"/>
    <w:rsid w:val="002332CD"/>
    <w:rsid w:val="002D23A0"/>
    <w:rsid w:val="002E58C2"/>
    <w:rsid w:val="00312F89"/>
    <w:rsid w:val="00327087"/>
    <w:rsid w:val="003A18F7"/>
    <w:rsid w:val="003B1C1C"/>
    <w:rsid w:val="003D0E86"/>
    <w:rsid w:val="003D7972"/>
    <w:rsid w:val="0043175D"/>
    <w:rsid w:val="00554F7A"/>
    <w:rsid w:val="00566CA1"/>
    <w:rsid w:val="005B6ED2"/>
    <w:rsid w:val="005D367A"/>
    <w:rsid w:val="005E5781"/>
    <w:rsid w:val="005F72E9"/>
    <w:rsid w:val="00613B49"/>
    <w:rsid w:val="006450AF"/>
    <w:rsid w:val="0064525D"/>
    <w:rsid w:val="007047C9"/>
    <w:rsid w:val="00711C68"/>
    <w:rsid w:val="00716F70"/>
    <w:rsid w:val="00834DB9"/>
    <w:rsid w:val="00835282"/>
    <w:rsid w:val="0085594F"/>
    <w:rsid w:val="008D1082"/>
    <w:rsid w:val="008D7BFB"/>
    <w:rsid w:val="009374EB"/>
    <w:rsid w:val="00937FBA"/>
    <w:rsid w:val="0095052D"/>
    <w:rsid w:val="009A223F"/>
    <w:rsid w:val="00A10D8C"/>
    <w:rsid w:val="00A16F28"/>
    <w:rsid w:val="00A436F4"/>
    <w:rsid w:val="00A7425A"/>
    <w:rsid w:val="00A8663A"/>
    <w:rsid w:val="00A947D6"/>
    <w:rsid w:val="00AC4E33"/>
    <w:rsid w:val="00AE6F31"/>
    <w:rsid w:val="00B23B88"/>
    <w:rsid w:val="00B24910"/>
    <w:rsid w:val="00B45337"/>
    <w:rsid w:val="00B721CF"/>
    <w:rsid w:val="00C46971"/>
    <w:rsid w:val="00D81772"/>
    <w:rsid w:val="00D9333F"/>
    <w:rsid w:val="00D9538D"/>
    <w:rsid w:val="00E43E93"/>
    <w:rsid w:val="00E47D0A"/>
    <w:rsid w:val="00E65E3B"/>
    <w:rsid w:val="00E93873"/>
    <w:rsid w:val="00F163E1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301CDEC-A3A9-4083-9011-43240353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0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1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link w:val="ae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0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HeaderandFooter"/>
    <w:uiPriority w:val="99"/>
  </w:style>
  <w:style w:type="paragraph" w:customStyle="1" w:styleId="HeaderLeft">
    <w:name w:val="Header Left"/>
    <w:basedOn w:val="af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1">
    <w:name w:val="footer"/>
    <w:basedOn w:val="a"/>
    <w:link w:val="af2"/>
    <w:uiPriority w:val="99"/>
    <w:unhideWhenUsed/>
    <w:rsid w:val="002332C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2">
    <w:name w:val="Нижний колонтитул Знак"/>
    <w:basedOn w:val="a1"/>
    <w:link w:val="af1"/>
    <w:uiPriority w:val="99"/>
    <w:rsid w:val="002332CD"/>
    <w:rPr>
      <w:rFonts w:ascii="Times New Roman" w:eastAsia="Times New Roman" w:hAnsi="Times New Roman" w:cs="Mangal"/>
      <w:color w:val="000000"/>
      <w:sz w:val="26"/>
    </w:rPr>
  </w:style>
  <w:style w:type="paragraph" w:styleId="af3">
    <w:name w:val="Balloon Text"/>
    <w:basedOn w:val="a"/>
    <w:link w:val="af4"/>
    <w:uiPriority w:val="99"/>
    <w:semiHidden/>
    <w:unhideWhenUsed/>
    <w:rsid w:val="009A22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1"/>
    <w:link w:val="af3"/>
    <w:uiPriority w:val="99"/>
    <w:semiHidden/>
    <w:rsid w:val="009A223F"/>
    <w:rPr>
      <w:rFonts w:ascii="Tahoma" w:eastAsia="Times New Roman" w:hAnsi="Tahoma" w:cs="Mangal"/>
      <w:color w:val="000000"/>
      <w:sz w:val="16"/>
      <w:szCs w:val="14"/>
    </w:rPr>
  </w:style>
  <w:style w:type="character" w:customStyle="1" w:styleId="ae">
    <w:name w:val="Текст сноски Знак"/>
    <w:basedOn w:val="a1"/>
    <w:link w:val="ad"/>
    <w:rsid w:val="001A6703"/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6703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qFormat/>
    <w:rsid w:val="001A6703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1A6703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customStyle="1" w:styleId="ConsPlusNonformat">
    <w:name w:val="ConsPlusNonformat"/>
    <w:rsid w:val="001A6703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1">
    <w:name w:val="Рег. Основной нумерованный 1. текст"/>
    <w:basedOn w:val="ConsPlusNormal"/>
    <w:qFormat/>
    <w:rsid w:val="001A6703"/>
    <w:pPr>
      <w:numPr>
        <w:numId w:val="6"/>
      </w:numPr>
      <w:tabs>
        <w:tab w:val="num" w:pos="0"/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5">
    <w:name w:val="No Spacing"/>
    <w:aliases w:val="Приложение АР"/>
    <w:basedOn w:val="10"/>
    <w:next w:val="2-0"/>
    <w:link w:val="af6"/>
    <w:uiPriority w:val="99"/>
    <w:qFormat/>
    <w:rsid w:val="001A6703"/>
    <w:pPr>
      <w:suppressAutoHyphens w:val="0"/>
      <w:spacing w:before="0" w:after="240" w:line="240" w:lineRule="auto"/>
      <w:jc w:val="right"/>
    </w:pPr>
    <w:rPr>
      <w:rFonts w:eastAsia="Times New Roman" w:cs="Times New Roman"/>
      <w:iCs/>
      <w:color w:val="auto"/>
      <w:kern w:val="0"/>
      <w:sz w:val="24"/>
      <w:szCs w:val="22"/>
      <w:lang w:val="x-none" w:eastAsia="en-US" w:bidi="ar-SA"/>
    </w:rPr>
  </w:style>
  <w:style w:type="character" w:customStyle="1" w:styleId="af6">
    <w:name w:val="Без интервала Знак"/>
    <w:aliases w:val="Приложение АР Знак"/>
    <w:basedOn w:val="a1"/>
    <w:link w:val="af5"/>
    <w:uiPriority w:val="99"/>
    <w:locked/>
    <w:rsid w:val="001A6703"/>
    <w:rPr>
      <w:rFonts w:ascii="Times New Roman" w:eastAsia="Times New Roman" w:hAnsi="Times New Roman" w:cs="Times New Roman"/>
      <w:b/>
      <w:bCs/>
      <w:iCs/>
      <w:kern w:val="0"/>
      <w:szCs w:val="22"/>
      <w:lang w:val="x-none" w:eastAsia="en-US" w:bidi="ar-SA"/>
    </w:rPr>
  </w:style>
  <w:style w:type="paragraph" w:styleId="af7">
    <w:name w:val="List Paragraph"/>
    <w:basedOn w:val="a"/>
    <w:uiPriority w:val="34"/>
    <w:qFormat/>
    <w:rsid w:val="001A6703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kern w:val="0"/>
      <w:sz w:val="22"/>
      <w:szCs w:val="22"/>
      <w:lang w:eastAsia="en-US" w:bidi="ar-SA"/>
    </w:rPr>
  </w:style>
  <w:style w:type="character" w:styleId="af8">
    <w:name w:val="Hyperlink"/>
    <w:basedOn w:val="a1"/>
    <w:uiPriority w:val="99"/>
    <w:unhideWhenUsed/>
    <w:rsid w:val="00327087"/>
    <w:rPr>
      <w:color w:val="0000FF" w:themeColor="hyperlink"/>
      <w:u w:val="single"/>
    </w:rPr>
  </w:style>
  <w:style w:type="table" w:styleId="af9">
    <w:name w:val="Table Grid"/>
    <w:basedOn w:val="a2"/>
    <w:uiPriority w:val="59"/>
    <w:rsid w:val="00A436F4"/>
    <w:pPr>
      <w:suppressAutoHyphens w:val="0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unhideWhenUsed/>
    <w:rsid w:val="00A436F4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27291</Words>
  <Characters>155560</Characters>
  <Application>Microsoft Office Word</Application>
  <DocSecurity>0</DocSecurity>
  <Lines>1296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Емелина</cp:lastModifiedBy>
  <cp:revision>4</cp:revision>
  <cp:lastPrinted>2025-03-31T08:32:00Z</cp:lastPrinted>
  <dcterms:created xsi:type="dcterms:W3CDTF">2025-05-21T12:49:00Z</dcterms:created>
  <dcterms:modified xsi:type="dcterms:W3CDTF">2025-05-22T08:26:00Z</dcterms:modified>
  <dc:language>en-US</dc:language>
</cp:coreProperties>
</file>