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1C85A" w14:textId="77777777" w:rsidR="00530404" w:rsidRDefault="00530404" w:rsidP="00530404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642886CC" wp14:editId="01C82C63">
            <wp:extent cx="497941" cy="530022"/>
            <wp:effectExtent l="0" t="0" r="0" b="3810"/>
            <wp:docPr id="2108996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21" cy="540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2031EF" w14:textId="77777777" w:rsidR="00530404" w:rsidRPr="00A448D0" w:rsidRDefault="00530404" w:rsidP="00530404">
      <w:pPr>
        <w:jc w:val="center"/>
        <w:rPr>
          <w:b/>
          <w:bCs/>
          <w:sz w:val="36"/>
          <w:szCs w:val="36"/>
        </w:rPr>
      </w:pPr>
      <w:r w:rsidRPr="00A448D0">
        <w:rPr>
          <w:b/>
          <w:bCs/>
          <w:sz w:val="36"/>
          <w:szCs w:val="36"/>
        </w:rPr>
        <w:t xml:space="preserve">Межрайонная природоохранная прокуратура </w:t>
      </w:r>
      <w:r w:rsidRPr="00A448D0">
        <w:rPr>
          <w:b/>
          <w:bCs/>
          <w:sz w:val="36"/>
          <w:szCs w:val="36"/>
        </w:rPr>
        <w:br/>
        <w:t>Московской области разъясняет</w:t>
      </w:r>
    </w:p>
    <w:p w14:paraId="192132E3" w14:textId="103EEC3E" w:rsidR="00965473" w:rsidRPr="00965473" w:rsidRDefault="00965473" w:rsidP="009654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965473">
        <w:rPr>
          <w:sz w:val="28"/>
          <w:szCs w:val="28"/>
        </w:rPr>
        <w:t>1 января 2026 года</w:t>
      </w:r>
      <w:r w:rsidRPr="009654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вступил в силу </w:t>
      </w:r>
      <w:r w:rsidRPr="00965473">
        <w:rPr>
          <w:sz w:val="28"/>
          <w:szCs w:val="28"/>
        </w:rPr>
        <w:t xml:space="preserve">Федеральный закон от 15.12.2025 </w:t>
      </w:r>
      <w:r>
        <w:rPr>
          <w:sz w:val="28"/>
          <w:szCs w:val="28"/>
        </w:rPr>
        <w:t>№</w:t>
      </w:r>
      <w:r w:rsidRPr="00965473">
        <w:rPr>
          <w:sz w:val="28"/>
          <w:szCs w:val="28"/>
        </w:rPr>
        <w:t xml:space="preserve"> 456-ФЗ</w:t>
      </w:r>
      <w:r>
        <w:rPr>
          <w:sz w:val="28"/>
          <w:szCs w:val="28"/>
        </w:rPr>
        <w:t xml:space="preserve"> «</w:t>
      </w:r>
      <w:r w:rsidRPr="00965473">
        <w:rPr>
          <w:sz w:val="28"/>
          <w:szCs w:val="28"/>
        </w:rPr>
        <w:t>О проведении эксперимента по добровольному вступлению отдельных категорий граждан в правоотношения по обязательному социальному страхованию на случай временной нетрудоспособности</w:t>
      </w:r>
      <w:r>
        <w:rPr>
          <w:sz w:val="28"/>
          <w:szCs w:val="28"/>
        </w:rPr>
        <w:t>»</w:t>
      </w:r>
      <w:r w:rsidR="00BD460C">
        <w:rPr>
          <w:sz w:val="28"/>
          <w:szCs w:val="28"/>
        </w:rPr>
        <w:t>.</w:t>
      </w:r>
    </w:p>
    <w:p w14:paraId="7219CF7D" w14:textId="34CEF257" w:rsidR="00965473" w:rsidRPr="00965473" w:rsidRDefault="00965473" w:rsidP="00965473">
      <w:pPr>
        <w:ind w:firstLine="708"/>
        <w:jc w:val="both"/>
        <w:rPr>
          <w:sz w:val="28"/>
          <w:szCs w:val="28"/>
        </w:rPr>
      </w:pPr>
      <w:r w:rsidRPr="00965473">
        <w:rPr>
          <w:sz w:val="28"/>
          <w:szCs w:val="28"/>
        </w:rPr>
        <w:t xml:space="preserve">В рамках эксперимента физические лица, применяющие специальный налоговый режим </w:t>
      </w:r>
      <w:r w:rsidR="006E62F5">
        <w:rPr>
          <w:sz w:val="28"/>
          <w:szCs w:val="28"/>
        </w:rPr>
        <w:t>«</w:t>
      </w:r>
      <w:r w:rsidRPr="00965473">
        <w:rPr>
          <w:sz w:val="28"/>
          <w:szCs w:val="28"/>
        </w:rPr>
        <w:t>Налог на профессиональный доход</w:t>
      </w:r>
      <w:r w:rsidR="006E62F5">
        <w:rPr>
          <w:sz w:val="28"/>
          <w:szCs w:val="28"/>
        </w:rPr>
        <w:t>»</w:t>
      </w:r>
      <w:r w:rsidRPr="00965473">
        <w:rPr>
          <w:sz w:val="28"/>
          <w:szCs w:val="28"/>
        </w:rPr>
        <w:t>, принимают на себя обязанность по уплате страховых взносов, а С</w:t>
      </w:r>
      <w:r w:rsidR="006E62F5">
        <w:rPr>
          <w:sz w:val="28"/>
          <w:szCs w:val="28"/>
        </w:rPr>
        <w:t xml:space="preserve">оциальный фонд </w:t>
      </w:r>
      <w:r w:rsidRPr="00965473">
        <w:rPr>
          <w:sz w:val="28"/>
          <w:szCs w:val="28"/>
        </w:rPr>
        <w:t>Р</w:t>
      </w:r>
      <w:r w:rsidR="006E62F5">
        <w:rPr>
          <w:sz w:val="28"/>
          <w:szCs w:val="28"/>
        </w:rPr>
        <w:t>оссии</w:t>
      </w:r>
      <w:r w:rsidRPr="00965473">
        <w:rPr>
          <w:sz w:val="28"/>
          <w:szCs w:val="28"/>
        </w:rPr>
        <w:t xml:space="preserve"> обязуется осуществлять выплату пособия по временной нетрудоспособности при наступлении страхового случая в размере и порядке, установленных настоящим законом.</w:t>
      </w:r>
    </w:p>
    <w:p w14:paraId="6339E94A" w14:textId="77777777" w:rsidR="00965473" w:rsidRPr="00965473" w:rsidRDefault="00965473" w:rsidP="00965473">
      <w:pPr>
        <w:ind w:firstLine="708"/>
        <w:jc w:val="both"/>
        <w:rPr>
          <w:sz w:val="28"/>
          <w:szCs w:val="28"/>
        </w:rPr>
      </w:pPr>
      <w:r w:rsidRPr="00965473">
        <w:rPr>
          <w:sz w:val="28"/>
          <w:szCs w:val="28"/>
        </w:rPr>
        <w:t>Размер страховых взносов определяется исходя из установленных страховых сумм с применением тарифа страхового взноса 3,84%.</w:t>
      </w:r>
    </w:p>
    <w:p w14:paraId="3FB7B7E4" w14:textId="77777777" w:rsidR="00965473" w:rsidRPr="00965473" w:rsidRDefault="00965473" w:rsidP="00965473">
      <w:pPr>
        <w:ind w:firstLine="708"/>
        <w:jc w:val="both"/>
        <w:rPr>
          <w:sz w:val="28"/>
          <w:szCs w:val="28"/>
        </w:rPr>
      </w:pPr>
      <w:r w:rsidRPr="00965473">
        <w:rPr>
          <w:sz w:val="28"/>
          <w:szCs w:val="28"/>
        </w:rPr>
        <w:t>Страховые суммы на полный календарный месяц, согласно общему правилу, устанавливаются в следующих размерах: 35 тысяч рублей; 50 тысяч рублей. Размер страховой суммы застрахованное лицо выбирает по своему усмотрению.</w:t>
      </w:r>
    </w:p>
    <w:p w14:paraId="061670E9" w14:textId="77777777" w:rsidR="00965473" w:rsidRPr="00965473" w:rsidRDefault="00965473" w:rsidP="00965473">
      <w:pPr>
        <w:ind w:firstLine="708"/>
        <w:jc w:val="both"/>
        <w:rPr>
          <w:sz w:val="28"/>
          <w:szCs w:val="28"/>
        </w:rPr>
      </w:pPr>
      <w:r w:rsidRPr="00965473">
        <w:rPr>
          <w:sz w:val="28"/>
          <w:szCs w:val="28"/>
        </w:rPr>
        <w:t>Право на получение пособия по временной нетрудоспособности приобретается по истечении шести календарных месяцев уплаты страховых взносов.</w:t>
      </w:r>
    </w:p>
    <w:p w14:paraId="25F64E46" w14:textId="77777777" w:rsidR="00965473" w:rsidRPr="00965473" w:rsidRDefault="00965473" w:rsidP="00965473">
      <w:pPr>
        <w:ind w:firstLine="708"/>
        <w:jc w:val="both"/>
        <w:rPr>
          <w:sz w:val="28"/>
          <w:szCs w:val="28"/>
        </w:rPr>
      </w:pPr>
      <w:r w:rsidRPr="00965473">
        <w:rPr>
          <w:sz w:val="28"/>
          <w:szCs w:val="28"/>
        </w:rPr>
        <w:t>Если в течение определенного законом периода непрерывной уплаты страховых взносов не выплачивалось пособие по временной нетрудоспособности, размер ежемесячного платежа по страховым взносам может быть уменьшен.</w:t>
      </w:r>
    </w:p>
    <w:p w14:paraId="75258CAC" w14:textId="77777777" w:rsidR="00965473" w:rsidRDefault="00965473" w:rsidP="00965473">
      <w:pPr>
        <w:ind w:firstLine="708"/>
        <w:jc w:val="both"/>
        <w:rPr>
          <w:sz w:val="28"/>
          <w:szCs w:val="28"/>
        </w:rPr>
      </w:pPr>
      <w:r w:rsidRPr="00965473">
        <w:rPr>
          <w:sz w:val="28"/>
          <w:szCs w:val="28"/>
        </w:rPr>
        <w:t>Также законом установлен порядок определения среднего заработка и страхового стажа для исчисления пособия.</w:t>
      </w:r>
    </w:p>
    <w:p w14:paraId="5D3345C4" w14:textId="1B2A86A2" w:rsidR="00202CFD" w:rsidRPr="00965473" w:rsidRDefault="00202CFD" w:rsidP="009654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силу положений ч. 2 ст. 1 </w:t>
      </w:r>
      <w:r w:rsidRPr="00965473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965473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965473">
        <w:rPr>
          <w:sz w:val="28"/>
          <w:szCs w:val="28"/>
        </w:rPr>
        <w:t xml:space="preserve"> от 15.12.2025 </w:t>
      </w:r>
      <w:r>
        <w:rPr>
          <w:sz w:val="28"/>
          <w:szCs w:val="28"/>
        </w:rPr>
        <w:t>№</w:t>
      </w:r>
      <w:r w:rsidRPr="00965473">
        <w:rPr>
          <w:sz w:val="28"/>
          <w:szCs w:val="28"/>
        </w:rPr>
        <w:t xml:space="preserve"> 456-ФЗ</w:t>
      </w:r>
      <w:r>
        <w:rPr>
          <w:sz w:val="28"/>
          <w:szCs w:val="28"/>
        </w:rPr>
        <w:t xml:space="preserve"> э</w:t>
      </w:r>
      <w:r w:rsidRPr="00202CFD">
        <w:rPr>
          <w:sz w:val="28"/>
          <w:szCs w:val="28"/>
        </w:rPr>
        <w:t>ксперимент проводится до 31 декабря 2028 года включительно</w:t>
      </w:r>
      <w:r>
        <w:rPr>
          <w:sz w:val="28"/>
          <w:szCs w:val="28"/>
        </w:rPr>
        <w:t>.</w:t>
      </w:r>
    </w:p>
    <w:sectPr w:rsidR="00202CFD" w:rsidRPr="00965473" w:rsidSect="008105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FDC"/>
    <w:rsid w:val="0010470B"/>
    <w:rsid w:val="00165D66"/>
    <w:rsid w:val="00185CBD"/>
    <w:rsid w:val="00202CFD"/>
    <w:rsid w:val="00262CC5"/>
    <w:rsid w:val="0034335D"/>
    <w:rsid w:val="003B6E72"/>
    <w:rsid w:val="00467C31"/>
    <w:rsid w:val="004C0D2E"/>
    <w:rsid w:val="005021A0"/>
    <w:rsid w:val="00515B63"/>
    <w:rsid w:val="00530404"/>
    <w:rsid w:val="0061396E"/>
    <w:rsid w:val="00652E81"/>
    <w:rsid w:val="006E62F5"/>
    <w:rsid w:val="00727026"/>
    <w:rsid w:val="00730496"/>
    <w:rsid w:val="00773745"/>
    <w:rsid w:val="00777CAB"/>
    <w:rsid w:val="0081053E"/>
    <w:rsid w:val="00874AA4"/>
    <w:rsid w:val="00906C85"/>
    <w:rsid w:val="00961473"/>
    <w:rsid w:val="00965473"/>
    <w:rsid w:val="00994969"/>
    <w:rsid w:val="009A4351"/>
    <w:rsid w:val="00B17FDC"/>
    <w:rsid w:val="00BD460C"/>
    <w:rsid w:val="00C20017"/>
    <w:rsid w:val="00E26A58"/>
    <w:rsid w:val="00E84BBB"/>
    <w:rsid w:val="00E90E6D"/>
    <w:rsid w:val="00E96894"/>
    <w:rsid w:val="00F0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4385C"/>
  <w15:chartTrackingRefBased/>
  <w15:docId w15:val="{64AA433E-C6CB-419E-933C-B6CCA9745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1A0"/>
    <w:rPr>
      <w:kern w:val="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autoRedefine/>
    <w:uiPriority w:val="9"/>
    <w:qFormat/>
    <w:rsid w:val="00E96894"/>
    <w:pPr>
      <w:keepNext/>
      <w:suppressAutoHyphens/>
      <w:spacing w:before="360" w:after="240"/>
      <w:jc w:val="center"/>
      <w:outlineLvl w:val="0"/>
    </w:pPr>
    <w:rPr>
      <w:rFonts w:eastAsiaTheme="minorHAnsi"/>
      <w:b/>
      <w:caps/>
      <w:kern w:val="28"/>
      <w:sz w:val="28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96894"/>
    <w:pPr>
      <w:keepNext/>
      <w:suppressAutoHyphens/>
      <w:spacing w:before="240" w:after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E96894"/>
    <w:pPr>
      <w:keepNext/>
      <w:suppressAutoHyphens/>
      <w:spacing w:before="120" w:after="60"/>
      <w:jc w:val="center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"/>
    <w:unhideWhenUsed/>
    <w:rsid w:val="003B6E72"/>
    <w:pPr>
      <w:keepNext/>
      <w:spacing w:before="200" w:after="60"/>
      <w:jc w:val="center"/>
      <w:outlineLvl w:val="3"/>
    </w:pPr>
    <w:rPr>
      <w:b/>
      <w:bCs/>
      <w:i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7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7FD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7FD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7FD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7FD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инистерство"/>
    <w:basedOn w:val="a"/>
    <w:qFormat/>
    <w:rsid w:val="00E96894"/>
    <w:pPr>
      <w:spacing w:after="0"/>
    </w:pPr>
    <w:rPr>
      <w:rFonts w:eastAsia="Calibri"/>
      <w:b/>
      <w:sz w:val="28"/>
    </w:rPr>
  </w:style>
  <w:style w:type="paragraph" w:customStyle="1" w:styleId="a4">
    <w:name w:val="Моё_оглавление"/>
    <w:basedOn w:val="a"/>
    <w:next w:val="a"/>
    <w:qFormat/>
    <w:rsid w:val="00E96894"/>
    <w:pPr>
      <w:spacing w:after="240"/>
      <w:jc w:val="center"/>
    </w:pPr>
    <w:rPr>
      <w:b/>
    </w:rPr>
  </w:style>
  <w:style w:type="paragraph" w:customStyle="1" w:styleId="a5">
    <w:name w:val="Дата_сдачи"/>
    <w:basedOn w:val="a"/>
    <w:next w:val="a"/>
    <w:qFormat/>
    <w:rsid w:val="003B6E72"/>
    <w:pPr>
      <w:tabs>
        <w:tab w:val="left" w:pos="4536"/>
        <w:tab w:val="right" w:pos="8505"/>
      </w:tabs>
      <w:spacing w:before="240"/>
    </w:pPr>
    <w:rPr>
      <w:szCs w:val="24"/>
    </w:rPr>
  </w:style>
  <w:style w:type="character" w:customStyle="1" w:styleId="20">
    <w:name w:val="Заголовок 2 Знак"/>
    <w:basedOn w:val="a0"/>
    <w:link w:val="2"/>
    <w:rsid w:val="00E96894"/>
    <w:rPr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96894"/>
    <w:rPr>
      <w:b/>
      <w:i/>
      <w:szCs w:val="20"/>
      <w:lang w:eastAsia="ru-RU"/>
    </w:rPr>
  </w:style>
  <w:style w:type="paragraph" w:customStyle="1" w:styleId="a6">
    <w:name w:val="Институт"/>
    <w:basedOn w:val="a"/>
    <w:next w:val="a"/>
    <w:qFormat/>
    <w:rsid w:val="00E96894"/>
    <w:pPr>
      <w:spacing w:before="720" w:after="0"/>
      <w:jc w:val="center"/>
    </w:pPr>
    <w:rPr>
      <w:b/>
      <w:i/>
      <w:sz w:val="28"/>
      <w:szCs w:val="28"/>
    </w:rPr>
  </w:style>
  <w:style w:type="paragraph" w:customStyle="1" w:styleId="a7">
    <w:name w:val="Кафедра"/>
    <w:basedOn w:val="a"/>
    <w:next w:val="a"/>
    <w:qFormat/>
    <w:rsid w:val="00E96894"/>
    <w:pPr>
      <w:spacing w:before="360" w:after="0"/>
      <w:jc w:val="center"/>
    </w:pPr>
    <w:rPr>
      <w:b/>
      <w:sz w:val="28"/>
      <w:szCs w:val="24"/>
    </w:rPr>
  </w:style>
  <w:style w:type="paragraph" w:customStyle="1" w:styleId="a8">
    <w:name w:val="москва"/>
    <w:basedOn w:val="a"/>
    <w:next w:val="a"/>
    <w:qFormat/>
    <w:rsid w:val="003B6E72"/>
    <w:pPr>
      <w:spacing w:before="1200"/>
      <w:jc w:val="center"/>
    </w:pPr>
    <w:rPr>
      <w:b/>
      <w:sz w:val="28"/>
      <w:szCs w:val="28"/>
    </w:rPr>
  </w:style>
  <w:style w:type="paragraph" w:customStyle="1" w:styleId="a9">
    <w:name w:val="Название_рисунка"/>
    <w:basedOn w:val="a"/>
    <w:next w:val="a"/>
    <w:qFormat/>
    <w:rsid w:val="003B6E72"/>
    <w:pPr>
      <w:spacing w:before="120"/>
      <w:jc w:val="center"/>
    </w:pPr>
  </w:style>
  <w:style w:type="paragraph" w:customStyle="1" w:styleId="aa">
    <w:name w:val="Название_таблицы"/>
    <w:basedOn w:val="a"/>
    <w:next w:val="a"/>
    <w:qFormat/>
    <w:rsid w:val="003B6E72"/>
    <w:pPr>
      <w:spacing w:before="240"/>
      <w:jc w:val="center"/>
    </w:pPr>
  </w:style>
  <w:style w:type="paragraph" w:customStyle="1" w:styleId="ab">
    <w:name w:val="Нумерация_таблицы"/>
    <w:basedOn w:val="aa"/>
    <w:qFormat/>
    <w:rsid w:val="003B6E72"/>
    <w:pPr>
      <w:spacing w:after="0"/>
      <w:jc w:val="right"/>
    </w:pPr>
  </w:style>
  <w:style w:type="paragraph" w:customStyle="1" w:styleId="ac">
    <w:name w:val="Сноска_моя"/>
    <w:basedOn w:val="ad"/>
    <w:qFormat/>
    <w:rsid w:val="003B6E72"/>
    <w:pPr>
      <w:spacing w:after="60"/>
      <w:ind w:firstLine="567"/>
      <w:jc w:val="both"/>
    </w:pPr>
  </w:style>
  <w:style w:type="paragraph" w:styleId="ad">
    <w:name w:val="footnote text"/>
    <w:basedOn w:val="a"/>
    <w:link w:val="ae"/>
    <w:uiPriority w:val="99"/>
    <w:semiHidden/>
    <w:unhideWhenUsed/>
    <w:rsid w:val="003B6E72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B6E72"/>
    <w:rPr>
      <w:rFonts w:eastAsia="Times New Roman"/>
      <w:sz w:val="20"/>
      <w:szCs w:val="20"/>
      <w:lang w:eastAsia="ru-RU"/>
    </w:rPr>
  </w:style>
  <w:style w:type="paragraph" w:customStyle="1" w:styleId="af">
    <w:name w:val="Студент"/>
    <w:basedOn w:val="a"/>
    <w:next w:val="a"/>
    <w:qFormat/>
    <w:rsid w:val="003B6E72"/>
    <w:pPr>
      <w:tabs>
        <w:tab w:val="left" w:pos="4536"/>
      </w:tabs>
      <w:spacing w:before="240"/>
      <w:ind w:left="4536" w:hanging="4536"/>
    </w:pPr>
    <w:rPr>
      <w:sz w:val="28"/>
      <w:szCs w:val="24"/>
    </w:rPr>
  </w:style>
  <w:style w:type="paragraph" w:customStyle="1" w:styleId="af0">
    <w:name w:val="Текст_мой"/>
    <w:basedOn w:val="a"/>
    <w:next w:val="a"/>
    <w:qFormat/>
    <w:rsid w:val="00E96894"/>
    <w:pPr>
      <w:suppressAutoHyphens/>
      <w:spacing w:after="0" w:line="360" w:lineRule="auto"/>
      <w:ind w:firstLine="567"/>
      <w:jc w:val="both"/>
    </w:pPr>
    <w:rPr>
      <w:sz w:val="28"/>
      <w:szCs w:val="24"/>
    </w:rPr>
  </w:style>
  <w:style w:type="paragraph" w:customStyle="1" w:styleId="af1">
    <w:name w:val="Тема"/>
    <w:basedOn w:val="a"/>
    <w:next w:val="a"/>
    <w:qFormat/>
    <w:rsid w:val="003B6E72"/>
    <w:pPr>
      <w:spacing w:before="720" w:after="720"/>
      <w:jc w:val="center"/>
    </w:pPr>
    <w:rPr>
      <w:b/>
      <w:caps/>
      <w:sz w:val="32"/>
      <w:szCs w:val="24"/>
    </w:rPr>
  </w:style>
  <w:style w:type="character" w:customStyle="1" w:styleId="10">
    <w:name w:val="Заголовок 1 Знак"/>
    <w:basedOn w:val="a0"/>
    <w:link w:val="1"/>
    <w:uiPriority w:val="9"/>
    <w:rsid w:val="00E96894"/>
    <w:rPr>
      <w:rFonts w:eastAsiaTheme="minorHAnsi"/>
      <w:b/>
      <w:caps/>
      <w:kern w:val="28"/>
      <w:sz w:val="28"/>
    </w:rPr>
  </w:style>
  <w:style w:type="character" w:customStyle="1" w:styleId="40">
    <w:name w:val="Заголовок 4 Знак"/>
    <w:link w:val="4"/>
    <w:uiPriority w:val="9"/>
    <w:rsid w:val="003B6E72"/>
    <w:rPr>
      <w:rFonts w:eastAsia="Times New Roman"/>
      <w:b/>
      <w:bCs/>
      <w:i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6E72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f2">
    <w:name w:val="Subtle Reference"/>
    <w:uiPriority w:val="31"/>
    <w:qFormat/>
    <w:rsid w:val="003B6E72"/>
    <w:rPr>
      <w:smallCaps/>
      <w:color w:val="C0504D"/>
      <w:u w:val="single"/>
    </w:rPr>
  </w:style>
  <w:style w:type="paragraph" w:styleId="af3">
    <w:name w:val="Bibliography"/>
    <w:basedOn w:val="a"/>
    <w:next w:val="a"/>
    <w:uiPriority w:val="37"/>
    <w:unhideWhenUsed/>
    <w:rsid w:val="003B6E72"/>
    <w:pPr>
      <w:ind w:firstLine="567"/>
      <w:jc w:val="both"/>
    </w:pPr>
    <w:rPr>
      <w:szCs w:val="24"/>
    </w:rPr>
  </w:style>
  <w:style w:type="paragraph" w:styleId="11">
    <w:name w:val="toc 1"/>
    <w:basedOn w:val="a"/>
    <w:next w:val="a"/>
    <w:uiPriority w:val="39"/>
    <w:rsid w:val="003B6E72"/>
    <w:pPr>
      <w:tabs>
        <w:tab w:val="right" w:leader="dot" w:pos="9356"/>
      </w:tabs>
      <w:spacing w:before="180"/>
    </w:pPr>
    <w:rPr>
      <w:b/>
      <w:smallCaps/>
    </w:rPr>
  </w:style>
  <w:style w:type="paragraph" w:styleId="21">
    <w:name w:val="toc 2"/>
    <w:basedOn w:val="a"/>
    <w:next w:val="a"/>
    <w:uiPriority w:val="39"/>
    <w:rsid w:val="003B6E72"/>
    <w:pPr>
      <w:tabs>
        <w:tab w:val="right" w:leader="dot" w:pos="9356"/>
      </w:tabs>
      <w:spacing w:before="120"/>
      <w:ind w:left="284"/>
    </w:pPr>
    <w:rPr>
      <w:noProof/>
    </w:rPr>
  </w:style>
  <w:style w:type="paragraph" w:styleId="31">
    <w:name w:val="toc 3"/>
    <w:basedOn w:val="a"/>
    <w:next w:val="a"/>
    <w:uiPriority w:val="39"/>
    <w:rsid w:val="003B6E72"/>
    <w:pPr>
      <w:tabs>
        <w:tab w:val="right" w:leader="dot" w:pos="9356"/>
      </w:tabs>
      <w:spacing w:before="60"/>
      <w:ind w:left="567"/>
    </w:pPr>
  </w:style>
  <w:style w:type="character" w:styleId="af4">
    <w:name w:val="Hyperlink"/>
    <w:uiPriority w:val="99"/>
    <w:rsid w:val="003B6E72"/>
    <w:rPr>
      <w:color w:val="0000FF"/>
      <w:u w:val="single"/>
    </w:rPr>
  </w:style>
  <w:style w:type="paragraph" w:customStyle="1" w:styleId="Purple">
    <w:name w:val="Purple"/>
    <w:basedOn w:val="a"/>
    <w:qFormat/>
    <w:rsid w:val="00E96894"/>
    <w:pPr>
      <w:spacing w:after="160" w:line="259" w:lineRule="auto"/>
      <w:ind w:left="-993"/>
      <w:jc w:val="center"/>
    </w:pPr>
    <w:rPr>
      <w:rFonts w:eastAsiaTheme="minorEastAsia"/>
      <w:b/>
      <w:caps/>
      <w:color w:val="7030A0"/>
      <w:szCs w:val="24"/>
    </w:rPr>
  </w:style>
  <w:style w:type="paragraph" w:customStyle="1" w:styleId="af5">
    <w:name w:val="Номер статьи мой"/>
    <w:basedOn w:val="a"/>
    <w:link w:val="af6"/>
    <w:autoRedefine/>
    <w:qFormat/>
    <w:rsid w:val="0061396E"/>
    <w:pPr>
      <w:ind w:left="-851"/>
    </w:pPr>
    <w:rPr>
      <w:b/>
      <w:bCs/>
      <w:color w:val="FFFFFF" w:themeColor="background1"/>
    </w:rPr>
  </w:style>
  <w:style w:type="character" w:customStyle="1" w:styleId="af6">
    <w:name w:val="Номер статьи мой Знак"/>
    <w:basedOn w:val="a0"/>
    <w:link w:val="af5"/>
    <w:rsid w:val="0061396E"/>
    <w:rPr>
      <w:b/>
      <w:bCs/>
      <w:color w:val="FFFFFF" w:themeColor="background1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17FDC"/>
    <w:rPr>
      <w:rFonts w:asciiTheme="minorHAnsi" w:eastAsiaTheme="majorEastAsia" w:hAnsiTheme="minorHAnsi" w:cstheme="majorBidi"/>
      <w:i/>
      <w:iCs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B17FDC"/>
    <w:rPr>
      <w:rFonts w:asciiTheme="minorHAnsi" w:eastAsiaTheme="majorEastAsia" w:hAnsiTheme="minorHAnsi" w:cstheme="majorBidi"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B17FDC"/>
    <w:rPr>
      <w:rFonts w:asciiTheme="minorHAnsi" w:eastAsiaTheme="majorEastAsia" w:hAnsiTheme="minorHAnsi" w:cstheme="majorBidi"/>
      <w:i/>
      <w:iCs/>
      <w:color w:val="272727" w:themeColor="text1" w:themeTint="D8"/>
      <w:kern w:val="0"/>
      <w:szCs w:val="20"/>
      <w:lang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B17FDC"/>
    <w:rPr>
      <w:rFonts w:asciiTheme="minorHAnsi" w:eastAsiaTheme="majorEastAsia" w:hAnsiTheme="minorHAnsi" w:cstheme="majorBidi"/>
      <w:color w:val="272727" w:themeColor="text1" w:themeTint="D8"/>
      <w:kern w:val="0"/>
      <w:szCs w:val="20"/>
      <w:lang w:eastAsia="ru-RU"/>
      <w14:ligatures w14:val="none"/>
    </w:rPr>
  </w:style>
  <w:style w:type="paragraph" w:styleId="af7">
    <w:name w:val="Title"/>
    <w:basedOn w:val="a"/>
    <w:next w:val="a"/>
    <w:link w:val="af8"/>
    <w:uiPriority w:val="10"/>
    <w:qFormat/>
    <w:rsid w:val="00B17F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B17FD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f9">
    <w:name w:val="Subtitle"/>
    <w:basedOn w:val="a"/>
    <w:next w:val="a"/>
    <w:link w:val="afa"/>
    <w:uiPriority w:val="11"/>
    <w:qFormat/>
    <w:rsid w:val="00B17FD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fa">
    <w:name w:val="Подзаголовок Знак"/>
    <w:basedOn w:val="a0"/>
    <w:link w:val="af9"/>
    <w:uiPriority w:val="11"/>
    <w:rsid w:val="00B17FDC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  <w:style w:type="paragraph" w:styleId="22">
    <w:name w:val="Quote"/>
    <w:basedOn w:val="a"/>
    <w:next w:val="a"/>
    <w:link w:val="23"/>
    <w:uiPriority w:val="29"/>
    <w:qFormat/>
    <w:rsid w:val="00B17FD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B17FDC"/>
    <w:rPr>
      <w:i/>
      <w:iCs/>
      <w:color w:val="404040" w:themeColor="text1" w:themeTint="BF"/>
      <w:kern w:val="0"/>
      <w:szCs w:val="20"/>
      <w:lang w:eastAsia="ru-RU"/>
      <w14:ligatures w14:val="none"/>
    </w:rPr>
  </w:style>
  <w:style w:type="paragraph" w:styleId="afb">
    <w:name w:val="List Paragraph"/>
    <w:basedOn w:val="a"/>
    <w:uiPriority w:val="34"/>
    <w:qFormat/>
    <w:rsid w:val="00B17FDC"/>
    <w:pPr>
      <w:ind w:left="720"/>
      <w:contextualSpacing/>
    </w:pPr>
  </w:style>
  <w:style w:type="character" w:styleId="afc">
    <w:name w:val="Intense Emphasis"/>
    <w:basedOn w:val="a0"/>
    <w:uiPriority w:val="21"/>
    <w:qFormat/>
    <w:rsid w:val="00B17FDC"/>
    <w:rPr>
      <w:i/>
      <w:iCs/>
      <w:color w:val="2F5496" w:themeColor="accent1" w:themeShade="BF"/>
    </w:rPr>
  </w:style>
  <w:style w:type="paragraph" w:styleId="afd">
    <w:name w:val="Intense Quote"/>
    <w:basedOn w:val="a"/>
    <w:next w:val="a"/>
    <w:link w:val="afe"/>
    <w:uiPriority w:val="30"/>
    <w:qFormat/>
    <w:rsid w:val="00B17F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e">
    <w:name w:val="Выделенная цитата Знак"/>
    <w:basedOn w:val="a0"/>
    <w:link w:val="afd"/>
    <w:uiPriority w:val="30"/>
    <w:rsid w:val="00B17FDC"/>
    <w:rPr>
      <w:i/>
      <w:iCs/>
      <w:color w:val="2F5496" w:themeColor="accent1" w:themeShade="BF"/>
      <w:kern w:val="0"/>
      <w:szCs w:val="20"/>
      <w:lang w:eastAsia="ru-RU"/>
      <w14:ligatures w14:val="none"/>
    </w:rPr>
  </w:style>
  <w:style w:type="character" w:styleId="aff">
    <w:name w:val="Intense Reference"/>
    <w:basedOn w:val="a0"/>
    <w:uiPriority w:val="32"/>
    <w:qFormat/>
    <w:rsid w:val="00B17FD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Романовна</dc:creator>
  <cp:keywords/>
  <dc:description/>
  <cp:lastModifiedBy>Маргарита Романовна</cp:lastModifiedBy>
  <cp:revision>16</cp:revision>
  <dcterms:created xsi:type="dcterms:W3CDTF">2026-01-21T08:35:00Z</dcterms:created>
  <dcterms:modified xsi:type="dcterms:W3CDTF">2026-01-21T14:06:00Z</dcterms:modified>
</cp:coreProperties>
</file>