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E7" w:rsidRPr="00F77FE7" w:rsidRDefault="00F77FE7" w:rsidP="00F77FE7">
      <w:pPr>
        <w:pStyle w:val="a8"/>
        <w:spacing w:before="0" w:beforeAutospacing="0" w:line="360" w:lineRule="auto"/>
        <w:ind w:left="709" w:hanging="709"/>
        <w:jc w:val="center"/>
        <w:rPr>
          <w:b/>
          <w:sz w:val="36"/>
        </w:rPr>
      </w:pPr>
      <w:r w:rsidRPr="00F77FE7">
        <w:rPr>
          <w:b/>
          <w:sz w:val="36"/>
        </w:rPr>
        <w:t>Может ли самозанятый родитель оформить единое пособие?</w:t>
      </w:r>
    </w:p>
    <w:p w:rsidR="00F77FE7" w:rsidRDefault="00BC69B8" w:rsidP="00F77FE7">
      <w:pPr>
        <w:pStyle w:val="normalweb"/>
        <w:spacing w:line="360" w:lineRule="auto"/>
        <w:ind w:firstLine="709"/>
        <w:jc w:val="both"/>
        <w:rPr>
          <w:rStyle w:val="layout"/>
          <w:sz w:val="28"/>
        </w:rPr>
      </w:pPr>
      <w:r w:rsidRPr="000732A2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0732A2">
        <w:rPr>
          <w:spacing w:val="2"/>
          <w:sz w:val="28"/>
          <w:szCs w:val="28"/>
        </w:rPr>
        <w:t>г</w:t>
      </w:r>
      <w:proofErr w:type="gramEnd"/>
      <w:r w:rsidRPr="000732A2">
        <w:rPr>
          <w:spacing w:val="2"/>
          <w:sz w:val="28"/>
          <w:szCs w:val="28"/>
        </w:rPr>
        <w:t xml:space="preserve">. Москве и Московской области </w:t>
      </w:r>
      <w:r w:rsidR="00DA3795" w:rsidRPr="000732A2">
        <w:rPr>
          <w:spacing w:val="2"/>
          <w:sz w:val="28"/>
          <w:szCs w:val="28"/>
        </w:rPr>
        <w:t>напоминает</w:t>
      </w:r>
      <w:r w:rsidR="00C80AEB" w:rsidRPr="000732A2">
        <w:rPr>
          <w:spacing w:val="2"/>
          <w:sz w:val="28"/>
          <w:szCs w:val="28"/>
        </w:rPr>
        <w:t>,</w:t>
      </w:r>
      <w:r w:rsidR="00B95285" w:rsidRPr="000732A2">
        <w:rPr>
          <w:spacing w:val="2"/>
          <w:sz w:val="28"/>
          <w:szCs w:val="28"/>
        </w:rPr>
        <w:t xml:space="preserve"> </w:t>
      </w:r>
      <w:r w:rsidR="002C65DD" w:rsidRPr="000732A2">
        <w:rPr>
          <w:spacing w:val="2"/>
          <w:sz w:val="28"/>
          <w:szCs w:val="28"/>
        </w:rPr>
        <w:t xml:space="preserve">что </w:t>
      </w:r>
      <w:r w:rsidR="00F77FE7">
        <w:rPr>
          <w:spacing w:val="2"/>
          <w:sz w:val="28"/>
          <w:szCs w:val="28"/>
        </w:rPr>
        <w:t xml:space="preserve">самозанятый родитель может, оформить единое пособие, </w:t>
      </w:r>
      <w:r w:rsidR="00F77FE7" w:rsidRPr="00F77FE7">
        <w:rPr>
          <w:rStyle w:val="layout"/>
          <w:sz w:val="28"/>
        </w:rPr>
        <w:t>если сумма заработка больше двух минимальных размеров оплаты труда (МРОТ)</w:t>
      </w:r>
      <w:r w:rsidR="00F77FE7">
        <w:rPr>
          <w:rStyle w:val="layout"/>
          <w:sz w:val="28"/>
        </w:rPr>
        <w:t>.</w:t>
      </w:r>
    </w:p>
    <w:p w:rsidR="00F77FE7" w:rsidRDefault="00F77FE7" w:rsidP="00F77FE7">
      <w:pPr>
        <w:pStyle w:val="normalweb"/>
        <w:spacing w:line="360" w:lineRule="auto"/>
        <w:ind w:firstLine="709"/>
        <w:jc w:val="both"/>
        <w:rPr>
          <w:rStyle w:val="layout"/>
          <w:sz w:val="28"/>
        </w:rPr>
      </w:pPr>
      <w:r w:rsidRPr="00F77FE7">
        <w:rPr>
          <w:rStyle w:val="layout"/>
          <w:sz w:val="28"/>
        </w:rPr>
        <w:t>Правило работает, когда самозанятость является официальным и единственным доходом.</w:t>
      </w:r>
    </w:p>
    <w:p w:rsidR="00F77FE7" w:rsidRPr="00F77FE7" w:rsidRDefault="00F77FE7" w:rsidP="00F77FE7">
      <w:pPr>
        <w:pStyle w:val="normalweb"/>
        <w:spacing w:line="360" w:lineRule="auto"/>
        <w:ind w:firstLine="709"/>
        <w:jc w:val="both"/>
        <w:rPr>
          <w:rStyle w:val="layout"/>
          <w:spacing w:val="-2"/>
          <w:sz w:val="28"/>
          <w:u w:val="single"/>
        </w:rPr>
      </w:pPr>
      <w:r w:rsidRPr="00F77FE7">
        <w:rPr>
          <w:rStyle w:val="layout"/>
          <w:b/>
          <w:i/>
          <w:spacing w:val="-2"/>
          <w:sz w:val="28"/>
          <w:u w:val="single"/>
        </w:rPr>
        <w:t>Сумма рассчитывается за 12 расчетных месяцев.</w:t>
      </w:r>
      <w:r w:rsidRPr="00F77FE7">
        <w:rPr>
          <w:rStyle w:val="layout"/>
          <w:spacing w:val="-2"/>
          <w:sz w:val="28"/>
          <w:u w:val="single"/>
        </w:rPr>
        <w:t xml:space="preserve"> </w:t>
      </w:r>
    </w:p>
    <w:p w:rsidR="00F77FE7" w:rsidRPr="00F77FE7" w:rsidRDefault="00F77FE7" w:rsidP="00F77FE7">
      <w:pPr>
        <w:pStyle w:val="normalweb"/>
        <w:spacing w:line="360" w:lineRule="auto"/>
        <w:ind w:firstLine="709"/>
        <w:jc w:val="both"/>
        <w:rPr>
          <w:rStyle w:val="layout"/>
          <w:spacing w:val="-2"/>
          <w:sz w:val="28"/>
        </w:rPr>
      </w:pPr>
      <w:r w:rsidRPr="00F77FE7">
        <w:rPr>
          <w:rStyle w:val="layout"/>
          <w:spacing w:val="-2"/>
          <w:sz w:val="28"/>
        </w:rPr>
        <w:t>Если в статусе самозанятого вы были не все это время, то лимит рассчитывается пропорционально:</w:t>
      </w:r>
    </w:p>
    <w:p w:rsidR="00F77FE7" w:rsidRPr="00F77FE7" w:rsidRDefault="00F77FE7" w:rsidP="00F77FE7">
      <w:pPr>
        <w:pStyle w:val="normalweb"/>
        <w:numPr>
          <w:ilvl w:val="0"/>
          <w:numId w:val="33"/>
        </w:numPr>
        <w:spacing w:line="360" w:lineRule="auto"/>
        <w:jc w:val="both"/>
        <w:rPr>
          <w:rStyle w:val="layout"/>
          <w:sz w:val="28"/>
        </w:rPr>
      </w:pPr>
      <w:r w:rsidRPr="00F77FE7">
        <w:rPr>
          <w:rStyle w:val="layout"/>
          <w:sz w:val="28"/>
        </w:rPr>
        <w:t>2 МРОТ / 12 × месяцы работы в расчетном периоде</w:t>
      </w:r>
    </w:p>
    <w:p w:rsidR="00F77FE7" w:rsidRPr="00F77FE7" w:rsidRDefault="00F77FE7" w:rsidP="00F77FE7">
      <w:pPr>
        <w:pStyle w:val="normalweb"/>
        <w:spacing w:line="360" w:lineRule="auto"/>
        <w:ind w:firstLine="709"/>
        <w:jc w:val="both"/>
        <w:rPr>
          <w:rStyle w:val="layout"/>
          <w:b/>
          <w:sz w:val="28"/>
          <w:u w:val="single"/>
        </w:rPr>
      </w:pPr>
      <w:r w:rsidRPr="00F77FE7">
        <w:rPr>
          <w:rStyle w:val="layout"/>
          <w:b/>
          <w:sz w:val="28"/>
          <w:u w:val="single"/>
        </w:rPr>
        <w:t>Как это в цифрах</w:t>
      </w:r>
    </w:p>
    <w:p w:rsidR="00F77FE7" w:rsidRPr="00F77FE7" w:rsidRDefault="00F77FE7" w:rsidP="00F77FE7">
      <w:pPr>
        <w:pStyle w:val="normalweb"/>
        <w:spacing w:line="360" w:lineRule="auto"/>
        <w:ind w:firstLine="709"/>
        <w:jc w:val="both"/>
        <w:rPr>
          <w:rStyle w:val="layout"/>
          <w:spacing w:val="2"/>
          <w:sz w:val="28"/>
        </w:rPr>
      </w:pPr>
      <w:r w:rsidRPr="00F77FE7">
        <w:rPr>
          <w:rStyle w:val="layout"/>
          <w:spacing w:val="2"/>
          <w:sz w:val="28"/>
        </w:rPr>
        <w:t xml:space="preserve">В 2024 году МРОТ составляет 19 242 руб., </w:t>
      </w:r>
      <w:proofErr w:type="gramStart"/>
      <w:r w:rsidRPr="00F77FE7">
        <w:rPr>
          <w:rStyle w:val="layout"/>
          <w:spacing w:val="2"/>
          <w:sz w:val="28"/>
        </w:rPr>
        <w:t>значит минимально самозанятый за 12 расчетных месяцев должен</w:t>
      </w:r>
      <w:proofErr w:type="gramEnd"/>
      <w:r w:rsidRPr="00F77FE7">
        <w:rPr>
          <w:rStyle w:val="layout"/>
          <w:spacing w:val="2"/>
          <w:sz w:val="28"/>
        </w:rPr>
        <w:t xml:space="preserve"> заработать 38 484 руб.</w:t>
      </w:r>
    </w:p>
    <w:p w:rsidR="00F77FE7" w:rsidRPr="00F77FE7" w:rsidRDefault="00F77FE7" w:rsidP="00F77FE7">
      <w:pPr>
        <w:pStyle w:val="normalweb"/>
        <w:spacing w:line="360" w:lineRule="auto"/>
        <w:ind w:firstLine="709"/>
        <w:jc w:val="both"/>
        <w:rPr>
          <w:spacing w:val="4"/>
          <w:sz w:val="28"/>
        </w:rPr>
      </w:pPr>
      <w:r w:rsidRPr="00F77FE7">
        <w:rPr>
          <w:rStyle w:val="layout"/>
          <w:spacing w:val="4"/>
          <w:sz w:val="28"/>
        </w:rPr>
        <w:t>Отделение СФР по Москве и Московской области напоминает, что единое пособие предназначено для семей со среднедушевым доходом в месяц меньше прожиточного минимума на человека в регионе проживания.</w:t>
      </w:r>
    </w:p>
    <w:p w:rsidR="00B95285" w:rsidRDefault="000732A2" w:rsidP="000732A2">
      <w:pPr>
        <w:pStyle w:val="a8"/>
        <w:spacing w:before="0" w:beforeAutospacing="0" w:line="360" w:lineRule="auto"/>
        <w:ind w:firstLine="425"/>
        <w:jc w:val="both"/>
        <w:rPr>
          <w:b/>
          <w:i/>
          <w:spacing w:val="2"/>
          <w:sz w:val="28"/>
          <w:szCs w:val="28"/>
        </w:rPr>
      </w:pPr>
      <w:r w:rsidRPr="00C204DD">
        <w:rPr>
          <w:b/>
          <w:i/>
          <w:spacing w:val="2"/>
          <w:sz w:val="28"/>
          <w:szCs w:val="28"/>
        </w:rPr>
        <w:t xml:space="preserve"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</w:t>
      </w:r>
      <w:r w:rsidRPr="00C204DD">
        <w:rPr>
          <w:b/>
          <w:i/>
          <w:spacing w:val="2"/>
          <w:sz w:val="28"/>
          <w:szCs w:val="28"/>
        </w:rPr>
        <w:lastRenderedPageBreak/>
        <w:t xml:space="preserve">по телефону единого </w:t>
      </w:r>
      <w:proofErr w:type="spellStart"/>
      <w:proofErr w:type="gramStart"/>
      <w:r w:rsidRPr="00C204DD">
        <w:rPr>
          <w:b/>
          <w:i/>
          <w:spacing w:val="2"/>
          <w:sz w:val="28"/>
          <w:szCs w:val="28"/>
        </w:rPr>
        <w:t>контакт-центра</w:t>
      </w:r>
      <w:proofErr w:type="spellEnd"/>
      <w:proofErr w:type="gramEnd"/>
      <w:r w:rsidRPr="00C204DD">
        <w:rPr>
          <w:b/>
          <w:i/>
          <w:spacing w:val="2"/>
          <w:sz w:val="28"/>
          <w:szCs w:val="28"/>
        </w:rPr>
        <w:t xml:space="preserve"> взаимодействия с гражданами 8 (800) 100-00-01 (работает круглосуточно, звонок бесплатный)</w:t>
      </w:r>
      <w:r>
        <w:rPr>
          <w:b/>
          <w:i/>
          <w:spacing w:val="2"/>
          <w:sz w:val="28"/>
          <w:szCs w:val="28"/>
        </w:rPr>
        <w:t>.</w:t>
      </w:r>
    </w:p>
    <w:p w:rsidR="00F77FE7" w:rsidRPr="000732A2" w:rsidRDefault="00F77FE7" w:rsidP="000732A2">
      <w:pPr>
        <w:pStyle w:val="a8"/>
        <w:spacing w:before="0" w:beforeAutospacing="0" w:line="360" w:lineRule="auto"/>
        <w:ind w:firstLine="425"/>
        <w:jc w:val="both"/>
        <w:rPr>
          <w:rStyle w:val="layout"/>
          <w:b/>
          <w:i/>
          <w:spacing w:val="2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9AB" w:rsidRDefault="009359AB" w:rsidP="00E60B04">
      <w:pPr>
        <w:spacing w:after="0" w:line="240" w:lineRule="auto"/>
      </w:pPr>
      <w:r>
        <w:separator/>
      </w:r>
    </w:p>
  </w:endnote>
  <w:endnote w:type="continuationSeparator" w:id="0">
    <w:p w:rsidR="009359AB" w:rsidRDefault="009359AB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9AB" w:rsidRDefault="009359AB" w:rsidP="00E60B04">
      <w:pPr>
        <w:spacing w:after="0" w:line="240" w:lineRule="auto"/>
      </w:pPr>
      <w:r>
        <w:separator/>
      </w:r>
    </w:p>
  </w:footnote>
  <w:footnote w:type="continuationSeparator" w:id="0">
    <w:p w:rsidR="009359AB" w:rsidRDefault="009359AB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69A2">
      <w:pict>
        <v:rect id="_x0000_i1025" style="width:350.6pt;height:.05pt;flip:y" o:hrpct="944" o:hralign="center" o:hrstd="t" o:hr="t" fillcolor="gray" stroked="f"/>
      </w:pict>
    </w:r>
    <w:r w:rsidR="008769A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879F4"/>
    <w:multiLevelType w:val="hybridMultilevel"/>
    <w:tmpl w:val="B78C20C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0566C7A"/>
    <w:multiLevelType w:val="hybridMultilevel"/>
    <w:tmpl w:val="98F0C0C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4112C"/>
    <w:multiLevelType w:val="hybridMultilevel"/>
    <w:tmpl w:val="F6A6E7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19"/>
  </w:num>
  <w:num w:numId="5">
    <w:abstractNumId w:val="20"/>
  </w:num>
  <w:num w:numId="6">
    <w:abstractNumId w:val="16"/>
  </w:num>
  <w:num w:numId="7">
    <w:abstractNumId w:val="32"/>
  </w:num>
  <w:num w:numId="8">
    <w:abstractNumId w:val="23"/>
  </w:num>
  <w:num w:numId="9">
    <w:abstractNumId w:val="9"/>
  </w:num>
  <w:num w:numId="10">
    <w:abstractNumId w:val="22"/>
  </w:num>
  <w:num w:numId="11">
    <w:abstractNumId w:val="2"/>
  </w:num>
  <w:num w:numId="12">
    <w:abstractNumId w:val="11"/>
  </w:num>
  <w:num w:numId="13">
    <w:abstractNumId w:val="7"/>
  </w:num>
  <w:num w:numId="14">
    <w:abstractNumId w:val="8"/>
  </w:num>
  <w:num w:numId="15">
    <w:abstractNumId w:val="28"/>
  </w:num>
  <w:num w:numId="16">
    <w:abstractNumId w:val="14"/>
  </w:num>
  <w:num w:numId="17">
    <w:abstractNumId w:val="13"/>
  </w:num>
  <w:num w:numId="18">
    <w:abstractNumId w:val="12"/>
  </w:num>
  <w:num w:numId="19">
    <w:abstractNumId w:val="6"/>
  </w:num>
  <w:num w:numId="20">
    <w:abstractNumId w:val="26"/>
  </w:num>
  <w:num w:numId="21">
    <w:abstractNumId w:val="27"/>
  </w:num>
  <w:num w:numId="22">
    <w:abstractNumId w:val="25"/>
  </w:num>
  <w:num w:numId="23">
    <w:abstractNumId w:val="17"/>
  </w:num>
  <w:num w:numId="24">
    <w:abstractNumId w:val="4"/>
  </w:num>
  <w:num w:numId="25">
    <w:abstractNumId w:val="30"/>
  </w:num>
  <w:num w:numId="26">
    <w:abstractNumId w:val="31"/>
  </w:num>
  <w:num w:numId="27">
    <w:abstractNumId w:val="18"/>
  </w:num>
  <w:num w:numId="28">
    <w:abstractNumId w:val="29"/>
  </w:num>
  <w:num w:numId="29">
    <w:abstractNumId w:val="1"/>
  </w:num>
  <w:num w:numId="30">
    <w:abstractNumId w:val="24"/>
  </w:num>
  <w:num w:numId="31">
    <w:abstractNumId w:val="3"/>
  </w:num>
  <w:num w:numId="32">
    <w:abstractNumId w:val="5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01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143BE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769A2"/>
    <w:rsid w:val="008842E8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359AB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416F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77FE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2024-08-29T06:31:00Z</cp:lastPrinted>
  <dcterms:created xsi:type="dcterms:W3CDTF">2024-08-29T07:19:00Z</dcterms:created>
  <dcterms:modified xsi:type="dcterms:W3CDTF">2024-08-29T07:19:00Z</dcterms:modified>
</cp:coreProperties>
</file>