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42" w:rsidRPr="00FC35BC" w:rsidRDefault="005C7E94" w:rsidP="00A64754">
      <w:pPr>
        <w:pStyle w:val="af1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Более </w:t>
      </w:r>
      <w:bookmarkStart w:id="0" w:name="_GoBack"/>
      <w:bookmarkEnd w:id="0"/>
      <w:r w:rsidR="00DE03A9">
        <w:rPr>
          <w:rFonts w:ascii="Times New Roman" w:hAnsi="Times New Roman"/>
          <w:b/>
          <w:sz w:val="26"/>
          <w:szCs w:val="26"/>
        </w:rPr>
        <w:t>36 миллиардов</w:t>
      </w:r>
      <w:r w:rsidR="00DE03A9" w:rsidRPr="00DE03A9">
        <w:rPr>
          <w:rFonts w:ascii="Times New Roman" w:hAnsi="Times New Roman"/>
          <w:b/>
          <w:sz w:val="26"/>
          <w:szCs w:val="26"/>
        </w:rPr>
        <w:t xml:space="preserve"> </w:t>
      </w:r>
      <w:r w:rsidR="00AD4072" w:rsidRPr="00DE03A9">
        <w:rPr>
          <w:rFonts w:ascii="Times New Roman" w:hAnsi="Times New Roman"/>
          <w:b/>
          <w:sz w:val="26"/>
          <w:szCs w:val="26"/>
        </w:rPr>
        <w:t>рублей</w:t>
      </w:r>
      <w:r w:rsidR="00AD4072">
        <w:rPr>
          <w:rFonts w:ascii="Times New Roman" w:hAnsi="Times New Roman"/>
          <w:b/>
          <w:sz w:val="26"/>
          <w:szCs w:val="26"/>
        </w:rPr>
        <w:t xml:space="preserve"> направлено на </w:t>
      </w:r>
      <w:r w:rsidR="002013BD">
        <w:rPr>
          <w:rFonts w:ascii="Times New Roman" w:hAnsi="Times New Roman"/>
          <w:b/>
          <w:sz w:val="26"/>
          <w:szCs w:val="26"/>
        </w:rPr>
        <w:t>выплату единого пособия</w:t>
      </w:r>
      <w:r w:rsidR="00AD4072">
        <w:rPr>
          <w:rFonts w:ascii="Times New Roman" w:hAnsi="Times New Roman"/>
          <w:b/>
          <w:sz w:val="26"/>
          <w:szCs w:val="26"/>
        </w:rPr>
        <w:t xml:space="preserve"> московским семьям с начала года</w:t>
      </w:r>
    </w:p>
    <w:p w:rsidR="00A64754" w:rsidRDefault="00C618A0" w:rsidP="000F59FC">
      <w:pPr>
        <w:pStyle w:val="af2"/>
        <w:spacing w:line="360" w:lineRule="auto"/>
        <w:ind w:firstLine="567"/>
        <w:jc w:val="both"/>
      </w:pPr>
      <w:r>
        <w:t xml:space="preserve">На сегодня в </w:t>
      </w:r>
      <w:r w:rsidR="005B3132">
        <w:t>Московской области</w:t>
      </w:r>
      <w:r>
        <w:t xml:space="preserve"> меру поддержки получают родители</w:t>
      </w:r>
      <w:r w:rsidR="00DE03A9">
        <w:t xml:space="preserve"> 400</w:t>
      </w:r>
      <w:r w:rsidR="008F3741">
        <w:t xml:space="preserve"> тысяч детей.</w:t>
      </w:r>
      <w:r w:rsidR="001005A4" w:rsidRPr="007F0218">
        <w:rPr>
          <w:color w:val="FF0000"/>
        </w:rPr>
        <w:t xml:space="preserve"> </w:t>
      </w:r>
      <w:r w:rsidR="000F59FC" w:rsidRPr="008F3741">
        <w:rPr>
          <w:color w:val="000000" w:themeColor="text1"/>
        </w:rPr>
        <w:t xml:space="preserve">Более </w:t>
      </w:r>
      <w:r w:rsidR="0007126D">
        <w:rPr>
          <w:color w:val="000000" w:themeColor="text1"/>
        </w:rPr>
        <w:t>97</w:t>
      </w:r>
      <w:r w:rsidR="007F0218" w:rsidRPr="008F3741">
        <w:rPr>
          <w:color w:val="000000" w:themeColor="text1"/>
        </w:rPr>
        <w:t xml:space="preserve">% </w:t>
      </w:r>
      <w:r w:rsidR="001005A4" w:rsidRPr="008F3741">
        <w:rPr>
          <w:color w:val="000000" w:themeColor="text1"/>
        </w:rPr>
        <w:t>семей</w:t>
      </w:r>
      <w:r w:rsidR="001005A4">
        <w:t xml:space="preserve"> оформили выплату от Отделения </w:t>
      </w:r>
      <w:proofErr w:type="spellStart"/>
      <w:r w:rsidR="001005A4">
        <w:t>Соц</w:t>
      </w:r>
      <w:r w:rsidR="008F3741">
        <w:t>фонда</w:t>
      </w:r>
      <w:proofErr w:type="spellEnd"/>
      <w:r w:rsidR="008F3741">
        <w:t xml:space="preserve"> </w:t>
      </w:r>
      <w:r w:rsidR="000F59FC">
        <w:t xml:space="preserve">по Москве и области </w:t>
      </w:r>
      <w:r w:rsidR="001005A4">
        <w:t xml:space="preserve">онлайн </w:t>
      </w:r>
      <w:r w:rsidR="000A4535">
        <w:t xml:space="preserve">через портал </w:t>
      </w:r>
      <w:proofErr w:type="spellStart"/>
      <w:r w:rsidR="000A4535">
        <w:t>Госуслуг</w:t>
      </w:r>
      <w:r w:rsidR="0007126D">
        <w:t>и</w:t>
      </w:r>
      <w:proofErr w:type="spellEnd"/>
      <w:r w:rsidR="001005A4">
        <w:t>.</w:t>
      </w:r>
    </w:p>
    <w:p w:rsidR="001005A4" w:rsidRPr="000A4535" w:rsidRDefault="000A4535" w:rsidP="00A64754">
      <w:pPr>
        <w:spacing w:line="360" w:lineRule="auto"/>
        <w:ind w:firstLine="709"/>
        <w:jc w:val="both"/>
      </w:pPr>
      <w:r w:rsidRPr="000A4535"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sz w:val="24"/>
          <w:szCs w:val="24"/>
        </w:rPr>
        <w:t xml:space="preserve">определении права на </w:t>
      </w:r>
      <w:r w:rsidRPr="000A4535">
        <w:rPr>
          <w:rFonts w:ascii="Times New Roman" w:hAnsi="Times New Roman"/>
          <w:sz w:val="24"/>
          <w:szCs w:val="24"/>
        </w:rPr>
        <w:t>единое пособие имущество и</w:t>
      </w:r>
      <w:r>
        <w:rPr>
          <w:rFonts w:ascii="Times New Roman" w:hAnsi="Times New Roman"/>
          <w:sz w:val="24"/>
          <w:szCs w:val="24"/>
        </w:rPr>
        <w:t xml:space="preserve"> доходы учитываются комплексно. </w:t>
      </w:r>
      <w:r w:rsidRPr="000A4535">
        <w:rPr>
          <w:rFonts w:ascii="Times New Roman" w:hAnsi="Times New Roman"/>
          <w:sz w:val="24"/>
          <w:szCs w:val="24"/>
        </w:rPr>
        <w:t xml:space="preserve">Доход для каждого трудоспособного члена семьи должен быть не ниже 8 минимальных </w:t>
      </w:r>
      <w:proofErr w:type="gramStart"/>
      <w:r w:rsidRPr="000A4535">
        <w:rPr>
          <w:rFonts w:ascii="Times New Roman" w:hAnsi="Times New Roman"/>
          <w:sz w:val="24"/>
          <w:szCs w:val="24"/>
        </w:rPr>
        <w:t>размеров оплаты труда</w:t>
      </w:r>
      <w:proofErr w:type="gramEnd"/>
      <w:r w:rsidRPr="000A4535">
        <w:rPr>
          <w:rFonts w:ascii="Times New Roman" w:hAnsi="Times New Roman"/>
          <w:sz w:val="24"/>
          <w:szCs w:val="24"/>
        </w:rPr>
        <w:t xml:space="preserve"> (МРОТ)</w:t>
      </w:r>
      <w:r>
        <w:rPr>
          <w:rFonts w:ascii="Times New Roman" w:hAnsi="Times New Roman"/>
          <w:sz w:val="24"/>
          <w:szCs w:val="24"/>
        </w:rPr>
        <w:t xml:space="preserve"> за 12 месяцев. В 2026 году – не менее 216 744 рублей.</w:t>
      </w:r>
      <w:r>
        <w:t xml:space="preserve"> </w:t>
      </w:r>
      <w:r w:rsidR="001005A4" w:rsidRPr="000A4535">
        <w:rPr>
          <w:rFonts w:ascii="Times New Roman" w:hAnsi="Times New Roman"/>
          <w:sz w:val="24"/>
          <w:szCs w:val="24"/>
        </w:rPr>
        <w:t>Исключение составляют многодетные семьи</w:t>
      </w:r>
      <w:r w:rsidR="005B3132">
        <w:rPr>
          <w:rFonts w:ascii="Times New Roman" w:hAnsi="Times New Roman"/>
          <w:sz w:val="24"/>
          <w:szCs w:val="24"/>
        </w:rPr>
        <w:t xml:space="preserve">, </w:t>
      </w:r>
      <w:r w:rsidR="00A64754">
        <w:rPr>
          <w:rFonts w:ascii="Times New Roman" w:hAnsi="Times New Roman"/>
          <w:sz w:val="24"/>
          <w:szCs w:val="24"/>
        </w:rPr>
        <w:t xml:space="preserve">доход которых </w:t>
      </w:r>
      <w:r w:rsidR="00A64754" w:rsidRPr="000A4535">
        <w:rPr>
          <w:rFonts w:ascii="Times New Roman" w:hAnsi="Times New Roman"/>
          <w:sz w:val="24"/>
          <w:szCs w:val="24"/>
        </w:rPr>
        <w:t>может превышать установленный уровень не более чем на 10 %</w:t>
      </w:r>
      <w:r w:rsidR="00A64754">
        <w:rPr>
          <w:rFonts w:ascii="Times New Roman" w:hAnsi="Times New Roman"/>
          <w:sz w:val="24"/>
          <w:szCs w:val="24"/>
        </w:rPr>
        <w:t xml:space="preserve"> при </w:t>
      </w:r>
      <w:r w:rsidR="00171A0C" w:rsidRPr="000A4535">
        <w:rPr>
          <w:rFonts w:ascii="Times New Roman" w:hAnsi="Times New Roman"/>
          <w:sz w:val="24"/>
          <w:szCs w:val="24"/>
        </w:rPr>
        <w:t>повторном обращении за в</w:t>
      </w:r>
      <w:r w:rsidR="00A64754">
        <w:rPr>
          <w:rFonts w:ascii="Times New Roman" w:hAnsi="Times New Roman"/>
          <w:sz w:val="24"/>
          <w:szCs w:val="24"/>
        </w:rPr>
        <w:t>ыплатой.</w:t>
      </w:r>
    </w:p>
    <w:p w:rsidR="005B3132" w:rsidRDefault="000A4535" w:rsidP="0085353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некоторых</w:t>
      </w:r>
      <w:r w:rsidR="008E3AAB" w:rsidRPr="00200E88">
        <w:rPr>
          <w:rFonts w:ascii="Times New Roman" w:hAnsi="Times New Roman"/>
          <w:sz w:val="24"/>
          <w:szCs w:val="24"/>
        </w:rPr>
        <w:t xml:space="preserve"> случаях </w:t>
      </w:r>
      <w:r w:rsidR="009B2627">
        <w:rPr>
          <w:rFonts w:ascii="Times New Roman" w:hAnsi="Times New Roman"/>
          <w:sz w:val="24"/>
          <w:szCs w:val="24"/>
        </w:rPr>
        <w:t>требование</w:t>
      </w:r>
      <w:r w:rsidR="002F794D">
        <w:rPr>
          <w:rFonts w:ascii="Times New Roman" w:hAnsi="Times New Roman"/>
          <w:sz w:val="24"/>
          <w:szCs w:val="24"/>
        </w:rPr>
        <w:t xml:space="preserve"> </w:t>
      </w:r>
      <w:r w:rsidR="005B3132">
        <w:rPr>
          <w:rFonts w:ascii="Times New Roman" w:hAnsi="Times New Roman"/>
          <w:sz w:val="24"/>
          <w:szCs w:val="24"/>
        </w:rPr>
        <w:t xml:space="preserve">8 МРОТ может </w:t>
      </w:r>
      <w:r w:rsidR="002F794D">
        <w:rPr>
          <w:rFonts w:ascii="Times New Roman" w:hAnsi="Times New Roman"/>
          <w:sz w:val="24"/>
          <w:szCs w:val="24"/>
        </w:rPr>
        <w:t>не применяться</w:t>
      </w:r>
      <w:r w:rsidR="008E3AAB" w:rsidRPr="00200E88">
        <w:rPr>
          <w:rFonts w:ascii="Times New Roman" w:hAnsi="Times New Roman"/>
          <w:sz w:val="24"/>
          <w:szCs w:val="24"/>
        </w:rPr>
        <w:t xml:space="preserve"> или быть уменьшено при налич</w:t>
      </w:r>
      <w:r w:rsidR="0076424F">
        <w:rPr>
          <w:rFonts w:ascii="Times New Roman" w:hAnsi="Times New Roman"/>
          <w:sz w:val="24"/>
          <w:szCs w:val="24"/>
        </w:rPr>
        <w:t>ии объективных причин</w:t>
      </w:r>
      <w:r w:rsidR="008E3AAB">
        <w:rPr>
          <w:rFonts w:ascii="Times New Roman" w:hAnsi="Times New Roman"/>
          <w:sz w:val="24"/>
          <w:szCs w:val="24"/>
        </w:rPr>
        <w:t xml:space="preserve">. </w:t>
      </w:r>
      <w:r w:rsidR="005B3132">
        <w:rPr>
          <w:rFonts w:ascii="Times New Roman" w:hAnsi="Times New Roman"/>
          <w:sz w:val="24"/>
          <w:szCs w:val="24"/>
        </w:rPr>
        <w:t>Одна из них – уход</w:t>
      </w:r>
      <w:r w:rsidR="002F794D">
        <w:rPr>
          <w:rFonts w:ascii="Times New Roman" w:hAnsi="Times New Roman"/>
          <w:sz w:val="24"/>
          <w:szCs w:val="24"/>
        </w:rPr>
        <w:t xml:space="preserve"> за пожилым старше 80 лет, ребенком с инвалидностью или инвалидом </w:t>
      </w:r>
      <w:r w:rsidR="002F794D">
        <w:rPr>
          <w:rFonts w:ascii="Times New Roman" w:hAnsi="Times New Roman"/>
          <w:sz w:val="24"/>
          <w:szCs w:val="24"/>
          <w:lang w:val="en-US"/>
        </w:rPr>
        <w:t>I</w:t>
      </w:r>
      <w:r w:rsidR="002F794D" w:rsidRPr="002F794D">
        <w:rPr>
          <w:rFonts w:ascii="Times New Roman" w:hAnsi="Times New Roman"/>
          <w:sz w:val="24"/>
          <w:szCs w:val="24"/>
        </w:rPr>
        <w:t xml:space="preserve"> </w:t>
      </w:r>
      <w:r w:rsidR="002F794D">
        <w:rPr>
          <w:rFonts w:ascii="Times New Roman" w:hAnsi="Times New Roman"/>
          <w:sz w:val="24"/>
          <w:szCs w:val="24"/>
        </w:rPr>
        <w:t>группы</w:t>
      </w:r>
      <w:r w:rsidR="002F794D">
        <w:t xml:space="preserve">. </w:t>
      </w:r>
      <w:r w:rsidR="0007126D">
        <w:rPr>
          <w:rFonts w:ascii="Times New Roman" w:hAnsi="Times New Roman"/>
          <w:sz w:val="24"/>
          <w:szCs w:val="24"/>
        </w:rPr>
        <w:t xml:space="preserve">С 21 июля он </w:t>
      </w:r>
      <w:r w:rsidR="00DE03A9">
        <w:rPr>
          <w:rFonts w:ascii="Times New Roman" w:hAnsi="Times New Roman"/>
          <w:sz w:val="24"/>
          <w:szCs w:val="24"/>
        </w:rPr>
        <w:t>учитывается</w:t>
      </w:r>
      <w:r w:rsidR="00EF5399">
        <w:rPr>
          <w:rFonts w:ascii="Times New Roman" w:hAnsi="Times New Roman"/>
          <w:sz w:val="24"/>
          <w:szCs w:val="24"/>
        </w:rPr>
        <w:t xml:space="preserve"> по новым правилам</w:t>
      </w:r>
      <w:r w:rsidR="00DB75F1">
        <w:rPr>
          <w:rFonts w:ascii="Times New Roman" w:hAnsi="Times New Roman"/>
          <w:sz w:val="24"/>
          <w:szCs w:val="24"/>
        </w:rPr>
        <w:t xml:space="preserve">. Теперь при определении </w:t>
      </w:r>
      <w:r w:rsidR="00DB75F1" w:rsidRPr="002F794D">
        <w:rPr>
          <w:rFonts w:ascii="Times New Roman" w:hAnsi="Times New Roman"/>
          <w:sz w:val="24"/>
          <w:szCs w:val="24"/>
        </w:rPr>
        <w:t xml:space="preserve">права </w:t>
      </w:r>
      <w:r w:rsidR="00DB75F1">
        <w:rPr>
          <w:rFonts w:ascii="Times New Roman" w:hAnsi="Times New Roman"/>
          <w:sz w:val="24"/>
          <w:szCs w:val="24"/>
        </w:rPr>
        <w:t xml:space="preserve">семьи </w:t>
      </w:r>
      <w:r w:rsidR="00DB75F1" w:rsidRPr="002F794D">
        <w:rPr>
          <w:rFonts w:ascii="Times New Roman" w:hAnsi="Times New Roman"/>
          <w:sz w:val="24"/>
          <w:szCs w:val="24"/>
        </w:rPr>
        <w:t>на</w:t>
      </w:r>
      <w:r w:rsidR="00DB75F1">
        <w:rPr>
          <w:rFonts w:ascii="Times New Roman" w:hAnsi="Times New Roman"/>
          <w:sz w:val="24"/>
          <w:szCs w:val="24"/>
        </w:rPr>
        <w:t xml:space="preserve"> единое пособие причиной отсутствия дохода </w:t>
      </w:r>
      <w:r w:rsidR="00DE03A9">
        <w:rPr>
          <w:rFonts w:ascii="Times New Roman" w:hAnsi="Times New Roman"/>
          <w:sz w:val="24"/>
          <w:szCs w:val="24"/>
        </w:rPr>
        <w:t>считается</w:t>
      </w:r>
      <w:r w:rsidR="009B2627">
        <w:rPr>
          <w:rFonts w:ascii="Times New Roman" w:hAnsi="Times New Roman"/>
          <w:sz w:val="24"/>
          <w:szCs w:val="24"/>
        </w:rPr>
        <w:t xml:space="preserve"> уход только за близким родственником</w:t>
      </w:r>
      <w:r w:rsidR="00932DCB">
        <w:rPr>
          <w:rFonts w:ascii="Times New Roman" w:hAnsi="Times New Roman"/>
          <w:sz w:val="24"/>
          <w:szCs w:val="24"/>
        </w:rPr>
        <w:t>, подтвержденный в Отделении СФР.</w:t>
      </w:r>
    </w:p>
    <w:p w:rsidR="00A64754" w:rsidRDefault="00A64754" w:rsidP="00985E7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</w:t>
      </w:r>
      <w:r w:rsidR="007F0218">
        <w:rPr>
          <w:rFonts w:ascii="Times New Roman" w:hAnsi="Times New Roman"/>
          <w:sz w:val="24"/>
          <w:szCs w:val="24"/>
        </w:rPr>
        <w:t xml:space="preserve">единого пособия составляет </w:t>
      </w:r>
      <w:r w:rsidR="00985E73" w:rsidRPr="00985E73">
        <w:rPr>
          <w:rFonts w:ascii="Times New Roman" w:hAnsi="Times New Roman"/>
          <w:sz w:val="24"/>
          <w:szCs w:val="24"/>
        </w:rPr>
        <w:t>50, 75 или 100% величины прожиточного минимума</w:t>
      </w:r>
      <w:r>
        <w:rPr>
          <w:rFonts w:ascii="Times New Roman" w:hAnsi="Times New Roman"/>
          <w:sz w:val="24"/>
          <w:szCs w:val="24"/>
        </w:rPr>
        <w:t xml:space="preserve"> на детей</w:t>
      </w:r>
      <w:r w:rsidR="00985E73" w:rsidRPr="00985E73">
        <w:rPr>
          <w:rFonts w:ascii="Times New Roman" w:hAnsi="Times New Roman"/>
          <w:sz w:val="24"/>
          <w:szCs w:val="24"/>
        </w:rPr>
        <w:t>, установленного в регионе проживания</w:t>
      </w:r>
      <w:r w:rsidR="00985E73">
        <w:rPr>
          <w:rFonts w:ascii="Times New Roman" w:hAnsi="Times New Roman"/>
          <w:sz w:val="24"/>
          <w:szCs w:val="24"/>
        </w:rPr>
        <w:t xml:space="preserve"> семьи</w:t>
      </w:r>
      <w:r w:rsidR="0007126D">
        <w:rPr>
          <w:rFonts w:ascii="Times New Roman" w:hAnsi="Times New Roman"/>
          <w:sz w:val="24"/>
          <w:szCs w:val="24"/>
        </w:rPr>
        <w:t xml:space="preserve">. В Московской области </w:t>
      </w:r>
      <w:r w:rsidR="008F3741">
        <w:rPr>
          <w:rFonts w:ascii="Times New Roman" w:hAnsi="Times New Roman"/>
          <w:sz w:val="24"/>
          <w:szCs w:val="24"/>
        </w:rPr>
        <w:t>100 % –</w:t>
      </w:r>
      <w:r w:rsidR="007F0218">
        <w:rPr>
          <w:rFonts w:ascii="Times New Roman" w:hAnsi="Times New Roman"/>
          <w:sz w:val="24"/>
          <w:szCs w:val="24"/>
        </w:rPr>
        <w:t xml:space="preserve"> </w:t>
      </w:r>
      <w:r w:rsidR="007E3290">
        <w:rPr>
          <w:rFonts w:ascii="Times New Roman" w:hAnsi="Times New Roman"/>
          <w:sz w:val="24"/>
          <w:szCs w:val="24"/>
        </w:rPr>
        <w:t xml:space="preserve">это </w:t>
      </w:r>
      <w:r w:rsidR="00985E73" w:rsidRPr="007F0218">
        <w:rPr>
          <w:rFonts w:ascii="Times New Roman" w:hAnsi="Times New Roman"/>
          <w:sz w:val="24"/>
          <w:szCs w:val="24"/>
        </w:rPr>
        <w:t>19 677 рублей.</w:t>
      </w:r>
      <w:r w:rsidR="00985E73" w:rsidRPr="00985E73">
        <w:rPr>
          <w:rFonts w:ascii="Times New Roman" w:hAnsi="Times New Roman"/>
          <w:sz w:val="24"/>
          <w:szCs w:val="24"/>
        </w:rPr>
        <w:t xml:space="preserve"> </w:t>
      </w:r>
    </w:p>
    <w:p w:rsidR="00985E73" w:rsidRPr="00985E73" w:rsidRDefault="00985E73" w:rsidP="00985E7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5E73">
        <w:rPr>
          <w:rFonts w:ascii="Times New Roman" w:hAnsi="Times New Roman"/>
          <w:sz w:val="24"/>
          <w:szCs w:val="24"/>
        </w:rPr>
        <w:t xml:space="preserve">Для семей продолжает действовать упрощенная процедура получения единого пособия на новорожденных. Если эта мера поддержки оформлена на старших детей, то при рождении следующего ребенка выплату устанавливают в беззаявительном порядке. У родителей также есть возможность синхронизировать сроки </w:t>
      </w:r>
      <w:r w:rsidR="00A64754">
        <w:rPr>
          <w:rFonts w:ascii="Times New Roman" w:hAnsi="Times New Roman"/>
          <w:sz w:val="24"/>
          <w:szCs w:val="24"/>
        </w:rPr>
        <w:t xml:space="preserve">ее </w:t>
      </w:r>
      <w:r w:rsidRPr="00985E73">
        <w:rPr>
          <w:rFonts w:ascii="Times New Roman" w:hAnsi="Times New Roman"/>
          <w:sz w:val="24"/>
          <w:szCs w:val="24"/>
        </w:rPr>
        <w:t xml:space="preserve">получения на всех детей сразу. </w:t>
      </w:r>
    </w:p>
    <w:p w:rsidR="000F59FC" w:rsidRDefault="0007126D" w:rsidP="000F59FC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Обращаем внимание</w:t>
      </w:r>
      <w:r w:rsidR="00985E73" w:rsidRPr="00985E73">
        <w:rPr>
          <w:rFonts w:ascii="Times New Roman" w:hAnsi="Times New Roman"/>
          <w:sz w:val="24"/>
          <w:szCs w:val="24"/>
        </w:rPr>
        <w:t xml:space="preserve">, что назначением единого пособия в столице занимаются органы соцзащиты населения, заявление </w:t>
      </w:r>
      <w:r w:rsidR="00C64DE0">
        <w:rPr>
          <w:rFonts w:ascii="Times New Roman" w:hAnsi="Times New Roman"/>
          <w:sz w:val="24"/>
          <w:szCs w:val="24"/>
        </w:rPr>
        <w:t xml:space="preserve">можно направить </w:t>
      </w:r>
      <w:r w:rsidR="00985E73" w:rsidRPr="00985E73">
        <w:rPr>
          <w:rFonts w:ascii="Times New Roman" w:hAnsi="Times New Roman"/>
          <w:sz w:val="24"/>
          <w:szCs w:val="24"/>
        </w:rPr>
        <w:t>через портал mos.ru. Жители Московской области могут обратиться за</w:t>
      </w:r>
      <w:r w:rsidR="002F794D">
        <w:rPr>
          <w:rFonts w:ascii="Times New Roman" w:hAnsi="Times New Roman"/>
          <w:sz w:val="24"/>
          <w:szCs w:val="24"/>
        </w:rPr>
        <w:t xml:space="preserve"> выплатой в Отделение </w:t>
      </w:r>
      <w:proofErr w:type="spellStart"/>
      <w:r w:rsidR="002F794D">
        <w:rPr>
          <w:rFonts w:ascii="Times New Roman" w:hAnsi="Times New Roman"/>
          <w:sz w:val="24"/>
          <w:szCs w:val="24"/>
        </w:rPr>
        <w:t>Соцфонда</w:t>
      </w:r>
      <w:proofErr w:type="spellEnd"/>
      <w:r w:rsidR="002F794D">
        <w:rPr>
          <w:rFonts w:ascii="Times New Roman" w:hAnsi="Times New Roman"/>
          <w:sz w:val="24"/>
          <w:szCs w:val="24"/>
        </w:rPr>
        <w:t xml:space="preserve">, оформив заявление </w:t>
      </w:r>
      <w:r w:rsidR="00985E73">
        <w:rPr>
          <w:rFonts w:ascii="Times New Roman" w:hAnsi="Times New Roman"/>
          <w:sz w:val="24"/>
          <w:szCs w:val="24"/>
        </w:rPr>
        <w:t xml:space="preserve">на портале </w:t>
      </w:r>
      <w:proofErr w:type="spellStart"/>
      <w:r w:rsidR="00985E73">
        <w:rPr>
          <w:rFonts w:ascii="Times New Roman" w:hAnsi="Times New Roman"/>
          <w:sz w:val="24"/>
          <w:szCs w:val="24"/>
        </w:rPr>
        <w:t>Г</w:t>
      </w:r>
      <w:r w:rsidR="00985E73" w:rsidRPr="00985E73">
        <w:rPr>
          <w:rFonts w:ascii="Times New Roman" w:hAnsi="Times New Roman"/>
          <w:sz w:val="24"/>
          <w:szCs w:val="24"/>
        </w:rPr>
        <w:t>осуслуг</w:t>
      </w:r>
      <w:r w:rsidR="002F794D">
        <w:rPr>
          <w:rFonts w:ascii="Times New Roman" w:hAnsi="Times New Roman"/>
          <w:sz w:val="24"/>
          <w:szCs w:val="24"/>
        </w:rPr>
        <w:t>и</w:t>
      </w:r>
      <w:proofErr w:type="spellEnd"/>
      <w:r w:rsidR="00985E73" w:rsidRPr="00985E73">
        <w:rPr>
          <w:rFonts w:ascii="Times New Roman" w:hAnsi="Times New Roman"/>
          <w:sz w:val="24"/>
          <w:szCs w:val="24"/>
        </w:rPr>
        <w:t>, в любой клиентской службе или МФЦ.</w:t>
      </w:r>
    </w:p>
    <w:p w:rsidR="00C64DE0" w:rsidRDefault="00C64DE0" w:rsidP="000F59FC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369A7">
        <w:rPr>
          <w:rFonts w:ascii="Times New Roman" w:hAnsi="Times New Roman"/>
          <w:sz w:val="24"/>
          <w:szCs w:val="24"/>
        </w:rPr>
        <w:lastRenderedPageBreak/>
        <w:t xml:space="preserve">Если остались вопросы, всегда можно позвонить в единый контакт-центр взаимодействия с гражданами по тел. </w:t>
      </w:r>
      <w:r w:rsidRPr="005369A7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5369A7">
        <w:rPr>
          <w:rFonts w:ascii="Times New Roman" w:hAnsi="Times New Roman"/>
          <w:sz w:val="24"/>
          <w:szCs w:val="24"/>
        </w:rPr>
        <w:t xml:space="preserve"> (звонок бесплатный), а также получить информацию, подписавшись на наши страницы в </w:t>
      </w:r>
      <w:proofErr w:type="spellStart"/>
      <w:r w:rsidRPr="005369A7">
        <w:rPr>
          <w:rFonts w:ascii="Times New Roman" w:hAnsi="Times New Roman"/>
          <w:sz w:val="24"/>
          <w:szCs w:val="24"/>
        </w:rPr>
        <w:t>соцсетях</w:t>
      </w:r>
      <w:proofErr w:type="spellEnd"/>
      <w:r w:rsidRPr="005369A7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proofErr w:type="spellStart"/>
        <w:r w:rsidRPr="005369A7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0" w:history="1">
        <w:r w:rsidRPr="005369A7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5369A7">
        <w:rPr>
          <w:rFonts w:ascii="Times New Roman" w:hAnsi="Times New Roman"/>
          <w:sz w:val="24"/>
          <w:szCs w:val="24"/>
        </w:rPr>
        <w:t xml:space="preserve">, </w:t>
      </w:r>
      <w:hyperlink r:id="rId11" w:history="1">
        <w:r w:rsidRPr="005369A7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 w:rsidRPr="005369A7">
        <w:rPr>
          <w:rFonts w:ascii="Times New Roman" w:hAnsi="Times New Roman"/>
          <w:sz w:val="24"/>
          <w:szCs w:val="24"/>
        </w:rPr>
        <w:t>.</w:t>
      </w:r>
    </w:p>
    <w:p w:rsidR="00A64754" w:rsidRDefault="00A64754" w:rsidP="00A6475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A64754" w:rsidRDefault="00A64754" w:rsidP="00A6475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A64754" w:rsidRDefault="00B94827" w:rsidP="00A6475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hyperlink r:id="rId12" w:history="1">
        <w:r w:rsidR="00A64754" w:rsidRPr="006E3133">
          <w:rPr>
            <w:rStyle w:val="a7"/>
            <w:rFonts w:ascii="Times New Roman" w:hAnsi="Times New Roman"/>
            <w:sz w:val="24"/>
            <w:szCs w:val="24"/>
          </w:rPr>
          <w:t>smiosfr@77.sfr.gov.ru</w:t>
        </w:r>
      </w:hyperlink>
      <w:r w:rsidR="00A64754">
        <w:rPr>
          <w:rFonts w:ascii="Times New Roman" w:hAnsi="Times New Roman"/>
          <w:sz w:val="24"/>
          <w:szCs w:val="24"/>
        </w:rPr>
        <w:t xml:space="preserve"> </w:t>
      </w:r>
    </w:p>
    <w:p w:rsidR="00A64754" w:rsidRDefault="00A64754" w:rsidP="00A6475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8(905)632-25-55</w:t>
      </w:r>
    </w:p>
    <w:p w:rsidR="00A64754" w:rsidRPr="001164A1" w:rsidRDefault="00A64754" w:rsidP="00A64754">
      <w:pPr>
        <w:pStyle w:val="af1"/>
        <w:ind w:firstLine="567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Гилевская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Елена Викторовна</w:t>
      </w:r>
    </w:p>
    <w:p w:rsidR="00A64754" w:rsidRPr="00CF6474" w:rsidRDefault="00A64754" w:rsidP="00C64DE0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64DE0" w:rsidRDefault="00C64DE0" w:rsidP="00985E73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021B2" w:rsidRPr="00A229D6" w:rsidRDefault="007021B2" w:rsidP="00A229D6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</w:p>
    <w:sectPr w:rsidR="007021B2" w:rsidRPr="00A229D6" w:rsidSect="0079038C">
      <w:headerReference w:type="default" r:id="rId13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827" w:rsidRDefault="00B94827" w:rsidP="00E60B04">
      <w:pPr>
        <w:spacing w:after="0" w:line="240" w:lineRule="auto"/>
      </w:pPr>
      <w:r>
        <w:separator/>
      </w:r>
    </w:p>
  </w:endnote>
  <w:endnote w:type="continuationSeparator" w:id="0">
    <w:p w:rsidR="00B94827" w:rsidRDefault="00B94827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827" w:rsidRDefault="00B94827" w:rsidP="00E60B04">
      <w:pPr>
        <w:spacing w:after="0" w:line="240" w:lineRule="auto"/>
      </w:pPr>
      <w:r>
        <w:separator/>
      </w:r>
    </w:p>
  </w:footnote>
  <w:footnote w:type="continuationSeparator" w:id="0">
    <w:p w:rsidR="00B94827" w:rsidRDefault="00B94827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B161C6">
      <w:rPr>
        <w:noProof/>
        <w:lang w:eastAsia="ru-RU"/>
      </w:rPr>
      <w:drawing>
        <wp:inline distT="0" distB="0" distL="0" distR="0">
          <wp:extent cx="1644650" cy="901065"/>
          <wp:effectExtent l="1905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94827">
      <w:pict>
        <v:rect id="_x0000_i1025" style="width:350.6pt;height:.05pt;flip:y" o:hrpct="944" o:hralign="center" o:hrstd="t" o:hr="t" fillcolor="gray" stroked="f"/>
      </w:pict>
    </w:r>
    <w:r w:rsidR="00B9482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left:0;text-align:left;margin-left:103.95pt;margin-top:-20.9pt;width:371.4pt;height:153.05pt;z-index:-251658752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<v:fill opacity="0"/>
          <v:textbox inset="0,0,0,0">
            <w:txbxContent>
              <w:p w:rsidR="00483A71" w:rsidRDefault="00483A71" w:rsidP="00AE0302">
                <w:pPr>
                  <w:pStyle w:val="1"/>
                  <w:numPr>
                    <w:ilvl w:val="0"/>
                    <w:numId w:val="0"/>
                  </w:numPr>
                  <w:ind w:left="432"/>
                  <w:rPr>
                    <w:spacing w:val="30"/>
                    <w:w w:val="120"/>
                    <w:sz w:val="26"/>
                    <w:szCs w:val="26"/>
                  </w:rPr>
                </w:pPr>
              </w:p>
              <w:p w:rsidR="00483A71" w:rsidRPr="0079038C" w:rsidRDefault="00483A71" w:rsidP="0079038C">
                <w:pPr>
                  <w:pStyle w:val="1"/>
                  <w:jc w:val="center"/>
                  <w:rPr>
                    <w:sz w:val="28"/>
                    <w:szCs w:val="28"/>
                  </w:rPr>
                </w:pPr>
                <w:r w:rsidRPr="0079038C">
                  <w:rPr>
                    <w:sz w:val="28"/>
                    <w:szCs w:val="28"/>
                  </w:rPr>
                  <w:t>Отделение Фонда пенсионного</w:t>
                </w:r>
                <w:r>
                  <w:rPr>
                    <w:sz w:val="28"/>
                    <w:szCs w:val="28"/>
                  </w:rPr>
                  <w:t xml:space="preserve"> и социального страхования РФ </w:t>
                </w:r>
                <w:r w:rsidRPr="0079038C">
                  <w:rPr>
                    <w:sz w:val="28"/>
                    <w:szCs w:val="28"/>
                  </w:rPr>
                  <w:t>по г. Москве и Московской области</w:t>
                </w:r>
              </w:p>
              <w:p w:rsidR="00483A71" w:rsidRPr="0079038C" w:rsidRDefault="00483A71" w:rsidP="0079038C">
                <w:pPr>
                  <w:jc w:val="center"/>
                  <w:rPr>
                    <w:lang w:eastAsia="ar-SA"/>
                  </w:rPr>
                </w:pPr>
              </w:p>
              <w:p w:rsidR="00483A71" w:rsidRDefault="00483A71" w:rsidP="00E60B04"/>
              <w:p w:rsidR="00483A71" w:rsidRDefault="00483A71" w:rsidP="00E60B04"/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E37FD"/>
    <w:multiLevelType w:val="multilevel"/>
    <w:tmpl w:val="572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0B04"/>
    <w:rsid w:val="00006355"/>
    <w:rsid w:val="0000760B"/>
    <w:rsid w:val="000111E5"/>
    <w:rsid w:val="000176A9"/>
    <w:rsid w:val="00020ADD"/>
    <w:rsid w:val="000327E1"/>
    <w:rsid w:val="00033DE4"/>
    <w:rsid w:val="0003495D"/>
    <w:rsid w:val="00035EE3"/>
    <w:rsid w:val="00041395"/>
    <w:rsid w:val="00041A25"/>
    <w:rsid w:val="00051F81"/>
    <w:rsid w:val="00057F48"/>
    <w:rsid w:val="00061720"/>
    <w:rsid w:val="00063CC2"/>
    <w:rsid w:val="00064836"/>
    <w:rsid w:val="00064974"/>
    <w:rsid w:val="000651A0"/>
    <w:rsid w:val="0006523B"/>
    <w:rsid w:val="00065D3A"/>
    <w:rsid w:val="00071179"/>
    <w:rsid w:val="0007126D"/>
    <w:rsid w:val="00075BAE"/>
    <w:rsid w:val="00082628"/>
    <w:rsid w:val="00086F27"/>
    <w:rsid w:val="00087844"/>
    <w:rsid w:val="00087B8C"/>
    <w:rsid w:val="000967BA"/>
    <w:rsid w:val="000A2F7D"/>
    <w:rsid w:val="000A339F"/>
    <w:rsid w:val="000A41CF"/>
    <w:rsid w:val="000A4535"/>
    <w:rsid w:val="000A56B8"/>
    <w:rsid w:val="000B39B5"/>
    <w:rsid w:val="000B5B90"/>
    <w:rsid w:val="000B6808"/>
    <w:rsid w:val="000B740D"/>
    <w:rsid w:val="000B7DF8"/>
    <w:rsid w:val="000C0E82"/>
    <w:rsid w:val="000C335E"/>
    <w:rsid w:val="000C54E8"/>
    <w:rsid w:val="000D51BC"/>
    <w:rsid w:val="000D688F"/>
    <w:rsid w:val="000E01B2"/>
    <w:rsid w:val="000E5398"/>
    <w:rsid w:val="000E70BB"/>
    <w:rsid w:val="000F1142"/>
    <w:rsid w:val="000F59FC"/>
    <w:rsid w:val="000F70AD"/>
    <w:rsid w:val="001005A4"/>
    <w:rsid w:val="00102F2E"/>
    <w:rsid w:val="00105A68"/>
    <w:rsid w:val="0010635B"/>
    <w:rsid w:val="00106994"/>
    <w:rsid w:val="001105D7"/>
    <w:rsid w:val="0011144F"/>
    <w:rsid w:val="00112E6C"/>
    <w:rsid w:val="0011677A"/>
    <w:rsid w:val="001173E1"/>
    <w:rsid w:val="00117792"/>
    <w:rsid w:val="00124C64"/>
    <w:rsid w:val="00126E17"/>
    <w:rsid w:val="0013091B"/>
    <w:rsid w:val="00131E8D"/>
    <w:rsid w:val="00134A1A"/>
    <w:rsid w:val="001422A6"/>
    <w:rsid w:val="001456E6"/>
    <w:rsid w:val="001503D9"/>
    <w:rsid w:val="00150531"/>
    <w:rsid w:val="00152BEC"/>
    <w:rsid w:val="0015409D"/>
    <w:rsid w:val="00162040"/>
    <w:rsid w:val="001666FD"/>
    <w:rsid w:val="00171624"/>
    <w:rsid w:val="00171A0C"/>
    <w:rsid w:val="001744DC"/>
    <w:rsid w:val="00195C42"/>
    <w:rsid w:val="00196371"/>
    <w:rsid w:val="001A007A"/>
    <w:rsid w:val="001A03B3"/>
    <w:rsid w:val="001A0CF0"/>
    <w:rsid w:val="001A53CE"/>
    <w:rsid w:val="001A6184"/>
    <w:rsid w:val="001A74FB"/>
    <w:rsid w:val="001B0380"/>
    <w:rsid w:val="001B79BD"/>
    <w:rsid w:val="001C23F0"/>
    <w:rsid w:val="001C3293"/>
    <w:rsid w:val="001C67CA"/>
    <w:rsid w:val="001C6EDD"/>
    <w:rsid w:val="001C7331"/>
    <w:rsid w:val="001C7F90"/>
    <w:rsid w:val="001E7B38"/>
    <w:rsid w:val="001F21CE"/>
    <w:rsid w:val="00200E88"/>
    <w:rsid w:val="002013BD"/>
    <w:rsid w:val="00202499"/>
    <w:rsid w:val="002030FF"/>
    <w:rsid w:val="0020490D"/>
    <w:rsid w:val="00204ACB"/>
    <w:rsid w:val="00207067"/>
    <w:rsid w:val="002121F7"/>
    <w:rsid w:val="002148DB"/>
    <w:rsid w:val="00214AFC"/>
    <w:rsid w:val="002204CB"/>
    <w:rsid w:val="00223B19"/>
    <w:rsid w:val="00231EAD"/>
    <w:rsid w:val="0023469D"/>
    <w:rsid w:val="00237800"/>
    <w:rsid w:val="002447B7"/>
    <w:rsid w:val="00246BED"/>
    <w:rsid w:val="00254565"/>
    <w:rsid w:val="00263694"/>
    <w:rsid w:val="002644E4"/>
    <w:rsid w:val="00264B51"/>
    <w:rsid w:val="002723FB"/>
    <w:rsid w:val="00273D8D"/>
    <w:rsid w:val="0027775F"/>
    <w:rsid w:val="00282D3C"/>
    <w:rsid w:val="00282F7E"/>
    <w:rsid w:val="00290461"/>
    <w:rsid w:val="0029088D"/>
    <w:rsid w:val="00290DF4"/>
    <w:rsid w:val="0029280D"/>
    <w:rsid w:val="002A141F"/>
    <w:rsid w:val="002A4C23"/>
    <w:rsid w:val="002A633E"/>
    <w:rsid w:val="002B29BC"/>
    <w:rsid w:val="002C0EA4"/>
    <w:rsid w:val="002C4E58"/>
    <w:rsid w:val="002C53B8"/>
    <w:rsid w:val="002C701D"/>
    <w:rsid w:val="002D09CA"/>
    <w:rsid w:val="002D6495"/>
    <w:rsid w:val="002E044D"/>
    <w:rsid w:val="002E764A"/>
    <w:rsid w:val="002F5CA5"/>
    <w:rsid w:val="002F794D"/>
    <w:rsid w:val="00305ED0"/>
    <w:rsid w:val="00311754"/>
    <w:rsid w:val="003149E4"/>
    <w:rsid w:val="00320FF0"/>
    <w:rsid w:val="0032204D"/>
    <w:rsid w:val="00324F93"/>
    <w:rsid w:val="003268E5"/>
    <w:rsid w:val="00331B32"/>
    <w:rsid w:val="00331E05"/>
    <w:rsid w:val="003324E1"/>
    <w:rsid w:val="00336680"/>
    <w:rsid w:val="003439D9"/>
    <w:rsid w:val="00343FD8"/>
    <w:rsid w:val="003447BC"/>
    <w:rsid w:val="00352F9C"/>
    <w:rsid w:val="003539B1"/>
    <w:rsid w:val="00353BC2"/>
    <w:rsid w:val="00353BF1"/>
    <w:rsid w:val="00356304"/>
    <w:rsid w:val="00356FC1"/>
    <w:rsid w:val="0035750D"/>
    <w:rsid w:val="00361A43"/>
    <w:rsid w:val="003620C4"/>
    <w:rsid w:val="00362513"/>
    <w:rsid w:val="00363E26"/>
    <w:rsid w:val="00365231"/>
    <w:rsid w:val="00365690"/>
    <w:rsid w:val="0036685A"/>
    <w:rsid w:val="0036755C"/>
    <w:rsid w:val="00370765"/>
    <w:rsid w:val="00371F45"/>
    <w:rsid w:val="00372487"/>
    <w:rsid w:val="00374D4C"/>
    <w:rsid w:val="00376DE6"/>
    <w:rsid w:val="00380A91"/>
    <w:rsid w:val="003814C1"/>
    <w:rsid w:val="003833CE"/>
    <w:rsid w:val="003857EA"/>
    <w:rsid w:val="00385F27"/>
    <w:rsid w:val="003874D5"/>
    <w:rsid w:val="00390EEA"/>
    <w:rsid w:val="00392522"/>
    <w:rsid w:val="00392810"/>
    <w:rsid w:val="00394D80"/>
    <w:rsid w:val="003A0993"/>
    <w:rsid w:val="003A1C07"/>
    <w:rsid w:val="003A1DBB"/>
    <w:rsid w:val="003A283E"/>
    <w:rsid w:val="003A7990"/>
    <w:rsid w:val="003C1D43"/>
    <w:rsid w:val="003C3717"/>
    <w:rsid w:val="003C510D"/>
    <w:rsid w:val="003C649F"/>
    <w:rsid w:val="003D6A7F"/>
    <w:rsid w:val="003D6B0F"/>
    <w:rsid w:val="003E25D1"/>
    <w:rsid w:val="003E7E4E"/>
    <w:rsid w:val="003F006A"/>
    <w:rsid w:val="003F40D1"/>
    <w:rsid w:val="003F5449"/>
    <w:rsid w:val="003F6F01"/>
    <w:rsid w:val="00402A6C"/>
    <w:rsid w:val="00403CBC"/>
    <w:rsid w:val="00405B11"/>
    <w:rsid w:val="00406FA9"/>
    <w:rsid w:val="00406FBC"/>
    <w:rsid w:val="00417584"/>
    <w:rsid w:val="00420A60"/>
    <w:rsid w:val="004251AD"/>
    <w:rsid w:val="00427704"/>
    <w:rsid w:val="00427C20"/>
    <w:rsid w:val="0043100C"/>
    <w:rsid w:val="0043274C"/>
    <w:rsid w:val="00433BC9"/>
    <w:rsid w:val="0043408E"/>
    <w:rsid w:val="004371B1"/>
    <w:rsid w:val="00437965"/>
    <w:rsid w:val="004432F5"/>
    <w:rsid w:val="00447A51"/>
    <w:rsid w:val="004576C2"/>
    <w:rsid w:val="00457E26"/>
    <w:rsid w:val="00465A84"/>
    <w:rsid w:val="00474404"/>
    <w:rsid w:val="00476753"/>
    <w:rsid w:val="0047740F"/>
    <w:rsid w:val="00477DAD"/>
    <w:rsid w:val="004833A2"/>
    <w:rsid w:val="00483A71"/>
    <w:rsid w:val="00493B51"/>
    <w:rsid w:val="004A0F02"/>
    <w:rsid w:val="004B0A93"/>
    <w:rsid w:val="004B262C"/>
    <w:rsid w:val="004B42EE"/>
    <w:rsid w:val="004B55BA"/>
    <w:rsid w:val="004C05CC"/>
    <w:rsid w:val="004C1486"/>
    <w:rsid w:val="004C4311"/>
    <w:rsid w:val="004C5347"/>
    <w:rsid w:val="004C7020"/>
    <w:rsid w:val="004D0010"/>
    <w:rsid w:val="004D1BE0"/>
    <w:rsid w:val="004D3207"/>
    <w:rsid w:val="004D5865"/>
    <w:rsid w:val="004D61C9"/>
    <w:rsid w:val="004E051D"/>
    <w:rsid w:val="004E2146"/>
    <w:rsid w:val="004E6CFC"/>
    <w:rsid w:val="004F007E"/>
    <w:rsid w:val="004F57F3"/>
    <w:rsid w:val="00502C42"/>
    <w:rsid w:val="00510131"/>
    <w:rsid w:val="00511A48"/>
    <w:rsid w:val="00511C45"/>
    <w:rsid w:val="00512E20"/>
    <w:rsid w:val="00514DEC"/>
    <w:rsid w:val="00515F69"/>
    <w:rsid w:val="00517D1D"/>
    <w:rsid w:val="00520C11"/>
    <w:rsid w:val="00524191"/>
    <w:rsid w:val="00535F9D"/>
    <w:rsid w:val="0053623F"/>
    <w:rsid w:val="00545647"/>
    <w:rsid w:val="00554C1E"/>
    <w:rsid w:val="005627E1"/>
    <w:rsid w:val="00564C8B"/>
    <w:rsid w:val="00572753"/>
    <w:rsid w:val="0057447D"/>
    <w:rsid w:val="00591C32"/>
    <w:rsid w:val="005939AC"/>
    <w:rsid w:val="00594F08"/>
    <w:rsid w:val="005A7C6D"/>
    <w:rsid w:val="005B111A"/>
    <w:rsid w:val="005B3132"/>
    <w:rsid w:val="005B3FEB"/>
    <w:rsid w:val="005B40E3"/>
    <w:rsid w:val="005B44A0"/>
    <w:rsid w:val="005C02EE"/>
    <w:rsid w:val="005C7E30"/>
    <w:rsid w:val="005C7E94"/>
    <w:rsid w:val="005D1469"/>
    <w:rsid w:val="005E00F8"/>
    <w:rsid w:val="005E4AED"/>
    <w:rsid w:val="005E5574"/>
    <w:rsid w:val="005F65A6"/>
    <w:rsid w:val="006025DE"/>
    <w:rsid w:val="00602884"/>
    <w:rsid w:val="006029A2"/>
    <w:rsid w:val="00603A64"/>
    <w:rsid w:val="0060746A"/>
    <w:rsid w:val="00611A48"/>
    <w:rsid w:val="00617259"/>
    <w:rsid w:val="00622027"/>
    <w:rsid w:val="00624A2A"/>
    <w:rsid w:val="00624CA5"/>
    <w:rsid w:val="00633FCF"/>
    <w:rsid w:val="00634F49"/>
    <w:rsid w:val="00636FB8"/>
    <w:rsid w:val="00637B03"/>
    <w:rsid w:val="006417B3"/>
    <w:rsid w:val="006432CD"/>
    <w:rsid w:val="00647460"/>
    <w:rsid w:val="00647D8D"/>
    <w:rsid w:val="006509EA"/>
    <w:rsid w:val="00650C0F"/>
    <w:rsid w:val="00667A06"/>
    <w:rsid w:val="00674EC6"/>
    <w:rsid w:val="00675A01"/>
    <w:rsid w:val="006910C8"/>
    <w:rsid w:val="00693F5A"/>
    <w:rsid w:val="00696D7A"/>
    <w:rsid w:val="006A0CF1"/>
    <w:rsid w:val="006A1766"/>
    <w:rsid w:val="006A19F3"/>
    <w:rsid w:val="006A2152"/>
    <w:rsid w:val="006A532E"/>
    <w:rsid w:val="006A6F7D"/>
    <w:rsid w:val="006A7840"/>
    <w:rsid w:val="006B32C4"/>
    <w:rsid w:val="006B48B8"/>
    <w:rsid w:val="006B61F9"/>
    <w:rsid w:val="006C125F"/>
    <w:rsid w:val="006C404A"/>
    <w:rsid w:val="006C56EC"/>
    <w:rsid w:val="006C62AC"/>
    <w:rsid w:val="006D4085"/>
    <w:rsid w:val="006D4320"/>
    <w:rsid w:val="006D6101"/>
    <w:rsid w:val="006E0F3A"/>
    <w:rsid w:val="006E5E52"/>
    <w:rsid w:val="006E66CA"/>
    <w:rsid w:val="006F0CB9"/>
    <w:rsid w:val="006F2149"/>
    <w:rsid w:val="006F33CB"/>
    <w:rsid w:val="006F4BB0"/>
    <w:rsid w:val="006F59F9"/>
    <w:rsid w:val="007021B2"/>
    <w:rsid w:val="007074DE"/>
    <w:rsid w:val="00714DC1"/>
    <w:rsid w:val="00720392"/>
    <w:rsid w:val="0072507F"/>
    <w:rsid w:val="00726514"/>
    <w:rsid w:val="00726D1F"/>
    <w:rsid w:val="00733C52"/>
    <w:rsid w:val="00746770"/>
    <w:rsid w:val="0075149B"/>
    <w:rsid w:val="00751E8A"/>
    <w:rsid w:val="00752634"/>
    <w:rsid w:val="00755757"/>
    <w:rsid w:val="00760A90"/>
    <w:rsid w:val="0076424F"/>
    <w:rsid w:val="00767144"/>
    <w:rsid w:val="00767586"/>
    <w:rsid w:val="00775AEC"/>
    <w:rsid w:val="007775D7"/>
    <w:rsid w:val="00777824"/>
    <w:rsid w:val="007808E2"/>
    <w:rsid w:val="007822ED"/>
    <w:rsid w:val="00783269"/>
    <w:rsid w:val="00785A31"/>
    <w:rsid w:val="00786C6E"/>
    <w:rsid w:val="0079038C"/>
    <w:rsid w:val="00790758"/>
    <w:rsid w:val="007951F9"/>
    <w:rsid w:val="007975C2"/>
    <w:rsid w:val="007A6538"/>
    <w:rsid w:val="007B42E1"/>
    <w:rsid w:val="007C4A56"/>
    <w:rsid w:val="007D0988"/>
    <w:rsid w:val="007D636C"/>
    <w:rsid w:val="007E1AD6"/>
    <w:rsid w:val="007E1F5B"/>
    <w:rsid w:val="007E20D9"/>
    <w:rsid w:val="007E3290"/>
    <w:rsid w:val="007E3AA3"/>
    <w:rsid w:val="007E5F19"/>
    <w:rsid w:val="007E6012"/>
    <w:rsid w:val="007F0218"/>
    <w:rsid w:val="007F0488"/>
    <w:rsid w:val="007F182F"/>
    <w:rsid w:val="007F22A7"/>
    <w:rsid w:val="007F7758"/>
    <w:rsid w:val="00801120"/>
    <w:rsid w:val="0080313D"/>
    <w:rsid w:val="00803F7E"/>
    <w:rsid w:val="008072BE"/>
    <w:rsid w:val="008108D5"/>
    <w:rsid w:val="008131DB"/>
    <w:rsid w:val="0081716F"/>
    <w:rsid w:val="0082231A"/>
    <w:rsid w:val="00823AE6"/>
    <w:rsid w:val="00826BCA"/>
    <w:rsid w:val="00827891"/>
    <w:rsid w:val="00832E44"/>
    <w:rsid w:val="00833B84"/>
    <w:rsid w:val="00836E28"/>
    <w:rsid w:val="00840482"/>
    <w:rsid w:val="00844B15"/>
    <w:rsid w:val="008502FF"/>
    <w:rsid w:val="00850D95"/>
    <w:rsid w:val="00852C71"/>
    <w:rsid w:val="00852DE7"/>
    <w:rsid w:val="0085353B"/>
    <w:rsid w:val="00855252"/>
    <w:rsid w:val="00857D6B"/>
    <w:rsid w:val="00857E7A"/>
    <w:rsid w:val="0086452E"/>
    <w:rsid w:val="00865CDD"/>
    <w:rsid w:val="008724E0"/>
    <w:rsid w:val="00874A86"/>
    <w:rsid w:val="0087742F"/>
    <w:rsid w:val="008804DC"/>
    <w:rsid w:val="00883F6E"/>
    <w:rsid w:val="00886D80"/>
    <w:rsid w:val="0089163F"/>
    <w:rsid w:val="00892FE6"/>
    <w:rsid w:val="00895D4F"/>
    <w:rsid w:val="008A1587"/>
    <w:rsid w:val="008A1AC5"/>
    <w:rsid w:val="008A3308"/>
    <w:rsid w:val="008A56C7"/>
    <w:rsid w:val="008A5EDD"/>
    <w:rsid w:val="008A7A15"/>
    <w:rsid w:val="008B1410"/>
    <w:rsid w:val="008B3F97"/>
    <w:rsid w:val="008C5FFB"/>
    <w:rsid w:val="008D1C07"/>
    <w:rsid w:val="008D75E3"/>
    <w:rsid w:val="008E12BB"/>
    <w:rsid w:val="008E3AAB"/>
    <w:rsid w:val="008E5807"/>
    <w:rsid w:val="008F1D40"/>
    <w:rsid w:val="008F3741"/>
    <w:rsid w:val="008F5DE3"/>
    <w:rsid w:val="00900920"/>
    <w:rsid w:val="009028B3"/>
    <w:rsid w:val="009051BF"/>
    <w:rsid w:val="00905DB0"/>
    <w:rsid w:val="00913362"/>
    <w:rsid w:val="0091714F"/>
    <w:rsid w:val="009200DD"/>
    <w:rsid w:val="00920A40"/>
    <w:rsid w:val="00925960"/>
    <w:rsid w:val="00925C7A"/>
    <w:rsid w:val="009322B0"/>
    <w:rsid w:val="00932DCB"/>
    <w:rsid w:val="00933D45"/>
    <w:rsid w:val="00933DF2"/>
    <w:rsid w:val="00941AE0"/>
    <w:rsid w:val="0094216E"/>
    <w:rsid w:val="00942221"/>
    <w:rsid w:val="00946C8F"/>
    <w:rsid w:val="00953657"/>
    <w:rsid w:val="0095432C"/>
    <w:rsid w:val="00955FF6"/>
    <w:rsid w:val="00960867"/>
    <w:rsid w:val="00973415"/>
    <w:rsid w:val="00982CAF"/>
    <w:rsid w:val="00983C7F"/>
    <w:rsid w:val="00985E73"/>
    <w:rsid w:val="00986CFD"/>
    <w:rsid w:val="00987BC3"/>
    <w:rsid w:val="00991156"/>
    <w:rsid w:val="009A290E"/>
    <w:rsid w:val="009A5B2D"/>
    <w:rsid w:val="009B0394"/>
    <w:rsid w:val="009B1188"/>
    <w:rsid w:val="009B2627"/>
    <w:rsid w:val="009B5923"/>
    <w:rsid w:val="009C1481"/>
    <w:rsid w:val="009C1850"/>
    <w:rsid w:val="009C23A4"/>
    <w:rsid w:val="009D1434"/>
    <w:rsid w:val="009D3B3B"/>
    <w:rsid w:val="009D7226"/>
    <w:rsid w:val="009D72A6"/>
    <w:rsid w:val="009E2395"/>
    <w:rsid w:val="009E5D02"/>
    <w:rsid w:val="009F6155"/>
    <w:rsid w:val="00A05DA6"/>
    <w:rsid w:val="00A17F54"/>
    <w:rsid w:val="00A20AB8"/>
    <w:rsid w:val="00A219FC"/>
    <w:rsid w:val="00A229D6"/>
    <w:rsid w:val="00A2715B"/>
    <w:rsid w:val="00A31537"/>
    <w:rsid w:val="00A35CFC"/>
    <w:rsid w:val="00A44949"/>
    <w:rsid w:val="00A45A8D"/>
    <w:rsid w:val="00A561FD"/>
    <w:rsid w:val="00A64754"/>
    <w:rsid w:val="00A65E48"/>
    <w:rsid w:val="00A746A5"/>
    <w:rsid w:val="00A832C6"/>
    <w:rsid w:val="00A845F8"/>
    <w:rsid w:val="00A84D47"/>
    <w:rsid w:val="00A85E25"/>
    <w:rsid w:val="00A907C2"/>
    <w:rsid w:val="00A95017"/>
    <w:rsid w:val="00A96F9F"/>
    <w:rsid w:val="00AA0E87"/>
    <w:rsid w:val="00AA672B"/>
    <w:rsid w:val="00AA74C3"/>
    <w:rsid w:val="00AB0A4F"/>
    <w:rsid w:val="00AB7595"/>
    <w:rsid w:val="00AB7B31"/>
    <w:rsid w:val="00AC25F9"/>
    <w:rsid w:val="00AC3017"/>
    <w:rsid w:val="00AD4072"/>
    <w:rsid w:val="00AD5F47"/>
    <w:rsid w:val="00AE0302"/>
    <w:rsid w:val="00AE6919"/>
    <w:rsid w:val="00AF0ADE"/>
    <w:rsid w:val="00AF0B3D"/>
    <w:rsid w:val="00B04EE1"/>
    <w:rsid w:val="00B11026"/>
    <w:rsid w:val="00B1179D"/>
    <w:rsid w:val="00B161C6"/>
    <w:rsid w:val="00B16D64"/>
    <w:rsid w:val="00B2018B"/>
    <w:rsid w:val="00B24526"/>
    <w:rsid w:val="00B24AB2"/>
    <w:rsid w:val="00B27B53"/>
    <w:rsid w:val="00B30528"/>
    <w:rsid w:val="00B30779"/>
    <w:rsid w:val="00B32404"/>
    <w:rsid w:val="00B33359"/>
    <w:rsid w:val="00B34E16"/>
    <w:rsid w:val="00B378A9"/>
    <w:rsid w:val="00B44A89"/>
    <w:rsid w:val="00B453B2"/>
    <w:rsid w:val="00B56B17"/>
    <w:rsid w:val="00B64B4F"/>
    <w:rsid w:val="00B66002"/>
    <w:rsid w:val="00B7023D"/>
    <w:rsid w:val="00B713E7"/>
    <w:rsid w:val="00B728E7"/>
    <w:rsid w:val="00B73B24"/>
    <w:rsid w:val="00B75325"/>
    <w:rsid w:val="00B7571E"/>
    <w:rsid w:val="00B75746"/>
    <w:rsid w:val="00B80176"/>
    <w:rsid w:val="00B8038B"/>
    <w:rsid w:val="00B8040F"/>
    <w:rsid w:val="00B81425"/>
    <w:rsid w:val="00B82883"/>
    <w:rsid w:val="00B91AAE"/>
    <w:rsid w:val="00B9386D"/>
    <w:rsid w:val="00B94827"/>
    <w:rsid w:val="00B95384"/>
    <w:rsid w:val="00B95763"/>
    <w:rsid w:val="00BA08F9"/>
    <w:rsid w:val="00BA1A33"/>
    <w:rsid w:val="00BA214A"/>
    <w:rsid w:val="00BA575C"/>
    <w:rsid w:val="00BB443E"/>
    <w:rsid w:val="00BC2C99"/>
    <w:rsid w:val="00BC4945"/>
    <w:rsid w:val="00BC7B0A"/>
    <w:rsid w:val="00BD1896"/>
    <w:rsid w:val="00BD1C2E"/>
    <w:rsid w:val="00BD7C7D"/>
    <w:rsid w:val="00BE7F2D"/>
    <w:rsid w:val="00BF2063"/>
    <w:rsid w:val="00BF432C"/>
    <w:rsid w:val="00BF6DA4"/>
    <w:rsid w:val="00C00CC6"/>
    <w:rsid w:val="00C03C6C"/>
    <w:rsid w:val="00C06C71"/>
    <w:rsid w:val="00C13517"/>
    <w:rsid w:val="00C15E0A"/>
    <w:rsid w:val="00C16CD6"/>
    <w:rsid w:val="00C172DA"/>
    <w:rsid w:val="00C178A4"/>
    <w:rsid w:val="00C24353"/>
    <w:rsid w:val="00C24B2A"/>
    <w:rsid w:val="00C24D64"/>
    <w:rsid w:val="00C277AD"/>
    <w:rsid w:val="00C309E1"/>
    <w:rsid w:val="00C314D8"/>
    <w:rsid w:val="00C32024"/>
    <w:rsid w:val="00C41290"/>
    <w:rsid w:val="00C42977"/>
    <w:rsid w:val="00C42AEB"/>
    <w:rsid w:val="00C45318"/>
    <w:rsid w:val="00C45358"/>
    <w:rsid w:val="00C455EC"/>
    <w:rsid w:val="00C51608"/>
    <w:rsid w:val="00C53CDD"/>
    <w:rsid w:val="00C54D58"/>
    <w:rsid w:val="00C618A0"/>
    <w:rsid w:val="00C64DE0"/>
    <w:rsid w:val="00C70055"/>
    <w:rsid w:val="00C703BB"/>
    <w:rsid w:val="00C761AF"/>
    <w:rsid w:val="00C82440"/>
    <w:rsid w:val="00C84320"/>
    <w:rsid w:val="00C86211"/>
    <w:rsid w:val="00C90DBC"/>
    <w:rsid w:val="00C90E5C"/>
    <w:rsid w:val="00C91797"/>
    <w:rsid w:val="00C94383"/>
    <w:rsid w:val="00C952AB"/>
    <w:rsid w:val="00CA062A"/>
    <w:rsid w:val="00CA0AF6"/>
    <w:rsid w:val="00CA4283"/>
    <w:rsid w:val="00CA6F3E"/>
    <w:rsid w:val="00CA7EE1"/>
    <w:rsid w:val="00CB2526"/>
    <w:rsid w:val="00CB4679"/>
    <w:rsid w:val="00CB4B12"/>
    <w:rsid w:val="00CC334C"/>
    <w:rsid w:val="00CD03AC"/>
    <w:rsid w:val="00CD205C"/>
    <w:rsid w:val="00CD6472"/>
    <w:rsid w:val="00CD7FEA"/>
    <w:rsid w:val="00CE1507"/>
    <w:rsid w:val="00CE4883"/>
    <w:rsid w:val="00CF079A"/>
    <w:rsid w:val="00CF0B5A"/>
    <w:rsid w:val="00CF6CEE"/>
    <w:rsid w:val="00CF752B"/>
    <w:rsid w:val="00D0494D"/>
    <w:rsid w:val="00D10070"/>
    <w:rsid w:val="00D135FF"/>
    <w:rsid w:val="00D139BF"/>
    <w:rsid w:val="00D15921"/>
    <w:rsid w:val="00D21DCA"/>
    <w:rsid w:val="00D25EA8"/>
    <w:rsid w:val="00D30AAB"/>
    <w:rsid w:val="00D33BFE"/>
    <w:rsid w:val="00D37DC0"/>
    <w:rsid w:val="00D414BD"/>
    <w:rsid w:val="00D50194"/>
    <w:rsid w:val="00D56260"/>
    <w:rsid w:val="00D570FF"/>
    <w:rsid w:val="00D61F08"/>
    <w:rsid w:val="00D62038"/>
    <w:rsid w:val="00D742E4"/>
    <w:rsid w:val="00D77A16"/>
    <w:rsid w:val="00D801BB"/>
    <w:rsid w:val="00D80A77"/>
    <w:rsid w:val="00D81831"/>
    <w:rsid w:val="00D87964"/>
    <w:rsid w:val="00D94319"/>
    <w:rsid w:val="00D96118"/>
    <w:rsid w:val="00D96F37"/>
    <w:rsid w:val="00D97BBF"/>
    <w:rsid w:val="00DA0656"/>
    <w:rsid w:val="00DA1358"/>
    <w:rsid w:val="00DA176E"/>
    <w:rsid w:val="00DA33F6"/>
    <w:rsid w:val="00DA51BF"/>
    <w:rsid w:val="00DA7568"/>
    <w:rsid w:val="00DB07B0"/>
    <w:rsid w:val="00DB0F7B"/>
    <w:rsid w:val="00DB23C0"/>
    <w:rsid w:val="00DB75F1"/>
    <w:rsid w:val="00DC0BA2"/>
    <w:rsid w:val="00DC0F0F"/>
    <w:rsid w:val="00DC1B2F"/>
    <w:rsid w:val="00DC3C3F"/>
    <w:rsid w:val="00DC5BA8"/>
    <w:rsid w:val="00DD2091"/>
    <w:rsid w:val="00DD5CD5"/>
    <w:rsid w:val="00DD7057"/>
    <w:rsid w:val="00DD7197"/>
    <w:rsid w:val="00DE03A9"/>
    <w:rsid w:val="00DE297F"/>
    <w:rsid w:val="00DE3C52"/>
    <w:rsid w:val="00DE4FB5"/>
    <w:rsid w:val="00DE6E03"/>
    <w:rsid w:val="00DE76B2"/>
    <w:rsid w:val="00DF035D"/>
    <w:rsid w:val="00DF1A8A"/>
    <w:rsid w:val="00DF2D67"/>
    <w:rsid w:val="00DF795D"/>
    <w:rsid w:val="00E000FB"/>
    <w:rsid w:val="00E11D42"/>
    <w:rsid w:val="00E22523"/>
    <w:rsid w:val="00E25A2C"/>
    <w:rsid w:val="00E278C7"/>
    <w:rsid w:val="00E34C1D"/>
    <w:rsid w:val="00E35B28"/>
    <w:rsid w:val="00E4127B"/>
    <w:rsid w:val="00E47D9A"/>
    <w:rsid w:val="00E53160"/>
    <w:rsid w:val="00E55B2F"/>
    <w:rsid w:val="00E578AB"/>
    <w:rsid w:val="00E60B04"/>
    <w:rsid w:val="00E63B8F"/>
    <w:rsid w:val="00E63FC3"/>
    <w:rsid w:val="00E70CB6"/>
    <w:rsid w:val="00E71F4E"/>
    <w:rsid w:val="00E805BB"/>
    <w:rsid w:val="00E81D63"/>
    <w:rsid w:val="00E871A3"/>
    <w:rsid w:val="00E91192"/>
    <w:rsid w:val="00E93A4B"/>
    <w:rsid w:val="00E95CB5"/>
    <w:rsid w:val="00EA0B44"/>
    <w:rsid w:val="00EA2EB7"/>
    <w:rsid w:val="00EA42FD"/>
    <w:rsid w:val="00EA7412"/>
    <w:rsid w:val="00EB070B"/>
    <w:rsid w:val="00EB1FC5"/>
    <w:rsid w:val="00EC5F2A"/>
    <w:rsid w:val="00ED3075"/>
    <w:rsid w:val="00ED748A"/>
    <w:rsid w:val="00EE4D53"/>
    <w:rsid w:val="00EE6FF1"/>
    <w:rsid w:val="00EF5399"/>
    <w:rsid w:val="00F00694"/>
    <w:rsid w:val="00F01693"/>
    <w:rsid w:val="00F04C7B"/>
    <w:rsid w:val="00F05806"/>
    <w:rsid w:val="00F05C6E"/>
    <w:rsid w:val="00F0745C"/>
    <w:rsid w:val="00F12BFA"/>
    <w:rsid w:val="00F12F13"/>
    <w:rsid w:val="00F22686"/>
    <w:rsid w:val="00F23A0A"/>
    <w:rsid w:val="00F260B9"/>
    <w:rsid w:val="00F27E32"/>
    <w:rsid w:val="00F30C45"/>
    <w:rsid w:val="00F32CEF"/>
    <w:rsid w:val="00F364BC"/>
    <w:rsid w:val="00F410B1"/>
    <w:rsid w:val="00F503FD"/>
    <w:rsid w:val="00F5122C"/>
    <w:rsid w:val="00F52337"/>
    <w:rsid w:val="00F57479"/>
    <w:rsid w:val="00F608F0"/>
    <w:rsid w:val="00F6406D"/>
    <w:rsid w:val="00F66267"/>
    <w:rsid w:val="00F863C2"/>
    <w:rsid w:val="00F918ED"/>
    <w:rsid w:val="00F925A7"/>
    <w:rsid w:val="00FA7CEC"/>
    <w:rsid w:val="00FB071E"/>
    <w:rsid w:val="00FB0B0C"/>
    <w:rsid w:val="00FB1290"/>
    <w:rsid w:val="00FB2ADC"/>
    <w:rsid w:val="00FB408C"/>
    <w:rsid w:val="00FB430E"/>
    <w:rsid w:val="00FB4C31"/>
    <w:rsid w:val="00FC35BC"/>
    <w:rsid w:val="00FD77A8"/>
    <w:rsid w:val="00FE1282"/>
    <w:rsid w:val="00FE2059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363E26"/>
  </w:style>
  <w:style w:type="character" w:customStyle="1" w:styleId="translatable-message">
    <w:name w:val="translatable-message"/>
    <w:basedOn w:val="a0"/>
    <w:rsid w:val="009C2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363E26"/>
  </w:style>
  <w:style w:type="character" w:customStyle="1" w:styleId="translatable-message">
    <w:name w:val="translatable-message"/>
    <w:basedOn w:val="a0"/>
    <w:rsid w:val="009C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miosfr@77.sfr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28FBB0-1214-4AFD-BCFF-D1F95141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2522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https://sfr.gov.ru/grazhdanam/Informaciya_dlya_uchastnikov_SVO_i_ih_semei/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54</cp:revision>
  <cp:lastPrinted>2025-05-06T06:54:00Z</cp:lastPrinted>
  <dcterms:created xsi:type="dcterms:W3CDTF">2025-05-05T13:02:00Z</dcterms:created>
  <dcterms:modified xsi:type="dcterms:W3CDTF">2026-07-23T08:57:00Z</dcterms:modified>
</cp:coreProperties>
</file>