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B3390" w14:textId="1133F7CA" w:rsidR="00761B45" w:rsidRPr="00761B45" w:rsidRDefault="00761B45" w:rsidP="00761B45">
      <w:pPr>
        <w:ind w:left="-1560" w:right="-567"/>
        <w:jc w:val="center"/>
        <w:rPr>
          <w14:ligatures w14:val="none"/>
        </w:rPr>
      </w:pPr>
      <w:r w:rsidRPr="00761B45">
        <w:rPr>
          <w:noProof/>
          <w14:ligatures w14:val="none"/>
        </w:rPr>
        <w:drawing>
          <wp:inline distT="0" distB="0" distL="0" distR="0" wp14:anchorId="0C33DCD3" wp14:editId="106F198D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5FBE6" w14:textId="77777777" w:rsidR="00761B45" w:rsidRPr="00761B45" w:rsidRDefault="00761B45" w:rsidP="00761B45">
      <w:pPr>
        <w:ind w:left="-1560" w:right="-567" w:firstLine="1701"/>
        <w:rPr>
          <w:b/>
          <w14:ligatures w14:val="none"/>
        </w:rPr>
      </w:pPr>
      <w:r w:rsidRPr="00761B45">
        <w:rPr>
          <w14:ligatures w14:val="none"/>
        </w:rPr>
        <w:tab/>
      </w:r>
      <w:r w:rsidRPr="00761B45">
        <w:rPr>
          <w14:ligatures w14:val="none"/>
        </w:rPr>
        <w:tab/>
      </w:r>
    </w:p>
    <w:p w14:paraId="27FD5F34" w14:textId="77777777" w:rsidR="00761B45" w:rsidRPr="00761B45" w:rsidRDefault="00761B45" w:rsidP="00761B45">
      <w:pPr>
        <w:ind w:left="-1560" w:right="-567"/>
        <w:contextualSpacing/>
        <w:jc w:val="center"/>
        <w:rPr>
          <w:b/>
          <w:sz w:val="28"/>
          <w14:ligatures w14:val="none"/>
        </w:rPr>
      </w:pPr>
      <w:proofErr w:type="gramStart"/>
      <w:r w:rsidRPr="00761B45">
        <w:rPr>
          <w:b/>
          <w:sz w:val="28"/>
          <w14:ligatures w14:val="none"/>
        </w:rPr>
        <w:t>АДМИНИСТРАЦИЯ  ГОРОДСКОГО</w:t>
      </w:r>
      <w:proofErr w:type="gramEnd"/>
      <w:r w:rsidRPr="00761B45">
        <w:rPr>
          <w:b/>
          <w:sz w:val="28"/>
          <w14:ligatures w14:val="none"/>
        </w:rPr>
        <w:t xml:space="preserve"> ОКРУГА ЭЛЕКТРОСТАЛЬ</w:t>
      </w:r>
    </w:p>
    <w:p w14:paraId="3E3A0DA8" w14:textId="77777777" w:rsidR="00761B45" w:rsidRPr="00761B45" w:rsidRDefault="00761B45" w:rsidP="00761B45">
      <w:pPr>
        <w:ind w:left="-1560" w:right="-567"/>
        <w:contextualSpacing/>
        <w:jc w:val="center"/>
        <w:rPr>
          <w:b/>
          <w:sz w:val="12"/>
          <w:szCs w:val="12"/>
          <w14:ligatures w14:val="none"/>
        </w:rPr>
      </w:pPr>
    </w:p>
    <w:p w14:paraId="542AAF9C" w14:textId="77777777" w:rsidR="00761B45" w:rsidRPr="00761B45" w:rsidRDefault="00761B45" w:rsidP="00761B45">
      <w:pPr>
        <w:ind w:left="-1560" w:right="-567"/>
        <w:contextualSpacing/>
        <w:jc w:val="center"/>
        <w:rPr>
          <w:b/>
          <w:sz w:val="28"/>
          <w14:ligatures w14:val="none"/>
        </w:rPr>
      </w:pPr>
      <w:r w:rsidRPr="00761B45">
        <w:rPr>
          <w:b/>
          <w:sz w:val="28"/>
          <w14:ligatures w14:val="none"/>
        </w:rPr>
        <w:t>МОСКОВСКОЙ   ОБЛАСТИ</w:t>
      </w:r>
    </w:p>
    <w:p w14:paraId="049FDBC0" w14:textId="77777777" w:rsidR="00761B45" w:rsidRPr="00761B45" w:rsidRDefault="00761B45" w:rsidP="00761B45">
      <w:pPr>
        <w:ind w:left="-1560" w:right="-567" w:firstLine="1701"/>
        <w:contextualSpacing/>
        <w:jc w:val="center"/>
        <w:rPr>
          <w:sz w:val="16"/>
          <w:szCs w:val="16"/>
          <w14:ligatures w14:val="none"/>
        </w:rPr>
      </w:pPr>
    </w:p>
    <w:p w14:paraId="03BE13B2" w14:textId="77777777" w:rsidR="00761B45" w:rsidRPr="00761B45" w:rsidRDefault="00761B45" w:rsidP="00761B45">
      <w:pPr>
        <w:ind w:left="-1560" w:right="-567"/>
        <w:contextualSpacing/>
        <w:jc w:val="center"/>
        <w:rPr>
          <w:b/>
          <w:sz w:val="44"/>
          <w14:ligatures w14:val="none"/>
        </w:rPr>
      </w:pPr>
      <w:r w:rsidRPr="00761B45">
        <w:rPr>
          <w:b/>
          <w:sz w:val="44"/>
          <w14:ligatures w14:val="none"/>
        </w:rPr>
        <w:t>ПОСТАНОВЛЕНИЕ</w:t>
      </w:r>
    </w:p>
    <w:p w14:paraId="2E0636F5" w14:textId="77777777" w:rsidR="00761B45" w:rsidRPr="00761B45" w:rsidRDefault="00761B45" w:rsidP="00761B45">
      <w:pPr>
        <w:ind w:left="-1560" w:right="-567"/>
        <w:jc w:val="center"/>
        <w:rPr>
          <w:b/>
          <w14:ligatures w14:val="none"/>
        </w:rPr>
      </w:pPr>
    </w:p>
    <w:p w14:paraId="3F771DAF" w14:textId="07B86704" w:rsidR="00761B45" w:rsidRPr="00761B45" w:rsidRDefault="00761B45" w:rsidP="00761B45">
      <w:pPr>
        <w:ind w:left="-1560" w:right="-567"/>
        <w:jc w:val="center"/>
        <w:outlineLvl w:val="0"/>
        <w:rPr>
          <w14:ligatures w14:val="none"/>
        </w:rPr>
      </w:pPr>
      <w:r w:rsidRPr="00761B45">
        <w:rPr>
          <w14:ligatures w14:val="none"/>
        </w:rPr>
        <w:t xml:space="preserve">  ____</w:t>
      </w:r>
      <w:r>
        <w:rPr>
          <w:u w:val="single"/>
          <w14:ligatures w14:val="none"/>
        </w:rPr>
        <w:t>28.08.2026</w:t>
      </w:r>
      <w:r w:rsidRPr="00761B45">
        <w:rPr>
          <w14:ligatures w14:val="none"/>
        </w:rPr>
        <w:t>___ № ___</w:t>
      </w:r>
      <w:r>
        <w:rPr>
          <w:u w:val="single"/>
          <w14:ligatures w14:val="none"/>
        </w:rPr>
        <w:t>1134/8</w:t>
      </w:r>
      <w:r w:rsidRPr="00761B45">
        <w:rPr>
          <w14:ligatures w14:val="none"/>
        </w:rPr>
        <w:t>________</w:t>
      </w:r>
    </w:p>
    <w:p w14:paraId="7A84BCF6" w14:textId="77777777" w:rsidR="00FA55DF" w:rsidRDefault="00FA55DF" w:rsidP="009F00E3">
      <w:pPr>
        <w:rPr>
          <w:rFonts w:cs="Times New Roman"/>
        </w:rPr>
      </w:pPr>
    </w:p>
    <w:p w14:paraId="7AC8BE1D" w14:textId="515220F4" w:rsidR="009F00E3" w:rsidRPr="00EC6878" w:rsidRDefault="009F00E3" w:rsidP="009F00E3">
      <w:pPr>
        <w:rPr>
          <w:rFonts w:cs="Times New Roman"/>
          <w:sz w:val="22"/>
          <w:szCs w:val="22"/>
        </w:rPr>
      </w:pPr>
      <w:r w:rsidRPr="007E39C5">
        <w:rPr>
          <w:rFonts w:cs="Times New Roman"/>
        </w:rPr>
        <w:tab/>
      </w:r>
      <w:r w:rsidRPr="007E39C5">
        <w:rPr>
          <w:rFonts w:cs="Times New Roman"/>
        </w:rPr>
        <w:tab/>
      </w:r>
      <w:r w:rsidRPr="007E39C5">
        <w:rPr>
          <w:rFonts w:cs="Times New Roman"/>
        </w:rPr>
        <w:tab/>
      </w:r>
      <w:r w:rsidRPr="007E39C5">
        <w:rPr>
          <w:rFonts w:cs="Times New Roman"/>
        </w:rPr>
        <w:tab/>
      </w:r>
    </w:p>
    <w:p w14:paraId="0232480A" w14:textId="77777777" w:rsidR="009F00E3" w:rsidRPr="007E39C5" w:rsidRDefault="009F00E3" w:rsidP="009F00E3">
      <w:pPr>
        <w:spacing w:line="240" w:lineRule="exact"/>
        <w:contextualSpacing/>
        <w:jc w:val="center"/>
        <w:rPr>
          <w:rFonts w:cs="Times New Roman"/>
        </w:rPr>
      </w:pPr>
      <w:r w:rsidRPr="007E39C5">
        <w:rPr>
          <w:rFonts w:cs="Times New Roman"/>
        </w:rPr>
        <w:t xml:space="preserve">О внесении изменений в постановление Администрации городского округа Электросталь Московской области от 11.02.2021 № 122/2 «Об установлении цен на платные услуги, предоставляемые Муниципальным казенным учреждением «Многофункциональный центр предоставления государственных и муниципальных услуг </w:t>
      </w:r>
    </w:p>
    <w:p w14:paraId="5E025184" w14:textId="77777777" w:rsidR="009F00E3" w:rsidRPr="007E39C5" w:rsidRDefault="009F00E3" w:rsidP="009F00E3">
      <w:pPr>
        <w:spacing w:line="240" w:lineRule="exact"/>
        <w:contextualSpacing/>
        <w:jc w:val="center"/>
        <w:rPr>
          <w:rFonts w:cs="Times New Roman"/>
        </w:rPr>
      </w:pPr>
      <w:r w:rsidRPr="007E39C5">
        <w:rPr>
          <w:rFonts w:cs="Times New Roman"/>
        </w:rPr>
        <w:t>городского округа Электросталь Московской области»</w:t>
      </w:r>
    </w:p>
    <w:p w14:paraId="19FE2367" w14:textId="77777777" w:rsidR="009F00E3" w:rsidRPr="007E39C5" w:rsidRDefault="009F00E3" w:rsidP="009F00E3">
      <w:pPr>
        <w:spacing w:line="240" w:lineRule="exact"/>
        <w:contextualSpacing/>
        <w:jc w:val="both"/>
        <w:rPr>
          <w:rFonts w:cs="Times New Roman"/>
        </w:rPr>
      </w:pPr>
    </w:p>
    <w:p w14:paraId="45A0E6DB" w14:textId="77777777" w:rsidR="009F00E3" w:rsidRPr="007E39C5" w:rsidRDefault="009F00E3" w:rsidP="009F00E3">
      <w:pPr>
        <w:ind w:firstLine="851"/>
        <w:jc w:val="both"/>
        <w:rPr>
          <w:rFonts w:cs="Times New Roman"/>
        </w:rPr>
      </w:pPr>
      <w:r w:rsidRPr="007E39C5">
        <w:rPr>
          <w:rFonts w:cs="Times New Roman"/>
        </w:rPr>
        <w:t>В соответстви</w:t>
      </w:r>
      <w:r w:rsidRPr="008A2B0F">
        <w:rPr>
          <w:rFonts w:cs="Times New Roman"/>
        </w:rPr>
        <w:t>и со статьей 16 Федерального закона от 06.10.2003 №</w:t>
      </w:r>
      <w:r w:rsidRPr="007E39C5">
        <w:rPr>
          <w:rFonts w:cs="Times New Roman"/>
        </w:rPr>
        <w:t> </w:t>
      </w:r>
      <w:r w:rsidRPr="008A2B0F">
        <w:rPr>
          <w:rFonts w:cs="Times New Roman"/>
        </w:rPr>
        <w:t>131⁠-⁠ФЗ «Об общих принципах организации местного самоуправления в Российской Федерации», федеральным законом от 20.03.2025 №</w:t>
      </w:r>
      <w:r w:rsidRPr="007E39C5">
        <w:rPr>
          <w:rFonts w:cs="Times New Roman"/>
        </w:rPr>
        <w:t> </w:t>
      </w:r>
      <w:r w:rsidRPr="008A2B0F">
        <w:rPr>
          <w:rFonts w:cs="Times New Roman"/>
        </w:rPr>
        <w:t>33-ФЗ «Об общих принципах организации местного самоуправления в единой системе публичной власти»,</w:t>
      </w:r>
      <w:r w:rsidRPr="007E39C5">
        <w:rPr>
          <w:rFonts w:cs="Times New Roman"/>
        </w:rPr>
        <w:t xml:space="preserve"> Уставом городского округа Электросталь Московской области, Порядком установления цен на услуги (работы) муниципальных предприятий и учреждений в городском округе Электросталь Московской области, утвержденным решением Совета депутатов городского округа Электросталь Московской области от 05.08.2020 № 444/75, Администрация городского округа Электросталь Московской области ПОСТАНОВЛЯЕТ:</w:t>
      </w:r>
    </w:p>
    <w:p w14:paraId="48C5417D" w14:textId="40F5C1E9" w:rsidR="009F00E3" w:rsidRPr="007E39C5" w:rsidRDefault="009F00E3" w:rsidP="009F00E3">
      <w:pPr>
        <w:ind w:firstLine="851"/>
        <w:contextualSpacing/>
        <w:jc w:val="both"/>
        <w:rPr>
          <w:rFonts w:cs="Times New Roman"/>
        </w:rPr>
      </w:pPr>
      <w:r w:rsidRPr="007E39C5">
        <w:rPr>
          <w:rFonts w:cs="Times New Roman"/>
        </w:rPr>
        <w:t xml:space="preserve">1. Внести изменения в постановление Администрации городского округа Электросталь Московской области от 11.02.2021 № 122/2 «Об установлении цен на платные услуги, предоставляемые Муниципальным казенным учреждением «Многофункциональный центр предоставления государственных и муниципальных услуг городского округа Электросталь Московской области» (с изменениями, внесенными постановлениями Администрации городского округа Электросталь Московской области от 09.06.2021 № 442/6, от 17.06.2022 № 610/6, от 30.01.2023 № 72/1, от 18.08.2023 № 1131/8, </w:t>
      </w:r>
      <w:r w:rsidRPr="00F43347">
        <w:rPr>
          <w:rFonts w:cs="Times New Roman"/>
        </w:rPr>
        <w:t>от</w:t>
      </w:r>
      <w:r w:rsidRPr="007E39C5">
        <w:rPr>
          <w:rFonts w:cs="Times New Roman"/>
        </w:rPr>
        <w:t> </w:t>
      </w:r>
      <w:r w:rsidRPr="00F43347">
        <w:rPr>
          <w:rFonts w:cs="Times New Roman"/>
        </w:rPr>
        <w:t>19.11.2024 № 1375/11</w:t>
      </w:r>
      <w:r>
        <w:rPr>
          <w:rFonts w:cs="Times New Roman"/>
        </w:rPr>
        <w:t xml:space="preserve">, </w:t>
      </w:r>
      <w:r w:rsidRPr="007E39C5">
        <w:rPr>
          <w:rFonts w:cs="Times New Roman"/>
        </w:rPr>
        <w:t>от 09.12.2024 № 1499/12</w:t>
      </w:r>
      <w:r>
        <w:rPr>
          <w:rFonts w:cs="Times New Roman"/>
        </w:rPr>
        <w:t>, от</w:t>
      </w:r>
      <w:r w:rsidRPr="007E39C5">
        <w:rPr>
          <w:rFonts w:cs="Times New Roman"/>
        </w:rPr>
        <w:t> </w:t>
      </w:r>
      <w:r>
        <w:rPr>
          <w:rFonts w:cs="Times New Roman"/>
        </w:rPr>
        <w:t>25.03.2025 №</w:t>
      </w:r>
      <w:r w:rsidRPr="007E39C5">
        <w:rPr>
          <w:rFonts w:cs="Times New Roman"/>
        </w:rPr>
        <w:t> </w:t>
      </w:r>
      <w:r>
        <w:rPr>
          <w:rFonts w:cs="Times New Roman"/>
        </w:rPr>
        <w:t xml:space="preserve">371/3, </w:t>
      </w:r>
      <w:r w:rsidRPr="00706947">
        <w:rPr>
          <w:rFonts w:cs="Times New Roman"/>
        </w:rPr>
        <w:t>от</w:t>
      </w:r>
      <w:r w:rsidRPr="007E39C5">
        <w:rPr>
          <w:rFonts w:cs="Times New Roman"/>
        </w:rPr>
        <w:t> </w:t>
      </w:r>
      <w:r w:rsidRPr="00706947">
        <w:rPr>
          <w:rFonts w:cs="Times New Roman"/>
        </w:rPr>
        <w:t>13.05.2025 №</w:t>
      </w:r>
      <w:r w:rsidRPr="007E39C5">
        <w:rPr>
          <w:rFonts w:cs="Times New Roman"/>
        </w:rPr>
        <w:t> </w:t>
      </w:r>
      <w:r w:rsidRPr="00706947">
        <w:rPr>
          <w:rFonts w:cs="Times New Roman"/>
        </w:rPr>
        <w:t>610/5</w:t>
      </w:r>
      <w:r>
        <w:rPr>
          <w:rFonts w:cs="Times New Roman"/>
        </w:rPr>
        <w:t xml:space="preserve">, </w:t>
      </w:r>
      <w:r w:rsidRPr="008A2B0F">
        <w:rPr>
          <w:rFonts w:cs="Times New Roman"/>
        </w:rPr>
        <w:t>от</w:t>
      </w:r>
      <w:r w:rsidRPr="007E39C5">
        <w:rPr>
          <w:rFonts w:cs="Times New Roman"/>
        </w:rPr>
        <w:t> </w:t>
      </w:r>
      <w:r w:rsidRPr="008A2B0F">
        <w:rPr>
          <w:rFonts w:cs="Times New Roman"/>
        </w:rPr>
        <w:t>23.06.2025 № 802/6, от</w:t>
      </w:r>
      <w:r w:rsidRPr="007E39C5">
        <w:rPr>
          <w:rFonts w:cs="Times New Roman"/>
        </w:rPr>
        <w:t> </w:t>
      </w:r>
      <w:r w:rsidRPr="008A2B0F">
        <w:rPr>
          <w:rFonts w:cs="Times New Roman"/>
        </w:rPr>
        <w:t>04.12.2025 №</w:t>
      </w:r>
      <w:r w:rsidRPr="007E39C5">
        <w:rPr>
          <w:rFonts w:cs="Times New Roman"/>
        </w:rPr>
        <w:t> </w:t>
      </w:r>
      <w:r w:rsidRPr="008A2B0F">
        <w:rPr>
          <w:rFonts w:cs="Times New Roman"/>
        </w:rPr>
        <w:t>1597/12, от</w:t>
      </w:r>
      <w:r w:rsidRPr="007E39C5">
        <w:rPr>
          <w:rFonts w:cs="Times New Roman"/>
        </w:rPr>
        <w:t> </w:t>
      </w:r>
      <w:r w:rsidRPr="008A2B0F">
        <w:rPr>
          <w:rFonts w:cs="Times New Roman"/>
        </w:rPr>
        <w:t>02.06.2026 №</w:t>
      </w:r>
      <w:r w:rsidRPr="007E39C5">
        <w:rPr>
          <w:rFonts w:cs="Times New Roman"/>
        </w:rPr>
        <w:t> </w:t>
      </w:r>
      <w:r w:rsidRPr="008A2B0F">
        <w:rPr>
          <w:rFonts w:cs="Times New Roman"/>
        </w:rPr>
        <w:t>604/6</w:t>
      </w:r>
      <w:r>
        <w:rPr>
          <w:rFonts w:cs="Times New Roman"/>
        </w:rPr>
        <w:t xml:space="preserve">, </w:t>
      </w:r>
      <w:r w:rsidR="00C4677A">
        <w:rPr>
          <w:rFonts w:cs="Times New Roman"/>
        </w:rPr>
        <w:t>от</w:t>
      </w:r>
      <w:r w:rsidR="00C4677A" w:rsidRPr="007E39C5">
        <w:rPr>
          <w:rFonts w:cs="Times New Roman"/>
        </w:rPr>
        <w:t> </w:t>
      </w:r>
      <w:r w:rsidRPr="009F00E3">
        <w:rPr>
          <w:rFonts w:cs="Times New Roman"/>
        </w:rPr>
        <w:t>30.07.2026 №</w:t>
      </w:r>
      <w:r w:rsidR="00C4677A" w:rsidRPr="007E39C5">
        <w:rPr>
          <w:rFonts w:cs="Times New Roman"/>
        </w:rPr>
        <w:t> </w:t>
      </w:r>
      <w:r w:rsidRPr="009F00E3">
        <w:rPr>
          <w:rFonts w:cs="Times New Roman"/>
        </w:rPr>
        <w:t>990/7</w:t>
      </w:r>
      <w:r w:rsidRPr="008A2B0F">
        <w:rPr>
          <w:rFonts w:cs="Times New Roman"/>
        </w:rPr>
        <w:t>)</w:t>
      </w:r>
      <w:r w:rsidRPr="007E39C5">
        <w:rPr>
          <w:rFonts w:cs="Times New Roman"/>
        </w:rPr>
        <w:t>, изложив приложение к постановлению в новой редакции согласно приложению к настоящему постановлению.</w:t>
      </w:r>
    </w:p>
    <w:p w14:paraId="526E41C2" w14:textId="77777777" w:rsidR="009F00E3" w:rsidRPr="007E39C5" w:rsidRDefault="009F00E3" w:rsidP="009F00E3">
      <w:pPr>
        <w:ind w:firstLine="851"/>
        <w:contextualSpacing/>
        <w:jc w:val="both"/>
        <w:rPr>
          <w:rFonts w:cs="Times New Roman"/>
        </w:rPr>
      </w:pPr>
      <w:r w:rsidRPr="007E39C5">
        <w:rPr>
          <w:rFonts w:cs="Times New Roman"/>
        </w:rPr>
        <w:t xml:space="preserve">2. Опубликовать настоящее постановление на официальном сайте городского округа Электросталь Московской области в информационно-телекоммуникационной сети «Интернет» по адресу: </w:t>
      </w:r>
      <w:hyperlink r:id="rId8" w:history="1">
        <w:r w:rsidRPr="005F5566">
          <w:rPr>
            <w:rStyle w:val="ac"/>
            <w:rFonts w:eastAsiaTheme="majorEastAsia"/>
            <w:color w:val="auto"/>
            <w:u w:val="none"/>
            <w:lang w:val="en-US"/>
          </w:rPr>
          <w:t>www</w:t>
        </w:r>
        <w:r w:rsidRPr="005F5566">
          <w:rPr>
            <w:rStyle w:val="ac"/>
            <w:rFonts w:eastAsiaTheme="majorEastAsia"/>
            <w:color w:val="auto"/>
            <w:u w:val="none"/>
          </w:rPr>
          <w:t>.</w:t>
        </w:r>
        <w:proofErr w:type="spellStart"/>
        <w:r w:rsidRPr="005F5566">
          <w:rPr>
            <w:rStyle w:val="ac"/>
            <w:rFonts w:eastAsiaTheme="majorEastAsia"/>
            <w:color w:val="auto"/>
            <w:u w:val="none"/>
            <w:lang w:val="en-US"/>
          </w:rPr>
          <w:t>electrostal</w:t>
        </w:r>
        <w:proofErr w:type="spellEnd"/>
        <w:r w:rsidRPr="005F5566">
          <w:rPr>
            <w:rStyle w:val="ac"/>
            <w:rFonts w:eastAsiaTheme="majorEastAsia"/>
            <w:color w:val="auto"/>
            <w:u w:val="none"/>
          </w:rPr>
          <w:t>.</w:t>
        </w:r>
        <w:proofErr w:type="spellStart"/>
        <w:r w:rsidRPr="005F5566">
          <w:rPr>
            <w:rStyle w:val="ac"/>
            <w:rFonts w:eastAsiaTheme="majorEastAsia"/>
            <w:color w:val="auto"/>
            <w:u w:val="none"/>
            <w:lang w:val="en-US"/>
          </w:rPr>
          <w:t>ru</w:t>
        </w:r>
        <w:proofErr w:type="spellEnd"/>
      </w:hyperlink>
      <w:r w:rsidRPr="007E39C5">
        <w:rPr>
          <w:rFonts w:cs="Times New Roman"/>
        </w:rPr>
        <w:t>.</w:t>
      </w:r>
    </w:p>
    <w:p w14:paraId="6ADD9826" w14:textId="77777777" w:rsidR="009F00E3" w:rsidRDefault="009F00E3" w:rsidP="009F00E3">
      <w:pPr>
        <w:ind w:firstLine="851"/>
        <w:contextualSpacing/>
        <w:jc w:val="both"/>
        <w:rPr>
          <w:rFonts w:cs="Times New Roman"/>
          <w:spacing w:val="-4"/>
        </w:rPr>
      </w:pPr>
      <w:r w:rsidRPr="007E39C5">
        <w:rPr>
          <w:rFonts w:cs="Times New Roman"/>
        </w:rPr>
        <w:t xml:space="preserve">3. </w:t>
      </w:r>
      <w:r w:rsidRPr="007E39C5">
        <w:rPr>
          <w:rFonts w:cs="Times New Roman"/>
          <w:spacing w:val="-4"/>
        </w:rPr>
        <w:t xml:space="preserve">Настоящее постановление вступает в силу </w:t>
      </w:r>
      <w:r w:rsidRPr="00253A40">
        <w:rPr>
          <w:rFonts w:cs="Times New Roman"/>
          <w:spacing w:val="-4"/>
        </w:rPr>
        <w:t>после его официального опубликования</w:t>
      </w:r>
      <w:r w:rsidRPr="007E39C5">
        <w:rPr>
          <w:rFonts w:cs="Times New Roman"/>
          <w:spacing w:val="-4"/>
        </w:rPr>
        <w:t>.</w:t>
      </w:r>
    </w:p>
    <w:p w14:paraId="5222E07E" w14:textId="77777777" w:rsidR="009F00E3" w:rsidRDefault="009F00E3" w:rsidP="009F00E3">
      <w:pPr>
        <w:ind w:firstLine="851"/>
        <w:contextualSpacing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 xml:space="preserve">4. </w:t>
      </w:r>
      <w:r w:rsidRPr="001A04B7">
        <w:rPr>
          <w:rFonts w:cs="Times New Roman"/>
          <w:spacing w:val="-4"/>
        </w:rPr>
        <w:t>Контроль за исполнением настоящего постановления возложить на заместителя Главы городского округа Электроста</w:t>
      </w:r>
      <w:r w:rsidRPr="008A2B0F">
        <w:rPr>
          <w:rFonts w:cs="Times New Roman"/>
          <w:spacing w:val="-4"/>
        </w:rPr>
        <w:t xml:space="preserve">ль Московской области </w:t>
      </w:r>
      <w:r w:rsidRPr="00A35017">
        <w:rPr>
          <w:rFonts w:cs="Times New Roman"/>
          <w:spacing w:val="-4"/>
        </w:rPr>
        <w:t>Митькину Е.И.</w:t>
      </w:r>
    </w:p>
    <w:p w14:paraId="1F0B10D3" w14:textId="77777777" w:rsidR="009F00E3" w:rsidRPr="007E39C5" w:rsidRDefault="009F00E3" w:rsidP="009F00E3">
      <w:pPr>
        <w:ind w:firstLine="851"/>
        <w:contextualSpacing/>
        <w:jc w:val="both"/>
        <w:rPr>
          <w:rFonts w:cs="Times New Roman"/>
        </w:rPr>
      </w:pPr>
    </w:p>
    <w:p w14:paraId="06913A55" w14:textId="77777777" w:rsidR="009F00E3" w:rsidRPr="007E39C5" w:rsidRDefault="009F00E3" w:rsidP="009F00E3">
      <w:pPr>
        <w:tabs>
          <w:tab w:val="left" w:pos="709"/>
        </w:tabs>
        <w:ind w:firstLine="851"/>
        <w:jc w:val="both"/>
        <w:rPr>
          <w:rFonts w:cs="Times New Roman"/>
        </w:rPr>
      </w:pPr>
    </w:p>
    <w:p w14:paraId="0C7793E4" w14:textId="77777777" w:rsidR="009F00E3" w:rsidRPr="007E39C5" w:rsidRDefault="009F00E3" w:rsidP="009F00E3">
      <w:pPr>
        <w:spacing w:line="0" w:lineRule="atLeast"/>
        <w:contextualSpacing/>
        <w:jc w:val="both"/>
        <w:rPr>
          <w:rFonts w:cs="Times New Roman"/>
        </w:rPr>
      </w:pPr>
      <w:r w:rsidRPr="004500F6">
        <w:t>Глава городского округа                                                                                          Ф.А. Ефанов</w:t>
      </w:r>
    </w:p>
    <w:p w14:paraId="62715077" w14:textId="77777777" w:rsidR="009F00E3" w:rsidRDefault="009F00E3" w:rsidP="009F00E3">
      <w:pPr>
        <w:spacing w:line="0" w:lineRule="atLeast"/>
        <w:contextualSpacing/>
        <w:jc w:val="both"/>
        <w:rPr>
          <w:rFonts w:cs="Times New Roman"/>
        </w:rPr>
      </w:pPr>
    </w:p>
    <w:p w14:paraId="3028DFBD" w14:textId="77777777" w:rsidR="009F00E3" w:rsidRDefault="009F00E3" w:rsidP="009F00E3">
      <w:pPr>
        <w:spacing w:line="0" w:lineRule="atLeast"/>
        <w:contextualSpacing/>
        <w:jc w:val="both"/>
        <w:rPr>
          <w:rFonts w:cs="Times New Roman"/>
          <w:sz w:val="22"/>
          <w:szCs w:val="22"/>
        </w:rPr>
      </w:pPr>
    </w:p>
    <w:p w14:paraId="2B1C2ED4" w14:textId="097D7511" w:rsidR="009F00E3" w:rsidRPr="009F0810" w:rsidRDefault="005268E5" w:rsidP="009F00E3">
      <w:pPr>
        <w:spacing w:line="240" w:lineRule="exact"/>
        <w:contextualSpacing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 </w:t>
      </w:r>
    </w:p>
    <w:p w14:paraId="66AFBE07" w14:textId="11B5B164" w:rsidR="00A35017" w:rsidRPr="003153B6" w:rsidRDefault="009F00E3" w:rsidP="00761B45">
      <w:pPr>
        <w:rPr>
          <w:rFonts w:cs="Times New Roman"/>
        </w:rPr>
      </w:pPr>
      <w:r w:rsidRPr="007E39C5">
        <w:rPr>
          <w:rFonts w:cs="Times New Roman"/>
        </w:rPr>
        <w:br w:type="page"/>
      </w:r>
      <w:r w:rsidR="00A35017">
        <w:rPr>
          <w:rFonts w:cs="Times New Roman"/>
        </w:rPr>
        <w:lastRenderedPageBreak/>
        <w:t xml:space="preserve">                                                                              </w:t>
      </w:r>
      <w:r w:rsidR="00A35017" w:rsidRPr="003153B6">
        <w:rPr>
          <w:rFonts w:cs="Times New Roman"/>
        </w:rPr>
        <w:t xml:space="preserve">Приложение к постановлению </w:t>
      </w:r>
    </w:p>
    <w:p w14:paraId="7F19F405" w14:textId="77777777" w:rsidR="00A35017" w:rsidRPr="003153B6" w:rsidRDefault="00A35017" w:rsidP="00761B45">
      <w:pPr>
        <w:widowControl w:val="0"/>
        <w:tabs>
          <w:tab w:val="left" w:pos="4820"/>
        </w:tabs>
        <w:ind w:left="4678"/>
        <w:outlineLvl w:val="0"/>
        <w:rPr>
          <w:rFonts w:cs="Times New Roman"/>
        </w:rPr>
      </w:pPr>
      <w:r w:rsidRPr="003153B6">
        <w:rPr>
          <w:rFonts w:cs="Times New Roman"/>
        </w:rPr>
        <w:t xml:space="preserve">Администрации городского округа </w:t>
      </w:r>
    </w:p>
    <w:p w14:paraId="21B37016" w14:textId="77777777" w:rsidR="00A35017" w:rsidRPr="003153B6" w:rsidRDefault="00A35017" w:rsidP="00761B45">
      <w:pPr>
        <w:widowControl w:val="0"/>
        <w:tabs>
          <w:tab w:val="left" w:pos="4820"/>
        </w:tabs>
        <w:ind w:left="4678"/>
        <w:outlineLvl w:val="0"/>
        <w:rPr>
          <w:rFonts w:cs="Times New Roman"/>
        </w:rPr>
      </w:pPr>
      <w:r w:rsidRPr="003153B6">
        <w:rPr>
          <w:rFonts w:cs="Times New Roman"/>
        </w:rPr>
        <w:t xml:space="preserve">Электросталь Московской области </w:t>
      </w:r>
    </w:p>
    <w:p w14:paraId="7BDFB0AA" w14:textId="12081751" w:rsidR="00A35017" w:rsidRPr="003153B6" w:rsidRDefault="00A35017" w:rsidP="00A35017">
      <w:pPr>
        <w:pStyle w:val="ad"/>
        <w:tabs>
          <w:tab w:val="left" w:pos="4820"/>
        </w:tabs>
        <w:ind w:left="4678"/>
        <w:rPr>
          <w:rFonts w:ascii="Times New Roman" w:hAnsi="Times New Roman"/>
          <w:sz w:val="24"/>
          <w:szCs w:val="24"/>
        </w:rPr>
      </w:pPr>
      <w:r w:rsidRPr="003153B6">
        <w:rPr>
          <w:rFonts w:ascii="Times New Roman" w:hAnsi="Times New Roman"/>
          <w:sz w:val="24"/>
          <w:szCs w:val="24"/>
        </w:rPr>
        <w:t>от _</w:t>
      </w:r>
      <w:r w:rsidR="00761B45">
        <w:rPr>
          <w:rFonts w:ascii="Times New Roman" w:hAnsi="Times New Roman"/>
          <w:sz w:val="24"/>
          <w:szCs w:val="24"/>
          <w:u w:val="single"/>
        </w:rPr>
        <w:t>28.08.2026</w:t>
      </w:r>
      <w:r w:rsidRPr="00696748">
        <w:rPr>
          <w:rFonts w:ascii="Times New Roman" w:hAnsi="Times New Roman"/>
          <w:sz w:val="24"/>
          <w:szCs w:val="24"/>
        </w:rPr>
        <w:t>_</w:t>
      </w:r>
      <w:r w:rsidRPr="003153B6">
        <w:rPr>
          <w:rFonts w:ascii="Times New Roman" w:hAnsi="Times New Roman"/>
          <w:sz w:val="24"/>
          <w:szCs w:val="24"/>
        </w:rPr>
        <w:t>__ № __</w:t>
      </w:r>
      <w:r w:rsidR="00761B45">
        <w:rPr>
          <w:rFonts w:ascii="Times New Roman" w:hAnsi="Times New Roman"/>
          <w:sz w:val="24"/>
          <w:szCs w:val="24"/>
          <w:u w:val="single"/>
        </w:rPr>
        <w:t>1134/8</w:t>
      </w:r>
      <w:r w:rsidRPr="003153B6">
        <w:rPr>
          <w:rFonts w:ascii="Times New Roman" w:hAnsi="Times New Roman"/>
          <w:sz w:val="24"/>
          <w:szCs w:val="24"/>
        </w:rPr>
        <w:t>_______</w:t>
      </w:r>
    </w:p>
    <w:p w14:paraId="4F895E32" w14:textId="77777777" w:rsidR="00A35017" w:rsidRPr="003153B6" w:rsidRDefault="00A35017" w:rsidP="00A35017">
      <w:pPr>
        <w:widowControl w:val="0"/>
        <w:tabs>
          <w:tab w:val="left" w:pos="4820"/>
        </w:tabs>
        <w:ind w:left="4678"/>
        <w:outlineLvl w:val="0"/>
        <w:rPr>
          <w:rFonts w:cs="Times New Roman"/>
        </w:rPr>
      </w:pPr>
    </w:p>
    <w:p w14:paraId="63EF887E" w14:textId="77777777" w:rsidR="00A35017" w:rsidRPr="003153B6" w:rsidRDefault="00A35017" w:rsidP="00A35017">
      <w:pPr>
        <w:widowControl w:val="0"/>
        <w:tabs>
          <w:tab w:val="left" w:pos="4820"/>
        </w:tabs>
        <w:ind w:left="4678"/>
        <w:outlineLvl w:val="0"/>
        <w:rPr>
          <w:rFonts w:cs="Times New Roman"/>
        </w:rPr>
      </w:pPr>
      <w:r w:rsidRPr="003153B6">
        <w:rPr>
          <w:rFonts w:cs="Times New Roman"/>
        </w:rPr>
        <w:t>«УТВЕРЖДЕНЫ</w:t>
      </w:r>
    </w:p>
    <w:p w14:paraId="77542BED" w14:textId="47A54A70" w:rsidR="00A35017" w:rsidRPr="003153B6" w:rsidRDefault="00A35017" w:rsidP="00A35017">
      <w:pPr>
        <w:widowControl w:val="0"/>
        <w:tabs>
          <w:tab w:val="left" w:pos="4820"/>
        </w:tabs>
        <w:ind w:left="4678"/>
        <w:outlineLvl w:val="0"/>
        <w:rPr>
          <w:rFonts w:cs="Times New Roman"/>
        </w:rPr>
      </w:pPr>
      <w:r w:rsidRPr="003153B6">
        <w:rPr>
          <w:rFonts w:cs="Times New Roman"/>
        </w:rPr>
        <w:t>постановлением Администрации городского округа Электросталь Московской области от 11.02.2021 № 122/2 (в редакции постановлений от 09.06.2021 № 442/6, от 17.06.2022 № 610/6, от 30.01.2023 № 72/1, от 18.08.2023 № 1131/8, от 19.11.2024 № 1375/11, от 09.12.2024 № 1499/12, от 25.03.2025 № 371/3, от 13.05.2025 № 610/5, от 23.06.2025 № 802/6, от 04.12.2025 № 1597/12</w:t>
      </w:r>
      <w:r>
        <w:rPr>
          <w:rFonts w:cs="Times New Roman"/>
        </w:rPr>
        <w:t>, от</w:t>
      </w:r>
      <w:r w:rsidRPr="003153B6">
        <w:rPr>
          <w:rFonts w:cs="Times New Roman"/>
        </w:rPr>
        <w:t> </w:t>
      </w:r>
      <w:r w:rsidRPr="00CF507E">
        <w:rPr>
          <w:rFonts w:cs="Times New Roman"/>
        </w:rPr>
        <w:t>02.06.2026 №</w:t>
      </w:r>
      <w:r w:rsidRPr="003153B6">
        <w:rPr>
          <w:rFonts w:cs="Times New Roman"/>
        </w:rPr>
        <w:t> </w:t>
      </w:r>
      <w:r w:rsidRPr="00CF507E">
        <w:rPr>
          <w:rFonts w:cs="Times New Roman"/>
        </w:rPr>
        <w:t>604/6</w:t>
      </w:r>
      <w:r w:rsidR="006E7F16">
        <w:rPr>
          <w:rFonts w:cs="Times New Roman"/>
        </w:rPr>
        <w:t>, от</w:t>
      </w:r>
      <w:r w:rsidR="006E7F16" w:rsidRPr="003153B6">
        <w:rPr>
          <w:rFonts w:cs="Times New Roman"/>
        </w:rPr>
        <w:t> </w:t>
      </w:r>
      <w:r>
        <w:rPr>
          <w:rFonts w:cs="Times New Roman"/>
        </w:rPr>
        <w:t>30.07.2026 №</w:t>
      </w:r>
      <w:r w:rsidR="006E7F16" w:rsidRPr="003153B6">
        <w:rPr>
          <w:rFonts w:cs="Times New Roman"/>
        </w:rPr>
        <w:t> </w:t>
      </w:r>
      <w:r>
        <w:rPr>
          <w:rFonts w:cs="Times New Roman"/>
        </w:rPr>
        <w:t>990/7</w:t>
      </w:r>
      <w:r w:rsidRPr="003153B6">
        <w:rPr>
          <w:rFonts w:cs="Times New Roman"/>
        </w:rPr>
        <w:t>)</w:t>
      </w:r>
    </w:p>
    <w:p w14:paraId="73262159" w14:textId="77777777" w:rsidR="00A35017" w:rsidRPr="003153B6" w:rsidRDefault="00A35017" w:rsidP="00A35017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14:paraId="18DA5616" w14:textId="77777777" w:rsidR="00A35017" w:rsidRPr="003153B6" w:rsidRDefault="00A35017" w:rsidP="00A35017">
      <w:pPr>
        <w:pStyle w:val="ad"/>
        <w:jc w:val="center"/>
        <w:rPr>
          <w:rFonts w:ascii="Times New Roman" w:hAnsi="Times New Roman"/>
          <w:sz w:val="24"/>
          <w:szCs w:val="24"/>
        </w:rPr>
      </w:pPr>
      <w:r w:rsidRPr="003153B6">
        <w:rPr>
          <w:rFonts w:ascii="Times New Roman" w:hAnsi="Times New Roman"/>
          <w:sz w:val="24"/>
          <w:szCs w:val="24"/>
        </w:rPr>
        <w:t>Цены на платные услуги, предоставляемые Муниципальным казенным учреждением «Многофункциональный центр предоставления государственных и муниципальных услуг городского округа Электросталь Московской области»</w:t>
      </w:r>
    </w:p>
    <w:p w14:paraId="0B253C1F" w14:textId="77777777" w:rsidR="00A35017" w:rsidRPr="003153B6" w:rsidRDefault="00A35017" w:rsidP="00A35017">
      <w:pPr>
        <w:pStyle w:val="ad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"/>
        <w:gridCol w:w="5403"/>
        <w:gridCol w:w="6"/>
        <w:gridCol w:w="2239"/>
        <w:gridCol w:w="1561"/>
      </w:tblGrid>
      <w:tr w:rsidR="00A35017" w:rsidRPr="003153B6" w14:paraId="0807F610" w14:textId="77777777" w:rsidTr="00556823">
        <w:trPr>
          <w:trHeight w:val="707"/>
        </w:trPr>
        <w:tc>
          <w:tcPr>
            <w:tcW w:w="9749" w:type="dxa"/>
            <w:gridSpan w:val="6"/>
          </w:tcPr>
          <w:p w14:paraId="2E803898" w14:textId="77777777" w:rsidR="00A35017" w:rsidRPr="003153B6" w:rsidRDefault="00A35017" w:rsidP="0065078A">
            <w:pPr>
              <w:pStyle w:val="ad"/>
              <w:spacing w:before="16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Цены на услуги, предоставляемые физическим и юридическим лицам</w:t>
            </w:r>
          </w:p>
        </w:tc>
      </w:tr>
      <w:tr w:rsidR="00A35017" w:rsidRPr="003153B6" w14:paraId="2A75DA99" w14:textId="77777777" w:rsidTr="00556823">
        <w:tc>
          <w:tcPr>
            <w:tcW w:w="540" w:type="dxa"/>
            <w:gridSpan w:val="2"/>
            <w:vAlign w:val="center"/>
          </w:tcPr>
          <w:p w14:paraId="34778B4C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6927A106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409" w:type="dxa"/>
            <w:gridSpan w:val="2"/>
            <w:vAlign w:val="center"/>
          </w:tcPr>
          <w:p w14:paraId="305948C9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2239" w:type="dxa"/>
            <w:vAlign w:val="center"/>
          </w:tcPr>
          <w:p w14:paraId="6C4A062F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14:paraId="6EDC17A2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561" w:type="dxa"/>
            <w:vAlign w:val="center"/>
          </w:tcPr>
          <w:p w14:paraId="0C8384AF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Стоимость,</w:t>
            </w:r>
          </w:p>
          <w:p w14:paraId="2C85F788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руб.*</w:t>
            </w:r>
          </w:p>
        </w:tc>
      </w:tr>
      <w:tr w:rsidR="00A35017" w:rsidRPr="003153B6" w14:paraId="4FD2C100" w14:textId="77777777" w:rsidTr="00556823">
        <w:tc>
          <w:tcPr>
            <w:tcW w:w="534" w:type="dxa"/>
            <w:vAlign w:val="center"/>
          </w:tcPr>
          <w:p w14:paraId="064FF049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43C1C5AF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Ксерокопирование одной страницы листа формата А4, черно-белое</w:t>
            </w:r>
          </w:p>
        </w:tc>
        <w:tc>
          <w:tcPr>
            <w:tcW w:w="2245" w:type="dxa"/>
            <w:gridSpan w:val="2"/>
            <w:vAlign w:val="center"/>
          </w:tcPr>
          <w:p w14:paraId="7BC9A802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страница</w:t>
            </w:r>
          </w:p>
        </w:tc>
        <w:tc>
          <w:tcPr>
            <w:tcW w:w="1561" w:type="dxa"/>
            <w:vAlign w:val="center"/>
          </w:tcPr>
          <w:p w14:paraId="023F41FA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</w:tr>
      <w:tr w:rsidR="00A35017" w:rsidRPr="003153B6" w14:paraId="0278807A" w14:textId="77777777" w:rsidTr="00556823">
        <w:tc>
          <w:tcPr>
            <w:tcW w:w="534" w:type="dxa"/>
            <w:vAlign w:val="center"/>
          </w:tcPr>
          <w:p w14:paraId="63430B25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1E0F7BBC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Сканирование одной страницы листа формата А4 с сохранением на USB-</w:t>
            </w:r>
            <w:proofErr w:type="spellStart"/>
            <w:r w:rsidRPr="003153B6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3153B6">
              <w:rPr>
                <w:rFonts w:ascii="Times New Roman" w:hAnsi="Times New Roman"/>
                <w:sz w:val="24"/>
                <w:szCs w:val="24"/>
              </w:rPr>
              <w:t>-накопитель</w:t>
            </w:r>
          </w:p>
        </w:tc>
        <w:tc>
          <w:tcPr>
            <w:tcW w:w="2245" w:type="dxa"/>
            <w:gridSpan w:val="2"/>
            <w:vAlign w:val="center"/>
          </w:tcPr>
          <w:p w14:paraId="530AA759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страница</w:t>
            </w:r>
          </w:p>
        </w:tc>
        <w:tc>
          <w:tcPr>
            <w:tcW w:w="1561" w:type="dxa"/>
            <w:vAlign w:val="center"/>
          </w:tcPr>
          <w:p w14:paraId="5AC2E92E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A35017" w:rsidRPr="003153B6" w14:paraId="6F6668BA" w14:textId="77777777" w:rsidTr="00556823">
        <w:tc>
          <w:tcPr>
            <w:tcW w:w="534" w:type="dxa"/>
            <w:vAlign w:val="center"/>
          </w:tcPr>
          <w:p w14:paraId="63E577F9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75387960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Ламинирование листа формата А4</w:t>
            </w:r>
          </w:p>
        </w:tc>
        <w:tc>
          <w:tcPr>
            <w:tcW w:w="2245" w:type="dxa"/>
            <w:gridSpan w:val="2"/>
            <w:vAlign w:val="center"/>
          </w:tcPr>
          <w:p w14:paraId="12955AA1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лист</w:t>
            </w:r>
          </w:p>
        </w:tc>
        <w:tc>
          <w:tcPr>
            <w:tcW w:w="1561" w:type="dxa"/>
            <w:vAlign w:val="center"/>
          </w:tcPr>
          <w:p w14:paraId="06C2849E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35017" w:rsidRPr="003153B6" w14:paraId="2AD49ACA" w14:textId="77777777" w:rsidTr="00556823">
        <w:tc>
          <w:tcPr>
            <w:tcW w:w="534" w:type="dxa"/>
            <w:vAlign w:val="center"/>
          </w:tcPr>
          <w:p w14:paraId="46CCA4C7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33DA2DDA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Брошюрование листов формата А4 объемом до 30 листов</w:t>
            </w:r>
          </w:p>
        </w:tc>
        <w:tc>
          <w:tcPr>
            <w:tcW w:w="2245" w:type="dxa"/>
            <w:gridSpan w:val="2"/>
            <w:vAlign w:val="center"/>
          </w:tcPr>
          <w:p w14:paraId="541DC994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брошюра</w:t>
            </w:r>
          </w:p>
        </w:tc>
        <w:tc>
          <w:tcPr>
            <w:tcW w:w="1561" w:type="dxa"/>
            <w:vAlign w:val="center"/>
          </w:tcPr>
          <w:p w14:paraId="15CB1440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145,00</w:t>
            </w:r>
          </w:p>
        </w:tc>
      </w:tr>
      <w:tr w:rsidR="00A35017" w:rsidRPr="003153B6" w14:paraId="61B0C323" w14:textId="77777777" w:rsidTr="00556823">
        <w:tc>
          <w:tcPr>
            <w:tcW w:w="534" w:type="dxa"/>
            <w:vAlign w:val="center"/>
          </w:tcPr>
          <w:p w14:paraId="3943126C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5D26874F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Брошюрование листов формата А4 объемом от 31 до 70 листов</w:t>
            </w:r>
          </w:p>
        </w:tc>
        <w:tc>
          <w:tcPr>
            <w:tcW w:w="2245" w:type="dxa"/>
            <w:gridSpan w:val="2"/>
            <w:vAlign w:val="center"/>
          </w:tcPr>
          <w:p w14:paraId="2A21C5E1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брошюра</w:t>
            </w:r>
          </w:p>
        </w:tc>
        <w:tc>
          <w:tcPr>
            <w:tcW w:w="1561" w:type="dxa"/>
            <w:vAlign w:val="center"/>
          </w:tcPr>
          <w:p w14:paraId="6CB11CF5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267,00</w:t>
            </w:r>
          </w:p>
        </w:tc>
      </w:tr>
      <w:tr w:rsidR="00A35017" w:rsidRPr="003153B6" w14:paraId="13A8347D" w14:textId="77777777" w:rsidTr="00556823">
        <w:tc>
          <w:tcPr>
            <w:tcW w:w="534" w:type="dxa"/>
            <w:vAlign w:val="center"/>
          </w:tcPr>
          <w:p w14:paraId="553AF15A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5149E927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 xml:space="preserve">Набор текста в </w:t>
            </w:r>
            <w:r w:rsidRPr="003153B6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315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3B6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315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3B6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3153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153B6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3153B6">
              <w:rPr>
                <w:rFonts w:ascii="Times New Roman" w:hAnsi="Times New Roman"/>
                <w:sz w:val="24"/>
                <w:szCs w:val="24"/>
              </w:rPr>
              <w:t xml:space="preserve"> на листе формата А4</w:t>
            </w:r>
          </w:p>
        </w:tc>
        <w:tc>
          <w:tcPr>
            <w:tcW w:w="2245" w:type="dxa"/>
            <w:gridSpan w:val="2"/>
            <w:vAlign w:val="center"/>
          </w:tcPr>
          <w:p w14:paraId="1B8266BF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страница</w:t>
            </w:r>
          </w:p>
        </w:tc>
        <w:tc>
          <w:tcPr>
            <w:tcW w:w="1561" w:type="dxa"/>
            <w:vAlign w:val="center"/>
          </w:tcPr>
          <w:p w14:paraId="74AC5E3D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</w:tr>
      <w:tr w:rsidR="00A35017" w:rsidRPr="003153B6" w14:paraId="40F79FCA" w14:textId="77777777" w:rsidTr="00556823">
        <w:tc>
          <w:tcPr>
            <w:tcW w:w="534" w:type="dxa"/>
            <w:vAlign w:val="center"/>
          </w:tcPr>
          <w:p w14:paraId="36F2494C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07F2B0B2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 xml:space="preserve">Редактирование текстовой информации на листе формата А4в </w:t>
            </w:r>
            <w:r w:rsidRPr="003153B6">
              <w:rPr>
                <w:rFonts w:ascii="Times New Roman" w:hAnsi="Times New Roman"/>
                <w:sz w:val="24"/>
                <w:szCs w:val="24"/>
                <w:lang w:val="en-US"/>
              </w:rPr>
              <w:t>Microsoft</w:t>
            </w:r>
            <w:r w:rsidRPr="00315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3B6">
              <w:rPr>
                <w:rFonts w:ascii="Times New Roman" w:hAnsi="Times New Roman"/>
                <w:sz w:val="24"/>
                <w:szCs w:val="24"/>
                <w:lang w:val="en-US"/>
              </w:rPr>
              <w:t>Office</w:t>
            </w:r>
            <w:r w:rsidRPr="00315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53B6">
              <w:rPr>
                <w:rFonts w:ascii="Times New Roman" w:hAnsi="Times New Roman"/>
                <w:sz w:val="24"/>
                <w:szCs w:val="24"/>
                <w:lang w:val="en-US"/>
              </w:rPr>
              <w:t>Word</w:t>
            </w:r>
            <w:r w:rsidRPr="003153B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153B6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315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  <w:gridSpan w:val="2"/>
            <w:vAlign w:val="center"/>
          </w:tcPr>
          <w:p w14:paraId="0471461A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страница</w:t>
            </w:r>
          </w:p>
        </w:tc>
        <w:tc>
          <w:tcPr>
            <w:tcW w:w="1561" w:type="dxa"/>
            <w:vAlign w:val="center"/>
          </w:tcPr>
          <w:p w14:paraId="089B1815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A35017" w:rsidRPr="003153B6" w14:paraId="2908C28E" w14:textId="77777777" w:rsidTr="00556823">
        <w:tc>
          <w:tcPr>
            <w:tcW w:w="534" w:type="dxa"/>
            <w:vAlign w:val="center"/>
          </w:tcPr>
          <w:p w14:paraId="76B9F121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56647CA4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Распечатка документов формата А4 с электронного носителя</w:t>
            </w:r>
          </w:p>
        </w:tc>
        <w:tc>
          <w:tcPr>
            <w:tcW w:w="2245" w:type="dxa"/>
            <w:gridSpan w:val="2"/>
            <w:vAlign w:val="center"/>
          </w:tcPr>
          <w:p w14:paraId="680E90F1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страница</w:t>
            </w:r>
          </w:p>
        </w:tc>
        <w:tc>
          <w:tcPr>
            <w:tcW w:w="1561" w:type="dxa"/>
            <w:vAlign w:val="center"/>
          </w:tcPr>
          <w:p w14:paraId="11DB66F0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</w:tr>
      <w:tr w:rsidR="00A35017" w:rsidRPr="003153B6" w14:paraId="4452420A" w14:textId="77777777" w:rsidTr="00556823">
        <w:tc>
          <w:tcPr>
            <w:tcW w:w="534" w:type="dxa"/>
            <w:vAlign w:val="center"/>
          </w:tcPr>
          <w:p w14:paraId="501C925C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7327A5EA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Запись информации размером до 500 Мб на USB-</w:t>
            </w:r>
            <w:proofErr w:type="spellStart"/>
            <w:r w:rsidRPr="003153B6">
              <w:rPr>
                <w:rFonts w:ascii="Times New Roman" w:hAnsi="Times New Roman"/>
                <w:sz w:val="24"/>
                <w:szCs w:val="24"/>
              </w:rPr>
              <w:t>флеш</w:t>
            </w:r>
            <w:proofErr w:type="spellEnd"/>
            <w:r w:rsidRPr="003153B6">
              <w:rPr>
                <w:rFonts w:ascii="Times New Roman" w:hAnsi="Times New Roman"/>
                <w:sz w:val="24"/>
                <w:szCs w:val="24"/>
              </w:rPr>
              <w:t>-накопитель</w:t>
            </w:r>
          </w:p>
        </w:tc>
        <w:tc>
          <w:tcPr>
            <w:tcW w:w="2245" w:type="dxa"/>
            <w:gridSpan w:val="2"/>
            <w:vAlign w:val="center"/>
          </w:tcPr>
          <w:p w14:paraId="531501AF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единица</w:t>
            </w:r>
          </w:p>
        </w:tc>
        <w:tc>
          <w:tcPr>
            <w:tcW w:w="1561" w:type="dxa"/>
            <w:vAlign w:val="center"/>
          </w:tcPr>
          <w:p w14:paraId="67EE8431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A35017" w:rsidRPr="003153B6" w14:paraId="59EA4B86" w14:textId="77777777" w:rsidTr="00556823">
        <w:trPr>
          <w:trHeight w:val="1184"/>
        </w:trPr>
        <w:tc>
          <w:tcPr>
            <w:tcW w:w="534" w:type="dxa"/>
            <w:vAlign w:val="center"/>
          </w:tcPr>
          <w:p w14:paraId="22BC453D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2BB8F334" w14:textId="77777777" w:rsidR="00A35017" w:rsidRPr="008B7248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>Подготовка проекта договора купли-продажи транспортного средства в отношении одного объекта</w:t>
            </w:r>
          </w:p>
        </w:tc>
        <w:tc>
          <w:tcPr>
            <w:tcW w:w="2245" w:type="dxa"/>
            <w:gridSpan w:val="2"/>
            <w:vAlign w:val="center"/>
          </w:tcPr>
          <w:p w14:paraId="7156D4A6" w14:textId="77777777" w:rsidR="00A35017" w:rsidRPr="008B7248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>1 договор</w:t>
            </w:r>
          </w:p>
        </w:tc>
        <w:tc>
          <w:tcPr>
            <w:tcW w:w="1561" w:type="dxa"/>
            <w:vAlign w:val="center"/>
          </w:tcPr>
          <w:p w14:paraId="2B28DE70" w14:textId="77777777" w:rsidR="00A35017" w:rsidRPr="008B7248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>2200,00</w:t>
            </w:r>
          </w:p>
        </w:tc>
      </w:tr>
      <w:tr w:rsidR="00A35017" w:rsidRPr="003153B6" w14:paraId="5CF8D99C" w14:textId="77777777" w:rsidTr="00556823">
        <w:tc>
          <w:tcPr>
            <w:tcW w:w="534" w:type="dxa"/>
            <w:vAlign w:val="center"/>
          </w:tcPr>
          <w:p w14:paraId="0C602F8C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610CB57F" w14:textId="77777777" w:rsidR="00A35017" w:rsidRPr="008B7248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 xml:space="preserve">Подготовка проекта соглашения об определении долей (в недвижимом имуществе***) в отношении одного объекта, простая форма (кроме </w:t>
            </w:r>
            <w:r w:rsidRPr="008B7248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иностранных граждан – участников сделки, количество участников сделки не более двух)</w:t>
            </w:r>
          </w:p>
        </w:tc>
        <w:tc>
          <w:tcPr>
            <w:tcW w:w="2245" w:type="dxa"/>
            <w:gridSpan w:val="2"/>
            <w:vAlign w:val="center"/>
          </w:tcPr>
          <w:p w14:paraId="3F9BA659" w14:textId="77777777" w:rsidR="00A35017" w:rsidRPr="008B7248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lastRenderedPageBreak/>
              <w:t>1 договор</w:t>
            </w:r>
          </w:p>
        </w:tc>
        <w:tc>
          <w:tcPr>
            <w:tcW w:w="1561" w:type="dxa"/>
            <w:vAlign w:val="center"/>
          </w:tcPr>
          <w:p w14:paraId="51497CAC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</w:p>
          <w:p w14:paraId="0B40B23F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  <w:r w:rsidRPr="008B7248">
              <w:rPr>
                <w:rFonts w:cs="Times New Roman"/>
              </w:rPr>
              <w:t>2900,00</w:t>
            </w:r>
          </w:p>
          <w:p w14:paraId="4C02D39B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</w:p>
          <w:p w14:paraId="237CCE68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  <w:r w:rsidRPr="008B7248">
              <w:rPr>
                <w:rFonts w:cs="Times New Roman"/>
              </w:rPr>
              <w:t xml:space="preserve">+ 1450,00 </w:t>
            </w:r>
          </w:p>
          <w:p w14:paraId="0607313E" w14:textId="77777777" w:rsidR="00A35017" w:rsidRPr="008B7248" w:rsidRDefault="00A35017" w:rsidP="00556823">
            <w:pPr>
              <w:jc w:val="right"/>
              <w:rPr>
                <w:sz w:val="18"/>
                <w:szCs w:val="18"/>
              </w:rPr>
            </w:pPr>
            <w:r w:rsidRPr="008B7248">
              <w:rPr>
                <w:rFonts w:cs="Times New Roman"/>
                <w:sz w:val="18"/>
                <w:szCs w:val="18"/>
              </w:rPr>
              <w:lastRenderedPageBreak/>
              <w:t>за каждого дополнительного участника сделки</w:t>
            </w:r>
          </w:p>
        </w:tc>
      </w:tr>
      <w:tr w:rsidR="00A35017" w:rsidRPr="003153B6" w14:paraId="7A2E515E" w14:textId="77777777" w:rsidTr="00556823">
        <w:tc>
          <w:tcPr>
            <w:tcW w:w="534" w:type="dxa"/>
            <w:vAlign w:val="center"/>
          </w:tcPr>
          <w:p w14:paraId="51C11774" w14:textId="77777777" w:rsidR="00A35017" w:rsidRPr="00B26221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77AD988D" w14:textId="77777777" w:rsidR="00A35017" w:rsidRPr="008B7248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 xml:space="preserve">Подготовка проекта договора купли-продажи/ соглашения к договору купли-продажи объекта недвижимого имущества*** в отношении </w:t>
            </w:r>
            <w:r w:rsidRPr="008B7248">
              <w:rPr>
                <w:rFonts w:ascii="Times New Roman" w:hAnsi="Times New Roman"/>
                <w:i/>
                <w:sz w:val="24"/>
                <w:szCs w:val="24"/>
              </w:rPr>
              <w:t xml:space="preserve">одного объекта </w:t>
            </w:r>
            <w:r w:rsidRPr="008B7248">
              <w:rPr>
                <w:rFonts w:ascii="Times New Roman" w:hAnsi="Times New Roman"/>
                <w:sz w:val="24"/>
                <w:szCs w:val="24"/>
              </w:rPr>
              <w:t>(количество участников сделки не более двух)</w:t>
            </w:r>
          </w:p>
        </w:tc>
        <w:tc>
          <w:tcPr>
            <w:tcW w:w="2245" w:type="dxa"/>
            <w:gridSpan w:val="2"/>
            <w:vAlign w:val="center"/>
          </w:tcPr>
          <w:p w14:paraId="59C24A23" w14:textId="77777777" w:rsidR="00A35017" w:rsidRPr="008B7248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>1 договор</w:t>
            </w:r>
          </w:p>
        </w:tc>
        <w:tc>
          <w:tcPr>
            <w:tcW w:w="1561" w:type="dxa"/>
            <w:vAlign w:val="center"/>
          </w:tcPr>
          <w:p w14:paraId="0DA316BB" w14:textId="77777777" w:rsidR="00A35017" w:rsidRPr="008B7248" w:rsidRDefault="00A35017" w:rsidP="00556823">
            <w:pPr>
              <w:spacing w:before="60"/>
              <w:jc w:val="right"/>
              <w:rPr>
                <w:rFonts w:cs="Times New Roman"/>
              </w:rPr>
            </w:pPr>
            <w:r w:rsidRPr="008B7248">
              <w:rPr>
                <w:rFonts w:cs="Times New Roman"/>
              </w:rPr>
              <w:t>2900,00</w:t>
            </w:r>
          </w:p>
          <w:p w14:paraId="44ABBAA2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</w:p>
          <w:p w14:paraId="0B23A342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  <w:r w:rsidRPr="008B7248">
              <w:rPr>
                <w:rFonts w:cs="Times New Roman"/>
              </w:rPr>
              <w:t>+ 1450, 00</w:t>
            </w:r>
          </w:p>
          <w:p w14:paraId="713ADC9C" w14:textId="77777777" w:rsidR="00A35017" w:rsidRPr="008B7248" w:rsidRDefault="00A35017" w:rsidP="00556823">
            <w:pPr>
              <w:pStyle w:val="a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7248">
              <w:rPr>
                <w:rFonts w:ascii="Times New Roman" w:hAnsi="Times New Roman"/>
                <w:sz w:val="18"/>
                <w:szCs w:val="18"/>
              </w:rPr>
              <w:t>за каждого дополнительного участника сделки</w:t>
            </w:r>
          </w:p>
        </w:tc>
      </w:tr>
      <w:tr w:rsidR="00A35017" w:rsidRPr="003153B6" w14:paraId="2F1CB673" w14:textId="77777777" w:rsidTr="00556823">
        <w:tc>
          <w:tcPr>
            <w:tcW w:w="534" w:type="dxa"/>
            <w:vAlign w:val="center"/>
          </w:tcPr>
          <w:p w14:paraId="5DF4775C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0693FA23" w14:textId="77777777" w:rsidR="00A35017" w:rsidRPr="008B7248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 xml:space="preserve">Подготовка проекта договора купли-продажи/ соглашения к договору купли-продажи объекта недвижимого имущества*** в отношении </w:t>
            </w:r>
            <w:r w:rsidRPr="008B7248">
              <w:rPr>
                <w:rFonts w:ascii="Times New Roman" w:hAnsi="Times New Roman"/>
                <w:i/>
                <w:sz w:val="24"/>
                <w:szCs w:val="24"/>
              </w:rPr>
              <w:t>двух -трех объектов</w:t>
            </w:r>
            <w:r w:rsidRPr="008B7248">
              <w:rPr>
                <w:rFonts w:ascii="Times New Roman" w:hAnsi="Times New Roman"/>
                <w:sz w:val="24"/>
                <w:szCs w:val="24"/>
              </w:rPr>
              <w:t xml:space="preserve"> (количество участников сделки не более двух)</w:t>
            </w:r>
          </w:p>
        </w:tc>
        <w:tc>
          <w:tcPr>
            <w:tcW w:w="2245" w:type="dxa"/>
            <w:gridSpan w:val="2"/>
            <w:vAlign w:val="center"/>
          </w:tcPr>
          <w:p w14:paraId="75EFD1E6" w14:textId="77777777" w:rsidR="00A35017" w:rsidRPr="008B7248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>1 договор</w:t>
            </w:r>
          </w:p>
        </w:tc>
        <w:tc>
          <w:tcPr>
            <w:tcW w:w="1561" w:type="dxa"/>
            <w:vAlign w:val="center"/>
          </w:tcPr>
          <w:p w14:paraId="0C5465CF" w14:textId="77777777" w:rsidR="00A35017" w:rsidRPr="008B7248" w:rsidRDefault="00A35017" w:rsidP="00556823">
            <w:pPr>
              <w:spacing w:before="60"/>
              <w:jc w:val="right"/>
              <w:rPr>
                <w:rFonts w:cs="Times New Roman"/>
              </w:rPr>
            </w:pPr>
            <w:r w:rsidRPr="008B7248">
              <w:rPr>
                <w:rFonts w:cs="Times New Roman"/>
              </w:rPr>
              <w:t>3800,00</w:t>
            </w:r>
          </w:p>
          <w:p w14:paraId="1CD2766A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</w:p>
          <w:p w14:paraId="51158D89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  <w:r w:rsidRPr="008B7248">
              <w:rPr>
                <w:rFonts w:cs="Times New Roman"/>
              </w:rPr>
              <w:t>+ 1900, 00</w:t>
            </w:r>
          </w:p>
          <w:p w14:paraId="42E3901E" w14:textId="77777777" w:rsidR="00A35017" w:rsidRPr="008B7248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18"/>
                <w:szCs w:val="18"/>
              </w:rPr>
              <w:t>за каждого дополнительного участника сделки</w:t>
            </w:r>
          </w:p>
        </w:tc>
      </w:tr>
      <w:tr w:rsidR="00A35017" w:rsidRPr="003153B6" w14:paraId="3B2C0070" w14:textId="77777777" w:rsidTr="00556823">
        <w:tc>
          <w:tcPr>
            <w:tcW w:w="534" w:type="dxa"/>
            <w:vAlign w:val="center"/>
          </w:tcPr>
          <w:p w14:paraId="7B9034A9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66414442" w14:textId="77777777" w:rsidR="00A35017" w:rsidRPr="008B7248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 xml:space="preserve">Подготовка проекта соглашения о задатке в отношении </w:t>
            </w:r>
            <w:r w:rsidRPr="008B7248">
              <w:rPr>
                <w:rFonts w:ascii="Times New Roman" w:hAnsi="Times New Roman"/>
                <w:i/>
                <w:sz w:val="24"/>
                <w:szCs w:val="24"/>
              </w:rPr>
              <w:t>одного объекта</w:t>
            </w:r>
            <w:r w:rsidRPr="008B7248">
              <w:rPr>
                <w:rFonts w:ascii="Times New Roman" w:hAnsi="Times New Roman"/>
                <w:sz w:val="24"/>
                <w:szCs w:val="24"/>
              </w:rPr>
              <w:t xml:space="preserve"> (количество участников сделки не более двух)</w:t>
            </w:r>
          </w:p>
        </w:tc>
        <w:tc>
          <w:tcPr>
            <w:tcW w:w="2245" w:type="dxa"/>
            <w:gridSpan w:val="2"/>
            <w:vAlign w:val="center"/>
          </w:tcPr>
          <w:p w14:paraId="70E48465" w14:textId="77777777" w:rsidR="00A35017" w:rsidRPr="008B7248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>1 договор</w:t>
            </w:r>
          </w:p>
        </w:tc>
        <w:tc>
          <w:tcPr>
            <w:tcW w:w="1561" w:type="dxa"/>
            <w:vAlign w:val="center"/>
          </w:tcPr>
          <w:p w14:paraId="09B81087" w14:textId="77777777" w:rsidR="00A35017" w:rsidRPr="008B7248" w:rsidRDefault="00A35017" w:rsidP="00556823">
            <w:pPr>
              <w:spacing w:before="60"/>
              <w:jc w:val="right"/>
              <w:rPr>
                <w:rFonts w:cs="Times New Roman"/>
              </w:rPr>
            </w:pPr>
            <w:r w:rsidRPr="008B7248">
              <w:rPr>
                <w:rFonts w:cs="Times New Roman"/>
              </w:rPr>
              <w:t>2900,00</w:t>
            </w:r>
          </w:p>
          <w:p w14:paraId="755ECC01" w14:textId="77777777" w:rsidR="00A35017" w:rsidRPr="008B7248" w:rsidRDefault="00A35017" w:rsidP="00556823">
            <w:pPr>
              <w:jc w:val="right"/>
              <w:rPr>
                <w:rFonts w:cs="Times New Roman"/>
              </w:rPr>
            </w:pPr>
          </w:p>
          <w:p w14:paraId="50C52EB5" w14:textId="40CC0A8A" w:rsidR="00A35017" w:rsidRPr="008B7248" w:rsidRDefault="00A35017" w:rsidP="00556823">
            <w:pPr>
              <w:jc w:val="right"/>
              <w:rPr>
                <w:rFonts w:cs="Times New Roman"/>
              </w:rPr>
            </w:pPr>
            <w:r w:rsidRPr="008B7248">
              <w:rPr>
                <w:rFonts w:cs="Times New Roman"/>
              </w:rPr>
              <w:t>+ 1</w:t>
            </w:r>
            <w:r w:rsidR="00CF53C5" w:rsidRPr="00761B45">
              <w:rPr>
                <w:rFonts w:cs="Times New Roman"/>
              </w:rPr>
              <w:t>10</w:t>
            </w:r>
            <w:r w:rsidRPr="008B7248">
              <w:rPr>
                <w:rFonts w:cs="Times New Roman"/>
              </w:rPr>
              <w:t>0, 00</w:t>
            </w:r>
          </w:p>
          <w:p w14:paraId="379DC8C5" w14:textId="77777777" w:rsidR="00A35017" w:rsidRPr="008B7248" w:rsidRDefault="00A35017" w:rsidP="00556823">
            <w:pPr>
              <w:pStyle w:val="ad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B7248">
              <w:rPr>
                <w:rFonts w:ascii="Times New Roman" w:hAnsi="Times New Roman"/>
                <w:sz w:val="18"/>
                <w:szCs w:val="18"/>
              </w:rPr>
              <w:t>за каждого дополнительного участника сделки</w:t>
            </w:r>
          </w:p>
        </w:tc>
      </w:tr>
      <w:tr w:rsidR="00A35017" w:rsidRPr="003153B6" w14:paraId="1E18E1FD" w14:textId="77777777" w:rsidTr="00556823">
        <w:tc>
          <w:tcPr>
            <w:tcW w:w="534" w:type="dxa"/>
            <w:vAlign w:val="center"/>
          </w:tcPr>
          <w:p w14:paraId="22199E7C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4BE1ADB3" w14:textId="77777777" w:rsidR="00A35017" w:rsidRPr="008B7248" w:rsidRDefault="00A35017" w:rsidP="00556823">
            <w:pPr>
              <w:pStyle w:val="ad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 xml:space="preserve">Помощь в заполнении налоговых деклараций по налогу на доходы физических лиц </w:t>
            </w:r>
          </w:p>
        </w:tc>
        <w:tc>
          <w:tcPr>
            <w:tcW w:w="2245" w:type="dxa"/>
            <w:gridSpan w:val="2"/>
            <w:vAlign w:val="center"/>
          </w:tcPr>
          <w:p w14:paraId="2BD17DC7" w14:textId="77777777" w:rsidR="00A35017" w:rsidRPr="008B7248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>1 документ</w:t>
            </w:r>
          </w:p>
        </w:tc>
        <w:tc>
          <w:tcPr>
            <w:tcW w:w="1561" w:type="dxa"/>
            <w:vAlign w:val="center"/>
          </w:tcPr>
          <w:p w14:paraId="1ED2F54A" w14:textId="77777777" w:rsidR="00A35017" w:rsidRPr="008B7248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B7248">
              <w:rPr>
                <w:rFonts w:ascii="Times New Roman" w:hAnsi="Times New Roman"/>
                <w:sz w:val="24"/>
                <w:szCs w:val="24"/>
              </w:rPr>
              <w:t>1800,00</w:t>
            </w:r>
          </w:p>
        </w:tc>
      </w:tr>
      <w:tr w:rsidR="00A35017" w:rsidRPr="003153B6" w14:paraId="21F9649D" w14:textId="77777777" w:rsidTr="00556823">
        <w:tc>
          <w:tcPr>
            <w:tcW w:w="534" w:type="dxa"/>
            <w:vAlign w:val="center"/>
          </w:tcPr>
          <w:p w14:paraId="3BA2730A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62240F16" w14:textId="77777777" w:rsidR="00A35017" w:rsidRPr="003153B6" w:rsidRDefault="00A35017" w:rsidP="00556823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Выездное обслуживание населения с целью оказания государственных и муниципальных услуг **</w:t>
            </w:r>
          </w:p>
        </w:tc>
        <w:tc>
          <w:tcPr>
            <w:tcW w:w="2245" w:type="dxa"/>
            <w:gridSpan w:val="2"/>
            <w:vAlign w:val="center"/>
          </w:tcPr>
          <w:p w14:paraId="1C63B1A3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выезд туда и обратно в пределах города</w:t>
            </w:r>
          </w:p>
          <w:p w14:paraId="37A26A3F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D2B6EB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выезд туда и обратно за чертой города</w:t>
            </w:r>
          </w:p>
        </w:tc>
        <w:tc>
          <w:tcPr>
            <w:tcW w:w="1561" w:type="dxa"/>
            <w:vAlign w:val="center"/>
          </w:tcPr>
          <w:p w14:paraId="6AC052E0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1050, 00</w:t>
            </w:r>
          </w:p>
          <w:p w14:paraId="6F383ECD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BCE4019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127DE237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25C1760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2100, 00</w:t>
            </w:r>
          </w:p>
        </w:tc>
      </w:tr>
      <w:tr w:rsidR="00A35017" w:rsidRPr="003153B6" w14:paraId="3F214DD8" w14:textId="77777777" w:rsidTr="00556823">
        <w:tc>
          <w:tcPr>
            <w:tcW w:w="534" w:type="dxa"/>
            <w:vAlign w:val="center"/>
          </w:tcPr>
          <w:p w14:paraId="7795B15A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44C1C421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 xml:space="preserve">Доставка результатов предоставления государственных и муниципальных услуг физическим лицам </w:t>
            </w:r>
            <w:r w:rsidRPr="003153B6">
              <w:t>**</w:t>
            </w:r>
          </w:p>
          <w:p w14:paraId="588DF855" w14:textId="77777777" w:rsidR="00A35017" w:rsidRPr="003153B6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5" w:type="dxa"/>
            <w:gridSpan w:val="2"/>
            <w:vAlign w:val="center"/>
          </w:tcPr>
          <w:p w14:paraId="597CC69E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выезд туда и обратно в пределах города</w:t>
            </w:r>
          </w:p>
          <w:p w14:paraId="22DC9143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BD8678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выезд туда и обратно за чертой города</w:t>
            </w:r>
          </w:p>
        </w:tc>
        <w:tc>
          <w:tcPr>
            <w:tcW w:w="1561" w:type="dxa"/>
            <w:vAlign w:val="center"/>
          </w:tcPr>
          <w:p w14:paraId="3BDC55E1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1050, 00</w:t>
            </w:r>
          </w:p>
          <w:p w14:paraId="0ED759A2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6964B81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EDB81C8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60EC17A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2100, 00</w:t>
            </w:r>
          </w:p>
        </w:tc>
      </w:tr>
      <w:tr w:rsidR="00A35017" w:rsidRPr="003153B6" w14:paraId="6CF52D83" w14:textId="77777777" w:rsidTr="00556823">
        <w:tc>
          <w:tcPr>
            <w:tcW w:w="534" w:type="dxa"/>
            <w:vAlign w:val="center"/>
          </w:tcPr>
          <w:p w14:paraId="7BB44037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</w:tcPr>
          <w:p w14:paraId="4D107BA2" w14:textId="77777777" w:rsidR="00A35017" w:rsidRPr="007B1448" w:rsidRDefault="00A35017" w:rsidP="005568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448">
              <w:rPr>
                <w:rFonts w:ascii="Times New Roman" w:hAnsi="Times New Roman"/>
                <w:sz w:val="24"/>
                <w:szCs w:val="24"/>
              </w:rPr>
              <w:t>Выдача копий результатов предоставления государственных и муниципальных услуг в форме электронного документа из ЕПГУ и РПГУ на бумажном носителе****</w:t>
            </w:r>
          </w:p>
        </w:tc>
        <w:tc>
          <w:tcPr>
            <w:tcW w:w="2245" w:type="dxa"/>
            <w:gridSpan w:val="2"/>
          </w:tcPr>
          <w:p w14:paraId="0C778386" w14:textId="77777777" w:rsidR="002730BA" w:rsidRDefault="002730BA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63E739" w14:textId="77777777" w:rsidR="00A35017" w:rsidRPr="007B1448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448">
              <w:rPr>
                <w:rFonts w:ascii="Times New Roman" w:hAnsi="Times New Roman"/>
                <w:sz w:val="24"/>
                <w:szCs w:val="24"/>
              </w:rPr>
              <w:t>1 страница</w:t>
            </w:r>
          </w:p>
        </w:tc>
        <w:tc>
          <w:tcPr>
            <w:tcW w:w="1561" w:type="dxa"/>
          </w:tcPr>
          <w:p w14:paraId="5FFD73E9" w14:textId="77777777" w:rsidR="002730BA" w:rsidRDefault="002730BA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FAA225D" w14:textId="77777777" w:rsidR="00A35017" w:rsidRPr="007B1448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1448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  <w:tr w:rsidR="00A35017" w:rsidRPr="003153B6" w14:paraId="6E4C1F02" w14:textId="77777777" w:rsidTr="00556823">
        <w:tc>
          <w:tcPr>
            <w:tcW w:w="9749" w:type="dxa"/>
            <w:gridSpan w:val="6"/>
            <w:vAlign w:val="center"/>
          </w:tcPr>
          <w:p w14:paraId="14DFF1CE" w14:textId="77777777" w:rsidR="00A35017" w:rsidRPr="003153B6" w:rsidRDefault="00A35017" w:rsidP="0065078A">
            <w:pPr>
              <w:pStyle w:val="ad"/>
              <w:spacing w:before="160" w:after="160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Цены на услуги, предоставляемые по агентским договорам</w:t>
            </w:r>
          </w:p>
        </w:tc>
      </w:tr>
      <w:tr w:rsidR="00A35017" w:rsidRPr="003153B6" w14:paraId="7CDAC23D" w14:textId="77777777" w:rsidTr="00556823">
        <w:tc>
          <w:tcPr>
            <w:tcW w:w="534" w:type="dxa"/>
            <w:vAlign w:val="center"/>
          </w:tcPr>
          <w:p w14:paraId="794E9240" w14:textId="77777777" w:rsidR="00A35017" w:rsidRPr="003153B6" w:rsidRDefault="00A35017" w:rsidP="00556823">
            <w:pPr>
              <w:pStyle w:val="ad"/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64D8B46" w14:textId="77777777" w:rsidR="00A35017" w:rsidRPr="003153B6" w:rsidRDefault="00A35017" w:rsidP="00556823">
            <w:pPr>
              <w:pStyle w:val="ad"/>
              <w:spacing w:line="288" w:lineRule="auto"/>
              <w:jc w:val="both"/>
              <w:rPr>
                <w:rFonts w:ascii="Times New Roman" w:hAnsi="Times New Roman"/>
              </w:rPr>
            </w:pPr>
            <w:r w:rsidRPr="003153B6">
              <w:rPr>
                <w:rFonts w:ascii="Times New Roman" w:hAnsi="Times New Roman"/>
              </w:rPr>
              <w:t>п/п</w:t>
            </w:r>
          </w:p>
        </w:tc>
        <w:tc>
          <w:tcPr>
            <w:tcW w:w="5409" w:type="dxa"/>
            <w:gridSpan w:val="2"/>
            <w:vAlign w:val="center"/>
          </w:tcPr>
          <w:p w14:paraId="77E4D72A" w14:textId="77777777" w:rsidR="00A35017" w:rsidRPr="003153B6" w:rsidRDefault="00A35017" w:rsidP="00556823">
            <w:pPr>
              <w:pStyle w:val="a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2245" w:type="dxa"/>
            <w:gridSpan w:val="2"/>
            <w:vAlign w:val="center"/>
          </w:tcPr>
          <w:p w14:paraId="211F6530" w14:textId="77777777" w:rsidR="00A35017" w:rsidRPr="003153B6" w:rsidRDefault="00A35017" w:rsidP="00556823">
            <w:pPr>
              <w:pStyle w:val="ad"/>
              <w:spacing w:before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Единица</w:t>
            </w:r>
          </w:p>
          <w:p w14:paraId="4C79B0E3" w14:textId="77777777" w:rsidR="00A35017" w:rsidRPr="003153B6" w:rsidRDefault="00A35017" w:rsidP="00556823">
            <w:pPr>
              <w:pStyle w:val="ad"/>
              <w:spacing w:after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561" w:type="dxa"/>
            <w:vAlign w:val="center"/>
          </w:tcPr>
          <w:p w14:paraId="7383D51F" w14:textId="77777777" w:rsidR="00A35017" w:rsidRPr="003153B6" w:rsidRDefault="00A35017" w:rsidP="00556823">
            <w:pPr>
              <w:pStyle w:val="ad"/>
              <w:spacing w:before="12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Стоимость,</w:t>
            </w:r>
          </w:p>
          <w:p w14:paraId="2393EC3E" w14:textId="77777777" w:rsidR="00A35017" w:rsidRPr="003153B6" w:rsidRDefault="00A35017" w:rsidP="00556823">
            <w:pPr>
              <w:pStyle w:val="ad"/>
              <w:spacing w:after="120" w:line="24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руб.*</w:t>
            </w:r>
          </w:p>
        </w:tc>
      </w:tr>
      <w:tr w:rsidR="00A35017" w:rsidRPr="003153B6" w14:paraId="0AA95C12" w14:textId="77777777" w:rsidTr="00556823">
        <w:tc>
          <w:tcPr>
            <w:tcW w:w="534" w:type="dxa"/>
            <w:vAlign w:val="center"/>
          </w:tcPr>
          <w:p w14:paraId="6F5A9572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012416DA" w14:textId="77777777" w:rsidR="00A35017" w:rsidRPr="003153B6" w:rsidRDefault="00A35017" w:rsidP="00556823">
            <w:pPr>
              <w:pStyle w:val="ad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Ведение картотеки регистрационного учета граждан</w:t>
            </w:r>
          </w:p>
        </w:tc>
        <w:tc>
          <w:tcPr>
            <w:tcW w:w="2245" w:type="dxa"/>
            <w:gridSpan w:val="2"/>
            <w:vAlign w:val="center"/>
          </w:tcPr>
          <w:p w14:paraId="608D53FA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лицевой счет/1 месяц</w:t>
            </w:r>
          </w:p>
        </w:tc>
        <w:tc>
          <w:tcPr>
            <w:tcW w:w="1561" w:type="dxa"/>
            <w:vAlign w:val="center"/>
          </w:tcPr>
          <w:p w14:paraId="28DB9329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18,50</w:t>
            </w:r>
          </w:p>
        </w:tc>
      </w:tr>
      <w:tr w:rsidR="00A35017" w:rsidRPr="003153B6" w14:paraId="275466C0" w14:textId="77777777" w:rsidTr="00556823">
        <w:tc>
          <w:tcPr>
            <w:tcW w:w="534" w:type="dxa"/>
            <w:vAlign w:val="center"/>
          </w:tcPr>
          <w:p w14:paraId="1E3DDFA7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</w:tcPr>
          <w:p w14:paraId="46B9DD96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Предоставление выписок из домовой книги ресурсоснабжающим организациям, </w:t>
            </w:r>
            <w:r w:rsidRPr="003153B6">
              <w:rPr>
                <w:rFonts w:eastAsia="Calibri" w:cs="Times New Roman"/>
              </w:rPr>
              <w:lastRenderedPageBreak/>
              <w:t>оказывающим жилищно-коммунальные услуги населению</w:t>
            </w:r>
          </w:p>
        </w:tc>
        <w:tc>
          <w:tcPr>
            <w:tcW w:w="2245" w:type="dxa"/>
            <w:gridSpan w:val="2"/>
          </w:tcPr>
          <w:p w14:paraId="5B027A95" w14:textId="77777777" w:rsidR="00A35017" w:rsidRPr="003153B6" w:rsidRDefault="00A35017" w:rsidP="0065078A">
            <w:pPr>
              <w:spacing w:before="6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lastRenderedPageBreak/>
              <w:t>1 шт. по одному лицевому счету</w:t>
            </w:r>
          </w:p>
        </w:tc>
        <w:tc>
          <w:tcPr>
            <w:tcW w:w="1561" w:type="dxa"/>
          </w:tcPr>
          <w:p w14:paraId="09257D20" w14:textId="77777777" w:rsidR="00A35017" w:rsidRPr="003153B6" w:rsidRDefault="00A35017" w:rsidP="00556823">
            <w:pPr>
              <w:jc w:val="right"/>
              <w:rPr>
                <w:rFonts w:eastAsia="Calibri" w:cs="Times New Roman"/>
              </w:rPr>
            </w:pPr>
          </w:p>
          <w:p w14:paraId="7E3DE3AD" w14:textId="77777777" w:rsidR="00A35017" w:rsidRPr="003153B6" w:rsidRDefault="00A35017" w:rsidP="00556823">
            <w:pPr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35,00</w:t>
            </w:r>
          </w:p>
        </w:tc>
      </w:tr>
      <w:tr w:rsidR="00A35017" w:rsidRPr="003153B6" w14:paraId="137E200C" w14:textId="77777777" w:rsidTr="00556823">
        <w:tc>
          <w:tcPr>
            <w:tcW w:w="534" w:type="dxa"/>
            <w:vAlign w:val="center"/>
          </w:tcPr>
          <w:p w14:paraId="6BF693D0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6D917803" w14:textId="77777777" w:rsidR="00A35017" w:rsidRPr="003153B6" w:rsidRDefault="00A35017" w:rsidP="00556823">
            <w:pPr>
              <w:pStyle w:val="ad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Организация приема документов на предоставление государственных и муниципальных услуг на территории юридического лица в пределах города Электросталь (выездное обслуживание)</w:t>
            </w:r>
          </w:p>
        </w:tc>
        <w:tc>
          <w:tcPr>
            <w:tcW w:w="2245" w:type="dxa"/>
            <w:gridSpan w:val="2"/>
            <w:vAlign w:val="center"/>
          </w:tcPr>
          <w:p w14:paraId="00B60933" w14:textId="77777777" w:rsidR="00A35017" w:rsidRPr="003153B6" w:rsidRDefault="00A35017" w:rsidP="00556823">
            <w:pPr>
              <w:pStyle w:val="ad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выезд</w:t>
            </w:r>
          </w:p>
          <w:p w14:paraId="628B919D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5E14B2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час обслуживания</w:t>
            </w:r>
          </w:p>
        </w:tc>
        <w:tc>
          <w:tcPr>
            <w:tcW w:w="1561" w:type="dxa"/>
            <w:vAlign w:val="center"/>
          </w:tcPr>
          <w:p w14:paraId="774CBBBD" w14:textId="77777777" w:rsidR="00A35017" w:rsidRPr="003153B6" w:rsidRDefault="00A35017" w:rsidP="00556823">
            <w:pPr>
              <w:pStyle w:val="ad"/>
              <w:spacing w:before="120" w:after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1050,00</w:t>
            </w:r>
          </w:p>
          <w:p w14:paraId="55CB4203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71B04CC5" w14:textId="77777777" w:rsidR="00A35017" w:rsidRPr="003153B6" w:rsidRDefault="00A35017" w:rsidP="00556823">
            <w:pPr>
              <w:pStyle w:val="ad"/>
              <w:spacing w:before="12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1050,00</w:t>
            </w:r>
          </w:p>
        </w:tc>
      </w:tr>
      <w:tr w:rsidR="00A35017" w:rsidRPr="003153B6" w14:paraId="01A3E18A" w14:textId="77777777" w:rsidTr="00556823">
        <w:tc>
          <w:tcPr>
            <w:tcW w:w="534" w:type="dxa"/>
            <w:vAlign w:val="center"/>
          </w:tcPr>
          <w:p w14:paraId="68A03736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6572FE10" w14:textId="77777777" w:rsidR="00A35017" w:rsidRPr="003153B6" w:rsidRDefault="00A35017" w:rsidP="00556823">
            <w:pPr>
              <w:pStyle w:val="ad"/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Прием документов, необходимых для оформления</w:t>
            </w:r>
            <w:r w:rsidRPr="003153B6">
              <w:rPr>
                <w:rStyle w:val="FontStyle22"/>
                <w:sz w:val="24"/>
                <w:szCs w:val="24"/>
              </w:rPr>
              <w:t xml:space="preserve"> полисов обязательного медицинского страхования</w:t>
            </w:r>
          </w:p>
        </w:tc>
        <w:tc>
          <w:tcPr>
            <w:tcW w:w="2245" w:type="dxa"/>
            <w:gridSpan w:val="2"/>
            <w:vAlign w:val="center"/>
          </w:tcPr>
          <w:p w14:paraId="078997CA" w14:textId="77777777" w:rsidR="00A35017" w:rsidRPr="003153B6" w:rsidRDefault="00A35017" w:rsidP="00556823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полис</w:t>
            </w:r>
          </w:p>
        </w:tc>
        <w:tc>
          <w:tcPr>
            <w:tcW w:w="1561" w:type="dxa"/>
            <w:vAlign w:val="center"/>
          </w:tcPr>
          <w:p w14:paraId="4490CA0B" w14:textId="77777777" w:rsidR="00A35017" w:rsidRPr="003153B6" w:rsidRDefault="00A35017" w:rsidP="00556823">
            <w:pPr>
              <w:pStyle w:val="ad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</w:tr>
      <w:tr w:rsidR="00A35017" w:rsidRPr="003153B6" w14:paraId="0F00A2B7" w14:textId="77777777" w:rsidTr="00556823">
        <w:tc>
          <w:tcPr>
            <w:tcW w:w="534" w:type="dxa"/>
            <w:vAlign w:val="center"/>
          </w:tcPr>
          <w:p w14:paraId="071020EF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10CC3457" w14:textId="77777777" w:rsidR="00A35017" w:rsidRPr="003153B6" w:rsidRDefault="00A35017" w:rsidP="00556823">
            <w:pPr>
              <w:spacing w:before="120" w:after="120"/>
              <w:jc w:val="both"/>
              <w:outlineLvl w:val="2"/>
              <w:rPr>
                <w:rFonts w:eastAsia="Calibri" w:cs="Times New Roman"/>
                <w:caps/>
              </w:rPr>
            </w:pPr>
            <w:r w:rsidRPr="003153B6">
              <w:rPr>
                <w:rFonts w:eastAsia="Calibri" w:cs="Times New Roman"/>
              </w:rPr>
              <w:t>Прием документов, необходимых для выдачи единой транспортной карты льготной категории</w:t>
            </w:r>
          </w:p>
        </w:tc>
        <w:tc>
          <w:tcPr>
            <w:tcW w:w="2245" w:type="dxa"/>
            <w:gridSpan w:val="2"/>
            <w:vAlign w:val="center"/>
          </w:tcPr>
          <w:p w14:paraId="05009F79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карта</w:t>
            </w:r>
          </w:p>
        </w:tc>
        <w:tc>
          <w:tcPr>
            <w:tcW w:w="1561" w:type="dxa"/>
            <w:vAlign w:val="center"/>
          </w:tcPr>
          <w:p w14:paraId="03F2A716" w14:textId="77777777" w:rsidR="00A35017" w:rsidRPr="003153B6" w:rsidRDefault="00A35017" w:rsidP="00556823">
            <w:pPr>
              <w:pStyle w:val="ad"/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A35017" w:rsidRPr="003153B6" w14:paraId="4E61D948" w14:textId="77777777" w:rsidTr="00556823">
        <w:tc>
          <w:tcPr>
            <w:tcW w:w="534" w:type="dxa"/>
            <w:vAlign w:val="center"/>
          </w:tcPr>
          <w:p w14:paraId="266F0CA7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0D452D6A" w14:textId="77777777" w:rsidR="00A35017" w:rsidRPr="003153B6" w:rsidRDefault="00A35017" w:rsidP="00556823">
            <w:pPr>
              <w:spacing w:before="120" w:after="120"/>
              <w:jc w:val="both"/>
              <w:outlineLvl w:val="2"/>
              <w:rPr>
                <w:rFonts w:eastAsia="Calibri" w:cs="Times New Roman"/>
                <w:caps/>
              </w:rPr>
            </w:pPr>
            <w:r w:rsidRPr="003153B6">
              <w:rPr>
                <w:rFonts w:eastAsia="Calibri" w:cs="Times New Roman"/>
              </w:rPr>
              <w:t>Прием документов, необходимых для подтверждения права на льготу для разблокировки единой транспортной карты льготной категории</w:t>
            </w:r>
          </w:p>
        </w:tc>
        <w:tc>
          <w:tcPr>
            <w:tcW w:w="2245" w:type="dxa"/>
            <w:gridSpan w:val="2"/>
            <w:vAlign w:val="center"/>
          </w:tcPr>
          <w:p w14:paraId="31EBE2F5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карта</w:t>
            </w:r>
          </w:p>
        </w:tc>
        <w:tc>
          <w:tcPr>
            <w:tcW w:w="1561" w:type="dxa"/>
            <w:vAlign w:val="center"/>
          </w:tcPr>
          <w:p w14:paraId="416EAFFA" w14:textId="77777777" w:rsidR="00A35017" w:rsidRPr="003153B6" w:rsidRDefault="00A35017" w:rsidP="00556823">
            <w:pPr>
              <w:pStyle w:val="ad"/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A35017" w:rsidRPr="003153B6" w14:paraId="4F070D9B" w14:textId="77777777" w:rsidTr="00556823">
        <w:tc>
          <w:tcPr>
            <w:tcW w:w="534" w:type="dxa"/>
            <w:vAlign w:val="center"/>
          </w:tcPr>
          <w:p w14:paraId="1AD97E05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24C437A5" w14:textId="77777777" w:rsidR="00A35017" w:rsidRPr="003153B6" w:rsidRDefault="00A35017" w:rsidP="00556823">
            <w:pPr>
              <w:spacing w:before="120" w:after="120"/>
              <w:jc w:val="both"/>
              <w:outlineLvl w:val="2"/>
              <w:rPr>
                <w:rFonts w:eastAsia="Calibri" w:cs="Times New Roman"/>
                <w:caps/>
              </w:rPr>
            </w:pPr>
            <w:r w:rsidRPr="003153B6">
              <w:rPr>
                <w:rFonts w:eastAsia="Calibri" w:cs="Times New Roman"/>
              </w:rPr>
              <w:t>Прием документов, необходимых для обмена единой транспортной карты</w:t>
            </w:r>
          </w:p>
        </w:tc>
        <w:tc>
          <w:tcPr>
            <w:tcW w:w="2245" w:type="dxa"/>
            <w:gridSpan w:val="2"/>
            <w:vAlign w:val="center"/>
          </w:tcPr>
          <w:p w14:paraId="169786C4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карта</w:t>
            </w:r>
          </w:p>
        </w:tc>
        <w:tc>
          <w:tcPr>
            <w:tcW w:w="1561" w:type="dxa"/>
            <w:vAlign w:val="center"/>
          </w:tcPr>
          <w:p w14:paraId="4E19CE2A" w14:textId="77777777" w:rsidR="00A35017" w:rsidRPr="003153B6" w:rsidRDefault="00A35017" w:rsidP="00556823">
            <w:pPr>
              <w:pStyle w:val="ad"/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A35017" w:rsidRPr="003153B6" w14:paraId="05E1550B" w14:textId="77777777" w:rsidTr="00556823">
        <w:tc>
          <w:tcPr>
            <w:tcW w:w="534" w:type="dxa"/>
            <w:vAlign w:val="center"/>
          </w:tcPr>
          <w:p w14:paraId="5CA1BFCF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4448537F" w14:textId="77777777" w:rsidR="00A35017" w:rsidRPr="003153B6" w:rsidRDefault="00A35017" w:rsidP="00556823">
            <w:pPr>
              <w:spacing w:before="120" w:after="120"/>
              <w:jc w:val="both"/>
              <w:outlineLvl w:val="2"/>
              <w:rPr>
                <w:rFonts w:eastAsia="Calibri" w:cs="Times New Roman"/>
                <w:caps/>
              </w:rPr>
            </w:pPr>
            <w:r w:rsidRPr="003153B6">
              <w:rPr>
                <w:rFonts w:eastAsia="Calibri" w:cs="Times New Roman"/>
              </w:rPr>
              <w:t>Прием документов, необходимых для возврата залоговой стоимости единой транспортной карты</w:t>
            </w:r>
          </w:p>
        </w:tc>
        <w:tc>
          <w:tcPr>
            <w:tcW w:w="2245" w:type="dxa"/>
            <w:gridSpan w:val="2"/>
            <w:vAlign w:val="center"/>
          </w:tcPr>
          <w:p w14:paraId="25B80D2C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карта</w:t>
            </w:r>
          </w:p>
        </w:tc>
        <w:tc>
          <w:tcPr>
            <w:tcW w:w="1561" w:type="dxa"/>
            <w:vAlign w:val="center"/>
          </w:tcPr>
          <w:p w14:paraId="20DE2941" w14:textId="77777777" w:rsidR="00A35017" w:rsidRPr="003153B6" w:rsidRDefault="00A35017" w:rsidP="00556823">
            <w:pPr>
              <w:pStyle w:val="ad"/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A35017" w:rsidRPr="003153B6" w14:paraId="2F41A35A" w14:textId="77777777" w:rsidTr="00556823">
        <w:tc>
          <w:tcPr>
            <w:tcW w:w="534" w:type="dxa"/>
            <w:vAlign w:val="center"/>
          </w:tcPr>
          <w:p w14:paraId="308843D7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769F5576" w14:textId="77777777" w:rsidR="00A35017" w:rsidRPr="003153B6" w:rsidRDefault="00A35017" w:rsidP="00556823">
            <w:pPr>
              <w:spacing w:before="120" w:after="120"/>
              <w:jc w:val="both"/>
              <w:outlineLvl w:val="2"/>
              <w:rPr>
                <w:rFonts w:eastAsia="Calibri" w:cs="Times New Roman"/>
                <w:caps/>
              </w:rPr>
            </w:pPr>
            <w:r w:rsidRPr="003153B6">
              <w:rPr>
                <w:rFonts w:eastAsia="Calibri" w:cs="Times New Roman"/>
              </w:rPr>
              <w:t>Прием документов, необходимых для восстановления защитного кода единой транспортной карты</w:t>
            </w:r>
          </w:p>
        </w:tc>
        <w:tc>
          <w:tcPr>
            <w:tcW w:w="2245" w:type="dxa"/>
            <w:gridSpan w:val="2"/>
            <w:vAlign w:val="center"/>
          </w:tcPr>
          <w:p w14:paraId="599E7F36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карта</w:t>
            </w:r>
          </w:p>
        </w:tc>
        <w:tc>
          <w:tcPr>
            <w:tcW w:w="1561" w:type="dxa"/>
            <w:vAlign w:val="center"/>
          </w:tcPr>
          <w:p w14:paraId="30831176" w14:textId="77777777" w:rsidR="00A35017" w:rsidRPr="003153B6" w:rsidRDefault="00A35017" w:rsidP="00556823">
            <w:pPr>
              <w:pStyle w:val="ad"/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A35017" w:rsidRPr="003153B6" w14:paraId="0ACA117F" w14:textId="77777777" w:rsidTr="00556823">
        <w:tc>
          <w:tcPr>
            <w:tcW w:w="534" w:type="dxa"/>
            <w:vAlign w:val="center"/>
          </w:tcPr>
          <w:p w14:paraId="0424721D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053A81C7" w14:textId="77777777" w:rsidR="00A35017" w:rsidRPr="003153B6" w:rsidRDefault="00A35017" w:rsidP="00556823">
            <w:pPr>
              <w:spacing w:before="120" w:after="120"/>
              <w:jc w:val="both"/>
              <w:outlineLvl w:val="2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Прием документов, необходимых для выдачи единой транспортной карты учащегося в виде брелока</w:t>
            </w:r>
          </w:p>
        </w:tc>
        <w:tc>
          <w:tcPr>
            <w:tcW w:w="2245" w:type="dxa"/>
            <w:gridSpan w:val="2"/>
            <w:vAlign w:val="center"/>
          </w:tcPr>
          <w:p w14:paraId="30916E75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карта</w:t>
            </w:r>
          </w:p>
        </w:tc>
        <w:tc>
          <w:tcPr>
            <w:tcW w:w="1561" w:type="dxa"/>
            <w:vAlign w:val="center"/>
          </w:tcPr>
          <w:p w14:paraId="56475D10" w14:textId="77777777" w:rsidR="00A35017" w:rsidRPr="003153B6" w:rsidRDefault="00A35017" w:rsidP="00556823">
            <w:pPr>
              <w:pStyle w:val="ad"/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A35017" w:rsidRPr="003153B6" w14:paraId="60658992" w14:textId="77777777" w:rsidTr="00556823">
        <w:tc>
          <w:tcPr>
            <w:tcW w:w="534" w:type="dxa"/>
            <w:vAlign w:val="center"/>
          </w:tcPr>
          <w:p w14:paraId="050DF115" w14:textId="77777777" w:rsidR="00A35017" w:rsidRPr="003153B6" w:rsidRDefault="00A35017" w:rsidP="00556823">
            <w:pPr>
              <w:pStyle w:val="ad"/>
              <w:numPr>
                <w:ilvl w:val="0"/>
                <w:numId w:val="1"/>
              </w:numPr>
              <w:spacing w:line="288" w:lineRule="auto"/>
              <w:ind w:left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gridSpan w:val="2"/>
            <w:vAlign w:val="center"/>
          </w:tcPr>
          <w:p w14:paraId="02E67219" w14:textId="77777777" w:rsidR="00A35017" w:rsidRPr="003153B6" w:rsidRDefault="00A35017" w:rsidP="00556823">
            <w:pPr>
              <w:spacing w:before="120" w:after="120"/>
              <w:jc w:val="both"/>
              <w:outlineLvl w:val="2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Прием документов, необходимых для выдачи единой транспортной карты учащегося, проживающего в сельской местности в виде брелока</w:t>
            </w:r>
          </w:p>
        </w:tc>
        <w:tc>
          <w:tcPr>
            <w:tcW w:w="2245" w:type="dxa"/>
            <w:gridSpan w:val="2"/>
            <w:vAlign w:val="center"/>
          </w:tcPr>
          <w:p w14:paraId="5DB3D6C9" w14:textId="77777777" w:rsidR="00A35017" w:rsidRPr="003153B6" w:rsidRDefault="00A35017" w:rsidP="00556823">
            <w:pPr>
              <w:pStyle w:val="ad"/>
              <w:spacing w:line="28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 карта</w:t>
            </w:r>
          </w:p>
        </w:tc>
        <w:tc>
          <w:tcPr>
            <w:tcW w:w="1561" w:type="dxa"/>
            <w:vAlign w:val="center"/>
          </w:tcPr>
          <w:p w14:paraId="5743D595" w14:textId="77777777" w:rsidR="00A35017" w:rsidRPr="003153B6" w:rsidRDefault="00A35017" w:rsidP="00556823">
            <w:pPr>
              <w:pStyle w:val="ad"/>
              <w:spacing w:line="288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</w:tr>
      <w:tr w:rsidR="00A35017" w:rsidRPr="003153B6" w14:paraId="782C9F55" w14:textId="77777777" w:rsidTr="00556823">
        <w:tc>
          <w:tcPr>
            <w:tcW w:w="534" w:type="dxa"/>
          </w:tcPr>
          <w:p w14:paraId="325B9B14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7F591D76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Распространение информационных материалов в виде стикеров формата А4</w:t>
            </w:r>
          </w:p>
        </w:tc>
        <w:tc>
          <w:tcPr>
            <w:tcW w:w="2245" w:type="dxa"/>
            <w:gridSpan w:val="2"/>
          </w:tcPr>
          <w:p w14:paraId="18CC37D9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шт. /1 мес.</w:t>
            </w:r>
          </w:p>
        </w:tc>
        <w:tc>
          <w:tcPr>
            <w:tcW w:w="1561" w:type="dxa"/>
          </w:tcPr>
          <w:p w14:paraId="6D873C99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1500,00</w:t>
            </w:r>
          </w:p>
        </w:tc>
      </w:tr>
      <w:tr w:rsidR="00A35017" w:rsidRPr="003153B6" w14:paraId="025D4D22" w14:textId="77777777" w:rsidTr="00556823">
        <w:tc>
          <w:tcPr>
            <w:tcW w:w="534" w:type="dxa"/>
          </w:tcPr>
          <w:p w14:paraId="62E9737E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31008D1B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Распространение информационных материалов в виде рамки на стене формата А1, А2, А3</w:t>
            </w:r>
          </w:p>
        </w:tc>
        <w:tc>
          <w:tcPr>
            <w:tcW w:w="2245" w:type="dxa"/>
            <w:gridSpan w:val="2"/>
          </w:tcPr>
          <w:p w14:paraId="7D320099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шт. /1 мес.</w:t>
            </w:r>
          </w:p>
        </w:tc>
        <w:tc>
          <w:tcPr>
            <w:tcW w:w="1561" w:type="dxa"/>
          </w:tcPr>
          <w:p w14:paraId="024DEBD7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5000,00</w:t>
            </w:r>
          </w:p>
        </w:tc>
      </w:tr>
      <w:tr w:rsidR="00A35017" w:rsidRPr="003153B6" w14:paraId="2BFC8526" w14:textId="77777777" w:rsidTr="00556823">
        <w:tc>
          <w:tcPr>
            <w:tcW w:w="534" w:type="dxa"/>
          </w:tcPr>
          <w:p w14:paraId="5064C368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44A94425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Распространение информационных материалов на бумажном носителе в формате А4, А5, А6</w:t>
            </w:r>
          </w:p>
        </w:tc>
        <w:tc>
          <w:tcPr>
            <w:tcW w:w="2245" w:type="dxa"/>
            <w:gridSpan w:val="2"/>
          </w:tcPr>
          <w:p w14:paraId="2CA809B2" w14:textId="77777777" w:rsidR="00A35017" w:rsidRPr="003153B6" w:rsidRDefault="00A35017" w:rsidP="00556823">
            <w:pPr>
              <w:spacing w:before="120"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место /1мес./ не более 100 шт.</w:t>
            </w:r>
          </w:p>
        </w:tc>
        <w:tc>
          <w:tcPr>
            <w:tcW w:w="1561" w:type="dxa"/>
          </w:tcPr>
          <w:p w14:paraId="4588CBBA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1500,00</w:t>
            </w:r>
          </w:p>
        </w:tc>
      </w:tr>
      <w:tr w:rsidR="00A35017" w:rsidRPr="003153B6" w14:paraId="3CB749F2" w14:textId="77777777" w:rsidTr="00556823">
        <w:tc>
          <w:tcPr>
            <w:tcW w:w="534" w:type="dxa"/>
          </w:tcPr>
          <w:p w14:paraId="118CCFD6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620DEDBA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Установка информационной напольной конструкции (без предоставления источника питания)</w:t>
            </w:r>
          </w:p>
        </w:tc>
        <w:tc>
          <w:tcPr>
            <w:tcW w:w="2245" w:type="dxa"/>
            <w:gridSpan w:val="2"/>
          </w:tcPr>
          <w:p w14:paraId="4B65E01F" w14:textId="77777777" w:rsidR="00A35017" w:rsidRPr="003153B6" w:rsidRDefault="00A35017" w:rsidP="00556823">
            <w:pPr>
              <w:pStyle w:val="ad"/>
              <w:spacing w:before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1шт./1мес./</w:t>
            </w:r>
          </w:p>
          <w:p w14:paraId="1E53E027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размер не более </w:t>
            </w:r>
          </w:p>
          <w:p w14:paraId="12CAF84F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кв. м</w:t>
            </w:r>
          </w:p>
        </w:tc>
        <w:tc>
          <w:tcPr>
            <w:tcW w:w="1561" w:type="dxa"/>
          </w:tcPr>
          <w:p w14:paraId="0FA4B4C3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5000,00</w:t>
            </w:r>
          </w:p>
        </w:tc>
      </w:tr>
      <w:tr w:rsidR="00A35017" w:rsidRPr="003153B6" w14:paraId="1C0E5897" w14:textId="77777777" w:rsidTr="00556823">
        <w:tc>
          <w:tcPr>
            <w:tcW w:w="534" w:type="dxa"/>
          </w:tcPr>
          <w:p w14:paraId="5E9CB017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3C1C40C4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Установка вендингового аппарата по продаже снэков, напитков</w:t>
            </w:r>
          </w:p>
        </w:tc>
        <w:tc>
          <w:tcPr>
            <w:tcW w:w="2245" w:type="dxa"/>
            <w:gridSpan w:val="2"/>
          </w:tcPr>
          <w:p w14:paraId="22ED73F3" w14:textId="77777777" w:rsidR="00A35017" w:rsidRPr="003153B6" w:rsidRDefault="00A35017" w:rsidP="00556823">
            <w:pPr>
              <w:pStyle w:val="ad"/>
              <w:spacing w:before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1шт./1мес./</w:t>
            </w:r>
          </w:p>
          <w:p w14:paraId="0A85F577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размер не более </w:t>
            </w:r>
          </w:p>
          <w:p w14:paraId="502694F2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кв. м</w:t>
            </w:r>
          </w:p>
        </w:tc>
        <w:tc>
          <w:tcPr>
            <w:tcW w:w="1561" w:type="dxa"/>
          </w:tcPr>
          <w:p w14:paraId="732CE306" w14:textId="77777777" w:rsidR="00A35017" w:rsidRPr="003153B6" w:rsidRDefault="00A35017" w:rsidP="00556823">
            <w:pPr>
              <w:spacing w:line="240" w:lineRule="exact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  <w:sz w:val="22"/>
                <w:szCs w:val="22"/>
              </w:rPr>
              <w:t xml:space="preserve">На основании отчета об определении рыночной стоимости </w:t>
            </w:r>
            <w:r w:rsidRPr="003153B6">
              <w:rPr>
                <w:rFonts w:eastAsia="Calibri" w:cs="Times New Roman"/>
                <w:sz w:val="22"/>
                <w:szCs w:val="22"/>
              </w:rPr>
              <w:lastRenderedPageBreak/>
              <w:t>права пользования нежилого помещения</w:t>
            </w:r>
          </w:p>
        </w:tc>
      </w:tr>
      <w:tr w:rsidR="00A35017" w:rsidRPr="003153B6" w14:paraId="40A69876" w14:textId="77777777" w:rsidTr="00556823">
        <w:tc>
          <w:tcPr>
            <w:tcW w:w="534" w:type="dxa"/>
          </w:tcPr>
          <w:p w14:paraId="6D69529F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7C939FAF" w14:textId="77777777" w:rsidR="00A35017" w:rsidRPr="003153B6" w:rsidRDefault="00A35017" w:rsidP="00556823">
            <w:pPr>
              <w:spacing w:before="120" w:line="240" w:lineRule="exact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Установка платежного терминала</w:t>
            </w:r>
          </w:p>
        </w:tc>
        <w:tc>
          <w:tcPr>
            <w:tcW w:w="2245" w:type="dxa"/>
            <w:gridSpan w:val="2"/>
          </w:tcPr>
          <w:p w14:paraId="4661FB94" w14:textId="77777777" w:rsidR="00A35017" w:rsidRPr="003153B6" w:rsidRDefault="00A35017" w:rsidP="00556823">
            <w:pPr>
              <w:pStyle w:val="ad"/>
              <w:spacing w:before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1шт./1мес./</w:t>
            </w:r>
          </w:p>
          <w:p w14:paraId="37FD321C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размер не более </w:t>
            </w:r>
          </w:p>
          <w:p w14:paraId="077831BE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кв. м</w:t>
            </w:r>
          </w:p>
        </w:tc>
        <w:tc>
          <w:tcPr>
            <w:tcW w:w="1561" w:type="dxa"/>
          </w:tcPr>
          <w:p w14:paraId="29190A23" w14:textId="77777777" w:rsidR="00A35017" w:rsidRPr="003153B6" w:rsidRDefault="00A35017" w:rsidP="00556823">
            <w:pPr>
              <w:spacing w:line="240" w:lineRule="exact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  <w:sz w:val="22"/>
                <w:szCs w:val="22"/>
              </w:rPr>
              <w:t>На основании отчета об определении рыночной стоимости права пользования нежилого помещения</w:t>
            </w:r>
          </w:p>
        </w:tc>
      </w:tr>
      <w:tr w:rsidR="00A35017" w:rsidRPr="003153B6" w14:paraId="3752F50B" w14:textId="77777777" w:rsidTr="00556823">
        <w:tc>
          <w:tcPr>
            <w:tcW w:w="534" w:type="dxa"/>
          </w:tcPr>
          <w:p w14:paraId="5233C61A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2743A81E" w14:textId="77777777" w:rsidR="00A35017" w:rsidRPr="003153B6" w:rsidRDefault="00A35017" w:rsidP="00556823">
            <w:pPr>
              <w:spacing w:before="120" w:line="240" w:lineRule="exact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Установка автоматической </w:t>
            </w:r>
            <w:proofErr w:type="spellStart"/>
            <w:r w:rsidRPr="003153B6">
              <w:rPr>
                <w:rFonts w:eastAsia="Calibri" w:cs="Times New Roman"/>
              </w:rPr>
              <w:t>фотокабины</w:t>
            </w:r>
            <w:proofErr w:type="spellEnd"/>
            <w:r w:rsidRPr="003153B6">
              <w:rPr>
                <w:rFonts w:eastAsia="Calibri" w:cs="Times New Roman"/>
              </w:rPr>
              <w:t xml:space="preserve"> (для оформления фото на документы)</w:t>
            </w:r>
          </w:p>
        </w:tc>
        <w:tc>
          <w:tcPr>
            <w:tcW w:w="2245" w:type="dxa"/>
            <w:gridSpan w:val="2"/>
          </w:tcPr>
          <w:p w14:paraId="6995441D" w14:textId="77777777" w:rsidR="00A35017" w:rsidRPr="003153B6" w:rsidRDefault="00A35017" w:rsidP="00556823">
            <w:pPr>
              <w:pStyle w:val="ad"/>
              <w:spacing w:before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>1шт./1мес./</w:t>
            </w:r>
          </w:p>
          <w:p w14:paraId="1E62F5BD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размер не более </w:t>
            </w:r>
          </w:p>
          <w:p w14:paraId="557A0809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кв. м</w:t>
            </w:r>
          </w:p>
        </w:tc>
        <w:tc>
          <w:tcPr>
            <w:tcW w:w="1561" w:type="dxa"/>
          </w:tcPr>
          <w:p w14:paraId="459319D6" w14:textId="77777777" w:rsidR="00A35017" w:rsidRPr="003153B6" w:rsidRDefault="00A35017" w:rsidP="00556823">
            <w:pPr>
              <w:spacing w:line="240" w:lineRule="exact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  <w:sz w:val="22"/>
                <w:szCs w:val="22"/>
              </w:rPr>
              <w:t>На основании отчета об определении рыночной стоимости права пользования нежилого помещения</w:t>
            </w:r>
          </w:p>
        </w:tc>
      </w:tr>
      <w:tr w:rsidR="00A35017" w:rsidRPr="003153B6" w14:paraId="00FF2E7A" w14:textId="77777777" w:rsidTr="00556823">
        <w:tc>
          <w:tcPr>
            <w:tcW w:w="534" w:type="dxa"/>
          </w:tcPr>
          <w:p w14:paraId="048F79B9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0F3D4FB4" w14:textId="77777777" w:rsidR="00A35017" w:rsidRPr="003153B6" w:rsidRDefault="00A35017" w:rsidP="00556823">
            <w:pPr>
              <w:spacing w:before="120" w:line="240" w:lineRule="exact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Установка </w:t>
            </w:r>
            <w:proofErr w:type="spellStart"/>
            <w:r w:rsidRPr="003153B6">
              <w:rPr>
                <w:rFonts w:eastAsia="Calibri" w:cs="Times New Roman"/>
              </w:rPr>
              <w:t>видеостойки</w:t>
            </w:r>
            <w:proofErr w:type="spellEnd"/>
          </w:p>
        </w:tc>
        <w:tc>
          <w:tcPr>
            <w:tcW w:w="2245" w:type="dxa"/>
            <w:gridSpan w:val="2"/>
            <w:vAlign w:val="center"/>
          </w:tcPr>
          <w:p w14:paraId="3E276749" w14:textId="77777777" w:rsidR="00A35017" w:rsidRPr="003153B6" w:rsidRDefault="00A35017" w:rsidP="00556823">
            <w:pPr>
              <w:spacing w:before="120"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1шт./1мес./</w:t>
            </w:r>
          </w:p>
          <w:p w14:paraId="08B22C85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размер не более </w:t>
            </w:r>
          </w:p>
          <w:p w14:paraId="3662AB5B" w14:textId="77777777" w:rsidR="00A35017" w:rsidRPr="003153B6" w:rsidRDefault="00A35017" w:rsidP="00556823">
            <w:pPr>
              <w:spacing w:after="120"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кв. м</w:t>
            </w:r>
          </w:p>
        </w:tc>
        <w:tc>
          <w:tcPr>
            <w:tcW w:w="1561" w:type="dxa"/>
          </w:tcPr>
          <w:p w14:paraId="02548F04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9000,00</w:t>
            </w:r>
          </w:p>
        </w:tc>
      </w:tr>
      <w:tr w:rsidR="00A35017" w:rsidRPr="003153B6" w14:paraId="7B339C63" w14:textId="77777777" w:rsidTr="00556823">
        <w:tc>
          <w:tcPr>
            <w:tcW w:w="534" w:type="dxa"/>
          </w:tcPr>
          <w:p w14:paraId="58A69D44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0AEC2B38" w14:textId="77777777" w:rsidR="00A35017" w:rsidRPr="003153B6" w:rsidRDefault="00A35017" w:rsidP="00556823">
            <w:pPr>
              <w:spacing w:before="120" w:line="240" w:lineRule="exact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Установка ЖК-панели</w:t>
            </w:r>
          </w:p>
        </w:tc>
        <w:tc>
          <w:tcPr>
            <w:tcW w:w="2245" w:type="dxa"/>
            <w:gridSpan w:val="2"/>
            <w:vAlign w:val="center"/>
          </w:tcPr>
          <w:p w14:paraId="2142AAD5" w14:textId="77777777" w:rsidR="00A35017" w:rsidRPr="003153B6" w:rsidRDefault="00A35017" w:rsidP="00556823">
            <w:pPr>
              <w:spacing w:before="120"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1шт./1мес./</w:t>
            </w:r>
          </w:p>
          <w:p w14:paraId="15A07CA8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размер не более </w:t>
            </w:r>
          </w:p>
          <w:p w14:paraId="48DAF340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кв. м</w:t>
            </w:r>
          </w:p>
          <w:p w14:paraId="12B2BD43" w14:textId="77777777" w:rsidR="00A35017" w:rsidRPr="003153B6" w:rsidRDefault="00A35017" w:rsidP="00556823">
            <w:pPr>
              <w:spacing w:line="240" w:lineRule="exact"/>
              <w:jc w:val="center"/>
              <w:rPr>
                <w:rFonts w:eastAsia="Calibri" w:cs="Times New Roman"/>
              </w:rPr>
            </w:pPr>
          </w:p>
        </w:tc>
        <w:tc>
          <w:tcPr>
            <w:tcW w:w="1561" w:type="dxa"/>
          </w:tcPr>
          <w:p w14:paraId="6E13731A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10000,00</w:t>
            </w:r>
          </w:p>
        </w:tc>
      </w:tr>
      <w:tr w:rsidR="00A35017" w:rsidRPr="003153B6" w14:paraId="6D3A401E" w14:textId="77777777" w:rsidTr="00556823">
        <w:tc>
          <w:tcPr>
            <w:tcW w:w="534" w:type="dxa"/>
          </w:tcPr>
          <w:p w14:paraId="06036A32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4C0DA6C0" w14:textId="77777777" w:rsidR="00A35017" w:rsidRPr="003153B6" w:rsidRDefault="00A35017" w:rsidP="00556823">
            <w:pPr>
              <w:spacing w:before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Трансляция видеоролика на LCD - мониторе</w:t>
            </w:r>
          </w:p>
        </w:tc>
        <w:tc>
          <w:tcPr>
            <w:tcW w:w="2245" w:type="dxa"/>
            <w:gridSpan w:val="2"/>
          </w:tcPr>
          <w:p w14:paraId="42C3027F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мин./день</w:t>
            </w:r>
          </w:p>
          <w:p w14:paraId="4E438772" w14:textId="77777777" w:rsidR="00A35017" w:rsidRPr="003153B6" w:rsidRDefault="00A35017" w:rsidP="00556823">
            <w:pPr>
              <w:spacing w:after="12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153B6">
              <w:rPr>
                <w:rFonts w:eastAsia="Calibri" w:cs="Times New Roman"/>
                <w:sz w:val="20"/>
                <w:szCs w:val="20"/>
              </w:rPr>
              <w:t xml:space="preserve"> без учета количества выходов</w:t>
            </w:r>
          </w:p>
        </w:tc>
        <w:tc>
          <w:tcPr>
            <w:tcW w:w="1561" w:type="dxa"/>
          </w:tcPr>
          <w:p w14:paraId="0FAFFAEE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700,00</w:t>
            </w:r>
          </w:p>
        </w:tc>
      </w:tr>
      <w:tr w:rsidR="00A35017" w:rsidRPr="003153B6" w14:paraId="47B6146E" w14:textId="77777777" w:rsidTr="00556823">
        <w:tc>
          <w:tcPr>
            <w:tcW w:w="534" w:type="dxa"/>
          </w:tcPr>
          <w:p w14:paraId="6EBABFEC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0D61B8D9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Прием документов, необходимых для получения электронных средств регистрации проезда </w:t>
            </w:r>
          </w:p>
        </w:tc>
        <w:tc>
          <w:tcPr>
            <w:tcW w:w="2245" w:type="dxa"/>
            <w:gridSpan w:val="2"/>
          </w:tcPr>
          <w:p w14:paraId="78FD16E6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заявка</w:t>
            </w:r>
          </w:p>
        </w:tc>
        <w:tc>
          <w:tcPr>
            <w:tcW w:w="1561" w:type="dxa"/>
          </w:tcPr>
          <w:p w14:paraId="20646CFE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611,80</w:t>
            </w:r>
          </w:p>
        </w:tc>
      </w:tr>
      <w:tr w:rsidR="00A35017" w:rsidRPr="003153B6" w14:paraId="0B6ADBF0" w14:textId="77777777" w:rsidTr="00556823">
        <w:tc>
          <w:tcPr>
            <w:tcW w:w="534" w:type="dxa"/>
          </w:tcPr>
          <w:p w14:paraId="2F3A96BB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75B54472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Прием и проверка документов, необходимых для получения квалифицированного сертификата ключа проверки электронной подписи в специализированных удостоверяющих центрах</w:t>
            </w:r>
          </w:p>
        </w:tc>
        <w:tc>
          <w:tcPr>
            <w:tcW w:w="2245" w:type="dxa"/>
            <w:gridSpan w:val="2"/>
          </w:tcPr>
          <w:p w14:paraId="460FB250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для 1 сертификата</w:t>
            </w:r>
          </w:p>
        </w:tc>
        <w:tc>
          <w:tcPr>
            <w:tcW w:w="1561" w:type="dxa"/>
          </w:tcPr>
          <w:p w14:paraId="63388C4A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500,00</w:t>
            </w:r>
          </w:p>
        </w:tc>
      </w:tr>
      <w:tr w:rsidR="00A35017" w:rsidRPr="003153B6" w14:paraId="45203EEA" w14:textId="77777777" w:rsidTr="00556823">
        <w:tc>
          <w:tcPr>
            <w:tcW w:w="534" w:type="dxa"/>
          </w:tcPr>
          <w:p w14:paraId="1D842CA1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72B0D6EE" w14:textId="77777777" w:rsidR="00A35017" w:rsidRPr="003153B6" w:rsidRDefault="00A35017" w:rsidP="00556823">
            <w:pPr>
              <w:spacing w:before="120" w:after="120"/>
              <w:rPr>
                <w:rFonts w:cs="Times New Roman"/>
              </w:rPr>
            </w:pPr>
            <w:r w:rsidRPr="003153B6">
              <w:rPr>
                <w:rFonts w:cs="Times New Roman"/>
              </w:rPr>
              <w:t>Выдача защищенного ключевого носителя информации, не требующая удостоверения личности владельца сертификата</w:t>
            </w:r>
          </w:p>
        </w:tc>
        <w:tc>
          <w:tcPr>
            <w:tcW w:w="2245" w:type="dxa"/>
            <w:gridSpan w:val="2"/>
          </w:tcPr>
          <w:p w14:paraId="05325C61" w14:textId="77777777" w:rsidR="00A35017" w:rsidRPr="003153B6" w:rsidRDefault="00A35017" w:rsidP="00556823">
            <w:pPr>
              <w:jc w:val="center"/>
              <w:rPr>
                <w:rFonts w:cs="Times New Roman"/>
              </w:rPr>
            </w:pPr>
          </w:p>
          <w:p w14:paraId="780EA8B6" w14:textId="77777777" w:rsidR="00A35017" w:rsidRPr="003153B6" w:rsidRDefault="00A35017" w:rsidP="00556823">
            <w:pPr>
              <w:jc w:val="center"/>
              <w:rPr>
                <w:rFonts w:cs="Times New Roman"/>
              </w:rPr>
            </w:pPr>
            <w:r w:rsidRPr="003153B6">
              <w:rPr>
                <w:rFonts w:cs="Times New Roman"/>
              </w:rPr>
              <w:t>для 1 носителя</w:t>
            </w:r>
          </w:p>
        </w:tc>
        <w:tc>
          <w:tcPr>
            <w:tcW w:w="1561" w:type="dxa"/>
          </w:tcPr>
          <w:p w14:paraId="656B4626" w14:textId="77777777" w:rsidR="00A35017" w:rsidRPr="003153B6" w:rsidRDefault="00A35017" w:rsidP="00556823">
            <w:pPr>
              <w:jc w:val="right"/>
              <w:rPr>
                <w:rFonts w:cs="Times New Roman"/>
              </w:rPr>
            </w:pPr>
          </w:p>
          <w:p w14:paraId="5F6F1FB5" w14:textId="77777777" w:rsidR="00A35017" w:rsidRPr="003153B6" w:rsidRDefault="00A35017" w:rsidP="00556823">
            <w:pPr>
              <w:jc w:val="right"/>
              <w:rPr>
                <w:rFonts w:cs="Times New Roman"/>
              </w:rPr>
            </w:pPr>
            <w:r w:rsidRPr="003153B6">
              <w:rPr>
                <w:rFonts w:cs="Times New Roman"/>
              </w:rPr>
              <w:t>200,00</w:t>
            </w:r>
          </w:p>
        </w:tc>
      </w:tr>
      <w:tr w:rsidR="00A35017" w:rsidRPr="003153B6" w14:paraId="32628DEC" w14:textId="77777777" w:rsidTr="00556823">
        <w:tc>
          <w:tcPr>
            <w:tcW w:w="534" w:type="dxa"/>
          </w:tcPr>
          <w:p w14:paraId="011A80E3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70CF2AD3" w14:textId="77777777" w:rsidR="00A35017" w:rsidRPr="003153B6" w:rsidRDefault="00A35017" w:rsidP="00556823">
            <w:pPr>
              <w:spacing w:before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Помощь в подготовке пакета документов для регистрации юридического лица с регистрацией в программном комплексе (за исключением юридических лиц, регистрирующихся на территории Московской области)</w:t>
            </w:r>
          </w:p>
        </w:tc>
        <w:tc>
          <w:tcPr>
            <w:tcW w:w="2245" w:type="dxa"/>
            <w:gridSpan w:val="2"/>
          </w:tcPr>
          <w:p w14:paraId="56AAE0DB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клиент</w:t>
            </w:r>
          </w:p>
          <w:p w14:paraId="74810ED7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</w:p>
          <w:p w14:paraId="162353C8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1561" w:type="dxa"/>
          </w:tcPr>
          <w:p w14:paraId="6451D4EE" w14:textId="77777777" w:rsidR="00A35017" w:rsidRPr="003153B6" w:rsidRDefault="00A35017" w:rsidP="00556823">
            <w:pPr>
              <w:spacing w:after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На основании публичной Оферты</w:t>
            </w:r>
          </w:p>
        </w:tc>
      </w:tr>
      <w:tr w:rsidR="00A35017" w:rsidRPr="003153B6" w14:paraId="19FFC7B1" w14:textId="77777777" w:rsidTr="00556823">
        <w:tc>
          <w:tcPr>
            <w:tcW w:w="534" w:type="dxa"/>
          </w:tcPr>
          <w:p w14:paraId="09EB59F3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24E67022" w14:textId="77777777" w:rsidR="00A35017" w:rsidRPr="003153B6" w:rsidRDefault="00A35017" w:rsidP="00556823">
            <w:pPr>
              <w:spacing w:before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Помощь в подготовке документов для открытия расчетного счета с регистрацией в программном комплексе </w:t>
            </w:r>
          </w:p>
        </w:tc>
        <w:tc>
          <w:tcPr>
            <w:tcW w:w="2245" w:type="dxa"/>
            <w:gridSpan w:val="2"/>
          </w:tcPr>
          <w:p w14:paraId="37688C50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 xml:space="preserve">1 клиент </w:t>
            </w:r>
          </w:p>
          <w:p w14:paraId="40DBA93C" w14:textId="77777777" w:rsidR="00A35017" w:rsidRPr="003153B6" w:rsidRDefault="00A35017" w:rsidP="00556823">
            <w:pPr>
              <w:jc w:val="both"/>
              <w:rPr>
                <w:rFonts w:eastAsia="Calibri" w:cs="Times New Roman"/>
              </w:rPr>
            </w:pPr>
          </w:p>
          <w:p w14:paraId="45F84A46" w14:textId="77777777" w:rsidR="00A35017" w:rsidRPr="003153B6" w:rsidRDefault="00A35017" w:rsidP="00556823">
            <w:pPr>
              <w:spacing w:after="120"/>
              <w:jc w:val="both"/>
              <w:rPr>
                <w:rFonts w:eastAsia="Calibri" w:cs="Times New Roman"/>
              </w:rPr>
            </w:pPr>
          </w:p>
        </w:tc>
        <w:tc>
          <w:tcPr>
            <w:tcW w:w="1561" w:type="dxa"/>
          </w:tcPr>
          <w:p w14:paraId="61463359" w14:textId="77777777" w:rsidR="00A35017" w:rsidRDefault="00A35017" w:rsidP="00556823">
            <w:pPr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На основании публичной Оферты</w:t>
            </w:r>
          </w:p>
          <w:p w14:paraId="5D2CC7F4" w14:textId="77777777" w:rsidR="00A35017" w:rsidRPr="003153B6" w:rsidRDefault="00A35017" w:rsidP="00556823">
            <w:pPr>
              <w:jc w:val="right"/>
              <w:rPr>
                <w:rFonts w:eastAsia="Calibri" w:cs="Times New Roman"/>
              </w:rPr>
            </w:pPr>
          </w:p>
        </w:tc>
      </w:tr>
      <w:tr w:rsidR="00A35017" w:rsidRPr="003153B6" w14:paraId="61AEEC8D" w14:textId="77777777" w:rsidTr="00556823">
        <w:tc>
          <w:tcPr>
            <w:tcW w:w="534" w:type="dxa"/>
          </w:tcPr>
          <w:p w14:paraId="049C81EF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03315CE2" w14:textId="77777777" w:rsidR="00A35017" w:rsidRPr="003153B6" w:rsidRDefault="00A35017" w:rsidP="00556823">
            <w:pPr>
              <w:spacing w:before="120"/>
              <w:jc w:val="both"/>
            </w:pPr>
            <w:r w:rsidRPr="003153B6">
              <w:t>Прием документов, необходимых для заключения договоров на использование программного обеспечения, для приобретения контрольного кассового оборудования:</w:t>
            </w:r>
          </w:p>
          <w:p w14:paraId="17C50047" w14:textId="77777777" w:rsidR="00A35017" w:rsidRPr="003153B6" w:rsidRDefault="00A35017" w:rsidP="00556823">
            <w:pPr>
              <w:autoSpaceDE w:val="0"/>
              <w:autoSpaceDN w:val="0"/>
              <w:adjustRightInd w:val="0"/>
              <w:ind w:left="567"/>
              <w:jc w:val="both"/>
            </w:pPr>
            <w:r w:rsidRPr="003153B6">
              <w:t>для заключения договора торгового эквайринга;</w:t>
            </w:r>
          </w:p>
          <w:p w14:paraId="7BA863C8" w14:textId="77777777" w:rsidR="00A35017" w:rsidRPr="003153B6" w:rsidRDefault="00A35017" w:rsidP="00556823">
            <w:pPr>
              <w:autoSpaceDE w:val="0"/>
              <w:autoSpaceDN w:val="0"/>
              <w:adjustRightInd w:val="0"/>
              <w:ind w:left="567"/>
              <w:jc w:val="both"/>
            </w:pPr>
          </w:p>
          <w:p w14:paraId="0608E526" w14:textId="77777777" w:rsidR="00A35017" w:rsidRPr="003153B6" w:rsidRDefault="00A35017" w:rsidP="00556823">
            <w:pPr>
              <w:autoSpaceDE w:val="0"/>
              <w:autoSpaceDN w:val="0"/>
              <w:adjustRightInd w:val="0"/>
              <w:ind w:left="567"/>
              <w:jc w:val="both"/>
            </w:pPr>
            <w:r w:rsidRPr="003153B6">
              <w:t>для заключения договора интернет-эквайринга;</w:t>
            </w:r>
          </w:p>
          <w:p w14:paraId="1E4B8F17" w14:textId="77777777" w:rsidR="00A35017" w:rsidRPr="003153B6" w:rsidRDefault="00A35017" w:rsidP="00556823">
            <w:pPr>
              <w:autoSpaceDE w:val="0"/>
              <w:autoSpaceDN w:val="0"/>
              <w:adjustRightInd w:val="0"/>
              <w:ind w:left="567"/>
              <w:jc w:val="both"/>
            </w:pPr>
          </w:p>
          <w:p w14:paraId="53BD263E" w14:textId="77777777" w:rsidR="00A35017" w:rsidRPr="003153B6" w:rsidRDefault="00A35017" w:rsidP="00556823">
            <w:pPr>
              <w:autoSpaceDE w:val="0"/>
              <w:autoSpaceDN w:val="0"/>
              <w:adjustRightInd w:val="0"/>
              <w:spacing w:after="120"/>
              <w:ind w:left="567"/>
              <w:jc w:val="both"/>
              <w:rPr>
                <w:rFonts w:eastAsia="Calibri" w:cs="Times New Roman"/>
              </w:rPr>
            </w:pPr>
            <w:r w:rsidRPr="003153B6">
              <w:t>для заключения договора кассы.</w:t>
            </w:r>
          </w:p>
        </w:tc>
        <w:tc>
          <w:tcPr>
            <w:tcW w:w="2245" w:type="dxa"/>
            <w:gridSpan w:val="2"/>
          </w:tcPr>
          <w:p w14:paraId="1A70FDE7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</w:p>
          <w:p w14:paraId="7BC9578A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</w:p>
          <w:p w14:paraId="7630340D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</w:p>
          <w:p w14:paraId="3249DEB8" w14:textId="77777777" w:rsidR="00A35017" w:rsidRPr="003153B6" w:rsidRDefault="00A35017" w:rsidP="00556823">
            <w:pPr>
              <w:spacing w:before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клиент</w:t>
            </w:r>
          </w:p>
          <w:p w14:paraId="56F20665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</w:p>
          <w:p w14:paraId="1DEC2A75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</w:p>
          <w:p w14:paraId="08259536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клиент</w:t>
            </w:r>
          </w:p>
          <w:p w14:paraId="24D9EFC4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</w:p>
          <w:p w14:paraId="57D0000D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</w:p>
          <w:p w14:paraId="619EE85C" w14:textId="77777777" w:rsidR="00A35017" w:rsidRPr="003153B6" w:rsidRDefault="00A35017" w:rsidP="00556823">
            <w:pPr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клиент</w:t>
            </w:r>
          </w:p>
        </w:tc>
        <w:tc>
          <w:tcPr>
            <w:tcW w:w="1561" w:type="dxa"/>
          </w:tcPr>
          <w:p w14:paraId="2844F202" w14:textId="77777777" w:rsidR="00A35017" w:rsidRPr="003153B6" w:rsidRDefault="00A35017" w:rsidP="00556823">
            <w:pPr>
              <w:jc w:val="right"/>
              <w:rPr>
                <w:rFonts w:eastAsia="Calibri" w:cs="Times New Roman"/>
              </w:rPr>
            </w:pPr>
          </w:p>
          <w:p w14:paraId="7804EF5F" w14:textId="77777777" w:rsidR="00A35017" w:rsidRPr="003153B6" w:rsidRDefault="00A35017" w:rsidP="00556823">
            <w:pPr>
              <w:jc w:val="right"/>
              <w:rPr>
                <w:rFonts w:eastAsia="Calibri" w:cs="Times New Roman"/>
              </w:rPr>
            </w:pPr>
          </w:p>
          <w:p w14:paraId="705FF5A3" w14:textId="77777777" w:rsidR="00A35017" w:rsidRPr="003153B6" w:rsidRDefault="00A35017" w:rsidP="00556823">
            <w:pPr>
              <w:spacing w:before="120"/>
              <w:jc w:val="right"/>
              <w:rPr>
                <w:rFonts w:eastAsia="Calibri" w:cs="Times New Roman"/>
              </w:rPr>
            </w:pPr>
          </w:p>
          <w:p w14:paraId="2C5F5E3C" w14:textId="77777777" w:rsidR="00A35017" w:rsidRPr="003153B6" w:rsidRDefault="00A35017" w:rsidP="00556823">
            <w:pPr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На основании публичной Оферты</w:t>
            </w:r>
          </w:p>
        </w:tc>
      </w:tr>
      <w:tr w:rsidR="00A35017" w:rsidRPr="003153B6" w14:paraId="1B56E23E" w14:textId="77777777" w:rsidTr="00556823">
        <w:tc>
          <w:tcPr>
            <w:tcW w:w="534" w:type="dxa"/>
          </w:tcPr>
          <w:p w14:paraId="0EB5C560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6E61B9C8" w14:textId="77777777" w:rsidR="00A35017" w:rsidRPr="003153B6" w:rsidRDefault="00A35017" w:rsidP="00556823">
            <w:pPr>
              <w:spacing w:before="120" w:after="120"/>
              <w:jc w:val="both"/>
            </w:pPr>
            <w:r w:rsidRPr="003153B6">
              <w:rPr>
                <w:color w:val="000000"/>
              </w:rPr>
              <w:t>Прием заявления на перевод документа</w:t>
            </w:r>
          </w:p>
        </w:tc>
        <w:tc>
          <w:tcPr>
            <w:tcW w:w="2245" w:type="dxa"/>
            <w:gridSpan w:val="2"/>
          </w:tcPr>
          <w:p w14:paraId="3621198E" w14:textId="77777777" w:rsidR="00A35017" w:rsidRPr="003153B6" w:rsidRDefault="00A35017" w:rsidP="00556823">
            <w:pPr>
              <w:spacing w:before="120" w:after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документ</w:t>
            </w:r>
          </w:p>
        </w:tc>
        <w:tc>
          <w:tcPr>
            <w:tcW w:w="1561" w:type="dxa"/>
          </w:tcPr>
          <w:p w14:paraId="2EDE25A4" w14:textId="77777777" w:rsidR="00A35017" w:rsidRPr="003153B6" w:rsidRDefault="00A35017" w:rsidP="00556823">
            <w:pPr>
              <w:spacing w:before="120" w:after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300,00</w:t>
            </w:r>
          </w:p>
        </w:tc>
      </w:tr>
      <w:tr w:rsidR="00A35017" w:rsidRPr="003153B6" w14:paraId="3C3AA62A" w14:textId="77777777" w:rsidTr="00556823">
        <w:tc>
          <w:tcPr>
            <w:tcW w:w="534" w:type="dxa"/>
          </w:tcPr>
          <w:p w14:paraId="6F3219F2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701A464F" w14:textId="77777777" w:rsidR="00A35017" w:rsidRPr="003153B6" w:rsidRDefault="00A35017" w:rsidP="00556823">
            <w:pPr>
              <w:spacing w:before="120" w:after="120"/>
              <w:jc w:val="both"/>
            </w:pPr>
            <w:r w:rsidRPr="003153B6">
              <w:rPr>
                <w:color w:val="000000"/>
              </w:rPr>
              <w:t>Прием заявления на перевод документа, требующего расчета стоимости</w:t>
            </w:r>
          </w:p>
        </w:tc>
        <w:tc>
          <w:tcPr>
            <w:tcW w:w="2245" w:type="dxa"/>
            <w:gridSpan w:val="2"/>
          </w:tcPr>
          <w:p w14:paraId="3B082608" w14:textId="77777777" w:rsidR="00A35017" w:rsidRPr="003153B6" w:rsidRDefault="00A35017" w:rsidP="00556823">
            <w:pPr>
              <w:spacing w:before="120" w:after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документ</w:t>
            </w:r>
          </w:p>
        </w:tc>
        <w:tc>
          <w:tcPr>
            <w:tcW w:w="1561" w:type="dxa"/>
          </w:tcPr>
          <w:p w14:paraId="42A7D8F2" w14:textId="77777777" w:rsidR="00A35017" w:rsidRPr="003153B6" w:rsidRDefault="00A35017" w:rsidP="00556823">
            <w:pPr>
              <w:spacing w:before="120" w:after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400,00</w:t>
            </w:r>
          </w:p>
        </w:tc>
      </w:tr>
      <w:tr w:rsidR="00A35017" w:rsidRPr="003153B6" w14:paraId="5F3B9130" w14:textId="77777777" w:rsidTr="00556823">
        <w:tc>
          <w:tcPr>
            <w:tcW w:w="534" w:type="dxa"/>
          </w:tcPr>
          <w:p w14:paraId="31056277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 w:after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369F3477" w14:textId="77777777" w:rsidR="00A35017" w:rsidRPr="003153B6" w:rsidRDefault="00A35017" w:rsidP="00556823">
            <w:pPr>
              <w:spacing w:before="120" w:after="120"/>
              <w:jc w:val="both"/>
              <w:rPr>
                <w:color w:val="000000"/>
              </w:rPr>
            </w:pPr>
            <w:r w:rsidRPr="003153B6">
              <w:t>Прием документов, необходимых для оформления дебетовых и кредитных банковских карт</w:t>
            </w:r>
          </w:p>
        </w:tc>
        <w:tc>
          <w:tcPr>
            <w:tcW w:w="2245" w:type="dxa"/>
            <w:gridSpan w:val="2"/>
          </w:tcPr>
          <w:p w14:paraId="14AC8CC7" w14:textId="77777777" w:rsidR="00A35017" w:rsidRPr="003153B6" w:rsidRDefault="00A35017" w:rsidP="00556823">
            <w:pPr>
              <w:spacing w:before="120" w:after="120"/>
              <w:jc w:val="both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пакет документов</w:t>
            </w:r>
          </w:p>
        </w:tc>
        <w:tc>
          <w:tcPr>
            <w:tcW w:w="1561" w:type="dxa"/>
          </w:tcPr>
          <w:p w14:paraId="3AA17613" w14:textId="77777777" w:rsidR="00A35017" w:rsidRPr="003153B6" w:rsidRDefault="00A35017" w:rsidP="00556823">
            <w:pPr>
              <w:spacing w:before="120" w:after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500,00</w:t>
            </w:r>
          </w:p>
        </w:tc>
      </w:tr>
      <w:tr w:rsidR="00A35017" w:rsidRPr="003153B6" w14:paraId="17560E58" w14:textId="77777777" w:rsidTr="00556823">
        <w:tc>
          <w:tcPr>
            <w:tcW w:w="534" w:type="dxa"/>
          </w:tcPr>
          <w:p w14:paraId="0B3DD9EC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 w:after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5EDDF365" w14:textId="77777777" w:rsidR="00A35017" w:rsidRPr="003153B6" w:rsidRDefault="00A35017" w:rsidP="00556823">
            <w:pPr>
              <w:spacing w:before="120" w:after="120"/>
              <w:jc w:val="both"/>
              <w:rPr>
                <w:color w:val="000000"/>
              </w:rPr>
            </w:pPr>
            <w:r w:rsidRPr="003153B6">
              <w:t>Прием документов, необходимых для оформления банковского счета для безналичной формы расчета при регистрации сделки (аккредитив)</w:t>
            </w:r>
          </w:p>
        </w:tc>
        <w:tc>
          <w:tcPr>
            <w:tcW w:w="2245" w:type="dxa"/>
            <w:gridSpan w:val="2"/>
          </w:tcPr>
          <w:p w14:paraId="03CF6088" w14:textId="77777777" w:rsidR="00A35017" w:rsidRPr="003153B6" w:rsidRDefault="00A35017" w:rsidP="00556823">
            <w:pPr>
              <w:spacing w:before="120" w:after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клиент</w:t>
            </w:r>
          </w:p>
        </w:tc>
        <w:tc>
          <w:tcPr>
            <w:tcW w:w="1561" w:type="dxa"/>
          </w:tcPr>
          <w:p w14:paraId="45B6F807" w14:textId="77777777" w:rsidR="00A35017" w:rsidRPr="003153B6" w:rsidRDefault="00A35017" w:rsidP="00556823">
            <w:pPr>
              <w:spacing w:before="120" w:after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1000, 00</w:t>
            </w:r>
          </w:p>
        </w:tc>
      </w:tr>
      <w:tr w:rsidR="00A35017" w:rsidRPr="003153B6" w14:paraId="247A18CE" w14:textId="77777777" w:rsidTr="00556823">
        <w:tc>
          <w:tcPr>
            <w:tcW w:w="534" w:type="dxa"/>
          </w:tcPr>
          <w:p w14:paraId="5B710BBA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 w:after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1ADBBC88" w14:textId="77777777" w:rsidR="00A35017" w:rsidRPr="003153B6" w:rsidRDefault="00A35017" w:rsidP="00556823">
            <w:pPr>
              <w:spacing w:before="120" w:line="240" w:lineRule="exact"/>
              <w:jc w:val="both"/>
              <w:rPr>
                <w:rFonts w:eastAsia="Calibri" w:cs="Times New Roman"/>
              </w:rPr>
            </w:pPr>
            <w:bookmarkStart w:id="0" w:name="_Hlk229129335"/>
            <w:r w:rsidRPr="003153B6">
              <w:rPr>
                <w:rFonts w:eastAsia="Calibri" w:cs="Times New Roman"/>
              </w:rPr>
              <w:t>Аренда помещений и имущества, находящегося в оперативном управлении Учреждения</w:t>
            </w:r>
            <w:bookmarkEnd w:id="0"/>
          </w:p>
        </w:tc>
        <w:tc>
          <w:tcPr>
            <w:tcW w:w="2245" w:type="dxa"/>
            <w:gridSpan w:val="2"/>
          </w:tcPr>
          <w:p w14:paraId="7ADC7EB3" w14:textId="77777777" w:rsidR="00A35017" w:rsidRPr="003153B6" w:rsidRDefault="00A35017" w:rsidP="00556823">
            <w:pPr>
              <w:pStyle w:val="ad"/>
              <w:spacing w:before="12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3B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153B6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3153B6">
              <w:rPr>
                <w:rFonts w:ascii="Times New Roman" w:hAnsi="Times New Roman"/>
                <w:sz w:val="24"/>
                <w:szCs w:val="24"/>
              </w:rPr>
              <w:t>/1 мес.</w:t>
            </w:r>
          </w:p>
        </w:tc>
        <w:tc>
          <w:tcPr>
            <w:tcW w:w="1561" w:type="dxa"/>
          </w:tcPr>
          <w:p w14:paraId="77F59C4C" w14:textId="77777777" w:rsidR="00A35017" w:rsidRPr="003153B6" w:rsidRDefault="00A35017" w:rsidP="00556823">
            <w:pPr>
              <w:spacing w:line="240" w:lineRule="exact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  <w:sz w:val="22"/>
                <w:szCs w:val="22"/>
              </w:rPr>
              <w:t>На основании отчета об определении рыночной стоимости права пользования нежилого помещения</w:t>
            </w:r>
          </w:p>
        </w:tc>
      </w:tr>
      <w:tr w:rsidR="00A35017" w:rsidRPr="003153B6" w14:paraId="2876607E" w14:textId="77777777" w:rsidTr="00556823">
        <w:tc>
          <w:tcPr>
            <w:tcW w:w="534" w:type="dxa"/>
          </w:tcPr>
          <w:p w14:paraId="7B1660C9" w14:textId="77777777" w:rsidR="00A35017" w:rsidRPr="003153B6" w:rsidRDefault="00A35017" w:rsidP="00556823">
            <w:pPr>
              <w:numPr>
                <w:ilvl w:val="0"/>
                <w:numId w:val="1"/>
              </w:numPr>
              <w:spacing w:before="120" w:after="120"/>
              <w:ind w:left="283" w:hanging="357"/>
              <w:jc w:val="both"/>
              <w:rPr>
                <w:rFonts w:eastAsia="Calibri" w:cs="Times New Roman"/>
              </w:rPr>
            </w:pPr>
          </w:p>
        </w:tc>
        <w:tc>
          <w:tcPr>
            <w:tcW w:w="5409" w:type="dxa"/>
            <w:gridSpan w:val="2"/>
          </w:tcPr>
          <w:p w14:paraId="248C09F0" w14:textId="77777777" w:rsidR="00A35017" w:rsidRPr="003153B6" w:rsidRDefault="00A35017" w:rsidP="00556823">
            <w:pPr>
              <w:spacing w:before="120" w:after="120"/>
              <w:jc w:val="both"/>
            </w:pPr>
            <w:r w:rsidRPr="003153B6">
              <w:t>Услуги по предоставлению эфирного времени в стационарном объекте Учреждения на оборудовании сторонней организации</w:t>
            </w:r>
          </w:p>
        </w:tc>
        <w:tc>
          <w:tcPr>
            <w:tcW w:w="2245" w:type="dxa"/>
            <w:gridSpan w:val="2"/>
          </w:tcPr>
          <w:p w14:paraId="2B660D09" w14:textId="77777777" w:rsidR="00A35017" w:rsidRPr="003153B6" w:rsidRDefault="00A35017" w:rsidP="00556823">
            <w:pPr>
              <w:spacing w:before="120" w:after="120"/>
              <w:jc w:val="center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1 единица</w:t>
            </w:r>
          </w:p>
        </w:tc>
        <w:tc>
          <w:tcPr>
            <w:tcW w:w="1561" w:type="dxa"/>
          </w:tcPr>
          <w:p w14:paraId="050EEBBD" w14:textId="77777777" w:rsidR="00A35017" w:rsidRPr="003153B6" w:rsidRDefault="00A35017" w:rsidP="00556823">
            <w:pPr>
              <w:spacing w:before="120" w:after="120"/>
              <w:jc w:val="right"/>
              <w:rPr>
                <w:rFonts w:eastAsia="Calibri" w:cs="Times New Roman"/>
              </w:rPr>
            </w:pPr>
            <w:r w:rsidRPr="003153B6">
              <w:rPr>
                <w:rFonts w:eastAsia="Calibri" w:cs="Times New Roman"/>
              </w:rPr>
              <w:t>На основании публичной Оферты</w:t>
            </w:r>
          </w:p>
        </w:tc>
      </w:tr>
    </w:tbl>
    <w:p w14:paraId="60608967" w14:textId="77777777" w:rsidR="00A35017" w:rsidRPr="003153B6" w:rsidRDefault="00A35017" w:rsidP="00FA1317">
      <w:pPr>
        <w:pStyle w:val="ad"/>
        <w:jc w:val="center"/>
        <w:rPr>
          <w:rFonts w:ascii="Times New Roman" w:hAnsi="Times New Roman"/>
          <w:sz w:val="24"/>
          <w:szCs w:val="24"/>
        </w:rPr>
      </w:pPr>
    </w:p>
    <w:p w14:paraId="72842721" w14:textId="6098BEC6" w:rsidR="00A35017" w:rsidRPr="003153B6" w:rsidRDefault="00A35017" w:rsidP="00533018">
      <w:pPr>
        <w:tabs>
          <w:tab w:val="left" w:pos="0"/>
        </w:tabs>
        <w:contextualSpacing/>
        <w:jc w:val="both"/>
        <w:rPr>
          <w:rFonts w:cs="Times New Roman"/>
        </w:rPr>
      </w:pPr>
      <w:r w:rsidRPr="003153B6">
        <w:rPr>
          <w:rFonts w:cs="Times New Roman"/>
        </w:rPr>
        <w:t>&lt;*&gt; Комиссию банка при проведении оплаты через терминал банка получатель услуги оплачивает согласно тарифам банка. Комиссия банка не входит в стоимость платной услуги.</w:t>
      </w:r>
    </w:p>
    <w:p w14:paraId="52DE20B6" w14:textId="288ACADC" w:rsidR="00A35017" w:rsidRPr="003153B6" w:rsidRDefault="00A35017" w:rsidP="00533018">
      <w:pPr>
        <w:tabs>
          <w:tab w:val="left" w:pos="0"/>
        </w:tabs>
        <w:spacing w:before="120" w:after="120"/>
        <w:contextualSpacing/>
        <w:jc w:val="both"/>
        <w:rPr>
          <w:rFonts w:cs="Times New Roman"/>
        </w:rPr>
      </w:pPr>
      <w:r w:rsidRPr="003153B6">
        <w:rPr>
          <w:rFonts w:cs="Times New Roman"/>
        </w:rPr>
        <w:t>&lt;**&gt; За исключением категорий заявителей, для которых организация выезда работника МФЦ осуществляется бесплатно.</w:t>
      </w:r>
    </w:p>
    <w:p w14:paraId="2E99CC8C" w14:textId="6F9521ED" w:rsidR="00A35017" w:rsidRDefault="00A35017" w:rsidP="00533018">
      <w:pPr>
        <w:tabs>
          <w:tab w:val="left" w:pos="0"/>
        </w:tabs>
        <w:spacing w:before="120" w:after="120"/>
        <w:contextualSpacing/>
        <w:jc w:val="both"/>
        <w:rPr>
          <w:rFonts w:cs="Times New Roman"/>
          <w:sz w:val="20"/>
          <w:szCs w:val="20"/>
        </w:rPr>
      </w:pPr>
      <w:r w:rsidRPr="003153B6">
        <w:rPr>
          <w:rFonts w:cs="Times New Roman"/>
        </w:rPr>
        <w:t>&lt;***&gt;</w:t>
      </w:r>
      <w:r w:rsidR="00533018">
        <w:rPr>
          <w:rFonts w:cs="Times New Roman"/>
        </w:rPr>
        <w:t xml:space="preserve"> </w:t>
      </w:r>
      <w:r w:rsidRPr="003153B6">
        <w:rPr>
          <w:rFonts w:cs="Times New Roman"/>
        </w:rPr>
        <w:t xml:space="preserve">Объект недвижимого имущества согласно </w:t>
      </w:r>
      <w:r w:rsidRPr="003153B6">
        <w:rPr>
          <w:rFonts w:cs="Times New Roman"/>
          <w:shd w:val="clear" w:color="auto" w:fill="FFFFFF"/>
        </w:rPr>
        <w:t>ст. 130 ч.1 ГК РФ</w:t>
      </w:r>
      <w:r w:rsidRPr="003153B6">
        <w:rPr>
          <w:rFonts w:cs="Times New Roman"/>
          <w:sz w:val="20"/>
          <w:szCs w:val="20"/>
        </w:rPr>
        <w:t>.</w:t>
      </w:r>
    </w:p>
    <w:p w14:paraId="5D48D5F3" w14:textId="79C2B017" w:rsidR="00A35017" w:rsidRDefault="00A35017" w:rsidP="00533018">
      <w:pPr>
        <w:tabs>
          <w:tab w:val="left" w:pos="0"/>
        </w:tabs>
        <w:spacing w:before="120" w:after="120"/>
        <w:contextualSpacing/>
        <w:jc w:val="both"/>
        <w:rPr>
          <w:rFonts w:cs="Times New Roman"/>
        </w:rPr>
      </w:pPr>
      <w:r w:rsidRPr="003D1BDA">
        <w:rPr>
          <w:rFonts w:cs="Times New Roman"/>
        </w:rPr>
        <w:t xml:space="preserve">&lt;****&gt; Предоставляется бесплатно для следующих категорий заявителей: ветераны ВОВ, участники СВО и члены их семей, ветераны боевых действий, инвалиды </w:t>
      </w:r>
      <w:r w:rsidRPr="003D1BDA">
        <w:rPr>
          <w:rFonts w:cs="Times New Roman"/>
          <w:lang w:val="en-US"/>
        </w:rPr>
        <w:t>I</w:t>
      </w:r>
      <w:r w:rsidRPr="003D1BDA">
        <w:rPr>
          <w:rFonts w:cs="Times New Roman"/>
        </w:rPr>
        <w:t xml:space="preserve"> и </w:t>
      </w:r>
      <w:r w:rsidRPr="003D1BDA">
        <w:rPr>
          <w:rFonts w:cs="Times New Roman"/>
          <w:lang w:val="en-US"/>
        </w:rPr>
        <w:t>II</w:t>
      </w:r>
      <w:r w:rsidRPr="003D1BDA">
        <w:rPr>
          <w:rFonts w:cs="Times New Roman"/>
        </w:rPr>
        <w:t xml:space="preserve"> групп, дети-инвалиды в возрасте до 18 лет, а также их родители (законные представители) при обращении за получением сервиса в отношении таких детей. Предоставляется со скидкой 50% для следующих категорий заявителей: пенсионеры, многодетные семьи.</w:t>
      </w:r>
      <w:r w:rsidR="000721EA">
        <w:rPr>
          <w:rFonts w:cs="Times New Roman"/>
        </w:rPr>
        <w:t>»</w:t>
      </w:r>
    </w:p>
    <w:p w14:paraId="4E44A2DE" w14:textId="77777777" w:rsidR="00A35017" w:rsidRPr="00914882" w:rsidRDefault="00A35017" w:rsidP="00A35017">
      <w:pPr>
        <w:tabs>
          <w:tab w:val="left" w:pos="0"/>
        </w:tabs>
        <w:spacing w:before="120" w:after="120"/>
        <w:ind w:left="142"/>
        <w:contextualSpacing/>
        <w:jc w:val="both"/>
        <w:rPr>
          <w:rFonts w:cs="Times New Roman"/>
        </w:rPr>
      </w:pPr>
    </w:p>
    <w:p w14:paraId="1EAAEFF7" w14:textId="13E55612" w:rsidR="0088585F" w:rsidRDefault="005268E5" w:rsidP="001D57CE">
      <w:pPr>
        <w:ind w:right="-142"/>
        <w:contextualSpacing/>
      </w:pPr>
      <w:r>
        <w:rPr>
          <w:rFonts w:cs="Times New Roman"/>
        </w:rPr>
        <w:t xml:space="preserve"> </w:t>
      </w:r>
      <w:bookmarkStart w:id="1" w:name="_GoBack"/>
      <w:bookmarkEnd w:id="1"/>
    </w:p>
    <w:sectPr w:rsidR="0088585F" w:rsidSect="00667E65">
      <w:headerReference w:type="default" r:id="rId9"/>
      <w:headerReference w:type="first" r:id="rId10"/>
      <w:pgSz w:w="11906" w:h="16838" w:code="9"/>
      <w:pgMar w:top="284" w:right="849" w:bottom="851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F311E" w14:textId="77777777" w:rsidR="00AA0C2D" w:rsidRDefault="00AA0C2D">
      <w:r>
        <w:separator/>
      </w:r>
    </w:p>
  </w:endnote>
  <w:endnote w:type="continuationSeparator" w:id="0">
    <w:p w14:paraId="48A018F4" w14:textId="77777777" w:rsidR="00AA0C2D" w:rsidRDefault="00AA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9B5E0" w14:textId="77777777" w:rsidR="00AA0C2D" w:rsidRDefault="00AA0C2D">
      <w:r>
        <w:separator/>
      </w:r>
    </w:p>
  </w:footnote>
  <w:footnote w:type="continuationSeparator" w:id="0">
    <w:p w14:paraId="611FF6F5" w14:textId="77777777" w:rsidR="00AA0C2D" w:rsidRDefault="00AA0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A690D" w14:textId="77777777" w:rsidR="006E51A3" w:rsidRDefault="006E51A3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5268E5"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A5631" w14:textId="77777777" w:rsidR="006E51A3" w:rsidRDefault="006E51A3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0806"/>
    <w:multiLevelType w:val="hybridMultilevel"/>
    <w:tmpl w:val="D742B1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785"/>
    <w:rsid w:val="00025480"/>
    <w:rsid w:val="000721EA"/>
    <w:rsid w:val="000730CD"/>
    <w:rsid w:val="00084FCC"/>
    <w:rsid w:val="000928DF"/>
    <w:rsid w:val="000978EC"/>
    <w:rsid w:val="000A7F09"/>
    <w:rsid w:val="000D31B0"/>
    <w:rsid w:val="000F5162"/>
    <w:rsid w:val="00115E3A"/>
    <w:rsid w:val="001450AE"/>
    <w:rsid w:val="00153881"/>
    <w:rsid w:val="001757B9"/>
    <w:rsid w:val="001C67DB"/>
    <w:rsid w:val="001D57CE"/>
    <w:rsid w:val="002730BA"/>
    <w:rsid w:val="00274269"/>
    <w:rsid w:val="00274F94"/>
    <w:rsid w:val="002B5D2B"/>
    <w:rsid w:val="002C6743"/>
    <w:rsid w:val="003045D3"/>
    <w:rsid w:val="00375428"/>
    <w:rsid w:val="003B44FA"/>
    <w:rsid w:val="003D1BDA"/>
    <w:rsid w:val="003E12C8"/>
    <w:rsid w:val="0043121C"/>
    <w:rsid w:val="00436266"/>
    <w:rsid w:val="004B3E4C"/>
    <w:rsid w:val="004C4B02"/>
    <w:rsid w:val="004F764A"/>
    <w:rsid w:val="005268E5"/>
    <w:rsid w:val="00530B0A"/>
    <w:rsid w:val="00533018"/>
    <w:rsid w:val="00574816"/>
    <w:rsid w:val="005B44C2"/>
    <w:rsid w:val="005F5566"/>
    <w:rsid w:val="0065078A"/>
    <w:rsid w:val="00664416"/>
    <w:rsid w:val="00667E65"/>
    <w:rsid w:val="00673F03"/>
    <w:rsid w:val="00682135"/>
    <w:rsid w:val="00696748"/>
    <w:rsid w:val="006C7564"/>
    <w:rsid w:val="006E51A3"/>
    <w:rsid w:val="006E7F16"/>
    <w:rsid w:val="00761B45"/>
    <w:rsid w:val="007B1448"/>
    <w:rsid w:val="00806E76"/>
    <w:rsid w:val="00850190"/>
    <w:rsid w:val="00853E56"/>
    <w:rsid w:val="0088585F"/>
    <w:rsid w:val="008B5003"/>
    <w:rsid w:val="008D27D4"/>
    <w:rsid w:val="008E1BF6"/>
    <w:rsid w:val="008E7FE1"/>
    <w:rsid w:val="00914882"/>
    <w:rsid w:val="009505C6"/>
    <w:rsid w:val="009533EC"/>
    <w:rsid w:val="009A393E"/>
    <w:rsid w:val="009F00E3"/>
    <w:rsid w:val="00A35017"/>
    <w:rsid w:val="00A3661C"/>
    <w:rsid w:val="00A56ED9"/>
    <w:rsid w:val="00AA0C2D"/>
    <w:rsid w:val="00B31FA2"/>
    <w:rsid w:val="00B3354D"/>
    <w:rsid w:val="00BB769E"/>
    <w:rsid w:val="00BF61C8"/>
    <w:rsid w:val="00C00F61"/>
    <w:rsid w:val="00C06D75"/>
    <w:rsid w:val="00C4677A"/>
    <w:rsid w:val="00C47785"/>
    <w:rsid w:val="00CB184E"/>
    <w:rsid w:val="00CF53C5"/>
    <w:rsid w:val="00DB374B"/>
    <w:rsid w:val="00DE751A"/>
    <w:rsid w:val="00E2164C"/>
    <w:rsid w:val="00E33572"/>
    <w:rsid w:val="00EC70A3"/>
    <w:rsid w:val="00F444F2"/>
    <w:rsid w:val="00F5027B"/>
    <w:rsid w:val="00F8012B"/>
    <w:rsid w:val="00FA1317"/>
    <w:rsid w:val="00FA55DF"/>
    <w:rsid w:val="00FA5ADB"/>
    <w:rsid w:val="00FD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EC50"/>
  <w15:chartTrackingRefBased/>
  <w15:docId w15:val="{F826E518-643B-4EF9-9BA9-DEA0B314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84E"/>
    <w:pPr>
      <w:spacing w:after="0" w:line="240" w:lineRule="auto"/>
    </w:pPr>
    <w:rPr>
      <w:rFonts w:ascii="Times New Roman" w:eastAsia="Times New Roman" w:hAnsi="Times New Roman" w:cs="Arial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7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77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7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77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7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7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7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7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77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77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77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77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77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77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77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77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77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7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7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7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7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77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77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77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77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77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7785"/>
    <w:rPr>
      <w:b/>
      <w:bCs/>
      <w:smallCaps/>
      <w:color w:val="2F5496" w:themeColor="accent1" w:themeShade="BF"/>
      <w:spacing w:val="5"/>
    </w:rPr>
  </w:style>
  <w:style w:type="character" w:styleId="ac">
    <w:name w:val="Hyperlink"/>
    <w:rsid w:val="006E51A3"/>
    <w:rPr>
      <w:rFonts w:cs="Times New Roman"/>
      <w:color w:val="0000FF"/>
      <w:u w:val="single"/>
    </w:rPr>
  </w:style>
  <w:style w:type="paragraph" w:styleId="ad">
    <w:name w:val="No Spacing"/>
    <w:uiPriority w:val="1"/>
    <w:qFormat/>
    <w:rsid w:val="006E51A3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rsid w:val="006E51A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E51A3"/>
    <w:rPr>
      <w:rFonts w:ascii="Times New Roman" w:eastAsia="Times New Roman" w:hAnsi="Times New Roman" w:cs="Arial"/>
      <w:kern w:val="0"/>
      <w:sz w:val="24"/>
      <w:szCs w:val="24"/>
      <w:lang w:eastAsia="ru-RU"/>
    </w:rPr>
  </w:style>
  <w:style w:type="character" w:customStyle="1" w:styleId="FontStyle22">
    <w:name w:val="Font Style22"/>
    <w:rsid w:val="006E51A3"/>
    <w:rPr>
      <w:rFonts w:ascii="Times New Roman" w:hAnsi="Times New Roman" w:cs="Times New Roman"/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7E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7E65"/>
    <w:rPr>
      <w:rFonts w:ascii="Times New Roman" w:eastAsia="Times New Roman" w:hAnsi="Times New Roman" w:cs="Arial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lectrosta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Павловская</dc:creator>
  <cp:keywords/>
  <dc:description/>
  <cp:lastModifiedBy>Мария Можина</cp:lastModifiedBy>
  <cp:revision>6</cp:revision>
  <cp:lastPrinted>2026-08-13T13:23:00Z</cp:lastPrinted>
  <dcterms:created xsi:type="dcterms:W3CDTF">2026-08-13T07:37:00Z</dcterms:created>
  <dcterms:modified xsi:type="dcterms:W3CDTF">2026-09-02T08:44:00Z</dcterms:modified>
</cp:coreProperties>
</file>