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89" w:rsidRPr="00295C89" w:rsidRDefault="00295C89" w:rsidP="00295C89">
      <w:pPr>
        <w:suppressAutoHyphens w:val="0"/>
        <w:spacing w:line="240" w:lineRule="atLeast"/>
        <w:ind w:left="-1560" w:right="-567"/>
        <w:jc w:val="center"/>
        <w:rPr>
          <w:rFonts w:ascii="Times New Roman" w:eastAsia="Times New Roman" w:hAnsi="Times New Roman" w:cs="Arial"/>
          <w:kern w:val="0"/>
          <w:lang w:eastAsia="ru-RU" w:bidi="ar-SA"/>
        </w:rPr>
      </w:pPr>
      <w:r w:rsidRPr="00295C89">
        <w:rPr>
          <w:rFonts w:ascii="Times New Roman" w:eastAsia="Times New Roman" w:hAnsi="Times New Roman" w:cs="Arial"/>
          <w:noProof/>
          <w:kern w:val="0"/>
          <w:lang w:eastAsia="ru-RU" w:bidi="ar-SA"/>
        </w:rPr>
        <w:drawing>
          <wp:inline distT="0" distB="0" distL="0" distR="0" wp14:anchorId="38D5452F" wp14:editId="3629BAAD">
            <wp:extent cx="809625" cy="828675"/>
            <wp:effectExtent l="0" t="0" r="9525" b="952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rsidR="00295C89" w:rsidRPr="00295C89" w:rsidRDefault="00295C89" w:rsidP="00295C89">
      <w:pPr>
        <w:suppressAutoHyphens w:val="0"/>
        <w:spacing w:line="240" w:lineRule="atLeast"/>
        <w:ind w:left="-1560" w:right="-567" w:firstLine="1701"/>
        <w:rPr>
          <w:rFonts w:ascii="Times New Roman" w:eastAsia="Times New Roman" w:hAnsi="Times New Roman" w:cs="Arial"/>
          <w:b/>
          <w:bCs/>
          <w:kern w:val="0"/>
          <w:lang w:eastAsia="ru-RU" w:bidi="ar-SA"/>
        </w:rPr>
      </w:pPr>
      <w:r w:rsidRPr="00295C89">
        <w:rPr>
          <w:rFonts w:ascii="Times New Roman" w:eastAsia="Times New Roman" w:hAnsi="Times New Roman" w:cs="Arial"/>
          <w:kern w:val="0"/>
          <w:lang w:eastAsia="ru-RU" w:bidi="ar-SA"/>
        </w:rPr>
        <w:tab/>
      </w:r>
      <w:r w:rsidRPr="00295C89">
        <w:rPr>
          <w:rFonts w:ascii="Times New Roman" w:eastAsia="Times New Roman" w:hAnsi="Times New Roman" w:cs="Arial"/>
          <w:kern w:val="0"/>
          <w:lang w:eastAsia="ru-RU" w:bidi="ar-SA"/>
        </w:rPr>
        <w:tab/>
      </w:r>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sz w:val="28"/>
          <w:szCs w:val="28"/>
          <w:lang w:eastAsia="ru-RU" w:bidi="ar-SA"/>
        </w:rPr>
      </w:pPr>
      <w:r w:rsidRPr="00295C89">
        <w:rPr>
          <w:rFonts w:ascii="Times New Roman" w:eastAsia="Times New Roman" w:hAnsi="Times New Roman" w:cs="Arial"/>
          <w:b/>
          <w:bCs/>
          <w:kern w:val="0"/>
          <w:sz w:val="28"/>
          <w:szCs w:val="28"/>
          <w:lang w:eastAsia="ru-RU" w:bidi="ar-SA"/>
        </w:rPr>
        <w:t>АДМИНИСТРАЦИЯ  ГОРОДСКОГО ОКРУГА ЭЛЕКТРОСТАЛЬ</w:t>
      </w:r>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sz w:val="12"/>
          <w:szCs w:val="12"/>
          <w:lang w:eastAsia="ru-RU" w:bidi="ar-SA"/>
        </w:rPr>
      </w:pPr>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sz w:val="28"/>
          <w:szCs w:val="28"/>
          <w:lang w:eastAsia="ru-RU" w:bidi="ar-SA"/>
        </w:rPr>
      </w:pPr>
      <w:r w:rsidRPr="00295C89">
        <w:rPr>
          <w:rFonts w:ascii="Times New Roman" w:eastAsia="Times New Roman" w:hAnsi="Times New Roman" w:cs="Arial"/>
          <w:b/>
          <w:bCs/>
          <w:kern w:val="0"/>
          <w:sz w:val="28"/>
          <w:szCs w:val="28"/>
          <w:lang w:eastAsia="ru-RU" w:bidi="ar-SA"/>
        </w:rPr>
        <w:t>МОСКОВСКОЙ   ОБЛАСТИ</w:t>
      </w:r>
    </w:p>
    <w:p w:rsidR="00295C89" w:rsidRPr="00295C89" w:rsidRDefault="00295C89" w:rsidP="00295C89">
      <w:pPr>
        <w:suppressAutoHyphens w:val="0"/>
        <w:spacing w:line="240" w:lineRule="atLeast"/>
        <w:ind w:left="-1560" w:right="-567" w:firstLine="1701"/>
        <w:jc w:val="center"/>
        <w:rPr>
          <w:rFonts w:ascii="Times New Roman" w:eastAsia="Times New Roman" w:hAnsi="Times New Roman" w:cs="Arial"/>
          <w:kern w:val="0"/>
          <w:sz w:val="16"/>
          <w:szCs w:val="16"/>
          <w:lang w:eastAsia="ru-RU" w:bidi="ar-SA"/>
        </w:rPr>
      </w:pPr>
      <w:bookmarkStart w:id="0" w:name="_GoBack"/>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sz w:val="44"/>
          <w:szCs w:val="44"/>
          <w:lang w:eastAsia="ru-RU" w:bidi="ar-SA"/>
        </w:rPr>
      </w:pPr>
      <w:r w:rsidRPr="00295C89">
        <w:rPr>
          <w:rFonts w:ascii="Times New Roman" w:eastAsia="Times New Roman" w:hAnsi="Times New Roman" w:cs="Arial"/>
          <w:b/>
          <w:bCs/>
          <w:kern w:val="0"/>
          <w:sz w:val="44"/>
          <w:szCs w:val="44"/>
          <w:lang w:eastAsia="ru-RU" w:bidi="ar-SA"/>
        </w:rPr>
        <w:t>ПОСТАНОВЛЕНИЕ</w:t>
      </w:r>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lang w:eastAsia="ru-RU" w:bidi="ar-SA"/>
        </w:rPr>
      </w:pPr>
    </w:p>
    <w:p w:rsidR="00295C89" w:rsidRPr="00295C89" w:rsidRDefault="00295C89" w:rsidP="00295C89">
      <w:pPr>
        <w:suppressAutoHyphens w:val="0"/>
        <w:spacing w:line="240" w:lineRule="atLeast"/>
        <w:ind w:left="-1560" w:right="-567"/>
        <w:jc w:val="center"/>
        <w:outlineLvl w:val="0"/>
        <w:rPr>
          <w:rFonts w:ascii="Times New Roman" w:eastAsia="Times New Roman" w:hAnsi="Times New Roman" w:cs="Arial"/>
          <w:kern w:val="0"/>
          <w:lang w:eastAsia="ru-RU" w:bidi="ar-SA"/>
        </w:rPr>
      </w:pPr>
      <w:r w:rsidRPr="00295C89">
        <w:rPr>
          <w:rFonts w:ascii="Times New Roman" w:eastAsia="Times New Roman" w:hAnsi="Times New Roman" w:cs="Arial"/>
          <w:kern w:val="0"/>
          <w:lang w:eastAsia="ru-RU" w:bidi="ar-SA"/>
        </w:rPr>
        <w:t xml:space="preserve">  ____</w:t>
      </w:r>
      <w:r>
        <w:rPr>
          <w:rFonts w:ascii="Times New Roman" w:eastAsia="Times New Roman" w:hAnsi="Times New Roman" w:cs="Arial"/>
          <w:kern w:val="0"/>
          <w:u w:val="single"/>
          <w:lang w:eastAsia="ru-RU" w:bidi="ar-SA"/>
        </w:rPr>
        <w:t>01.11.2024</w:t>
      </w:r>
      <w:r w:rsidRPr="00295C89">
        <w:rPr>
          <w:rFonts w:ascii="Times New Roman" w:eastAsia="Times New Roman" w:hAnsi="Times New Roman" w:cs="Arial"/>
          <w:kern w:val="0"/>
          <w:lang w:eastAsia="ru-RU" w:bidi="ar-SA"/>
        </w:rPr>
        <w:t>____ № __</w:t>
      </w:r>
      <w:r>
        <w:rPr>
          <w:rFonts w:ascii="Times New Roman" w:eastAsia="Times New Roman" w:hAnsi="Times New Roman" w:cs="Arial"/>
          <w:kern w:val="0"/>
          <w:u w:val="single"/>
          <w:lang w:eastAsia="ru-RU" w:bidi="ar-SA"/>
        </w:rPr>
        <w:t>1296/11</w:t>
      </w:r>
      <w:r w:rsidRPr="00295C89">
        <w:rPr>
          <w:rFonts w:ascii="Times New Roman" w:eastAsia="Times New Roman" w:hAnsi="Times New Roman" w:cs="Arial"/>
          <w:kern w:val="0"/>
          <w:lang w:eastAsia="ru-RU" w:bidi="ar-SA"/>
        </w:rPr>
        <w:t>_________</w:t>
      </w:r>
    </w:p>
    <w:p w:rsidR="006F3FF7" w:rsidRPr="00537687" w:rsidRDefault="006F3FF7" w:rsidP="006F3FF7">
      <w:pPr>
        <w:ind w:left="-1560" w:right="-567"/>
        <w:jc w:val="center"/>
        <w:rPr>
          <w:rFonts w:hint="eastAsia"/>
          <w:b/>
        </w:rPr>
      </w:pPr>
    </w:p>
    <w:p w:rsidR="006F3FF7" w:rsidRDefault="006F3FF7" w:rsidP="006F3FF7">
      <w:pPr>
        <w:outlineLvl w:val="0"/>
        <w:rPr>
          <w:rFonts w:hint="eastAsia"/>
        </w:rPr>
      </w:pPr>
      <w:r>
        <w:tab/>
      </w:r>
    </w:p>
    <w:p w:rsidR="006F3FF7" w:rsidRPr="00D01B03" w:rsidRDefault="006F3FF7" w:rsidP="006F3FF7">
      <w:pPr>
        <w:spacing w:line="240" w:lineRule="exact"/>
        <w:ind w:left="426"/>
        <w:contextualSpacing/>
        <w:jc w:val="center"/>
        <w:rPr>
          <w:rFonts w:cs="Times New Roman" w:hint="eastAsia"/>
        </w:rPr>
      </w:pPr>
      <w:r w:rsidRPr="00D01B03">
        <w:rPr>
          <w:bCs/>
        </w:rPr>
        <w:t xml:space="preserve">Об утверждении административного регламента предоставления муниципальной услуги </w:t>
      </w:r>
      <w:bookmarkStart w:id="1" w:name="_Hlk178003401"/>
      <w: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End w:id="1"/>
    </w:p>
    <w:bookmarkEnd w:id="0"/>
    <w:p w:rsidR="006F3FF7" w:rsidRPr="00D01B03" w:rsidRDefault="006F3FF7" w:rsidP="006F3FF7">
      <w:pPr>
        <w:spacing w:line="240" w:lineRule="exact"/>
        <w:ind w:left="426"/>
        <w:contextualSpacing/>
        <w:rPr>
          <w:rFonts w:cs="Times New Roman" w:hint="eastAsia"/>
        </w:rPr>
      </w:pPr>
    </w:p>
    <w:p w:rsidR="006F3FF7" w:rsidRDefault="006F3FF7" w:rsidP="006F3FF7">
      <w:pPr>
        <w:spacing w:line="240" w:lineRule="exact"/>
        <w:ind w:left="426" w:right="-1" w:firstLine="709"/>
        <w:contextualSpacing/>
        <w:jc w:val="both"/>
        <w:rPr>
          <w:rFonts w:cs="Times New Roman" w:hint="eastAsia"/>
          <w:color w:val="000000"/>
        </w:rPr>
      </w:pPr>
      <w:r w:rsidRPr="00D01B03">
        <w:rPr>
          <w:rFonts w:cs="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13.0</w:t>
      </w:r>
      <w:r>
        <w:rPr>
          <w:rFonts w:cs="Times New Roman"/>
          <w:color w:val="000000"/>
        </w:rPr>
        <w:t>7</w:t>
      </w:r>
      <w:r w:rsidRPr="00D01B03">
        <w:rPr>
          <w:rFonts w:cs="Times New Roman"/>
          <w:color w:val="000000"/>
        </w:rPr>
        <w:t>.20</w:t>
      </w:r>
      <w:r>
        <w:rPr>
          <w:rFonts w:cs="Times New Roman"/>
          <w:color w:val="000000"/>
        </w:rPr>
        <w:t>15</w:t>
      </w:r>
      <w:r w:rsidRPr="00D01B03">
        <w:rPr>
          <w:rFonts w:cs="Times New Roman"/>
          <w:color w:val="000000"/>
        </w:rPr>
        <w:t xml:space="preserve"> № </w:t>
      </w:r>
      <w:r>
        <w:rPr>
          <w:rFonts w:cs="Times New Roman"/>
          <w:color w:val="000000"/>
        </w:rPr>
        <w:t>220</w:t>
      </w:r>
      <w:r w:rsidRPr="00D01B03">
        <w:rPr>
          <w:rFonts w:cs="Times New Roman"/>
          <w:color w:val="000000"/>
        </w:rPr>
        <w:t>-ФЗ «</w:t>
      </w:r>
      <w:bookmarkStart w:id="2" w:name="_Hlk178006002"/>
      <w:r>
        <w:rPr>
          <w:rFonts w:cs="Times New Roman"/>
          <w:color w:val="000000"/>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bookmarkEnd w:id="2"/>
      <w:r w:rsidRPr="00D01B03">
        <w:rPr>
          <w:rFonts w:cs="Times New Roman"/>
          <w:color w:val="000000"/>
        </w:rPr>
        <w:t>», от 27.07.2010</w:t>
      </w:r>
      <w:r>
        <w:rPr>
          <w:rFonts w:cs="Times New Roman"/>
          <w:color w:val="000000"/>
        </w:rPr>
        <w:t xml:space="preserve"> </w:t>
      </w:r>
      <w:r w:rsidRPr="00D01B03">
        <w:rPr>
          <w:rFonts w:cs="Times New Roman"/>
          <w:color w:val="000000"/>
        </w:rPr>
        <w:t>№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6F3FF7" w:rsidRPr="00D01B03" w:rsidRDefault="006F3FF7" w:rsidP="006F3FF7">
      <w:pPr>
        <w:spacing w:line="240" w:lineRule="exact"/>
        <w:ind w:left="426" w:firstLine="709"/>
        <w:contextualSpacing/>
        <w:jc w:val="both"/>
        <w:rPr>
          <w:rFonts w:cs="Times New Roman" w:hint="eastAsia"/>
          <w:color w:val="000000"/>
        </w:rPr>
      </w:pPr>
      <w:r w:rsidRPr="004D7A5E">
        <w:rPr>
          <w:rFonts w:ascii="Arial" w:hAnsi="Arial"/>
          <w:b/>
          <w:bCs/>
          <w:color w:val="000000"/>
          <w:kern w:val="36"/>
          <w:sz w:val="48"/>
          <w:szCs w:val="48"/>
        </w:rPr>
        <w:t> </w:t>
      </w:r>
    </w:p>
    <w:p w:rsidR="006F3FF7" w:rsidRDefault="006F3FF7" w:rsidP="006F3FF7">
      <w:pPr>
        <w:spacing w:line="240" w:lineRule="exact"/>
        <w:ind w:left="426" w:firstLine="709"/>
        <w:contextualSpacing/>
        <w:jc w:val="both"/>
        <w:rPr>
          <w:rFonts w:cs="Times New Roman" w:hint="eastAsia"/>
          <w:color w:val="000000"/>
        </w:rPr>
      </w:pPr>
      <w:r w:rsidRPr="00D01B03">
        <w:rPr>
          <w:rFonts w:cs="Times New Roman"/>
          <w:color w:val="000000"/>
        </w:rPr>
        <w:t xml:space="preserve">1. Утвердить </w:t>
      </w:r>
      <w:r>
        <w:rPr>
          <w:rFonts w:cs="Times New Roman"/>
          <w:color w:val="000000"/>
        </w:rPr>
        <w:t>а</w:t>
      </w:r>
      <w:r w:rsidRPr="00D01B03">
        <w:rPr>
          <w:rFonts w:cs="Times New Roman"/>
          <w:color w:val="000000"/>
        </w:rPr>
        <w:t>дминистративный регламент предоставления муниципальной услуги «</w:t>
      </w:r>
      <w:bookmarkStart w:id="3" w:name="_Hlk178087419"/>
      <w: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End w:id="3"/>
      <w:r w:rsidRPr="00D01B03">
        <w:rPr>
          <w:rFonts w:cs="Times New Roman"/>
          <w:color w:val="000000"/>
        </w:rPr>
        <w:t>» (прилагается).</w:t>
      </w:r>
    </w:p>
    <w:p w:rsidR="006F3FF7" w:rsidRPr="00D01B03" w:rsidRDefault="006F3FF7" w:rsidP="006F3FF7">
      <w:pPr>
        <w:spacing w:line="240" w:lineRule="exact"/>
        <w:ind w:left="426" w:firstLine="709"/>
        <w:contextualSpacing/>
        <w:jc w:val="both"/>
        <w:rPr>
          <w:rFonts w:cs="Times New Roman" w:hint="eastAsia"/>
          <w:color w:val="000000"/>
        </w:rPr>
      </w:pPr>
      <w:r w:rsidRPr="00D01B03">
        <w:rPr>
          <w:rFonts w:cs="Times New Roman"/>
          <w:color w:val="000000"/>
        </w:rPr>
        <w:t>2. Признать утратившим силу</w:t>
      </w:r>
      <w:r>
        <w:rPr>
          <w:rFonts w:cs="Times New Roman"/>
          <w:color w:val="000000"/>
        </w:rPr>
        <w:t xml:space="preserve"> </w:t>
      </w:r>
      <w:r w:rsidRPr="00D01B03">
        <w:rPr>
          <w:rFonts w:cs="Times New Roman"/>
          <w:color w:val="000000"/>
        </w:rPr>
        <w:t>постановление Администрации городского округа Электросталь Московской области от </w:t>
      </w:r>
      <w:r>
        <w:rPr>
          <w:rFonts w:cs="Times New Roman"/>
          <w:color w:val="000000"/>
        </w:rPr>
        <w:t>3</w:t>
      </w:r>
      <w:r w:rsidRPr="00D01B03">
        <w:rPr>
          <w:rFonts w:cs="Times New Roman"/>
          <w:color w:val="000000"/>
        </w:rPr>
        <w:t>0.</w:t>
      </w:r>
      <w:r>
        <w:rPr>
          <w:rFonts w:cs="Times New Roman"/>
          <w:color w:val="000000"/>
        </w:rPr>
        <w:t>05</w:t>
      </w:r>
      <w:r w:rsidRPr="00D01B03">
        <w:rPr>
          <w:rFonts w:cs="Times New Roman"/>
          <w:color w:val="000000"/>
        </w:rPr>
        <w:t>.20</w:t>
      </w:r>
      <w:r>
        <w:rPr>
          <w:rFonts w:cs="Times New Roman"/>
          <w:color w:val="000000"/>
        </w:rPr>
        <w:t xml:space="preserve">23 </w:t>
      </w:r>
      <w:r w:rsidRPr="00D01B03">
        <w:rPr>
          <w:rFonts w:cs="Times New Roman"/>
          <w:color w:val="000000"/>
        </w:rPr>
        <w:t>№ </w:t>
      </w:r>
      <w:r>
        <w:rPr>
          <w:rFonts w:cs="Times New Roman"/>
          <w:color w:val="000000"/>
        </w:rPr>
        <w:t>729/5</w:t>
      </w:r>
      <w:r w:rsidRPr="00D01B03">
        <w:rPr>
          <w:rFonts w:cs="Times New Roman"/>
          <w:color w:val="000000"/>
        </w:rPr>
        <w:t xml:space="preserve"> «Об утверждении административного</w:t>
      </w:r>
      <w:r>
        <w:rPr>
          <w:rFonts w:cs="Times New Roman"/>
          <w:color w:val="000000"/>
        </w:rPr>
        <w:t xml:space="preserve"> </w:t>
      </w:r>
      <w:r w:rsidRPr="00D01B03">
        <w:rPr>
          <w:rFonts w:cs="Times New Roman"/>
          <w:color w:val="000000"/>
        </w:rPr>
        <w:t>регламента предоставлени</w:t>
      </w:r>
      <w:r>
        <w:rPr>
          <w:rFonts w:cs="Times New Roman"/>
          <w:color w:val="000000"/>
        </w:rPr>
        <w:t>я</w:t>
      </w:r>
      <w:r w:rsidRPr="00D01B03">
        <w:rPr>
          <w:rFonts w:cs="Times New Roman"/>
          <w:color w:val="000000"/>
        </w:rPr>
        <w:t xml:space="preserve"> муниципальной услуги «</w:t>
      </w:r>
      <w: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D01B03">
        <w:rPr>
          <w:rFonts w:cs="Times New Roman"/>
          <w:color w:val="000000"/>
        </w:rPr>
        <w:t>»»</w:t>
      </w:r>
      <w:r>
        <w:rPr>
          <w:rFonts w:cs="Times New Roman"/>
          <w:color w:val="000000"/>
        </w:rPr>
        <w:t>.</w:t>
      </w:r>
    </w:p>
    <w:p w:rsidR="006F3FF7" w:rsidRPr="00D01B03" w:rsidRDefault="006F3FF7" w:rsidP="006F3FF7">
      <w:pPr>
        <w:spacing w:line="240" w:lineRule="exact"/>
        <w:ind w:left="426" w:firstLine="709"/>
        <w:contextualSpacing/>
        <w:jc w:val="both"/>
        <w:rPr>
          <w:rFonts w:cs="Times New Roman" w:hint="eastAsia"/>
          <w:color w:val="000000"/>
        </w:rPr>
      </w:pPr>
      <w:r>
        <w:rPr>
          <w:rFonts w:cs="Times New Roman"/>
          <w:color w:val="000000"/>
        </w:rPr>
        <w:t>3</w:t>
      </w:r>
      <w:r w:rsidRPr="00D01B03">
        <w:rPr>
          <w:rFonts w:cs="Times New Roman"/>
          <w:color w:val="000000"/>
        </w:rPr>
        <w:t>. Опубликовать настоящее постановление на официальном сайте городского округа Электросталь Московской области в информационно-телекоммуникацион</w:t>
      </w:r>
      <w:r>
        <w:rPr>
          <w:rFonts w:cs="Times New Roman"/>
          <w:color w:val="000000"/>
        </w:rPr>
        <w:t xml:space="preserve">ной сети </w:t>
      </w:r>
      <w:r w:rsidRPr="00D01B03">
        <w:rPr>
          <w:rFonts w:cs="Times New Roman"/>
          <w:color w:val="000000"/>
        </w:rPr>
        <w:t>«Интернет» по адресу: www.electrostal.ru.</w:t>
      </w:r>
    </w:p>
    <w:p w:rsidR="006F3FF7" w:rsidRPr="00D01B03" w:rsidRDefault="006F3FF7" w:rsidP="006F3FF7">
      <w:pPr>
        <w:spacing w:line="240" w:lineRule="exact"/>
        <w:ind w:left="426" w:firstLine="709"/>
        <w:contextualSpacing/>
        <w:jc w:val="both"/>
        <w:rPr>
          <w:rFonts w:cs="Times New Roman" w:hint="eastAsia"/>
          <w:color w:val="000000"/>
        </w:rPr>
      </w:pPr>
      <w:r>
        <w:rPr>
          <w:rFonts w:cs="Times New Roman"/>
          <w:color w:val="000000"/>
        </w:rPr>
        <w:t>4</w:t>
      </w:r>
      <w:r w:rsidRPr="00D01B03">
        <w:rPr>
          <w:rFonts w:cs="Times New Roman"/>
          <w:color w:val="000000"/>
        </w:rPr>
        <w:t>. Настоящее постановление вступает в силу после его официального опубликования.</w:t>
      </w:r>
    </w:p>
    <w:p w:rsidR="006F3FF7" w:rsidRPr="00D01B03" w:rsidRDefault="006F3FF7" w:rsidP="006F3FF7">
      <w:pPr>
        <w:spacing w:line="240" w:lineRule="exact"/>
        <w:ind w:left="426" w:firstLine="709"/>
        <w:contextualSpacing/>
        <w:jc w:val="both"/>
        <w:rPr>
          <w:rFonts w:cs="Times New Roman" w:hint="eastAsia"/>
          <w:color w:val="000000"/>
        </w:rPr>
      </w:pPr>
      <w:r>
        <w:rPr>
          <w:rFonts w:cs="Times New Roman"/>
          <w:color w:val="000000"/>
        </w:rPr>
        <w:t>5</w:t>
      </w:r>
      <w:r w:rsidRPr="00D01B03">
        <w:rPr>
          <w:rFonts w:cs="Times New Roman"/>
          <w:color w:val="000000"/>
        </w:rPr>
        <w:t xml:space="preserve">. Контроль за исполнением настоящего постановления возложить на заместителя Главы городского округа Электросталь Московской области </w:t>
      </w:r>
      <w:r>
        <w:rPr>
          <w:rFonts w:cs="Times New Roman"/>
          <w:color w:val="000000"/>
        </w:rPr>
        <w:t>Денисова В.А.</w:t>
      </w:r>
    </w:p>
    <w:p w:rsidR="006F3FF7" w:rsidRDefault="006F3FF7" w:rsidP="006F3FF7">
      <w:pPr>
        <w:spacing w:line="240" w:lineRule="exact"/>
        <w:ind w:left="426"/>
        <w:contextualSpacing/>
        <w:jc w:val="both"/>
        <w:rPr>
          <w:rFonts w:cs="Times New Roman" w:hint="eastAsia"/>
          <w:bCs/>
        </w:rPr>
      </w:pPr>
    </w:p>
    <w:p w:rsidR="006F3FF7" w:rsidRDefault="006F3FF7" w:rsidP="006F3FF7">
      <w:pPr>
        <w:spacing w:line="240" w:lineRule="exact"/>
        <w:ind w:left="426"/>
        <w:contextualSpacing/>
        <w:jc w:val="both"/>
        <w:rPr>
          <w:rFonts w:cs="Times New Roman" w:hint="eastAsia"/>
          <w:bCs/>
        </w:rPr>
      </w:pPr>
    </w:p>
    <w:p w:rsidR="006F3FF7" w:rsidRPr="00D01B03" w:rsidRDefault="006F3FF7" w:rsidP="006F3FF7">
      <w:pPr>
        <w:spacing w:line="240" w:lineRule="exact"/>
        <w:ind w:left="426"/>
        <w:contextualSpacing/>
        <w:jc w:val="both"/>
        <w:rPr>
          <w:rFonts w:cs="Times New Roman" w:hint="eastAsia"/>
          <w:bCs/>
        </w:rPr>
      </w:pPr>
    </w:p>
    <w:p w:rsidR="006F3FF7" w:rsidRPr="00D01B03" w:rsidRDefault="006F3FF7" w:rsidP="006F3FF7">
      <w:pPr>
        <w:spacing w:line="240" w:lineRule="exact"/>
        <w:ind w:left="426" w:right="-1"/>
        <w:contextualSpacing/>
        <w:jc w:val="both"/>
        <w:rPr>
          <w:rFonts w:cs="Times New Roman" w:hint="eastAsia"/>
          <w:bCs/>
        </w:rPr>
      </w:pPr>
      <w:r w:rsidRPr="00D01B03">
        <w:rPr>
          <w:rFonts w:cs="Times New Roman"/>
          <w:bCs/>
        </w:rPr>
        <w:t xml:space="preserve">Глава городского округа                                                                                      </w:t>
      </w:r>
      <w:r>
        <w:rPr>
          <w:rFonts w:cs="Times New Roman"/>
          <w:bCs/>
        </w:rPr>
        <w:t xml:space="preserve">     </w:t>
      </w:r>
      <w:r w:rsidRPr="00D01B03">
        <w:rPr>
          <w:rFonts w:cs="Times New Roman"/>
          <w:bCs/>
        </w:rPr>
        <w:t>И.Ю. Волкова</w:t>
      </w:r>
    </w:p>
    <w:p w:rsidR="006F3FF7" w:rsidRDefault="006F3FF7" w:rsidP="006F3FF7">
      <w:pPr>
        <w:tabs>
          <w:tab w:val="left" w:pos="7088"/>
        </w:tabs>
        <w:spacing w:line="240" w:lineRule="exact"/>
        <w:ind w:left="425"/>
        <w:jc w:val="both"/>
        <w:rPr>
          <w:rFonts w:hint="eastAsia"/>
        </w:rPr>
      </w:pPr>
    </w:p>
    <w:p w:rsidR="006F3FF7" w:rsidRDefault="006F3FF7" w:rsidP="006F3FF7">
      <w:pPr>
        <w:tabs>
          <w:tab w:val="left" w:pos="7088"/>
        </w:tabs>
        <w:spacing w:line="240" w:lineRule="exact"/>
        <w:ind w:left="425"/>
        <w:jc w:val="both"/>
        <w:rPr>
          <w:rFonts w:hint="eastAsia"/>
        </w:rPr>
      </w:pPr>
    </w:p>
    <w:p w:rsidR="006F3FF7" w:rsidRPr="008A7478" w:rsidRDefault="006F3FF7" w:rsidP="006F3FF7">
      <w:pPr>
        <w:tabs>
          <w:tab w:val="left" w:pos="7088"/>
        </w:tabs>
        <w:spacing w:line="240" w:lineRule="exact"/>
        <w:ind w:left="425"/>
        <w:jc w:val="both"/>
        <w:rPr>
          <w:rFonts w:hint="eastAsia"/>
        </w:rPr>
      </w:pPr>
    </w:p>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5E5516" w:rsidRPr="00D66571">
        <w:trPr>
          <w:trHeight w:val="1136"/>
        </w:trPr>
        <w:tc>
          <w:tcPr>
            <w:tcW w:w="2819" w:type="dxa"/>
          </w:tcPr>
          <w:p w:rsidR="005E5516" w:rsidRPr="00D66571" w:rsidRDefault="005E5516" w:rsidP="00D66571">
            <w:pPr>
              <w:pStyle w:val="TableContents"/>
              <w:pageBreakBefore/>
              <w:ind w:left="284" w:firstLine="709"/>
              <w:contextualSpacing/>
              <w:jc w:val="both"/>
              <w:rPr>
                <w:rFonts w:ascii="Times New Roman" w:eastAsia="Times New Roman" w:hAnsi="Times New Roman" w:cs="Times New Roman"/>
              </w:rPr>
            </w:pPr>
          </w:p>
        </w:tc>
        <w:tc>
          <w:tcPr>
            <w:tcW w:w="2221" w:type="dxa"/>
            <w:tcMar>
              <w:left w:w="10" w:type="dxa"/>
              <w:right w:w="10" w:type="dxa"/>
            </w:tcMar>
          </w:tcPr>
          <w:p w:rsidR="005E5516" w:rsidRPr="00D66571" w:rsidRDefault="005E5516" w:rsidP="00D66571">
            <w:pPr>
              <w:widowControl w:val="0"/>
              <w:tabs>
                <w:tab w:val="left" w:pos="565"/>
              </w:tabs>
              <w:ind w:left="284"/>
              <w:contextualSpacing/>
              <w:jc w:val="center"/>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5E5516" w:rsidRPr="00D66571" w:rsidRDefault="00E50817" w:rsidP="00D66571">
            <w:pPr>
              <w:ind w:left="284"/>
              <w:contextualSpacing/>
              <w:rPr>
                <w:rFonts w:ascii="Times New Roman" w:hAnsi="Times New Roman"/>
              </w:rPr>
            </w:pPr>
            <w:r w:rsidRPr="00D66571">
              <w:rPr>
                <w:rFonts w:ascii="Times New Roman" w:hAnsi="Times New Roman"/>
              </w:rPr>
              <w:t>УТВЕРЖДЕН</w:t>
            </w:r>
          </w:p>
          <w:p w:rsidR="005E5516" w:rsidRDefault="00E50817" w:rsidP="00D66571">
            <w:pPr>
              <w:ind w:left="284"/>
              <w:contextualSpacing/>
              <w:rPr>
                <w:rFonts w:ascii="Times New Roman" w:hAnsi="Times New Roman"/>
              </w:rPr>
            </w:pPr>
            <w:r w:rsidRPr="00D66571">
              <w:rPr>
                <w:rFonts w:ascii="Times New Roman" w:hAnsi="Times New Roman"/>
              </w:rPr>
              <w:t>Постановлением Администрации городского округа Электросталь Московской области</w:t>
            </w:r>
          </w:p>
          <w:p w:rsidR="00077DDF" w:rsidRPr="00D66571" w:rsidRDefault="00077DDF" w:rsidP="00D66571">
            <w:pPr>
              <w:ind w:left="284"/>
              <w:contextualSpacing/>
              <w:rPr>
                <w:rFonts w:ascii="Times New Roman" w:hAnsi="Times New Roman"/>
              </w:rPr>
            </w:pPr>
            <w:r>
              <w:rPr>
                <w:rFonts w:ascii="Times New Roman" w:hAnsi="Times New Roman"/>
              </w:rPr>
              <w:t>от___</w:t>
            </w:r>
            <w:r w:rsidR="00295C89">
              <w:rPr>
                <w:rFonts w:ascii="Times New Roman" w:hAnsi="Times New Roman"/>
                <w:u w:val="single"/>
              </w:rPr>
              <w:t>01.11.2024</w:t>
            </w:r>
            <w:r>
              <w:rPr>
                <w:rFonts w:ascii="Times New Roman" w:hAnsi="Times New Roman"/>
              </w:rPr>
              <w:t>___№__</w:t>
            </w:r>
            <w:r w:rsidR="00295C89">
              <w:rPr>
                <w:rFonts w:ascii="Times New Roman" w:hAnsi="Times New Roman"/>
                <w:u w:val="single"/>
              </w:rPr>
              <w:t>1296/11</w:t>
            </w:r>
            <w:r>
              <w:rPr>
                <w:rFonts w:ascii="Times New Roman" w:hAnsi="Times New Roman"/>
              </w:rPr>
              <w:t>________</w:t>
            </w:r>
          </w:p>
          <w:p w:rsidR="005E5516" w:rsidRPr="00D66571" w:rsidRDefault="0081153F" w:rsidP="00D66571">
            <w:pPr>
              <w:ind w:left="284"/>
              <w:contextualSpacing/>
              <w:rPr>
                <w:rFonts w:ascii="Times New Roman" w:hAnsi="Times New Roman"/>
                <w:color w:val="FFFFFF"/>
              </w:rPr>
            </w:pPr>
            <w:r w:rsidRPr="00D66571">
              <w:rPr>
                <w:rFonts w:ascii="Times New Roman" w:hAnsi="Times New Roman"/>
                <w:color w:val="FFFFFF"/>
              </w:rPr>
              <w:t>$orderNum$</w:t>
            </w:r>
          </w:p>
        </w:tc>
      </w:tr>
    </w:tbl>
    <w:p w:rsidR="00D66571" w:rsidRDefault="00D66571" w:rsidP="00D66571">
      <w:pPr>
        <w:pStyle w:val="Heading"/>
        <w:spacing w:before="0" w:after="0"/>
        <w:ind w:left="284" w:firstLine="709"/>
        <w:contextualSpacing/>
        <w:jc w:val="center"/>
        <w:rPr>
          <w:rFonts w:ascii="Times New Roman" w:hAnsi="Times New Roman"/>
          <w:sz w:val="24"/>
          <w:szCs w:val="24"/>
        </w:rPr>
      </w:pPr>
    </w:p>
    <w:p w:rsidR="005E5516" w:rsidRPr="00D66571" w:rsidRDefault="0081153F" w:rsidP="00D66571">
      <w:pPr>
        <w:pStyle w:val="Heading"/>
        <w:spacing w:before="0" w:after="0"/>
        <w:ind w:left="284" w:firstLine="709"/>
        <w:contextualSpacing/>
        <w:jc w:val="center"/>
        <w:rPr>
          <w:rFonts w:ascii="Times New Roman" w:hAnsi="Times New Roman"/>
          <w:sz w:val="24"/>
          <w:szCs w:val="24"/>
        </w:rPr>
      </w:pPr>
      <w:r w:rsidRPr="00D66571">
        <w:rPr>
          <w:rFonts w:ascii="Times New Roman" w:hAnsi="Times New Roman"/>
          <w:sz w:val="24"/>
          <w:szCs w:val="24"/>
        </w:rPr>
        <w:t>Административн</w:t>
      </w:r>
      <w:r w:rsidR="00E50817" w:rsidRPr="00D66571">
        <w:rPr>
          <w:rFonts w:ascii="Times New Roman" w:hAnsi="Times New Roman"/>
          <w:sz w:val="24"/>
          <w:szCs w:val="24"/>
        </w:rPr>
        <w:t>ый</w:t>
      </w:r>
      <w:r w:rsidRPr="00D66571">
        <w:rPr>
          <w:rFonts w:ascii="Times New Roman" w:hAnsi="Times New Roman"/>
          <w:sz w:val="24"/>
          <w:szCs w:val="24"/>
        </w:rPr>
        <w:t xml:space="preserve"> регламент предоставления</w:t>
      </w:r>
    </w:p>
    <w:p w:rsidR="005E5516" w:rsidRPr="00D66571" w:rsidRDefault="0081153F" w:rsidP="00D66571">
      <w:pPr>
        <w:pStyle w:val="Heading"/>
        <w:spacing w:before="0" w:after="0"/>
        <w:ind w:left="284" w:firstLine="709"/>
        <w:contextualSpacing/>
        <w:jc w:val="center"/>
        <w:rPr>
          <w:rFonts w:ascii="Times New Roman" w:hAnsi="Times New Roman"/>
          <w:sz w:val="24"/>
          <w:szCs w:val="24"/>
        </w:rPr>
      </w:pPr>
      <w:r w:rsidRPr="00D66571">
        <w:rPr>
          <w:rFonts w:ascii="Times New Roman" w:hAnsi="Times New Roman"/>
          <w:sz w:val="24"/>
          <w:szCs w:val="24"/>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5E5516" w:rsidRPr="00D66571" w:rsidRDefault="005E5516" w:rsidP="00D66571">
      <w:pPr>
        <w:pStyle w:val="1"/>
        <w:spacing w:before="0" w:after="0"/>
        <w:ind w:left="284" w:firstLine="709"/>
        <w:contextualSpacing/>
        <w:jc w:val="center"/>
        <w:rPr>
          <w:sz w:val="24"/>
          <w:szCs w:val="24"/>
        </w:rPr>
      </w:pPr>
    </w:p>
    <w:p w:rsidR="005E5516" w:rsidRPr="00D66571" w:rsidRDefault="0081153F" w:rsidP="00D66571">
      <w:pPr>
        <w:pStyle w:val="1"/>
        <w:spacing w:before="0" w:after="0"/>
        <w:ind w:left="284" w:firstLine="709"/>
        <w:contextualSpacing/>
        <w:jc w:val="center"/>
        <w:rPr>
          <w:sz w:val="24"/>
          <w:szCs w:val="24"/>
        </w:rPr>
      </w:pPr>
      <w:bookmarkStart w:id="4" w:name="_Toc125717088"/>
      <w:bookmarkEnd w:id="4"/>
      <w:r w:rsidRPr="00D66571">
        <w:rPr>
          <w:b w:val="0"/>
          <w:sz w:val="24"/>
          <w:szCs w:val="24"/>
          <w:lang w:val="en-US"/>
        </w:rPr>
        <w:t>I</w:t>
      </w:r>
      <w:r w:rsidRPr="00D66571">
        <w:rPr>
          <w:b w:val="0"/>
          <w:sz w:val="24"/>
          <w:szCs w:val="24"/>
        </w:rPr>
        <w:t>. Общие положения</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2"/>
        <w:spacing w:before="0" w:after="0"/>
        <w:ind w:left="284" w:firstLine="709"/>
        <w:contextualSpacing/>
        <w:jc w:val="center"/>
        <w:rPr>
          <w:b w:val="0"/>
          <w:bCs w:val="0"/>
          <w:sz w:val="24"/>
          <w:szCs w:val="24"/>
        </w:rPr>
      </w:pPr>
      <w:bookmarkStart w:id="5" w:name="_Toc125717089"/>
      <w:bookmarkEnd w:id="5"/>
      <w:r w:rsidRPr="00D66571">
        <w:rPr>
          <w:b w:val="0"/>
          <w:bCs w:val="0"/>
          <w:sz w:val="24"/>
          <w:szCs w:val="24"/>
        </w:rPr>
        <w:t>1. Предмет регулирования Административного регламента</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E2600C"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1.1. Настоящий Административный регламент регулирует отношения, возникающие в связи с предоставлением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(далее – Услуга) Администрацией </w:t>
      </w:r>
      <w:r w:rsidR="00E50817" w:rsidRPr="00D66571">
        <w:rPr>
          <w:rFonts w:ascii="Times New Roman" w:hAnsi="Times New Roman"/>
        </w:rPr>
        <w:t>городского округа Электросталь Московской области</w:t>
      </w:r>
      <w:r w:rsidRPr="00D66571">
        <w:rPr>
          <w:rFonts w:ascii="Times New Roman" w:hAnsi="Times New Roman"/>
          <w:highlight w:val="yellow"/>
        </w:rPr>
        <w:t xml:space="preserve"> </w:t>
      </w:r>
      <w:r w:rsidRPr="00D66571">
        <w:rPr>
          <w:rFonts w:ascii="Times New Roman" w:hAnsi="Times New Roman"/>
        </w:rPr>
        <w:t>(далее – Администрация).</w:t>
      </w:r>
    </w:p>
    <w:p w:rsidR="005E5516" w:rsidRPr="00D66571" w:rsidRDefault="0081153F" w:rsidP="00D66571">
      <w:pPr>
        <w:pStyle w:val="a0"/>
        <w:spacing w:after="0" w:line="240" w:lineRule="auto"/>
        <w:ind w:left="284" w:firstLine="709"/>
        <w:contextualSpacing/>
        <w:jc w:val="both"/>
        <w:rPr>
          <w:rFonts w:ascii="Times New Roman" w:hAnsi="Times New Roman"/>
        </w:rPr>
        <w:sectPr w:rsidR="005E5516" w:rsidRPr="00D66571" w:rsidSect="00295C89">
          <w:headerReference w:type="default" r:id="rId9"/>
          <w:pgSz w:w="11906" w:h="16838"/>
          <w:pgMar w:top="1381" w:right="850" w:bottom="567" w:left="1134" w:header="1134" w:footer="0" w:gutter="0"/>
          <w:pgNumType w:start="1"/>
          <w:cols w:space="720"/>
          <w:formProt w:val="0"/>
          <w:titlePg/>
          <w:docGrid w:linePitch="326" w:charSpace="-6145"/>
        </w:sectPr>
      </w:pPr>
      <w:r w:rsidRPr="00D66571">
        <w:rPr>
          <w:rFonts w:ascii="Times New Roman" w:hAnsi="Times New Roman"/>
        </w:rPr>
        <w:t>1.</w:t>
      </w:r>
      <w:r w:rsidR="00B51BDC" w:rsidRPr="00D66571">
        <w:rPr>
          <w:rFonts w:ascii="Times New Roman" w:hAnsi="Times New Roman"/>
        </w:rPr>
        <w:t>2. Перечень принятых сокращений:</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1.2.1. АР – административный регламент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1.2.5. 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оформленный в соответствии с требованиями приказа Министерства транспорта Российской Федерации от 10.11.2015 № 332 «Об утверждении формы бланка карты маршрута регулярных перевозок и порядка его заполнения», в том числе оформленный в виде электронной карты.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1.2.6. МФЦ – многофункциональный центр предоставления государственных и муниципальных услуг в Московской области.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1.2.7. Модуль МФЦ ЕИС ОУ – модуль МФЦ Единой информационной системы оказания государственных и муниципальных услуг Московской области.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5E5516" w:rsidRDefault="005E5516" w:rsidP="00D66571">
      <w:pPr>
        <w:ind w:left="284"/>
        <w:contextualSpacing/>
        <w:rPr>
          <w:rFonts w:hint="eastAsia"/>
        </w:rPr>
      </w:pPr>
    </w:p>
    <w:p w:rsidR="006F3FF7" w:rsidRPr="00D66571" w:rsidRDefault="006F3FF7" w:rsidP="00D66571">
      <w:pPr>
        <w:ind w:left="284"/>
        <w:contextualSpacing/>
        <w:rPr>
          <w:rFonts w:hint="eastAsia"/>
        </w:rPr>
        <w:sectPr w:rsidR="006F3FF7"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lastRenderedPageBreak/>
        <w:t>1.2.9. Свидетельство – документ, подтверждающий право осуществления регулярных перевозок по нерегулируемым тарифам по маршруту регулярных перевозок, оформленный в соответствии с требованиями приказа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в том числе оформленный в виде электронной карты.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1.2.10. Учредитель МФЦ – орган местного самоуправления муниципального образования Московской области, являющийся учредителем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1.2.11. Личный кабинет – сервис РПГУ, ЕПГУ, позволяющий заявителю получать информацию о ходе обработки запросов, поданных посредством РПГУ, ЕПГУ.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D66571">
        <w:rPr>
          <w:rFonts w:ascii="Times New Roman" w:hAnsi="Times New Roman"/>
          <w:color w:val="000000"/>
        </w:rPr>
        <w:t>и результат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6" w:name="_Toc125717090"/>
      <w:bookmarkEnd w:id="6"/>
      <w:r w:rsidRPr="00D66571">
        <w:rPr>
          <w:b w:val="0"/>
          <w:sz w:val="24"/>
          <w:szCs w:val="24"/>
        </w:rPr>
        <w:t>2. Круг заявителей</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10"/>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2.1. </w:t>
      </w:r>
      <w:r w:rsidR="00167A99" w:rsidRPr="00D66571">
        <w:rPr>
          <w:rFonts w:ascii="Times New Roman" w:hAnsi="Times New Roman"/>
        </w:rPr>
        <w:t>Услуга предоставляется индивидуальным предпринимателям, юридическим лицам, уполномоченным участникам договора простого товарищества, сведения о которых включены в Реестр муниципальных маршрутов регулярных перевозок автомобильным транспортом и городским наземным электрическим транспортом Московской области (далее – реестр маршрутов регулярных перевозок, маршруты регулярных перевозок) либо их уполномоченным представителям, обратившимся в Администрацию с запросом (далее – заявитель)</w:t>
      </w:r>
      <w:r w:rsidRPr="00D66571">
        <w:rPr>
          <w:rFonts w:ascii="Times New Roman" w:hAnsi="Times New Roman"/>
        </w:rPr>
        <w:t>.</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1"/>
        <w:spacing w:before="0" w:after="0"/>
        <w:ind w:left="284" w:firstLine="709"/>
        <w:contextualSpacing/>
        <w:jc w:val="center"/>
        <w:rPr>
          <w:sz w:val="24"/>
          <w:szCs w:val="24"/>
        </w:rPr>
      </w:pPr>
      <w:bookmarkStart w:id="7" w:name="_Toc125717091"/>
      <w:bookmarkEnd w:id="7"/>
      <w:r w:rsidRPr="00D66571">
        <w:rPr>
          <w:b w:val="0"/>
          <w:sz w:val="24"/>
          <w:szCs w:val="24"/>
          <w:lang w:val="en-US"/>
        </w:rPr>
        <w:t>II</w:t>
      </w:r>
      <w:r w:rsidRPr="00D66571">
        <w:rPr>
          <w:b w:val="0"/>
          <w:sz w:val="24"/>
          <w:szCs w:val="24"/>
        </w:rPr>
        <w:t>. Стандарт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8" w:name="_Toc125717092"/>
      <w:bookmarkEnd w:id="8"/>
      <w:r w:rsidRPr="00D66571">
        <w:rPr>
          <w:b w:val="0"/>
          <w:sz w:val="24"/>
          <w:szCs w:val="24"/>
        </w:rPr>
        <w:t>3. Наименование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3.1. Услуга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9" w:name="_Toc125717093"/>
      <w:bookmarkEnd w:id="9"/>
      <w:r w:rsidRPr="00D66571">
        <w:rPr>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5E5516" w:rsidRPr="00D66571" w:rsidRDefault="005E5516" w:rsidP="00D66571">
      <w:pPr>
        <w:ind w:left="284"/>
        <w:contextualSpacing/>
        <w:rPr>
          <w:rFonts w:hint="eastAsia"/>
        </w:rPr>
        <w:sectPr w:rsidR="005E5516" w:rsidRPr="00D66571">
          <w:headerReference w:type="default" r:id="rId1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hint="eastAsia"/>
        </w:rPr>
      </w:pPr>
      <w:r w:rsidRPr="00D66571">
        <w:rPr>
          <w:rFonts w:ascii="Times New Roman" w:hAnsi="Times New Roman"/>
        </w:rPr>
        <w:t>4.2. Непосредственное п</w:t>
      </w:r>
      <w:r w:rsidR="007C5DBE" w:rsidRPr="00D66571">
        <w:rPr>
          <w:rFonts w:ascii="Times New Roman" w:hAnsi="Times New Roman"/>
        </w:rPr>
        <w:t>редоставление Услуги осуществляе</w:t>
      </w:r>
      <w:r w:rsidRPr="00D66571">
        <w:rPr>
          <w:rFonts w:ascii="Times New Roman" w:hAnsi="Times New Roman"/>
        </w:rPr>
        <w:t>т структурн</w:t>
      </w:r>
      <w:r w:rsidR="007C5DBE" w:rsidRPr="00D66571">
        <w:rPr>
          <w:rFonts w:ascii="Times New Roman" w:hAnsi="Times New Roman"/>
        </w:rPr>
        <w:t>о</w:t>
      </w:r>
      <w:r w:rsidRPr="00D66571">
        <w:rPr>
          <w:rFonts w:ascii="Times New Roman" w:hAnsi="Times New Roman"/>
        </w:rPr>
        <w:t>е подразделени</w:t>
      </w:r>
      <w:r w:rsidR="007C5DBE" w:rsidRPr="00D66571">
        <w:rPr>
          <w:rFonts w:ascii="Times New Roman" w:hAnsi="Times New Roman"/>
        </w:rPr>
        <w:t xml:space="preserve">е </w:t>
      </w:r>
      <w:r w:rsidRPr="00D66571">
        <w:rPr>
          <w:rFonts w:ascii="Times New Roman" w:hAnsi="Times New Roman"/>
        </w:rPr>
        <w:t>Администрации – </w:t>
      </w:r>
      <w:r w:rsidR="00E50817" w:rsidRPr="00D66571">
        <w:rPr>
          <w:rFonts w:ascii="Times New Roman" w:hAnsi="Times New Roman"/>
        </w:rPr>
        <w:t>Муниципальное казенное учреждение «Строительство, благоустройство и дорожное хозяйство».</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10" w:name="_Toc125717094"/>
      <w:bookmarkEnd w:id="10"/>
      <w:r w:rsidRPr="00D66571">
        <w:rPr>
          <w:b w:val="0"/>
          <w:sz w:val="24"/>
          <w:szCs w:val="24"/>
        </w:rPr>
        <w:t>5. Результат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5.1.1. Решение о предоставлении Услуги:</w:t>
      </w:r>
    </w:p>
    <w:p w:rsidR="005E5516" w:rsidRPr="00D66571" w:rsidRDefault="005E5516" w:rsidP="00D66571">
      <w:pPr>
        <w:ind w:left="284"/>
        <w:contextualSpacing/>
        <w:rPr>
          <w:rFonts w:hint="eastAsia"/>
        </w:rPr>
        <w:sectPr w:rsidR="005E5516" w:rsidRPr="00D66571">
          <w:headerReference w:type="default" r:id="rId12"/>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5.1.1.1. в случае, если целью обращения заявителя является 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 решение о предоставлении Услуги оформляется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167A99" w:rsidRPr="00D66571" w:rsidRDefault="0081153F"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 xml:space="preserve">документа </w:t>
      </w:r>
      <w:bookmarkStart w:id="11" w:name="__DdeLink__7225_201555943"/>
      <w:bookmarkEnd w:id="11"/>
      <w:r w:rsidRPr="00D66571">
        <w:rPr>
          <w:rFonts w:ascii="Times New Roman" w:hAnsi="Times New Roman"/>
          <w:color w:val="000000"/>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bookmarkStart w:id="12" w:name="__DdeLink__7227_201555943"/>
      <w:bookmarkEnd w:id="12"/>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5.1.1.2. в случае, если целью обращения заявителя является прекращение действия свидетельств об осуществлении перевозок по маршруту регулярных перевозок решение о предоставлении Услуги оформляется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 xml:space="preserve">документа </w:t>
      </w:r>
      <w:bookmarkStart w:id="13" w:name="__DdeLink__7225_2015559431"/>
      <w:bookmarkEnd w:id="13"/>
      <w:r w:rsidRPr="00D66571">
        <w:rPr>
          <w:rFonts w:ascii="Times New Roman" w:hAnsi="Times New Roman"/>
          <w:color w:val="000000"/>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bookmarkStart w:id="14" w:name="__DdeLink__7227_2015559431"/>
      <w:bookmarkEnd w:id="14"/>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5.2. Факт получения заявителем результата предоставления Услуги фиксируется в ВИС, РПГУ, Модуль МФЦ ЕИС ОУ.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5.3.1.</w:t>
      </w:r>
      <w:r w:rsidRPr="00D66571">
        <w:rPr>
          <w:rFonts w:ascii="Times New Roman" w:hAnsi="Times New Roman"/>
          <w:lang w:val="en-US"/>
        </w:rPr>
        <w:t> </w:t>
      </w:r>
      <w:r w:rsidRPr="00D66571">
        <w:rPr>
          <w:rFonts w:ascii="Times New Roman" w:hAnsi="Times New Roman"/>
        </w:rPr>
        <w:t>в форме электронного документа в</w:t>
      </w:r>
      <w:r w:rsidRPr="00D66571">
        <w:rPr>
          <w:rFonts w:ascii="Times New Roman" w:hAnsi="Times New Roman"/>
          <w:lang w:val="en-US"/>
        </w:rPr>
        <w:t> </w:t>
      </w:r>
      <w:r w:rsidRPr="00D66571">
        <w:rPr>
          <w:rFonts w:ascii="Times New Roman" w:hAnsi="Times New Roman"/>
        </w:rPr>
        <w:t>Личный кабинет на</w:t>
      </w:r>
      <w:r w:rsidRPr="00D66571">
        <w:rPr>
          <w:rFonts w:ascii="Times New Roman" w:hAnsi="Times New Roman"/>
          <w:lang w:val="en-US"/>
        </w:rPr>
        <w:t> </w:t>
      </w:r>
      <w:r w:rsidRPr="00D66571">
        <w:rPr>
          <w:rFonts w:ascii="Times New Roman" w:hAnsi="Times New Roman"/>
        </w:rPr>
        <w:t>РПГУ. Результат предоставления Услуги (независимо от</w:t>
      </w:r>
      <w:r w:rsidRPr="00D66571">
        <w:rPr>
          <w:rFonts w:ascii="Times New Roman" w:hAnsi="Times New Roman"/>
          <w:lang w:val="en-US"/>
        </w:rPr>
        <w:t> </w:t>
      </w:r>
      <w:r w:rsidRPr="00D66571">
        <w:rPr>
          <w:rFonts w:ascii="Times New Roman" w:hAnsi="Times New Roman"/>
        </w:rPr>
        <w:t>принятого решения) направляется в</w:t>
      </w:r>
      <w:r w:rsidRPr="00D66571">
        <w:rPr>
          <w:rFonts w:ascii="Times New Roman" w:hAnsi="Times New Roman"/>
          <w:lang w:val="en-US"/>
        </w:rPr>
        <w:t> </w:t>
      </w:r>
      <w:r w:rsidRPr="00D66571">
        <w:rPr>
          <w:rFonts w:ascii="Times New Roman" w:hAnsi="Times New Roman"/>
        </w:rPr>
        <w:t>день его</w:t>
      </w:r>
      <w:r w:rsidRPr="00D66571">
        <w:rPr>
          <w:rFonts w:ascii="Times New Roman" w:hAnsi="Times New Roman"/>
          <w:lang w:val="en-US"/>
        </w:rPr>
        <w:t> </w:t>
      </w:r>
      <w:r w:rsidRPr="00D66571">
        <w:rPr>
          <w:rFonts w:ascii="Times New Roman" w:hAnsi="Times New Roman"/>
        </w:rPr>
        <w:t>подписания заявителю в</w:t>
      </w:r>
      <w:r w:rsidRPr="00D66571">
        <w:rPr>
          <w:rFonts w:ascii="Times New Roman" w:hAnsi="Times New Roman"/>
          <w:lang w:val="en-US"/>
        </w:rPr>
        <w:t> </w:t>
      </w:r>
      <w:r w:rsidRPr="00D66571">
        <w:rPr>
          <w:rFonts w:ascii="Times New Roman" w:hAnsi="Times New Roman"/>
        </w:rPr>
        <w:t>Личный кабинет на</w:t>
      </w:r>
      <w:r w:rsidRPr="00D66571">
        <w:rPr>
          <w:rFonts w:ascii="Times New Roman" w:hAnsi="Times New Roman"/>
          <w:lang w:val="en-US"/>
        </w:rPr>
        <w:t> </w:t>
      </w:r>
      <w:r w:rsidRPr="00D66571">
        <w:rPr>
          <w:rFonts w:ascii="Times New Roman" w:hAnsi="Times New Roman"/>
        </w:rPr>
        <w:t>РПГУ в</w:t>
      </w:r>
      <w:r w:rsidRPr="00D66571">
        <w:rPr>
          <w:rFonts w:ascii="Times New Roman" w:hAnsi="Times New Roman"/>
          <w:lang w:val="en-US"/>
        </w:rPr>
        <w:t> </w:t>
      </w:r>
      <w:r w:rsidRPr="00D66571">
        <w:rPr>
          <w:rFonts w:ascii="Times New Roman" w:hAnsi="Times New Roman"/>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D66571">
        <w:rPr>
          <w:rFonts w:ascii="Times New Roman" w:hAnsi="Times New Roman"/>
          <w:lang w:val="en-US"/>
        </w:rPr>
        <w:t> </w:t>
      </w:r>
      <w:r w:rsidRPr="00D66571">
        <w:rPr>
          <w:rFonts w:ascii="Times New Roman" w:hAnsi="Times New Roman"/>
        </w:rPr>
        <w:t>любом МФЦ в</w:t>
      </w:r>
      <w:r w:rsidRPr="00D66571">
        <w:rPr>
          <w:rFonts w:ascii="Times New Roman" w:hAnsi="Times New Roman"/>
          <w:lang w:val="en-US"/>
        </w:rPr>
        <w:t> </w:t>
      </w:r>
      <w:r w:rsidRPr="00D66571">
        <w:rPr>
          <w:rFonts w:ascii="Times New Roman" w:hAnsi="Times New Roman"/>
        </w:rPr>
        <w:t>пределах территории Московской области в</w:t>
      </w:r>
      <w:r w:rsidRPr="00D66571">
        <w:rPr>
          <w:rFonts w:ascii="Times New Roman" w:hAnsi="Times New Roman"/>
          <w:lang w:val="en-US"/>
        </w:rPr>
        <w:t> </w:t>
      </w:r>
      <w:r w:rsidRPr="00D66571">
        <w:rPr>
          <w:rFonts w:ascii="Times New Roman" w:hAnsi="Times New Roman"/>
        </w:rPr>
        <w:t>виде распечатанного на</w:t>
      </w:r>
      <w:r w:rsidRPr="00D66571">
        <w:rPr>
          <w:rFonts w:ascii="Times New Roman" w:hAnsi="Times New Roman"/>
          <w:lang w:val="en-US"/>
        </w:rPr>
        <w:t> </w:t>
      </w:r>
      <w:r w:rsidRPr="00D66571">
        <w:rPr>
          <w:rFonts w:ascii="Times New Roman" w:hAnsi="Times New Roman"/>
        </w:rPr>
        <w:t>бумажном носителе экземпляра электронного документа. В</w:t>
      </w:r>
      <w:r w:rsidRPr="00D66571">
        <w:rPr>
          <w:rFonts w:ascii="Times New Roman" w:hAnsi="Times New Roman"/>
          <w:lang w:val="en-US"/>
        </w:rPr>
        <w:t> </w:t>
      </w:r>
      <w:r w:rsidRPr="00D66571">
        <w:rPr>
          <w:rFonts w:ascii="Times New Roman" w:hAnsi="Times New Roman"/>
        </w:rPr>
        <w:t>этом случае работником МФЦ распечатывается из</w:t>
      </w:r>
      <w:r w:rsidRPr="00D66571">
        <w:rPr>
          <w:rFonts w:ascii="Times New Roman" w:hAnsi="Times New Roman"/>
          <w:lang w:val="en-US"/>
        </w:rPr>
        <w:t> </w:t>
      </w:r>
      <w:r w:rsidRPr="00D66571">
        <w:rPr>
          <w:rFonts w:ascii="Times New Roman" w:hAnsi="Times New Roman"/>
        </w:rPr>
        <w:t>Модуля МФЦ ЕИС ОУ на</w:t>
      </w:r>
      <w:r w:rsidRPr="00D66571">
        <w:rPr>
          <w:rFonts w:ascii="Times New Roman" w:hAnsi="Times New Roman"/>
          <w:lang w:val="en-US"/>
        </w:rPr>
        <w:t> </w:t>
      </w:r>
      <w:r w:rsidRPr="00D66571">
        <w:rPr>
          <w:rFonts w:ascii="Times New Roman" w:hAnsi="Times New Roman"/>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lang w:val="en-US"/>
        </w:rPr>
        <w:t> </w:t>
      </w:r>
      <w:r w:rsidRPr="00D66571">
        <w:rPr>
          <w:rFonts w:ascii="Times New Roman" w:hAnsi="Times New Roman"/>
        </w:rPr>
        <w:t>печатью МФЦ;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5.3.2.</w:t>
      </w:r>
      <w:r w:rsidRPr="00D66571">
        <w:rPr>
          <w:rFonts w:ascii="Times New Roman" w:hAnsi="Times New Roman"/>
          <w:lang w:val="en-US"/>
        </w:rPr>
        <w:t> </w:t>
      </w:r>
      <w:r w:rsidRPr="00D66571">
        <w:rPr>
          <w:rFonts w:ascii="Times New Roman" w:hAnsi="Times New Roman"/>
        </w:rPr>
        <w:t>в МФЦ на</w:t>
      </w:r>
      <w:r w:rsidRPr="00D66571">
        <w:rPr>
          <w:rFonts w:ascii="Times New Roman" w:hAnsi="Times New Roman"/>
          <w:lang w:val="en-US"/>
        </w:rPr>
        <w:t> </w:t>
      </w:r>
      <w:r w:rsidRPr="00D66571">
        <w:rPr>
          <w:rFonts w:ascii="Times New Roman" w:hAnsi="Times New Roman"/>
        </w:rPr>
        <w:t>бумажном носителе. Результат предоставления Услуги на</w:t>
      </w:r>
      <w:r w:rsidRPr="00D66571">
        <w:rPr>
          <w:rFonts w:ascii="Times New Roman" w:hAnsi="Times New Roman"/>
          <w:lang w:val="en-US"/>
        </w:rPr>
        <w:t> </w:t>
      </w:r>
      <w:r w:rsidRPr="00D66571">
        <w:rPr>
          <w:rFonts w:ascii="Times New Roman" w:hAnsi="Times New Roman"/>
        </w:rPr>
        <w:t>бумажном носителе выдается заявителю в</w:t>
      </w:r>
      <w:r w:rsidRPr="00D66571">
        <w:rPr>
          <w:rFonts w:ascii="Times New Roman" w:hAnsi="Times New Roman"/>
          <w:lang w:val="en-US"/>
        </w:rPr>
        <w:t> </w:t>
      </w:r>
      <w:r w:rsidRPr="00D66571">
        <w:rPr>
          <w:rFonts w:ascii="Times New Roman" w:hAnsi="Times New Roman"/>
        </w:rPr>
        <w:t>МФЦ, который указан в</w:t>
      </w:r>
      <w:r w:rsidRPr="00D66571">
        <w:rPr>
          <w:rFonts w:ascii="Times New Roman" w:hAnsi="Times New Roman"/>
          <w:lang w:val="en-US"/>
        </w:rPr>
        <w:t> </w:t>
      </w:r>
      <w:r w:rsidRPr="00D66571">
        <w:rPr>
          <w:rFonts w:ascii="Times New Roman" w:hAnsi="Times New Roman"/>
        </w:rPr>
        <w:t>запросе. Сроки передачи результата предоставления Услуги на</w:t>
      </w:r>
      <w:r w:rsidRPr="00D66571">
        <w:rPr>
          <w:rFonts w:ascii="Times New Roman" w:hAnsi="Times New Roman"/>
          <w:lang w:val="en-US"/>
        </w:rPr>
        <w:t> </w:t>
      </w:r>
      <w:r w:rsidRPr="00D66571">
        <w:rPr>
          <w:rFonts w:ascii="Times New Roman" w:hAnsi="Times New Roman"/>
        </w:rPr>
        <w:t>бумажном носителе из</w:t>
      </w:r>
      <w:r w:rsidRPr="00D66571">
        <w:rPr>
          <w:rFonts w:ascii="Times New Roman" w:hAnsi="Times New Roman"/>
          <w:lang w:val="en-US"/>
        </w:rPr>
        <w:t> </w:t>
      </w:r>
      <w:r w:rsidRPr="00D66571">
        <w:rPr>
          <w:rFonts w:ascii="Times New Roman" w:hAnsi="Times New Roman"/>
        </w:rPr>
        <w:t>Администрации в</w:t>
      </w:r>
      <w:r w:rsidRPr="00D66571">
        <w:rPr>
          <w:rFonts w:ascii="Times New Roman" w:hAnsi="Times New Roman"/>
          <w:lang w:val="en-US"/>
        </w:rPr>
        <w:t> </w:t>
      </w:r>
      <w:r w:rsidRPr="00D66571">
        <w:rPr>
          <w:rFonts w:ascii="Times New Roman" w:hAnsi="Times New Roman"/>
        </w:rPr>
        <w:t>МФЦ устанавливаются соглашением о</w:t>
      </w:r>
      <w:r w:rsidRPr="00D66571">
        <w:rPr>
          <w:rFonts w:ascii="Times New Roman" w:hAnsi="Times New Roman"/>
          <w:lang w:val="en-US"/>
        </w:rPr>
        <w:t> </w:t>
      </w:r>
      <w:r w:rsidRPr="00D66571">
        <w:rPr>
          <w:rFonts w:ascii="Times New Roman" w:hAnsi="Times New Roman"/>
        </w:rPr>
        <w:t>взаимодействии, которое заключается между Администрацией и</w:t>
      </w:r>
      <w:r w:rsidRPr="00D66571">
        <w:rPr>
          <w:rFonts w:ascii="Times New Roman" w:hAnsi="Times New Roman"/>
          <w:lang w:val="en-US"/>
        </w:rPr>
        <w:t> </w:t>
      </w:r>
      <w:r w:rsidRPr="00D66571">
        <w:rPr>
          <w:rFonts w:ascii="Times New Roman" w:hAnsi="Times New Roman"/>
        </w:rPr>
        <w:t>Государственным казенным учреждением Московской области «Московский областной многофункциональный центр предоставления государственных и</w:t>
      </w:r>
      <w:r w:rsidRPr="00D66571">
        <w:rPr>
          <w:rFonts w:ascii="Times New Roman" w:hAnsi="Times New Roman"/>
          <w:lang w:val="en-US"/>
        </w:rPr>
        <w:t> </w:t>
      </w:r>
      <w:r w:rsidRPr="00D66571">
        <w:rPr>
          <w:rFonts w:ascii="Times New Roman" w:hAnsi="Times New Roman"/>
        </w:rPr>
        <w:t>муниципальных услуг» (далее – Учреждение) в</w:t>
      </w:r>
      <w:r w:rsidRPr="00D66571">
        <w:rPr>
          <w:rFonts w:ascii="Times New Roman" w:hAnsi="Times New Roman"/>
          <w:lang w:val="en-US"/>
        </w:rPr>
        <w:t> </w:t>
      </w:r>
      <w:r w:rsidRPr="00D66571">
        <w:rPr>
          <w:rFonts w:ascii="Times New Roman" w:hAnsi="Times New Roman"/>
        </w:rPr>
        <w:t>порядке, установленном законодательством Российской Федерации (далее – соглашение о</w:t>
      </w:r>
      <w:r w:rsidRPr="00D66571">
        <w:rPr>
          <w:rFonts w:ascii="Times New Roman" w:hAnsi="Times New Roman"/>
          <w:lang w:val="en-US"/>
        </w:rPr>
        <w:t> </w:t>
      </w:r>
      <w:r w:rsidRPr="00D66571">
        <w:rPr>
          <w:rFonts w:ascii="Times New Roman" w:hAnsi="Times New Roman"/>
        </w:rPr>
        <w:t>взаимодействии). В</w:t>
      </w:r>
      <w:r w:rsidRPr="00D66571">
        <w:rPr>
          <w:rFonts w:ascii="Times New Roman" w:hAnsi="Times New Roman"/>
          <w:lang w:val="en-US"/>
        </w:rPr>
        <w:t> </w:t>
      </w:r>
      <w:r w:rsidRPr="00D66571">
        <w:rPr>
          <w:rFonts w:ascii="Times New Roman" w:hAnsi="Times New Roman"/>
        </w:rPr>
        <w:t>случае неистребования заявителем результата предоставления Услуги в</w:t>
      </w:r>
      <w:r w:rsidRPr="00D66571">
        <w:rPr>
          <w:rFonts w:ascii="Times New Roman" w:hAnsi="Times New Roman"/>
          <w:lang w:val="en-US"/>
        </w:rPr>
        <w:t> </w:t>
      </w:r>
      <w:r w:rsidRPr="00D66571">
        <w:rPr>
          <w:rFonts w:ascii="Times New Roman" w:hAnsi="Times New Roman"/>
        </w:rPr>
        <w:t>МФЦ в</w:t>
      </w:r>
      <w:r w:rsidRPr="00D66571">
        <w:rPr>
          <w:rFonts w:ascii="Times New Roman" w:hAnsi="Times New Roman"/>
          <w:lang w:val="en-US"/>
        </w:rPr>
        <w:t> </w:t>
      </w:r>
      <w:r w:rsidRPr="00D66571">
        <w:rPr>
          <w:rFonts w:ascii="Times New Roman" w:hAnsi="Times New Roman"/>
        </w:rPr>
        <w:t xml:space="preserve">течение </w:t>
      </w:r>
      <w:r w:rsidR="008902FD" w:rsidRPr="00D66571">
        <w:rPr>
          <w:rFonts w:ascii="Times New Roman" w:hAnsi="Times New Roman"/>
        </w:rPr>
        <w:t>10 (десяти</w:t>
      </w:r>
      <w:r w:rsidRPr="00D66571">
        <w:rPr>
          <w:rFonts w:ascii="Times New Roman" w:hAnsi="Times New Roman"/>
        </w:rPr>
        <w:t>) календарных дней с</w:t>
      </w:r>
      <w:r w:rsidRPr="00D66571">
        <w:rPr>
          <w:rFonts w:ascii="Times New Roman" w:hAnsi="Times New Roman"/>
          <w:lang w:val="en-US"/>
        </w:rPr>
        <w:t> </w:t>
      </w:r>
      <w:r w:rsidRPr="00D66571">
        <w:rPr>
          <w:rFonts w:ascii="Times New Roman" w:hAnsi="Times New Roman"/>
        </w:rPr>
        <w:t>даты окончания срока предоставления Услуги, результат предоставления Услуги возвращается в</w:t>
      </w:r>
      <w:r w:rsidRPr="00D66571">
        <w:rPr>
          <w:rFonts w:ascii="Times New Roman" w:hAnsi="Times New Roman"/>
          <w:lang w:val="en-US"/>
        </w:rPr>
        <w:t> </w:t>
      </w:r>
      <w:r w:rsidRPr="00D66571">
        <w:rPr>
          <w:rFonts w:ascii="Times New Roman" w:hAnsi="Times New Roman"/>
        </w:rPr>
        <w:t>Администрацию.</w:t>
      </w:r>
    </w:p>
    <w:p w:rsidR="005E5516" w:rsidRPr="00D66571" w:rsidRDefault="0081153F" w:rsidP="00D66571">
      <w:pPr>
        <w:pStyle w:val="2"/>
        <w:spacing w:before="0" w:after="0"/>
        <w:ind w:left="284" w:firstLine="709"/>
        <w:contextualSpacing/>
        <w:jc w:val="center"/>
        <w:rPr>
          <w:b w:val="0"/>
          <w:sz w:val="24"/>
          <w:szCs w:val="24"/>
        </w:rPr>
      </w:pPr>
      <w:bookmarkStart w:id="15" w:name="_Toc125717095"/>
      <w:bookmarkEnd w:id="15"/>
      <w:r w:rsidRPr="00D66571">
        <w:rPr>
          <w:b w:val="0"/>
          <w:sz w:val="24"/>
          <w:szCs w:val="24"/>
        </w:rPr>
        <w:t>6. Срок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6.1. Срок предоставления Услуги определяется для каждого варианта и приведен в их описании, которое содержится в разделе III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16" w:name="_Toc125717096"/>
      <w:bookmarkEnd w:id="16"/>
      <w:r w:rsidRPr="00D66571">
        <w:rPr>
          <w:b w:val="0"/>
          <w:sz w:val="24"/>
          <w:szCs w:val="24"/>
        </w:rPr>
        <w:t>7. Правовые основания для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hint="eastAsia"/>
        </w:rPr>
      </w:pPr>
      <w:r w:rsidRPr="00D66571">
        <w:rPr>
          <w:rFonts w:ascii="Times New Roman" w:hAnsi="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00E50817" w:rsidRPr="00D66571">
        <w:rPr>
          <w:rFonts w:ascii="Times New Roman" w:hAnsi="Times New Roman"/>
          <w:lang w:eastAsia="ar-SA"/>
        </w:rPr>
        <w:t>https://electrostal.ru/</w:t>
      </w:r>
      <w:r w:rsidRPr="00D66571">
        <w:rPr>
          <w:rFonts w:ascii="Times New Roman" w:hAnsi="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4 к АР.</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17" w:name="_Toc125717097"/>
      <w:bookmarkEnd w:id="17"/>
      <w:r w:rsidRPr="00D66571">
        <w:rPr>
          <w:b w:val="0"/>
          <w:sz w:val="24"/>
          <w:szCs w:val="24"/>
        </w:rPr>
        <w:t>8. Исчерпывающий перечень документов, необходимых для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8.1.1. вне зависимости от варианта:</w:t>
      </w:r>
    </w:p>
    <w:p w:rsidR="005E5516" w:rsidRPr="00D66571" w:rsidRDefault="005E5516" w:rsidP="00D66571">
      <w:pPr>
        <w:ind w:left="284"/>
        <w:contextualSpacing/>
        <w:rPr>
          <w:rFonts w:hint="eastAsia"/>
        </w:rPr>
        <w:sectPr w:rsidR="005E5516" w:rsidRPr="00D66571">
          <w:headerReference w:type="default" r:id="rId13"/>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8.1.1.1. </w:t>
      </w:r>
      <w:r w:rsidR="00B81A3A" w:rsidRPr="00D66571">
        <w:rPr>
          <w:rFonts w:ascii="Times New Roman" w:hAnsi="Times New Roman"/>
        </w:rPr>
        <w:t>Запрос по формам 1-2, приведенным в Приложении 5 к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посредством РПГУ заполняется его</w:t>
      </w:r>
      <w:r w:rsidRPr="00D66571">
        <w:rPr>
          <w:rFonts w:ascii="Times New Roman" w:hAnsi="Times New Roman"/>
          <w:lang w:val="en-US"/>
        </w:rPr>
        <w:t> </w:t>
      </w:r>
      <w:r w:rsidRPr="00D66571">
        <w:rPr>
          <w:rFonts w:ascii="Times New Roman" w:hAnsi="Times New Roman"/>
        </w:rPr>
        <w:t>интерактивная форма;</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лично в</w:t>
      </w:r>
      <w:r w:rsidRPr="00D66571">
        <w:rPr>
          <w:rFonts w:ascii="Times New Roman" w:hAnsi="Times New Roman"/>
          <w:lang w:val="en-US"/>
        </w:rPr>
        <w:t> </w:t>
      </w:r>
      <w:r w:rsidRPr="00D66571">
        <w:rPr>
          <w:rFonts w:ascii="Times New Roman" w:hAnsi="Times New Roman"/>
        </w:rPr>
        <w:t>Администрацию он должен быть подписан собственноручной подписью заявителя или</w:t>
      </w:r>
      <w:r w:rsidRPr="00D66571">
        <w:rPr>
          <w:rFonts w:ascii="Times New Roman" w:hAnsi="Times New Roman"/>
          <w:lang w:val="en-US"/>
        </w:rPr>
        <w:t> </w:t>
      </w:r>
      <w:r w:rsidRPr="00D66571">
        <w:rPr>
          <w:rFonts w:ascii="Times New Roman" w:hAnsi="Times New Roman"/>
        </w:rPr>
        <w:t>представителя заявителя, уполномоченного на</w:t>
      </w:r>
      <w:r w:rsidRPr="00D66571">
        <w:rPr>
          <w:rFonts w:ascii="Times New Roman" w:hAnsi="Times New Roman"/>
          <w:lang w:val="en-US"/>
        </w:rPr>
        <w:t> </w:t>
      </w:r>
      <w:r w:rsidRPr="00D66571">
        <w:rPr>
          <w:rFonts w:ascii="Times New Roman" w:hAnsi="Times New Roman"/>
        </w:rPr>
        <w:t>его подписание, заверен печатью (при</w:t>
      </w:r>
      <w:r w:rsidRPr="00D66571">
        <w:rPr>
          <w:rFonts w:ascii="Times New Roman" w:hAnsi="Times New Roman"/>
          <w:lang w:val="en-US"/>
        </w:rPr>
        <w:t> </w:t>
      </w:r>
      <w:r w:rsidRPr="00D66571">
        <w:rPr>
          <w:rFonts w:ascii="Times New Roman" w:hAnsi="Times New Roman"/>
        </w:rPr>
        <w:t>наличии);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w:t>
      </w:r>
      <w:r w:rsidRPr="00D66571">
        <w:rPr>
          <w:rFonts w:ascii="Times New Roman" w:hAnsi="Times New Roman"/>
          <w:lang w:val="en-US"/>
        </w:rPr>
        <w:t> </w:t>
      </w:r>
      <w:r w:rsidRPr="00D66571">
        <w:rPr>
          <w:rFonts w:ascii="Times New Roman" w:hAnsi="Times New Roman"/>
        </w:rPr>
        <w:t>почтовым отправлением он должен быть подписан собственноручной подписью заявителя или</w:t>
      </w:r>
      <w:r w:rsidRPr="00D66571">
        <w:rPr>
          <w:rFonts w:ascii="Times New Roman" w:hAnsi="Times New Roman"/>
          <w:lang w:val="en-US"/>
        </w:rPr>
        <w:t> </w:t>
      </w:r>
      <w:r w:rsidRPr="00D66571">
        <w:rPr>
          <w:rFonts w:ascii="Times New Roman" w:hAnsi="Times New Roman"/>
        </w:rPr>
        <w:t>представителя заявителя, уполномоченного на</w:t>
      </w:r>
      <w:r w:rsidRPr="00D66571">
        <w:rPr>
          <w:rFonts w:ascii="Times New Roman" w:hAnsi="Times New Roman"/>
          <w:lang w:val="en-US"/>
        </w:rPr>
        <w:t> </w:t>
      </w:r>
      <w:r w:rsidRPr="00D66571">
        <w:rPr>
          <w:rFonts w:ascii="Times New Roman" w:hAnsi="Times New Roman"/>
        </w:rPr>
        <w:t>его подписание, заверен печатью (при</w:t>
      </w:r>
      <w:r w:rsidRPr="00D66571">
        <w:rPr>
          <w:rFonts w:ascii="Times New Roman" w:hAnsi="Times New Roman"/>
          <w:lang w:val="en-US"/>
        </w:rPr>
        <w:t> </w:t>
      </w:r>
      <w:r w:rsidRPr="00D66571">
        <w:rPr>
          <w:rFonts w:ascii="Times New Roman" w:hAnsi="Times New Roman"/>
        </w:rPr>
        <w:t>наличии);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w:t>
      </w:r>
      <w:r w:rsidRPr="00D66571">
        <w:rPr>
          <w:rFonts w:ascii="Times New Roman" w:hAnsi="Times New Roman"/>
          <w:lang w:val="en-US"/>
        </w:rPr>
        <w:t> </w:t>
      </w:r>
      <w:r w:rsidRPr="00D66571">
        <w:rPr>
          <w:rFonts w:ascii="Times New Roman" w:hAnsi="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D66571">
        <w:rPr>
          <w:rFonts w:ascii="Times New Roman" w:hAnsi="Times New Roman"/>
          <w:lang w:val="en-US"/>
        </w:rPr>
        <w:t> </w:t>
      </w:r>
      <w:r w:rsidRPr="00D66571">
        <w:rPr>
          <w:rFonts w:ascii="Times New Roman" w:hAnsi="Times New Roman"/>
        </w:rPr>
        <w:t>представителя заявителя, уполномоченного на</w:t>
      </w:r>
      <w:r w:rsidRPr="00D66571">
        <w:rPr>
          <w:rFonts w:ascii="Times New Roman" w:hAnsi="Times New Roman"/>
          <w:lang w:val="en-US"/>
        </w:rPr>
        <w:t> </w:t>
      </w:r>
      <w:r w:rsidRPr="00D66571">
        <w:rPr>
          <w:rFonts w:ascii="Times New Roman" w:hAnsi="Times New Roman"/>
        </w:rPr>
        <w:t>его подписание, заверен печатью (при</w:t>
      </w:r>
      <w:r w:rsidRPr="00D66571">
        <w:rPr>
          <w:rFonts w:ascii="Times New Roman" w:hAnsi="Times New Roman"/>
          <w:lang w:val="en-US"/>
        </w:rPr>
        <w:t> </w:t>
      </w:r>
      <w:r w:rsidRPr="00D66571">
        <w:rPr>
          <w:rFonts w:ascii="Times New Roman" w:hAnsi="Times New Roman"/>
        </w:rPr>
        <w:t>наличии).</w:t>
      </w:r>
    </w:p>
    <w:p w:rsidR="005E5516" w:rsidRPr="00D66571" w:rsidRDefault="005E5516" w:rsidP="00D66571">
      <w:pPr>
        <w:ind w:left="284"/>
        <w:contextualSpacing/>
        <w:rPr>
          <w:rFonts w:hint="eastAsia"/>
        </w:rPr>
        <w:sectPr w:rsidR="005E5516" w:rsidRPr="00D66571">
          <w:headerReference w:type="default" r:id="rId14"/>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8.1.1.2. Документ, удостоверяющий личность заявителя.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Документами, удостоверяющими личность, являются: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паспорт гражданина Российской Федерации;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паспорт гражданина СССР;</w:t>
      </w:r>
    </w:p>
    <w:p w:rsidR="005E5516" w:rsidRPr="007E20D6" w:rsidRDefault="0081153F" w:rsidP="005D63D6">
      <w:pPr>
        <w:pStyle w:val="a0"/>
        <w:shd w:val="clear" w:color="auto" w:fill="FFFFFF" w:themeFill="background1"/>
        <w:spacing w:after="0" w:line="240" w:lineRule="auto"/>
        <w:ind w:left="284" w:firstLine="709"/>
        <w:contextualSpacing/>
        <w:jc w:val="both"/>
        <w:rPr>
          <w:rFonts w:ascii="Times New Roman" w:hAnsi="Times New Roman"/>
        </w:rPr>
      </w:pPr>
      <w:r w:rsidRPr="007E20D6">
        <w:rPr>
          <w:rFonts w:ascii="Times New Roman" w:hAnsi="Times New Roman"/>
        </w:rPr>
        <w:t>3) временное удостоверение личности гражданина Российской Федерации;</w:t>
      </w:r>
    </w:p>
    <w:p w:rsidR="005E5516" w:rsidRPr="00D66571" w:rsidRDefault="00077DDF" w:rsidP="005D63D6">
      <w:pPr>
        <w:pStyle w:val="a0"/>
        <w:shd w:val="clear" w:color="auto" w:fill="FFFFFF" w:themeFill="background1"/>
        <w:spacing w:after="0" w:line="240" w:lineRule="auto"/>
        <w:ind w:left="284" w:firstLine="709"/>
        <w:contextualSpacing/>
        <w:jc w:val="both"/>
        <w:rPr>
          <w:rFonts w:ascii="Times New Roman" w:hAnsi="Times New Roman"/>
        </w:rPr>
      </w:pPr>
      <w:r w:rsidRPr="007E20D6">
        <w:rPr>
          <w:rFonts w:ascii="Times New Roman" w:hAnsi="Times New Roman"/>
          <w:color w:val="00000A"/>
        </w:rPr>
        <w:t>4</w:t>
      </w:r>
      <w:r w:rsidR="0081153F" w:rsidRPr="007E20D6">
        <w:rPr>
          <w:rFonts w:ascii="Times New Roman" w:hAnsi="Times New Roman"/>
          <w:color w:val="00000A"/>
        </w:rPr>
        <w:t>)</w:t>
      </w:r>
      <w:r w:rsidR="0081153F" w:rsidRPr="007E20D6">
        <w:rPr>
          <w:rFonts w:ascii="Times New Roman" w:hAnsi="Times New Roman"/>
          <w:color w:val="00000A"/>
          <w:lang w:val="en-US"/>
        </w:rPr>
        <w:t> </w:t>
      </w:r>
      <w:r w:rsidR="0081153F" w:rsidRPr="007E20D6">
        <w:rPr>
          <w:rFonts w:ascii="Times New Roman" w:hAnsi="Times New Roman"/>
          <w:color w:val="00000A"/>
        </w:rPr>
        <w:t>паспорт</w:t>
      </w:r>
      <w:r w:rsidR="0081153F" w:rsidRPr="00D66571">
        <w:rPr>
          <w:rFonts w:ascii="Times New Roman" w:hAnsi="Times New Roman"/>
          <w:color w:val="00000A"/>
        </w:rPr>
        <w:t xml:space="preserve">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документ, удостоверяющий личность, посредством РПГУ не</w:t>
      </w:r>
      <w:r w:rsidRPr="00D66571">
        <w:rPr>
          <w:rFonts w:ascii="Times New Roman" w:hAnsi="Times New Roman"/>
          <w:lang w:val="en-US"/>
        </w:rPr>
        <w:t> </w:t>
      </w:r>
      <w:r w:rsidRPr="00D66571">
        <w:rPr>
          <w:rFonts w:ascii="Times New Roman" w:hAnsi="Times New Roman"/>
        </w:rPr>
        <w:t>предоставляется. Заявитель авторизуется на</w:t>
      </w:r>
      <w:r w:rsidRPr="00D66571">
        <w:rPr>
          <w:rFonts w:ascii="Times New Roman" w:hAnsi="Times New Roman"/>
          <w:lang w:val="en-US"/>
        </w:rPr>
        <w:t> </w:t>
      </w:r>
      <w:r w:rsidRPr="00D66571">
        <w:rPr>
          <w:rFonts w:ascii="Times New Roman" w:hAnsi="Times New Roman"/>
        </w:rPr>
        <w:t>РПГУ посредством подтвержденной учетной записи в</w:t>
      </w:r>
      <w:r w:rsidRPr="00D66571">
        <w:rPr>
          <w:rFonts w:ascii="Times New Roman" w:hAnsi="Times New Roman"/>
          <w:lang w:val="en-US"/>
        </w:rPr>
        <w:t> </w:t>
      </w:r>
      <w:r w:rsidRPr="00D66571">
        <w:rPr>
          <w:rFonts w:ascii="Times New Roman" w:hAnsi="Times New Roman"/>
        </w:rPr>
        <w:t>ЕСИА;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лично в</w:t>
      </w:r>
      <w:r w:rsidRPr="00D66571">
        <w:rPr>
          <w:rFonts w:ascii="Times New Roman" w:hAnsi="Times New Roman"/>
          <w:lang w:val="en-US"/>
        </w:rPr>
        <w:t> </w:t>
      </w:r>
      <w:r w:rsidRPr="00D66571">
        <w:rPr>
          <w:rFonts w:ascii="Times New Roman" w:hAnsi="Times New Roman"/>
        </w:rPr>
        <w:t>Администрацию предоставляется оригинал документа, удостоверяющего личность, для</w:t>
      </w:r>
      <w:r w:rsidRPr="00D66571">
        <w:rPr>
          <w:rFonts w:ascii="Times New Roman" w:hAnsi="Times New Roman"/>
          <w:lang w:val="en-US"/>
        </w:rPr>
        <w:t> </w:t>
      </w:r>
      <w:r w:rsidRPr="00D66571">
        <w:rPr>
          <w:rFonts w:ascii="Times New Roman" w:hAnsi="Times New Roman"/>
        </w:rPr>
        <w:t>снятия с</w:t>
      </w:r>
      <w:r w:rsidRPr="00D66571">
        <w:rPr>
          <w:rFonts w:ascii="Times New Roman" w:hAnsi="Times New Roman"/>
          <w:lang w:val="en-US"/>
        </w:rPr>
        <w:t> </w:t>
      </w:r>
      <w:r w:rsidRPr="00D66571">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w:t>
      </w:r>
      <w:r w:rsidRPr="00D66571">
        <w:rPr>
          <w:rFonts w:ascii="Times New Roman" w:hAnsi="Times New Roman"/>
          <w:lang w:val="en-US"/>
        </w:rPr>
        <w:t> </w:t>
      </w:r>
      <w:r w:rsidRPr="00D66571">
        <w:rPr>
          <w:rFonts w:ascii="Times New Roman" w:hAnsi="Times New Roman"/>
        </w:rPr>
        <w:t>почтовым отправлением предоставляется заверенная в</w:t>
      </w:r>
      <w:r w:rsidRPr="00D66571">
        <w:rPr>
          <w:rFonts w:ascii="Times New Roman" w:hAnsi="Times New Roman"/>
          <w:lang w:val="en-US"/>
        </w:rPr>
        <w:t> </w:t>
      </w:r>
      <w:r w:rsidRPr="00D66571">
        <w:rPr>
          <w:rFonts w:ascii="Times New Roman" w:hAnsi="Times New Roman"/>
        </w:rPr>
        <w:t>установленном законодательством Российской Федерации порядке копия документа, удостоверяющего личность;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w:t>
      </w:r>
      <w:r w:rsidRPr="00D66571">
        <w:rPr>
          <w:rFonts w:ascii="Times New Roman" w:hAnsi="Times New Roman"/>
          <w:lang w:val="en-US"/>
        </w:rPr>
        <w:t> </w:t>
      </w:r>
      <w:r w:rsidRPr="00D66571">
        <w:rPr>
          <w:rFonts w:ascii="Times New Roman" w:hAnsi="Times New Roman"/>
        </w:rPr>
        <w:t>по электронной почте предоставляется электронный образ документа, удостоверяющего личность.</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8.1.1.3. Документ, удостоверяющий личность представителя заявителя (в случае обращения представителя заявителя).</w:t>
      </w:r>
    </w:p>
    <w:p w:rsidR="005E5516" w:rsidRPr="00D66571" w:rsidRDefault="0081153F"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Документами, удостоверяющими личность, являются: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паспорт гражданина Российской Федерации;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паспорт гражданина СССР;</w:t>
      </w:r>
    </w:p>
    <w:p w:rsidR="005E5516" w:rsidRPr="007E20D6" w:rsidRDefault="0081153F" w:rsidP="00D66571">
      <w:pPr>
        <w:pStyle w:val="a0"/>
        <w:spacing w:after="0" w:line="240" w:lineRule="auto"/>
        <w:ind w:left="284" w:firstLine="709"/>
        <w:contextualSpacing/>
        <w:jc w:val="both"/>
        <w:rPr>
          <w:rFonts w:ascii="Times New Roman" w:hAnsi="Times New Roman"/>
        </w:rPr>
      </w:pPr>
      <w:r w:rsidRPr="007E20D6">
        <w:rPr>
          <w:rFonts w:ascii="Times New Roman" w:hAnsi="Times New Roman"/>
        </w:rPr>
        <w:t>3)</w:t>
      </w:r>
      <w:r w:rsidRPr="007E20D6">
        <w:rPr>
          <w:rFonts w:ascii="Times New Roman" w:hAnsi="Times New Roman"/>
          <w:lang w:val="en-US"/>
        </w:rPr>
        <w:t> </w:t>
      </w:r>
      <w:r w:rsidRPr="007E20D6">
        <w:rPr>
          <w:rFonts w:ascii="Times New Roman" w:hAnsi="Times New Roman"/>
        </w:rPr>
        <w:t>временное удостоверение личности гражданина Российской Федерации;</w:t>
      </w:r>
    </w:p>
    <w:p w:rsidR="005E5516" w:rsidRPr="00D66571" w:rsidRDefault="00077DDF" w:rsidP="00D66571">
      <w:pPr>
        <w:pStyle w:val="a0"/>
        <w:spacing w:after="0" w:line="240" w:lineRule="auto"/>
        <w:ind w:left="284" w:firstLine="709"/>
        <w:contextualSpacing/>
        <w:jc w:val="both"/>
        <w:rPr>
          <w:rFonts w:ascii="Times New Roman" w:hAnsi="Times New Roman"/>
        </w:rPr>
      </w:pPr>
      <w:r w:rsidRPr="007E20D6">
        <w:rPr>
          <w:rFonts w:ascii="Times New Roman" w:hAnsi="Times New Roman"/>
          <w:color w:val="00000A"/>
        </w:rPr>
        <w:t>4</w:t>
      </w:r>
      <w:r w:rsidR="0081153F" w:rsidRPr="007E20D6">
        <w:rPr>
          <w:rFonts w:ascii="Times New Roman" w:hAnsi="Times New Roman"/>
          <w:color w:val="00000A"/>
        </w:rPr>
        <w:t>)</w:t>
      </w:r>
      <w:r w:rsidR="0081153F" w:rsidRPr="007E20D6">
        <w:rPr>
          <w:rFonts w:ascii="Times New Roman" w:hAnsi="Times New Roman"/>
          <w:color w:val="00000A"/>
          <w:lang w:val="en-US"/>
        </w:rPr>
        <w:t> </w:t>
      </w:r>
      <w:r w:rsidR="0081153F" w:rsidRPr="007E20D6">
        <w:rPr>
          <w:rFonts w:ascii="Times New Roman" w:hAnsi="Times New Roman"/>
          <w:color w:val="00000A"/>
        </w:rPr>
        <w:t>паспорт</w:t>
      </w:r>
      <w:r w:rsidR="0081153F" w:rsidRPr="00D66571">
        <w:rPr>
          <w:rFonts w:ascii="Times New Roman" w:hAnsi="Times New Roman"/>
          <w:color w:val="00000A"/>
        </w:rPr>
        <w:t xml:space="preserve">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документ, удостоверяющий личность, посредством РПГУ не</w:t>
      </w:r>
      <w:r w:rsidRPr="00D66571">
        <w:rPr>
          <w:rFonts w:ascii="Times New Roman" w:hAnsi="Times New Roman"/>
          <w:lang w:val="en-US"/>
        </w:rPr>
        <w:t> </w:t>
      </w:r>
      <w:r w:rsidRPr="00D66571">
        <w:rPr>
          <w:rFonts w:ascii="Times New Roman" w:hAnsi="Times New Roman"/>
        </w:rPr>
        <w:t>предоставляется. Представитель авторизуется на</w:t>
      </w:r>
      <w:r w:rsidRPr="00D66571">
        <w:rPr>
          <w:rFonts w:ascii="Times New Roman" w:hAnsi="Times New Roman"/>
          <w:lang w:val="en-US"/>
        </w:rPr>
        <w:t> </w:t>
      </w:r>
      <w:r w:rsidRPr="00D66571">
        <w:rPr>
          <w:rFonts w:ascii="Times New Roman" w:hAnsi="Times New Roman"/>
        </w:rPr>
        <w:t>РПГУ посредством подтвержденной учетной записи в</w:t>
      </w:r>
      <w:r w:rsidRPr="00D66571">
        <w:rPr>
          <w:rFonts w:ascii="Times New Roman" w:hAnsi="Times New Roman"/>
          <w:lang w:val="en-US"/>
        </w:rPr>
        <w:t> </w:t>
      </w:r>
      <w:r w:rsidRPr="00D66571">
        <w:rPr>
          <w:rFonts w:ascii="Times New Roman" w:hAnsi="Times New Roman"/>
        </w:rPr>
        <w:t>ЕСИА;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лично в</w:t>
      </w:r>
      <w:r w:rsidRPr="00D66571">
        <w:rPr>
          <w:rFonts w:ascii="Times New Roman" w:hAnsi="Times New Roman"/>
          <w:lang w:val="en-US"/>
        </w:rPr>
        <w:t> </w:t>
      </w:r>
      <w:r w:rsidRPr="00D66571">
        <w:rPr>
          <w:rFonts w:ascii="Times New Roman" w:hAnsi="Times New Roman"/>
        </w:rPr>
        <w:t>Администрацию предоставляется оригинал документа, удостоверяющего личность, для</w:t>
      </w:r>
      <w:r w:rsidRPr="00D66571">
        <w:rPr>
          <w:rFonts w:ascii="Times New Roman" w:hAnsi="Times New Roman"/>
          <w:lang w:val="en-US"/>
        </w:rPr>
        <w:t> </w:t>
      </w:r>
      <w:r w:rsidRPr="00D66571">
        <w:rPr>
          <w:rFonts w:ascii="Times New Roman" w:hAnsi="Times New Roman"/>
        </w:rPr>
        <w:t>снятия с</w:t>
      </w:r>
      <w:r w:rsidRPr="00D66571">
        <w:rPr>
          <w:rFonts w:ascii="Times New Roman" w:hAnsi="Times New Roman"/>
          <w:lang w:val="en-US"/>
        </w:rPr>
        <w:t> </w:t>
      </w:r>
      <w:r w:rsidRPr="00D66571">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w:t>
      </w:r>
      <w:r w:rsidRPr="00D66571">
        <w:rPr>
          <w:rFonts w:ascii="Times New Roman" w:hAnsi="Times New Roman"/>
          <w:lang w:val="en-US"/>
        </w:rPr>
        <w:t> </w:t>
      </w:r>
      <w:r w:rsidRPr="00D66571">
        <w:rPr>
          <w:rFonts w:ascii="Times New Roman" w:hAnsi="Times New Roman"/>
        </w:rPr>
        <w:t>почтовым отправлением предоставляется заверенная в</w:t>
      </w:r>
      <w:r w:rsidRPr="00D66571">
        <w:rPr>
          <w:rFonts w:ascii="Times New Roman" w:hAnsi="Times New Roman"/>
          <w:lang w:val="en-US"/>
        </w:rPr>
        <w:t> </w:t>
      </w:r>
      <w:r w:rsidRPr="00D66571">
        <w:rPr>
          <w:rFonts w:ascii="Times New Roman" w:hAnsi="Times New Roman"/>
        </w:rPr>
        <w:t>установленном законодательством Российской Федерации порядке копия документа, удостоверяющего личность;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w:t>
      </w:r>
      <w:r w:rsidRPr="00D66571">
        <w:rPr>
          <w:rFonts w:ascii="Times New Roman" w:hAnsi="Times New Roman"/>
          <w:lang w:val="en-US"/>
        </w:rPr>
        <w:t> </w:t>
      </w:r>
      <w:r w:rsidRPr="00D66571">
        <w:rPr>
          <w:rFonts w:ascii="Times New Roman" w:hAnsi="Times New Roman"/>
        </w:rPr>
        <w:t>по электронной почте предоставляется электронный образ документа, удостоверяющего личность.</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8.1.1.4. Документ, подтверждающий полномочия представителя заявителя (в случае обращения представителя заявителя).</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Документами, подтверждающими полномочия представителя заявителя, являются: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доверенность;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посредством РПГУ предоставляется электронный образ документа (или</w:t>
      </w:r>
      <w:r w:rsidRPr="00D66571">
        <w:rPr>
          <w:rFonts w:ascii="Times New Roman" w:hAnsi="Times New Roman"/>
          <w:lang w:val="en-US"/>
        </w:rPr>
        <w:t> </w:t>
      </w:r>
      <w:r w:rsidRPr="00D66571">
        <w:rPr>
          <w:rFonts w:ascii="Times New Roman" w:hAnsi="Times New Roman"/>
        </w:rPr>
        <w:t>электронный документ), подтверждающий полномочия представителя заявителя;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лично в</w:t>
      </w:r>
      <w:r w:rsidRPr="00D66571">
        <w:rPr>
          <w:rFonts w:ascii="Times New Roman" w:hAnsi="Times New Roman"/>
          <w:lang w:val="en-US"/>
        </w:rPr>
        <w:t> </w:t>
      </w:r>
      <w:r w:rsidRPr="00D66571">
        <w:rPr>
          <w:rFonts w:ascii="Times New Roman" w:hAnsi="Times New Roman"/>
        </w:rPr>
        <w:t>Администрацию предоставляется оригинал документа, подтверждающего полномочия представителя заявителя, для</w:t>
      </w:r>
      <w:r w:rsidRPr="00D66571">
        <w:rPr>
          <w:rFonts w:ascii="Times New Roman" w:hAnsi="Times New Roman"/>
          <w:lang w:val="en-US"/>
        </w:rPr>
        <w:t> </w:t>
      </w:r>
      <w:r w:rsidRPr="00D66571">
        <w:rPr>
          <w:rFonts w:ascii="Times New Roman" w:hAnsi="Times New Roman"/>
        </w:rPr>
        <w:t>снятия с</w:t>
      </w:r>
      <w:r w:rsidRPr="00D66571">
        <w:rPr>
          <w:rFonts w:ascii="Times New Roman" w:hAnsi="Times New Roman"/>
          <w:lang w:val="en-US"/>
        </w:rPr>
        <w:t> </w:t>
      </w:r>
      <w:r w:rsidRPr="00D66571">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w:t>
      </w:r>
      <w:r w:rsidRPr="00D66571">
        <w:rPr>
          <w:rFonts w:ascii="Times New Roman" w:hAnsi="Times New Roman"/>
          <w:lang w:val="en-US"/>
        </w:rPr>
        <w:t> </w:t>
      </w:r>
      <w:r w:rsidRPr="00D66571">
        <w:rPr>
          <w:rFonts w:ascii="Times New Roman" w:hAnsi="Times New Roman"/>
        </w:rPr>
        <w:t>почтовым отправлением предоставляется заверенная в</w:t>
      </w:r>
      <w:r w:rsidRPr="00D66571">
        <w:rPr>
          <w:rFonts w:ascii="Times New Roman" w:hAnsi="Times New Roman"/>
          <w:lang w:val="en-US"/>
        </w:rPr>
        <w:t> </w:t>
      </w:r>
      <w:r w:rsidRPr="00D66571">
        <w:rPr>
          <w:rFonts w:ascii="Times New Roman" w:hAnsi="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w:t>
      </w:r>
      <w:r w:rsidRPr="00D66571">
        <w:rPr>
          <w:rFonts w:ascii="Times New Roman" w:hAnsi="Times New Roman"/>
          <w:lang w:val="en-US"/>
        </w:rPr>
        <w:t> </w:t>
      </w:r>
      <w:r w:rsidRPr="00D66571">
        <w:rPr>
          <w:rFonts w:ascii="Times New Roman" w:hAnsi="Times New Roman"/>
        </w:rPr>
        <w:t>по электронной почте предоставляется электронный образ документа (или</w:t>
      </w:r>
      <w:r w:rsidRPr="00D66571">
        <w:rPr>
          <w:rFonts w:ascii="Times New Roman" w:hAnsi="Times New Roman"/>
          <w:lang w:val="en-US"/>
        </w:rPr>
        <w:t> </w:t>
      </w:r>
      <w:r w:rsidRPr="00D66571">
        <w:rPr>
          <w:rFonts w:ascii="Times New Roman" w:hAnsi="Times New Roman"/>
        </w:rPr>
        <w:t>электронный документ), подтверждающего полномочия представителя заявителя.</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8.1.2.</w:t>
      </w:r>
      <w:r w:rsidRPr="00D66571">
        <w:rPr>
          <w:rFonts w:ascii="Times New Roman" w:hAnsi="Times New Roman"/>
          <w:lang w:val="en-US"/>
        </w:rPr>
        <w:t> </w:t>
      </w:r>
      <w:r w:rsidRPr="00D66571">
        <w:rPr>
          <w:rFonts w:ascii="Times New Roman" w:hAnsi="Times New Roman"/>
        </w:rPr>
        <w:t xml:space="preserve">в зависимости от варианта приведен в его описании, которое содержится в разделе </w:t>
      </w:r>
      <w:r w:rsidRPr="00D66571">
        <w:rPr>
          <w:rFonts w:ascii="Times New Roman" w:hAnsi="Times New Roman"/>
          <w:lang w:val="en-US"/>
        </w:rPr>
        <w:t>III</w:t>
      </w:r>
      <w:r w:rsidRPr="00D66571">
        <w:rPr>
          <w:rFonts w:ascii="Times New Roman" w:hAnsi="Times New Roman"/>
        </w:rPr>
        <w:t xml:space="preserve"> АР.</w:t>
      </w:r>
    </w:p>
    <w:p w:rsidR="005E5516" w:rsidRPr="00D66571" w:rsidRDefault="005E5516" w:rsidP="00D66571">
      <w:pPr>
        <w:ind w:left="284"/>
        <w:contextualSpacing/>
        <w:rPr>
          <w:rFonts w:hint="eastAsia"/>
        </w:rPr>
        <w:sectPr w:rsidR="005E5516" w:rsidRPr="00D66571">
          <w:headerReference w:type="default" r:id="rId15"/>
          <w:type w:val="continuous"/>
          <w:pgSz w:w="11906" w:h="16838"/>
          <w:pgMar w:top="1693" w:right="850" w:bottom="1134" w:left="1134" w:header="1134" w:footer="0" w:gutter="0"/>
          <w:cols w:space="720"/>
          <w:formProt w:val="0"/>
          <w:docGrid w:linePitch="312" w:charSpace="-6145"/>
        </w:sectPr>
      </w:pPr>
    </w:p>
    <w:p w:rsidR="007E20D6" w:rsidRPr="007E20D6" w:rsidRDefault="0081153F" w:rsidP="00F13D94">
      <w:pPr>
        <w:pStyle w:val="TableContents"/>
        <w:ind w:left="284" w:firstLine="709"/>
        <w:contextualSpacing/>
        <w:jc w:val="both"/>
        <w:rPr>
          <w:rFonts w:ascii="Times New Roman" w:hAnsi="Times New Roman"/>
          <w:color w:val="000000"/>
        </w:rPr>
      </w:pPr>
      <w:r w:rsidRPr="007E20D6">
        <w:rPr>
          <w:rFonts w:ascii="Times New Roman" w:hAnsi="Times New Roman"/>
          <w:color w:val="000000"/>
        </w:rPr>
        <w:t>8.2.</w:t>
      </w:r>
      <w:r w:rsidRPr="007E20D6">
        <w:rPr>
          <w:rFonts w:ascii="Times New Roman" w:hAnsi="Times New Roman"/>
          <w:color w:val="000000"/>
          <w:lang w:val="en-US"/>
        </w:rPr>
        <w:t> </w:t>
      </w:r>
      <w:r w:rsidRPr="007E20D6">
        <w:rPr>
          <w:rFonts w:ascii="Times New Roman" w:hAnsi="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7E20D6" w:rsidRPr="007E20D6">
        <w:rPr>
          <w:rFonts w:ascii="Times New Roman" w:hAnsi="Times New Roman"/>
          <w:color w:val="000000"/>
        </w:rPr>
        <w:t>:</w:t>
      </w:r>
    </w:p>
    <w:p w:rsidR="007E20D6" w:rsidRPr="007E20D6" w:rsidRDefault="007E20D6" w:rsidP="007E20D6">
      <w:pPr>
        <w:pStyle w:val="a0"/>
        <w:spacing w:after="0"/>
        <w:ind w:left="284" w:firstLine="709"/>
        <w:jc w:val="both"/>
        <w:rPr>
          <w:rFonts w:ascii="Times New Roman" w:hAnsi="Times New Roman"/>
        </w:rPr>
      </w:pPr>
      <w:r w:rsidRPr="007E20D6">
        <w:rPr>
          <w:rFonts w:ascii="Times New Roman" w:hAnsi="Times New Roman"/>
        </w:rPr>
        <w:t>8.2.1. вне зависимости от варианта отсутствует.</w:t>
      </w:r>
    </w:p>
    <w:p w:rsidR="007E20D6" w:rsidRPr="007E20D6" w:rsidRDefault="007E20D6" w:rsidP="007E20D6">
      <w:pPr>
        <w:ind w:left="284"/>
        <w:rPr>
          <w:rFonts w:hint="eastAsia"/>
        </w:rPr>
        <w:sectPr w:rsidR="007E20D6" w:rsidRPr="007E20D6">
          <w:type w:val="continuous"/>
          <w:pgSz w:w="11906" w:h="16838"/>
          <w:pgMar w:top="1693" w:right="850" w:bottom="1134" w:left="1134" w:header="1134" w:footer="0" w:gutter="0"/>
          <w:cols w:space="720"/>
          <w:formProt w:val="0"/>
          <w:docGrid w:linePitch="600" w:charSpace="32768"/>
        </w:sectPr>
      </w:pPr>
    </w:p>
    <w:p w:rsidR="007E20D6" w:rsidRPr="007E20D6" w:rsidRDefault="007E20D6" w:rsidP="007E20D6">
      <w:pPr>
        <w:pStyle w:val="a0"/>
        <w:spacing w:after="0"/>
        <w:ind w:left="284" w:firstLine="709"/>
        <w:jc w:val="both"/>
        <w:rPr>
          <w:rFonts w:ascii="Times New Roman" w:hAnsi="Times New Roman"/>
        </w:rPr>
      </w:pPr>
      <w:r w:rsidRPr="007E20D6">
        <w:rPr>
          <w:rFonts w:ascii="Times New Roman" w:hAnsi="Times New Roman"/>
          <w:color w:val="000000"/>
        </w:rPr>
        <w:t xml:space="preserve">8.2.2. в зависимости от варианта приведен в его описании, которое содержится в разделе </w:t>
      </w:r>
      <w:r w:rsidRPr="007E20D6">
        <w:rPr>
          <w:rFonts w:ascii="Times New Roman" w:hAnsi="Times New Roman"/>
          <w:color w:val="000000"/>
          <w:lang w:val="en-US"/>
        </w:rPr>
        <w:t>III</w:t>
      </w:r>
      <w:r w:rsidRPr="007E20D6">
        <w:rPr>
          <w:rFonts w:ascii="Times New Roman" w:hAnsi="Times New Roman"/>
          <w:color w:val="000000"/>
        </w:rPr>
        <w:t xml:space="preserve">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18" w:name="_Toc125717098"/>
      <w:bookmarkEnd w:id="18"/>
      <w:r w:rsidRPr="00D66571">
        <w:rPr>
          <w:b w:val="0"/>
          <w:sz w:val="24"/>
          <w:szCs w:val="24"/>
        </w:rPr>
        <w:t>9. Исчерпывающий перечень оснований для отказа</w:t>
      </w:r>
    </w:p>
    <w:p w:rsidR="005E5516" w:rsidRPr="00D66571" w:rsidRDefault="0081153F" w:rsidP="00D66571">
      <w:pPr>
        <w:pStyle w:val="2"/>
        <w:spacing w:before="0" w:after="0"/>
        <w:ind w:left="284" w:firstLine="709"/>
        <w:contextualSpacing/>
        <w:jc w:val="center"/>
        <w:rPr>
          <w:b w:val="0"/>
          <w:sz w:val="24"/>
          <w:szCs w:val="24"/>
        </w:rPr>
      </w:pPr>
      <w:r w:rsidRPr="00D66571">
        <w:rPr>
          <w:b w:val="0"/>
          <w:sz w:val="24"/>
          <w:szCs w:val="24"/>
        </w:rPr>
        <w:t>в приеме документов, необходимых для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 Исчерпывающий перечень оснований для отказа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headerReference w:type="default" r:id="rId16"/>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 вне зависимости от варианта: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9.1.1.1. несоответствие категории заявителя кругу лиц, в подразделах 2, 17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9.1.1.3. документы содержат подчистки и исправления текста, не заверенные в порядке, установленном законодательством Российской Федерации;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9.1.1.5. заявителем представлен неполный комплект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9.1.1.8. документы, необходимые для предоставления Услуги, утратили силу, отменены или являются недействительными на момент обращения с запросом;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0750BC"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9.1.1.10. обращение за предоставлением иной Услуги.</w:t>
      </w:r>
    </w:p>
    <w:p w:rsidR="000750BC" w:rsidRPr="00D66571" w:rsidRDefault="000750BC" w:rsidP="00D66571">
      <w:pPr>
        <w:pStyle w:val="a0"/>
        <w:spacing w:after="0" w:line="240" w:lineRule="auto"/>
        <w:ind w:left="284" w:firstLine="709"/>
        <w:contextualSpacing/>
        <w:jc w:val="both"/>
        <w:rPr>
          <w:rFonts w:ascii="Times New Roman" w:hAnsi="Times New Roman"/>
        </w:rPr>
        <w:sectPr w:rsidR="000750BC" w:rsidRPr="00D66571">
          <w:type w:val="continuous"/>
          <w:pgSz w:w="11906" w:h="16838"/>
          <w:pgMar w:top="1693" w:right="850" w:bottom="1134" w:left="1134" w:header="1134" w:footer="0" w:gutter="0"/>
          <w:cols w:space="720"/>
          <w:formProt w:val="0"/>
          <w:docGrid w:linePitch="312" w:charSpace="-6145"/>
        </w:sectPr>
      </w:pPr>
      <w:r w:rsidRPr="00D66571">
        <w:rPr>
          <w:rFonts w:ascii="Times New Roman" w:hAnsi="Times New Roman"/>
        </w:rPr>
        <w:t>9.1.1.11. заявителем представлен неполный комплект документов, необходимых для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9.1.2. в зависимости от варианта приведен в его описании, которое содержится в разделе III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9.2. Решение об отказе в приеме документов, необходимых для предоставления Услуги, оформляется в соответствии с Приложением 6 к АР и предоставляется (направляется) заявителю в порядке, установленном в разделе </w:t>
      </w:r>
      <w:r w:rsidRPr="00D66571">
        <w:rPr>
          <w:rFonts w:ascii="Times New Roman" w:hAnsi="Times New Roman"/>
          <w:lang w:val="en-US"/>
        </w:rPr>
        <w:t>III</w:t>
      </w:r>
      <w:r w:rsidRPr="00D66571">
        <w:rPr>
          <w:rFonts w:ascii="Times New Roman" w:hAnsi="Times New Roman"/>
        </w:rPr>
        <w:t xml:space="preserve">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19" w:name="_Toc125717099_Копия_1"/>
      <w:bookmarkEnd w:id="19"/>
      <w:r w:rsidRPr="00D66571">
        <w:rPr>
          <w:b w:val="0"/>
          <w:sz w:val="24"/>
          <w:szCs w:val="24"/>
        </w:rPr>
        <w:t>10. Исчерпывающий перечень оснований для приостановления</w:t>
      </w:r>
    </w:p>
    <w:p w:rsidR="005E5516" w:rsidRPr="00D66571" w:rsidRDefault="0081153F" w:rsidP="00D66571">
      <w:pPr>
        <w:pStyle w:val="2"/>
        <w:spacing w:before="0" w:after="0"/>
        <w:ind w:left="284" w:firstLine="709"/>
        <w:contextualSpacing/>
        <w:jc w:val="center"/>
        <w:rPr>
          <w:b w:val="0"/>
          <w:sz w:val="24"/>
          <w:szCs w:val="24"/>
        </w:rPr>
      </w:pPr>
      <w:r w:rsidRPr="00D66571">
        <w:rPr>
          <w:b w:val="0"/>
          <w:sz w:val="24"/>
          <w:szCs w:val="24"/>
        </w:rPr>
        <w:t>предоставления Услуги или отказа в предоставлении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17"/>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10.1. Основания для приостановления предоставления Услуги отсутствуют.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10.2. Исчерпывающий перечень оснований для отказа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10.2.1. вне зависимости от варианта: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eastAsia="Times New Roman" w:hAnsi="Times New Roman" w:cs="Times New Roman"/>
          <w:color w:val="000000"/>
        </w:rPr>
        <w:t>10.2.1.1. несоответствие документов, указанных в подразделе 8 АР, по форме или содержанию требованиям законодательства Российской Федерации;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eastAsia="Times New Roman" w:hAnsi="Times New Roman" w:cs="Times New Roman"/>
          <w:color w:val="000000"/>
        </w:rPr>
        <w:t>10.2.1.2.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eastAsia="Times New Roman" w:hAnsi="Times New Roman" w:cs="Times New Roman"/>
          <w:color w:val="000000"/>
        </w:rPr>
        <w:t>10.2.1.3. отзыв запроса по инициативе заявителя.</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10.2.2. в зависимости от варианта приведен в его описании, которое содержится в разделе III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10.3. Заявитель вправе отказаться от получения Услуги на основании заявления, написанного в свободной форме, направив его по адресу электронной почты</w:t>
      </w:r>
      <w:r w:rsidR="00F13D94">
        <w:rPr>
          <w:rFonts w:ascii="Times New Roman" w:hAnsi="Times New Roman"/>
          <w:color w:val="000000"/>
        </w:rPr>
        <w:t xml:space="preserve">, </w:t>
      </w:r>
      <w:r w:rsidR="00F13D94" w:rsidRPr="00CD5AA6">
        <w:rPr>
          <w:rFonts w:ascii="Times New Roman" w:hAnsi="Times New Roman"/>
          <w:color w:val="000000"/>
        </w:rPr>
        <w:t>посредством РПГУ, почтовым отправлением</w:t>
      </w:r>
      <w:r w:rsidRPr="00D66571">
        <w:rPr>
          <w:rFonts w:ascii="Times New Roman" w:hAnsi="Times New Roman"/>
          <w:color w:val="000000"/>
        </w:rPr>
        <w:t xml:space="preserve">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10.4. Заявитель вправе повторно обратиться в Администрацию с запросом после устранения оснований, указанных в пункте 10.2 АР.</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0" w:name="_Toc125717100"/>
      <w:bookmarkEnd w:id="20"/>
      <w:r w:rsidRPr="00D66571">
        <w:rPr>
          <w:b w:val="0"/>
          <w:sz w:val="24"/>
          <w:szCs w:val="24"/>
        </w:rPr>
        <w:t>11. Размер платы, взимаемой с заявителя</w:t>
      </w:r>
    </w:p>
    <w:p w:rsidR="005E5516" w:rsidRPr="00D66571" w:rsidRDefault="0081153F" w:rsidP="00D66571">
      <w:pPr>
        <w:pStyle w:val="2"/>
        <w:spacing w:before="0" w:after="0"/>
        <w:ind w:left="284" w:firstLine="709"/>
        <w:contextualSpacing/>
        <w:jc w:val="center"/>
        <w:rPr>
          <w:b w:val="0"/>
          <w:sz w:val="24"/>
          <w:szCs w:val="24"/>
        </w:rPr>
      </w:pPr>
      <w:r w:rsidRPr="00D66571">
        <w:rPr>
          <w:b w:val="0"/>
          <w:sz w:val="24"/>
          <w:szCs w:val="24"/>
        </w:rPr>
        <w:t>при предоставлении Услуги, и способы ее взимания</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18"/>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11.1. Услуга предоставляется бесплатно.</w:t>
      </w:r>
    </w:p>
    <w:p w:rsidR="005E5516" w:rsidRDefault="005E5516" w:rsidP="00D66571">
      <w:pPr>
        <w:ind w:left="284"/>
        <w:contextualSpacing/>
        <w:rPr>
          <w:rFonts w:hint="eastAsia"/>
        </w:rPr>
      </w:pPr>
    </w:p>
    <w:p w:rsidR="007D24D4" w:rsidRPr="00D66571" w:rsidRDefault="007D24D4" w:rsidP="00D66571">
      <w:pPr>
        <w:ind w:left="284"/>
        <w:contextualSpacing/>
        <w:rPr>
          <w:rFonts w:hint="eastAsia"/>
        </w:rPr>
        <w:sectPr w:rsidR="007D24D4"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2"/>
        <w:spacing w:before="0" w:after="0"/>
        <w:ind w:left="284" w:firstLine="709"/>
        <w:contextualSpacing/>
        <w:jc w:val="center"/>
        <w:rPr>
          <w:b w:val="0"/>
          <w:sz w:val="24"/>
          <w:szCs w:val="24"/>
        </w:rPr>
      </w:pPr>
      <w:bookmarkStart w:id="21" w:name="_Toc125717101"/>
      <w:bookmarkEnd w:id="21"/>
      <w:r w:rsidRPr="00D66571">
        <w:rPr>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2" w:name="_Toc125717102"/>
      <w:bookmarkEnd w:id="22"/>
      <w:r w:rsidRPr="00D66571">
        <w:rPr>
          <w:b w:val="0"/>
          <w:sz w:val="24"/>
          <w:szCs w:val="24"/>
        </w:rPr>
        <w:t>13. Срок регистрации запроса</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 Срок регистрации запроса в Администрации в случае, если он подан:</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13.1.1. в электронной форме посредством РПГУ до</w:t>
      </w:r>
      <w:r w:rsidRPr="00D66571">
        <w:rPr>
          <w:rFonts w:ascii="Times New Roman" w:hAnsi="Times New Roman"/>
          <w:lang w:val="en-US"/>
        </w:rPr>
        <w:t> </w:t>
      </w:r>
      <w:r w:rsidRPr="00D66571">
        <w:rPr>
          <w:rFonts w:ascii="Times New Roman" w:hAnsi="Times New Roman"/>
        </w:rPr>
        <w:t>16:00 рабочего дня – в</w:t>
      </w:r>
      <w:r w:rsidRPr="00D66571">
        <w:rPr>
          <w:rFonts w:ascii="Times New Roman" w:hAnsi="Times New Roman"/>
          <w:lang w:val="en-US"/>
        </w:rPr>
        <w:t> </w:t>
      </w:r>
      <w:r w:rsidRPr="00D66571">
        <w:rPr>
          <w:rFonts w:ascii="Times New Roman" w:hAnsi="Times New Roman"/>
        </w:rPr>
        <w:t>день его</w:t>
      </w:r>
      <w:r w:rsidRPr="00D66571">
        <w:rPr>
          <w:rFonts w:ascii="Times New Roman" w:hAnsi="Times New Roman"/>
          <w:lang w:val="en-US"/>
        </w:rPr>
        <w:t> </w:t>
      </w:r>
      <w:r w:rsidRPr="00D66571">
        <w:rPr>
          <w:rFonts w:ascii="Times New Roman" w:hAnsi="Times New Roman"/>
        </w:rPr>
        <w:t>подачи, после 16:00 рабочего дня либо в</w:t>
      </w:r>
      <w:r w:rsidRPr="00D66571">
        <w:rPr>
          <w:rFonts w:ascii="Times New Roman" w:hAnsi="Times New Roman"/>
          <w:lang w:val="en-US"/>
        </w:rPr>
        <w:t> </w:t>
      </w:r>
      <w:r w:rsidRPr="00D66571">
        <w:rPr>
          <w:rFonts w:ascii="Times New Roman" w:hAnsi="Times New Roman"/>
        </w:rPr>
        <w:t>нерабочий день – на</w:t>
      </w:r>
      <w:r w:rsidRPr="00D66571">
        <w:rPr>
          <w:rFonts w:ascii="Times New Roman" w:hAnsi="Times New Roman"/>
          <w:lang w:val="en-US"/>
        </w:rPr>
        <w:t> </w:t>
      </w:r>
      <w:r w:rsidRPr="00D66571">
        <w:rPr>
          <w:rFonts w:ascii="Times New Roman" w:hAnsi="Times New Roman"/>
        </w:rPr>
        <w:t>следующий рабочий день;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13.1.2. лично в</w:t>
      </w:r>
      <w:r w:rsidRPr="00D66571">
        <w:rPr>
          <w:rFonts w:ascii="Times New Roman" w:hAnsi="Times New Roman"/>
          <w:lang w:val="en-US"/>
        </w:rPr>
        <w:t> </w:t>
      </w:r>
      <w:r w:rsidRPr="00D66571">
        <w:rPr>
          <w:rFonts w:ascii="Times New Roman" w:hAnsi="Times New Roman"/>
        </w:rPr>
        <w:t>Администрацию – в</w:t>
      </w:r>
      <w:r w:rsidRPr="00D66571">
        <w:rPr>
          <w:rFonts w:ascii="Times New Roman" w:hAnsi="Times New Roman"/>
          <w:lang w:val="en-US"/>
        </w:rPr>
        <w:t> </w:t>
      </w:r>
      <w:r w:rsidRPr="00D66571">
        <w:rPr>
          <w:rFonts w:ascii="Times New Roman" w:hAnsi="Times New Roman"/>
        </w:rPr>
        <w:t>день обращения;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13.1.3. почтовым отправлением – не</w:t>
      </w:r>
      <w:r w:rsidRPr="00D66571">
        <w:rPr>
          <w:rFonts w:ascii="Times New Roman" w:hAnsi="Times New Roman"/>
          <w:lang w:val="en-US"/>
        </w:rPr>
        <w:t> </w:t>
      </w:r>
      <w:r w:rsidRPr="00D66571">
        <w:rPr>
          <w:rFonts w:ascii="Times New Roman" w:hAnsi="Times New Roman"/>
        </w:rPr>
        <w:t>позднее следующего рабочего дня после его</w:t>
      </w:r>
      <w:r w:rsidRPr="00D66571">
        <w:rPr>
          <w:rFonts w:ascii="Times New Roman" w:hAnsi="Times New Roman"/>
          <w:lang w:val="en-US"/>
        </w:rPr>
        <w:t> </w:t>
      </w:r>
      <w:r w:rsidRPr="00D66571">
        <w:rPr>
          <w:rFonts w:ascii="Times New Roman" w:hAnsi="Times New Roman"/>
        </w:rPr>
        <w:t>поступления;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13.1.4. по электронной почте – не</w:t>
      </w:r>
      <w:r w:rsidRPr="00D66571">
        <w:rPr>
          <w:rFonts w:ascii="Times New Roman" w:hAnsi="Times New Roman"/>
          <w:lang w:val="en-US"/>
        </w:rPr>
        <w:t> </w:t>
      </w:r>
      <w:r w:rsidRPr="00D66571">
        <w:rPr>
          <w:rFonts w:ascii="Times New Roman" w:hAnsi="Times New Roman"/>
        </w:rPr>
        <w:t>позднее следующего рабочего дня после его</w:t>
      </w:r>
      <w:r w:rsidRPr="00D66571">
        <w:rPr>
          <w:rFonts w:ascii="Times New Roman" w:hAnsi="Times New Roman"/>
          <w:lang w:val="en-US"/>
        </w:rPr>
        <w:t> </w:t>
      </w:r>
      <w:r w:rsidRPr="00D66571">
        <w:rPr>
          <w:rFonts w:ascii="Times New Roman" w:hAnsi="Times New Roman"/>
        </w:rPr>
        <w:t>поступления.</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3" w:name="_Toc125717103"/>
      <w:bookmarkEnd w:id="23"/>
      <w:r w:rsidRPr="00D66571">
        <w:rPr>
          <w:b w:val="0"/>
          <w:sz w:val="24"/>
          <w:szCs w:val="24"/>
        </w:rPr>
        <w:t>14. Требования к помещениям, в которых предоставляются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CD5AA6" w:rsidRPr="00CD5AA6" w:rsidRDefault="00CD5AA6" w:rsidP="00D66571">
      <w:pPr>
        <w:pStyle w:val="a0"/>
        <w:spacing w:after="0" w:line="240" w:lineRule="auto"/>
        <w:ind w:left="284" w:firstLine="709"/>
        <w:contextualSpacing/>
        <w:jc w:val="both"/>
        <w:rPr>
          <w:rFonts w:ascii="Times New Roman" w:hAnsi="Times New Roman"/>
        </w:rPr>
      </w:pPr>
      <w:r w:rsidRPr="00CD5AA6">
        <w:rPr>
          <w:rFonts w:ascii="Times New Roman" w:hAnsi="Times New Roman"/>
          <w:color w:val="000000"/>
        </w:rPr>
        <w:t xml:space="preserve">14.2. Требования к помещениям, в которых предоставляются Услуги, </w:t>
      </w:r>
      <w:r w:rsidRPr="00CD5AA6">
        <w:rPr>
          <w:rFonts w:ascii="Times New Roman" w:hAnsi="Times New Roman"/>
          <w:color w:val="000000"/>
        </w:rPr>
        <w:br/>
        <w:t xml:space="preserve">размещаются на официальном сайте </w:t>
      </w:r>
      <w:r w:rsidRPr="00CD5AA6">
        <w:rPr>
          <w:rStyle w:val="20"/>
          <w:b w:val="0"/>
          <w:bCs/>
          <w:color w:val="000000"/>
          <w:lang w:eastAsia="en-US" w:bidi="ar-SA"/>
        </w:rPr>
        <w:t>Администрации</w:t>
      </w:r>
      <w:r w:rsidRPr="00CD5AA6">
        <w:rPr>
          <w:rFonts w:ascii="Times New Roman" w:hAnsi="Times New Roman"/>
          <w:color w:val="000000"/>
        </w:rPr>
        <w:t>, ЕПГУ, РПГУ.</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4" w:name="_Toc125717104"/>
      <w:bookmarkEnd w:id="24"/>
      <w:r w:rsidRPr="00D66571">
        <w:rPr>
          <w:b w:val="0"/>
          <w:sz w:val="24"/>
          <w:szCs w:val="24"/>
        </w:rPr>
        <w:t>15. Показатели качества и доступности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642904" w:rsidRPr="00642904" w:rsidRDefault="00642904" w:rsidP="00642904">
      <w:pPr>
        <w:pStyle w:val="a0"/>
        <w:spacing w:after="0"/>
        <w:ind w:left="284" w:firstLine="709"/>
        <w:jc w:val="both"/>
        <w:rPr>
          <w:rFonts w:hint="eastAsia"/>
        </w:rPr>
      </w:pPr>
      <w:r w:rsidRPr="00642904">
        <w:rPr>
          <w:rFonts w:ascii="Times New Roman" w:hAnsi="Times New Roman"/>
        </w:rPr>
        <w:t>15.1. Показателями качества и доступности Услуги,</w:t>
      </w:r>
      <w:r w:rsidRPr="00642904">
        <w:rPr>
          <w:rFonts w:ascii="Times New Roman" w:hAnsi="Times New Roman"/>
          <w:color w:val="000000"/>
        </w:rPr>
        <w:t xml:space="preserve"> перечень которых размещен на официальном сайте Администрации, а также на РПГУ (ЕПГУ),</w:t>
      </w:r>
      <w:r w:rsidRPr="00642904">
        <w:rPr>
          <w:rFonts w:ascii="Times New Roman" w:hAnsi="Times New Roman"/>
          <w:color w:val="00B050"/>
        </w:rPr>
        <w:t xml:space="preserve"> </w:t>
      </w:r>
      <w:r w:rsidRPr="00642904">
        <w:rPr>
          <w:rFonts w:ascii="Times New Roman" w:hAnsi="Times New Roman"/>
        </w:rPr>
        <w:t>являются:</w:t>
      </w:r>
    </w:p>
    <w:p w:rsidR="00642904" w:rsidRPr="00642904" w:rsidRDefault="00642904" w:rsidP="00642904">
      <w:pPr>
        <w:pStyle w:val="a0"/>
        <w:spacing w:after="0"/>
        <w:ind w:left="284" w:firstLine="709"/>
        <w:jc w:val="both"/>
        <w:rPr>
          <w:rFonts w:ascii="Times New Roman" w:hAnsi="Times New Roman"/>
        </w:rPr>
      </w:pPr>
      <w:r w:rsidRPr="00642904">
        <w:rPr>
          <w:rFonts w:ascii="Times New Roman" w:hAnsi="Times New Roman"/>
        </w:rPr>
        <w:t>15.1.1. Доступность электронных форм документов, необходимых для предоставления Услуги.</w:t>
      </w:r>
    </w:p>
    <w:p w:rsidR="00642904" w:rsidRPr="00642904" w:rsidRDefault="00642904" w:rsidP="00642904">
      <w:pPr>
        <w:pStyle w:val="a0"/>
        <w:spacing w:after="0"/>
        <w:ind w:left="284" w:firstLine="709"/>
        <w:jc w:val="both"/>
        <w:rPr>
          <w:rFonts w:ascii="Times New Roman" w:hAnsi="Times New Roman"/>
        </w:rPr>
      </w:pPr>
      <w:r w:rsidRPr="00642904">
        <w:rPr>
          <w:rFonts w:ascii="Times New Roman" w:hAnsi="Times New Roman"/>
        </w:rPr>
        <w:t>15.1.2. Возможность подачи запроса и документов, необходимых для предоставления Услуги, в электронной форме.</w:t>
      </w:r>
    </w:p>
    <w:p w:rsidR="00642904" w:rsidRPr="00642904" w:rsidRDefault="00642904" w:rsidP="00642904">
      <w:pPr>
        <w:pStyle w:val="a0"/>
        <w:spacing w:after="0"/>
        <w:ind w:left="284" w:firstLine="709"/>
        <w:jc w:val="both"/>
        <w:rPr>
          <w:rFonts w:ascii="Times New Roman" w:hAnsi="Times New Roman"/>
        </w:rPr>
      </w:pPr>
      <w:r w:rsidRPr="00642904">
        <w:rPr>
          <w:rFonts w:ascii="Times New Roman" w:hAnsi="Times New Roman"/>
        </w:rPr>
        <w:t>15.1.3. Своевременное предоставление Услуги (отсутствие нарушений сроков предоставления Услуги).</w:t>
      </w:r>
    </w:p>
    <w:p w:rsidR="00642904" w:rsidRPr="00642904" w:rsidRDefault="00642904" w:rsidP="00642904">
      <w:pPr>
        <w:pStyle w:val="a0"/>
        <w:spacing w:after="0"/>
        <w:ind w:left="284" w:firstLine="709"/>
        <w:jc w:val="both"/>
        <w:rPr>
          <w:rFonts w:ascii="Times New Roman" w:hAnsi="Times New Roman"/>
        </w:rPr>
      </w:pPr>
      <w:r w:rsidRPr="00642904">
        <w:rPr>
          <w:rFonts w:ascii="Times New Roman" w:hAnsi="Times New Roman"/>
        </w:rPr>
        <w:t>15.1.4. Предоставление Услуги в соответствии с вариантом.</w:t>
      </w:r>
    </w:p>
    <w:p w:rsidR="00642904" w:rsidRPr="00642904" w:rsidRDefault="00642904" w:rsidP="00642904">
      <w:pPr>
        <w:pStyle w:val="a0"/>
        <w:spacing w:after="0"/>
        <w:ind w:left="284" w:firstLine="709"/>
        <w:jc w:val="both"/>
        <w:rPr>
          <w:rFonts w:hint="eastAsia"/>
        </w:rPr>
      </w:pPr>
      <w:r w:rsidRPr="00642904">
        <w:rPr>
          <w:rFonts w:ascii="Times New Roman" w:hAnsi="Times New Roman"/>
        </w:rPr>
        <w:t>15.1.5. Удобство информирования заявителя о ходе предоставления Услуги, а также получения результата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r w:rsidRPr="00D66571">
        <w:rPr>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19"/>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16.1.</w:t>
      </w:r>
      <w:r w:rsidRPr="00D66571">
        <w:rPr>
          <w:rFonts w:ascii="Times New Roman" w:hAnsi="Times New Roman"/>
          <w:lang w:val="en-US"/>
        </w:rPr>
        <w:t> </w:t>
      </w:r>
      <w:r w:rsidRPr="00D66571">
        <w:rPr>
          <w:rFonts w:ascii="Times New Roman" w:hAnsi="Times New Roman"/>
        </w:rPr>
        <w:t xml:space="preserve">Услуги, которые являются необходимыми и обязательными для предоставления Услуги, отсутствуют. </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16.2. Информационные системы, используемые для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16.2.1. ВИС;</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16.2.2. РПГУ;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16.2.3. Модуль МФЦ ЕИС ОУ.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 Особенности предоставления Услуги в МФЦ.</w:t>
      </w:r>
    </w:p>
    <w:p w:rsidR="005E5516" w:rsidRPr="00D66571" w:rsidRDefault="005E5516" w:rsidP="00D66571">
      <w:pPr>
        <w:ind w:left="284"/>
        <w:contextualSpacing/>
        <w:rPr>
          <w:rFonts w:hint="eastAsia"/>
        </w:rPr>
        <w:sectPr w:rsidR="005E5516" w:rsidRPr="00D66571">
          <w:headerReference w:type="default" r:id="rId20"/>
          <w:type w:val="continuous"/>
          <w:pgSz w:w="11906" w:h="16838"/>
          <w:pgMar w:top="1693" w:right="850" w:bottom="1134" w:left="1134" w:header="1134" w:footer="0" w:gutter="0"/>
          <w:cols w:space="720"/>
          <w:formProt w:val="0"/>
          <w:docGrid w:linePitch="312" w:charSpace="-6145"/>
        </w:sectPr>
      </w:pPr>
    </w:p>
    <w:p w:rsidR="005E5516" w:rsidRPr="00D66571" w:rsidRDefault="0081153F" w:rsidP="005D63D6">
      <w:pPr>
        <w:pStyle w:val="a0"/>
        <w:spacing w:after="0" w:line="240" w:lineRule="auto"/>
        <w:ind w:left="284" w:firstLine="709"/>
        <w:contextualSpacing/>
        <w:jc w:val="both"/>
        <w:rPr>
          <w:rFonts w:hint="eastAsia"/>
        </w:rPr>
        <w:sectPr w:rsidR="005E5516" w:rsidRPr="00D66571">
          <w:type w:val="continuous"/>
          <w:pgSz w:w="11906" w:h="16838"/>
          <w:pgMar w:top="1693" w:right="850" w:bottom="1134" w:left="1134" w:header="1134" w:footer="0" w:gutter="0"/>
          <w:cols w:space="720"/>
          <w:formProt w:val="0"/>
          <w:docGrid w:linePitch="312" w:charSpace="-6145"/>
        </w:sectPr>
      </w:pPr>
      <w:r w:rsidRPr="00D66571">
        <w:rPr>
          <w:rFonts w:ascii="Times New Roman" w:hAnsi="Times New Roman"/>
        </w:rPr>
        <w:t xml:space="preserve">16.3.1. </w:t>
      </w:r>
      <w:r w:rsidR="005D63D6" w:rsidRPr="005D63D6">
        <w:rPr>
          <w:rFonts w:ascii="Times New Roman" w:hAnsi="Times New Roman"/>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на бумажном носителе в МФЦ, который выбран 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16.3.2. Предоставление Услуги в МФЦ осуществляется в соответствии Федеральным законом </w:t>
      </w:r>
      <w:r w:rsidRPr="00D66571">
        <w:rPr>
          <w:rFonts w:ascii="Times New Roman" w:hAnsi="Times New Roman"/>
          <w:bCs/>
        </w:rPr>
        <w:t>о</w:t>
      </w:r>
      <w:r w:rsidRPr="00D66571">
        <w:rPr>
          <w:rFonts w:ascii="Times New Roman" w:hAnsi="Times New Roman"/>
        </w:rPr>
        <w:t>т 27.07.2010 № 210-ФЗ «Об организации предоставления государственных и муниципальных услуг» (далее – Федеральный закон</w:t>
      </w:r>
      <w:r w:rsidR="00D66571">
        <w:rPr>
          <w:rFonts w:ascii="Times New Roman" w:hAnsi="Times New Roman"/>
        </w:rPr>
        <w:t xml:space="preserve"> </w:t>
      </w:r>
      <w:r w:rsidRPr="00D66571">
        <w:rPr>
          <w:rFonts w:ascii="Times New Roman" w:hAnsi="Times New Roman"/>
        </w:rPr>
        <w:t xml:space="preserve">№ 210-ФЗ), постановлением Правительства Российской Федерации </w:t>
      </w:r>
      <w:r w:rsidRPr="00D66571">
        <w:rPr>
          <w:rFonts w:ascii="Times New Roman" w:hAnsi="Times New Roman"/>
          <w:color w:val="000000"/>
        </w:rPr>
        <w:t>№ 1376, а также в соответствии с </w:t>
      </w:r>
      <w:r w:rsidRPr="00D66571">
        <w:rPr>
          <w:rFonts w:ascii="Times New Roman" w:hAnsi="Times New Roman"/>
        </w:rPr>
        <w:t>соглашением о взаимодействии между Администрацией и Учреждением.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16.3.3.</w:t>
      </w:r>
      <w:r w:rsidRPr="00D66571">
        <w:rPr>
          <w:rFonts w:ascii="Times New Roman" w:hAnsi="Times New Roman"/>
          <w:lang w:val="en-US"/>
        </w:rPr>
        <w:t> </w:t>
      </w:r>
      <w:r w:rsidRPr="00D66571">
        <w:rPr>
          <w:rFonts w:ascii="Times New Roman" w:hAnsi="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16.3.4.</w:t>
      </w:r>
      <w:r w:rsidRPr="00D66571">
        <w:rPr>
          <w:rFonts w:ascii="Times New Roman" w:hAnsi="Times New Roman"/>
          <w:lang w:val="en-US"/>
        </w:rPr>
        <w:t> </w:t>
      </w:r>
      <w:r w:rsidRPr="00D66571">
        <w:rPr>
          <w:rFonts w:ascii="Times New Roman" w:hAnsi="Times New Roman"/>
        </w:rPr>
        <w:t>Перечень МФЦ Московской области размещен на РПГУ.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16.3.5.</w:t>
      </w:r>
      <w:r w:rsidRPr="00D66571">
        <w:rPr>
          <w:rFonts w:ascii="Times New Roman" w:hAnsi="Times New Roman"/>
          <w:lang w:val="en-US"/>
        </w:rPr>
        <w:t> </w:t>
      </w:r>
      <w:r w:rsidRPr="00D66571">
        <w:rPr>
          <w:rFonts w:ascii="Times New Roman" w:hAnsi="Times New Roman"/>
        </w:rPr>
        <w:t>В МФЦ исключается</w:t>
      </w:r>
      <w:r w:rsidRPr="00D66571">
        <w:rPr>
          <w:rFonts w:ascii="Times New Roman" w:hAnsi="Times New Roman"/>
          <w:position w:val="9"/>
        </w:rPr>
        <w:t xml:space="preserve"> </w:t>
      </w:r>
      <w:r w:rsidRPr="00D66571">
        <w:rPr>
          <w:rFonts w:ascii="Times New Roman" w:hAnsi="Times New Roman"/>
        </w:rPr>
        <w:t>взаимодействие заявителя с должностными лицами Администрации.</w:t>
      </w:r>
    </w:p>
    <w:p w:rsidR="005E5516" w:rsidRPr="00D66571" w:rsidRDefault="005E5516" w:rsidP="00D66571">
      <w:pPr>
        <w:ind w:left="284"/>
        <w:contextualSpacing/>
        <w:rPr>
          <w:rFonts w:hint="eastAsia"/>
        </w:rPr>
        <w:sectPr w:rsidR="005E5516" w:rsidRPr="00D66571">
          <w:headerReference w:type="default" r:id="rId2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16.4. Особенности предоставления Услуги в электронной форме: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25" w:name="_Hlk22122561"/>
      <w:bookmarkEnd w:id="25"/>
      <w:r w:rsidRPr="00D66571">
        <w:rPr>
          <w:rFonts w:ascii="Times New Roman" w:hAnsi="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государственных и муниципальных услуг на территории Московской области»</w:t>
      </w:r>
      <w:r w:rsidRPr="00D66571">
        <w:rPr>
          <w:rFonts w:ascii="Times New Roman" w:hAnsi="Times New Roman"/>
        </w:rPr>
        <w:t xml:space="preserve">. </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1"/>
        <w:spacing w:before="0" w:after="0"/>
        <w:ind w:left="284" w:firstLine="709"/>
        <w:contextualSpacing/>
        <w:jc w:val="center"/>
        <w:rPr>
          <w:sz w:val="24"/>
          <w:szCs w:val="24"/>
        </w:rPr>
      </w:pPr>
      <w:bookmarkStart w:id="26" w:name="_Toc125717106"/>
      <w:bookmarkEnd w:id="26"/>
      <w:r w:rsidRPr="00D66571">
        <w:rPr>
          <w:b w:val="0"/>
          <w:sz w:val="24"/>
          <w:szCs w:val="24"/>
          <w:lang w:val="en-US"/>
        </w:rPr>
        <w:t>III</w:t>
      </w:r>
      <w:r w:rsidRPr="00D66571">
        <w:rPr>
          <w:b w:val="0"/>
          <w:sz w:val="24"/>
          <w:szCs w:val="24"/>
        </w:rPr>
        <w:t xml:space="preserve">. Состав, последовательность </w:t>
      </w:r>
      <w:r w:rsidRPr="00D66571">
        <w:rPr>
          <w:b w:val="0"/>
          <w:sz w:val="24"/>
          <w:szCs w:val="24"/>
        </w:rPr>
        <w:br/>
        <w:t>и сроки выполнения административных процедур</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center"/>
        <w:rPr>
          <w:rFonts w:ascii="Times New Roman" w:hAnsi="Times New Roman"/>
        </w:rPr>
      </w:pPr>
      <w:r w:rsidRPr="00D66571">
        <w:rPr>
          <w:rFonts w:ascii="Times New Roman" w:hAnsi="Times New Roman"/>
        </w:rPr>
        <w:t>17.</w:t>
      </w:r>
      <w:r w:rsidRPr="00D66571">
        <w:rPr>
          <w:rFonts w:ascii="Times New Roman" w:hAnsi="Times New Roman"/>
          <w:lang w:val="en-US"/>
        </w:rPr>
        <w:t> </w:t>
      </w:r>
      <w:r w:rsidRPr="00D66571">
        <w:rPr>
          <w:rFonts w:ascii="Times New Roman" w:hAnsi="Times New Roman"/>
        </w:rPr>
        <w:t>Варианты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2"/>
        <w:spacing w:before="0" w:after="0"/>
        <w:ind w:left="284" w:firstLine="709"/>
        <w:contextualSpacing/>
        <w:jc w:val="both"/>
        <w:rPr>
          <w:b w:val="0"/>
          <w:sz w:val="24"/>
          <w:szCs w:val="24"/>
        </w:rPr>
      </w:pPr>
      <w:r w:rsidRPr="00D66571">
        <w:rPr>
          <w:b w:val="0"/>
          <w:sz w:val="24"/>
          <w:szCs w:val="24"/>
        </w:rPr>
        <w:t>17.1. Перечень вариантов:</w:t>
      </w:r>
    </w:p>
    <w:p w:rsidR="005E5516" w:rsidRPr="00D66571" w:rsidRDefault="005E5516" w:rsidP="00D66571">
      <w:pPr>
        <w:ind w:left="284"/>
        <w:contextualSpacing/>
        <w:rPr>
          <w:rFonts w:hint="eastAsia"/>
        </w:rPr>
        <w:sectPr w:rsidR="005E5516" w:rsidRPr="00D66571">
          <w:headerReference w:type="default" r:id="rId22"/>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17.1.1.</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1.</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17.1.2.</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2.</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17.1.3.</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3.</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17.1.4.</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4.</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Прекращение действия свидетельств об осуществлении перевозок по маршруту регулярных перевозок.</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индивидуальные предприниматели: обратившиеся за прекращением действия свидетельства,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17.1.5.</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5.</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Прекращение действия свидетельств об осуществлении перевозок по маршруту регулярных перевозок.</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юридические лица: обратившиеся за прекращением действия свидетельства,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17.1.6.</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6.</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Прекращение действия свидетельств об осуществлении перевозок по маршруту регулярных перевозок.</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17.2.</w:t>
      </w:r>
      <w:r w:rsidRPr="00D66571">
        <w:rPr>
          <w:rFonts w:ascii="Times New Roman" w:hAnsi="Times New Roman"/>
          <w:lang w:val="en-US"/>
        </w:rPr>
        <w:t> </w:t>
      </w:r>
      <w:r w:rsidRPr="00D66571">
        <w:rPr>
          <w:rFonts w:ascii="Times New Roman" w:hAnsi="Times New Roman"/>
        </w:rPr>
        <w:t>Исправление допущенных опечаток и ошибок в выданных в результате предоставления Услуги документах и созданных реестровых записях осуществляется в соответствии с вариантом предоставления Услуги и приведен в их описании, которое содержится в разделе III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17.3. Порядок выдачи дубликата документа, выданного по результатам предоставления Услуги, не предусмотрен.</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7" w:name="_Toc125717108"/>
      <w:bookmarkEnd w:id="27"/>
      <w:r w:rsidRPr="00D66571">
        <w:rPr>
          <w:b w:val="0"/>
          <w:sz w:val="24"/>
          <w:szCs w:val="24"/>
        </w:rPr>
        <w:t>18. Описание административной процедуры профилирования заявителя</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18.1. Вариант определяется путем профилирования заявителя в соответствии с Приложением 7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sz w:val="24"/>
          <w:szCs w:val="24"/>
        </w:rPr>
      </w:pPr>
      <w:r w:rsidRPr="00D66571">
        <w:rPr>
          <w:b w:val="0"/>
          <w:sz w:val="24"/>
          <w:szCs w:val="24"/>
        </w:rPr>
        <w:t>19.</w:t>
      </w:r>
      <w:r w:rsidRPr="00D66571">
        <w:rPr>
          <w:b w:val="0"/>
          <w:color w:val="000000"/>
          <w:sz w:val="24"/>
          <w:szCs w:val="24"/>
          <w:lang w:val="en-US"/>
        </w:rPr>
        <w:t> </w:t>
      </w:r>
      <w:r w:rsidRPr="00D66571">
        <w:rPr>
          <w:b w:val="0"/>
          <w:sz w:val="24"/>
          <w:szCs w:val="24"/>
        </w:rPr>
        <w:t>Описание вариантов</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3"/>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color w:val="000000"/>
        </w:rPr>
        <w:t>19.1.</w:t>
      </w:r>
      <w:r w:rsidRPr="00D66571">
        <w:rPr>
          <w:rFonts w:ascii="Times New Roman" w:hAnsi="Times New Roman"/>
          <w:color w:val="000000"/>
          <w:lang w:val="en-US"/>
        </w:rPr>
        <w:t> </w:t>
      </w:r>
      <w:r w:rsidR="006021C6" w:rsidRPr="006021C6">
        <w:rPr>
          <w:rFonts w:ascii="Times New Roman;serif" w:hAnsi="Times New Roman;serif"/>
          <w:color w:val="000000"/>
        </w:rPr>
        <w:t>Для</w:t>
      </w:r>
      <w:r w:rsidR="006021C6" w:rsidRPr="006021C6">
        <w:rPr>
          <w:rFonts w:ascii="Times New Roman" w:hAnsi="Times New Roman"/>
          <w:color w:val="000000"/>
        </w:rPr>
        <w:t xml:space="preserve"> варианта 1, </w:t>
      </w:r>
      <w:bookmarkStart w:id="28" w:name="__DdeLink__6048_2857491986"/>
      <w:bookmarkEnd w:id="28"/>
      <w:r w:rsidR="006021C6" w:rsidRPr="006021C6">
        <w:rPr>
          <w:rFonts w:ascii="Times New Roman" w:hAnsi="Times New Roman"/>
          <w:color w:val="000000"/>
        </w:rPr>
        <w:t>указанного в подпункте 17.1.1 пункта 17.1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1E2F27" w:rsidRPr="00D66571" w:rsidRDefault="001E2F27"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 xml:space="preserve">документа «Решение о </w:t>
      </w:r>
      <w:r w:rsidR="0081153F" w:rsidRPr="00D66571">
        <w:rPr>
          <w:rFonts w:ascii="Times New Roman" w:hAnsi="Times New Roman"/>
          <w:color w:val="000000"/>
        </w:rPr>
        <w:t xml:space="preserve">предоставлении муниципальной услуги </w:t>
      </w:r>
      <w:r w:rsidRPr="00D66571">
        <w:rPr>
          <w:rFonts w:ascii="Times New Roman" w:hAnsi="Times New Roman"/>
          <w:color w:val="000000"/>
        </w:rPr>
        <w:t xml:space="preserve">«Переоформление свидетельств об </w:t>
      </w:r>
      <w:r w:rsidR="0081153F" w:rsidRPr="00D66571">
        <w:rPr>
          <w:rFonts w:ascii="Times New Roman" w:hAnsi="Times New Roman"/>
          <w:color w:val="000000"/>
        </w:rPr>
        <w:t>осуществлении перевозок по муниципальному маршруту регулярных перевозок и</w:t>
      </w:r>
      <w:r w:rsidRPr="00D66571">
        <w:rPr>
          <w:rFonts w:ascii="Times New Roman" w:hAnsi="Times New Roman"/>
          <w:color w:val="000000"/>
        </w:rPr>
        <w:t xml:space="preserve"> </w:t>
      </w:r>
      <w:r w:rsidR="0081153F" w:rsidRPr="00D66571">
        <w:rPr>
          <w:rFonts w:ascii="Times New Roman" w:hAnsi="Times New Roman"/>
          <w:color w:val="000000"/>
        </w:rPr>
        <w:t>карт муниципального маршрута регулярных перевозок, прекращение действия свидетельств об</w:t>
      </w:r>
      <w:r w:rsidRPr="00D66571">
        <w:rPr>
          <w:rFonts w:ascii="Times New Roman" w:hAnsi="Times New Roman"/>
          <w:color w:val="000000"/>
        </w:rPr>
        <w:t xml:space="preserve"> </w:t>
      </w:r>
      <w:r w:rsidR="0081153F" w:rsidRPr="00D66571">
        <w:rPr>
          <w:rFonts w:ascii="Times New Roman" w:hAnsi="Times New Roman"/>
          <w:color w:val="000000"/>
        </w:rPr>
        <w:t>осуществлении перевозок по муниципальному маршруту регулярных перевозок», который оформляется в</w:t>
      </w:r>
      <w:r w:rsidRPr="00D66571">
        <w:rPr>
          <w:rFonts w:ascii="Times New Roman" w:hAnsi="Times New Roman"/>
          <w:color w:val="000000"/>
        </w:rPr>
        <w:t xml:space="preserve"> </w:t>
      </w:r>
      <w:r w:rsidR="0081153F" w:rsidRPr="00D66571">
        <w:rPr>
          <w:rFonts w:ascii="Times New Roman" w:hAnsi="Times New Roman"/>
          <w:color w:val="000000"/>
        </w:rPr>
        <w:t>соответствии с</w:t>
      </w:r>
      <w:r w:rsidRPr="00D66571">
        <w:rPr>
          <w:rFonts w:ascii="Times New Roman" w:hAnsi="Times New Roman"/>
          <w:color w:val="000000"/>
        </w:rPr>
        <w:t xml:space="preserve"> </w:t>
      </w:r>
      <w:r w:rsidR="0081153F" w:rsidRPr="00D66571">
        <w:rPr>
          <w:rFonts w:ascii="Times New Roman" w:hAnsi="Times New Roman"/>
          <w:color w:val="000000"/>
        </w:rPr>
        <w:t>Приложением 1 к</w:t>
      </w:r>
      <w:r w:rsidRPr="00D66571">
        <w:rPr>
          <w:rFonts w:ascii="Times New Roman" w:hAnsi="Times New Roman"/>
          <w:color w:val="000000"/>
        </w:rPr>
        <w:t xml:space="preserve"> </w:t>
      </w:r>
      <w:r w:rsidR="0081153F" w:rsidRPr="00D66571">
        <w:rPr>
          <w:rFonts w:ascii="Times New Roman" w:hAnsi="Times New Roman"/>
          <w:color w:val="000000"/>
        </w:rPr>
        <w:t>АР.</w:t>
      </w:r>
      <w:r w:rsidRPr="00D66571">
        <w:rPr>
          <w:rFonts w:ascii="Times New Roman" w:hAnsi="Times New Roman"/>
          <w:color w:val="000000"/>
        </w:rPr>
        <w:t xml:space="preserve"> </w:t>
      </w:r>
    </w:p>
    <w:p w:rsidR="005E5516" w:rsidRPr="00D66571" w:rsidRDefault="0081153F" w:rsidP="006021C6">
      <w:pPr>
        <w:pStyle w:val="a0"/>
        <w:spacing w:after="0" w:line="240" w:lineRule="auto"/>
        <w:ind w:left="284" w:firstLine="709"/>
        <w:contextualSpacing/>
        <w:jc w:val="both"/>
        <w:rPr>
          <w:rFonts w:ascii="Times New Roman" w:hAnsi="Times New Roman"/>
        </w:rPr>
      </w:pPr>
      <w:r w:rsidRPr="00D66571">
        <w:rPr>
          <w:rFonts w:ascii="Times New Roman" w:hAnsi="Times New Roman"/>
        </w:rPr>
        <w:t>19.1.1.</w:t>
      </w:r>
      <w:r w:rsidR="001E2F27" w:rsidRPr="00D66571">
        <w:rPr>
          <w:rFonts w:ascii="Times New Roman" w:hAnsi="Times New Roman"/>
        </w:rPr>
        <w:t xml:space="preserve">2. </w:t>
      </w:r>
      <w:r w:rsidRPr="00D66571">
        <w:rPr>
          <w:rFonts w:ascii="Times New Roman" w:hAnsi="Times New Roman"/>
        </w:rPr>
        <w:t>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9" w:name="_anchor_96_Копия_1"/>
      <w:bookmarkEnd w:id="29"/>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19.1.3. Исчерпывающий перечень документов, необходимых</w:t>
      </w:r>
      <w:r w:rsidR="00D66571">
        <w:rPr>
          <w:rFonts w:ascii="Times New Roman" w:hAnsi="Times New Roman"/>
        </w:rPr>
        <w:t xml:space="preserve"> </w:t>
      </w:r>
      <w:r w:rsidRPr="00D66571">
        <w:rPr>
          <w:rFonts w:ascii="Times New Roman" w:hAnsi="Times New Roman"/>
        </w:rP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19.1.4.1. Выписка из Единого государственного реестра индивидуальных предпринимателей.</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5) предоставление Услуги в упреждающем (проактивном) режиме.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E6455A"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w:t>
      </w:r>
      <w:r w:rsidR="00E6455A" w:rsidRPr="00E6455A">
        <w:rPr>
          <w:rFonts w:ascii="Times New Roman" w:hAnsi="Times New Roman"/>
          <w:color w:val="000000"/>
        </w:rPr>
        <w:t>ВИС, Администрация, РПГУ</w:t>
      </w:r>
      <w:r w:rsidRPr="00E6455A">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19.1.4 пункта 19.1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6 к</w:t>
      </w:r>
      <w:r w:rsidRPr="00D66571">
        <w:rPr>
          <w:rFonts w:ascii="Times New Roman" w:hAnsi="Times New Roman"/>
          <w:color w:val="000000"/>
          <w:lang w:val="en-US"/>
        </w:rPr>
        <w:t> </w:t>
      </w:r>
      <w:r w:rsidRPr="00D66571">
        <w:rPr>
          <w:rFonts w:ascii="Times New Roman" w:hAnsi="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РПГУ,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тот же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индивидуальных предпринимателей.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фамилия, имя и</w:t>
      </w:r>
      <w:r w:rsidRPr="00D66571">
        <w:rPr>
          <w:rFonts w:ascii="Times New Roman" w:hAnsi="Times New Roman"/>
          <w:color w:val="000000"/>
          <w:lang w:val="en-US"/>
        </w:rPr>
        <w:t> </w:t>
      </w:r>
      <w:r w:rsidRPr="00D66571">
        <w:rPr>
          <w:rFonts w:ascii="Times New Roman" w:hAnsi="Times New Roman"/>
          <w:color w:val="000000"/>
        </w:rPr>
        <w:t>при</w:t>
      </w:r>
      <w:r w:rsidRPr="00D66571">
        <w:rPr>
          <w:rFonts w:ascii="Times New Roman" w:hAnsi="Times New Roman"/>
          <w:color w:val="000000"/>
          <w:lang w:val="en-US"/>
        </w:rPr>
        <w:t> </w:t>
      </w:r>
      <w:r w:rsidRPr="00D66571">
        <w:rPr>
          <w:rFonts w:ascii="Times New Roman" w:hAnsi="Times New Roman"/>
          <w:color w:val="000000"/>
        </w:rPr>
        <w:t>наличии отчество индивидуального предпринимателя, ОГРНИП или</w:t>
      </w:r>
      <w:r w:rsidRPr="00D66571">
        <w:rPr>
          <w:rFonts w:ascii="Times New Roman" w:hAnsi="Times New Roman"/>
          <w:color w:val="000000"/>
          <w:lang w:val="en-US"/>
        </w:rPr>
        <w:t> </w:t>
      </w:r>
      <w:r w:rsidRPr="00D66571">
        <w:rPr>
          <w:rFonts w:ascii="Times New Roman" w:hAnsi="Times New Roman"/>
          <w:color w:val="000000"/>
        </w:rPr>
        <w:t>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индивидуальных предпринимателей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физического лица в</w:t>
      </w:r>
      <w:r w:rsidRPr="00D66571">
        <w:rPr>
          <w:rFonts w:ascii="Times New Roman" w:hAnsi="Times New Roman"/>
          <w:color w:val="000000"/>
          <w:lang w:val="en-US"/>
        </w:rPr>
        <w:t> </w:t>
      </w:r>
      <w:r w:rsidRPr="00D66571">
        <w:rPr>
          <w:rFonts w:ascii="Times New Roman" w:hAnsi="Times New Roman"/>
          <w:color w:val="000000"/>
        </w:rPr>
        <w:t>качестве индивидуального предпринимателя на территории Российской Федерации, содержащая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ОГРНИП заявителя, ИНН заявителя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заявителя в</w:t>
      </w:r>
      <w:r w:rsidRPr="00D66571">
        <w:rPr>
          <w:rFonts w:ascii="Times New Roman" w:hAnsi="Times New Roman"/>
          <w:color w:val="000000"/>
          <w:lang w:val="en-US"/>
        </w:rPr>
        <w:t> </w:t>
      </w:r>
      <w:r w:rsidRPr="00D66571">
        <w:rPr>
          <w:rFonts w:ascii="Times New Roman" w:hAnsi="Times New Roman"/>
          <w:color w:val="000000"/>
        </w:rPr>
        <w:t>качестве индивидуального предпринимателя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в</w:t>
      </w:r>
      <w:r w:rsidRPr="00D66571">
        <w:rPr>
          <w:rFonts w:ascii="Times New Roman" w:hAnsi="Times New Roman"/>
          <w:color w:val="000000"/>
          <w:lang w:val="en-US"/>
        </w:rPr>
        <w:t> </w:t>
      </w:r>
      <w:r w:rsidRPr="00D66571">
        <w:rPr>
          <w:rFonts w:ascii="Times New Roman" w:hAnsi="Times New Roman"/>
          <w:color w:val="000000"/>
        </w:rPr>
        <w:t>виде электронной(ых) карты(карт), 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выборе заявителем способа получения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МФЦ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и</w:t>
      </w:r>
      <w:r w:rsidRPr="00D66571">
        <w:rPr>
          <w:rFonts w:ascii="Times New Roman" w:hAnsi="Times New Roman"/>
          <w:color w:val="000000"/>
          <w:lang w:val="en-US"/>
        </w:rPr>
        <w:t> </w:t>
      </w:r>
      <w:r w:rsidRPr="00D66571">
        <w:rPr>
          <w:rFonts w:ascii="Times New Roman" w:hAnsi="Times New Roman"/>
          <w:color w:val="000000"/>
        </w:rPr>
        <w:t>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w:t>
      </w:r>
      <w:r w:rsidR="00B81902" w:rsidRPr="00B81902">
        <w:rPr>
          <w:rFonts w:ascii="Times New Roman" w:hAnsi="Times New Roman"/>
          <w:color w:val="000000"/>
        </w:rPr>
        <w:t>ВИС, Модуль МФЦ ЕИС ОУ, Администрация, РПГУ</w:t>
      </w:r>
      <w:r w:rsidRPr="00B81902">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 xml:space="preserve">день подписания результата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w:t>
      </w:r>
      <w:r w:rsidR="00343B64" w:rsidRPr="00343B64">
        <w:rPr>
          <w:rFonts w:ascii="Times New Roman" w:hAnsi="Times New Roman"/>
          <w:color w:val="000000"/>
        </w:rPr>
        <w:t>ВИС, Модуль МФЦ ЕИС ОУ, Администрация, МФЦ</w:t>
      </w:r>
      <w:r w:rsidR="007C5DBE" w:rsidRPr="00343B64">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в</w:t>
      </w:r>
      <w:r w:rsidRPr="00D66571">
        <w:rPr>
          <w:rFonts w:ascii="Times New Roman" w:hAnsi="Times New Roman"/>
          <w:color w:val="000000"/>
          <w:lang w:val="en-US"/>
        </w:rPr>
        <w:t> </w:t>
      </w:r>
      <w:r w:rsidRPr="00D66571">
        <w:rPr>
          <w:rFonts w:ascii="Times New Roman" w:hAnsi="Times New Roman"/>
          <w:color w:val="000000"/>
        </w:rPr>
        <w:t>МФЦ, который указан в</w:t>
      </w:r>
      <w:r w:rsidRPr="00D66571">
        <w:rPr>
          <w:rFonts w:ascii="Times New Roman" w:hAnsi="Times New Roman"/>
          <w:color w:val="000000"/>
          <w:lang w:val="en-US"/>
        </w:rPr>
        <w:t> </w:t>
      </w:r>
      <w:r w:rsidRPr="00D66571">
        <w:rPr>
          <w:rFonts w:ascii="Times New Roman" w:hAnsi="Times New Roman"/>
          <w:color w:val="000000"/>
        </w:rPr>
        <w:t>запросе: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свидетельство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оформленные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подписанные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Сроки передачи результата предоставления Услуги на</w:t>
      </w:r>
      <w:r w:rsidRPr="00D66571">
        <w:rPr>
          <w:rFonts w:ascii="Times New Roman" w:hAnsi="Times New Roman"/>
          <w:color w:val="000000"/>
          <w:lang w:val="en-US"/>
        </w:rPr>
        <w:t> </w:t>
      </w:r>
      <w:r w:rsidRPr="00D66571">
        <w:rPr>
          <w:rFonts w:ascii="Times New Roman" w:hAnsi="Times New Roman"/>
          <w:color w:val="000000"/>
        </w:rPr>
        <w:t>бумажном носителе из</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МФЦ устанавливаются соглашением о</w:t>
      </w:r>
      <w:r w:rsidRPr="00D66571">
        <w:rPr>
          <w:rFonts w:ascii="Times New Roman" w:hAnsi="Times New Roman"/>
          <w:color w:val="000000"/>
          <w:lang w:val="en-US"/>
        </w:rPr>
        <w:t> </w:t>
      </w:r>
      <w:r w:rsidRPr="00D66571">
        <w:rPr>
          <w:rFonts w:ascii="Times New Roman" w:hAnsi="Times New Roman"/>
          <w:color w:val="000000"/>
        </w:rPr>
        <w:t>взаимодействии.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готовности к</w:t>
      </w:r>
      <w:r w:rsidRPr="00D66571">
        <w:rPr>
          <w:rFonts w:ascii="Times New Roman" w:hAnsi="Times New Roman"/>
          <w:color w:val="000000"/>
          <w:lang w:val="en-US"/>
        </w:rPr>
        <w:t> </w:t>
      </w:r>
      <w:r w:rsidRPr="00D66571">
        <w:rPr>
          <w:rFonts w:ascii="Times New Roman" w:hAnsi="Times New Roman"/>
          <w:color w:val="000000"/>
        </w:rPr>
        <w:t>выдаче результата Услуги в</w:t>
      </w:r>
      <w:r w:rsidRPr="00D66571">
        <w:rPr>
          <w:rFonts w:ascii="Times New Roman" w:hAnsi="Times New Roman"/>
          <w:color w:val="000000"/>
          <w:lang w:val="en-US"/>
        </w:rPr>
        <w:t> </w:t>
      </w:r>
      <w:r w:rsidRPr="00D66571">
        <w:rPr>
          <w:rFonts w:ascii="Times New Roman" w:hAnsi="Times New Roman"/>
          <w:color w:val="000000"/>
        </w:rPr>
        <w:t>выбранном МФЦ. Работник МФЦ при</w:t>
      </w:r>
      <w:r w:rsidRPr="00D66571">
        <w:rPr>
          <w:rFonts w:ascii="Times New Roman" w:hAnsi="Times New Roman"/>
          <w:color w:val="000000"/>
          <w:lang w:val="en-US"/>
        </w:rPr>
        <w:t> </w:t>
      </w:r>
      <w:r w:rsidRPr="00D66571">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D66571">
        <w:rPr>
          <w:rFonts w:ascii="Times New Roman" w:hAnsi="Times New Roman"/>
          <w:color w:val="000000"/>
          <w:lang w:val="en-US"/>
        </w:rPr>
        <w:t> </w:t>
      </w:r>
      <w:r w:rsidRPr="00D66571">
        <w:rPr>
          <w:rFonts w:ascii="Times New Roman" w:hAnsi="Times New Roman"/>
          <w:color w:val="000000"/>
        </w:rPr>
        <w:t>также документы, подтверждающие полномочия представителя заявителя (в</w:t>
      </w:r>
      <w:r w:rsidRPr="00D66571">
        <w:rPr>
          <w:rFonts w:ascii="Times New Roman" w:hAnsi="Times New Roman"/>
          <w:color w:val="000000"/>
          <w:lang w:val="en-US"/>
        </w:rPr>
        <w:t> </w:t>
      </w:r>
      <w:r w:rsidRPr="00D66571">
        <w:rPr>
          <w:rFonts w:ascii="Times New Roman" w:hAnsi="Times New Roman"/>
          <w:color w:val="000000"/>
        </w:rPr>
        <w:t>случае, если за</w:t>
      </w:r>
      <w:r w:rsidRPr="00D66571">
        <w:rPr>
          <w:rFonts w:ascii="Times New Roman" w:hAnsi="Times New Roman"/>
          <w:color w:val="000000"/>
          <w:lang w:val="en-US"/>
        </w:rPr>
        <w:t> </w:t>
      </w:r>
      <w:r w:rsidRPr="00D66571">
        <w:rPr>
          <w:rFonts w:ascii="Times New Roman" w:hAnsi="Times New Roman"/>
          <w:color w:val="000000"/>
        </w:rPr>
        <w:t xml:space="preserve">получением результата предоставления Услуги обращается представитель заявителя).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19.1.8.5.</w:t>
      </w:r>
      <w:r w:rsidRPr="00D66571">
        <w:rPr>
          <w:rFonts w:ascii="Times New Roman" w:hAnsi="Times New Roman"/>
          <w:b/>
          <w:bCs/>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6523F6">
        <w:rPr>
          <w:rFonts w:ascii="Times New Roman" w:hAnsi="Times New Roman"/>
          <w:color w:val="000000"/>
        </w:rPr>
        <w:t xml:space="preserve">, </w:t>
      </w:r>
      <w:r w:rsidR="006523F6" w:rsidRPr="00D66571">
        <w:rPr>
          <w:rFonts w:ascii="Times New Roman" w:hAnsi="Times New Roman"/>
          <w:color w:val="000000"/>
        </w:rPr>
        <w:t>РПГУ</w:t>
      </w:r>
      <w:r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Основанием для</w:t>
      </w:r>
      <w:r w:rsidRPr="00D66571">
        <w:rPr>
          <w:rFonts w:ascii="Times New Roman" w:hAnsi="Times New Roman"/>
          <w:color w:val="000000"/>
          <w:lang w:val="en-US"/>
        </w:rPr>
        <w:t> </w:t>
      </w:r>
      <w:r w:rsidRPr="00D66571">
        <w:rPr>
          <w:rFonts w:ascii="Times New Roman" w:hAnsi="Times New Roman"/>
          <w:color w:val="000000"/>
        </w:rPr>
        <w:t>начала административного действия (процедуры) является изменение сведений в</w:t>
      </w:r>
      <w:r w:rsidRPr="00D66571">
        <w:rPr>
          <w:rFonts w:ascii="Times New Roman" w:hAnsi="Times New Roman"/>
          <w:color w:val="000000"/>
          <w:lang w:val="en-US"/>
        </w:rPr>
        <w:t> </w:t>
      </w:r>
      <w:r w:rsidRPr="00D66571">
        <w:rPr>
          <w:rFonts w:ascii="Times New Roman" w:hAnsi="Times New Roman"/>
          <w:color w:val="000000"/>
        </w:rPr>
        <w:t>реестре маршрутов регулярных перевозок в</w:t>
      </w:r>
      <w:r w:rsidRPr="00D66571">
        <w:rPr>
          <w:rFonts w:ascii="Times New Roman" w:hAnsi="Times New Roman"/>
          <w:color w:val="000000"/>
          <w:lang w:val="en-US"/>
        </w:rPr>
        <w:t> </w:t>
      </w:r>
      <w:r w:rsidRPr="00D66571">
        <w:rPr>
          <w:rFonts w:ascii="Times New Roman" w:hAnsi="Times New Roman"/>
          <w:color w:val="000000"/>
        </w:rPr>
        <w:t>связи с</w:t>
      </w:r>
      <w:r w:rsidRPr="00D66571">
        <w:rPr>
          <w:rFonts w:ascii="Times New Roman" w:hAnsi="Times New Roman"/>
          <w:color w:val="000000"/>
          <w:lang w:val="en-US"/>
        </w:rPr>
        <w:t> </w:t>
      </w:r>
      <w:r w:rsidRPr="00D66571">
        <w:rPr>
          <w:rFonts w:ascii="Times New Roman" w:hAnsi="Times New Roman"/>
          <w:color w:val="000000"/>
        </w:rPr>
        <w:t>принятием решения об</w:t>
      </w:r>
      <w:r w:rsidRPr="00D66571">
        <w:rPr>
          <w:rFonts w:ascii="Times New Roman" w:hAnsi="Times New Roman"/>
          <w:color w:val="000000"/>
          <w:lang w:val="en-US"/>
        </w:rPr>
        <w:t> </w:t>
      </w:r>
      <w:r w:rsidRPr="00D66571">
        <w:rPr>
          <w:rFonts w:ascii="Times New Roman" w:hAnsi="Times New Roman"/>
          <w:color w:val="000000"/>
        </w:rPr>
        <w:t>изменении маршрута регулярных перевозок, реорганизации юридического лица в</w:t>
      </w:r>
      <w:r w:rsidRPr="00D66571">
        <w:rPr>
          <w:rFonts w:ascii="Times New Roman" w:hAnsi="Times New Roman"/>
          <w:color w:val="000000"/>
          <w:lang w:val="en-US"/>
        </w:rPr>
        <w:t> </w:t>
      </w:r>
      <w:r w:rsidRPr="00D66571">
        <w:rPr>
          <w:rFonts w:ascii="Times New Roman" w:hAnsi="Times New Roman"/>
          <w:color w:val="000000"/>
        </w:rPr>
        <w:t>форме преобразования, изменения его</w:t>
      </w:r>
      <w:r w:rsidRPr="00D66571">
        <w:rPr>
          <w:rFonts w:ascii="Times New Roman" w:hAnsi="Times New Roman"/>
          <w:color w:val="000000"/>
          <w:lang w:val="en-US"/>
        </w:rPr>
        <w:t> </w:t>
      </w:r>
      <w:r w:rsidRPr="00D66571">
        <w:rPr>
          <w:rFonts w:ascii="Times New Roman" w:hAnsi="Times New Roman"/>
          <w:color w:val="000000"/>
        </w:rPr>
        <w:t>наименования, адреса места нахождения, в</w:t>
      </w:r>
      <w:r w:rsidRPr="00D66571">
        <w:rPr>
          <w:rFonts w:ascii="Times New Roman" w:hAnsi="Times New Roman"/>
          <w:color w:val="000000"/>
          <w:lang w:val="en-US"/>
        </w:rPr>
        <w:t> </w:t>
      </w:r>
      <w:r w:rsidRPr="00D66571">
        <w:rPr>
          <w:rFonts w:ascii="Times New Roman" w:hAnsi="Times New Roman"/>
          <w:color w:val="000000"/>
        </w:rPr>
        <w:t>случае изменения места жительства, и</w:t>
      </w:r>
      <w:r w:rsidRPr="00D66571">
        <w:rPr>
          <w:rFonts w:ascii="Times New Roman" w:hAnsi="Times New Roman"/>
          <w:color w:val="000000"/>
          <w:lang w:val="en-US"/>
        </w:rPr>
        <w:t> </w:t>
      </w:r>
      <w:r w:rsidRPr="00D66571">
        <w:rPr>
          <w:rFonts w:ascii="Times New Roman" w:hAnsi="Times New Roman"/>
          <w:color w:val="000000"/>
        </w:rPr>
        <w:t>(или) фамилии, и</w:t>
      </w:r>
      <w:r w:rsidRPr="00D66571">
        <w:rPr>
          <w:rFonts w:ascii="Times New Roman" w:hAnsi="Times New Roman"/>
          <w:color w:val="000000"/>
          <w:lang w:val="en-US"/>
        </w:rPr>
        <w:t> </w:t>
      </w:r>
      <w:r w:rsidRPr="00D66571">
        <w:rPr>
          <w:rFonts w:ascii="Times New Roman" w:hAnsi="Times New Roman"/>
          <w:color w:val="000000"/>
        </w:rPr>
        <w:t>(или) имени, и</w:t>
      </w:r>
      <w:r w:rsidRPr="00D66571">
        <w:rPr>
          <w:rFonts w:ascii="Times New Roman" w:hAnsi="Times New Roman"/>
          <w:color w:val="000000"/>
          <w:lang w:val="en-US"/>
        </w:rPr>
        <w:t> </w:t>
      </w:r>
      <w:r w:rsidRPr="00D66571">
        <w:rPr>
          <w:rFonts w:ascii="Times New Roman" w:hAnsi="Times New Roman"/>
          <w:color w:val="000000"/>
        </w:rPr>
        <w:t>(или) отчества индивидуального предпринимателя, изменения состава участников договора простого товарищества в</w:t>
      </w:r>
      <w:r w:rsidRPr="00D66571">
        <w:rPr>
          <w:rFonts w:ascii="Times New Roman" w:hAnsi="Times New Roman"/>
          <w:color w:val="000000"/>
          <w:lang w:val="en-US"/>
        </w:rPr>
        <w:t> </w:t>
      </w:r>
      <w:r w:rsidRPr="00D66571">
        <w:rPr>
          <w:rFonts w:ascii="Times New Roman" w:hAnsi="Times New Roman"/>
          <w:color w:val="000000"/>
        </w:rPr>
        <w:t>связи со</w:t>
      </w:r>
      <w:r w:rsidRPr="00D66571">
        <w:rPr>
          <w:rFonts w:ascii="Times New Roman" w:hAnsi="Times New Roman"/>
          <w:color w:val="000000"/>
          <w:lang w:val="en-US"/>
        </w:rPr>
        <w:t> </w:t>
      </w:r>
      <w:r w:rsidRPr="00D66571">
        <w:rPr>
          <w:rFonts w:ascii="Times New Roman" w:hAnsi="Times New Roman"/>
          <w:color w:val="000000"/>
        </w:rPr>
        <w:t>смертью одного из</w:t>
      </w:r>
      <w:r w:rsidRPr="00D66571">
        <w:rPr>
          <w:rFonts w:ascii="Times New Roman" w:hAnsi="Times New Roman"/>
          <w:color w:val="000000"/>
          <w:lang w:val="en-US"/>
        </w:rPr>
        <w:t> </w:t>
      </w:r>
      <w:r w:rsidRPr="00D66571">
        <w:rPr>
          <w:rFonts w:ascii="Times New Roman" w:hAnsi="Times New Roman"/>
          <w:color w:val="000000"/>
        </w:rPr>
        <w:t>участников такого договора.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Заявителю посредством РПГУ направляется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рамках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случае согласия заявителя на</w:t>
      </w:r>
      <w:r w:rsidRPr="00D66571">
        <w:rPr>
          <w:rFonts w:ascii="Times New Roman" w:hAnsi="Times New Roman"/>
          <w:color w:val="000000"/>
          <w:lang w:val="en-US"/>
        </w:rPr>
        <w:t> </w:t>
      </w:r>
      <w:r w:rsidRPr="00D66571">
        <w:rPr>
          <w:rFonts w:ascii="Times New Roman" w:hAnsi="Times New Roman"/>
          <w:color w:val="000000"/>
        </w:rPr>
        <w:t>предоставление Услуги в</w:t>
      </w:r>
      <w:r w:rsidRPr="00D66571">
        <w:rPr>
          <w:rFonts w:ascii="Times New Roman" w:hAnsi="Times New Roman"/>
          <w:color w:val="000000"/>
          <w:lang w:val="en-US"/>
        </w:rPr>
        <w:t> </w:t>
      </w:r>
      <w:r w:rsidRPr="00D66571">
        <w:rPr>
          <w:rFonts w:ascii="Times New Roman" w:hAnsi="Times New Roman"/>
          <w:color w:val="000000"/>
        </w:rPr>
        <w:t>Личном кабинете заявителя на</w:t>
      </w:r>
      <w:r w:rsidRPr="00D66571">
        <w:rPr>
          <w:rFonts w:ascii="Times New Roman" w:hAnsi="Times New Roman"/>
          <w:color w:val="000000"/>
          <w:lang w:val="en-US"/>
        </w:rPr>
        <w:t> </w:t>
      </w:r>
      <w:r w:rsidRPr="00D66571">
        <w:rPr>
          <w:rFonts w:ascii="Times New Roman" w:hAnsi="Times New Roman"/>
          <w:color w:val="000000"/>
        </w:rPr>
        <w:t>РПГУ формируется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получает сведения о</w:t>
      </w:r>
      <w:r w:rsidRPr="00D66571">
        <w:rPr>
          <w:rFonts w:ascii="Times New Roman" w:hAnsi="Times New Roman"/>
          <w:color w:val="000000"/>
          <w:lang w:val="en-US"/>
        </w:rPr>
        <w:t> </w:t>
      </w:r>
      <w:r w:rsidRPr="00D66571">
        <w:rPr>
          <w:rFonts w:ascii="Times New Roman" w:hAnsi="Times New Roman"/>
          <w:color w:val="000000"/>
        </w:rPr>
        <w:t>внесении изменений посредством ВИС и</w:t>
      </w:r>
      <w:r w:rsidRPr="00D66571">
        <w:rPr>
          <w:rFonts w:ascii="Times New Roman" w:hAnsi="Times New Roman"/>
          <w:color w:val="000000"/>
          <w:lang w:val="en-US"/>
        </w:rPr>
        <w:t> </w:t>
      </w:r>
      <w:r w:rsidRPr="00D66571">
        <w:rPr>
          <w:rFonts w:ascii="Times New Roman" w:hAnsi="Times New Roman"/>
          <w:color w:val="000000"/>
        </w:rPr>
        <w:t>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в</w:t>
      </w:r>
      <w:r w:rsidRPr="00D66571">
        <w:rPr>
          <w:rFonts w:ascii="Times New Roman" w:hAnsi="Times New Roman"/>
          <w:color w:val="000000"/>
          <w:lang w:val="en-US"/>
        </w:rPr>
        <w:t> </w:t>
      </w:r>
      <w:r w:rsidRPr="00D66571">
        <w:rPr>
          <w:rFonts w:ascii="Times New Roman" w:hAnsi="Times New Roman"/>
          <w:color w:val="000000"/>
        </w:rPr>
        <w:t>случае отсутствия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предусмотренных пунктом 10.2 АР, формирует в</w:t>
      </w:r>
      <w:r w:rsidRPr="00D66571">
        <w:rPr>
          <w:rFonts w:ascii="Times New Roman" w:hAnsi="Times New Roman"/>
          <w:color w:val="000000"/>
          <w:lang w:val="en-US"/>
        </w:rPr>
        <w:t> </w:t>
      </w:r>
      <w:r w:rsidRPr="00D66571">
        <w:rPr>
          <w:rFonts w:ascii="Times New Roman" w:hAnsi="Times New Roman"/>
          <w:color w:val="000000"/>
        </w:rPr>
        <w:t>ВИС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 Лицо, сведения о</w:t>
      </w:r>
      <w:r w:rsidRPr="00D66571">
        <w:rPr>
          <w:rFonts w:ascii="Times New Roman" w:hAnsi="Times New Roman"/>
          <w:color w:val="000000"/>
          <w:lang w:val="en-US"/>
        </w:rPr>
        <w:t> </w:t>
      </w:r>
      <w:r w:rsidRPr="00D66571">
        <w:rPr>
          <w:rFonts w:ascii="Times New Roman" w:hAnsi="Times New Roman"/>
          <w:color w:val="000000"/>
        </w:rPr>
        <w:t>котором включены в</w:t>
      </w:r>
      <w:r w:rsidRPr="00D66571">
        <w:rPr>
          <w:rFonts w:ascii="Times New Roman" w:hAnsi="Times New Roman"/>
          <w:color w:val="000000"/>
          <w:lang w:val="en-US"/>
        </w:rPr>
        <w:t> </w:t>
      </w:r>
      <w:r w:rsidRPr="00D66571">
        <w:rPr>
          <w:rFonts w:ascii="Times New Roman" w:hAnsi="Times New Roman"/>
          <w:color w:val="000000"/>
        </w:rPr>
        <w:t>реестр маршрутов регулярных перевозок, уведомляется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принятия должностным лицом, муниципальным служащим, работником Администрации решения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виде уведомления.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предоставления Услуги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день его</w:t>
      </w:r>
      <w:r w:rsidRPr="00D66571">
        <w:rPr>
          <w:rFonts w:ascii="Times New Roman" w:hAnsi="Times New Roman"/>
          <w:color w:val="000000"/>
          <w:lang w:val="en-US"/>
        </w:rPr>
        <w:t> </w:t>
      </w:r>
      <w:r w:rsidRPr="00D66571">
        <w:rPr>
          <w:rFonts w:ascii="Times New Roman" w:hAnsi="Times New Roman"/>
          <w:color w:val="000000"/>
        </w:rPr>
        <w:t>подписания в</w:t>
      </w:r>
      <w:r w:rsidRPr="00D66571">
        <w:rPr>
          <w:rFonts w:ascii="Times New Roman" w:hAnsi="Times New Roman"/>
          <w:color w:val="000000"/>
          <w:lang w:val="en-US"/>
        </w:rPr>
        <w:t> </w:t>
      </w:r>
      <w:r w:rsidRPr="00D66571">
        <w:rPr>
          <w:rFonts w:ascii="Times New Roman" w:hAnsi="Times New Roman"/>
          <w:color w:val="000000"/>
        </w:rPr>
        <w:t>Личный кабинет заявителя на</w:t>
      </w:r>
      <w:r w:rsidRPr="00D66571">
        <w:rPr>
          <w:rFonts w:ascii="Times New Roman" w:hAnsi="Times New Roman"/>
          <w:color w:val="000000"/>
          <w:lang w:val="en-US"/>
        </w:rPr>
        <w:t> </w:t>
      </w:r>
      <w:r w:rsidRPr="00D66571">
        <w:rPr>
          <w:rFonts w:ascii="Times New Roman" w:hAnsi="Times New Roman"/>
          <w:color w:val="000000"/>
        </w:rPr>
        <w:t>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предоставление Услуги в упреждающем (проактивном) режиме.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color w:val="000000"/>
        </w:rPr>
        <w:t>19.2.</w:t>
      </w:r>
      <w:r w:rsidRPr="00D66571">
        <w:rPr>
          <w:rFonts w:ascii="Times New Roman" w:hAnsi="Times New Roman"/>
          <w:color w:val="000000"/>
          <w:lang w:val="en-US"/>
        </w:rPr>
        <w:t> </w:t>
      </w:r>
      <w:r w:rsidR="00E45AB9" w:rsidRPr="00E45AB9">
        <w:rPr>
          <w:rFonts w:ascii="Times New Roman;serif" w:hAnsi="Times New Roman;serif"/>
          <w:color w:val="000000"/>
        </w:rPr>
        <w:t>Для</w:t>
      </w:r>
      <w:r w:rsidR="00E45AB9" w:rsidRPr="00E45AB9">
        <w:rPr>
          <w:rFonts w:ascii="Times New Roman" w:hAnsi="Times New Roman"/>
          <w:color w:val="000000"/>
        </w:rPr>
        <w:t xml:space="preserve"> варианта 2, </w:t>
      </w:r>
      <w:bookmarkStart w:id="30" w:name="__DdeLink__6048_28574919861"/>
      <w:bookmarkEnd w:id="30"/>
      <w:r w:rsidR="00E45AB9" w:rsidRPr="00E45AB9">
        <w:rPr>
          <w:rFonts w:ascii="Times New Roman" w:hAnsi="Times New Roman"/>
          <w:color w:val="000000"/>
        </w:rPr>
        <w:t>указанного в подпункте 17.1.2 пункта 17.1 АР</w:t>
      </w:r>
      <w:r w:rsidRPr="00D66571">
        <w:rPr>
          <w:rFonts w:ascii="Times New Roman" w:hAnsi="Times New Roman"/>
          <w:color w:val="000000"/>
        </w:rPr>
        <w:t>:</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F016AA" w:rsidRPr="00D66571">
        <w:rPr>
          <w:rFonts w:ascii="Times New Roman" w:hAnsi="Times New Roman"/>
          <w:color w:val="000000"/>
        </w:rPr>
        <w:t xml:space="preserve"> </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31" w:name="_anchor_96_Копия_11"/>
      <w:bookmarkEnd w:id="31"/>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19.2.3. Исчерпывающий перечень документов, необходимых</w:t>
      </w:r>
      <w:r w:rsidR="00D66571">
        <w:rPr>
          <w:rFonts w:ascii="Times New Roman" w:hAnsi="Times New Roman"/>
        </w:rPr>
        <w:t xml:space="preserve"> </w:t>
      </w:r>
      <w:r w:rsidRPr="00D66571">
        <w:rPr>
          <w:rFonts w:ascii="Times New Roman" w:hAnsi="Times New Roman"/>
        </w:rP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19.2.4.1. Выписка из Единого государственного реестра юридических лиц.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5) предоставление Услуги в упреждающем (проактивном) режиме.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A257FC">
        <w:rPr>
          <w:rFonts w:ascii="Times New Roman" w:hAnsi="Times New Roman"/>
          <w:color w:val="000000"/>
        </w:rPr>
        <w:t>,</w:t>
      </w:r>
      <w:r w:rsidR="00A257FC" w:rsidRPr="00A257FC">
        <w:rPr>
          <w:rFonts w:ascii="Times New Roman" w:hAnsi="Times New Roman"/>
          <w:color w:val="000000"/>
        </w:rPr>
        <w:t xml:space="preserve"> </w:t>
      </w:r>
      <w:r w:rsidR="00A257FC" w:rsidRPr="00D66571">
        <w:rPr>
          <w:rFonts w:ascii="Times New Roman" w:hAnsi="Times New Roman"/>
          <w:color w:val="000000"/>
        </w:rPr>
        <w:t>РПГУ</w:t>
      </w:r>
      <w:r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w:t>
      </w:r>
      <w:r w:rsidR="001567BA" w:rsidRPr="00D66571">
        <w:rPr>
          <w:rFonts w:ascii="Times New Roman" w:hAnsi="Times New Roman"/>
          <w:color w:val="000000"/>
        </w:rPr>
        <w:t>2</w:t>
      </w:r>
      <w:r w:rsidRPr="00D66571">
        <w:rPr>
          <w:rFonts w:ascii="Times New Roman" w:hAnsi="Times New Roman"/>
          <w:color w:val="000000"/>
        </w:rPr>
        <w:t>.4 пункта 19.</w:t>
      </w:r>
      <w:r w:rsidR="001567BA" w:rsidRPr="00D66571">
        <w:rPr>
          <w:rFonts w:ascii="Times New Roman" w:hAnsi="Times New Roman"/>
          <w:color w:val="000000"/>
        </w:rPr>
        <w:t>2</w:t>
      </w:r>
      <w:r w:rsidRPr="00D66571">
        <w:rPr>
          <w:rFonts w:ascii="Times New Roman" w:hAnsi="Times New Roman"/>
          <w:color w:val="000000"/>
        </w:rPr>
        <w:t xml:space="preserve">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6 к</w:t>
      </w:r>
      <w:r w:rsidRPr="00D66571">
        <w:rPr>
          <w:rFonts w:ascii="Times New Roman" w:hAnsi="Times New Roman"/>
          <w:color w:val="000000"/>
          <w:lang w:val="en-US"/>
        </w:rPr>
        <w:t> </w:t>
      </w:r>
      <w:r w:rsidRPr="00D66571">
        <w:rPr>
          <w:rFonts w:ascii="Times New Roman" w:hAnsi="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5D1CC2" w:rsidP="00D66571">
      <w:pPr>
        <w:pStyle w:val="TableContents"/>
        <w:ind w:left="284" w:firstLine="709"/>
        <w:contextualSpacing/>
        <w:jc w:val="both"/>
        <w:rPr>
          <w:rFonts w:ascii="Times New Roman" w:hAnsi="Times New Roman"/>
          <w:color w:val="000000"/>
        </w:rPr>
      </w:pPr>
      <w:r w:rsidRPr="005D1CC2">
        <w:rPr>
          <w:rFonts w:ascii="Times New Roman" w:hAnsi="Times New Roman"/>
          <w:color w:val="000000"/>
        </w:rPr>
        <w:t>Результат фиксируется в ВИС, РПГУ</w:t>
      </w:r>
      <w:r w:rsidR="0081153F" w:rsidRPr="00D66571">
        <w:rPr>
          <w:rFonts w:ascii="Times New Roman" w:hAnsi="Times New Roman"/>
          <w:color w:val="000000"/>
        </w:rPr>
        <w:t>.</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тот же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5E5516" w:rsidRPr="00D66571" w:rsidRDefault="0081153F" w:rsidP="00D66571">
      <w:pPr>
        <w:pStyle w:val="TableContents"/>
        <w:ind w:left="284" w:firstLine="709"/>
        <w:contextualSpacing/>
        <w:jc w:val="both"/>
        <w:rPr>
          <w:rFonts w:ascii="Times New Roman" w:hAnsi="Times New Roman"/>
          <w:color w:val="000000"/>
        </w:rPr>
      </w:pPr>
      <w:bookmarkStart w:id="32" w:name="_Hlk179207040"/>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юридических лиц.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полное наименование юридического лица, его</w:t>
      </w:r>
      <w:r w:rsidRPr="00D66571">
        <w:rPr>
          <w:rFonts w:ascii="Times New Roman" w:hAnsi="Times New Roman"/>
          <w:color w:val="000000"/>
          <w:lang w:val="en-US"/>
        </w:rPr>
        <w:t> </w:t>
      </w:r>
      <w:r w:rsidRPr="00D66571">
        <w:rPr>
          <w:rFonts w:ascii="Times New Roman" w:hAnsi="Times New Roman"/>
          <w:color w:val="000000"/>
        </w:rPr>
        <w:t>ОГРН, 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 заявителя, ИНН заявителя, адрес места нахождения заявителя,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руководителя заявителя, должность руководителя заявителя ⁠-⁠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юридического лица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bookmarkEnd w:id="32"/>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в</w:t>
      </w:r>
      <w:r w:rsidRPr="00D66571">
        <w:rPr>
          <w:rFonts w:ascii="Times New Roman" w:hAnsi="Times New Roman"/>
          <w:color w:val="000000"/>
          <w:lang w:val="en-US"/>
        </w:rPr>
        <w:t> </w:t>
      </w:r>
      <w:r w:rsidRPr="00D66571">
        <w:rPr>
          <w:rFonts w:ascii="Times New Roman" w:hAnsi="Times New Roman"/>
          <w:color w:val="000000"/>
        </w:rPr>
        <w:t>виде электронной(ых) карты(карт), 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выборе заявителем способа получения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МФЦ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и</w:t>
      </w:r>
      <w:r w:rsidRPr="00D66571">
        <w:rPr>
          <w:rFonts w:ascii="Times New Roman" w:hAnsi="Times New Roman"/>
          <w:color w:val="000000"/>
          <w:lang w:val="en-US"/>
        </w:rPr>
        <w:t> </w:t>
      </w:r>
      <w:r w:rsidRPr="00D66571">
        <w:rPr>
          <w:rFonts w:ascii="Times New Roman" w:hAnsi="Times New Roman"/>
          <w:color w:val="000000"/>
        </w:rPr>
        <w:t>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0F67DE">
        <w:rPr>
          <w:rFonts w:ascii="Times New Roman" w:hAnsi="Times New Roman"/>
          <w:color w:val="000000"/>
        </w:rPr>
        <w:t xml:space="preserve">, </w:t>
      </w:r>
      <w:r w:rsidR="000F67DE"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 xml:space="preserve">день подписания результата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D70C1C">
        <w:rPr>
          <w:rFonts w:ascii="Times New Roman" w:hAnsi="Times New Roman"/>
          <w:color w:val="000000"/>
        </w:rPr>
        <w:t xml:space="preserve">, </w:t>
      </w:r>
      <w:r w:rsidR="00D70C1C" w:rsidRPr="00D66571">
        <w:rPr>
          <w:rFonts w:ascii="Times New Roman" w:hAnsi="Times New Roman"/>
          <w:color w:val="000000"/>
        </w:rPr>
        <w:t>МФЦ</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в</w:t>
      </w:r>
      <w:r w:rsidRPr="00D66571">
        <w:rPr>
          <w:rFonts w:ascii="Times New Roman" w:hAnsi="Times New Roman"/>
          <w:color w:val="000000"/>
          <w:lang w:val="en-US"/>
        </w:rPr>
        <w:t> </w:t>
      </w:r>
      <w:r w:rsidRPr="00D66571">
        <w:rPr>
          <w:rFonts w:ascii="Times New Roman" w:hAnsi="Times New Roman"/>
          <w:color w:val="000000"/>
        </w:rPr>
        <w:t>МФЦ, который указан в</w:t>
      </w:r>
      <w:r w:rsidRPr="00D66571">
        <w:rPr>
          <w:rFonts w:ascii="Times New Roman" w:hAnsi="Times New Roman"/>
          <w:color w:val="000000"/>
          <w:lang w:val="en-US"/>
        </w:rPr>
        <w:t> </w:t>
      </w:r>
      <w:r w:rsidRPr="00D66571">
        <w:rPr>
          <w:rFonts w:ascii="Times New Roman" w:hAnsi="Times New Roman"/>
          <w:color w:val="000000"/>
        </w:rPr>
        <w:t>запросе: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свидетельство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оформленные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подписанные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Сроки передачи результата предоставления Услуги на</w:t>
      </w:r>
      <w:r w:rsidRPr="00D66571">
        <w:rPr>
          <w:rFonts w:ascii="Times New Roman" w:hAnsi="Times New Roman"/>
          <w:color w:val="000000"/>
          <w:lang w:val="en-US"/>
        </w:rPr>
        <w:t> </w:t>
      </w:r>
      <w:r w:rsidRPr="00D66571">
        <w:rPr>
          <w:rFonts w:ascii="Times New Roman" w:hAnsi="Times New Roman"/>
          <w:color w:val="000000"/>
        </w:rPr>
        <w:t>бумажном носителе из</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МФЦ устанавливаются соглашением о</w:t>
      </w:r>
      <w:r w:rsidRPr="00D66571">
        <w:rPr>
          <w:rFonts w:ascii="Times New Roman" w:hAnsi="Times New Roman"/>
          <w:color w:val="000000"/>
          <w:lang w:val="en-US"/>
        </w:rPr>
        <w:t> </w:t>
      </w:r>
      <w:r w:rsidRPr="00D66571">
        <w:rPr>
          <w:rFonts w:ascii="Times New Roman" w:hAnsi="Times New Roman"/>
          <w:color w:val="000000"/>
        </w:rPr>
        <w:t>взаимодействии.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готовности к</w:t>
      </w:r>
      <w:r w:rsidRPr="00D66571">
        <w:rPr>
          <w:rFonts w:ascii="Times New Roman" w:hAnsi="Times New Roman"/>
          <w:color w:val="000000"/>
          <w:lang w:val="en-US"/>
        </w:rPr>
        <w:t> </w:t>
      </w:r>
      <w:r w:rsidRPr="00D66571">
        <w:rPr>
          <w:rFonts w:ascii="Times New Roman" w:hAnsi="Times New Roman"/>
          <w:color w:val="000000"/>
        </w:rPr>
        <w:t>выдаче результата Услуги в</w:t>
      </w:r>
      <w:r w:rsidRPr="00D66571">
        <w:rPr>
          <w:rFonts w:ascii="Times New Roman" w:hAnsi="Times New Roman"/>
          <w:color w:val="000000"/>
          <w:lang w:val="en-US"/>
        </w:rPr>
        <w:t> </w:t>
      </w:r>
      <w:r w:rsidRPr="00D66571">
        <w:rPr>
          <w:rFonts w:ascii="Times New Roman" w:hAnsi="Times New Roman"/>
          <w:color w:val="000000"/>
        </w:rPr>
        <w:t>выбранном МФЦ. Работник МФЦ при</w:t>
      </w:r>
      <w:r w:rsidRPr="00D66571">
        <w:rPr>
          <w:rFonts w:ascii="Times New Roman" w:hAnsi="Times New Roman"/>
          <w:color w:val="000000"/>
          <w:lang w:val="en-US"/>
        </w:rPr>
        <w:t> </w:t>
      </w:r>
      <w:r w:rsidRPr="00D66571">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D66571">
        <w:rPr>
          <w:rFonts w:ascii="Times New Roman" w:hAnsi="Times New Roman"/>
          <w:color w:val="000000"/>
          <w:lang w:val="en-US"/>
        </w:rPr>
        <w:t> </w:t>
      </w:r>
      <w:r w:rsidRPr="00D66571">
        <w:rPr>
          <w:rFonts w:ascii="Times New Roman" w:hAnsi="Times New Roman"/>
          <w:color w:val="000000"/>
        </w:rPr>
        <w:t>также документы, подтверждающие полномочия представителя заявителя (в</w:t>
      </w:r>
      <w:r w:rsidRPr="00D66571">
        <w:rPr>
          <w:rFonts w:ascii="Times New Roman" w:hAnsi="Times New Roman"/>
          <w:color w:val="000000"/>
          <w:lang w:val="en-US"/>
        </w:rPr>
        <w:t> </w:t>
      </w:r>
      <w:r w:rsidRPr="00D66571">
        <w:rPr>
          <w:rFonts w:ascii="Times New Roman" w:hAnsi="Times New Roman"/>
          <w:color w:val="000000"/>
        </w:rPr>
        <w:t>случае, если за</w:t>
      </w:r>
      <w:r w:rsidRPr="00D66571">
        <w:rPr>
          <w:rFonts w:ascii="Times New Roman" w:hAnsi="Times New Roman"/>
          <w:color w:val="000000"/>
          <w:lang w:val="en-US"/>
        </w:rPr>
        <w:t> </w:t>
      </w:r>
      <w:r w:rsidRPr="00D66571">
        <w:rPr>
          <w:rFonts w:ascii="Times New Roman" w:hAnsi="Times New Roman"/>
          <w:color w:val="000000"/>
        </w:rPr>
        <w:t xml:space="preserve">получением результата предоставления Услуги обращается представитель заявителя).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19.2.8.5.</w:t>
      </w:r>
      <w:r w:rsidRPr="00D66571">
        <w:rPr>
          <w:rFonts w:ascii="Times New Roman" w:hAnsi="Times New Roman"/>
          <w:b/>
          <w:bCs/>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954F62">
        <w:rPr>
          <w:rFonts w:ascii="Times New Roman" w:hAnsi="Times New Roman"/>
          <w:color w:val="000000"/>
        </w:rPr>
        <w:t xml:space="preserve">, </w:t>
      </w:r>
      <w:r w:rsidR="00954F62"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Основанием для</w:t>
      </w:r>
      <w:r w:rsidRPr="00D66571">
        <w:rPr>
          <w:rFonts w:ascii="Times New Roman" w:hAnsi="Times New Roman"/>
          <w:color w:val="000000"/>
          <w:lang w:val="en-US"/>
        </w:rPr>
        <w:t> </w:t>
      </w:r>
      <w:r w:rsidRPr="00D66571">
        <w:rPr>
          <w:rFonts w:ascii="Times New Roman" w:hAnsi="Times New Roman"/>
          <w:color w:val="000000"/>
        </w:rPr>
        <w:t>начала административного действия (процедуры) является изменение сведений в</w:t>
      </w:r>
      <w:r w:rsidRPr="00D66571">
        <w:rPr>
          <w:rFonts w:ascii="Times New Roman" w:hAnsi="Times New Roman"/>
          <w:color w:val="000000"/>
          <w:lang w:val="en-US"/>
        </w:rPr>
        <w:t> </w:t>
      </w:r>
      <w:r w:rsidRPr="00D66571">
        <w:rPr>
          <w:rFonts w:ascii="Times New Roman" w:hAnsi="Times New Roman"/>
          <w:color w:val="000000"/>
        </w:rPr>
        <w:t>реестре маршрутов регулярных перевозок в</w:t>
      </w:r>
      <w:r w:rsidRPr="00D66571">
        <w:rPr>
          <w:rFonts w:ascii="Times New Roman" w:hAnsi="Times New Roman"/>
          <w:color w:val="000000"/>
          <w:lang w:val="en-US"/>
        </w:rPr>
        <w:t> </w:t>
      </w:r>
      <w:r w:rsidRPr="00D66571">
        <w:rPr>
          <w:rFonts w:ascii="Times New Roman" w:hAnsi="Times New Roman"/>
          <w:color w:val="000000"/>
        </w:rPr>
        <w:t>связи с</w:t>
      </w:r>
      <w:r w:rsidRPr="00D66571">
        <w:rPr>
          <w:rFonts w:ascii="Times New Roman" w:hAnsi="Times New Roman"/>
          <w:color w:val="000000"/>
          <w:lang w:val="en-US"/>
        </w:rPr>
        <w:t> </w:t>
      </w:r>
      <w:r w:rsidRPr="00D66571">
        <w:rPr>
          <w:rFonts w:ascii="Times New Roman" w:hAnsi="Times New Roman"/>
          <w:color w:val="000000"/>
        </w:rPr>
        <w:t>принятием решения об</w:t>
      </w:r>
      <w:r w:rsidRPr="00D66571">
        <w:rPr>
          <w:rFonts w:ascii="Times New Roman" w:hAnsi="Times New Roman"/>
          <w:color w:val="000000"/>
          <w:lang w:val="en-US"/>
        </w:rPr>
        <w:t> </w:t>
      </w:r>
      <w:r w:rsidRPr="00D66571">
        <w:rPr>
          <w:rFonts w:ascii="Times New Roman" w:hAnsi="Times New Roman"/>
          <w:color w:val="000000"/>
        </w:rPr>
        <w:t>изменении маршрута регулярных перевозок, реорганизации юридического лица в</w:t>
      </w:r>
      <w:r w:rsidRPr="00D66571">
        <w:rPr>
          <w:rFonts w:ascii="Times New Roman" w:hAnsi="Times New Roman"/>
          <w:color w:val="000000"/>
          <w:lang w:val="en-US"/>
        </w:rPr>
        <w:t> </w:t>
      </w:r>
      <w:r w:rsidRPr="00D66571">
        <w:rPr>
          <w:rFonts w:ascii="Times New Roman" w:hAnsi="Times New Roman"/>
          <w:color w:val="000000"/>
        </w:rPr>
        <w:t>форме преобразования, изменения его</w:t>
      </w:r>
      <w:r w:rsidRPr="00D66571">
        <w:rPr>
          <w:rFonts w:ascii="Times New Roman" w:hAnsi="Times New Roman"/>
          <w:color w:val="000000"/>
          <w:lang w:val="en-US"/>
        </w:rPr>
        <w:t> </w:t>
      </w:r>
      <w:r w:rsidRPr="00D66571">
        <w:rPr>
          <w:rFonts w:ascii="Times New Roman" w:hAnsi="Times New Roman"/>
          <w:color w:val="000000"/>
        </w:rPr>
        <w:t>наименования, адреса места нахождения, в</w:t>
      </w:r>
      <w:r w:rsidRPr="00D66571">
        <w:rPr>
          <w:rFonts w:ascii="Times New Roman" w:hAnsi="Times New Roman"/>
          <w:color w:val="000000"/>
          <w:lang w:val="en-US"/>
        </w:rPr>
        <w:t> </w:t>
      </w:r>
      <w:r w:rsidRPr="00D66571">
        <w:rPr>
          <w:rFonts w:ascii="Times New Roman" w:hAnsi="Times New Roman"/>
          <w:color w:val="000000"/>
        </w:rPr>
        <w:t>случае изменения места жительства, и</w:t>
      </w:r>
      <w:r w:rsidRPr="00D66571">
        <w:rPr>
          <w:rFonts w:ascii="Times New Roman" w:hAnsi="Times New Roman"/>
          <w:color w:val="000000"/>
          <w:lang w:val="en-US"/>
        </w:rPr>
        <w:t> </w:t>
      </w:r>
      <w:r w:rsidRPr="00D66571">
        <w:rPr>
          <w:rFonts w:ascii="Times New Roman" w:hAnsi="Times New Roman"/>
          <w:color w:val="000000"/>
        </w:rPr>
        <w:t>(или) фамилии, и</w:t>
      </w:r>
      <w:r w:rsidRPr="00D66571">
        <w:rPr>
          <w:rFonts w:ascii="Times New Roman" w:hAnsi="Times New Roman"/>
          <w:color w:val="000000"/>
          <w:lang w:val="en-US"/>
        </w:rPr>
        <w:t> </w:t>
      </w:r>
      <w:r w:rsidRPr="00D66571">
        <w:rPr>
          <w:rFonts w:ascii="Times New Roman" w:hAnsi="Times New Roman"/>
          <w:color w:val="000000"/>
        </w:rPr>
        <w:t>(или) имени, и</w:t>
      </w:r>
      <w:r w:rsidRPr="00D66571">
        <w:rPr>
          <w:rFonts w:ascii="Times New Roman" w:hAnsi="Times New Roman"/>
          <w:color w:val="000000"/>
          <w:lang w:val="en-US"/>
        </w:rPr>
        <w:t> </w:t>
      </w:r>
      <w:r w:rsidRPr="00D66571">
        <w:rPr>
          <w:rFonts w:ascii="Times New Roman" w:hAnsi="Times New Roman"/>
          <w:color w:val="000000"/>
        </w:rPr>
        <w:t>(или) отчества индивидуального предпринимателя, изменения состава участников договора простого товарищества в</w:t>
      </w:r>
      <w:r w:rsidRPr="00D66571">
        <w:rPr>
          <w:rFonts w:ascii="Times New Roman" w:hAnsi="Times New Roman"/>
          <w:color w:val="000000"/>
          <w:lang w:val="en-US"/>
        </w:rPr>
        <w:t> </w:t>
      </w:r>
      <w:r w:rsidRPr="00D66571">
        <w:rPr>
          <w:rFonts w:ascii="Times New Roman" w:hAnsi="Times New Roman"/>
          <w:color w:val="000000"/>
        </w:rPr>
        <w:t>связи со</w:t>
      </w:r>
      <w:r w:rsidRPr="00D66571">
        <w:rPr>
          <w:rFonts w:ascii="Times New Roman" w:hAnsi="Times New Roman"/>
          <w:color w:val="000000"/>
          <w:lang w:val="en-US"/>
        </w:rPr>
        <w:t> </w:t>
      </w:r>
      <w:r w:rsidRPr="00D66571">
        <w:rPr>
          <w:rFonts w:ascii="Times New Roman" w:hAnsi="Times New Roman"/>
          <w:color w:val="000000"/>
        </w:rPr>
        <w:t>смертью одного из</w:t>
      </w:r>
      <w:r w:rsidRPr="00D66571">
        <w:rPr>
          <w:rFonts w:ascii="Times New Roman" w:hAnsi="Times New Roman"/>
          <w:color w:val="000000"/>
          <w:lang w:val="en-US"/>
        </w:rPr>
        <w:t> </w:t>
      </w:r>
      <w:r w:rsidRPr="00D66571">
        <w:rPr>
          <w:rFonts w:ascii="Times New Roman" w:hAnsi="Times New Roman"/>
          <w:color w:val="000000"/>
        </w:rPr>
        <w:t>участников такого договора.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Заявителю посредством РПГУ направляется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рамках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случае согласия заявителя на</w:t>
      </w:r>
      <w:r w:rsidRPr="00D66571">
        <w:rPr>
          <w:rFonts w:ascii="Times New Roman" w:hAnsi="Times New Roman"/>
          <w:color w:val="000000"/>
          <w:lang w:val="en-US"/>
        </w:rPr>
        <w:t> </w:t>
      </w:r>
      <w:r w:rsidRPr="00D66571">
        <w:rPr>
          <w:rFonts w:ascii="Times New Roman" w:hAnsi="Times New Roman"/>
          <w:color w:val="000000"/>
        </w:rPr>
        <w:t>предоставление Услуги в</w:t>
      </w:r>
      <w:r w:rsidRPr="00D66571">
        <w:rPr>
          <w:rFonts w:ascii="Times New Roman" w:hAnsi="Times New Roman"/>
          <w:color w:val="000000"/>
          <w:lang w:val="en-US"/>
        </w:rPr>
        <w:t> </w:t>
      </w:r>
      <w:r w:rsidRPr="00D66571">
        <w:rPr>
          <w:rFonts w:ascii="Times New Roman" w:hAnsi="Times New Roman"/>
          <w:color w:val="000000"/>
        </w:rPr>
        <w:t>Личном кабинете заявителя на</w:t>
      </w:r>
      <w:r w:rsidRPr="00D66571">
        <w:rPr>
          <w:rFonts w:ascii="Times New Roman" w:hAnsi="Times New Roman"/>
          <w:color w:val="000000"/>
          <w:lang w:val="en-US"/>
        </w:rPr>
        <w:t> </w:t>
      </w:r>
      <w:r w:rsidRPr="00D66571">
        <w:rPr>
          <w:rFonts w:ascii="Times New Roman" w:hAnsi="Times New Roman"/>
          <w:color w:val="000000"/>
        </w:rPr>
        <w:t>РПГУ формируется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получает сведения о</w:t>
      </w:r>
      <w:r w:rsidRPr="00D66571">
        <w:rPr>
          <w:rFonts w:ascii="Times New Roman" w:hAnsi="Times New Roman"/>
          <w:color w:val="000000"/>
          <w:lang w:val="en-US"/>
        </w:rPr>
        <w:t> </w:t>
      </w:r>
      <w:r w:rsidRPr="00D66571">
        <w:rPr>
          <w:rFonts w:ascii="Times New Roman" w:hAnsi="Times New Roman"/>
          <w:color w:val="000000"/>
        </w:rPr>
        <w:t>внесении изменений посредством ВИС и</w:t>
      </w:r>
      <w:r w:rsidRPr="00D66571">
        <w:rPr>
          <w:rFonts w:ascii="Times New Roman" w:hAnsi="Times New Roman"/>
          <w:color w:val="000000"/>
          <w:lang w:val="en-US"/>
        </w:rPr>
        <w:t> </w:t>
      </w:r>
      <w:r w:rsidRPr="00D66571">
        <w:rPr>
          <w:rFonts w:ascii="Times New Roman" w:hAnsi="Times New Roman"/>
          <w:color w:val="000000"/>
        </w:rPr>
        <w:t>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в</w:t>
      </w:r>
      <w:r w:rsidRPr="00D66571">
        <w:rPr>
          <w:rFonts w:ascii="Times New Roman" w:hAnsi="Times New Roman"/>
          <w:color w:val="000000"/>
          <w:lang w:val="en-US"/>
        </w:rPr>
        <w:t> </w:t>
      </w:r>
      <w:r w:rsidRPr="00D66571">
        <w:rPr>
          <w:rFonts w:ascii="Times New Roman" w:hAnsi="Times New Roman"/>
          <w:color w:val="000000"/>
        </w:rPr>
        <w:t>случае отсутствия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предусмотренных пунктом 10.2 АР, формирует в</w:t>
      </w:r>
      <w:r w:rsidRPr="00D66571">
        <w:rPr>
          <w:rFonts w:ascii="Times New Roman" w:hAnsi="Times New Roman"/>
          <w:color w:val="000000"/>
          <w:lang w:val="en-US"/>
        </w:rPr>
        <w:t> </w:t>
      </w:r>
      <w:r w:rsidRPr="00D66571">
        <w:rPr>
          <w:rFonts w:ascii="Times New Roman" w:hAnsi="Times New Roman"/>
          <w:color w:val="000000"/>
        </w:rPr>
        <w:t>ВИС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 Лицо, сведения о</w:t>
      </w:r>
      <w:r w:rsidRPr="00D66571">
        <w:rPr>
          <w:rFonts w:ascii="Times New Roman" w:hAnsi="Times New Roman"/>
          <w:color w:val="000000"/>
          <w:lang w:val="en-US"/>
        </w:rPr>
        <w:t> </w:t>
      </w:r>
      <w:r w:rsidRPr="00D66571">
        <w:rPr>
          <w:rFonts w:ascii="Times New Roman" w:hAnsi="Times New Roman"/>
          <w:color w:val="000000"/>
        </w:rPr>
        <w:t>котором включены в</w:t>
      </w:r>
      <w:r w:rsidRPr="00D66571">
        <w:rPr>
          <w:rFonts w:ascii="Times New Roman" w:hAnsi="Times New Roman"/>
          <w:color w:val="000000"/>
          <w:lang w:val="en-US"/>
        </w:rPr>
        <w:t> </w:t>
      </w:r>
      <w:r w:rsidRPr="00D66571">
        <w:rPr>
          <w:rFonts w:ascii="Times New Roman" w:hAnsi="Times New Roman"/>
          <w:color w:val="000000"/>
        </w:rPr>
        <w:t>реестр маршрутов регулярных перевозок, уведомляется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принятия должностным лицом, муниципальным служащим, работником Администрации решения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виде уведомления.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предоставления Услуги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день его</w:t>
      </w:r>
      <w:r w:rsidRPr="00D66571">
        <w:rPr>
          <w:rFonts w:ascii="Times New Roman" w:hAnsi="Times New Roman"/>
          <w:color w:val="000000"/>
          <w:lang w:val="en-US"/>
        </w:rPr>
        <w:t> </w:t>
      </w:r>
      <w:r w:rsidRPr="00D66571">
        <w:rPr>
          <w:rFonts w:ascii="Times New Roman" w:hAnsi="Times New Roman"/>
          <w:color w:val="000000"/>
        </w:rPr>
        <w:t>подписания в</w:t>
      </w:r>
      <w:r w:rsidRPr="00D66571">
        <w:rPr>
          <w:rFonts w:ascii="Times New Roman" w:hAnsi="Times New Roman"/>
          <w:color w:val="000000"/>
          <w:lang w:val="en-US"/>
        </w:rPr>
        <w:t> </w:t>
      </w:r>
      <w:r w:rsidRPr="00D66571">
        <w:rPr>
          <w:rFonts w:ascii="Times New Roman" w:hAnsi="Times New Roman"/>
          <w:color w:val="000000"/>
        </w:rPr>
        <w:t>Личный кабинет заявителя на</w:t>
      </w:r>
      <w:r w:rsidRPr="00D66571">
        <w:rPr>
          <w:rFonts w:ascii="Times New Roman" w:hAnsi="Times New Roman"/>
          <w:color w:val="000000"/>
          <w:lang w:val="en-US"/>
        </w:rPr>
        <w:t> </w:t>
      </w:r>
      <w:r w:rsidRPr="00D66571">
        <w:rPr>
          <w:rFonts w:ascii="Times New Roman" w:hAnsi="Times New Roman"/>
          <w:color w:val="000000"/>
        </w:rPr>
        <w:t>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предоставление Услуги в упреждающем (проактивном) режиме.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color w:val="000000"/>
        </w:rPr>
        <w:t>19.3.</w:t>
      </w:r>
      <w:r w:rsidRPr="00D66571">
        <w:rPr>
          <w:rFonts w:ascii="Times New Roman" w:hAnsi="Times New Roman"/>
          <w:color w:val="000000"/>
          <w:lang w:val="en-US"/>
        </w:rPr>
        <w:t> </w:t>
      </w:r>
      <w:r w:rsidR="004B6449" w:rsidRPr="004B6449">
        <w:rPr>
          <w:rFonts w:ascii="Times New Roman;serif" w:hAnsi="Times New Roman;serif"/>
          <w:color w:val="000000"/>
        </w:rPr>
        <w:t>Для</w:t>
      </w:r>
      <w:r w:rsidR="004B6449" w:rsidRPr="004B6449">
        <w:rPr>
          <w:rFonts w:ascii="Times New Roman" w:hAnsi="Times New Roman"/>
          <w:color w:val="000000"/>
        </w:rPr>
        <w:t xml:space="preserve"> варианта 3, </w:t>
      </w:r>
      <w:bookmarkStart w:id="33" w:name="__DdeLink__6048_28574919862"/>
      <w:bookmarkEnd w:id="33"/>
      <w:r w:rsidR="004B6449" w:rsidRPr="004B6449">
        <w:rPr>
          <w:rFonts w:ascii="Times New Roman" w:hAnsi="Times New Roman"/>
          <w:color w:val="000000"/>
        </w:rPr>
        <w:t>указанного в подпункте 17.1.3 пункта 17.1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color w:val="000000"/>
        </w:rPr>
        <w:sectPr w:rsidR="005E5516" w:rsidRPr="00D66571">
          <w:type w:val="continuous"/>
          <w:pgSz w:w="11906" w:h="16838"/>
          <w:pgMar w:top="1693" w:right="850" w:bottom="1134" w:left="1134" w:header="1134" w:footer="0" w:gutter="0"/>
          <w:cols w:space="720"/>
          <w:formProt w:val="0"/>
          <w:docGrid w:linePitch="312" w:charSpace="-6145"/>
        </w:sect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DD2E1F" w:rsidRPr="00D66571">
        <w:rPr>
          <w:rFonts w:ascii="Times New Roman" w:hAnsi="Times New Roman"/>
          <w:color w:val="000000"/>
        </w:rPr>
        <w:t xml:space="preserve"> </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34" w:name="_anchor_96_Копия_12"/>
      <w:bookmarkEnd w:id="34"/>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19.3.3.1. Договор простого товарищества.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w:t>
      </w:r>
      <w:r w:rsidRPr="00D66571">
        <w:rPr>
          <w:rFonts w:ascii="Times New Roman" w:hAnsi="Times New Roman"/>
          <w:lang w:val="en-US"/>
        </w:rPr>
        <w:t> </w:t>
      </w:r>
      <w:r w:rsidRPr="00D66571">
        <w:rPr>
          <w:rFonts w:ascii="Times New Roman" w:hAnsi="Times New Roman"/>
        </w:rPr>
        <w:t>электронный документ);</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2) лично в</w:t>
      </w:r>
      <w:r w:rsidRPr="00D66571">
        <w:rPr>
          <w:rFonts w:ascii="Times New Roman" w:hAnsi="Times New Roman"/>
          <w:lang w:val="en-US"/>
        </w:rPr>
        <w:t> </w:t>
      </w:r>
      <w:r w:rsidRPr="00D66571">
        <w:rPr>
          <w:rFonts w:ascii="Times New Roman" w:hAnsi="Times New Roman"/>
        </w:rPr>
        <w:t>Администрацию предоставляется оригинал документа для</w:t>
      </w:r>
      <w:r w:rsidRPr="00D66571">
        <w:rPr>
          <w:rFonts w:ascii="Times New Roman" w:hAnsi="Times New Roman"/>
          <w:lang w:val="en-US"/>
        </w:rPr>
        <w:t> </w:t>
      </w:r>
      <w:r w:rsidRPr="00D66571">
        <w:rPr>
          <w:rFonts w:ascii="Times New Roman" w:hAnsi="Times New Roman"/>
        </w:rPr>
        <w:t>снятия с</w:t>
      </w:r>
      <w:r w:rsidRPr="00D66571">
        <w:rPr>
          <w:rFonts w:ascii="Times New Roman" w:hAnsi="Times New Roman"/>
          <w:lang w:val="en-US"/>
        </w:rPr>
        <w:t> </w:t>
      </w:r>
      <w:r w:rsidRPr="00D66571">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w:t>
      </w:r>
      <w:r w:rsidRPr="00D66571">
        <w:rPr>
          <w:rFonts w:ascii="Times New Roman" w:hAnsi="Times New Roman"/>
          <w:lang w:val="en-US"/>
        </w:rPr>
        <w:t> </w:t>
      </w:r>
      <w:r w:rsidRPr="00D66571">
        <w:rPr>
          <w:rFonts w:ascii="Times New Roman" w:hAnsi="Times New Roman"/>
        </w:rPr>
        <w:t>установленном законодательством Российской Федерации порядке копия документа;</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w:t>
      </w:r>
      <w:r w:rsidRPr="00D66571">
        <w:rPr>
          <w:rFonts w:ascii="Times New Roman" w:hAnsi="Times New Roman"/>
          <w:lang w:val="en-US"/>
        </w:rPr>
        <w:t> </w:t>
      </w:r>
      <w:r w:rsidRPr="00D66571">
        <w:rPr>
          <w:rFonts w:ascii="Times New Roman" w:hAnsi="Times New Roman"/>
        </w:rPr>
        <w:t>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19.3.4.1. Выписка из Единого государственного реестра индивидуальных предпринимателей.</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19.3.4.2. Выписка из Единого государственного реестра юридических лиц.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5) предоставление Услуги в упреждающем (проактивном) режиме.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CE3B54">
        <w:rPr>
          <w:rFonts w:ascii="Times New Roman" w:hAnsi="Times New Roman"/>
          <w:color w:val="000000"/>
        </w:rPr>
        <w:t xml:space="preserve">, </w:t>
      </w:r>
      <w:r w:rsidR="00CE3B54"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44202F" w:rsidRDefault="0081153F" w:rsidP="00D66571">
      <w:pPr>
        <w:pStyle w:val="TableContents"/>
        <w:ind w:left="284" w:firstLine="709"/>
        <w:contextualSpacing/>
        <w:jc w:val="both"/>
        <w:rPr>
          <w:rFonts w:ascii="Times New Roman" w:hAnsi="Times New Roman"/>
          <w:color w:val="000000"/>
        </w:rPr>
      </w:pPr>
      <w:r w:rsidRPr="0044202F">
        <w:rPr>
          <w:rFonts w:ascii="Times New Roman" w:hAnsi="Times New Roman"/>
          <w:color w:val="000000"/>
        </w:rPr>
        <w:t>Запрос оформляется в</w:t>
      </w:r>
      <w:r w:rsidRPr="0044202F">
        <w:rPr>
          <w:rFonts w:ascii="Times New Roman" w:hAnsi="Times New Roman"/>
          <w:color w:val="000000"/>
          <w:lang w:val="en-US"/>
        </w:rPr>
        <w:t> </w:t>
      </w:r>
      <w:r w:rsidRPr="0044202F">
        <w:rPr>
          <w:rFonts w:ascii="Times New Roman" w:hAnsi="Times New Roman"/>
          <w:color w:val="000000"/>
        </w:rPr>
        <w:t>соответствии с</w:t>
      </w:r>
      <w:r w:rsidRPr="0044202F">
        <w:rPr>
          <w:rFonts w:ascii="Times New Roman" w:hAnsi="Times New Roman"/>
          <w:color w:val="000000"/>
          <w:lang w:val="en-US"/>
        </w:rPr>
        <w:t> </w:t>
      </w:r>
      <w:r w:rsidRPr="0044202F">
        <w:rPr>
          <w:rFonts w:ascii="Times New Roman" w:hAnsi="Times New Roman"/>
          <w:color w:val="000000"/>
        </w:rPr>
        <w:t>формой 1 Приложения 5 к</w:t>
      </w:r>
      <w:r w:rsidRPr="0044202F">
        <w:rPr>
          <w:rFonts w:ascii="Times New Roman" w:hAnsi="Times New Roman"/>
          <w:color w:val="000000"/>
          <w:lang w:val="en-US"/>
        </w:rPr>
        <w:t> </w:t>
      </w:r>
      <w:r w:rsidRPr="0044202F">
        <w:rPr>
          <w:rFonts w:ascii="Times New Roman" w:hAnsi="Times New Roman"/>
          <w:color w:val="000000"/>
        </w:rPr>
        <w:t>АР.</w:t>
      </w:r>
    </w:p>
    <w:p w:rsidR="003E08B0" w:rsidRPr="00ED2C98" w:rsidRDefault="003E08B0" w:rsidP="003E08B0">
      <w:pPr>
        <w:pStyle w:val="TableContents"/>
        <w:spacing w:line="276" w:lineRule="auto"/>
        <w:ind w:left="284" w:firstLine="709"/>
        <w:jc w:val="both"/>
        <w:rPr>
          <w:rFonts w:ascii="Times New Roman" w:hAnsi="Times New Roman"/>
          <w:color w:val="000000"/>
        </w:rPr>
      </w:pPr>
      <w:r w:rsidRPr="00ED2C98">
        <w:rPr>
          <w:rFonts w:ascii="Times New Roman" w:hAnsi="Times New Roman"/>
          <w:color w:val="000000"/>
        </w:rPr>
        <w:t>К запросу прилагаются документы, указанные в</w:t>
      </w:r>
      <w:r w:rsidRPr="00ED2C98">
        <w:rPr>
          <w:rFonts w:ascii="Times New Roman" w:hAnsi="Times New Roman"/>
          <w:color w:val="000000"/>
          <w:lang w:val="en-US"/>
        </w:rPr>
        <w:t> </w:t>
      </w:r>
      <w:r w:rsidRPr="00ED2C98">
        <w:rPr>
          <w:rFonts w:ascii="Times New Roman" w:hAnsi="Times New Roman"/>
          <w:color w:val="000000"/>
        </w:rPr>
        <w:t>пункте 8.1 АР.</w:t>
      </w:r>
    </w:p>
    <w:p w:rsidR="00ED2C98" w:rsidRPr="00ED2C98" w:rsidRDefault="00ED2C98" w:rsidP="00ED2C98">
      <w:pPr>
        <w:pStyle w:val="TableContents"/>
        <w:spacing w:line="276" w:lineRule="auto"/>
        <w:ind w:left="284" w:firstLine="709"/>
        <w:jc w:val="both"/>
        <w:rPr>
          <w:rFonts w:ascii="Times New Roman" w:hAnsi="Times New Roman"/>
          <w:color w:val="000000"/>
        </w:rPr>
      </w:pPr>
      <w:r w:rsidRPr="00ED2C98">
        <w:rPr>
          <w:rFonts w:ascii="Times New Roman" w:hAnsi="Times New Roman"/>
          <w:color w:val="000000"/>
        </w:rPr>
        <w:t>Заявителем по собственной инициативе могут быть представлены документы, указанные в</w:t>
      </w:r>
      <w:r w:rsidRPr="00ED2C98">
        <w:rPr>
          <w:rFonts w:ascii="Times New Roman" w:hAnsi="Times New Roman"/>
          <w:color w:val="000000"/>
          <w:lang w:val="en-US"/>
        </w:rPr>
        <w:t> </w:t>
      </w:r>
      <w:r w:rsidRPr="00ED2C98">
        <w:rPr>
          <w:rFonts w:ascii="Times New Roman" w:hAnsi="Times New Roman"/>
          <w:color w:val="000000"/>
        </w:rPr>
        <w:t>пункте 8.2 и</w:t>
      </w:r>
      <w:r w:rsidRPr="00ED2C98">
        <w:rPr>
          <w:rFonts w:ascii="Times New Roman" w:hAnsi="Times New Roman"/>
          <w:color w:val="000000"/>
          <w:lang w:val="en-US"/>
        </w:rPr>
        <w:t> </w:t>
      </w:r>
      <w:r w:rsidRPr="00ED2C98">
        <w:rPr>
          <w:rFonts w:ascii="Times New Roman" w:hAnsi="Times New Roman"/>
          <w:color w:val="000000"/>
        </w:rPr>
        <w:t xml:space="preserve"> подпункте 19.3.4 пункта 19.3 Административного регламента.</w:t>
      </w:r>
    </w:p>
    <w:p w:rsidR="005E5516" w:rsidRPr="00ED2C98" w:rsidRDefault="0081153F" w:rsidP="00D66571">
      <w:pPr>
        <w:pStyle w:val="TableContents"/>
        <w:ind w:left="284" w:firstLine="709"/>
        <w:contextualSpacing/>
        <w:jc w:val="both"/>
        <w:rPr>
          <w:rFonts w:ascii="Times New Roman" w:hAnsi="Times New Roman"/>
          <w:color w:val="000000"/>
        </w:rPr>
      </w:pPr>
      <w:r w:rsidRPr="00ED2C98">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6 к</w:t>
      </w:r>
      <w:r w:rsidRPr="00D66571">
        <w:rPr>
          <w:rFonts w:ascii="Times New Roman" w:hAnsi="Times New Roman"/>
          <w:color w:val="000000"/>
          <w:lang w:val="en-US"/>
        </w:rPr>
        <w:t> </w:t>
      </w:r>
      <w:r w:rsidRPr="00D66571">
        <w:rPr>
          <w:rFonts w:ascii="Times New Roman" w:hAnsi="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r w:rsidR="00BD2E0B">
        <w:rPr>
          <w:rFonts w:ascii="Times New Roman" w:hAnsi="Times New Roman"/>
          <w:color w:val="000000"/>
        </w:rPr>
        <w:t>, РПГУ</w:t>
      </w:r>
      <w:r w:rsidRPr="00D66571">
        <w:rPr>
          <w:rFonts w:ascii="Times New Roman" w:hAnsi="Times New Roman"/>
          <w:color w:val="000000"/>
        </w:rPr>
        <w:t>.</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тот же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D71D77" w:rsidRPr="00D66571" w:rsidRDefault="00D71D77" w:rsidP="00D71D77">
      <w:pPr>
        <w:pStyle w:val="TableContents"/>
        <w:ind w:left="284" w:firstLine="709"/>
        <w:contextualSpacing/>
        <w:jc w:val="both"/>
        <w:rPr>
          <w:rFonts w:ascii="Times New Roman" w:hAnsi="Times New Roman"/>
          <w:color w:val="000000"/>
        </w:rPr>
      </w:pPr>
      <w:bookmarkStart w:id="35" w:name="_Hlk179212254"/>
      <w:r w:rsidRPr="00D40802">
        <w:rPr>
          <w:rFonts w:ascii="Times New Roman" w:hAnsi="Times New Roman"/>
          <w:color w:val="000000"/>
        </w:rPr>
        <w:t>Федеральную налоговую службу для</w:t>
      </w:r>
      <w:r w:rsidRPr="00D40802">
        <w:rPr>
          <w:rFonts w:ascii="Times New Roman" w:hAnsi="Times New Roman"/>
          <w:color w:val="000000"/>
          <w:lang w:val="en-US"/>
        </w:rPr>
        <w:t> </w:t>
      </w:r>
      <w:r w:rsidRPr="00D40802">
        <w:rPr>
          <w:rFonts w:ascii="Times New Roman" w:hAnsi="Times New Roman"/>
          <w:color w:val="000000"/>
        </w:rPr>
        <w:t>подтверждения принадлежности заявителя к</w:t>
      </w:r>
      <w:r w:rsidRPr="00D40802">
        <w:rPr>
          <w:rFonts w:ascii="Times New Roman" w:hAnsi="Times New Roman"/>
          <w:color w:val="000000"/>
          <w:lang w:val="en-US"/>
        </w:rPr>
        <w:t> </w:t>
      </w:r>
      <w:r w:rsidRPr="00D40802">
        <w:rPr>
          <w:rFonts w:ascii="Times New Roman" w:hAnsi="Times New Roman"/>
          <w:color w:val="000000"/>
        </w:rPr>
        <w:t>категории юридических лиц. При</w:t>
      </w:r>
      <w:r w:rsidRPr="00D40802">
        <w:rPr>
          <w:rFonts w:ascii="Times New Roman" w:hAnsi="Times New Roman"/>
          <w:color w:val="000000"/>
          <w:lang w:val="en-US"/>
        </w:rPr>
        <w:t> </w:t>
      </w:r>
      <w:r w:rsidRPr="00D40802">
        <w:rPr>
          <w:rFonts w:ascii="Times New Roman" w:hAnsi="Times New Roman"/>
          <w:color w:val="000000"/>
        </w:rPr>
        <w:t>этом в</w:t>
      </w:r>
      <w:r w:rsidRPr="00D40802">
        <w:rPr>
          <w:rFonts w:ascii="Times New Roman" w:hAnsi="Times New Roman"/>
          <w:color w:val="000000"/>
          <w:lang w:val="en-US"/>
        </w:rPr>
        <w:t> </w:t>
      </w:r>
      <w:r w:rsidRPr="00D40802">
        <w:rPr>
          <w:rFonts w:ascii="Times New Roman" w:hAnsi="Times New Roman"/>
          <w:color w:val="000000"/>
        </w:rPr>
        <w:t>данном запросе указываются: полное наименование юридического лица, его</w:t>
      </w:r>
      <w:r w:rsidRPr="00D40802">
        <w:rPr>
          <w:rFonts w:ascii="Times New Roman" w:hAnsi="Times New Roman"/>
          <w:color w:val="000000"/>
          <w:lang w:val="en-US"/>
        </w:rPr>
        <w:t> </w:t>
      </w:r>
      <w:r w:rsidRPr="00D40802">
        <w:rPr>
          <w:rFonts w:ascii="Times New Roman" w:hAnsi="Times New Roman"/>
          <w:color w:val="000000"/>
        </w:rPr>
        <w:t>ОГРН, ИНН и</w:t>
      </w:r>
      <w:r w:rsidRPr="00D40802">
        <w:rPr>
          <w:rFonts w:ascii="Times New Roman" w:hAnsi="Times New Roman"/>
          <w:color w:val="000000"/>
          <w:lang w:val="en-US"/>
        </w:rPr>
        <w:t> </w:t>
      </w:r>
      <w:r w:rsidRPr="00D40802">
        <w:rPr>
          <w:rFonts w:ascii="Times New Roman" w:hAnsi="Times New Roman"/>
          <w:color w:val="000000"/>
        </w:rPr>
        <w:t>запрашивается выписка из</w:t>
      </w:r>
      <w:r w:rsidRPr="00D40802">
        <w:rPr>
          <w:rFonts w:ascii="Times New Roman" w:hAnsi="Times New Roman"/>
          <w:color w:val="000000"/>
          <w:lang w:val="en-US"/>
        </w:rPr>
        <w:t> </w:t>
      </w:r>
      <w:r w:rsidRPr="00D40802">
        <w:rPr>
          <w:rFonts w:ascii="Times New Roman" w:hAnsi="Times New Roman"/>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D40802">
        <w:rPr>
          <w:rFonts w:ascii="Times New Roman" w:hAnsi="Times New Roman"/>
          <w:color w:val="000000"/>
          <w:lang w:val="en-US"/>
        </w:rPr>
        <w:t> </w:t>
      </w:r>
      <w:r w:rsidRPr="00D40802">
        <w:rPr>
          <w:rFonts w:ascii="Times New Roman" w:hAnsi="Times New Roman"/>
          <w:color w:val="000000"/>
        </w:rPr>
        <w:t>случае наличия), ОГРН заявителя, ИНН заявителя, адрес места нахождения заявителя, ФИО (последнее при</w:t>
      </w:r>
      <w:r w:rsidRPr="00D40802">
        <w:rPr>
          <w:rFonts w:ascii="Times New Roman" w:hAnsi="Times New Roman"/>
          <w:color w:val="000000"/>
          <w:lang w:val="en-US"/>
        </w:rPr>
        <w:t> </w:t>
      </w:r>
      <w:r w:rsidRPr="00D40802">
        <w:rPr>
          <w:rFonts w:ascii="Times New Roman" w:hAnsi="Times New Roman"/>
          <w:color w:val="000000"/>
        </w:rPr>
        <w:t>наличии) руководителя заявителя, должность руководителя заявителя ⁠-⁠ для</w:t>
      </w:r>
      <w:r w:rsidRPr="00D40802">
        <w:rPr>
          <w:rFonts w:ascii="Times New Roman" w:hAnsi="Times New Roman"/>
          <w:color w:val="000000"/>
          <w:lang w:val="en-US"/>
        </w:rPr>
        <w:t> </w:t>
      </w:r>
      <w:r w:rsidRPr="00D40802">
        <w:rPr>
          <w:rFonts w:ascii="Times New Roman" w:hAnsi="Times New Roman"/>
          <w:color w:val="000000"/>
        </w:rPr>
        <w:t>подтверждения регистрации юридического лица на</w:t>
      </w:r>
      <w:r w:rsidRPr="00D40802">
        <w:rPr>
          <w:rFonts w:ascii="Times New Roman" w:hAnsi="Times New Roman"/>
          <w:color w:val="000000"/>
          <w:lang w:val="en-US"/>
        </w:rPr>
        <w:t> </w:t>
      </w:r>
      <w:r w:rsidRPr="00D40802">
        <w:rPr>
          <w:rFonts w:ascii="Times New Roman" w:hAnsi="Times New Roman"/>
          <w:color w:val="000000"/>
        </w:rPr>
        <w:t>территории Российской Федерации, а</w:t>
      </w:r>
      <w:r w:rsidRPr="00D40802">
        <w:rPr>
          <w:rFonts w:ascii="Times New Roman" w:hAnsi="Times New Roman"/>
          <w:color w:val="000000"/>
          <w:lang w:val="en-US"/>
        </w:rPr>
        <w:t> </w:t>
      </w:r>
      <w:r w:rsidRPr="00D40802">
        <w:rPr>
          <w:rFonts w:ascii="Times New Roman" w:hAnsi="Times New Roman"/>
          <w:color w:val="000000"/>
        </w:rPr>
        <w:t>также проверки достоверности сведений, указанных заявителем в</w:t>
      </w:r>
      <w:r w:rsidRPr="00D40802">
        <w:rPr>
          <w:rFonts w:ascii="Times New Roman" w:hAnsi="Times New Roman"/>
          <w:color w:val="000000"/>
          <w:lang w:val="en-US"/>
        </w:rPr>
        <w:t> </w:t>
      </w:r>
      <w:r w:rsidRPr="00D40802">
        <w:rPr>
          <w:rFonts w:ascii="Times New Roman" w:hAnsi="Times New Roman"/>
          <w:color w:val="000000"/>
        </w:rPr>
        <w:t>запросе в</w:t>
      </w:r>
      <w:r w:rsidRPr="00D40802">
        <w:rPr>
          <w:rFonts w:ascii="Times New Roman" w:hAnsi="Times New Roman"/>
          <w:color w:val="000000"/>
          <w:lang w:val="en-US"/>
        </w:rPr>
        <w:t> </w:t>
      </w:r>
      <w:r w:rsidRPr="00D40802">
        <w:rPr>
          <w:rFonts w:ascii="Times New Roman" w:hAnsi="Times New Roman"/>
          <w:color w:val="000000"/>
        </w:rPr>
        <w:t>целях предоставления услуги.</w:t>
      </w:r>
      <w:bookmarkEnd w:id="35"/>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в</w:t>
      </w:r>
      <w:r w:rsidRPr="00D66571">
        <w:rPr>
          <w:rFonts w:ascii="Times New Roman" w:hAnsi="Times New Roman"/>
          <w:color w:val="000000"/>
          <w:lang w:val="en-US"/>
        </w:rPr>
        <w:t> </w:t>
      </w:r>
      <w:r w:rsidRPr="00D66571">
        <w:rPr>
          <w:rFonts w:ascii="Times New Roman" w:hAnsi="Times New Roman"/>
          <w:color w:val="000000"/>
        </w:rPr>
        <w:t>виде электронной(ых) карты(карт), 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выборе заявителем способа получения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МФЦ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и</w:t>
      </w:r>
      <w:r w:rsidRPr="00D66571">
        <w:rPr>
          <w:rFonts w:ascii="Times New Roman" w:hAnsi="Times New Roman"/>
          <w:color w:val="000000"/>
          <w:lang w:val="en-US"/>
        </w:rPr>
        <w:t> </w:t>
      </w:r>
      <w:r w:rsidRPr="00D66571">
        <w:rPr>
          <w:rFonts w:ascii="Times New Roman" w:hAnsi="Times New Roman"/>
          <w:color w:val="000000"/>
        </w:rPr>
        <w:t>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D40802">
        <w:rPr>
          <w:rFonts w:ascii="Times New Roman" w:hAnsi="Times New Roman"/>
          <w:color w:val="000000"/>
        </w:rPr>
        <w:t xml:space="preserve">, </w:t>
      </w:r>
      <w:r w:rsidR="00D40802"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 xml:space="preserve">день подписания результата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E43F2E">
        <w:rPr>
          <w:rFonts w:ascii="Times New Roman" w:hAnsi="Times New Roman"/>
          <w:color w:val="000000"/>
        </w:rPr>
        <w:t xml:space="preserve">, </w:t>
      </w:r>
      <w:r w:rsidR="00E43F2E" w:rsidRPr="00D66571">
        <w:rPr>
          <w:rFonts w:ascii="Times New Roman" w:hAnsi="Times New Roman"/>
          <w:color w:val="000000"/>
        </w:rPr>
        <w:t>МФЦ</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в</w:t>
      </w:r>
      <w:r w:rsidRPr="00D66571">
        <w:rPr>
          <w:rFonts w:ascii="Times New Roman" w:hAnsi="Times New Roman"/>
          <w:color w:val="000000"/>
          <w:lang w:val="en-US"/>
        </w:rPr>
        <w:t> </w:t>
      </w:r>
      <w:r w:rsidRPr="00D66571">
        <w:rPr>
          <w:rFonts w:ascii="Times New Roman" w:hAnsi="Times New Roman"/>
          <w:color w:val="000000"/>
        </w:rPr>
        <w:t>МФЦ, который указан в</w:t>
      </w:r>
      <w:r w:rsidRPr="00D66571">
        <w:rPr>
          <w:rFonts w:ascii="Times New Roman" w:hAnsi="Times New Roman"/>
          <w:color w:val="000000"/>
          <w:lang w:val="en-US"/>
        </w:rPr>
        <w:t> </w:t>
      </w:r>
      <w:r w:rsidRPr="00D66571">
        <w:rPr>
          <w:rFonts w:ascii="Times New Roman" w:hAnsi="Times New Roman"/>
          <w:color w:val="000000"/>
        </w:rPr>
        <w:t>запросе: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свидетельство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оформленные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подписанные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Сроки передачи результата предоставления Услуги на</w:t>
      </w:r>
      <w:r w:rsidRPr="00D66571">
        <w:rPr>
          <w:rFonts w:ascii="Times New Roman" w:hAnsi="Times New Roman"/>
          <w:color w:val="000000"/>
          <w:lang w:val="en-US"/>
        </w:rPr>
        <w:t> </w:t>
      </w:r>
      <w:r w:rsidRPr="00D66571">
        <w:rPr>
          <w:rFonts w:ascii="Times New Roman" w:hAnsi="Times New Roman"/>
          <w:color w:val="000000"/>
        </w:rPr>
        <w:t>бумажном носителе из</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МФЦ устанавливаются соглашением о</w:t>
      </w:r>
      <w:r w:rsidRPr="00D66571">
        <w:rPr>
          <w:rFonts w:ascii="Times New Roman" w:hAnsi="Times New Roman"/>
          <w:color w:val="000000"/>
          <w:lang w:val="en-US"/>
        </w:rPr>
        <w:t> </w:t>
      </w:r>
      <w:r w:rsidRPr="00D66571">
        <w:rPr>
          <w:rFonts w:ascii="Times New Roman" w:hAnsi="Times New Roman"/>
          <w:color w:val="000000"/>
        </w:rPr>
        <w:t>взаимодействии.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готовности к</w:t>
      </w:r>
      <w:r w:rsidRPr="00D66571">
        <w:rPr>
          <w:rFonts w:ascii="Times New Roman" w:hAnsi="Times New Roman"/>
          <w:color w:val="000000"/>
          <w:lang w:val="en-US"/>
        </w:rPr>
        <w:t> </w:t>
      </w:r>
      <w:r w:rsidRPr="00D66571">
        <w:rPr>
          <w:rFonts w:ascii="Times New Roman" w:hAnsi="Times New Roman"/>
          <w:color w:val="000000"/>
        </w:rPr>
        <w:t>выдаче результата Услуги в</w:t>
      </w:r>
      <w:r w:rsidRPr="00D66571">
        <w:rPr>
          <w:rFonts w:ascii="Times New Roman" w:hAnsi="Times New Roman"/>
          <w:color w:val="000000"/>
          <w:lang w:val="en-US"/>
        </w:rPr>
        <w:t> </w:t>
      </w:r>
      <w:r w:rsidRPr="00D66571">
        <w:rPr>
          <w:rFonts w:ascii="Times New Roman" w:hAnsi="Times New Roman"/>
          <w:color w:val="000000"/>
        </w:rPr>
        <w:t>выбранном МФЦ. Работник МФЦ при</w:t>
      </w:r>
      <w:r w:rsidRPr="00D66571">
        <w:rPr>
          <w:rFonts w:ascii="Times New Roman" w:hAnsi="Times New Roman"/>
          <w:color w:val="000000"/>
          <w:lang w:val="en-US"/>
        </w:rPr>
        <w:t> </w:t>
      </w:r>
      <w:r w:rsidRPr="00D66571">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D66571">
        <w:rPr>
          <w:rFonts w:ascii="Times New Roman" w:hAnsi="Times New Roman"/>
          <w:color w:val="000000"/>
          <w:lang w:val="en-US"/>
        </w:rPr>
        <w:t> </w:t>
      </w:r>
      <w:r w:rsidRPr="00D66571">
        <w:rPr>
          <w:rFonts w:ascii="Times New Roman" w:hAnsi="Times New Roman"/>
          <w:color w:val="000000"/>
        </w:rPr>
        <w:t>также документы, подтверждающие полномочия представителя заявителя (в</w:t>
      </w:r>
      <w:r w:rsidRPr="00D66571">
        <w:rPr>
          <w:rFonts w:ascii="Times New Roman" w:hAnsi="Times New Roman"/>
          <w:color w:val="000000"/>
          <w:lang w:val="en-US"/>
        </w:rPr>
        <w:t> </w:t>
      </w:r>
      <w:r w:rsidRPr="00D66571">
        <w:rPr>
          <w:rFonts w:ascii="Times New Roman" w:hAnsi="Times New Roman"/>
          <w:color w:val="000000"/>
        </w:rPr>
        <w:t>случае, если за</w:t>
      </w:r>
      <w:r w:rsidRPr="00D66571">
        <w:rPr>
          <w:rFonts w:ascii="Times New Roman" w:hAnsi="Times New Roman"/>
          <w:color w:val="000000"/>
          <w:lang w:val="en-US"/>
        </w:rPr>
        <w:t> </w:t>
      </w:r>
      <w:r w:rsidRPr="00D66571">
        <w:rPr>
          <w:rFonts w:ascii="Times New Roman" w:hAnsi="Times New Roman"/>
          <w:color w:val="000000"/>
        </w:rPr>
        <w:t xml:space="preserve">получением результата предоставления Услуги обращается представитель заявителя).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19.3.8.5.</w:t>
      </w:r>
      <w:r w:rsidRPr="00D66571">
        <w:rPr>
          <w:rFonts w:ascii="Times New Roman" w:hAnsi="Times New Roman"/>
          <w:b/>
          <w:bCs/>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A6756D">
        <w:rPr>
          <w:rFonts w:ascii="Times New Roman" w:hAnsi="Times New Roman"/>
          <w:color w:val="000000"/>
        </w:rPr>
        <w:t xml:space="preserve">, </w:t>
      </w:r>
      <w:r w:rsidR="00A6756D"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Основанием для</w:t>
      </w:r>
      <w:r w:rsidRPr="00D66571">
        <w:rPr>
          <w:rFonts w:ascii="Times New Roman" w:hAnsi="Times New Roman"/>
          <w:color w:val="000000"/>
          <w:lang w:val="en-US"/>
        </w:rPr>
        <w:t> </w:t>
      </w:r>
      <w:r w:rsidRPr="00D66571">
        <w:rPr>
          <w:rFonts w:ascii="Times New Roman" w:hAnsi="Times New Roman"/>
          <w:color w:val="000000"/>
        </w:rPr>
        <w:t>начала административного действия (процедуры) является изменение сведений в</w:t>
      </w:r>
      <w:r w:rsidRPr="00D66571">
        <w:rPr>
          <w:rFonts w:ascii="Times New Roman" w:hAnsi="Times New Roman"/>
          <w:color w:val="000000"/>
          <w:lang w:val="en-US"/>
        </w:rPr>
        <w:t> </w:t>
      </w:r>
      <w:r w:rsidRPr="00D66571">
        <w:rPr>
          <w:rFonts w:ascii="Times New Roman" w:hAnsi="Times New Roman"/>
          <w:color w:val="000000"/>
        </w:rPr>
        <w:t>реестре маршрутов регулярных перевозок в</w:t>
      </w:r>
      <w:r w:rsidRPr="00D66571">
        <w:rPr>
          <w:rFonts w:ascii="Times New Roman" w:hAnsi="Times New Roman"/>
          <w:color w:val="000000"/>
          <w:lang w:val="en-US"/>
        </w:rPr>
        <w:t> </w:t>
      </w:r>
      <w:r w:rsidRPr="00D66571">
        <w:rPr>
          <w:rFonts w:ascii="Times New Roman" w:hAnsi="Times New Roman"/>
          <w:color w:val="000000"/>
        </w:rPr>
        <w:t>связи с</w:t>
      </w:r>
      <w:r w:rsidRPr="00D66571">
        <w:rPr>
          <w:rFonts w:ascii="Times New Roman" w:hAnsi="Times New Roman"/>
          <w:color w:val="000000"/>
          <w:lang w:val="en-US"/>
        </w:rPr>
        <w:t> </w:t>
      </w:r>
      <w:r w:rsidRPr="00D66571">
        <w:rPr>
          <w:rFonts w:ascii="Times New Roman" w:hAnsi="Times New Roman"/>
          <w:color w:val="000000"/>
        </w:rPr>
        <w:t>принятием решения об</w:t>
      </w:r>
      <w:r w:rsidRPr="00D66571">
        <w:rPr>
          <w:rFonts w:ascii="Times New Roman" w:hAnsi="Times New Roman"/>
          <w:color w:val="000000"/>
          <w:lang w:val="en-US"/>
        </w:rPr>
        <w:t> </w:t>
      </w:r>
      <w:r w:rsidRPr="00D66571">
        <w:rPr>
          <w:rFonts w:ascii="Times New Roman" w:hAnsi="Times New Roman"/>
          <w:color w:val="000000"/>
        </w:rPr>
        <w:t>изменении маршрута регулярных перевозок, реорганизации юридического лица в</w:t>
      </w:r>
      <w:r w:rsidRPr="00D66571">
        <w:rPr>
          <w:rFonts w:ascii="Times New Roman" w:hAnsi="Times New Roman"/>
          <w:color w:val="000000"/>
          <w:lang w:val="en-US"/>
        </w:rPr>
        <w:t> </w:t>
      </w:r>
      <w:r w:rsidRPr="00D66571">
        <w:rPr>
          <w:rFonts w:ascii="Times New Roman" w:hAnsi="Times New Roman"/>
          <w:color w:val="000000"/>
        </w:rPr>
        <w:t>форме преобразования, изменения его</w:t>
      </w:r>
      <w:r w:rsidRPr="00D66571">
        <w:rPr>
          <w:rFonts w:ascii="Times New Roman" w:hAnsi="Times New Roman"/>
          <w:color w:val="000000"/>
          <w:lang w:val="en-US"/>
        </w:rPr>
        <w:t> </w:t>
      </w:r>
      <w:r w:rsidRPr="00D66571">
        <w:rPr>
          <w:rFonts w:ascii="Times New Roman" w:hAnsi="Times New Roman"/>
          <w:color w:val="000000"/>
        </w:rPr>
        <w:t>наименования, адреса места нахождения, в</w:t>
      </w:r>
      <w:r w:rsidRPr="00D66571">
        <w:rPr>
          <w:rFonts w:ascii="Times New Roman" w:hAnsi="Times New Roman"/>
          <w:color w:val="000000"/>
          <w:lang w:val="en-US"/>
        </w:rPr>
        <w:t> </w:t>
      </w:r>
      <w:r w:rsidRPr="00D66571">
        <w:rPr>
          <w:rFonts w:ascii="Times New Roman" w:hAnsi="Times New Roman"/>
          <w:color w:val="000000"/>
        </w:rPr>
        <w:t>случае изменения места жительства, и</w:t>
      </w:r>
      <w:r w:rsidRPr="00D66571">
        <w:rPr>
          <w:rFonts w:ascii="Times New Roman" w:hAnsi="Times New Roman"/>
          <w:color w:val="000000"/>
          <w:lang w:val="en-US"/>
        </w:rPr>
        <w:t> </w:t>
      </w:r>
      <w:r w:rsidRPr="00D66571">
        <w:rPr>
          <w:rFonts w:ascii="Times New Roman" w:hAnsi="Times New Roman"/>
          <w:color w:val="000000"/>
        </w:rPr>
        <w:t>(или) фамилии, и</w:t>
      </w:r>
      <w:r w:rsidRPr="00D66571">
        <w:rPr>
          <w:rFonts w:ascii="Times New Roman" w:hAnsi="Times New Roman"/>
          <w:color w:val="000000"/>
          <w:lang w:val="en-US"/>
        </w:rPr>
        <w:t> </w:t>
      </w:r>
      <w:r w:rsidRPr="00D66571">
        <w:rPr>
          <w:rFonts w:ascii="Times New Roman" w:hAnsi="Times New Roman"/>
          <w:color w:val="000000"/>
        </w:rPr>
        <w:t>(или) имени, и</w:t>
      </w:r>
      <w:r w:rsidRPr="00D66571">
        <w:rPr>
          <w:rFonts w:ascii="Times New Roman" w:hAnsi="Times New Roman"/>
          <w:color w:val="000000"/>
          <w:lang w:val="en-US"/>
        </w:rPr>
        <w:t> </w:t>
      </w:r>
      <w:r w:rsidRPr="00D66571">
        <w:rPr>
          <w:rFonts w:ascii="Times New Roman" w:hAnsi="Times New Roman"/>
          <w:color w:val="000000"/>
        </w:rPr>
        <w:t>(или) отчества индивидуального предпринимателя, изменения состава участников договора простого товарищества в</w:t>
      </w:r>
      <w:r w:rsidRPr="00D66571">
        <w:rPr>
          <w:rFonts w:ascii="Times New Roman" w:hAnsi="Times New Roman"/>
          <w:color w:val="000000"/>
          <w:lang w:val="en-US"/>
        </w:rPr>
        <w:t> </w:t>
      </w:r>
      <w:r w:rsidRPr="00D66571">
        <w:rPr>
          <w:rFonts w:ascii="Times New Roman" w:hAnsi="Times New Roman"/>
          <w:color w:val="000000"/>
        </w:rPr>
        <w:t>связи со</w:t>
      </w:r>
      <w:r w:rsidRPr="00D66571">
        <w:rPr>
          <w:rFonts w:ascii="Times New Roman" w:hAnsi="Times New Roman"/>
          <w:color w:val="000000"/>
          <w:lang w:val="en-US"/>
        </w:rPr>
        <w:t> </w:t>
      </w:r>
      <w:r w:rsidRPr="00D66571">
        <w:rPr>
          <w:rFonts w:ascii="Times New Roman" w:hAnsi="Times New Roman"/>
          <w:color w:val="000000"/>
        </w:rPr>
        <w:t>смертью одного из</w:t>
      </w:r>
      <w:r w:rsidRPr="00D66571">
        <w:rPr>
          <w:rFonts w:ascii="Times New Roman" w:hAnsi="Times New Roman"/>
          <w:color w:val="000000"/>
          <w:lang w:val="en-US"/>
        </w:rPr>
        <w:t> </w:t>
      </w:r>
      <w:r w:rsidRPr="00D66571">
        <w:rPr>
          <w:rFonts w:ascii="Times New Roman" w:hAnsi="Times New Roman"/>
          <w:color w:val="000000"/>
        </w:rPr>
        <w:t>участников такого договора.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Заявителю посредством РПГУ направляется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рамках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случае согласия заявителя на</w:t>
      </w:r>
      <w:r w:rsidRPr="00D66571">
        <w:rPr>
          <w:rFonts w:ascii="Times New Roman" w:hAnsi="Times New Roman"/>
          <w:color w:val="000000"/>
          <w:lang w:val="en-US"/>
        </w:rPr>
        <w:t> </w:t>
      </w:r>
      <w:r w:rsidRPr="00D66571">
        <w:rPr>
          <w:rFonts w:ascii="Times New Roman" w:hAnsi="Times New Roman"/>
          <w:color w:val="000000"/>
        </w:rPr>
        <w:t>предоставление Услуги в</w:t>
      </w:r>
      <w:r w:rsidRPr="00D66571">
        <w:rPr>
          <w:rFonts w:ascii="Times New Roman" w:hAnsi="Times New Roman"/>
          <w:color w:val="000000"/>
          <w:lang w:val="en-US"/>
        </w:rPr>
        <w:t> </w:t>
      </w:r>
      <w:r w:rsidRPr="00D66571">
        <w:rPr>
          <w:rFonts w:ascii="Times New Roman" w:hAnsi="Times New Roman"/>
          <w:color w:val="000000"/>
        </w:rPr>
        <w:t>Личном кабинете заявителя на</w:t>
      </w:r>
      <w:r w:rsidRPr="00D66571">
        <w:rPr>
          <w:rFonts w:ascii="Times New Roman" w:hAnsi="Times New Roman"/>
          <w:color w:val="000000"/>
          <w:lang w:val="en-US"/>
        </w:rPr>
        <w:t> </w:t>
      </w:r>
      <w:r w:rsidRPr="00D66571">
        <w:rPr>
          <w:rFonts w:ascii="Times New Roman" w:hAnsi="Times New Roman"/>
          <w:color w:val="000000"/>
        </w:rPr>
        <w:t>РПГУ формируется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получает сведения о</w:t>
      </w:r>
      <w:r w:rsidRPr="00D66571">
        <w:rPr>
          <w:rFonts w:ascii="Times New Roman" w:hAnsi="Times New Roman"/>
          <w:color w:val="000000"/>
          <w:lang w:val="en-US"/>
        </w:rPr>
        <w:t> </w:t>
      </w:r>
      <w:r w:rsidRPr="00D66571">
        <w:rPr>
          <w:rFonts w:ascii="Times New Roman" w:hAnsi="Times New Roman"/>
          <w:color w:val="000000"/>
        </w:rPr>
        <w:t>внесении изменений посредством ВИС и</w:t>
      </w:r>
      <w:r w:rsidRPr="00D66571">
        <w:rPr>
          <w:rFonts w:ascii="Times New Roman" w:hAnsi="Times New Roman"/>
          <w:color w:val="000000"/>
          <w:lang w:val="en-US"/>
        </w:rPr>
        <w:t> </w:t>
      </w:r>
      <w:r w:rsidRPr="00D66571">
        <w:rPr>
          <w:rFonts w:ascii="Times New Roman" w:hAnsi="Times New Roman"/>
          <w:color w:val="000000"/>
        </w:rPr>
        <w:t>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в</w:t>
      </w:r>
      <w:r w:rsidRPr="00D66571">
        <w:rPr>
          <w:rFonts w:ascii="Times New Roman" w:hAnsi="Times New Roman"/>
          <w:color w:val="000000"/>
          <w:lang w:val="en-US"/>
        </w:rPr>
        <w:t> </w:t>
      </w:r>
      <w:r w:rsidRPr="00D66571">
        <w:rPr>
          <w:rFonts w:ascii="Times New Roman" w:hAnsi="Times New Roman"/>
          <w:color w:val="000000"/>
        </w:rPr>
        <w:t>случае отсутствия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предусмотренных пунктом 10.2 АР, формирует в</w:t>
      </w:r>
      <w:r w:rsidRPr="00D66571">
        <w:rPr>
          <w:rFonts w:ascii="Times New Roman" w:hAnsi="Times New Roman"/>
          <w:color w:val="000000"/>
          <w:lang w:val="en-US"/>
        </w:rPr>
        <w:t> </w:t>
      </w:r>
      <w:r w:rsidRPr="00D66571">
        <w:rPr>
          <w:rFonts w:ascii="Times New Roman" w:hAnsi="Times New Roman"/>
          <w:color w:val="000000"/>
        </w:rPr>
        <w:t>ВИС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 Лицо, сведения о</w:t>
      </w:r>
      <w:r w:rsidRPr="00D66571">
        <w:rPr>
          <w:rFonts w:ascii="Times New Roman" w:hAnsi="Times New Roman"/>
          <w:color w:val="000000"/>
          <w:lang w:val="en-US"/>
        </w:rPr>
        <w:t> </w:t>
      </w:r>
      <w:r w:rsidRPr="00D66571">
        <w:rPr>
          <w:rFonts w:ascii="Times New Roman" w:hAnsi="Times New Roman"/>
          <w:color w:val="000000"/>
        </w:rPr>
        <w:t>котором включены в</w:t>
      </w:r>
      <w:r w:rsidRPr="00D66571">
        <w:rPr>
          <w:rFonts w:ascii="Times New Roman" w:hAnsi="Times New Roman"/>
          <w:color w:val="000000"/>
          <w:lang w:val="en-US"/>
        </w:rPr>
        <w:t> </w:t>
      </w:r>
      <w:r w:rsidRPr="00D66571">
        <w:rPr>
          <w:rFonts w:ascii="Times New Roman" w:hAnsi="Times New Roman"/>
          <w:color w:val="000000"/>
        </w:rPr>
        <w:t>реестр маршрутов регулярных перевозок, уведомляется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принятия должностным лицом, муниципальным служащим, работником Администрации решения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виде уведомления.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предоставления Услуги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день его</w:t>
      </w:r>
      <w:r w:rsidRPr="00D66571">
        <w:rPr>
          <w:rFonts w:ascii="Times New Roman" w:hAnsi="Times New Roman"/>
          <w:color w:val="000000"/>
          <w:lang w:val="en-US"/>
        </w:rPr>
        <w:t> </w:t>
      </w:r>
      <w:r w:rsidRPr="00D66571">
        <w:rPr>
          <w:rFonts w:ascii="Times New Roman" w:hAnsi="Times New Roman"/>
          <w:color w:val="000000"/>
        </w:rPr>
        <w:t>подписания в</w:t>
      </w:r>
      <w:r w:rsidRPr="00D66571">
        <w:rPr>
          <w:rFonts w:ascii="Times New Roman" w:hAnsi="Times New Roman"/>
          <w:color w:val="000000"/>
          <w:lang w:val="en-US"/>
        </w:rPr>
        <w:t> </w:t>
      </w:r>
      <w:r w:rsidRPr="00D66571">
        <w:rPr>
          <w:rFonts w:ascii="Times New Roman" w:hAnsi="Times New Roman"/>
          <w:color w:val="000000"/>
        </w:rPr>
        <w:t>Личный кабинет заявителя на</w:t>
      </w:r>
      <w:r w:rsidRPr="00D66571">
        <w:rPr>
          <w:rFonts w:ascii="Times New Roman" w:hAnsi="Times New Roman"/>
          <w:color w:val="000000"/>
          <w:lang w:val="en-US"/>
        </w:rPr>
        <w:t> </w:t>
      </w:r>
      <w:r w:rsidRPr="00D66571">
        <w:rPr>
          <w:rFonts w:ascii="Times New Roman" w:hAnsi="Times New Roman"/>
          <w:color w:val="000000"/>
        </w:rPr>
        <w:t>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предоставление Услуги в упреждающем (проактивном) режиме.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1E03C7" w:rsidRPr="001E03C7" w:rsidRDefault="0081153F" w:rsidP="001E03C7">
      <w:pPr>
        <w:spacing w:line="276" w:lineRule="auto"/>
        <w:ind w:left="284" w:firstLine="709"/>
        <w:jc w:val="both"/>
        <w:rPr>
          <w:rFonts w:ascii="Times New Roman" w:hAnsi="Times New Roman"/>
        </w:rPr>
      </w:pPr>
      <w:r w:rsidRPr="00D66571">
        <w:rPr>
          <w:rFonts w:ascii="Times New Roman" w:hAnsi="Times New Roman"/>
          <w:color w:val="000000"/>
        </w:rPr>
        <w:t>19.4.</w:t>
      </w:r>
      <w:r w:rsidRPr="00D66571">
        <w:rPr>
          <w:rFonts w:ascii="Times New Roman" w:hAnsi="Times New Roman"/>
          <w:color w:val="000000"/>
          <w:lang w:val="en-US"/>
        </w:rPr>
        <w:t> </w:t>
      </w:r>
      <w:r w:rsidR="001E03C7" w:rsidRPr="001E03C7">
        <w:rPr>
          <w:rFonts w:ascii="Times New Roman;serif" w:hAnsi="Times New Roman;serif"/>
          <w:color w:val="000000"/>
        </w:rPr>
        <w:t>Для</w:t>
      </w:r>
      <w:r w:rsidR="001E03C7" w:rsidRPr="001E03C7">
        <w:rPr>
          <w:rFonts w:ascii="Times New Roman" w:hAnsi="Times New Roman"/>
          <w:color w:val="000000"/>
        </w:rPr>
        <w:t xml:space="preserve"> варианта 4, </w:t>
      </w:r>
      <w:bookmarkStart w:id="36" w:name="__DdeLink__6048_28574919863"/>
      <w:bookmarkEnd w:id="36"/>
      <w:r w:rsidR="001E03C7" w:rsidRPr="001E03C7">
        <w:rPr>
          <w:rFonts w:ascii="Times New Roman" w:hAnsi="Times New Roman"/>
          <w:color w:val="000000"/>
        </w:rPr>
        <w:t>указанного в подпункте 17.1.4 пункта 17.1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37" w:name="_anchor_96_Копия_13"/>
      <w:bookmarkEnd w:id="37"/>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19.4.3. Исчерпывающий перечень документов, необходимых</w:t>
      </w:r>
      <w:r w:rsidRPr="00D66571">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19.4.4.1. Выписка из Единого государственного реестра индивидуальных предпринимателей.</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19.4.8.1.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046D1A">
        <w:rPr>
          <w:rFonts w:ascii="Times New Roman" w:hAnsi="Times New Roman"/>
          <w:color w:val="000000"/>
        </w:rPr>
        <w:t>,</w:t>
      </w:r>
      <w:r w:rsidR="00046D1A" w:rsidRPr="00046D1A">
        <w:rPr>
          <w:rFonts w:ascii="Times New Roman" w:hAnsi="Times New Roman"/>
          <w:color w:val="000000"/>
        </w:rPr>
        <w:t xml:space="preserve"> </w:t>
      </w:r>
      <w:r w:rsidR="00046D1A"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2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19.4.4 пункта 19.4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7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19.4.8.2.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индивидуальных предпринимателей.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фамилия, имя и</w:t>
      </w:r>
      <w:r w:rsidRPr="00D66571">
        <w:rPr>
          <w:rFonts w:ascii="Times New Roman" w:hAnsi="Times New Roman"/>
          <w:color w:val="000000"/>
          <w:lang w:val="en-US"/>
        </w:rPr>
        <w:t> </w:t>
      </w:r>
      <w:r w:rsidRPr="00D66571">
        <w:rPr>
          <w:rFonts w:ascii="Times New Roman" w:hAnsi="Times New Roman"/>
          <w:color w:val="000000"/>
        </w:rPr>
        <w:t>при</w:t>
      </w:r>
      <w:r w:rsidRPr="00D66571">
        <w:rPr>
          <w:rFonts w:ascii="Times New Roman" w:hAnsi="Times New Roman"/>
          <w:color w:val="000000"/>
          <w:lang w:val="en-US"/>
        </w:rPr>
        <w:t> </w:t>
      </w:r>
      <w:r w:rsidRPr="00D66571">
        <w:rPr>
          <w:rFonts w:ascii="Times New Roman" w:hAnsi="Times New Roman"/>
          <w:color w:val="000000"/>
        </w:rPr>
        <w:t>наличии отчество индивидуального предпринимателя, ОГРНИП или</w:t>
      </w:r>
      <w:r w:rsidRPr="00D66571">
        <w:rPr>
          <w:rFonts w:ascii="Times New Roman" w:hAnsi="Times New Roman"/>
          <w:color w:val="000000"/>
          <w:lang w:val="en-US"/>
        </w:rPr>
        <w:t> </w:t>
      </w:r>
      <w:r w:rsidRPr="00D66571">
        <w:rPr>
          <w:rFonts w:ascii="Times New Roman" w:hAnsi="Times New Roman"/>
          <w:color w:val="000000"/>
        </w:rPr>
        <w:t>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индивидуальных предпринимателей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физического лица в</w:t>
      </w:r>
      <w:r w:rsidRPr="00D66571">
        <w:rPr>
          <w:rFonts w:ascii="Times New Roman" w:hAnsi="Times New Roman"/>
          <w:color w:val="000000"/>
          <w:lang w:val="en-US"/>
        </w:rPr>
        <w:t> </w:t>
      </w:r>
      <w:r w:rsidRPr="00D66571">
        <w:rPr>
          <w:rFonts w:ascii="Times New Roman" w:hAnsi="Times New Roman"/>
          <w:color w:val="000000"/>
        </w:rPr>
        <w:t>качестве индивидуального предпринимателя на территории Российской Федерации, содержащая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ОГРНИП заявителя, ИНН заявителя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заявителя в</w:t>
      </w:r>
      <w:r w:rsidRPr="00D66571">
        <w:rPr>
          <w:rFonts w:ascii="Times New Roman" w:hAnsi="Times New Roman"/>
          <w:color w:val="000000"/>
          <w:lang w:val="en-US"/>
        </w:rPr>
        <w:t> </w:t>
      </w:r>
      <w:r w:rsidRPr="00D66571">
        <w:rPr>
          <w:rFonts w:ascii="Times New Roman" w:hAnsi="Times New Roman"/>
          <w:color w:val="000000"/>
        </w:rPr>
        <w:t>качестве индивидуального предпринимателя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19.4.8.3.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 обеспечивает его</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19.4.8.4.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315B79">
        <w:rPr>
          <w:rFonts w:ascii="Times New Roman" w:hAnsi="Times New Roman"/>
          <w:color w:val="000000"/>
        </w:rPr>
        <w:t xml:space="preserve">, </w:t>
      </w:r>
      <w:r w:rsidR="00315B79"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AB3609">
        <w:rPr>
          <w:rFonts w:ascii="Times New Roman" w:hAnsi="Times New Roman"/>
          <w:color w:val="000000"/>
        </w:rPr>
        <w:t xml:space="preserve">, </w:t>
      </w:r>
      <w:r w:rsidR="00AB3609" w:rsidRPr="00D66571">
        <w:rPr>
          <w:rFonts w:ascii="Times New Roman" w:hAnsi="Times New Roman"/>
          <w:color w:val="000000"/>
        </w:rPr>
        <w:t>МФЦ</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 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4931ED" w:rsidRDefault="0081153F" w:rsidP="00D66571">
      <w:pPr>
        <w:ind w:left="284" w:firstLine="709"/>
        <w:contextualSpacing/>
        <w:jc w:val="both"/>
        <w:rPr>
          <w:rFonts w:ascii="Times New Roman" w:hAnsi="Times New Roman"/>
        </w:rPr>
      </w:pPr>
      <w:r w:rsidRPr="00D66571">
        <w:rPr>
          <w:rFonts w:ascii="Times New Roman" w:hAnsi="Times New Roman"/>
          <w:color w:val="000000"/>
        </w:rPr>
        <w:t>19.5.</w:t>
      </w:r>
      <w:r w:rsidRPr="00D66571">
        <w:rPr>
          <w:rFonts w:ascii="Times New Roman" w:hAnsi="Times New Roman"/>
          <w:color w:val="000000"/>
          <w:lang w:val="en-US"/>
        </w:rPr>
        <w:t> </w:t>
      </w:r>
      <w:r w:rsidR="004931ED" w:rsidRPr="004931ED">
        <w:rPr>
          <w:rFonts w:ascii="Times New Roman;serif" w:hAnsi="Times New Roman;serif"/>
          <w:color w:val="000000"/>
        </w:rPr>
        <w:t>Для</w:t>
      </w:r>
      <w:r w:rsidR="004931ED" w:rsidRPr="004931ED">
        <w:rPr>
          <w:rFonts w:ascii="Times New Roman" w:hAnsi="Times New Roman"/>
          <w:color w:val="000000"/>
        </w:rPr>
        <w:t xml:space="preserve"> варианта 5, </w:t>
      </w:r>
      <w:bookmarkStart w:id="38" w:name="__DdeLink__6048_28574919864"/>
      <w:bookmarkEnd w:id="38"/>
      <w:r w:rsidR="004931ED" w:rsidRPr="004931ED">
        <w:rPr>
          <w:rFonts w:ascii="Times New Roman" w:hAnsi="Times New Roman"/>
          <w:color w:val="000000"/>
        </w:rPr>
        <w:t>указанного в подпункте 17.1.5 пункта 17.1 АР</w:t>
      </w:r>
      <w:r w:rsidRPr="004931ED">
        <w:rPr>
          <w:rFonts w:ascii="Times New Roman" w:hAnsi="Times New Roman"/>
          <w:color w:val="000000"/>
        </w:rPr>
        <w:t>:</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39" w:name="_anchor_96_Копия_14"/>
      <w:bookmarkEnd w:id="39"/>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19.5.3. Исчерпывающий перечень документов, необходимых</w:t>
      </w:r>
      <w:r w:rsidR="0059136D">
        <w:rPr>
          <w:rFonts w:ascii="Times New Roman" w:hAnsi="Times New Roman"/>
        </w:rPr>
        <w:t xml:space="preserve"> </w:t>
      </w:r>
      <w:r w:rsidRPr="00D66571">
        <w:rPr>
          <w:rFonts w:ascii="Times New Roman" w:hAnsi="Times New Roman"/>
        </w:rP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19.5.4.1. Выписка из Единого государственного реестра юридических лиц.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19.5.8.1.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F84F37">
        <w:rPr>
          <w:rFonts w:ascii="Times New Roman" w:hAnsi="Times New Roman"/>
          <w:color w:val="000000"/>
        </w:rPr>
        <w:t xml:space="preserve">, </w:t>
      </w:r>
      <w:r w:rsidR="00F84F37"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2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w:t>
      </w:r>
      <w:r w:rsidR="00B5422D" w:rsidRPr="00D66571">
        <w:rPr>
          <w:rFonts w:ascii="Times New Roman" w:hAnsi="Times New Roman"/>
          <w:color w:val="000000"/>
        </w:rPr>
        <w:t>5</w:t>
      </w:r>
      <w:r w:rsidRPr="00D66571">
        <w:rPr>
          <w:rFonts w:ascii="Times New Roman" w:hAnsi="Times New Roman"/>
          <w:color w:val="000000"/>
        </w:rPr>
        <w:t>.4 пункта 19.</w:t>
      </w:r>
      <w:r w:rsidR="00B5422D" w:rsidRPr="00D66571">
        <w:rPr>
          <w:rFonts w:ascii="Times New Roman" w:hAnsi="Times New Roman"/>
          <w:color w:val="000000"/>
        </w:rPr>
        <w:t>5</w:t>
      </w:r>
      <w:r w:rsidRPr="00D66571">
        <w:rPr>
          <w:rFonts w:ascii="Times New Roman" w:hAnsi="Times New Roman"/>
          <w:color w:val="000000"/>
        </w:rPr>
        <w:t xml:space="preserve">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7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19.5.8.2.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юридических лиц.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полное наименование юридического лица, его</w:t>
      </w:r>
      <w:r w:rsidRPr="00D66571">
        <w:rPr>
          <w:rFonts w:ascii="Times New Roman" w:hAnsi="Times New Roman"/>
          <w:color w:val="000000"/>
          <w:lang w:val="en-US"/>
        </w:rPr>
        <w:t> </w:t>
      </w:r>
      <w:r w:rsidRPr="00D66571">
        <w:rPr>
          <w:rFonts w:ascii="Times New Roman" w:hAnsi="Times New Roman"/>
          <w:color w:val="000000"/>
        </w:rPr>
        <w:t>ОГРН, 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 заявителя, ИНН заявителя, адрес места нахождения заявителя,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руководителя заявителя, должность руководителя заявителя ⁠-⁠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юридического лица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19.5.8.3.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 обеспечивает его</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19.5.8.4.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B835FA">
        <w:rPr>
          <w:rFonts w:ascii="Times New Roman" w:hAnsi="Times New Roman"/>
          <w:color w:val="000000"/>
        </w:rPr>
        <w:t xml:space="preserve">, </w:t>
      </w:r>
      <w:r w:rsidR="00B835FA"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94787A">
        <w:rPr>
          <w:rFonts w:ascii="Times New Roman" w:hAnsi="Times New Roman"/>
          <w:color w:val="000000"/>
        </w:rPr>
        <w:t xml:space="preserve">, </w:t>
      </w:r>
      <w:r w:rsidR="0094787A" w:rsidRPr="00D66571">
        <w:rPr>
          <w:rFonts w:ascii="Times New Roman" w:hAnsi="Times New Roman"/>
          <w:color w:val="000000"/>
        </w:rPr>
        <w:t>МФЦ</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 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BC7F20" w:rsidRPr="00BC7F20" w:rsidRDefault="0081153F" w:rsidP="00BC7F20">
      <w:pPr>
        <w:spacing w:line="276" w:lineRule="auto"/>
        <w:ind w:left="284" w:firstLine="709"/>
        <w:jc w:val="both"/>
        <w:rPr>
          <w:rFonts w:ascii="Times New Roman" w:hAnsi="Times New Roman"/>
        </w:rPr>
      </w:pPr>
      <w:r w:rsidRPr="00BC7F20">
        <w:rPr>
          <w:rFonts w:ascii="Times New Roman" w:hAnsi="Times New Roman"/>
          <w:color w:val="000000"/>
        </w:rPr>
        <w:t>19.6.</w:t>
      </w:r>
      <w:r w:rsidRPr="00BC7F20">
        <w:rPr>
          <w:rFonts w:ascii="Times New Roman" w:hAnsi="Times New Roman"/>
          <w:color w:val="000000"/>
          <w:lang w:val="en-US"/>
        </w:rPr>
        <w:t> </w:t>
      </w:r>
      <w:r w:rsidR="00BC7F20" w:rsidRPr="00BC7F20">
        <w:rPr>
          <w:rFonts w:ascii="Times New Roman;serif" w:hAnsi="Times New Roman;serif"/>
          <w:color w:val="000000"/>
        </w:rPr>
        <w:t>Для</w:t>
      </w:r>
      <w:r w:rsidR="00BC7F20" w:rsidRPr="00BC7F20">
        <w:rPr>
          <w:rFonts w:ascii="Times New Roman" w:hAnsi="Times New Roman"/>
          <w:color w:val="000000"/>
        </w:rPr>
        <w:t xml:space="preserve"> варианта 6, </w:t>
      </w:r>
      <w:bookmarkStart w:id="40" w:name="__DdeLink__6048_28574919865"/>
      <w:bookmarkEnd w:id="40"/>
      <w:r w:rsidR="00BC7F20" w:rsidRPr="00BC7F20">
        <w:rPr>
          <w:rFonts w:ascii="Times New Roman" w:hAnsi="Times New Roman"/>
          <w:color w:val="000000"/>
        </w:rPr>
        <w:t>указанного в подпункте 17.1.6 пункта 17.1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41" w:name="_anchor_96_Копия_15"/>
      <w:bookmarkEnd w:id="41"/>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19.6.3. Исчерпывающий перечень документов, необходимых</w:t>
      </w:r>
      <w:r w:rsidR="0059136D">
        <w:rPr>
          <w:rFonts w:ascii="Times New Roman" w:hAnsi="Times New Roman"/>
        </w:rPr>
        <w:t xml:space="preserve"> </w:t>
      </w:r>
      <w:r w:rsidRPr="00D66571">
        <w:rPr>
          <w:rFonts w:ascii="Times New Roman" w:hAnsi="Times New Roman"/>
        </w:rP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19.6.4.1. Выписка из Единого государственного реестра юридических лиц.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19.6.4.2. Выписка из Единого государственного реестра индивидуальных предпринимателей.</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19.6.8.1.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A241FB">
        <w:rPr>
          <w:rFonts w:ascii="Times New Roman" w:hAnsi="Times New Roman"/>
          <w:color w:val="000000"/>
        </w:rPr>
        <w:t>,</w:t>
      </w:r>
      <w:r w:rsidR="00A241FB" w:rsidRPr="00A241FB">
        <w:rPr>
          <w:rFonts w:ascii="Times New Roman" w:hAnsi="Times New Roman"/>
          <w:color w:val="000000"/>
        </w:rPr>
        <w:t xml:space="preserve"> </w:t>
      </w:r>
      <w:r w:rsidR="00A241FB"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2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w:t>
      </w:r>
      <w:r w:rsidR="003156C9" w:rsidRPr="00D66571">
        <w:rPr>
          <w:rFonts w:ascii="Times New Roman" w:hAnsi="Times New Roman"/>
          <w:color w:val="000000"/>
        </w:rPr>
        <w:t>6</w:t>
      </w:r>
      <w:r w:rsidRPr="00D66571">
        <w:rPr>
          <w:rFonts w:ascii="Times New Roman" w:hAnsi="Times New Roman"/>
          <w:color w:val="000000"/>
        </w:rPr>
        <w:t>.4 пункта 19.</w:t>
      </w:r>
      <w:r w:rsidR="003156C9" w:rsidRPr="00D66571">
        <w:rPr>
          <w:rFonts w:ascii="Times New Roman" w:hAnsi="Times New Roman"/>
          <w:color w:val="000000"/>
        </w:rPr>
        <w:t>6</w:t>
      </w:r>
      <w:r w:rsidRPr="00D66571">
        <w:rPr>
          <w:rFonts w:ascii="Times New Roman" w:hAnsi="Times New Roman"/>
          <w:color w:val="000000"/>
        </w:rPr>
        <w:t xml:space="preserve">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7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19.6.8.2.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15DB8"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D71D77" w:rsidRPr="00D66571" w:rsidRDefault="00D71D77" w:rsidP="00D71D77">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юридических лиц.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полное наименование юридического лица, его</w:t>
      </w:r>
      <w:r w:rsidRPr="00D66571">
        <w:rPr>
          <w:rFonts w:ascii="Times New Roman" w:hAnsi="Times New Roman"/>
          <w:color w:val="000000"/>
          <w:lang w:val="en-US"/>
        </w:rPr>
        <w:t> </w:t>
      </w:r>
      <w:r w:rsidRPr="00D66571">
        <w:rPr>
          <w:rFonts w:ascii="Times New Roman" w:hAnsi="Times New Roman"/>
          <w:color w:val="000000"/>
        </w:rPr>
        <w:t>ОГРН, 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 заявителя, ИНН заявителя, адрес места нахождения заявителя,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руководителя заявителя, должность руководителя заявителя ⁠-⁠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юридического лица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15DB8"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19.6.8.3.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15DB8"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 обеспечивает его</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19.6.8.4.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15DB8" w:rsidRPr="00D66571">
        <w:rPr>
          <w:rFonts w:ascii="Times New Roman" w:hAnsi="Times New Roman"/>
          <w:color w:val="000000"/>
        </w:rPr>
        <w:t>Администрация</w:t>
      </w:r>
      <w:r w:rsidR="000152E4">
        <w:rPr>
          <w:rFonts w:ascii="Times New Roman" w:hAnsi="Times New Roman"/>
          <w:color w:val="000000"/>
        </w:rPr>
        <w:t xml:space="preserve">, </w:t>
      </w:r>
      <w:r w:rsidR="000152E4" w:rsidRPr="00D66571">
        <w:rPr>
          <w:rFonts w:ascii="Times New Roman" w:hAnsi="Times New Roman"/>
          <w:color w:val="000000"/>
        </w:rPr>
        <w:t>РПГУ</w:t>
      </w:r>
      <w:r w:rsidR="00715DB8"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15DB8" w:rsidRPr="00D66571">
        <w:rPr>
          <w:rFonts w:ascii="Times New Roman" w:hAnsi="Times New Roman"/>
          <w:color w:val="000000"/>
        </w:rPr>
        <w:t>Администрация</w:t>
      </w:r>
      <w:r w:rsidR="00932835">
        <w:rPr>
          <w:rFonts w:ascii="Times New Roman" w:hAnsi="Times New Roman"/>
          <w:color w:val="000000"/>
        </w:rPr>
        <w:t xml:space="preserve">, </w:t>
      </w:r>
      <w:r w:rsidR="00932835" w:rsidRPr="00D66571">
        <w:rPr>
          <w:rFonts w:ascii="Times New Roman" w:hAnsi="Times New Roman"/>
          <w:color w:val="000000"/>
        </w:rPr>
        <w:t>МФЦ</w:t>
      </w:r>
      <w:r w:rsidR="00715DB8"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 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1"/>
        <w:spacing w:before="0" w:after="0"/>
        <w:ind w:left="284" w:firstLine="709"/>
        <w:contextualSpacing/>
        <w:jc w:val="center"/>
        <w:rPr>
          <w:sz w:val="24"/>
          <w:szCs w:val="24"/>
        </w:rPr>
      </w:pPr>
    </w:p>
    <w:p w:rsidR="005E5516" w:rsidRPr="00D66571" w:rsidRDefault="005E5516" w:rsidP="00D66571">
      <w:pPr>
        <w:ind w:left="284"/>
        <w:contextualSpacing/>
        <w:rPr>
          <w:rFonts w:hint="eastAsia"/>
        </w:rPr>
        <w:sectPr w:rsidR="005E5516" w:rsidRPr="00D66571">
          <w:headerReference w:type="default" r:id="rId24"/>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1"/>
        <w:spacing w:before="0" w:after="0"/>
        <w:ind w:left="284" w:firstLine="709"/>
        <w:contextualSpacing/>
        <w:jc w:val="center"/>
        <w:rPr>
          <w:sz w:val="24"/>
          <w:szCs w:val="24"/>
        </w:rPr>
      </w:pPr>
      <w:bookmarkStart w:id="42" w:name="Par372"/>
      <w:bookmarkStart w:id="43" w:name="_Toc125717110"/>
      <w:bookmarkEnd w:id="42"/>
      <w:bookmarkEnd w:id="43"/>
      <w:r w:rsidRPr="00D66571">
        <w:rPr>
          <w:b w:val="0"/>
          <w:bCs w:val="0"/>
          <w:sz w:val="24"/>
          <w:szCs w:val="24"/>
          <w:lang w:val="en-US"/>
        </w:rPr>
        <w:t>IV</w:t>
      </w:r>
      <w:r w:rsidRPr="00D66571">
        <w:rPr>
          <w:b w:val="0"/>
          <w:bCs w:val="0"/>
          <w:sz w:val="24"/>
          <w:szCs w:val="24"/>
        </w:rPr>
        <w:t>. Формы контроля за исполнением АР</w:t>
      </w:r>
    </w:p>
    <w:p w:rsidR="005E5516" w:rsidRPr="00D66571" w:rsidRDefault="005E5516" w:rsidP="00D66571">
      <w:pPr>
        <w:pStyle w:val="2"/>
        <w:spacing w:before="0" w:after="0"/>
        <w:ind w:left="284" w:firstLine="709"/>
        <w:contextualSpacing/>
        <w:jc w:val="center"/>
        <w:rPr>
          <w:sz w:val="24"/>
          <w:szCs w:val="24"/>
        </w:rPr>
      </w:pP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2"/>
        <w:spacing w:before="0" w:after="0"/>
        <w:ind w:left="284" w:firstLine="709"/>
        <w:contextualSpacing/>
        <w:jc w:val="center"/>
        <w:rPr>
          <w:sz w:val="24"/>
          <w:szCs w:val="24"/>
        </w:rPr>
      </w:pPr>
      <w:r w:rsidRPr="00D66571">
        <w:rPr>
          <w:b w:val="0"/>
          <w:bCs w:val="0"/>
          <w:sz w:val="24"/>
          <w:szCs w:val="24"/>
        </w:rPr>
        <w:t>20. Порядок осуществления текущего контроля за соблюдением и</w:t>
      </w:r>
      <w:r w:rsidRPr="00D66571">
        <w:rPr>
          <w:b w:val="0"/>
          <w:bCs w:val="0"/>
          <w:sz w:val="24"/>
          <w:szCs w:val="24"/>
          <w:lang w:val="en-US"/>
        </w:rPr>
        <w:t> </w:t>
      </w:r>
      <w:r w:rsidRPr="00D66571">
        <w:rPr>
          <w:b w:val="0"/>
          <w:bCs w:val="0"/>
          <w:sz w:val="24"/>
          <w:szCs w:val="24"/>
        </w:rPr>
        <w:t>исполнением ответственными должностными лицами Администрации</w:t>
      </w:r>
    </w:p>
    <w:p w:rsidR="005E5516" w:rsidRPr="00D66571" w:rsidRDefault="0081153F" w:rsidP="00D66571">
      <w:pPr>
        <w:pStyle w:val="2"/>
        <w:spacing w:before="0" w:after="0"/>
        <w:ind w:left="284" w:firstLine="709"/>
        <w:contextualSpacing/>
        <w:jc w:val="center"/>
        <w:rPr>
          <w:sz w:val="24"/>
          <w:szCs w:val="24"/>
        </w:rPr>
      </w:pPr>
      <w:r w:rsidRPr="00D66571">
        <w:rPr>
          <w:b w:val="0"/>
          <w:bCs w:val="0"/>
          <w:sz w:val="24"/>
          <w:szCs w:val="24"/>
        </w:rPr>
        <w:t>положений АР и иных нормативных правовых актов Российской Федерации,</w:t>
      </w:r>
    </w:p>
    <w:p w:rsidR="005E5516" w:rsidRPr="00D66571" w:rsidRDefault="0081153F" w:rsidP="00D66571">
      <w:pPr>
        <w:pStyle w:val="2"/>
        <w:spacing w:before="0" w:after="0"/>
        <w:ind w:left="284" w:firstLine="709"/>
        <w:contextualSpacing/>
        <w:jc w:val="center"/>
        <w:rPr>
          <w:b w:val="0"/>
          <w:bCs w:val="0"/>
          <w:sz w:val="24"/>
          <w:szCs w:val="24"/>
        </w:rPr>
      </w:pPr>
      <w:r w:rsidRPr="00D66571">
        <w:rPr>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20.2. Требованиями к порядку и формам текущего контроля за предоставлением Услуги являются: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20.2.1. Независимость.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20.2.2. Тщательность.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5E5516" w:rsidRPr="00D66571" w:rsidRDefault="0081153F" w:rsidP="00D66571">
      <w:pPr>
        <w:pStyle w:val="2"/>
        <w:spacing w:before="0" w:after="0"/>
        <w:ind w:left="284" w:firstLine="709"/>
        <w:contextualSpacing/>
        <w:jc w:val="center"/>
        <w:rPr>
          <w:b w:val="0"/>
          <w:bCs w:val="0"/>
          <w:sz w:val="24"/>
          <w:szCs w:val="24"/>
        </w:rPr>
      </w:pPr>
      <w:bookmarkStart w:id="44" w:name="_Toc125717112"/>
      <w:bookmarkEnd w:id="44"/>
      <w:r w:rsidRPr="00D66571">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bCs w:val="0"/>
          <w:sz w:val="24"/>
          <w:szCs w:val="24"/>
        </w:rPr>
      </w:pPr>
      <w:bookmarkStart w:id="45" w:name="_Toc125717113"/>
      <w:bookmarkEnd w:id="45"/>
      <w:r w:rsidRPr="00D66571">
        <w:rPr>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bCs w:val="0"/>
          <w:sz w:val="24"/>
          <w:szCs w:val="24"/>
        </w:rPr>
      </w:pPr>
      <w:bookmarkStart w:id="46" w:name="_Toc125717114"/>
      <w:bookmarkEnd w:id="46"/>
      <w:r w:rsidRPr="00D66571">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5"/>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23.1. Контроль за предоставлением Услуги осуществляется в порядке и формах, предусмотренными подразделами 20-22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6"/>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1"/>
        <w:spacing w:before="0" w:after="0"/>
        <w:ind w:left="284" w:firstLine="709"/>
        <w:contextualSpacing/>
        <w:jc w:val="center"/>
        <w:rPr>
          <w:sz w:val="24"/>
          <w:szCs w:val="24"/>
        </w:rPr>
      </w:pPr>
      <w:bookmarkStart w:id="47" w:name="_Toc125717115"/>
      <w:bookmarkEnd w:id="47"/>
      <w:r w:rsidRPr="00D66571">
        <w:rPr>
          <w:b w:val="0"/>
          <w:sz w:val="24"/>
          <w:szCs w:val="24"/>
          <w:lang w:val="en-US"/>
        </w:rPr>
        <w:t>V</w:t>
      </w:r>
      <w:r w:rsidRPr="00D66571">
        <w:rPr>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5E5516" w:rsidRPr="00D66571" w:rsidRDefault="0081153F" w:rsidP="00D66571">
      <w:pPr>
        <w:pStyle w:val="1"/>
        <w:spacing w:before="0" w:after="0"/>
        <w:ind w:left="284" w:firstLine="709"/>
        <w:contextualSpacing/>
        <w:jc w:val="center"/>
        <w:rPr>
          <w:sz w:val="24"/>
          <w:szCs w:val="24"/>
        </w:rPr>
      </w:pPr>
      <w:r w:rsidRPr="00D66571">
        <w:rPr>
          <w:b w:val="0"/>
          <w:sz w:val="24"/>
          <w:szCs w:val="24"/>
        </w:rPr>
        <w:t>муниципальных служащих и работников</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48" w:name="_Toc125717116"/>
      <w:bookmarkEnd w:id="48"/>
      <w:r w:rsidRPr="00D66571">
        <w:rPr>
          <w:b w:val="0"/>
          <w:sz w:val="24"/>
          <w:szCs w:val="24"/>
        </w:rPr>
        <w:t>24. Способы информирования заявителей</w:t>
      </w:r>
      <w:r w:rsidRPr="00D66571">
        <w:rPr>
          <w:b w:val="0"/>
          <w:sz w:val="24"/>
          <w:szCs w:val="24"/>
        </w:rPr>
        <w:br/>
        <w:t>о порядке досудебного (внесудебного) обжалования</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7"/>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49" w:name="_Toc125717117"/>
      <w:bookmarkEnd w:id="49"/>
      <w:r w:rsidRPr="00D66571">
        <w:rPr>
          <w:b w:val="0"/>
          <w:sz w:val="24"/>
          <w:szCs w:val="24"/>
        </w:rPr>
        <w:t>25. Формы и способы подачи заявителями жалобы</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8"/>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hint="eastAsia"/>
        </w:rPr>
      </w:pPr>
      <w:r w:rsidRPr="00D66571">
        <w:rPr>
          <w:rFonts w:ascii="Times New Roman" w:hAnsi="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D66571">
        <w:rPr>
          <w:rFonts w:ascii="Times New Roman" w:hAnsi="Times New Roman"/>
        </w:rPr>
        <w:t> </w:t>
      </w:r>
      <w:r w:rsidRPr="00D66571">
        <w:rPr>
          <w:rFonts w:ascii="Times New Roman" w:hAnsi="Times New Roman"/>
          <w:lang w:eastAsia="ar-SA"/>
        </w:rPr>
        <w:t>их</w:t>
      </w:r>
      <w:r w:rsidRPr="00D66571">
        <w:rPr>
          <w:rFonts w:ascii="Times New Roman" w:hAnsi="Times New Roman"/>
        </w:rPr>
        <w:t> </w:t>
      </w:r>
      <w:r w:rsidRPr="00D66571">
        <w:rPr>
          <w:rFonts w:ascii="Times New Roman" w:hAnsi="Times New Roman"/>
          <w:lang w:eastAsia="ar-SA"/>
        </w:rPr>
        <w:t>работников»</w:t>
      </w:r>
      <w:r w:rsidR="00E50817" w:rsidRPr="00D66571">
        <w:rPr>
          <w:rFonts w:ascii="Times New Roman" w:hAnsi="Times New Roman"/>
          <w:lang w:eastAsia="ar-SA"/>
        </w:rPr>
        <w:t>, Постановление Администрации городского округа Электросталь Московской области от 14.06.2023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ее отраслевых (функциональных) органов при предоставлении муниципальных услуг».</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 В электронной форме жалоба может быть подана заявителем посредством:</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25.4.1. Официального сайта Правительства Московской области в сети Интернет.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25.4.2. Официального сайта Администрации, МФЦ, Учредителя МФЦ в сети Интернет.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25.4.3. ЕПГУ, РПГУ, за исключением жалоб на решения и действия (бездействие) МФЦ и их работников.</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25.6. По результатам рассмотрения жалобы принимается одно из следующих решений: </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25.6.2. В удовлетворении жалобы отказывается.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932835" w:rsidRPr="00932835" w:rsidRDefault="0081153F" w:rsidP="00932835">
      <w:pPr>
        <w:pStyle w:val="a0"/>
        <w:spacing w:after="0" w:line="240" w:lineRule="auto"/>
        <w:ind w:left="284" w:firstLine="709"/>
        <w:jc w:val="both"/>
        <w:rPr>
          <w:rFonts w:hint="eastAsia"/>
        </w:rPr>
      </w:pPr>
      <w:r w:rsidRPr="00932835">
        <w:rPr>
          <w:rFonts w:ascii="Times New Roman" w:hAnsi="Times New Roman"/>
        </w:rPr>
        <w:t xml:space="preserve">25.8. </w:t>
      </w:r>
      <w:r w:rsidR="00932835" w:rsidRPr="00932835">
        <w:rPr>
          <w:rFonts w:ascii="Times New Roman" w:hAnsi="Times New Roman"/>
        </w:rPr>
        <w:t>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32835" w:rsidRPr="00932835" w:rsidRDefault="00932835" w:rsidP="00932835">
      <w:pPr>
        <w:pStyle w:val="a0"/>
        <w:spacing w:after="0" w:line="240" w:lineRule="auto"/>
        <w:ind w:left="284" w:firstLine="709"/>
        <w:jc w:val="both"/>
        <w:rPr>
          <w:rFonts w:ascii="Times New Roman" w:hAnsi="Times New Roman"/>
        </w:rPr>
      </w:pPr>
      <w:r w:rsidRPr="00932835">
        <w:rPr>
          <w:rFonts w:ascii="Times New Roman" w:hAnsi="Times New Roman"/>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5E5516" w:rsidRDefault="005E5516"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910CF9" w:rsidRPr="00594B8C" w:rsidRDefault="00910CF9" w:rsidP="00910CF9">
      <w:pPr>
        <w:pStyle w:val="a0"/>
        <w:ind w:left="284" w:firstLine="709"/>
        <w:contextualSpacing/>
        <w:jc w:val="both"/>
        <w:rPr>
          <w:rFonts w:ascii="Times New Roman" w:hAnsi="Times New Roman" w:cs="Times New Roman"/>
        </w:rPr>
      </w:pPr>
      <w:r w:rsidRPr="00594B8C">
        <w:rPr>
          <w:rFonts w:ascii="Times New Roman" w:hAnsi="Times New Roman" w:cs="Times New Roman"/>
        </w:rPr>
        <w:t>Верно:</w:t>
      </w:r>
    </w:p>
    <w:p w:rsidR="00910CF9" w:rsidRPr="00594B8C" w:rsidRDefault="00910CF9" w:rsidP="00910CF9">
      <w:pPr>
        <w:pStyle w:val="a0"/>
        <w:spacing w:after="0" w:line="240" w:lineRule="auto"/>
        <w:ind w:left="284" w:firstLine="709"/>
        <w:contextualSpacing/>
        <w:jc w:val="both"/>
        <w:rPr>
          <w:rFonts w:ascii="Times New Roman" w:hAnsi="Times New Roman" w:cs="Times New Roman"/>
        </w:rPr>
      </w:pPr>
      <w:r w:rsidRPr="00594B8C">
        <w:rPr>
          <w:rFonts w:ascii="Times New Roman" w:hAnsi="Times New Roman" w:cs="Times New Roman"/>
        </w:rPr>
        <w:t>Директор МКУ "СБДХ" -  С.С. Буланов</w:t>
      </w: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Приложение 1</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к административному регламенту</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по предоставлению муниципальной</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услуги «Переоформление свидетельств</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 xml:space="preserve"> об осуществлении перевозок по </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 xml:space="preserve">муниципальному маршруту регулярных </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перевозок, прекращение действия</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 xml:space="preserve">свидетельств об осуществлении перевозок </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 xml:space="preserve">по муниципальному маршруту </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регулярных перевозок», утвержденному</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постановлением Администрации</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городского округа Электросталь</w:t>
      </w:r>
    </w:p>
    <w:p w:rsidR="00CD4C7E"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Московской области</w:t>
      </w:r>
    </w:p>
    <w:p w:rsidR="00CD4C7E" w:rsidRDefault="00CD4C7E" w:rsidP="00CD4C7E">
      <w:pPr>
        <w:spacing w:line="276" w:lineRule="auto"/>
        <w:jc w:val="right"/>
        <w:rPr>
          <w:rFonts w:ascii="Times New Roman" w:eastAsia="Times New Roman" w:hAnsi="Times New Roman" w:cs="Times New Roman"/>
          <w:bCs/>
          <w:iCs/>
        </w:rPr>
      </w:pPr>
    </w:p>
    <w:p w:rsidR="00CD4C7E" w:rsidRDefault="00CD4C7E" w:rsidP="00CD4C7E">
      <w:pPr>
        <w:spacing w:line="276" w:lineRule="auto"/>
        <w:jc w:val="right"/>
        <w:rPr>
          <w:rFonts w:ascii="Times New Roman" w:eastAsia="Times New Roman" w:hAnsi="Times New Roman" w:cs="Times New Roman"/>
          <w:bCs/>
          <w:iCs/>
        </w:rPr>
      </w:pPr>
    </w:p>
    <w:p w:rsidR="00CD4C7E" w:rsidRPr="00294B2D" w:rsidRDefault="00CD4C7E" w:rsidP="00CD4C7E">
      <w:pPr>
        <w:spacing w:line="276" w:lineRule="auto"/>
        <w:jc w:val="right"/>
        <w:rPr>
          <w:rFonts w:ascii="Times New Roman" w:eastAsia="Times New Roman" w:hAnsi="Times New Roman" w:cs="Times New Roman"/>
          <w:highlight w:val="red"/>
        </w:rPr>
      </w:pPr>
    </w:p>
    <w:p w:rsidR="00CD4C7E" w:rsidRPr="00993CFD" w:rsidRDefault="00CD4C7E" w:rsidP="00CD4C7E">
      <w:pPr>
        <w:spacing w:line="276" w:lineRule="auto"/>
        <w:ind w:left="284" w:right="-426"/>
        <w:jc w:val="center"/>
        <w:rPr>
          <w:rFonts w:ascii="Times New Roman" w:eastAsia="Times New Roman" w:hAnsi="Times New Roman" w:cs="Times New Roman"/>
        </w:rPr>
      </w:pPr>
      <w:r w:rsidRPr="00993CFD">
        <w:rPr>
          <w:rFonts w:ascii="Times New Roman" w:eastAsia="Times New Roman" w:hAnsi="Times New Roman" w:cs="Times New Roman"/>
        </w:rPr>
        <w:t xml:space="preserve">Форма решения о предоставлении муниципальной услуги </w:t>
      </w:r>
      <w:r w:rsidRPr="00993CFD">
        <w:rPr>
          <w:rFonts w:ascii="Times New Roman" w:eastAsia="Times New Roman" w:hAnsi="Times New Roman" w:cs="Times New Roman"/>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993CFD" w:rsidRDefault="00CD4C7E" w:rsidP="00CD4C7E">
      <w:pPr>
        <w:spacing w:line="276" w:lineRule="auto"/>
        <w:ind w:left="284"/>
        <w:jc w:val="center"/>
        <w:rPr>
          <w:rFonts w:ascii="Times New Roman" w:eastAsia="Times New Roman" w:hAnsi="Times New Roman" w:cs="Times New Roman"/>
        </w:rPr>
      </w:pPr>
    </w:p>
    <w:p w:rsidR="00CD4C7E" w:rsidRPr="00993CFD" w:rsidRDefault="00CD4C7E" w:rsidP="00CD4C7E">
      <w:pPr>
        <w:shd w:val="clear" w:color="auto" w:fill="FFFFFF"/>
        <w:spacing w:line="276" w:lineRule="auto"/>
        <w:ind w:left="5103"/>
        <w:jc w:val="both"/>
        <w:rPr>
          <w:rFonts w:ascii="Times New Roman" w:eastAsia="Times New Roman" w:hAnsi="Times New Roman" w:cs="Times New Roman"/>
        </w:rPr>
      </w:pPr>
      <w:r w:rsidRPr="00993CFD">
        <w:rPr>
          <w:rFonts w:ascii="Times New Roman" w:eastAsia="Times New Roman" w:hAnsi="Times New Roman" w:cs="Times New Roman"/>
        </w:rPr>
        <w:t>Кому: ________________________________________</w:t>
      </w:r>
    </w:p>
    <w:p w:rsidR="00CD4C7E" w:rsidRPr="00993CFD" w:rsidRDefault="00CD4C7E" w:rsidP="00CD4C7E">
      <w:pPr>
        <w:shd w:val="clear" w:color="auto" w:fill="FFFFFF"/>
        <w:spacing w:line="276" w:lineRule="auto"/>
        <w:ind w:left="5103"/>
        <w:jc w:val="both"/>
        <w:rPr>
          <w:rFonts w:ascii="Times New Roman" w:eastAsia="Times New Roman" w:hAnsi="Times New Roman" w:cs="Times New Roman"/>
        </w:rPr>
      </w:pPr>
      <w:r w:rsidRPr="00993CFD">
        <w:rPr>
          <w:rFonts w:ascii="Times New Roman" w:eastAsia="Times New Roman" w:hAnsi="Times New Roman" w:cs="Times New Roman"/>
        </w:rPr>
        <w:t xml:space="preserve">(ФИО (последнее при наличии) индивидуального предпринимателя или наименование юридического лица) </w:t>
      </w:r>
    </w:p>
    <w:p w:rsidR="00CD4C7E" w:rsidRPr="00993CFD" w:rsidRDefault="00CD4C7E" w:rsidP="00CD4C7E">
      <w:pPr>
        <w:shd w:val="clear" w:color="auto" w:fill="FFFFFF"/>
        <w:spacing w:line="276" w:lineRule="auto"/>
        <w:ind w:left="284"/>
        <w:rPr>
          <w:rFonts w:ascii="Times New Roman" w:eastAsia="Times New Roman" w:hAnsi="Times New Roman" w:cs="Times New Roman"/>
          <w:lang w:eastAsia="ru-RU"/>
        </w:rPr>
      </w:pPr>
    </w:p>
    <w:p w:rsidR="00CD4C7E" w:rsidRPr="00993CFD" w:rsidRDefault="00CD4C7E" w:rsidP="00CD4C7E">
      <w:pPr>
        <w:shd w:val="clear" w:color="auto" w:fill="FFFFFF"/>
        <w:spacing w:after="200" w:line="276" w:lineRule="auto"/>
        <w:ind w:left="284"/>
        <w:jc w:val="center"/>
        <w:rPr>
          <w:rFonts w:ascii="Times New Roman" w:eastAsia="Times New Roman" w:hAnsi="Times New Roman" w:cs="Times New Roman"/>
          <w:color w:val="000000"/>
          <w:lang w:eastAsia="ru-RU"/>
        </w:rPr>
      </w:pPr>
      <w:r w:rsidRPr="00993CFD">
        <w:rPr>
          <w:rFonts w:ascii="Times New Roman" w:eastAsia="Times New Roman" w:hAnsi="Times New Roman" w:cs="Times New Roman"/>
          <w:lang w:eastAsia="ru-RU"/>
        </w:rPr>
        <w:t xml:space="preserve">РЕШЕНИЕ </w:t>
      </w:r>
      <w:r w:rsidRPr="00993CFD">
        <w:rPr>
          <w:rFonts w:ascii="Times New Roman" w:eastAsia="Times New Roman" w:hAnsi="Times New Roman" w:cs="Times New Roman"/>
          <w:lang w:eastAsia="ru-RU"/>
        </w:rPr>
        <w:br/>
      </w:r>
      <w:r w:rsidRPr="00993CFD">
        <w:rPr>
          <w:rFonts w:ascii="Times New Roman" w:eastAsia="Times New Roman" w:hAnsi="Times New Roman" w:cs="Times New Roman"/>
          <w:color w:val="000000"/>
          <w:lang w:eastAsia="ru-RU"/>
        </w:rPr>
        <w:t>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color w:val="000000"/>
        </w:rPr>
      </w:pPr>
      <w:r w:rsidRPr="00993CFD">
        <w:rPr>
          <w:rFonts w:ascii="Times New Roman" w:eastAsia="Times New Roman" w:hAnsi="Times New Roman" w:cs="Times New Roman"/>
          <w:color w:val="000000"/>
          <w:lang w:eastAsia="ru-RU"/>
        </w:rPr>
        <w:t>Ваш запрос №</w:t>
      </w:r>
      <w:r w:rsidRPr="00993CFD">
        <w:rPr>
          <w:color w:val="000000"/>
          <w:lang w:eastAsia="ru-RU"/>
        </w:rPr>
        <w:t xml:space="preserve"> ______ </w:t>
      </w:r>
      <w:r w:rsidRPr="00993CFD">
        <w:rPr>
          <w:rFonts w:ascii="Times New Roman" w:eastAsia="Times New Roman" w:hAnsi="Times New Roman" w:cs="Times New Roman"/>
          <w:i/>
        </w:rPr>
        <w:t>(указать регистрационный номер запроса)</w:t>
      </w:r>
      <w:r w:rsidRPr="00993CFD">
        <w:rPr>
          <w:color w:val="000000"/>
          <w:lang w:eastAsia="ru-RU"/>
        </w:rPr>
        <w:t xml:space="preserve"> </w:t>
      </w:r>
      <w:r w:rsidRPr="00993CFD">
        <w:rPr>
          <w:rFonts w:ascii="Times New Roman" w:eastAsia="Times New Roman" w:hAnsi="Times New Roman" w:cs="Times New Roman"/>
        </w:rPr>
        <w:t>(далее –  запрос)</w:t>
      </w:r>
      <w:r w:rsidRPr="00993CFD">
        <w:rPr>
          <w:color w:val="000000"/>
          <w:lang w:eastAsia="ru-RU"/>
        </w:rPr>
        <w:t xml:space="preserve"> </w:t>
      </w:r>
      <w:r w:rsidRPr="00993CFD">
        <w:rPr>
          <w:rFonts w:ascii="Times New Roman" w:eastAsia="Times New Roman" w:hAnsi="Times New Roman" w:cs="Times New Roman"/>
          <w:color w:val="000000"/>
          <w:lang w:eastAsia="ru-RU"/>
        </w:rPr>
        <w:t xml:space="preserve">о </w:t>
      </w:r>
      <w:r w:rsidRPr="00993CFD">
        <w:rPr>
          <w:rFonts w:ascii="Times New Roman" w:eastAsia="Times New Roman" w:hAnsi="Times New Roman" w:cs="Times New Roman"/>
          <w:lang w:eastAsia="ru-RU"/>
        </w:rPr>
        <w:t>п</w:t>
      </w:r>
      <w:r w:rsidRPr="00993CFD">
        <w:rPr>
          <w:rFonts w:ascii="Times New Roman" w:eastAsia="Times New Roman" w:hAnsi="Times New Roman" w:cs="Times New Roman"/>
        </w:rPr>
        <w:t xml:space="preserve">ереоформлении свидетельств об осуществлении перевозок </w:t>
      </w:r>
      <w:r w:rsidRPr="00993CFD">
        <w:rPr>
          <w:rFonts w:ascii="Times New Roman" w:eastAsia="Times New Roman" w:hAnsi="Times New Roman" w:cs="Times New Roman"/>
        </w:rPr>
        <w:br/>
        <w:t>по маршруту регулярных перевозок и карт маршрута регулярных перевозок (карт маршрута для резервного количества транспортных средств по маршруту регулярных перевозок)</w:t>
      </w:r>
      <w:r w:rsidRPr="00993CFD">
        <w:rPr>
          <w:rFonts w:ascii="Times New Roman" w:eastAsia="Times New Roman" w:hAnsi="Times New Roman" w:cs="Times New Roman"/>
          <w:color w:val="000000"/>
          <w:lang w:eastAsia="ru-RU"/>
        </w:rPr>
        <w:t xml:space="preserve"> рассмотрен.</w:t>
      </w: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color w:val="000000"/>
        </w:rPr>
      </w:pPr>
      <w:r w:rsidRPr="00993CFD">
        <w:rPr>
          <w:rFonts w:ascii="Times New Roman" w:eastAsia="Times New Roman" w:hAnsi="Times New Roman" w:cs="Times New Roman"/>
          <w:color w:val="000000"/>
        </w:rPr>
        <w:t>По результатам рассмотрения запроса принято решение:</w:t>
      </w: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rPr>
      </w:pPr>
      <w:r w:rsidRPr="00993CFD">
        <w:rPr>
          <w:rFonts w:ascii="Times New Roman" w:eastAsia="Times New Roman" w:hAnsi="Times New Roman" w:cs="Times New Roman"/>
        </w:rPr>
        <w:t xml:space="preserve">Переоформить свидетельство об осуществлении перевозок по маршруту регулярных перевозок и (или) карты маршрута регулярных перевозок (карты маршрута для резервного количества транспортных средств по маршруту регулярных перевозок): </w:t>
      </w: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rPr>
      </w:pPr>
      <w:r w:rsidRPr="00993CFD">
        <w:rPr>
          <w:rFonts w:ascii="Times New Roman" w:eastAsia="Times New Roman" w:hAnsi="Times New Roman" w:cs="Times New Roman"/>
        </w:rPr>
        <w:t>______________________________________________________________________</w:t>
      </w:r>
    </w:p>
    <w:p w:rsidR="00CD4C7E" w:rsidRPr="00993CFD" w:rsidRDefault="00CD4C7E" w:rsidP="00CD4C7E">
      <w:pPr>
        <w:shd w:val="clear" w:color="auto" w:fill="FFFFFF"/>
        <w:spacing w:line="276" w:lineRule="auto"/>
        <w:ind w:left="284" w:firstLine="567"/>
        <w:jc w:val="center"/>
        <w:rPr>
          <w:rFonts w:ascii="Times New Roman" w:eastAsia="Times New Roman" w:hAnsi="Times New Roman" w:cs="Times New Roman"/>
        </w:rPr>
      </w:pPr>
      <w:r w:rsidRPr="00993CFD">
        <w:rPr>
          <w:rFonts w:ascii="Times New Roman" w:eastAsia="Times New Roman" w:hAnsi="Times New Roman" w:cs="Times New Roman"/>
        </w:rPr>
        <w:t>(номер и наименование маршрута)</w:t>
      </w:r>
    </w:p>
    <w:p w:rsidR="00CD4C7E" w:rsidRPr="00993CFD" w:rsidRDefault="00CD4C7E" w:rsidP="00CD4C7E">
      <w:pPr>
        <w:shd w:val="clear" w:color="auto" w:fill="FFFFFF"/>
        <w:spacing w:line="276" w:lineRule="auto"/>
        <w:ind w:left="284" w:firstLine="567"/>
        <w:jc w:val="center"/>
        <w:rPr>
          <w:rFonts w:ascii="Times New Roman" w:eastAsia="Times New Roman" w:hAnsi="Times New Roman" w:cs="Times New Roman"/>
        </w:rPr>
      </w:pP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rPr>
      </w:pPr>
      <w:r w:rsidRPr="00993CFD">
        <w:rPr>
          <w:rFonts w:ascii="Times New Roman" w:eastAsia="Times New Roman" w:hAnsi="Times New Roman" w:cs="Times New Roman"/>
        </w:rPr>
        <w:t>Для получения свидетельства об осуществлении перевозок по маршруту регулярных перевозок и (или) карт маршрута регулярных перевозок Вам необходимо обратиться в МФЦ, выбранный на Портале государственных и муниципальных услуг (функций) Московской области, при подаче Запроса</w:t>
      </w:r>
      <w:r w:rsidRPr="00993CFD">
        <w:rPr>
          <w:rFonts w:ascii="Times New Roman" w:eastAsia="Times New Roman" w:hAnsi="Times New Roman" w:cs="Times New Roman"/>
          <w:vertAlign w:val="superscript"/>
        </w:rPr>
        <w:footnoteReference w:id="1"/>
      </w:r>
      <w:r w:rsidRPr="00993CFD">
        <w:rPr>
          <w:rFonts w:ascii="Times New Roman" w:eastAsia="Times New Roman" w:hAnsi="Times New Roman" w:cs="Times New Roman"/>
        </w:rPr>
        <w:t>.</w:t>
      </w:r>
      <w:bookmarkStart w:id="50" w:name="_Toc510617036"/>
    </w:p>
    <w:tbl>
      <w:tblPr>
        <w:tblStyle w:val="a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748"/>
        <w:gridCol w:w="3864"/>
      </w:tblGrid>
      <w:tr w:rsidR="00CD4C7E" w:rsidRPr="00993CFD" w:rsidTr="00CD4C7E">
        <w:trPr>
          <w:trHeight w:val="607"/>
        </w:trPr>
        <w:tc>
          <w:tcPr>
            <w:tcW w:w="5812" w:type="dxa"/>
          </w:tcPr>
          <w:p w:rsidR="00CD4C7E" w:rsidRPr="00993CFD" w:rsidRDefault="00CD4C7E" w:rsidP="00CD4C7E">
            <w:pPr>
              <w:autoSpaceDE w:val="0"/>
              <w:autoSpaceDN w:val="0"/>
              <w:adjustRightInd w:val="0"/>
              <w:spacing w:line="276" w:lineRule="auto"/>
              <w:ind w:left="284"/>
              <w:jc w:val="both"/>
              <w:rPr>
                <w:rFonts w:ascii="Times New Roman" w:hAnsi="Times New Roman"/>
                <w:sz w:val="24"/>
                <w:szCs w:val="24"/>
              </w:rPr>
            </w:pPr>
            <w:r w:rsidRPr="00993CFD">
              <w:rPr>
                <w:rFonts w:ascii="Times New Roman" w:hAnsi="Times New Roman"/>
                <w:sz w:val="24"/>
                <w:szCs w:val="24"/>
              </w:rPr>
              <w:t>______________________________________________</w:t>
            </w:r>
          </w:p>
          <w:p w:rsidR="00CD4C7E" w:rsidRPr="00993CFD" w:rsidRDefault="00CD4C7E" w:rsidP="00CD4C7E">
            <w:pPr>
              <w:autoSpaceDE w:val="0"/>
              <w:autoSpaceDN w:val="0"/>
              <w:adjustRightInd w:val="0"/>
              <w:spacing w:line="276" w:lineRule="auto"/>
              <w:ind w:left="284"/>
              <w:jc w:val="both"/>
              <w:rPr>
                <w:rFonts w:ascii="Times New Roman" w:hAnsi="Times New Roman"/>
                <w:sz w:val="24"/>
                <w:szCs w:val="24"/>
              </w:rPr>
            </w:pPr>
            <w:r w:rsidRPr="00993CFD">
              <w:rPr>
                <w:rFonts w:ascii="Times New Roman" w:hAnsi="Times New Roman"/>
                <w:sz w:val="24"/>
                <w:szCs w:val="24"/>
              </w:rPr>
              <w:t xml:space="preserve">(уполномоченное должностное лицо Администрации) </w:t>
            </w:r>
          </w:p>
        </w:tc>
        <w:tc>
          <w:tcPr>
            <w:tcW w:w="4820" w:type="dxa"/>
          </w:tcPr>
          <w:p w:rsidR="00CD4C7E" w:rsidRPr="00993CFD" w:rsidRDefault="00CD4C7E" w:rsidP="00CD4C7E">
            <w:pPr>
              <w:autoSpaceDE w:val="0"/>
              <w:autoSpaceDN w:val="0"/>
              <w:adjustRightInd w:val="0"/>
              <w:spacing w:line="276" w:lineRule="auto"/>
              <w:ind w:left="284"/>
              <w:jc w:val="right"/>
              <w:rPr>
                <w:rFonts w:ascii="Times New Roman" w:hAnsi="Times New Roman"/>
                <w:sz w:val="24"/>
                <w:szCs w:val="24"/>
              </w:rPr>
            </w:pPr>
          </w:p>
        </w:tc>
        <w:tc>
          <w:tcPr>
            <w:tcW w:w="4820" w:type="dxa"/>
          </w:tcPr>
          <w:p w:rsidR="00CD4C7E" w:rsidRPr="00993CFD" w:rsidRDefault="00CD4C7E" w:rsidP="00CD4C7E">
            <w:pPr>
              <w:autoSpaceDE w:val="0"/>
              <w:autoSpaceDN w:val="0"/>
              <w:adjustRightInd w:val="0"/>
              <w:spacing w:line="276" w:lineRule="auto"/>
              <w:ind w:left="284"/>
              <w:jc w:val="right"/>
              <w:rPr>
                <w:rFonts w:ascii="Times New Roman" w:hAnsi="Times New Roman"/>
                <w:sz w:val="24"/>
                <w:szCs w:val="24"/>
              </w:rPr>
            </w:pPr>
            <w:r w:rsidRPr="00993CFD">
              <w:rPr>
                <w:rFonts w:ascii="Times New Roman" w:hAnsi="Times New Roman"/>
                <w:sz w:val="24"/>
                <w:szCs w:val="24"/>
              </w:rPr>
              <w:t>___________________________</w:t>
            </w:r>
          </w:p>
          <w:p w:rsidR="00CD4C7E" w:rsidRPr="00993CFD" w:rsidRDefault="00CD4C7E" w:rsidP="00CD4C7E">
            <w:pPr>
              <w:autoSpaceDE w:val="0"/>
              <w:autoSpaceDN w:val="0"/>
              <w:adjustRightInd w:val="0"/>
              <w:spacing w:line="276" w:lineRule="auto"/>
              <w:ind w:left="284"/>
              <w:jc w:val="right"/>
              <w:rPr>
                <w:rFonts w:ascii="Times New Roman" w:hAnsi="Times New Roman"/>
                <w:sz w:val="24"/>
                <w:szCs w:val="24"/>
              </w:rPr>
            </w:pPr>
            <w:r w:rsidRPr="00993CFD">
              <w:rPr>
                <w:rFonts w:ascii="Times New Roman" w:hAnsi="Times New Roman"/>
                <w:sz w:val="24"/>
                <w:szCs w:val="24"/>
              </w:rPr>
              <w:t>(подпись, фамилия, инициалы)</w:t>
            </w:r>
          </w:p>
        </w:tc>
      </w:tr>
    </w:tbl>
    <w:p w:rsidR="00CD4C7E" w:rsidRPr="00993CFD" w:rsidRDefault="00CD4C7E" w:rsidP="00CD4C7E">
      <w:pPr>
        <w:shd w:val="clear" w:color="auto" w:fill="FFFFFF"/>
        <w:spacing w:line="276" w:lineRule="auto"/>
        <w:ind w:left="284"/>
        <w:jc w:val="right"/>
        <w:rPr>
          <w:rFonts w:ascii="Times New Roman" w:eastAsia="Times New Roman" w:hAnsi="Times New Roman" w:cs="Times New Roman"/>
        </w:rPr>
      </w:pPr>
    </w:p>
    <w:p w:rsidR="00CD4C7E" w:rsidRDefault="00CD4C7E" w:rsidP="00CD4C7E">
      <w:pPr>
        <w:shd w:val="clear" w:color="auto" w:fill="FFFFFF"/>
        <w:spacing w:line="276" w:lineRule="auto"/>
        <w:ind w:left="284"/>
        <w:jc w:val="right"/>
        <w:rPr>
          <w:rFonts w:ascii="Times New Roman" w:eastAsia="Times New Roman" w:hAnsi="Times New Roman" w:cs="Times New Roman"/>
        </w:rPr>
      </w:pPr>
      <w:r w:rsidRPr="00993CFD">
        <w:rPr>
          <w:rFonts w:ascii="Times New Roman" w:eastAsia="Times New Roman" w:hAnsi="Times New Roman" w:cs="Times New Roman"/>
        </w:rPr>
        <w:t>«____»_______________20__</w:t>
      </w:r>
      <w:bookmarkEnd w:id="50"/>
    </w:p>
    <w:p w:rsidR="00CD4C7E" w:rsidRPr="00993CFD" w:rsidRDefault="00CD4C7E" w:rsidP="00CD4C7E">
      <w:pPr>
        <w:shd w:val="clear" w:color="auto" w:fill="FFFFFF"/>
        <w:spacing w:line="276" w:lineRule="auto"/>
        <w:ind w:left="284"/>
        <w:jc w:val="right"/>
        <w:rPr>
          <w:rFonts w:hint="eastAsia"/>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Приложение 2</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к административному регламенту</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по предоставлению муниципальной</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услуги «Переоформление свидетельств</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 xml:space="preserve"> об осуществлении перевозок по </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 xml:space="preserve">муниципальному маршруту регулярных </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перевозок, прекращение действия</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 xml:space="preserve">свидетельств об осуществлении перевозок </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 xml:space="preserve">по муниципальному маршруту </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регулярных перевозок», утвержденному</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постановлением Администрации</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городского округа Электросталь</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Московской области</w:t>
      </w:r>
    </w:p>
    <w:p w:rsidR="00CD4C7E" w:rsidRDefault="00CD4C7E" w:rsidP="00CD4C7E">
      <w:pPr>
        <w:spacing w:line="276" w:lineRule="auto"/>
        <w:jc w:val="center"/>
        <w:rPr>
          <w:rFonts w:ascii="Times New Roman" w:eastAsia="Times New Roman" w:hAnsi="Times New Roman" w:cs="Times New Roman"/>
          <w:bCs/>
          <w:iCs/>
        </w:rPr>
      </w:pPr>
    </w:p>
    <w:p w:rsidR="00CD4C7E" w:rsidRDefault="00CD4C7E" w:rsidP="00CD4C7E">
      <w:pPr>
        <w:spacing w:line="276" w:lineRule="auto"/>
        <w:jc w:val="center"/>
        <w:rPr>
          <w:rFonts w:ascii="Times New Roman" w:eastAsia="Times New Roman" w:hAnsi="Times New Roman" w:cs="Times New Roman"/>
          <w:bCs/>
          <w:iCs/>
        </w:rPr>
      </w:pPr>
    </w:p>
    <w:p w:rsidR="00CD4C7E" w:rsidRDefault="00CD4C7E" w:rsidP="00CD4C7E">
      <w:pPr>
        <w:spacing w:line="276" w:lineRule="auto"/>
        <w:jc w:val="center"/>
        <w:rPr>
          <w:rFonts w:ascii="Times New Roman" w:eastAsia="Times New Roman" w:hAnsi="Times New Roman" w:cs="Times New Roman"/>
          <w:bCs/>
          <w:iCs/>
        </w:rPr>
      </w:pPr>
    </w:p>
    <w:p w:rsidR="00CD4C7E" w:rsidRPr="00E76790" w:rsidRDefault="00CD4C7E" w:rsidP="00CD4C7E">
      <w:pPr>
        <w:spacing w:line="276" w:lineRule="auto"/>
        <w:ind w:left="426"/>
        <w:jc w:val="center"/>
        <w:rPr>
          <w:rFonts w:ascii="Times New Roman" w:eastAsia="Times New Roman" w:hAnsi="Times New Roman" w:cs="Times New Roman"/>
        </w:rPr>
      </w:pPr>
      <w:r w:rsidRPr="00E76790">
        <w:rPr>
          <w:rFonts w:ascii="Times New Roman" w:eastAsia="Times New Roman" w:hAnsi="Times New Roman" w:cs="Times New Roman"/>
        </w:rPr>
        <w:t xml:space="preserve">Форма решения о предоставлении муниципальной услуги </w:t>
      </w:r>
      <w:r w:rsidRPr="00E76790">
        <w:rPr>
          <w:rFonts w:ascii="Times New Roman" w:eastAsia="Times New Roman" w:hAnsi="Times New Roman" w:cs="Times New Roman"/>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E76790" w:rsidRDefault="00CD4C7E" w:rsidP="00CD4C7E">
      <w:pPr>
        <w:spacing w:line="276" w:lineRule="auto"/>
        <w:jc w:val="center"/>
        <w:rPr>
          <w:rFonts w:ascii="Times New Roman" w:eastAsia="Times New Roman" w:hAnsi="Times New Roman" w:cs="Times New Roman"/>
        </w:rPr>
      </w:pPr>
    </w:p>
    <w:p w:rsidR="00CD4C7E" w:rsidRPr="00E76790" w:rsidRDefault="00CD4C7E" w:rsidP="00CD4C7E">
      <w:pPr>
        <w:spacing w:line="276" w:lineRule="auto"/>
        <w:ind w:firstLine="567"/>
        <w:jc w:val="center"/>
        <w:rPr>
          <w:rFonts w:ascii="Times New Roman" w:eastAsia="Times New Roman" w:hAnsi="Times New Roman" w:cs="Times New Roman"/>
        </w:rPr>
      </w:pPr>
    </w:p>
    <w:p w:rsidR="00CD4C7E" w:rsidRPr="00E76790" w:rsidRDefault="00CD4C7E" w:rsidP="00CD4C7E">
      <w:pPr>
        <w:spacing w:line="276" w:lineRule="auto"/>
        <w:ind w:firstLine="567"/>
        <w:jc w:val="right"/>
        <w:rPr>
          <w:rFonts w:ascii="Times New Roman" w:eastAsia="Times New Roman" w:hAnsi="Times New Roman" w:cs="Times New Roman"/>
        </w:rPr>
      </w:pPr>
    </w:p>
    <w:p w:rsidR="00CD4C7E" w:rsidRPr="00E76790" w:rsidRDefault="00CD4C7E" w:rsidP="00CD4C7E">
      <w:pPr>
        <w:shd w:val="clear" w:color="auto" w:fill="FFFFFF"/>
        <w:spacing w:line="276" w:lineRule="auto"/>
        <w:ind w:left="6379"/>
        <w:jc w:val="both"/>
        <w:rPr>
          <w:rFonts w:ascii="Times New Roman" w:eastAsia="Times New Roman" w:hAnsi="Times New Roman" w:cs="Times New Roman"/>
        </w:rPr>
      </w:pPr>
      <w:r w:rsidRPr="00E76790">
        <w:rPr>
          <w:rFonts w:ascii="Times New Roman" w:eastAsia="Times New Roman" w:hAnsi="Times New Roman" w:cs="Times New Roman"/>
        </w:rPr>
        <w:t>Кому: ________________________________________________</w:t>
      </w:r>
    </w:p>
    <w:p w:rsidR="00CD4C7E" w:rsidRPr="00E76790" w:rsidRDefault="00CD4C7E" w:rsidP="00CD4C7E">
      <w:pPr>
        <w:shd w:val="clear" w:color="auto" w:fill="FFFFFF"/>
        <w:spacing w:line="276" w:lineRule="auto"/>
        <w:ind w:left="6379"/>
        <w:jc w:val="both"/>
        <w:rPr>
          <w:rFonts w:ascii="Times New Roman" w:eastAsia="Times New Roman" w:hAnsi="Times New Roman" w:cs="Times New Roman"/>
        </w:rPr>
      </w:pPr>
      <w:r w:rsidRPr="00E76790">
        <w:rPr>
          <w:rFonts w:ascii="Times New Roman" w:eastAsia="Times New Roman" w:hAnsi="Times New Roman" w:cs="Times New Roman"/>
        </w:rPr>
        <w:t xml:space="preserve">(ФИО (последнее при наличии) индивидуального предпринимателя или наименование юридического лица) </w:t>
      </w:r>
    </w:p>
    <w:p w:rsidR="00CD4C7E" w:rsidRPr="00E76790" w:rsidRDefault="00CD4C7E" w:rsidP="00CD4C7E">
      <w:pPr>
        <w:shd w:val="clear" w:color="auto" w:fill="FFFFFF"/>
        <w:spacing w:after="200" w:line="276" w:lineRule="auto"/>
        <w:jc w:val="center"/>
        <w:rPr>
          <w:rFonts w:ascii="Times New Roman" w:eastAsia="Times New Roman" w:hAnsi="Times New Roman" w:cs="Times New Roman"/>
          <w:lang w:eastAsia="ru-RU"/>
        </w:rPr>
      </w:pPr>
    </w:p>
    <w:p w:rsidR="00CD4C7E" w:rsidRPr="00E76790" w:rsidRDefault="00CD4C7E" w:rsidP="00CD4C7E">
      <w:pPr>
        <w:shd w:val="clear" w:color="auto" w:fill="FFFFFF"/>
        <w:spacing w:after="200" w:line="276" w:lineRule="auto"/>
        <w:ind w:left="142"/>
        <w:jc w:val="center"/>
        <w:rPr>
          <w:rFonts w:ascii="Times New Roman" w:eastAsia="Times New Roman" w:hAnsi="Times New Roman" w:cs="Times New Roman"/>
          <w:color w:val="000000"/>
        </w:rPr>
      </w:pPr>
      <w:r w:rsidRPr="00E76790">
        <w:rPr>
          <w:rFonts w:ascii="Times New Roman" w:eastAsia="Times New Roman" w:hAnsi="Times New Roman" w:cs="Times New Roman"/>
          <w:lang w:eastAsia="ru-RU"/>
        </w:rPr>
        <w:t xml:space="preserve">РЕШЕНИЕ </w:t>
      </w:r>
      <w:r w:rsidRPr="00E76790">
        <w:rPr>
          <w:rFonts w:ascii="Times New Roman" w:eastAsia="Times New Roman" w:hAnsi="Times New Roman" w:cs="Times New Roman"/>
          <w:lang w:eastAsia="ru-RU"/>
        </w:rPr>
        <w:br/>
      </w:r>
      <w:r w:rsidRPr="00E76790">
        <w:rPr>
          <w:rFonts w:ascii="Times New Roman" w:eastAsia="Times New Roman" w:hAnsi="Times New Roman" w:cs="Times New Roman"/>
          <w:color w:val="000000"/>
          <w:lang w:eastAsia="ru-RU"/>
        </w:rPr>
        <w:t xml:space="preserve">о предоставлении муниципальной услуги </w:t>
      </w:r>
      <w:r w:rsidRPr="00E76790">
        <w:rPr>
          <w:rFonts w:ascii="Times New Roman" w:hAnsi="Times New Roman"/>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E76790" w:rsidRDefault="00CD4C7E" w:rsidP="00CD4C7E">
      <w:pPr>
        <w:shd w:val="clear" w:color="auto" w:fill="FFFFFF"/>
        <w:spacing w:line="276" w:lineRule="auto"/>
        <w:ind w:firstLine="567"/>
        <w:jc w:val="both"/>
        <w:rPr>
          <w:rFonts w:ascii="Times New Roman" w:eastAsia="Times New Roman" w:hAnsi="Times New Roman" w:cs="Times New Roman"/>
          <w:lang w:eastAsia="ru-RU"/>
        </w:rPr>
      </w:pP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color w:val="000000"/>
        </w:rPr>
      </w:pPr>
      <w:r w:rsidRPr="00E76790">
        <w:rPr>
          <w:rFonts w:ascii="Times New Roman" w:eastAsia="Times New Roman" w:hAnsi="Times New Roman" w:cs="Times New Roman"/>
          <w:color w:val="000000"/>
          <w:lang w:eastAsia="ru-RU"/>
        </w:rPr>
        <w:t xml:space="preserve">Ваш запрос №____ </w:t>
      </w:r>
      <w:r w:rsidRPr="00E76790">
        <w:rPr>
          <w:rFonts w:ascii="Times New Roman" w:eastAsia="Times New Roman" w:hAnsi="Times New Roman" w:cs="Times New Roman"/>
          <w:i/>
          <w:color w:val="000000"/>
          <w:lang w:eastAsia="ru-RU"/>
        </w:rPr>
        <w:t>(указать регистрационный номер запроса)</w:t>
      </w:r>
      <w:r w:rsidRPr="00E76790">
        <w:rPr>
          <w:rFonts w:ascii="Times New Roman" w:eastAsia="Times New Roman" w:hAnsi="Times New Roman" w:cs="Times New Roman"/>
          <w:color w:val="000000"/>
          <w:lang w:eastAsia="ru-RU"/>
        </w:rPr>
        <w:t xml:space="preserve"> (далее –  запрос) о прекращении действия свидетельства об осуществлении перевозок по маршруту регулярных перевозок</w:t>
      </w:r>
      <w:r w:rsidRPr="00E76790" w:rsidDel="00DB2AE8">
        <w:rPr>
          <w:rFonts w:ascii="Times New Roman" w:eastAsia="Times New Roman" w:hAnsi="Times New Roman" w:cs="Times New Roman"/>
          <w:color w:val="000000"/>
          <w:lang w:eastAsia="ru-RU"/>
        </w:rPr>
        <w:t xml:space="preserve"> </w:t>
      </w:r>
      <w:r w:rsidRPr="00E76790">
        <w:rPr>
          <w:rFonts w:ascii="Times New Roman" w:eastAsia="Times New Roman" w:hAnsi="Times New Roman" w:cs="Times New Roman"/>
          <w:color w:val="000000"/>
          <w:lang w:eastAsia="ru-RU"/>
        </w:rPr>
        <w:t>рассмотрен.</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rPr>
        <w:t xml:space="preserve">В соответствии с пунктом 3 части 1 статьи 29 Федерального закона от 13.07.2015 № 220-ФЗ «Об организации регулярных перевозок пассажиров и багажа автомобильного и наземного электрического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принято решение о прекращении </w:t>
      </w:r>
      <w:r w:rsidRPr="00E76790">
        <w:rPr>
          <w:rFonts w:ascii="Times New Roman" w:eastAsia="Times New Roman" w:hAnsi="Times New Roman" w:cs="Times New Roman"/>
          <w:lang w:eastAsia="ru-RU"/>
        </w:rPr>
        <w:t xml:space="preserve">действия свидетельства об осуществлении перевозок по маршруту регулярных перевозок ____________ </w:t>
      </w:r>
      <w:r w:rsidRPr="00E76790">
        <w:rPr>
          <w:rFonts w:ascii="Times New Roman" w:eastAsia="Times New Roman" w:hAnsi="Times New Roman" w:cs="Times New Roman"/>
          <w:i/>
          <w:lang w:eastAsia="ru-RU"/>
        </w:rPr>
        <w:t>(указывается регистрационный номер и наименование маршрута регулярных перевозок)</w:t>
      </w:r>
      <w:r w:rsidRPr="00E76790">
        <w:rPr>
          <w:rFonts w:ascii="Times New Roman" w:eastAsia="Times New Roman" w:hAnsi="Times New Roman" w:cs="Times New Roman"/>
          <w:lang w:eastAsia="ru-RU"/>
        </w:rPr>
        <w:t xml:space="preserve"> с ___________. </w:t>
      </w:r>
      <w:r w:rsidRPr="00E76790">
        <w:rPr>
          <w:rFonts w:ascii="Times New Roman" w:eastAsia="Times New Roman" w:hAnsi="Times New Roman" w:cs="Times New Roman"/>
          <w:i/>
          <w:lang w:eastAsia="ru-RU"/>
        </w:rPr>
        <w:t>(указывается дата прекращения действия свидетельства об осуществлении перевозок по маршруту регулярных перевозок)</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 xml:space="preserve">До истечения указанного срока перевозчик обязан осуществлять регулярные перевозки, предусмотренные данным свидетельством. </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Одновременно сообщаем, что в соответствии с частью 2.1 статьи 29 Федерального закона № 220-ФЗ с ________ (</w:t>
      </w:r>
      <w:r w:rsidRPr="00E76790">
        <w:rPr>
          <w:rFonts w:ascii="Times New Roman" w:eastAsia="Times New Roman" w:hAnsi="Times New Roman" w:cs="Times New Roman"/>
          <w:i/>
          <w:lang w:eastAsia="ru-RU"/>
        </w:rPr>
        <w:t>указывается дата</w:t>
      </w:r>
      <w:r w:rsidRPr="00E76790">
        <w:rPr>
          <w:rFonts w:ascii="Times New Roman" w:eastAsia="Times New Roman" w:hAnsi="Times New Roman" w:cs="Times New Roman"/>
          <w:lang w:eastAsia="ru-RU"/>
        </w:rPr>
        <w:t xml:space="preserve">) также прекращается действие свидетельств об осуществлении перевозок </w:t>
      </w:r>
      <w:r w:rsidRPr="00E76790">
        <w:rPr>
          <w:rFonts w:ascii="Times New Roman" w:eastAsia="Times New Roman" w:hAnsi="Times New Roman" w:cs="Times New Roman"/>
          <w:lang w:eastAsia="ru-RU"/>
        </w:rPr>
        <w:br/>
        <w:t>по маршруту регулярных перевозок, выданных по результатам открытого конкурса, проведенного на основании ________ (</w:t>
      </w:r>
      <w:r w:rsidRPr="00E76790">
        <w:rPr>
          <w:rFonts w:ascii="Times New Roman" w:eastAsia="Times New Roman" w:hAnsi="Times New Roman" w:cs="Times New Roman"/>
          <w:i/>
          <w:lang w:eastAsia="ru-RU"/>
        </w:rPr>
        <w:t>указываются реквизиты распорядительного документа, протокола Комиссии</w:t>
      </w:r>
      <w:r w:rsidRPr="00E76790">
        <w:rPr>
          <w:rFonts w:ascii="Times New Roman" w:eastAsia="Times New Roman" w:hAnsi="Times New Roman" w:cs="Times New Roman"/>
          <w:lang w:eastAsia="ru-RU"/>
        </w:rPr>
        <w:t xml:space="preserve">), по следующим маршрутам регулярных перевозок, включенных </w:t>
      </w:r>
      <w:r w:rsidRPr="00E76790">
        <w:rPr>
          <w:rFonts w:ascii="Times New Roman" w:eastAsia="Times New Roman" w:hAnsi="Times New Roman" w:cs="Times New Roman"/>
          <w:lang w:eastAsia="ru-RU"/>
        </w:rPr>
        <w:br/>
        <w:t>в состав одного лота:</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1.____ (</w:t>
      </w:r>
      <w:r w:rsidRPr="00E76790">
        <w:rPr>
          <w:rFonts w:ascii="Times New Roman" w:eastAsia="Times New Roman" w:hAnsi="Times New Roman" w:cs="Times New Roman"/>
          <w:i/>
          <w:lang w:eastAsia="ru-RU"/>
        </w:rPr>
        <w:t>указывается регистрационный номер и наименование маршрута регулярных перевозок</w:t>
      </w:r>
      <w:r w:rsidRPr="00E76790">
        <w:rPr>
          <w:rFonts w:ascii="Times New Roman" w:eastAsia="Times New Roman" w:hAnsi="Times New Roman" w:cs="Times New Roman"/>
          <w:lang w:eastAsia="ru-RU"/>
        </w:rPr>
        <w:t>);</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2.____;</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3.____;</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 xml:space="preserve">До истечения указанного срока перевозчик обязан осуществлять регулярные перевозки, предусмотренные данными свидетельствами. </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rPr>
      </w:pPr>
      <w:r w:rsidRPr="00E76790">
        <w:rPr>
          <w:rFonts w:ascii="Times New Roman" w:eastAsia="Times New Roman" w:hAnsi="Times New Roman" w:cs="Times New Roman"/>
        </w:rPr>
        <w:t xml:space="preserve">В случае необходимости получения результата предоставления муниципальной услуги на бумажном носителе Вам необходимо обратиться </w:t>
      </w:r>
      <w:r w:rsidRPr="00E76790">
        <w:rPr>
          <w:rFonts w:ascii="Times New Roman" w:eastAsia="Times New Roman" w:hAnsi="Times New Roman" w:cs="Times New Roman"/>
        </w:rPr>
        <w:br/>
        <w:t>в МФЦ, выбранный на Портале государственных и муниципальных услуг (функций) Московской области, при подаче запроса.</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rPr>
      </w:pPr>
    </w:p>
    <w:tbl>
      <w:tblPr>
        <w:tblStyle w:val="ad"/>
        <w:tblW w:w="1063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4612"/>
      </w:tblGrid>
      <w:tr w:rsidR="00CD4C7E" w:rsidRPr="00E76790" w:rsidTr="00CD4C7E">
        <w:trPr>
          <w:trHeight w:val="607"/>
        </w:trPr>
        <w:tc>
          <w:tcPr>
            <w:tcW w:w="5812" w:type="dxa"/>
          </w:tcPr>
          <w:p w:rsidR="00CD4C7E" w:rsidRPr="00E76790" w:rsidRDefault="00CD4C7E" w:rsidP="00CD4C7E">
            <w:pPr>
              <w:autoSpaceDE w:val="0"/>
              <w:autoSpaceDN w:val="0"/>
              <w:adjustRightInd w:val="0"/>
              <w:spacing w:line="276" w:lineRule="auto"/>
              <w:ind w:left="284"/>
              <w:jc w:val="both"/>
              <w:rPr>
                <w:rFonts w:ascii="Times New Roman" w:hAnsi="Times New Roman"/>
                <w:sz w:val="24"/>
                <w:szCs w:val="24"/>
              </w:rPr>
            </w:pPr>
            <w:r w:rsidRPr="00E76790">
              <w:rPr>
                <w:rFonts w:ascii="Times New Roman" w:hAnsi="Times New Roman"/>
                <w:sz w:val="24"/>
                <w:szCs w:val="24"/>
              </w:rPr>
              <w:t>______________________________________________</w:t>
            </w:r>
          </w:p>
          <w:p w:rsidR="00CD4C7E" w:rsidRPr="00E76790" w:rsidRDefault="00CD4C7E" w:rsidP="00CD4C7E">
            <w:pPr>
              <w:autoSpaceDE w:val="0"/>
              <w:autoSpaceDN w:val="0"/>
              <w:adjustRightInd w:val="0"/>
              <w:spacing w:line="276" w:lineRule="auto"/>
              <w:ind w:left="284"/>
              <w:jc w:val="both"/>
              <w:rPr>
                <w:rFonts w:ascii="Times New Roman" w:hAnsi="Times New Roman"/>
                <w:sz w:val="24"/>
                <w:szCs w:val="24"/>
              </w:rPr>
            </w:pPr>
            <w:r w:rsidRPr="00E76790">
              <w:rPr>
                <w:rFonts w:ascii="Times New Roman" w:hAnsi="Times New Roman"/>
                <w:sz w:val="24"/>
                <w:szCs w:val="24"/>
              </w:rPr>
              <w:t xml:space="preserve">(уполномоченное должностное лицо Администрации) </w:t>
            </w:r>
          </w:p>
        </w:tc>
        <w:tc>
          <w:tcPr>
            <w:tcW w:w="4820" w:type="dxa"/>
          </w:tcPr>
          <w:p w:rsidR="00CD4C7E" w:rsidRPr="00E76790" w:rsidRDefault="00CD4C7E" w:rsidP="00CD4C7E">
            <w:pPr>
              <w:autoSpaceDE w:val="0"/>
              <w:autoSpaceDN w:val="0"/>
              <w:adjustRightInd w:val="0"/>
              <w:spacing w:line="276" w:lineRule="auto"/>
              <w:ind w:left="284"/>
              <w:jc w:val="right"/>
              <w:rPr>
                <w:rFonts w:ascii="Times New Roman" w:hAnsi="Times New Roman"/>
                <w:sz w:val="24"/>
                <w:szCs w:val="24"/>
              </w:rPr>
            </w:pPr>
            <w:r w:rsidRPr="00E76790">
              <w:rPr>
                <w:rFonts w:ascii="Times New Roman" w:hAnsi="Times New Roman"/>
                <w:sz w:val="24"/>
                <w:szCs w:val="24"/>
              </w:rPr>
              <w:t>___________________________</w:t>
            </w:r>
          </w:p>
          <w:p w:rsidR="00CD4C7E" w:rsidRPr="00E76790" w:rsidRDefault="00CD4C7E" w:rsidP="00CD4C7E">
            <w:pPr>
              <w:autoSpaceDE w:val="0"/>
              <w:autoSpaceDN w:val="0"/>
              <w:adjustRightInd w:val="0"/>
              <w:spacing w:line="276" w:lineRule="auto"/>
              <w:ind w:left="284"/>
              <w:jc w:val="right"/>
              <w:rPr>
                <w:rFonts w:ascii="Times New Roman" w:hAnsi="Times New Roman"/>
                <w:sz w:val="24"/>
                <w:szCs w:val="24"/>
              </w:rPr>
            </w:pPr>
            <w:r w:rsidRPr="00E76790">
              <w:rPr>
                <w:rFonts w:ascii="Times New Roman" w:hAnsi="Times New Roman"/>
                <w:sz w:val="24"/>
                <w:szCs w:val="24"/>
              </w:rPr>
              <w:t>(подпись, фамилия, инициалы)</w:t>
            </w:r>
          </w:p>
        </w:tc>
      </w:tr>
    </w:tbl>
    <w:p w:rsidR="00CD4C7E" w:rsidRPr="00E76790" w:rsidRDefault="00CD4C7E" w:rsidP="00CD4C7E">
      <w:pPr>
        <w:shd w:val="clear" w:color="auto" w:fill="FFFFFF"/>
        <w:spacing w:line="276" w:lineRule="auto"/>
        <w:ind w:left="284"/>
        <w:jc w:val="right"/>
        <w:rPr>
          <w:rFonts w:ascii="Times New Roman" w:eastAsia="Times New Roman" w:hAnsi="Times New Roman" w:cs="Times New Roman"/>
        </w:rPr>
      </w:pPr>
    </w:p>
    <w:p w:rsidR="00CD4C7E" w:rsidRPr="00E76790" w:rsidRDefault="00CD4C7E" w:rsidP="00CD4C7E">
      <w:pPr>
        <w:shd w:val="clear" w:color="auto" w:fill="FFFFFF"/>
        <w:spacing w:line="276" w:lineRule="auto"/>
        <w:ind w:left="284"/>
        <w:jc w:val="right"/>
        <w:rPr>
          <w:rFonts w:ascii="Times New Roman" w:eastAsia="Times New Roman" w:hAnsi="Times New Roman" w:cs="Times New Roman"/>
        </w:rPr>
      </w:pPr>
      <w:r w:rsidRPr="00E76790">
        <w:rPr>
          <w:rFonts w:ascii="Times New Roman" w:eastAsia="Times New Roman" w:hAnsi="Times New Roman" w:cs="Times New Roman"/>
        </w:rPr>
        <w:t>«____»_______________20__</w:t>
      </w: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tbl>
      <w:tblPr>
        <w:tblW w:w="5000" w:type="pct"/>
        <w:tblInd w:w="28" w:type="dxa"/>
        <w:tblCellMar>
          <w:left w:w="28" w:type="dxa"/>
          <w:right w:w="28" w:type="dxa"/>
        </w:tblCellMar>
        <w:tblLook w:val="04A0" w:firstRow="1" w:lastRow="0" w:firstColumn="1" w:lastColumn="0" w:noHBand="0" w:noVBand="1"/>
      </w:tblPr>
      <w:tblGrid>
        <w:gridCol w:w="2903"/>
        <w:gridCol w:w="2034"/>
        <w:gridCol w:w="4985"/>
      </w:tblGrid>
      <w:tr w:rsidR="00CD4C7E" w:rsidRPr="005F1EE0" w:rsidTr="00CD4C7E">
        <w:trPr>
          <w:trHeight w:val="283"/>
        </w:trPr>
        <w:tc>
          <w:tcPr>
            <w:tcW w:w="2903" w:type="dxa"/>
          </w:tcPr>
          <w:p w:rsidR="00CD4C7E" w:rsidRPr="005F1EE0" w:rsidRDefault="00CD4C7E" w:rsidP="00CD4C7E">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CD4C7E" w:rsidRPr="005F1EE0" w:rsidRDefault="00CD4C7E" w:rsidP="00CD4C7E">
            <w:pPr>
              <w:widowControl w:val="0"/>
              <w:tabs>
                <w:tab w:val="left" w:pos="565"/>
              </w:tabs>
              <w:ind w:left="350"/>
              <w:jc w:val="center"/>
              <w:textAlignment w:val="baseline"/>
              <w:rPr>
                <w:rFonts w:eastAsia="Andale Sans UI" w:cs="Times New Roman"/>
                <w:color w:val="FFFFFF"/>
                <w:highlight w:val="white"/>
                <w:lang w:val="de-DE" w:eastAsia="ja-JP" w:bidi="fa-IR"/>
              </w:rPr>
            </w:pPr>
          </w:p>
        </w:tc>
        <w:tc>
          <w:tcPr>
            <w:tcW w:w="4985" w:type="dxa"/>
            <w:tcMar>
              <w:top w:w="55" w:type="dxa"/>
              <w:left w:w="55" w:type="dxa"/>
              <w:bottom w:w="55" w:type="dxa"/>
              <w:right w:w="55" w:type="dxa"/>
            </w:tcMar>
            <w:vAlign w:val="center"/>
          </w:tcPr>
          <w:p w:rsidR="00CD4C7E" w:rsidRPr="005F1EE0" w:rsidRDefault="00CD4C7E" w:rsidP="00CD4C7E">
            <w:pPr>
              <w:ind w:left="350"/>
              <w:rPr>
                <w:rFonts w:hint="eastAsia"/>
              </w:rPr>
            </w:pPr>
            <w:r w:rsidRPr="005F1EE0">
              <w:rPr>
                <w:rFonts w:ascii="Times New Roman" w:hAnsi="Times New Roman"/>
              </w:rPr>
              <w:t>Приложение 3</w:t>
            </w:r>
          </w:p>
          <w:p w:rsidR="00CD4C7E" w:rsidRPr="005F1EE0" w:rsidRDefault="00CD4C7E" w:rsidP="00CD4C7E">
            <w:pPr>
              <w:ind w:left="350"/>
              <w:rPr>
                <w:rFonts w:ascii="Times New Roman" w:hAnsi="Times New Roman"/>
              </w:rPr>
            </w:pPr>
            <w:r w:rsidRPr="005F1EE0">
              <w:rPr>
                <w:rFonts w:ascii="Times New Roman" w:hAnsi="Times New Roman"/>
              </w:rPr>
              <w:t xml:space="preserve">к </w:t>
            </w:r>
            <w:r>
              <w:rPr>
                <w:rFonts w:ascii="Times New Roman" w:hAnsi="Times New Roman"/>
              </w:rPr>
              <w:t>административному регламенту</w:t>
            </w:r>
            <w:r w:rsidRPr="005F1EE0">
              <w:rPr>
                <w:rFonts w:ascii="Times New Roman" w:hAnsi="Times New Roman"/>
              </w:rPr>
              <w:t xml:space="preserve"> по предоставлению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утвержденному постановлением Администрации городского округа Электросталь Московской области </w:t>
            </w:r>
          </w:p>
          <w:p w:rsidR="00CD4C7E" w:rsidRPr="005F1EE0" w:rsidRDefault="00CD4C7E" w:rsidP="00CD4C7E">
            <w:pPr>
              <w:ind w:left="350"/>
              <w:rPr>
                <w:rFonts w:ascii="Times New Roman" w:eastAsia="Calibri" w:hAnsi="Times New Roman"/>
                <w:color w:val="FFFFFF"/>
                <w:spacing w:val="10"/>
              </w:rPr>
            </w:pPr>
            <w:r w:rsidRPr="005F1EE0">
              <w:rPr>
                <w:rFonts w:ascii="Times New Roman" w:eastAsia="Calibri" w:hAnsi="Times New Roman"/>
                <w:color w:val="FFFFFF"/>
                <w:spacing w:val="10"/>
              </w:rPr>
              <w:t>$orderNum$</w:t>
            </w:r>
          </w:p>
        </w:tc>
      </w:tr>
    </w:tbl>
    <w:p w:rsidR="00CD4C7E" w:rsidRPr="005F1EE0" w:rsidRDefault="00CD4C7E" w:rsidP="00CD4C7E">
      <w:pPr>
        <w:spacing w:line="276" w:lineRule="auto"/>
        <w:outlineLvl w:val="1"/>
        <w:rPr>
          <w:rFonts w:ascii="Times New Roman" w:hAnsi="Times New Roman"/>
        </w:rPr>
      </w:pPr>
    </w:p>
    <w:p w:rsidR="00CD4C7E" w:rsidRDefault="00CD4C7E" w:rsidP="00CD4C7E">
      <w:pPr>
        <w:pStyle w:val="ae"/>
        <w:spacing w:line="276" w:lineRule="auto"/>
        <w:ind w:left="284"/>
        <w:outlineLvl w:val="1"/>
        <w:rPr>
          <w:rStyle w:val="20"/>
          <w:lang w:eastAsia="en-US" w:bidi="ar-SA"/>
        </w:rPr>
      </w:pPr>
    </w:p>
    <w:p w:rsidR="00CD4C7E" w:rsidRPr="005F1EE0" w:rsidRDefault="00CD4C7E" w:rsidP="00CD4C7E">
      <w:pPr>
        <w:pStyle w:val="ae"/>
        <w:spacing w:line="276" w:lineRule="auto"/>
        <w:ind w:left="284"/>
        <w:outlineLvl w:val="1"/>
      </w:pPr>
      <w:r w:rsidRPr="005F1EE0">
        <w:rPr>
          <w:rStyle w:val="20"/>
          <w:lang w:eastAsia="en-US" w:bidi="ar-SA"/>
        </w:rPr>
        <w:t>Форма</w:t>
      </w:r>
    </w:p>
    <w:p w:rsidR="00CD4C7E" w:rsidRPr="005F1EE0" w:rsidRDefault="00CD4C7E" w:rsidP="00CD4C7E">
      <w:pPr>
        <w:pStyle w:val="ae"/>
        <w:spacing w:line="276" w:lineRule="auto"/>
        <w:ind w:left="284"/>
        <w:outlineLvl w:val="1"/>
      </w:pPr>
      <w:bookmarkStart w:id="51" w:name="_Toc91253271"/>
      <w:r w:rsidRPr="005F1EE0">
        <w:rPr>
          <w:rStyle w:val="20"/>
          <w:lang w:eastAsia="en-US" w:bidi="ar-SA"/>
        </w:rPr>
        <w:t xml:space="preserve">решения об отказе в предоставлении </w:t>
      </w:r>
      <w:bookmarkEnd w:id="51"/>
      <w:r w:rsidRPr="005F1EE0">
        <w:rPr>
          <w:rStyle w:val="20"/>
          <w:lang w:eastAsia="en-US" w:bidi="ar-SA"/>
        </w:rPr>
        <w:t>муниципальной услуги</w:t>
      </w:r>
    </w:p>
    <w:p w:rsidR="00CD4C7E" w:rsidRPr="005F1EE0" w:rsidRDefault="00CD4C7E" w:rsidP="00CD4C7E">
      <w:pPr>
        <w:pStyle w:val="ae"/>
        <w:spacing w:line="276" w:lineRule="auto"/>
        <w:ind w:left="284"/>
        <w:outlineLvl w:val="1"/>
      </w:pPr>
      <w:r w:rsidRPr="005F1EE0">
        <w:rPr>
          <w:rStyle w:val="20"/>
          <w:lang w:eastAsia="en-US" w:bidi="ar-SA"/>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5F1EE0" w:rsidRDefault="00CD4C7E" w:rsidP="00CD4C7E">
      <w:pPr>
        <w:ind w:left="284"/>
        <w:rPr>
          <w:rFonts w:hint="eastAsia"/>
        </w:rPr>
        <w:sectPr w:rsidR="00CD4C7E" w:rsidRPr="005F1EE0" w:rsidSect="00CD4C7E">
          <w:headerReference w:type="default" r:id="rId29"/>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pPr>
      <w:r w:rsidRPr="005F1EE0">
        <w:rPr>
          <w:rStyle w:val="20"/>
          <w:lang w:eastAsia="en-US" w:bidi="ar-SA"/>
        </w:rPr>
        <w:t>(оформляется на официальном бланке Администрации)</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spacing w:line="276" w:lineRule="auto"/>
        <w:ind w:left="284" w:firstLine="5245"/>
        <w:rPr>
          <w:rFonts w:ascii="Times New Roman" w:hAnsi="Times New Roman"/>
          <w:lang w:eastAsia="ru-RU"/>
        </w:rPr>
      </w:pPr>
    </w:p>
    <w:p w:rsidR="00CD4C7E" w:rsidRPr="005F1EE0" w:rsidRDefault="00CD4C7E" w:rsidP="00CD4C7E">
      <w:pPr>
        <w:spacing w:line="276" w:lineRule="auto"/>
        <w:ind w:left="284" w:firstLine="5245"/>
        <w:rPr>
          <w:rFonts w:ascii="Times New Roman" w:hAnsi="Times New Roman"/>
          <w:lang w:eastAsia="ru-RU"/>
        </w:rPr>
      </w:pPr>
      <w:r w:rsidRPr="005F1EE0">
        <w:rPr>
          <w:rFonts w:ascii="Times New Roman" w:hAnsi="Times New Roman"/>
          <w:lang w:eastAsia="ru-RU"/>
        </w:rPr>
        <w:t>Кому: _________________________</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spacing w:line="276" w:lineRule="auto"/>
        <w:ind w:left="284" w:firstLine="5245"/>
        <w:rPr>
          <w:rFonts w:ascii="Times New Roman" w:hAnsi="Times New Roman"/>
          <w:i/>
          <w:iCs/>
          <w:lang w:eastAsia="ru-RU"/>
        </w:rPr>
      </w:pPr>
      <w:r w:rsidRPr="005F1EE0">
        <w:rPr>
          <w:rFonts w:ascii="Times New Roman" w:hAnsi="Times New Roman"/>
          <w:i/>
          <w:iCs/>
          <w:lang w:eastAsia="ru-RU"/>
        </w:rPr>
        <w:t>(ФИО (последнее при наличии)</w:t>
      </w:r>
    </w:p>
    <w:p w:rsidR="00CD4C7E" w:rsidRPr="005F1EE0" w:rsidRDefault="00CD4C7E" w:rsidP="00CD4C7E">
      <w:pPr>
        <w:spacing w:line="276" w:lineRule="auto"/>
        <w:ind w:left="284" w:firstLine="5245"/>
        <w:rPr>
          <w:rFonts w:ascii="Times New Roman" w:hAnsi="Times New Roman"/>
          <w:i/>
          <w:iCs/>
          <w:lang w:eastAsia="ru-RU"/>
        </w:rPr>
      </w:pPr>
      <w:r w:rsidRPr="005F1EE0">
        <w:rPr>
          <w:rFonts w:ascii="Times New Roman" w:hAnsi="Times New Roman"/>
          <w:i/>
          <w:iCs/>
          <w:lang w:eastAsia="ru-RU"/>
        </w:rPr>
        <w:t xml:space="preserve">индивидуального предпринимателя </w:t>
      </w:r>
    </w:p>
    <w:p w:rsidR="00CD4C7E" w:rsidRPr="005F1EE0" w:rsidRDefault="00CD4C7E" w:rsidP="00CD4C7E">
      <w:pPr>
        <w:spacing w:line="276" w:lineRule="auto"/>
        <w:ind w:left="284" w:firstLine="5245"/>
        <w:rPr>
          <w:rFonts w:ascii="Times New Roman" w:hAnsi="Times New Roman"/>
          <w:i/>
          <w:iCs/>
          <w:lang w:eastAsia="ru-RU"/>
        </w:rPr>
      </w:pPr>
      <w:r w:rsidRPr="005F1EE0">
        <w:rPr>
          <w:rFonts w:ascii="Times New Roman" w:hAnsi="Times New Roman"/>
          <w:i/>
          <w:iCs/>
          <w:lang w:eastAsia="ru-RU"/>
        </w:rPr>
        <w:t>или полное наименование</w:t>
      </w:r>
    </w:p>
    <w:p w:rsidR="00CD4C7E" w:rsidRPr="005F1EE0" w:rsidRDefault="00CD4C7E" w:rsidP="00CD4C7E">
      <w:pPr>
        <w:spacing w:line="276" w:lineRule="auto"/>
        <w:ind w:left="284" w:firstLine="5245"/>
        <w:rPr>
          <w:rFonts w:ascii="Times New Roman" w:hAnsi="Times New Roman"/>
          <w:i/>
          <w:iCs/>
          <w:lang w:eastAsia="ru-RU"/>
        </w:rPr>
      </w:pPr>
      <w:r w:rsidRPr="005F1EE0">
        <w:rPr>
          <w:rFonts w:ascii="Times New Roman" w:hAnsi="Times New Roman"/>
          <w:i/>
          <w:iCs/>
          <w:lang w:eastAsia="ru-RU"/>
        </w:rPr>
        <w:t>юридического лица)</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spacing w:line="276" w:lineRule="auto"/>
        <w:ind w:left="284" w:firstLine="5245"/>
        <w:rPr>
          <w:rFonts w:hint="eastAsia"/>
          <w:lang w:eastAsia="en-US" w:bidi="ar-SA"/>
        </w:rPr>
      </w:pPr>
    </w:p>
    <w:p w:rsidR="00CD4C7E" w:rsidRPr="005F1EE0" w:rsidRDefault="00CD4C7E" w:rsidP="00CD4C7E">
      <w:pPr>
        <w:pStyle w:val="ae"/>
        <w:spacing w:line="276" w:lineRule="auto"/>
        <w:ind w:left="284"/>
        <w:outlineLvl w:val="1"/>
      </w:pPr>
      <w:r w:rsidRPr="005F1EE0">
        <w:rPr>
          <w:rStyle w:val="20"/>
        </w:rPr>
        <w:t>Решение об отказе в предоставлении муниципальной услуги</w:t>
      </w:r>
    </w:p>
    <w:p w:rsidR="00CD4C7E" w:rsidRPr="005F1EE0" w:rsidRDefault="00CD4C7E" w:rsidP="00CD4C7E">
      <w:pPr>
        <w:pStyle w:val="ae"/>
        <w:spacing w:line="276" w:lineRule="auto"/>
        <w:ind w:left="284"/>
      </w:pPr>
      <w:r w:rsidRPr="005F1EE0">
        <w:rPr>
          <w:rStyle w:val="20"/>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5F1EE0" w:rsidRDefault="00CD4C7E" w:rsidP="00CD4C7E">
      <w:pPr>
        <w:pStyle w:val="ae"/>
        <w:spacing w:line="276" w:lineRule="auto"/>
        <w:ind w:left="284"/>
        <w:rPr>
          <w:rStyle w:val="20"/>
        </w:rPr>
      </w:pP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pPr>
      <w:r w:rsidRPr="005F1EE0">
        <w:rPr>
          <w:rStyle w:val="20"/>
          <w:lang w:eastAsia="en-US" w:bidi="ar-SA"/>
        </w:rPr>
        <w:t xml:space="preserve">В соответствии с ____ </w:t>
      </w:r>
      <w:r w:rsidRPr="005F1EE0">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АР) на основании которого принято данное решение) </w:t>
      </w:r>
      <w:r w:rsidRPr="005F1EE0">
        <w:rPr>
          <w:rStyle w:val="20"/>
          <w:bCs/>
          <w:lang w:eastAsia="en-US" w:bidi="ar-SA"/>
        </w:rPr>
        <w:t xml:space="preserve">Администрация городского округа Электросталь Московской области </w:t>
      </w:r>
      <w:r w:rsidRPr="005F1EE0">
        <w:rPr>
          <w:rStyle w:val="20"/>
          <w:bCs/>
          <w:i/>
          <w:iCs/>
          <w:lang w:eastAsia="en-US" w:bidi="ar-SA"/>
        </w:rPr>
        <w:t xml:space="preserve"> </w:t>
      </w:r>
      <w:r w:rsidRPr="005F1EE0">
        <w:rPr>
          <w:rStyle w:val="20"/>
          <w:bCs/>
          <w:lang w:eastAsia="en-US" w:bidi="ar-SA"/>
        </w:rPr>
        <w:t>(далее – Администрация)</w:t>
      </w:r>
      <w:r w:rsidRPr="005F1EE0">
        <w:rPr>
          <w:rStyle w:val="20"/>
          <w:lang w:eastAsia="en-US" w:bidi="ar-SA"/>
        </w:rPr>
        <w:t xml:space="preserve"> рассмотрела запрос о предоставлении муниципальной услуги </w:t>
      </w:r>
      <w:r w:rsidRPr="005F1EE0">
        <w:rPr>
          <w:rStyle w:val="20"/>
          <w:bCs/>
          <w:lang w:eastAsia="en-US" w:bidi="ar-SA"/>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5F1EE0">
        <w:rPr>
          <w:rStyle w:val="20"/>
          <w:lang w:eastAsia="en-US" w:bidi="ar-SA"/>
        </w:rPr>
        <w:t xml:space="preserve"> № </w:t>
      </w:r>
      <w:r w:rsidRPr="005F1EE0">
        <w:rPr>
          <w:rStyle w:val="20"/>
          <w:rFonts w:eastAsia="Times New Roman" w:cs="Times New Roman"/>
          <w:color w:val="000000"/>
          <w:lang w:eastAsia="ru-RU" w:bidi="ar-SA"/>
        </w:rPr>
        <w:t>______</w:t>
      </w:r>
      <w:r w:rsidRPr="005F1EE0">
        <w:rPr>
          <w:rStyle w:val="20"/>
          <w:lang w:eastAsia="en-US" w:bidi="ar-SA"/>
        </w:rPr>
        <w:t xml:space="preserve"> (</w:t>
      </w:r>
      <w:r w:rsidRPr="005F1EE0">
        <w:rPr>
          <w:rStyle w:val="20"/>
          <w:i/>
          <w:lang w:eastAsia="en-US" w:bidi="ar-SA"/>
        </w:rPr>
        <w:t>указать регистрационный номер запроса</w:t>
      </w:r>
      <w:r w:rsidRPr="005F1EE0">
        <w:rPr>
          <w:rStyle w:val="20"/>
          <w:lang w:eastAsia="en-US" w:bidi="ar-SA"/>
        </w:rPr>
        <w:t>) (далее соответственно – запрос, муниципальная услуга) и</w:t>
      </w:r>
      <w:r w:rsidRPr="005F1EE0">
        <w:rPr>
          <w:rStyle w:val="20"/>
          <w:bCs/>
          <w:lang w:eastAsia="en-US" w:bidi="ar-SA"/>
        </w:rPr>
        <w:t xml:space="preserve"> приняла </w:t>
      </w:r>
      <w:r w:rsidRPr="005F1EE0">
        <w:rPr>
          <w:rStyle w:val="20"/>
          <w:lang w:eastAsia="en-US" w:bidi="ar-SA"/>
        </w:rPr>
        <w:t>решение об отказе в предоставлении муниципальной услуги по следующему основанию:</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tbl>
      <w:tblPr>
        <w:tblW w:w="9643" w:type="dxa"/>
        <w:tblInd w:w="392" w:type="dxa"/>
        <w:tblLook w:val="04A0" w:firstRow="1" w:lastRow="0" w:firstColumn="1" w:lastColumn="0" w:noHBand="0" w:noVBand="1"/>
      </w:tblPr>
      <w:tblGrid>
        <w:gridCol w:w="3180"/>
        <w:gridCol w:w="3232"/>
        <w:gridCol w:w="3231"/>
      </w:tblGrid>
      <w:tr w:rsidR="00CD4C7E" w:rsidRPr="005F1EE0" w:rsidTr="00CD4C7E">
        <w:tc>
          <w:tcPr>
            <w:tcW w:w="3180"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ind w:left="284"/>
            </w:pPr>
            <w:r w:rsidRPr="005F1EE0">
              <w:rPr>
                <w:rStyle w:val="20"/>
              </w:rPr>
              <w:t>Ссылка</w:t>
            </w:r>
          </w:p>
          <w:p w:rsidR="00CD4C7E" w:rsidRPr="005F1EE0" w:rsidRDefault="00CD4C7E" w:rsidP="00CD4C7E">
            <w:pPr>
              <w:pStyle w:val="ae"/>
              <w:widowControl w:val="0"/>
              <w:ind w:left="284"/>
            </w:pPr>
            <w:r w:rsidRPr="005F1EE0">
              <w:rPr>
                <w:rStyle w:val="20"/>
              </w:rPr>
              <w:t>на соответствующий</w:t>
            </w:r>
          </w:p>
          <w:p w:rsidR="00CD4C7E" w:rsidRPr="005F1EE0" w:rsidRDefault="00CD4C7E" w:rsidP="00CD4C7E">
            <w:pPr>
              <w:pStyle w:val="ae"/>
              <w:widowControl w:val="0"/>
              <w:ind w:left="284"/>
            </w:pPr>
            <w:r w:rsidRPr="005F1EE0">
              <w:rPr>
                <w:rStyle w:val="20"/>
              </w:rPr>
              <w:t>подпункт, пункт подраздела 10 или 19</w:t>
            </w:r>
          </w:p>
          <w:p w:rsidR="00CD4C7E" w:rsidRPr="005F1EE0" w:rsidRDefault="00CD4C7E" w:rsidP="00CD4C7E">
            <w:pPr>
              <w:pStyle w:val="ae"/>
              <w:widowControl w:val="0"/>
              <w:ind w:left="284"/>
            </w:pPr>
            <w:r w:rsidRPr="005F1EE0">
              <w:rPr>
                <w:rStyle w:val="20"/>
              </w:rPr>
              <w:t>Административного регламента, в котором</w:t>
            </w:r>
          </w:p>
          <w:p w:rsidR="00CD4C7E" w:rsidRPr="005F1EE0" w:rsidRDefault="00CD4C7E" w:rsidP="00CD4C7E">
            <w:pPr>
              <w:pStyle w:val="ae"/>
              <w:widowControl w:val="0"/>
              <w:ind w:left="284"/>
            </w:pPr>
            <w:r w:rsidRPr="005F1EE0">
              <w:rPr>
                <w:rStyle w:val="20"/>
              </w:rPr>
              <w:t>содержится основание</w:t>
            </w:r>
          </w:p>
          <w:p w:rsidR="00CD4C7E" w:rsidRPr="005F1EE0" w:rsidRDefault="00CD4C7E" w:rsidP="00CD4C7E">
            <w:pPr>
              <w:pStyle w:val="ae"/>
              <w:widowControl w:val="0"/>
              <w:ind w:left="284"/>
            </w:pPr>
            <w:r w:rsidRPr="005F1EE0">
              <w:rPr>
                <w:rStyle w:val="20"/>
              </w:rPr>
              <w:t>для отказа</w:t>
            </w:r>
            <w:r w:rsidRPr="005F1EE0">
              <w:rPr>
                <w:rStyle w:val="20"/>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ind w:left="284"/>
            </w:pPr>
            <w:r w:rsidRPr="005F1EE0">
              <w:rPr>
                <w:rStyle w:val="20"/>
              </w:rPr>
              <w:t xml:space="preserve">Наименование </w:t>
            </w:r>
            <w:r w:rsidRPr="005F1EE0">
              <w:rPr>
                <w:rStyle w:val="20"/>
              </w:rPr>
              <w:br/>
              <w:t xml:space="preserve">основания для отказа </w:t>
            </w:r>
            <w:r w:rsidRPr="005F1EE0">
              <w:rPr>
                <w:rStyle w:val="20"/>
              </w:rPr>
              <w:br/>
              <w:t>в</w:t>
            </w:r>
            <w:r w:rsidRPr="005F1EE0">
              <w:rPr>
                <w:rStyle w:val="20"/>
                <w:i/>
                <w:lang w:eastAsia="en-US" w:bidi="ar-SA"/>
              </w:rPr>
              <w:t> </w:t>
            </w:r>
            <w:r w:rsidRPr="005F1EE0">
              <w:rPr>
                <w:rStyle w:val="20"/>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ind w:left="284"/>
            </w:pPr>
            <w:r w:rsidRPr="005F1EE0">
              <w:rPr>
                <w:rStyle w:val="20"/>
              </w:rPr>
              <w:t xml:space="preserve">Разъяснение причины </w:t>
            </w:r>
            <w:r w:rsidRPr="005F1EE0">
              <w:rPr>
                <w:rStyle w:val="20"/>
              </w:rPr>
              <w:br/>
              <w:t xml:space="preserve">принятия решения </w:t>
            </w:r>
            <w:r w:rsidRPr="005F1EE0">
              <w:rPr>
                <w:rStyle w:val="20"/>
              </w:rPr>
              <w:br/>
              <w:t>об</w:t>
            </w:r>
            <w:r w:rsidRPr="005F1EE0">
              <w:rPr>
                <w:rStyle w:val="20"/>
                <w:i/>
                <w:lang w:eastAsia="en-US" w:bidi="ar-SA"/>
              </w:rPr>
              <w:t> </w:t>
            </w:r>
            <w:r w:rsidRPr="005F1EE0">
              <w:rPr>
                <w:rStyle w:val="20"/>
              </w:rPr>
              <w:t>отказе в</w:t>
            </w:r>
            <w:r w:rsidRPr="005F1EE0">
              <w:rPr>
                <w:rStyle w:val="20"/>
                <w:i/>
                <w:lang w:eastAsia="en-US" w:bidi="ar-SA"/>
              </w:rPr>
              <w:t> </w:t>
            </w:r>
            <w:r w:rsidRPr="005F1EE0">
              <w:rPr>
                <w:rStyle w:val="20"/>
              </w:rPr>
              <w:t>предоставлении муниципальной услуги</w:t>
            </w:r>
          </w:p>
        </w:tc>
      </w:tr>
      <w:tr w:rsidR="00CD4C7E" w:rsidRPr="005F1EE0" w:rsidTr="00CD4C7E">
        <w:tc>
          <w:tcPr>
            <w:tcW w:w="3180"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spacing w:line="276" w:lineRule="auto"/>
              <w:ind w:left="284"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spacing w:line="276" w:lineRule="auto"/>
              <w:ind w:left="284" w:firstLine="709"/>
              <w:jc w:val="both"/>
              <w:rPr>
                <w:b w:val="0"/>
              </w:rPr>
            </w:pPr>
          </w:p>
        </w:tc>
        <w:tc>
          <w:tcPr>
            <w:tcW w:w="3231"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spacing w:line="276" w:lineRule="auto"/>
              <w:ind w:left="284" w:firstLine="709"/>
              <w:jc w:val="both"/>
              <w:rPr>
                <w:b w:val="0"/>
              </w:rPr>
            </w:pPr>
          </w:p>
        </w:tc>
      </w:tr>
    </w:tbl>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rPr>
          <w:b w:val="0"/>
        </w:rPr>
      </w:pPr>
      <w:r w:rsidRPr="005F1EE0">
        <w:rPr>
          <w:b w:val="0"/>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pPr>
      <w:r w:rsidRPr="005F1EE0">
        <w:rPr>
          <w:b w:val="0"/>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5F1EE0">
        <w:rPr>
          <w:b w:val="0"/>
          <w:lang w:val="en-US"/>
        </w:rPr>
        <w:t>V</w:t>
      </w:r>
      <w:r w:rsidRPr="005F1EE0">
        <w:rPr>
          <w:b w:val="0"/>
        </w:rPr>
        <w:t xml:space="preserve"> «Досудебный (внесудебный) порядок обжалования решений и</w:t>
      </w:r>
      <w:r w:rsidRPr="005F1EE0">
        <w:rPr>
          <w:rStyle w:val="20"/>
          <w:lang w:eastAsia="en-US" w:bidi="ar-SA"/>
        </w:rPr>
        <w:t> </w:t>
      </w:r>
      <w:r w:rsidRPr="005F1EE0">
        <w:rPr>
          <w:b w:val="0"/>
        </w:rPr>
        <w:t>действий (бездействия) Администрации, МФЦ, а</w:t>
      </w:r>
      <w:r w:rsidRPr="005F1EE0">
        <w:rPr>
          <w:rStyle w:val="20"/>
          <w:lang w:eastAsia="en-US" w:bidi="ar-SA"/>
        </w:rPr>
        <w:t> </w:t>
      </w:r>
      <w:r w:rsidRPr="005F1EE0">
        <w:rPr>
          <w:b w:val="0"/>
        </w:rPr>
        <w:t>также их</w:t>
      </w:r>
      <w:r w:rsidRPr="005F1EE0">
        <w:rPr>
          <w:rStyle w:val="20"/>
          <w:lang w:eastAsia="en-US" w:bidi="ar-SA"/>
        </w:rPr>
        <w:t> </w:t>
      </w:r>
      <w:r w:rsidRPr="005F1EE0">
        <w:rPr>
          <w:b w:val="0"/>
        </w:rPr>
        <w:t>должностных лиц, муниципальных служащих и</w:t>
      </w:r>
      <w:r w:rsidRPr="005F1EE0">
        <w:rPr>
          <w:rStyle w:val="20"/>
          <w:lang w:eastAsia="en-US" w:bidi="ar-SA"/>
        </w:rPr>
        <w:t> </w:t>
      </w:r>
      <w:r w:rsidRPr="005F1EE0">
        <w:rPr>
          <w:b w:val="0"/>
        </w:rPr>
        <w:t xml:space="preserve">работников» </w:t>
      </w:r>
      <w:r w:rsidRPr="005F1EE0">
        <w:rPr>
          <w:rStyle w:val="20"/>
        </w:rPr>
        <w:t>АР</w:t>
      </w:r>
      <w:r w:rsidRPr="005F1EE0">
        <w:rPr>
          <w:b w:val="0"/>
        </w:rPr>
        <w:t>, а также в</w:t>
      </w:r>
      <w:r w:rsidRPr="005F1EE0">
        <w:rPr>
          <w:rStyle w:val="20"/>
          <w:lang w:eastAsia="en-US" w:bidi="ar-SA"/>
        </w:rPr>
        <w:t> </w:t>
      </w:r>
      <w:r w:rsidRPr="005F1EE0">
        <w:rPr>
          <w:b w:val="0"/>
        </w:rPr>
        <w:t>судебном порядке в</w:t>
      </w:r>
      <w:r w:rsidRPr="005F1EE0">
        <w:rPr>
          <w:rStyle w:val="20"/>
          <w:lang w:eastAsia="en-US" w:bidi="ar-SA"/>
        </w:rPr>
        <w:t> </w:t>
      </w:r>
      <w:r w:rsidRPr="005F1EE0">
        <w:rPr>
          <w:b w:val="0"/>
        </w:rPr>
        <w:t>соответствии с</w:t>
      </w:r>
      <w:r w:rsidRPr="005F1EE0">
        <w:rPr>
          <w:rStyle w:val="20"/>
          <w:lang w:eastAsia="en-US" w:bidi="ar-SA"/>
        </w:rPr>
        <w:t> </w:t>
      </w:r>
      <w:r w:rsidRPr="005F1EE0">
        <w:rPr>
          <w:b w:val="0"/>
        </w:rPr>
        <w:t>законодательством Российской Федерации.</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rPr>
          <w:b w:val="0"/>
        </w:rPr>
      </w:pPr>
    </w:p>
    <w:p w:rsidR="00CD4C7E" w:rsidRPr="005F1EE0" w:rsidRDefault="00CD4C7E" w:rsidP="00CD4C7E">
      <w:pPr>
        <w:pStyle w:val="ae"/>
        <w:spacing w:line="276" w:lineRule="auto"/>
        <w:ind w:left="284" w:firstLine="709"/>
        <w:jc w:val="both"/>
        <w:rPr>
          <w:b w:val="0"/>
        </w:rPr>
      </w:pPr>
      <w:r w:rsidRPr="005F1EE0">
        <w:rPr>
          <w:b w:val="0"/>
        </w:rPr>
        <w:t>Дополнительно информируем:</w:t>
      </w:r>
    </w:p>
    <w:p w:rsidR="00CD4C7E" w:rsidRPr="005F1EE0" w:rsidRDefault="00CD4C7E" w:rsidP="00CD4C7E">
      <w:pPr>
        <w:pStyle w:val="ae"/>
        <w:spacing w:line="276" w:lineRule="auto"/>
        <w:ind w:left="284" w:firstLine="709"/>
        <w:jc w:val="both"/>
      </w:pPr>
      <w:r w:rsidRPr="005F1EE0">
        <w:rPr>
          <w:b w:val="0"/>
        </w:rPr>
        <w:t>_______________________________________________________________ (</w:t>
      </w:r>
      <w:r w:rsidRPr="005F1EE0">
        <w:rPr>
          <w:b w:val="0"/>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5F1EE0">
        <w:rPr>
          <w:b w:val="0"/>
        </w:rPr>
        <w:t>).</w:t>
      </w:r>
    </w:p>
    <w:p w:rsidR="00CD4C7E" w:rsidRPr="005F1EE0" w:rsidRDefault="00CD4C7E" w:rsidP="00CD4C7E">
      <w:pPr>
        <w:pStyle w:val="ae"/>
        <w:spacing w:line="276" w:lineRule="auto"/>
        <w:ind w:left="284" w:firstLine="709"/>
        <w:jc w:val="both"/>
      </w:pP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rPr>
          <w:b w:val="0"/>
        </w:rPr>
      </w:pPr>
      <w:r w:rsidRPr="005F1EE0">
        <w:rPr>
          <w:b w:val="0"/>
        </w:rPr>
        <w:t xml:space="preserve"> </w:t>
      </w:r>
      <w:r w:rsidRPr="005F1EE0">
        <w:rPr>
          <w:b w:val="0"/>
          <w:lang w:val="en-US"/>
        </w:rPr>
        <w:t xml:space="preserve">______________                                                             </w:t>
      </w:r>
      <w:r>
        <w:rPr>
          <w:b w:val="0"/>
        </w:rPr>
        <w:t xml:space="preserve">                </w:t>
      </w:r>
      <w:r w:rsidRPr="005F1EE0">
        <w:rPr>
          <w:b w:val="0"/>
          <w:lang w:val="en-US"/>
        </w:rPr>
        <w:t>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CD4C7E" w:rsidRPr="005F1EE0" w:rsidTr="00CD4C7E">
        <w:trPr>
          <w:trHeight w:val="283"/>
        </w:trPr>
        <w:tc>
          <w:tcPr>
            <w:tcW w:w="3537" w:type="dxa"/>
          </w:tcPr>
          <w:p w:rsidR="00CD4C7E" w:rsidRPr="005F1EE0" w:rsidRDefault="00CD4C7E" w:rsidP="00CD4C7E">
            <w:pPr>
              <w:pStyle w:val="ae"/>
              <w:keepNext/>
              <w:spacing w:line="276" w:lineRule="auto"/>
              <w:ind w:left="284"/>
              <w:rPr>
                <w:b w:val="0"/>
              </w:rPr>
            </w:pPr>
            <w:r w:rsidRPr="005F1EE0">
              <w:rPr>
                <w:b w:val="0"/>
              </w:rPr>
              <w:t>(уполномоченное должностное лицо Администрации)</w:t>
            </w:r>
          </w:p>
        </w:tc>
        <w:tc>
          <w:tcPr>
            <w:tcW w:w="2875" w:type="dxa"/>
            <w:tcMar>
              <w:left w:w="10" w:type="dxa"/>
              <w:right w:w="10" w:type="dxa"/>
            </w:tcMar>
          </w:tcPr>
          <w:p w:rsidR="00CD4C7E" w:rsidRPr="005F1EE0" w:rsidRDefault="00CD4C7E" w:rsidP="00CD4C7E">
            <w:pPr>
              <w:keepNext/>
              <w:widowControl w:val="0"/>
              <w:tabs>
                <w:tab w:val="left" w:pos="565"/>
              </w:tabs>
              <w:ind w:left="284"/>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rsidR="00CD4C7E" w:rsidRPr="005F1EE0" w:rsidRDefault="00CD4C7E" w:rsidP="00CD4C7E">
            <w:pPr>
              <w:pStyle w:val="ae"/>
              <w:keepNext/>
              <w:spacing w:line="276" w:lineRule="auto"/>
              <w:ind w:left="284"/>
              <w:rPr>
                <w:b w:val="0"/>
              </w:rPr>
            </w:pPr>
            <w:r w:rsidRPr="005F1EE0">
              <w:rPr>
                <w:b w:val="0"/>
              </w:rPr>
              <w:t>(подпись, фамилия, инициалы)</w:t>
            </w:r>
          </w:p>
        </w:tc>
      </w:tr>
      <w:tr w:rsidR="00CD4C7E" w:rsidRPr="005F1EE0" w:rsidTr="00CD4C7E">
        <w:trPr>
          <w:trHeight w:val="283"/>
        </w:trPr>
        <w:tc>
          <w:tcPr>
            <w:tcW w:w="3537" w:type="dxa"/>
          </w:tcPr>
          <w:p w:rsidR="00CD4C7E" w:rsidRPr="005F1EE0" w:rsidRDefault="00CD4C7E" w:rsidP="00CD4C7E">
            <w:pPr>
              <w:pStyle w:val="ae"/>
              <w:keepNext/>
              <w:spacing w:line="276" w:lineRule="auto"/>
              <w:ind w:left="284"/>
              <w:rPr>
                <w:b w:val="0"/>
              </w:rPr>
            </w:pPr>
          </w:p>
        </w:tc>
        <w:tc>
          <w:tcPr>
            <w:tcW w:w="2875" w:type="dxa"/>
            <w:tcMar>
              <w:left w:w="10" w:type="dxa"/>
              <w:right w:w="10" w:type="dxa"/>
            </w:tcMar>
          </w:tcPr>
          <w:p w:rsidR="00CD4C7E" w:rsidRPr="005F1EE0" w:rsidRDefault="00CD4C7E" w:rsidP="00CD4C7E">
            <w:pPr>
              <w:keepNext/>
              <w:widowControl w:val="0"/>
              <w:tabs>
                <w:tab w:val="left" w:pos="565"/>
              </w:tabs>
              <w:ind w:left="284"/>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rsidR="00CD4C7E" w:rsidRPr="005F1EE0" w:rsidRDefault="00CD4C7E" w:rsidP="00CD4C7E">
            <w:pPr>
              <w:pStyle w:val="ae"/>
              <w:spacing w:line="276" w:lineRule="auto"/>
              <w:ind w:left="284" w:firstLine="709"/>
              <w:jc w:val="left"/>
              <w:rPr>
                <w:b w:val="0"/>
              </w:rPr>
            </w:pPr>
            <w:r w:rsidRPr="005F1EE0">
              <w:rPr>
                <w:b w:val="0"/>
              </w:rPr>
              <w:t>«__» _____ 202__</w:t>
            </w:r>
          </w:p>
        </w:tc>
      </w:tr>
    </w:tbl>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tbl>
      <w:tblPr>
        <w:tblW w:w="5000" w:type="pct"/>
        <w:tblInd w:w="28" w:type="dxa"/>
        <w:tblCellMar>
          <w:left w:w="28" w:type="dxa"/>
          <w:right w:w="28" w:type="dxa"/>
        </w:tblCellMar>
        <w:tblLook w:val="04A0" w:firstRow="1" w:lastRow="0" w:firstColumn="1" w:lastColumn="0" w:noHBand="0" w:noVBand="1"/>
      </w:tblPr>
      <w:tblGrid>
        <w:gridCol w:w="3044"/>
        <w:gridCol w:w="2133"/>
        <w:gridCol w:w="5227"/>
      </w:tblGrid>
      <w:tr w:rsidR="00CD4C7E" w:rsidRPr="003079CD" w:rsidTr="00CD4C7E">
        <w:trPr>
          <w:trHeight w:val="283"/>
        </w:trPr>
        <w:tc>
          <w:tcPr>
            <w:tcW w:w="2903" w:type="dxa"/>
          </w:tcPr>
          <w:p w:rsidR="00CD4C7E" w:rsidRPr="003079CD" w:rsidRDefault="00CD4C7E" w:rsidP="00CD4C7E">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CD4C7E" w:rsidRPr="003079CD" w:rsidRDefault="00CD4C7E" w:rsidP="00CD4C7E">
            <w:pPr>
              <w:widowControl w:val="0"/>
              <w:tabs>
                <w:tab w:val="left" w:pos="915"/>
              </w:tabs>
              <w:ind w:left="350"/>
              <w:jc w:val="center"/>
              <w:textAlignment w:val="baseline"/>
              <w:rPr>
                <w:rFonts w:eastAsia="Andale Sans UI" w:cs="Times New Roman"/>
                <w:color w:val="FFFFFF"/>
                <w:highlight w:val="white"/>
                <w:lang w:val="de-DE" w:eastAsia="ja-JP" w:bidi="fa-IR"/>
              </w:rPr>
            </w:pPr>
          </w:p>
        </w:tc>
        <w:tc>
          <w:tcPr>
            <w:tcW w:w="4985" w:type="dxa"/>
            <w:tcMar>
              <w:top w:w="55" w:type="dxa"/>
              <w:left w:w="55" w:type="dxa"/>
              <w:bottom w:w="55" w:type="dxa"/>
              <w:right w:w="55" w:type="dxa"/>
            </w:tcMar>
            <w:vAlign w:val="center"/>
          </w:tcPr>
          <w:p w:rsidR="00CD4C7E" w:rsidRPr="003079CD" w:rsidRDefault="00CD4C7E" w:rsidP="00CD4C7E">
            <w:pPr>
              <w:rPr>
                <w:rFonts w:hint="eastAsia"/>
              </w:rPr>
            </w:pPr>
            <w:r>
              <w:rPr>
                <w:rFonts w:ascii="Times New Roman" w:hAnsi="Times New Roman"/>
              </w:rPr>
              <w:t xml:space="preserve">    </w:t>
            </w:r>
            <w:r w:rsidRPr="003079CD">
              <w:rPr>
                <w:rFonts w:ascii="Times New Roman" w:hAnsi="Times New Roman"/>
              </w:rPr>
              <w:t>Приложение 4</w:t>
            </w:r>
          </w:p>
          <w:p w:rsidR="00CD4C7E" w:rsidRPr="003079CD" w:rsidRDefault="00CD4C7E" w:rsidP="00CD4C7E">
            <w:pPr>
              <w:ind w:left="224"/>
              <w:rPr>
                <w:rFonts w:ascii="Times New Roman" w:hAnsi="Times New Roman"/>
              </w:rPr>
            </w:pPr>
            <w:r w:rsidRPr="003079CD">
              <w:rPr>
                <w:rFonts w:ascii="Times New Roman" w:hAnsi="Times New Roman"/>
              </w:rPr>
              <w:t xml:space="preserve">к административному регламенту по предоставлению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утвержденному постановлением Администрации </w:t>
            </w:r>
            <w:r>
              <w:rPr>
                <w:rFonts w:ascii="Times New Roman" w:hAnsi="Times New Roman"/>
              </w:rPr>
              <w:t>г</w:t>
            </w:r>
            <w:r w:rsidRPr="003079CD">
              <w:rPr>
                <w:rFonts w:ascii="Times New Roman" w:hAnsi="Times New Roman"/>
              </w:rPr>
              <w:t xml:space="preserve">ородского округа Электросталь Московской области </w:t>
            </w:r>
          </w:p>
          <w:p w:rsidR="00CD4C7E" w:rsidRPr="003079CD" w:rsidRDefault="00CD4C7E" w:rsidP="00CD4C7E">
            <w:pPr>
              <w:ind w:left="350"/>
              <w:rPr>
                <w:rFonts w:ascii="Times New Roman" w:eastAsia="Calibri" w:hAnsi="Times New Roman"/>
                <w:color w:val="FFFFFF"/>
                <w:spacing w:val="10"/>
              </w:rPr>
            </w:pPr>
            <w:r w:rsidRPr="003079CD">
              <w:rPr>
                <w:rFonts w:ascii="Times New Roman" w:eastAsia="Calibri" w:hAnsi="Times New Roman"/>
                <w:color w:val="FFFFFF"/>
                <w:spacing w:val="10"/>
              </w:rPr>
              <w:t>$orderNum$</w:t>
            </w:r>
          </w:p>
        </w:tc>
      </w:tr>
    </w:tbl>
    <w:p w:rsidR="00CD4C7E" w:rsidRDefault="00CD4C7E" w:rsidP="00CD4C7E">
      <w:pPr>
        <w:pStyle w:val="21"/>
        <w:spacing w:line="276" w:lineRule="auto"/>
        <w:outlineLvl w:val="1"/>
      </w:pPr>
    </w:p>
    <w:p w:rsidR="00CD4C7E" w:rsidRPr="003079CD" w:rsidRDefault="00CD4C7E" w:rsidP="00CD4C7E">
      <w:pPr>
        <w:pStyle w:val="21"/>
        <w:ind w:left="284"/>
        <w:outlineLvl w:val="1"/>
      </w:pPr>
      <w:r w:rsidRPr="003079CD">
        <w:rPr>
          <w:b w:val="0"/>
          <w:lang w:eastAsia="ar-SA"/>
        </w:rPr>
        <w:t>Перечень</w:t>
      </w:r>
      <w:r w:rsidRPr="003079CD">
        <w:rPr>
          <w:b w:val="0"/>
          <w:lang w:eastAsia="ar-SA"/>
        </w:rPr>
        <w:br/>
        <w:t>нормативных правовых актов Российской Федерации,</w:t>
      </w:r>
      <w:r w:rsidRPr="003079CD">
        <w:rPr>
          <w:b w:val="0"/>
          <w:lang w:eastAsia="ar-SA"/>
        </w:rPr>
        <w:br/>
        <w:t>нормативных правовых актов Московской области,</w:t>
      </w:r>
      <w:r w:rsidRPr="003079CD">
        <w:rPr>
          <w:b w:val="0"/>
          <w:lang w:eastAsia="ar-SA"/>
        </w:rPr>
        <w:br/>
      </w:r>
      <w:bookmarkStart w:id="52" w:name="_Toc91253276"/>
      <w:r w:rsidRPr="003079CD">
        <w:rPr>
          <w:b w:val="0"/>
          <w:lang w:eastAsia="ar-SA"/>
        </w:rPr>
        <w:t xml:space="preserve">регулирующих предоставление </w:t>
      </w:r>
      <w:bookmarkEnd w:id="52"/>
      <w:r w:rsidRPr="003079CD">
        <w:rPr>
          <w:b w:val="0"/>
          <w:lang w:eastAsia="ar-SA"/>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3079CD" w:rsidRDefault="00CD4C7E" w:rsidP="00CD4C7E">
      <w:pPr>
        <w:ind w:left="284"/>
        <w:rPr>
          <w:rFonts w:ascii="Times New Roman" w:hAnsi="Times New Roman"/>
        </w:rPr>
      </w:pPr>
    </w:p>
    <w:p w:rsidR="00CD4C7E" w:rsidRPr="003079CD" w:rsidRDefault="00CD4C7E" w:rsidP="00CD4C7E">
      <w:pPr>
        <w:ind w:left="284" w:firstLine="709"/>
        <w:jc w:val="both"/>
        <w:rPr>
          <w:rFonts w:hint="eastAsia"/>
        </w:rPr>
      </w:pPr>
      <w:r w:rsidRPr="003079CD">
        <w:rPr>
          <w:bCs/>
        </w:rPr>
        <w:t>1.</w:t>
      </w:r>
      <w:r w:rsidRPr="003079CD">
        <w:rPr>
          <w:rFonts w:ascii="Times New Roman" w:hAnsi="Times New Roman"/>
          <w:bCs/>
          <w:color w:val="000000"/>
          <w:lang w:val="en-US"/>
        </w:rPr>
        <w:t> </w:t>
      </w:r>
      <w:r w:rsidRPr="003079CD">
        <w:rPr>
          <w:bCs/>
        </w:rPr>
        <w:t>Конституция Российской Федерации.</w:t>
      </w:r>
    </w:p>
    <w:p w:rsidR="00CD4C7E" w:rsidRPr="003079CD" w:rsidRDefault="00CD4C7E" w:rsidP="00CD4C7E">
      <w:pPr>
        <w:ind w:left="284" w:firstLine="709"/>
        <w:jc w:val="both"/>
        <w:rPr>
          <w:rFonts w:hint="eastAsia"/>
        </w:rPr>
      </w:pPr>
      <w:r w:rsidRPr="003079CD">
        <w:rPr>
          <w:bCs/>
        </w:rPr>
        <w:t>2.</w:t>
      </w:r>
      <w:r w:rsidRPr="003079CD">
        <w:rPr>
          <w:rFonts w:ascii="Times New Roman" w:hAnsi="Times New Roman"/>
          <w:bCs/>
          <w:color w:val="000000"/>
          <w:lang w:val="en-US"/>
        </w:rPr>
        <w:t> </w:t>
      </w:r>
      <w:r w:rsidRPr="003079CD">
        <w:rPr>
          <w:bCs/>
        </w:rPr>
        <w:t>Федеральный закон от</w:t>
      </w:r>
      <w:r w:rsidRPr="003079CD">
        <w:rPr>
          <w:bCs/>
          <w:lang w:val="en-US"/>
        </w:rPr>
        <w:t> </w:t>
      </w:r>
      <w:r w:rsidRPr="003079CD">
        <w:rPr>
          <w:bCs/>
        </w:rPr>
        <w:t>27.07.2010 №</w:t>
      </w:r>
      <w:r w:rsidRPr="003079CD">
        <w:rPr>
          <w:bCs/>
          <w:lang w:val="en-US"/>
        </w:rPr>
        <w:t> </w:t>
      </w:r>
      <w:r w:rsidRPr="003079CD">
        <w:rPr>
          <w:bCs/>
        </w:rPr>
        <w:t>210-ФЗ «Об</w:t>
      </w:r>
      <w:r w:rsidRPr="003079CD">
        <w:rPr>
          <w:bCs/>
          <w:lang w:val="en-US"/>
        </w:rPr>
        <w:t> </w:t>
      </w:r>
      <w:r w:rsidRPr="003079CD">
        <w:rPr>
          <w:bCs/>
        </w:rPr>
        <w:t>организации предоставления государственных и</w:t>
      </w:r>
      <w:r w:rsidRPr="003079CD">
        <w:rPr>
          <w:bCs/>
          <w:lang w:val="en-US"/>
        </w:rPr>
        <w:t> </w:t>
      </w:r>
      <w:r w:rsidRPr="003079CD">
        <w:rPr>
          <w:bCs/>
        </w:rPr>
        <w:t>муниципальных услуг».</w:t>
      </w:r>
    </w:p>
    <w:p w:rsidR="00CD4C7E" w:rsidRPr="003079CD" w:rsidRDefault="00CD4C7E" w:rsidP="00CD4C7E">
      <w:pPr>
        <w:ind w:left="284" w:firstLine="709"/>
        <w:jc w:val="both"/>
        <w:rPr>
          <w:rFonts w:hint="eastAsia"/>
        </w:rPr>
      </w:pPr>
      <w:r w:rsidRPr="003079CD">
        <w:rPr>
          <w:bCs/>
        </w:rPr>
        <w:t>3.</w:t>
      </w:r>
      <w:r w:rsidRPr="003079CD">
        <w:rPr>
          <w:rFonts w:ascii="Times New Roman" w:hAnsi="Times New Roman"/>
          <w:bCs/>
          <w:color w:val="000000"/>
          <w:lang w:val="en-US"/>
        </w:rPr>
        <w:t> </w:t>
      </w:r>
      <w:r w:rsidRPr="003079CD">
        <w:rPr>
          <w:bCs/>
        </w:rPr>
        <w:t>Федеральный закон от</w:t>
      </w:r>
      <w:r w:rsidRPr="003079CD">
        <w:rPr>
          <w:bCs/>
          <w:lang w:val="en-US"/>
        </w:rPr>
        <w:t> </w:t>
      </w:r>
      <w:r w:rsidRPr="003079CD">
        <w:rPr>
          <w:bCs/>
        </w:rPr>
        <w:t>13.07.2015 №</w:t>
      </w:r>
      <w:r w:rsidRPr="003079CD">
        <w:rPr>
          <w:bCs/>
          <w:lang w:val="en-US"/>
        </w:rPr>
        <w:t> </w:t>
      </w:r>
      <w:r w:rsidRPr="003079CD">
        <w:rPr>
          <w:bCs/>
        </w:rPr>
        <w:t>220-ФЗ «Об</w:t>
      </w:r>
      <w:r w:rsidRPr="003079CD">
        <w:rPr>
          <w:bCs/>
          <w:lang w:val="en-US"/>
        </w:rPr>
        <w:t> </w:t>
      </w:r>
      <w:r w:rsidRPr="003079CD">
        <w:rPr>
          <w:bCs/>
        </w:rPr>
        <w:t>организации регулярных перевозок пассажиров и</w:t>
      </w:r>
      <w:r w:rsidRPr="003079CD">
        <w:rPr>
          <w:bCs/>
          <w:lang w:val="en-US"/>
        </w:rPr>
        <w:t> </w:t>
      </w:r>
      <w:r w:rsidRPr="003079CD">
        <w:rPr>
          <w:bCs/>
        </w:rPr>
        <w:t>багажа автомобильным транспортом и</w:t>
      </w:r>
      <w:r w:rsidRPr="003079CD">
        <w:rPr>
          <w:bCs/>
          <w:lang w:val="en-US"/>
        </w:rPr>
        <w:t> </w:t>
      </w:r>
      <w:r w:rsidRPr="003079CD">
        <w:rPr>
          <w:bCs/>
        </w:rPr>
        <w:t>городским наземным электрическим транспортом в</w:t>
      </w:r>
      <w:r w:rsidRPr="003079CD">
        <w:rPr>
          <w:bCs/>
          <w:lang w:val="en-US"/>
        </w:rPr>
        <w:t> </w:t>
      </w:r>
      <w:r w:rsidRPr="003079CD">
        <w:rPr>
          <w:bCs/>
        </w:rPr>
        <w:t>Российской Федерации и</w:t>
      </w:r>
      <w:r w:rsidRPr="003079CD">
        <w:rPr>
          <w:bCs/>
          <w:lang w:val="en-US"/>
        </w:rPr>
        <w:t> </w:t>
      </w:r>
      <w:r w:rsidRPr="003079CD">
        <w:rPr>
          <w:bCs/>
        </w:rPr>
        <w:t>о</w:t>
      </w:r>
      <w:r w:rsidRPr="003079CD">
        <w:rPr>
          <w:bCs/>
          <w:lang w:val="en-US"/>
        </w:rPr>
        <w:t> </w:t>
      </w:r>
      <w:r w:rsidRPr="003079CD">
        <w:rPr>
          <w:bCs/>
        </w:rPr>
        <w:t>внесении изменений в</w:t>
      </w:r>
      <w:r w:rsidRPr="003079CD">
        <w:rPr>
          <w:bCs/>
          <w:lang w:val="en-US"/>
        </w:rPr>
        <w:t> </w:t>
      </w:r>
      <w:r w:rsidRPr="003079CD">
        <w:rPr>
          <w:bCs/>
        </w:rPr>
        <w:t>отдельные законодательные акты Российской Федерации».</w:t>
      </w:r>
    </w:p>
    <w:p w:rsidR="00CD4C7E" w:rsidRPr="003079CD" w:rsidRDefault="00CD4C7E" w:rsidP="00CD4C7E">
      <w:pPr>
        <w:ind w:left="284" w:firstLine="709"/>
        <w:jc w:val="both"/>
        <w:rPr>
          <w:rFonts w:hint="eastAsia"/>
        </w:rPr>
      </w:pPr>
      <w:r w:rsidRPr="003079CD">
        <w:rPr>
          <w:bCs/>
        </w:rPr>
        <w:t>4.</w:t>
      </w:r>
      <w:r w:rsidRPr="003079CD">
        <w:rPr>
          <w:rFonts w:ascii="Times New Roman" w:hAnsi="Times New Roman"/>
          <w:bCs/>
          <w:color w:val="000000"/>
          <w:lang w:val="en-US"/>
        </w:rPr>
        <w:t> </w:t>
      </w:r>
      <w:r w:rsidRPr="003079CD">
        <w:rPr>
          <w:bCs/>
        </w:rPr>
        <w:t>Федеральный закон от</w:t>
      </w:r>
      <w:r w:rsidRPr="003079CD">
        <w:rPr>
          <w:bCs/>
          <w:lang w:val="en-US"/>
        </w:rPr>
        <w:t> </w:t>
      </w:r>
      <w:r w:rsidRPr="003079CD">
        <w:rPr>
          <w:bCs/>
        </w:rPr>
        <w:t>05.04.2013 №</w:t>
      </w:r>
      <w:r w:rsidRPr="003079CD">
        <w:rPr>
          <w:bCs/>
          <w:lang w:val="en-US"/>
        </w:rPr>
        <w:t> </w:t>
      </w:r>
      <w:r w:rsidRPr="003079CD">
        <w:rPr>
          <w:bCs/>
        </w:rPr>
        <w:t>44-ФЗ «О</w:t>
      </w:r>
      <w:r w:rsidRPr="003079CD">
        <w:rPr>
          <w:bCs/>
          <w:lang w:val="en-US"/>
        </w:rPr>
        <w:t> </w:t>
      </w:r>
      <w:r w:rsidRPr="003079CD">
        <w:rPr>
          <w:bCs/>
        </w:rPr>
        <w:t>контрактной системе в</w:t>
      </w:r>
      <w:r w:rsidRPr="003079CD">
        <w:rPr>
          <w:bCs/>
          <w:lang w:val="en-US"/>
        </w:rPr>
        <w:t> </w:t>
      </w:r>
      <w:r w:rsidRPr="003079CD">
        <w:rPr>
          <w:bCs/>
        </w:rPr>
        <w:t>сфере закупок товаров, работ, услуг для</w:t>
      </w:r>
      <w:r w:rsidRPr="003079CD">
        <w:rPr>
          <w:bCs/>
          <w:lang w:val="en-US"/>
        </w:rPr>
        <w:t> </w:t>
      </w:r>
      <w:r w:rsidRPr="003079CD">
        <w:rPr>
          <w:bCs/>
        </w:rPr>
        <w:t>обеспечения государственных и</w:t>
      </w:r>
      <w:r w:rsidRPr="003079CD">
        <w:rPr>
          <w:bCs/>
          <w:lang w:val="en-US"/>
        </w:rPr>
        <w:t> </w:t>
      </w:r>
      <w:r w:rsidRPr="003079CD">
        <w:rPr>
          <w:bCs/>
        </w:rPr>
        <w:t>муниципальных нужд».</w:t>
      </w:r>
    </w:p>
    <w:p w:rsidR="00CD4C7E" w:rsidRPr="003079CD" w:rsidRDefault="00CD4C7E" w:rsidP="00CD4C7E">
      <w:pPr>
        <w:ind w:left="284" w:firstLine="709"/>
        <w:jc w:val="both"/>
        <w:rPr>
          <w:rFonts w:hint="eastAsia"/>
        </w:rPr>
      </w:pPr>
      <w:r w:rsidRPr="003079CD">
        <w:rPr>
          <w:bCs/>
        </w:rPr>
        <w:t>5.</w:t>
      </w:r>
      <w:r w:rsidRPr="003079CD">
        <w:rPr>
          <w:rFonts w:ascii="Times New Roman" w:hAnsi="Times New Roman"/>
          <w:bCs/>
          <w:color w:val="000000"/>
          <w:lang w:val="en-US"/>
        </w:rPr>
        <w:t> </w:t>
      </w:r>
      <w:r w:rsidRPr="003079CD">
        <w:rPr>
          <w:bCs/>
        </w:rPr>
        <w:t>Постановление Правительства Российской Федерации от</w:t>
      </w:r>
      <w:r w:rsidRPr="003079CD">
        <w:rPr>
          <w:bCs/>
          <w:lang w:val="en-US"/>
        </w:rPr>
        <w:t> </w:t>
      </w:r>
      <w:r w:rsidRPr="003079CD">
        <w:rPr>
          <w:bCs/>
        </w:rPr>
        <w:t>20.07.2021 №</w:t>
      </w:r>
      <w:r w:rsidRPr="003079CD">
        <w:rPr>
          <w:bCs/>
          <w:lang w:val="en-US"/>
        </w:rPr>
        <w:t> </w:t>
      </w:r>
      <w:r w:rsidRPr="003079CD">
        <w:rPr>
          <w:bCs/>
        </w:rPr>
        <w:t>1228 «Об</w:t>
      </w:r>
      <w:r w:rsidRPr="003079CD">
        <w:rPr>
          <w:bCs/>
          <w:lang w:val="en-US"/>
        </w:rPr>
        <w:t> </w:t>
      </w:r>
      <w:r w:rsidRPr="003079CD">
        <w:rPr>
          <w:bCs/>
        </w:rPr>
        <w:t>утверждении Правил разработки и</w:t>
      </w:r>
      <w:r w:rsidRPr="003079CD">
        <w:rPr>
          <w:bCs/>
          <w:lang w:val="en-US"/>
        </w:rPr>
        <w:t> </w:t>
      </w:r>
      <w:r w:rsidRPr="003079CD">
        <w:rPr>
          <w:bCs/>
        </w:rPr>
        <w:t>утверждения административных регламентов предоставления государственных услуг, о</w:t>
      </w:r>
      <w:r w:rsidRPr="003079CD">
        <w:rPr>
          <w:bCs/>
          <w:lang w:val="en-US"/>
        </w:rPr>
        <w:t> </w:t>
      </w:r>
      <w:r w:rsidRPr="003079CD">
        <w:rPr>
          <w:bCs/>
        </w:rPr>
        <w:t>внесении изменений в</w:t>
      </w:r>
      <w:r w:rsidRPr="003079CD">
        <w:rPr>
          <w:bCs/>
          <w:lang w:val="en-US"/>
        </w:rPr>
        <w:t> </w:t>
      </w:r>
      <w:r w:rsidRPr="003079CD">
        <w:rPr>
          <w:bCs/>
        </w:rPr>
        <w:t>некоторые акты Правительства Российской Федерации и</w:t>
      </w:r>
      <w:r w:rsidRPr="003079CD">
        <w:rPr>
          <w:bCs/>
          <w:lang w:val="en-US"/>
        </w:rPr>
        <w:t> </w:t>
      </w:r>
      <w:r w:rsidRPr="003079CD">
        <w:rPr>
          <w:bCs/>
        </w:rPr>
        <w:t>признании утратившими силу некоторых актов и</w:t>
      </w:r>
      <w:r w:rsidRPr="003079CD">
        <w:rPr>
          <w:bCs/>
          <w:lang w:val="en-US"/>
        </w:rPr>
        <w:t> </w:t>
      </w:r>
      <w:r w:rsidRPr="003079CD">
        <w:rPr>
          <w:bCs/>
        </w:rPr>
        <w:t>отдельных положений актов Правительства Российской Федерации».</w:t>
      </w:r>
    </w:p>
    <w:p w:rsidR="00CD4C7E" w:rsidRPr="003079CD" w:rsidRDefault="00CD4C7E" w:rsidP="00CD4C7E">
      <w:pPr>
        <w:ind w:left="284" w:firstLine="709"/>
        <w:jc w:val="both"/>
        <w:rPr>
          <w:rFonts w:hint="eastAsia"/>
        </w:rPr>
      </w:pPr>
      <w:r w:rsidRPr="003079CD">
        <w:rPr>
          <w:bCs/>
        </w:rPr>
        <w:t>6.</w:t>
      </w:r>
      <w:r w:rsidRPr="003079CD">
        <w:rPr>
          <w:rFonts w:ascii="Times New Roman" w:hAnsi="Times New Roman"/>
          <w:bCs/>
          <w:color w:val="000000"/>
          <w:lang w:val="en-US"/>
        </w:rPr>
        <w:t> </w:t>
      </w:r>
      <w:r w:rsidRPr="003079CD">
        <w:rPr>
          <w:bCs/>
        </w:rPr>
        <w:t>Постановление Правительства Российской Федерации от</w:t>
      </w:r>
      <w:r w:rsidRPr="003079CD">
        <w:rPr>
          <w:bCs/>
          <w:lang w:val="en-US"/>
        </w:rPr>
        <w:t> </w:t>
      </w:r>
      <w:r w:rsidRPr="003079CD">
        <w:rPr>
          <w:bCs/>
        </w:rPr>
        <w:t>26.03.2016 №</w:t>
      </w:r>
      <w:r w:rsidRPr="003079CD">
        <w:rPr>
          <w:bCs/>
          <w:lang w:val="en-US"/>
        </w:rPr>
        <w:t> </w:t>
      </w:r>
      <w:r w:rsidRPr="003079CD">
        <w:rPr>
          <w:bCs/>
        </w:rPr>
        <w:t>236 «О</w:t>
      </w:r>
      <w:r w:rsidRPr="003079CD">
        <w:rPr>
          <w:bCs/>
          <w:lang w:val="en-US"/>
        </w:rPr>
        <w:t> </w:t>
      </w:r>
      <w:r w:rsidRPr="003079CD">
        <w:rPr>
          <w:bCs/>
        </w:rPr>
        <w:t>требованиях к</w:t>
      </w:r>
      <w:r w:rsidRPr="003079CD">
        <w:rPr>
          <w:bCs/>
          <w:lang w:val="en-US"/>
        </w:rPr>
        <w:t> </w:t>
      </w:r>
      <w:r w:rsidRPr="003079CD">
        <w:rPr>
          <w:bCs/>
        </w:rPr>
        <w:t>предоставлению в</w:t>
      </w:r>
      <w:r w:rsidRPr="003079CD">
        <w:rPr>
          <w:bCs/>
          <w:lang w:val="en-US"/>
        </w:rPr>
        <w:t> </w:t>
      </w:r>
      <w:r w:rsidRPr="003079CD">
        <w:rPr>
          <w:bCs/>
        </w:rPr>
        <w:t>электронной форме государственных и</w:t>
      </w:r>
      <w:r w:rsidRPr="003079CD">
        <w:rPr>
          <w:bCs/>
          <w:lang w:val="en-US"/>
        </w:rPr>
        <w:t> </w:t>
      </w:r>
      <w:r w:rsidRPr="003079CD">
        <w:rPr>
          <w:bCs/>
        </w:rPr>
        <w:t>муниципальных услуг».</w:t>
      </w:r>
    </w:p>
    <w:p w:rsidR="00CD4C7E" w:rsidRPr="003079CD" w:rsidRDefault="00CD4C7E" w:rsidP="00CD4C7E">
      <w:pPr>
        <w:ind w:left="284" w:firstLine="709"/>
        <w:jc w:val="both"/>
        <w:rPr>
          <w:rFonts w:hint="eastAsia"/>
        </w:rPr>
      </w:pPr>
      <w:r w:rsidRPr="003079CD">
        <w:rPr>
          <w:bCs/>
        </w:rPr>
        <w:t>7.</w:t>
      </w:r>
      <w:r w:rsidRPr="003079CD">
        <w:rPr>
          <w:rFonts w:ascii="Times New Roman" w:hAnsi="Times New Roman"/>
          <w:bCs/>
          <w:color w:val="000000"/>
          <w:lang w:val="en-US"/>
        </w:rPr>
        <w:t> </w:t>
      </w:r>
      <w:r w:rsidRPr="003079CD">
        <w:rPr>
          <w:bCs/>
        </w:rPr>
        <w:t>Постановление Правительства Российской Федерации от</w:t>
      </w:r>
      <w:r w:rsidRPr="003079CD">
        <w:rPr>
          <w:bCs/>
          <w:lang w:val="en-US"/>
        </w:rPr>
        <w:t> </w:t>
      </w:r>
      <w:r w:rsidRPr="003079CD">
        <w:rPr>
          <w:bCs/>
        </w:rPr>
        <w:t>20.11.2012 №</w:t>
      </w:r>
      <w:r w:rsidRPr="003079CD">
        <w:rPr>
          <w:bCs/>
          <w:lang w:val="en-US"/>
        </w:rPr>
        <w:t> </w:t>
      </w:r>
      <w:r w:rsidRPr="003079CD">
        <w:rPr>
          <w:bCs/>
        </w:rPr>
        <w:t>1198 «О</w:t>
      </w:r>
      <w:r w:rsidRPr="003079CD">
        <w:rPr>
          <w:bCs/>
          <w:lang w:val="en-US"/>
        </w:rPr>
        <w:t> </w:t>
      </w:r>
      <w:r w:rsidRPr="003079CD">
        <w:rPr>
          <w:bCs/>
        </w:rPr>
        <w:t>федеральной государственной информационной системе, обеспечивающей процесс досудебного (внесудебного) обжалования решений и</w:t>
      </w:r>
      <w:r w:rsidRPr="003079CD">
        <w:rPr>
          <w:bCs/>
          <w:lang w:val="en-US"/>
        </w:rPr>
        <w:t> </w:t>
      </w:r>
      <w:r w:rsidRPr="003079CD">
        <w:rPr>
          <w:bCs/>
        </w:rPr>
        <w:t>действий (бездействия), совершенных при</w:t>
      </w:r>
      <w:r w:rsidRPr="003079CD">
        <w:rPr>
          <w:bCs/>
          <w:lang w:val="en-US"/>
        </w:rPr>
        <w:t> </w:t>
      </w:r>
      <w:r w:rsidRPr="003079CD">
        <w:rPr>
          <w:bCs/>
        </w:rPr>
        <w:t>предоставлении государственных и</w:t>
      </w:r>
      <w:r w:rsidRPr="003079CD">
        <w:rPr>
          <w:bCs/>
          <w:lang w:val="en-US"/>
        </w:rPr>
        <w:t> </w:t>
      </w:r>
      <w:r w:rsidRPr="003079CD">
        <w:rPr>
          <w:bCs/>
        </w:rPr>
        <w:t>муниципальных услуг».</w:t>
      </w:r>
    </w:p>
    <w:p w:rsidR="00CD4C7E" w:rsidRPr="003079CD" w:rsidRDefault="00CD4C7E" w:rsidP="00CD4C7E">
      <w:pPr>
        <w:ind w:left="284" w:firstLine="709"/>
        <w:jc w:val="both"/>
        <w:rPr>
          <w:rFonts w:hint="eastAsia"/>
        </w:rPr>
      </w:pPr>
      <w:r w:rsidRPr="003079CD">
        <w:rPr>
          <w:bCs/>
        </w:rPr>
        <w:t>8.</w:t>
      </w:r>
      <w:r w:rsidRPr="003079CD">
        <w:rPr>
          <w:rFonts w:ascii="Times New Roman" w:hAnsi="Times New Roman"/>
          <w:bCs/>
          <w:color w:val="000000"/>
          <w:lang w:val="en-US"/>
        </w:rPr>
        <w:t> </w:t>
      </w:r>
      <w:r w:rsidRPr="003079CD">
        <w:rPr>
          <w:bCs/>
        </w:rPr>
        <w:t>Постановление Правительства Российский Федерации от</w:t>
      </w:r>
      <w:r w:rsidRPr="003079CD">
        <w:rPr>
          <w:bCs/>
          <w:lang w:val="en-US"/>
        </w:rPr>
        <w:t> </w:t>
      </w:r>
      <w:r w:rsidRPr="003079CD">
        <w:rPr>
          <w:bCs/>
        </w:rPr>
        <w:t>22.12.2012 №</w:t>
      </w:r>
      <w:r w:rsidRPr="003079CD">
        <w:rPr>
          <w:bCs/>
          <w:lang w:val="en-US"/>
        </w:rPr>
        <w:t> </w:t>
      </w:r>
      <w:r w:rsidRPr="003079CD">
        <w:rPr>
          <w:bCs/>
        </w:rPr>
        <w:t>1376 «Об</w:t>
      </w:r>
      <w:r w:rsidRPr="003079CD">
        <w:rPr>
          <w:bCs/>
          <w:lang w:val="en-US"/>
        </w:rPr>
        <w:t> </w:t>
      </w:r>
      <w:r w:rsidRPr="003079CD">
        <w:rPr>
          <w:bCs/>
        </w:rPr>
        <w:t>утверждении Правил организации деятельности многофункциональных центров предоставления государственных и</w:t>
      </w:r>
      <w:r w:rsidRPr="003079CD">
        <w:rPr>
          <w:bCs/>
          <w:lang w:val="en-US"/>
        </w:rPr>
        <w:t> </w:t>
      </w:r>
      <w:r w:rsidRPr="003079CD">
        <w:rPr>
          <w:bCs/>
        </w:rPr>
        <w:t>муниципальных услуг».</w:t>
      </w:r>
    </w:p>
    <w:p w:rsidR="00CD4C7E" w:rsidRPr="003079CD" w:rsidRDefault="00CD4C7E" w:rsidP="00CD4C7E">
      <w:pPr>
        <w:ind w:left="284" w:firstLine="709"/>
        <w:jc w:val="both"/>
        <w:rPr>
          <w:rFonts w:hint="eastAsia"/>
        </w:rPr>
      </w:pPr>
      <w:r w:rsidRPr="003079CD">
        <w:rPr>
          <w:bCs/>
        </w:rPr>
        <w:t>9.</w:t>
      </w:r>
      <w:r w:rsidRPr="003079CD">
        <w:rPr>
          <w:rFonts w:ascii="Times New Roman" w:hAnsi="Times New Roman"/>
          <w:bCs/>
          <w:color w:val="000000"/>
          <w:lang w:val="en-US"/>
        </w:rPr>
        <w:t> </w:t>
      </w:r>
      <w:r w:rsidRPr="003079CD">
        <w:rPr>
          <w:bCs/>
        </w:rPr>
        <w:t xml:space="preserve"> Постановление Правительства Российской Федерации от</w:t>
      </w:r>
      <w:r w:rsidRPr="003079CD">
        <w:rPr>
          <w:bCs/>
          <w:lang w:val="en-US"/>
        </w:rPr>
        <w:t> </w:t>
      </w:r>
      <w:r w:rsidRPr="003079CD">
        <w:rPr>
          <w:bCs/>
        </w:rPr>
        <w:t>27.09.2011 №</w:t>
      </w:r>
      <w:r w:rsidRPr="003079CD">
        <w:rPr>
          <w:bCs/>
          <w:lang w:val="en-US"/>
        </w:rPr>
        <w:t> </w:t>
      </w:r>
      <w:r w:rsidRPr="003079CD">
        <w:rPr>
          <w:bCs/>
        </w:rPr>
        <w:t>797 «О</w:t>
      </w:r>
      <w:r w:rsidRPr="003079CD">
        <w:rPr>
          <w:bCs/>
          <w:lang w:val="en-US"/>
        </w:rPr>
        <w:t> </w:t>
      </w:r>
      <w:r w:rsidRPr="003079CD">
        <w:rPr>
          <w:bCs/>
        </w:rPr>
        <w:t xml:space="preserve">взаимодействии </w:t>
      </w:r>
      <w:r w:rsidR="00D50993">
        <w:rPr>
          <w:bCs/>
        </w:rPr>
        <w:t xml:space="preserve">  </w:t>
      </w:r>
      <w:r w:rsidRPr="003079CD">
        <w:rPr>
          <w:bCs/>
        </w:rPr>
        <w:t xml:space="preserve">между </w:t>
      </w:r>
      <w:r w:rsidR="00D50993">
        <w:rPr>
          <w:bCs/>
        </w:rPr>
        <w:t xml:space="preserve">    </w:t>
      </w:r>
      <w:r w:rsidRPr="003079CD">
        <w:rPr>
          <w:bCs/>
        </w:rPr>
        <w:t xml:space="preserve">многофункциональными </w:t>
      </w:r>
      <w:r w:rsidR="00D50993">
        <w:rPr>
          <w:bCs/>
        </w:rPr>
        <w:t xml:space="preserve"> </w:t>
      </w:r>
      <w:r w:rsidRPr="003079CD">
        <w:rPr>
          <w:bCs/>
        </w:rPr>
        <w:t xml:space="preserve">центрами </w:t>
      </w:r>
      <w:r w:rsidR="00D50993">
        <w:rPr>
          <w:bCs/>
        </w:rPr>
        <w:t xml:space="preserve"> </w:t>
      </w:r>
      <w:r w:rsidRPr="003079CD">
        <w:rPr>
          <w:bCs/>
        </w:rPr>
        <w:t>предоставления государственных и</w:t>
      </w:r>
      <w:r w:rsidRPr="003079CD">
        <w:rPr>
          <w:bCs/>
          <w:lang w:val="en-US"/>
        </w:rPr>
        <w:t> </w:t>
      </w:r>
      <w:r w:rsidRPr="003079CD">
        <w:rPr>
          <w:bCs/>
        </w:rPr>
        <w:t>муниципальных услуг и</w:t>
      </w:r>
      <w:r w:rsidRPr="003079CD">
        <w:rPr>
          <w:bCs/>
          <w:lang w:val="en-US"/>
        </w:rPr>
        <w:t> </w:t>
      </w:r>
      <w:r w:rsidRPr="003079CD">
        <w:rPr>
          <w:bCs/>
        </w:rPr>
        <w:t>федеральными органами исполнительной власти,</w:t>
      </w:r>
      <w:r w:rsidR="00D50993">
        <w:rPr>
          <w:bCs/>
        </w:rPr>
        <w:t xml:space="preserve"> </w:t>
      </w:r>
      <w:r w:rsidRPr="003079CD">
        <w:rPr>
          <w:bCs/>
        </w:rPr>
        <w:t>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3079CD">
        <w:rPr>
          <w:bCs/>
          <w:lang w:val="en-US"/>
        </w:rPr>
        <w:t> </w:t>
      </w:r>
      <w:r w:rsidRPr="003079CD">
        <w:rPr>
          <w:bCs/>
        </w:rPr>
        <w:t>в</w:t>
      </w:r>
      <w:r w:rsidRPr="003079CD">
        <w:rPr>
          <w:bCs/>
          <w:lang w:val="en-US"/>
        </w:rPr>
        <w:t> </w:t>
      </w:r>
      <w:r w:rsidRPr="003079CD">
        <w:rPr>
          <w:bCs/>
        </w:rPr>
        <w:t>случаях, установленных законодательством Российской Федерации, публично⁠-⁠правовыми компаниями».</w:t>
      </w:r>
    </w:p>
    <w:p w:rsidR="00CD4C7E" w:rsidRPr="003079CD" w:rsidRDefault="00CD4C7E" w:rsidP="00CD4C7E">
      <w:pPr>
        <w:ind w:left="284" w:firstLine="709"/>
        <w:jc w:val="both"/>
        <w:rPr>
          <w:rFonts w:hint="eastAsia"/>
        </w:rPr>
      </w:pPr>
      <w:r w:rsidRPr="003079CD">
        <w:rPr>
          <w:bCs/>
        </w:rPr>
        <w:t>10.</w:t>
      </w:r>
      <w:r w:rsidRPr="003079CD">
        <w:rPr>
          <w:rFonts w:ascii="Times New Roman" w:hAnsi="Times New Roman"/>
          <w:bCs/>
          <w:color w:val="000000"/>
          <w:lang w:val="en-US"/>
        </w:rPr>
        <w:t> </w:t>
      </w:r>
      <w:r w:rsidRPr="003079CD">
        <w:rPr>
          <w:bCs/>
        </w:rPr>
        <w:t>Приказ Министерства транспорта Российской Федерации от</w:t>
      </w:r>
      <w:r w:rsidRPr="003079CD">
        <w:rPr>
          <w:bCs/>
          <w:lang w:val="en-US"/>
        </w:rPr>
        <w:t> </w:t>
      </w:r>
      <w:r w:rsidRPr="003079CD">
        <w:rPr>
          <w:bCs/>
        </w:rPr>
        <w:t>10.11.2015 №</w:t>
      </w:r>
      <w:r w:rsidRPr="003079CD">
        <w:rPr>
          <w:bCs/>
          <w:lang w:val="en-US"/>
        </w:rPr>
        <w:t> </w:t>
      </w:r>
      <w:r w:rsidRPr="003079CD">
        <w:rPr>
          <w:bCs/>
        </w:rPr>
        <w:t>331 «Об</w:t>
      </w:r>
      <w:r w:rsidRPr="003079CD">
        <w:rPr>
          <w:bCs/>
          <w:lang w:val="en-US"/>
        </w:rPr>
        <w:t> </w:t>
      </w:r>
      <w:r w:rsidRPr="003079CD">
        <w:rPr>
          <w:bCs/>
        </w:rPr>
        <w:t>утверждении формы бланка свидетельства об</w:t>
      </w:r>
      <w:r w:rsidRPr="003079CD">
        <w:rPr>
          <w:bCs/>
          <w:lang w:val="en-US"/>
        </w:rPr>
        <w:t> </w:t>
      </w:r>
      <w:r w:rsidRPr="003079CD">
        <w:rPr>
          <w:bCs/>
        </w:rPr>
        <w:t>осуществлении перевозок по маршруту регулярных перевозок и</w:t>
      </w:r>
      <w:r w:rsidRPr="003079CD">
        <w:rPr>
          <w:bCs/>
          <w:lang w:val="en-US"/>
        </w:rPr>
        <w:t> </w:t>
      </w:r>
      <w:r w:rsidRPr="003079CD">
        <w:rPr>
          <w:bCs/>
        </w:rPr>
        <w:t>порядка его</w:t>
      </w:r>
      <w:r w:rsidRPr="003079CD">
        <w:rPr>
          <w:bCs/>
          <w:lang w:val="en-US"/>
        </w:rPr>
        <w:t> </w:t>
      </w:r>
      <w:r w:rsidRPr="003079CD">
        <w:rPr>
          <w:bCs/>
        </w:rPr>
        <w:t>заполнения».</w:t>
      </w:r>
    </w:p>
    <w:p w:rsidR="00CD4C7E" w:rsidRPr="003079CD" w:rsidRDefault="00CD4C7E" w:rsidP="00CD4C7E">
      <w:pPr>
        <w:ind w:left="284" w:firstLine="709"/>
        <w:jc w:val="both"/>
        <w:rPr>
          <w:rFonts w:hint="eastAsia"/>
        </w:rPr>
      </w:pPr>
      <w:r w:rsidRPr="003079CD">
        <w:rPr>
          <w:bCs/>
        </w:rPr>
        <w:t>1</w:t>
      </w:r>
      <w:r>
        <w:rPr>
          <w:bCs/>
        </w:rPr>
        <w:t>1</w:t>
      </w:r>
      <w:r w:rsidRPr="003079CD">
        <w:rPr>
          <w:bCs/>
        </w:rPr>
        <w:t>.</w:t>
      </w:r>
      <w:r w:rsidRPr="003079CD">
        <w:rPr>
          <w:rFonts w:ascii="Times New Roman" w:hAnsi="Times New Roman"/>
          <w:bCs/>
          <w:color w:val="000000"/>
          <w:lang w:val="en-US"/>
        </w:rPr>
        <w:t> </w:t>
      </w:r>
      <w:r w:rsidRPr="003079CD">
        <w:rPr>
          <w:bCs/>
        </w:rPr>
        <w:t>Приказ Министерства транспорта Российской Федерации от</w:t>
      </w:r>
      <w:r w:rsidRPr="003079CD">
        <w:rPr>
          <w:bCs/>
          <w:lang w:val="en-US"/>
        </w:rPr>
        <w:t> </w:t>
      </w:r>
      <w:r w:rsidRPr="003079CD">
        <w:rPr>
          <w:bCs/>
        </w:rPr>
        <w:t>04.05.2018 №</w:t>
      </w:r>
      <w:r w:rsidRPr="003079CD">
        <w:rPr>
          <w:bCs/>
          <w:lang w:val="en-US"/>
        </w:rPr>
        <w:t> </w:t>
      </w:r>
      <w:r w:rsidRPr="003079CD">
        <w:rPr>
          <w:bCs/>
        </w:rPr>
        <w:t>172 «Об</w:t>
      </w:r>
      <w:r w:rsidRPr="003079CD">
        <w:rPr>
          <w:bCs/>
          <w:lang w:val="en-US"/>
        </w:rPr>
        <w:t> </w:t>
      </w:r>
      <w:r w:rsidRPr="003079CD">
        <w:rPr>
          <w:bCs/>
        </w:rPr>
        <w:t>утверждении Порядка определения резервного количества транспортных средств каждого класса в</w:t>
      </w:r>
      <w:r w:rsidRPr="003079CD">
        <w:rPr>
          <w:bCs/>
          <w:lang w:val="en-US"/>
        </w:rPr>
        <w:t> </w:t>
      </w:r>
      <w:r w:rsidRPr="003079CD">
        <w:rPr>
          <w:bCs/>
        </w:rPr>
        <w:t>зависимости от</w:t>
      </w:r>
      <w:r w:rsidRPr="003079CD">
        <w:rPr>
          <w:bCs/>
          <w:lang w:val="en-US"/>
        </w:rPr>
        <w:t> </w:t>
      </w:r>
      <w:r w:rsidRPr="003079CD">
        <w:rPr>
          <w:bCs/>
        </w:rPr>
        <w:t>протяженности маршрута регулярных перевозок и</w:t>
      </w:r>
      <w:r w:rsidRPr="003079CD">
        <w:rPr>
          <w:bCs/>
          <w:lang w:val="en-US"/>
        </w:rPr>
        <w:t> </w:t>
      </w:r>
      <w:r w:rsidRPr="003079CD">
        <w:rPr>
          <w:bCs/>
        </w:rPr>
        <w:t>максимального количества транспортных средств каждого класса, предусмотренного в</w:t>
      </w:r>
      <w:r w:rsidRPr="003079CD">
        <w:rPr>
          <w:bCs/>
          <w:lang w:val="en-US"/>
        </w:rPr>
        <w:t> </w:t>
      </w:r>
      <w:r w:rsidRPr="003079CD">
        <w:rPr>
          <w:bCs/>
        </w:rPr>
        <w:t>отношении данного маршрута реестром маршрутов регулярных перевозок».</w:t>
      </w:r>
    </w:p>
    <w:p w:rsidR="00CD4C7E" w:rsidRPr="003079CD" w:rsidRDefault="00CD4C7E" w:rsidP="00CD4C7E">
      <w:pPr>
        <w:ind w:left="284" w:firstLine="709"/>
        <w:jc w:val="both"/>
        <w:rPr>
          <w:rFonts w:hint="eastAsia"/>
        </w:rPr>
      </w:pPr>
      <w:r w:rsidRPr="003079CD">
        <w:rPr>
          <w:bCs/>
        </w:rPr>
        <w:t>1</w:t>
      </w:r>
      <w:r>
        <w:rPr>
          <w:bCs/>
        </w:rPr>
        <w:t>2</w:t>
      </w:r>
      <w:r w:rsidRPr="003079CD">
        <w:rPr>
          <w:bCs/>
        </w:rPr>
        <w:t>.</w:t>
      </w:r>
      <w:r w:rsidRPr="003079CD">
        <w:rPr>
          <w:rFonts w:ascii="Times New Roman" w:hAnsi="Times New Roman"/>
          <w:bCs/>
          <w:color w:val="000000"/>
          <w:lang w:val="en-US"/>
        </w:rPr>
        <w:t> </w:t>
      </w:r>
      <w:r w:rsidRPr="003079CD">
        <w:rPr>
          <w:bCs/>
        </w:rPr>
        <w:t>Закон Московской области №</w:t>
      </w:r>
      <w:r w:rsidRPr="003079CD">
        <w:rPr>
          <w:bCs/>
          <w:lang w:val="en-US"/>
        </w:rPr>
        <w:t> </w:t>
      </w:r>
      <w:r w:rsidRPr="003079CD">
        <w:rPr>
          <w:bCs/>
        </w:rPr>
        <w:t>121/2009-ОЗ «Об</w:t>
      </w:r>
      <w:r w:rsidRPr="003079CD">
        <w:rPr>
          <w:bCs/>
          <w:lang w:val="en-US"/>
        </w:rPr>
        <w:t> </w:t>
      </w:r>
      <w:r w:rsidRPr="003079CD">
        <w:rPr>
          <w:bCs/>
        </w:rPr>
        <w:t>обеспечении беспрепятственного доступа инвалидов и</w:t>
      </w:r>
      <w:r w:rsidRPr="003079CD">
        <w:rPr>
          <w:bCs/>
          <w:lang w:val="en-US"/>
        </w:rPr>
        <w:t> </w:t>
      </w:r>
      <w:r w:rsidRPr="003079CD">
        <w:rPr>
          <w:bCs/>
        </w:rPr>
        <w:t>маломобильных групп населения к</w:t>
      </w:r>
      <w:r w:rsidRPr="003079CD">
        <w:rPr>
          <w:bCs/>
          <w:lang w:val="en-US"/>
        </w:rPr>
        <w:t> </w:t>
      </w:r>
      <w:r w:rsidRPr="003079CD">
        <w:rPr>
          <w:bCs/>
        </w:rPr>
        <w:t>объектам социальной, транспортной и</w:t>
      </w:r>
      <w:r w:rsidRPr="003079CD">
        <w:rPr>
          <w:bCs/>
          <w:lang w:val="en-US"/>
        </w:rPr>
        <w:t> </w:t>
      </w:r>
      <w:r w:rsidRPr="003079CD">
        <w:rPr>
          <w:bCs/>
        </w:rPr>
        <w:t>инженерной инфраструктур в</w:t>
      </w:r>
      <w:r w:rsidRPr="003079CD">
        <w:rPr>
          <w:bCs/>
          <w:lang w:val="en-US"/>
        </w:rPr>
        <w:t> </w:t>
      </w:r>
      <w:r w:rsidRPr="003079CD">
        <w:rPr>
          <w:bCs/>
        </w:rPr>
        <w:t>Московской области».</w:t>
      </w:r>
    </w:p>
    <w:p w:rsidR="00CD4C7E" w:rsidRPr="003079CD" w:rsidRDefault="00CD4C7E" w:rsidP="00CD4C7E">
      <w:pPr>
        <w:ind w:left="284" w:firstLine="709"/>
        <w:jc w:val="both"/>
        <w:rPr>
          <w:rFonts w:hint="eastAsia"/>
        </w:rPr>
      </w:pPr>
      <w:r w:rsidRPr="003079CD">
        <w:rPr>
          <w:bCs/>
        </w:rPr>
        <w:t>1</w:t>
      </w:r>
      <w:r>
        <w:rPr>
          <w:bCs/>
        </w:rPr>
        <w:t>3</w:t>
      </w:r>
      <w:r w:rsidRPr="003079CD">
        <w:rPr>
          <w:bCs/>
        </w:rPr>
        <w:t>.</w:t>
      </w:r>
      <w:r w:rsidRPr="003079CD">
        <w:rPr>
          <w:rFonts w:ascii="Times New Roman" w:hAnsi="Times New Roman"/>
          <w:bCs/>
          <w:color w:val="000000"/>
          <w:lang w:val="en-US"/>
        </w:rPr>
        <w:t> </w:t>
      </w:r>
      <w:r w:rsidRPr="003079CD">
        <w:rPr>
          <w:bCs/>
        </w:rPr>
        <w:t>Закон Московской области №</w:t>
      </w:r>
      <w:r w:rsidRPr="003079CD">
        <w:rPr>
          <w:bCs/>
          <w:lang w:val="en-US"/>
        </w:rPr>
        <w:t> </w:t>
      </w:r>
      <w:r w:rsidRPr="003079CD">
        <w:rPr>
          <w:bCs/>
        </w:rPr>
        <w:t>37/2016-ОЗ «Кодекс Московской области об</w:t>
      </w:r>
      <w:r w:rsidRPr="003079CD">
        <w:rPr>
          <w:bCs/>
          <w:lang w:val="en-US"/>
        </w:rPr>
        <w:t> </w:t>
      </w:r>
      <w:r w:rsidRPr="003079CD">
        <w:rPr>
          <w:bCs/>
        </w:rPr>
        <w:t>административных правонарушениях».</w:t>
      </w:r>
    </w:p>
    <w:p w:rsidR="00CD4C7E" w:rsidRPr="003079CD" w:rsidRDefault="00CD4C7E" w:rsidP="00CD4C7E">
      <w:pPr>
        <w:ind w:left="284" w:firstLine="709"/>
        <w:jc w:val="both"/>
        <w:rPr>
          <w:rFonts w:hint="eastAsia"/>
        </w:rPr>
      </w:pPr>
      <w:r w:rsidRPr="003079CD">
        <w:rPr>
          <w:bCs/>
        </w:rPr>
        <w:t>1</w:t>
      </w:r>
      <w:r>
        <w:rPr>
          <w:bCs/>
        </w:rPr>
        <w:t>4</w:t>
      </w:r>
      <w:r w:rsidRPr="003079CD">
        <w:rPr>
          <w:bCs/>
        </w:rPr>
        <w:t>.</w:t>
      </w:r>
      <w:r w:rsidRPr="003079CD">
        <w:rPr>
          <w:rFonts w:ascii="Times New Roman" w:hAnsi="Times New Roman"/>
          <w:bCs/>
          <w:color w:val="000000"/>
          <w:lang w:val="en-US"/>
        </w:rPr>
        <w:t> </w:t>
      </w:r>
      <w:r w:rsidRPr="003079CD">
        <w:rPr>
          <w:bCs/>
        </w:rPr>
        <w:t>Закон Московской области №</w:t>
      </w:r>
      <w:r w:rsidRPr="003079CD">
        <w:rPr>
          <w:bCs/>
          <w:lang w:val="en-US"/>
        </w:rPr>
        <w:t> </w:t>
      </w:r>
      <w:r w:rsidRPr="003079CD">
        <w:rPr>
          <w:bCs/>
        </w:rPr>
        <w:t>268/2005-ОЗ «Об</w:t>
      </w:r>
      <w:r w:rsidRPr="003079CD">
        <w:rPr>
          <w:bCs/>
          <w:lang w:val="en-US"/>
        </w:rPr>
        <w:t> </w:t>
      </w:r>
      <w:r w:rsidRPr="003079CD">
        <w:rPr>
          <w:bCs/>
        </w:rPr>
        <w:t>организации транспортного обслуживания населения на</w:t>
      </w:r>
      <w:r w:rsidRPr="003079CD">
        <w:rPr>
          <w:bCs/>
          <w:lang w:val="en-US"/>
        </w:rPr>
        <w:t> </w:t>
      </w:r>
      <w:r w:rsidRPr="003079CD">
        <w:rPr>
          <w:bCs/>
        </w:rPr>
        <w:t>территории Московской области».</w:t>
      </w:r>
    </w:p>
    <w:p w:rsidR="00CD4C7E" w:rsidRPr="003079CD" w:rsidRDefault="00CD4C7E" w:rsidP="00CD4C7E">
      <w:pPr>
        <w:ind w:left="284" w:firstLine="709"/>
        <w:jc w:val="both"/>
        <w:rPr>
          <w:rFonts w:hint="eastAsia"/>
        </w:rPr>
      </w:pPr>
      <w:r w:rsidRPr="003079CD">
        <w:rPr>
          <w:bCs/>
        </w:rPr>
        <w:t>1</w:t>
      </w:r>
      <w:r>
        <w:rPr>
          <w:bCs/>
        </w:rPr>
        <w:t>5</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08.08.2013 №</w:t>
      </w:r>
      <w:r w:rsidRPr="003079CD">
        <w:rPr>
          <w:bCs/>
          <w:lang w:val="en-US"/>
        </w:rPr>
        <w:t> </w:t>
      </w:r>
      <w:r w:rsidRPr="003079CD">
        <w:rPr>
          <w:bCs/>
        </w:rPr>
        <w:t>601/33 «Об</w:t>
      </w:r>
      <w:r w:rsidRPr="003079CD">
        <w:rPr>
          <w:bCs/>
          <w:lang w:val="en-US"/>
        </w:rPr>
        <w:t> </w:t>
      </w:r>
      <w:r w:rsidRPr="003079CD">
        <w:rPr>
          <w:bCs/>
        </w:rPr>
        <w:t>утверждении Положения об</w:t>
      </w:r>
      <w:r w:rsidRPr="003079CD">
        <w:rPr>
          <w:bCs/>
          <w:lang w:val="en-US"/>
        </w:rPr>
        <w:t> </w:t>
      </w:r>
      <w:r w:rsidRPr="003079CD">
        <w:rPr>
          <w:bCs/>
        </w:rPr>
        <w:t>особенностях подачи и</w:t>
      </w:r>
      <w:r w:rsidRPr="003079CD">
        <w:rPr>
          <w:bCs/>
          <w:lang w:val="en-US"/>
        </w:rPr>
        <w:t> </w:t>
      </w:r>
      <w:r w:rsidRPr="003079CD">
        <w:rPr>
          <w:bCs/>
        </w:rPr>
        <w:t>рассмотрения жалоб на</w:t>
      </w:r>
      <w:r w:rsidRPr="003079CD">
        <w:rPr>
          <w:bCs/>
          <w:lang w:val="en-US"/>
        </w:rPr>
        <w:t> </w:t>
      </w:r>
      <w:r w:rsidRPr="003079CD">
        <w:rPr>
          <w:bCs/>
        </w:rPr>
        <w:t>решения и</w:t>
      </w:r>
      <w:r w:rsidRPr="003079CD">
        <w:rPr>
          <w:bCs/>
          <w:lang w:val="en-US"/>
        </w:rPr>
        <w:t> </w:t>
      </w:r>
      <w:r w:rsidRPr="003079CD">
        <w:rPr>
          <w:bCs/>
        </w:rPr>
        <w:t>действия (бездействие) исполнительных органов государственной власти Московской области, предоставляющих государственные услуги, и</w:t>
      </w:r>
      <w:r w:rsidRPr="003079CD">
        <w:rPr>
          <w:bCs/>
          <w:lang w:val="en-US"/>
        </w:rPr>
        <w:t> </w:t>
      </w:r>
      <w:r w:rsidRPr="003079CD">
        <w:rPr>
          <w:bCs/>
        </w:rPr>
        <w:t>их должностных лиц, государственных гражданских служащих исполнительных органов государственной власти Московской области, а</w:t>
      </w:r>
      <w:r w:rsidRPr="003079CD">
        <w:rPr>
          <w:bCs/>
          <w:lang w:val="en-US"/>
        </w:rPr>
        <w:t> </w:t>
      </w:r>
      <w:r w:rsidRPr="003079CD">
        <w:rPr>
          <w:bCs/>
        </w:rPr>
        <w:t>также многофункциональных центров предоставления государственных и</w:t>
      </w:r>
      <w:r w:rsidRPr="003079CD">
        <w:rPr>
          <w:bCs/>
          <w:lang w:val="en-US"/>
        </w:rPr>
        <w:t> </w:t>
      </w:r>
      <w:r w:rsidRPr="003079CD">
        <w:rPr>
          <w:bCs/>
        </w:rPr>
        <w:t>муниципальных услуг Московской области и</w:t>
      </w:r>
      <w:r w:rsidRPr="003079CD">
        <w:rPr>
          <w:bCs/>
          <w:lang w:val="en-US"/>
        </w:rPr>
        <w:t> </w:t>
      </w:r>
      <w:r w:rsidRPr="003079CD">
        <w:rPr>
          <w:bCs/>
        </w:rPr>
        <w:t>их работников».</w:t>
      </w:r>
    </w:p>
    <w:p w:rsidR="00CD4C7E" w:rsidRPr="003079CD" w:rsidRDefault="00CD4C7E" w:rsidP="00CD4C7E">
      <w:pPr>
        <w:ind w:left="284" w:firstLine="709"/>
        <w:jc w:val="both"/>
        <w:rPr>
          <w:rFonts w:hint="eastAsia"/>
        </w:rPr>
      </w:pPr>
      <w:r w:rsidRPr="003079CD">
        <w:rPr>
          <w:bCs/>
        </w:rPr>
        <w:t>1</w:t>
      </w:r>
      <w:r>
        <w:rPr>
          <w:bCs/>
        </w:rPr>
        <w:t>6</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31.10.2018 №</w:t>
      </w:r>
      <w:r w:rsidRPr="003079CD">
        <w:rPr>
          <w:bCs/>
          <w:lang w:val="en-US"/>
        </w:rPr>
        <w:t> </w:t>
      </w:r>
      <w:r w:rsidRPr="003079CD">
        <w:rPr>
          <w:bCs/>
        </w:rPr>
        <w:t>792/37 «Об</w:t>
      </w:r>
      <w:r w:rsidRPr="003079CD">
        <w:rPr>
          <w:bCs/>
          <w:lang w:val="en-US"/>
        </w:rPr>
        <w:t> </w:t>
      </w:r>
      <w:r w:rsidRPr="003079CD">
        <w:rPr>
          <w:bCs/>
        </w:rPr>
        <w:t>утверждении требований к</w:t>
      </w:r>
      <w:r w:rsidRPr="003079CD">
        <w:rPr>
          <w:bCs/>
          <w:lang w:val="en-US"/>
        </w:rPr>
        <w:t> </w:t>
      </w:r>
      <w:r w:rsidRPr="003079CD">
        <w:rPr>
          <w:bCs/>
        </w:rPr>
        <w:t>форматам заявлений и</w:t>
      </w:r>
      <w:r w:rsidRPr="003079CD">
        <w:rPr>
          <w:bCs/>
          <w:lang w:val="en-US"/>
        </w:rPr>
        <w:t> </w:t>
      </w:r>
      <w:r w:rsidRPr="003079CD">
        <w:rPr>
          <w:bCs/>
        </w:rPr>
        <w:t>иных документов, представляемых в</w:t>
      </w:r>
      <w:r w:rsidRPr="003079CD">
        <w:rPr>
          <w:bCs/>
          <w:lang w:val="en-US"/>
        </w:rPr>
        <w:t> </w:t>
      </w:r>
      <w:r w:rsidRPr="003079CD">
        <w:rPr>
          <w:bCs/>
        </w:rPr>
        <w:t>форме электронных документов, необходимых для</w:t>
      </w:r>
      <w:r w:rsidRPr="003079CD">
        <w:rPr>
          <w:bCs/>
          <w:lang w:val="en-US"/>
        </w:rPr>
        <w:t> </w:t>
      </w:r>
      <w:r w:rsidRPr="003079CD">
        <w:rPr>
          <w:bCs/>
        </w:rPr>
        <w:t>предоставления государственных и</w:t>
      </w:r>
      <w:r w:rsidRPr="003079CD">
        <w:rPr>
          <w:bCs/>
          <w:lang w:val="en-US"/>
        </w:rPr>
        <w:t> </w:t>
      </w:r>
      <w:r w:rsidRPr="003079CD">
        <w:rPr>
          <w:bCs/>
        </w:rPr>
        <w:t>муниципальных услуг на</w:t>
      </w:r>
      <w:r w:rsidRPr="003079CD">
        <w:rPr>
          <w:bCs/>
          <w:lang w:val="en-US"/>
        </w:rPr>
        <w:t> </w:t>
      </w:r>
      <w:r w:rsidRPr="003079CD">
        <w:rPr>
          <w:bCs/>
        </w:rPr>
        <w:t>территории Московской области».</w:t>
      </w:r>
    </w:p>
    <w:p w:rsidR="00CD4C7E" w:rsidRPr="003079CD" w:rsidRDefault="00CD4C7E" w:rsidP="00CD4C7E">
      <w:pPr>
        <w:ind w:left="284" w:firstLine="709"/>
        <w:jc w:val="both"/>
        <w:rPr>
          <w:rFonts w:hint="eastAsia"/>
        </w:rPr>
      </w:pPr>
      <w:r w:rsidRPr="003079CD">
        <w:rPr>
          <w:bCs/>
        </w:rPr>
        <w:t>1</w:t>
      </w:r>
      <w:r>
        <w:rPr>
          <w:bCs/>
        </w:rPr>
        <w:t>7</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14.02.2022 №</w:t>
      </w:r>
      <w:r w:rsidRPr="003079CD">
        <w:rPr>
          <w:bCs/>
          <w:lang w:val="en-US"/>
        </w:rPr>
        <w:t> </w:t>
      </w:r>
      <w:r w:rsidRPr="003079CD">
        <w:rPr>
          <w:bCs/>
        </w:rPr>
        <w:t>100/2 «О</w:t>
      </w:r>
      <w:r w:rsidRPr="003079CD">
        <w:rPr>
          <w:bCs/>
          <w:lang w:val="en-US"/>
        </w:rPr>
        <w:t> </w:t>
      </w:r>
      <w:r w:rsidRPr="003079CD">
        <w:rPr>
          <w:bCs/>
        </w:rPr>
        <w:t>внесении изменений в</w:t>
      </w:r>
      <w:r w:rsidRPr="003079CD">
        <w:rPr>
          <w:bCs/>
          <w:lang w:val="en-US"/>
        </w:rPr>
        <w:t> </w:t>
      </w:r>
      <w:r w:rsidRPr="003079CD">
        <w:rPr>
          <w:bCs/>
        </w:rPr>
        <w:t>Положение о</w:t>
      </w:r>
      <w:r w:rsidRPr="003079CD">
        <w:rPr>
          <w:bCs/>
          <w:lang w:val="en-US"/>
        </w:rPr>
        <w:t> </w:t>
      </w:r>
      <w:r w:rsidRPr="003079CD">
        <w:rPr>
          <w:bCs/>
        </w:rPr>
        <w:t>Министерстве транспорта и</w:t>
      </w:r>
      <w:r w:rsidRPr="003079CD">
        <w:rPr>
          <w:bCs/>
          <w:lang w:val="en-US"/>
        </w:rPr>
        <w:t> </w:t>
      </w:r>
      <w:r w:rsidRPr="003079CD">
        <w:rPr>
          <w:bCs/>
        </w:rPr>
        <w:t>дорожной инфраструктуры Московской области и</w:t>
      </w:r>
      <w:r w:rsidRPr="003079CD">
        <w:rPr>
          <w:bCs/>
          <w:lang w:val="en-US"/>
        </w:rPr>
        <w:t> </w:t>
      </w:r>
      <w:r w:rsidRPr="003079CD">
        <w:rPr>
          <w:bCs/>
        </w:rPr>
        <w:t>об</w:t>
      </w:r>
      <w:r w:rsidRPr="003079CD">
        <w:rPr>
          <w:bCs/>
          <w:lang w:val="en-US"/>
        </w:rPr>
        <w:t> </w:t>
      </w:r>
      <w:r w:rsidRPr="003079CD">
        <w:rPr>
          <w:bCs/>
        </w:rPr>
        <w:t>утверждении требований к</w:t>
      </w:r>
      <w:r w:rsidRPr="003079CD">
        <w:rPr>
          <w:bCs/>
          <w:lang w:val="en-US"/>
        </w:rPr>
        <w:t> </w:t>
      </w:r>
      <w:r w:rsidRPr="003079CD">
        <w:rPr>
          <w:bCs/>
        </w:rPr>
        <w:t>оформлению в</w:t>
      </w:r>
      <w:r w:rsidRPr="003079CD">
        <w:rPr>
          <w:bCs/>
          <w:lang w:val="en-US"/>
        </w:rPr>
        <w:t> </w:t>
      </w:r>
      <w:r w:rsidRPr="003079CD">
        <w:rPr>
          <w:bCs/>
        </w:rPr>
        <w:t>виде электронных карт свидетельств об</w:t>
      </w:r>
      <w:r w:rsidRPr="003079CD">
        <w:rPr>
          <w:bCs/>
          <w:lang w:val="en-US"/>
        </w:rPr>
        <w:t> </w:t>
      </w:r>
      <w:r w:rsidRPr="003079CD">
        <w:rPr>
          <w:bCs/>
        </w:rPr>
        <w:t>осуществлении перевозок по маршруту регулярных перевозок и</w:t>
      </w:r>
      <w:r w:rsidRPr="003079CD">
        <w:rPr>
          <w:bCs/>
          <w:lang w:val="en-US"/>
        </w:rPr>
        <w:t> </w:t>
      </w:r>
      <w:r w:rsidRPr="003079CD">
        <w:rPr>
          <w:bCs/>
        </w:rPr>
        <w:t>карт маршрута регулярных перевозок».</w:t>
      </w:r>
    </w:p>
    <w:p w:rsidR="00CD4C7E" w:rsidRPr="003079CD" w:rsidRDefault="00CD4C7E" w:rsidP="00CD4C7E">
      <w:pPr>
        <w:ind w:left="284" w:firstLine="709"/>
        <w:jc w:val="both"/>
        <w:rPr>
          <w:rFonts w:hint="eastAsia"/>
        </w:rPr>
      </w:pPr>
      <w:r w:rsidRPr="003079CD">
        <w:rPr>
          <w:bCs/>
        </w:rPr>
        <w:t>1</w:t>
      </w:r>
      <w:r>
        <w:rPr>
          <w:bCs/>
        </w:rPr>
        <w:t>8</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25.04.2011 №</w:t>
      </w:r>
      <w:r w:rsidRPr="003079CD">
        <w:rPr>
          <w:bCs/>
          <w:lang w:val="en-US"/>
        </w:rPr>
        <w:t> </w:t>
      </w:r>
      <w:r w:rsidRPr="003079CD">
        <w:rPr>
          <w:bCs/>
        </w:rPr>
        <w:t>365/15 «Об</w:t>
      </w:r>
      <w:r w:rsidRPr="003079CD">
        <w:rPr>
          <w:bCs/>
          <w:lang w:val="en-US"/>
        </w:rPr>
        <w:t> </w:t>
      </w:r>
      <w:r w:rsidRPr="003079CD">
        <w:rPr>
          <w:bCs/>
        </w:rPr>
        <w:t>утверждении Порядка разработки и</w:t>
      </w:r>
      <w:r w:rsidRPr="003079CD">
        <w:rPr>
          <w:bCs/>
          <w:lang w:val="en-US"/>
        </w:rPr>
        <w:t> </w:t>
      </w:r>
      <w:r w:rsidRPr="003079CD">
        <w:rPr>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CD4C7E" w:rsidRPr="003079CD" w:rsidRDefault="00CD4C7E" w:rsidP="00CD4C7E">
      <w:pPr>
        <w:ind w:left="284" w:firstLine="709"/>
        <w:jc w:val="both"/>
        <w:rPr>
          <w:rFonts w:hint="eastAsia"/>
        </w:rPr>
      </w:pPr>
      <w:r>
        <w:rPr>
          <w:bCs/>
        </w:rPr>
        <w:t>19</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16.04.2015 №</w:t>
      </w:r>
      <w:r w:rsidRPr="003079CD">
        <w:rPr>
          <w:bCs/>
          <w:lang w:val="en-US"/>
        </w:rPr>
        <w:t> </w:t>
      </w:r>
      <w:r w:rsidRPr="003079CD">
        <w:rPr>
          <w:bCs/>
        </w:rPr>
        <w:t>253/14 «Об</w:t>
      </w:r>
      <w:r w:rsidRPr="003079CD">
        <w:rPr>
          <w:bCs/>
          <w:lang w:val="en-US"/>
        </w:rPr>
        <w:t> </w:t>
      </w:r>
      <w:r w:rsidRPr="003079CD">
        <w:rPr>
          <w:bCs/>
        </w:rPr>
        <w:t>утверждении Порядка осуществления контроля за</w:t>
      </w:r>
      <w:r w:rsidRPr="003079CD">
        <w:rPr>
          <w:bCs/>
          <w:lang w:val="en-US"/>
        </w:rPr>
        <w:t> </w:t>
      </w:r>
      <w:r w:rsidRPr="003079CD">
        <w:rPr>
          <w:bCs/>
        </w:rPr>
        <w:t>предоставлением государственных и</w:t>
      </w:r>
      <w:r w:rsidRPr="003079CD">
        <w:rPr>
          <w:bCs/>
          <w:lang w:val="en-US"/>
        </w:rPr>
        <w:t> </w:t>
      </w:r>
      <w:r w:rsidRPr="003079CD">
        <w:rPr>
          <w:bCs/>
        </w:rPr>
        <w:t>муниципальных услуг на</w:t>
      </w:r>
      <w:r w:rsidRPr="003079CD">
        <w:rPr>
          <w:bCs/>
          <w:lang w:val="en-US"/>
        </w:rPr>
        <w:t> </w:t>
      </w:r>
      <w:r w:rsidRPr="003079CD">
        <w:rPr>
          <w:bCs/>
        </w:rPr>
        <w:t>территории Московской области и</w:t>
      </w:r>
      <w:r w:rsidRPr="003079CD">
        <w:rPr>
          <w:bCs/>
          <w:lang w:val="en-US"/>
        </w:rPr>
        <w:t> </w:t>
      </w:r>
      <w:r w:rsidRPr="003079CD">
        <w:rPr>
          <w:bCs/>
        </w:rPr>
        <w:t>внесении изменений в</w:t>
      </w:r>
      <w:r w:rsidRPr="003079CD">
        <w:rPr>
          <w:bCs/>
          <w:lang w:val="en-US"/>
        </w:rPr>
        <w:t> </w:t>
      </w:r>
      <w:r w:rsidRPr="003079CD">
        <w:rPr>
          <w:bCs/>
        </w:rPr>
        <w:t>Положение о</w:t>
      </w:r>
      <w:r w:rsidRPr="003079CD">
        <w:rPr>
          <w:bCs/>
          <w:lang w:val="en-US"/>
        </w:rPr>
        <w:t> </w:t>
      </w:r>
      <w:r w:rsidRPr="003079CD">
        <w:rPr>
          <w:bCs/>
        </w:rPr>
        <w:t>Министерстве государственного управления, информационных технологий и</w:t>
      </w:r>
      <w:r w:rsidRPr="003079CD">
        <w:rPr>
          <w:bCs/>
          <w:lang w:val="en-US"/>
        </w:rPr>
        <w:t> </w:t>
      </w:r>
      <w:r w:rsidRPr="003079CD">
        <w:rPr>
          <w:bCs/>
        </w:rPr>
        <w:t>связи Московской области».</w:t>
      </w:r>
    </w:p>
    <w:p w:rsidR="00CD4C7E" w:rsidRPr="003079CD" w:rsidRDefault="00CD4C7E" w:rsidP="00CD4C7E">
      <w:pPr>
        <w:ind w:left="284" w:firstLine="709"/>
        <w:jc w:val="both"/>
        <w:rPr>
          <w:rFonts w:hint="eastAsia"/>
        </w:rPr>
      </w:pPr>
      <w:r>
        <w:rPr>
          <w:bCs/>
        </w:rPr>
        <w:t>20</w:t>
      </w:r>
      <w:r w:rsidRPr="003079CD">
        <w:rPr>
          <w:bCs/>
        </w:rPr>
        <w:t>.</w:t>
      </w:r>
      <w:r w:rsidRPr="003079CD">
        <w:rPr>
          <w:rFonts w:ascii="Times New Roman" w:hAnsi="Times New Roman"/>
          <w:bCs/>
          <w:color w:val="000000"/>
          <w:lang w:val="en-US"/>
        </w:rPr>
        <w:t> </w:t>
      </w:r>
      <w:r w:rsidRPr="003079CD">
        <w:rPr>
          <w:bCs/>
        </w:rPr>
        <w:t>Распоряжение Министерства государственного управления, информационных технологий и</w:t>
      </w:r>
      <w:r w:rsidRPr="003079CD">
        <w:rPr>
          <w:bCs/>
          <w:lang w:val="en-US"/>
        </w:rPr>
        <w:t> </w:t>
      </w:r>
      <w:r w:rsidRPr="003079CD">
        <w:rPr>
          <w:bCs/>
        </w:rPr>
        <w:t>связи Московской области от</w:t>
      </w:r>
      <w:r w:rsidRPr="003079CD">
        <w:rPr>
          <w:bCs/>
          <w:lang w:val="en-US"/>
        </w:rPr>
        <w:t> </w:t>
      </w:r>
      <w:r w:rsidRPr="003079CD">
        <w:rPr>
          <w:bCs/>
        </w:rPr>
        <w:t>21.07.2016 №</w:t>
      </w:r>
      <w:r w:rsidRPr="003079CD">
        <w:rPr>
          <w:bCs/>
          <w:lang w:val="en-US"/>
        </w:rPr>
        <w:t> </w:t>
      </w:r>
      <w:r w:rsidRPr="003079CD">
        <w:rPr>
          <w:bCs/>
        </w:rPr>
        <w:t>10-57/РВ «О</w:t>
      </w:r>
      <w:r w:rsidRPr="003079CD">
        <w:rPr>
          <w:bCs/>
          <w:lang w:val="en-US"/>
        </w:rPr>
        <w:t> </w:t>
      </w:r>
      <w:r w:rsidRPr="003079CD">
        <w:rPr>
          <w:bCs/>
        </w:rPr>
        <w:t>региональном стандарте организации деятельности многофункциональных центров предоставления государственных и</w:t>
      </w:r>
      <w:r w:rsidRPr="003079CD">
        <w:rPr>
          <w:bCs/>
          <w:lang w:val="en-US"/>
        </w:rPr>
        <w:t> </w:t>
      </w:r>
      <w:r w:rsidRPr="003079CD">
        <w:rPr>
          <w:bCs/>
        </w:rPr>
        <w:t>муниципальных услуг в</w:t>
      </w:r>
      <w:r w:rsidRPr="003079CD">
        <w:rPr>
          <w:bCs/>
          <w:lang w:val="en-US"/>
        </w:rPr>
        <w:t> </w:t>
      </w:r>
      <w:r w:rsidRPr="003079CD">
        <w:rPr>
          <w:bCs/>
        </w:rPr>
        <w:t>Московской области».</w:t>
      </w:r>
    </w:p>
    <w:p w:rsidR="00CD4C7E" w:rsidRPr="003079CD" w:rsidRDefault="00CD4C7E" w:rsidP="00CD4C7E">
      <w:pPr>
        <w:ind w:left="284" w:firstLine="709"/>
        <w:jc w:val="both"/>
        <w:rPr>
          <w:rFonts w:hint="eastAsia"/>
        </w:rPr>
      </w:pPr>
      <w:r w:rsidRPr="003079CD">
        <w:rPr>
          <w:bCs/>
        </w:rPr>
        <w:t>2</w:t>
      </w:r>
      <w:r>
        <w:rPr>
          <w:bCs/>
        </w:rPr>
        <w:t>1</w:t>
      </w:r>
      <w:r w:rsidRPr="003079CD">
        <w:rPr>
          <w:bCs/>
        </w:rPr>
        <w:t>.</w:t>
      </w:r>
      <w:r w:rsidRPr="003079CD">
        <w:rPr>
          <w:rFonts w:ascii="Times New Roman" w:hAnsi="Times New Roman"/>
          <w:bCs/>
          <w:color w:val="000000"/>
          <w:lang w:val="en-US"/>
        </w:rPr>
        <w:t> </w:t>
      </w:r>
      <w:r w:rsidRPr="003079CD">
        <w:rPr>
          <w:bCs/>
        </w:rPr>
        <w:t>Распоряжение Министерства государственного управления, информационных технологий и</w:t>
      </w:r>
      <w:r w:rsidRPr="003079CD">
        <w:rPr>
          <w:bCs/>
          <w:lang w:val="en-US"/>
        </w:rPr>
        <w:t> </w:t>
      </w:r>
      <w:r w:rsidRPr="003079CD">
        <w:rPr>
          <w:bCs/>
        </w:rPr>
        <w:t>связи Московской области от</w:t>
      </w:r>
      <w:r w:rsidRPr="003079CD">
        <w:rPr>
          <w:bCs/>
          <w:lang w:val="en-US"/>
        </w:rPr>
        <w:t> </w:t>
      </w:r>
      <w:r w:rsidRPr="003079CD">
        <w:rPr>
          <w:bCs/>
        </w:rPr>
        <w:t>30.10.2018 №</w:t>
      </w:r>
      <w:r w:rsidRPr="003079CD">
        <w:rPr>
          <w:bCs/>
          <w:lang w:val="en-US"/>
        </w:rPr>
        <w:t> </w:t>
      </w:r>
      <w:r w:rsidRPr="003079CD">
        <w:rPr>
          <w:bCs/>
        </w:rPr>
        <w:t>10-121/РВ «Об</w:t>
      </w:r>
      <w:r w:rsidRPr="003079CD">
        <w:rPr>
          <w:bCs/>
          <w:lang w:val="en-US"/>
        </w:rPr>
        <w:t> </w:t>
      </w:r>
      <w:r w:rsidRPr="003079CD">
        <w:rPr>
          <w:bCs/>
        </w:rPr>
        <w:t>утверждении Положения об</w:t>
      </w:r>
      <w:r w:rsidRPr="003079CD">
        <w:rPr>
          <w:bCs/>
          <w:lang w:val="en-US"/>
        </w:rPr>
        <w:t> </w:t>
      </w:r>
      <w:r w:rsidRPr="003079CD">
        <w:rPr>
          <w:bCs/>
        </w:rPr>
        <w:t>осуществлении контроля за</w:t>
      </w:r>
      <w:r w:rsidRPr="003079CD">
        <w:rPr>
          <w:bCs/>
          <w:lang w:val="en-US"/>
        </w:rPr>
        <w:t> </w:t>
      </w:r>
      <w:r w:rsidRPr="003079CD">
        <w:rPr>
          <w:bCs/>
        </w:rPr>
        <w:t>порядком предоставления государственных и</w:t>
      </w:r>
      <w:r w:rsidRPr="003079CD">
        <w:rPr>
          <w:bCs/>
          <w:lang w:val="en-US"/>
        </w:rPr>
        <w:t> </w:t>
      </w:r>
      <w:r w:rsidRPr="003079CD">
        <w:rPr>
          <w:bCs/>
        </w:rPr>
        <w:t>муниципальных услуг на</w:t>
      </w:r>
      <w:r w:rsidRPr="003079CD">
        <w:rPr>
          <w:bCs/>
          <w:lang w:val="en-US"/>
        </w:rPr>
        <w:t> </w:t>
      </w:r>
      <w:r w:rsidRPr="003079CD">
        <w:rPr>
          <w:bCs/>
        </w:rPr>
        <w:t>территории Московской области».</w:t>
      </w:r>
    </w:p>
    <w:p w:rsidR="00CD4C7E" w:rsidRPr="003079CD" w:rsidRDefault="00CD4C7E" w:rsidP="00CD4C7E">
      <w:pPr>
        <w:ind w:left="284" w:firstLine="709"/>
        <w:jc w:val="both"/>
        <w:rPr>
          <w:rFonts w:hint="eastAsia"/>
        </w:rPr>
      </w:pPr>
      <w:r w:rsidRPr="003079CD">
        <w:rPr>
          <w:bCs/>
        </w:rPr>
        <w:t>2</w:t>
      </w:r>
      <w:r>
        <w:rPr>
          <w:bCs/>
        </w:rPr>
        <w:t>2</w:t>
      </w:r>
      <w:r w:rsidRPr="003079CD">
        <w:rPr>
          <w:bCs/>
        </w:rPr>
        <w:t>.</w:t>
      </w:r>
      <w:r w:rsidRPr="003079CD">
        <w:rPr>
          <w:rFonts w:ascii="Times New Roman" w:hAnsi="Times New Roman"/>
          <w:bCs/>
          <w:color w:val="000000"/>
          <w:lang w:val="en-US"/>
        </w:rPr>
        <w:t> </w:t>
      </w:r>
      <w:r w:rsidRPr="003079CD">
        <w:rPr>
          <w:bCs/>
        </w:rPr>
        <w:t xml:space="preserve"> Постановление Администрации городского округа Электросталь Московской области от</w:t>
      </w:r>
      <w:r w:rsidRPr="003079CD">
        <w:rPr>
          <w:bCs/>
          <w:lang w:val="en-US"/>
        </w:rPr>
        <w:t> </w:t>
      </w:r>
      <w:r w:rsidRPr="003079CD">
        <w:rPr>
          <w:bCs/>
        </w:rPr>
        <w:t>14.06.2023 №</w:t>
      </w:r>
      <w:r w:rsidRPr="003079CD">
        <w:rPr>
          <w:bCs/>
          <w:lang w:val="en-US"/>
        </w:rPr>
        <w:t> </w:t>
      </w:r>
      <w:r w:rsidRPr="003079CD">
        <w:rPr>
          <w:bCs/>
        </w:rPr>
        <w:t>801/6 «Об</w:t>
      </w:r>
      <w:r w:rsidRPr="003079CD">
        <w:rPr>
          <w:bCs/>
          <w:lang w:val="en-US"/>
        </w:rPr>
        <w:t> </w:t>
      </w:r>
      <w:r w:rsidRPr="003079CD">
        <w:rPr>
          <w:bCs/>
        </w:rPr>
        <w:t>утверждении Положения об</w:t>
      </w:r>
      <w:r w:rsidRPr="003079CD">
        <w:rPr>
          <w:bCs/>
          <w:lang w:val="en-US"/>
        </w:rPr>
        <w:t> </w:t>
      </w:r>
      <w:r w:rsidRPr="003079CD">
        <w:rPr>
          <w:bCs/>
        </w:rPr>
        <w:t>особенностях подачи и</w:t>
      </w:r>
      <w:r w:rsidRPr="003079CD">
        <w:rPr>
          <w:bCs/>
          <w:lang w:val="en-US"/>
        </w:rPr>
        <w:t> </w:t>
      </w:r>
      <w:r w:rsidRPr="003079CD">
        <w:rPr>
          <w:bCs/>
        </w:rPr>
        <w:t>рассмотрения жалоб на</w:t>
      </w:r>
      <w:r w:rsidRPr="003079CD">
        <w:rPr>
          <w:bCs/>
          <w:lang w:val="en-US"/>
        </w:rPr>
        <w:t> </w:t>
      </w:r>
      <w:r w:rsidRPr="003079CD">
        <w:rPr>
          <w:bCs/>
        </w:rPr>
        <w:t>решения и</w:t>
      </w:r>
      <w:r w:rsidRPr="003079CD">
        <w:rPr>
          <w:bCs/>
          <w:lang w:val="en-US"/>
        </w:rPr>
        <w:t> </w:t>
      </w:r>
      <w:r w:rsidRPr="003079CD">
        <w:rPr>
          <w:bCs/>
        </w:rPr>
        <w:t>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w:t>
      </w:r>
      <w:r w:rsidRPr="003079CD">
        <w:rPr>
          <w:bCs/>
          <w:lang w:val="en-US"/>
        </w:rPr>
        <w:t> </w:t>
      </w:r>
      <w:r w:rsidRPr="003079CD">
        <w:rPr>
          <w:bCs/>
        </w:rPr>
        <w:t>предоставлении муниципальных услуг».</w:t>
      </w:r>
    </w:p>
    <w:p w:rsidR="00CD4C7E" w:rsidRDefault="00CD4C7E"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CE5212" w:rsidRDefault="00CE5212" w:rsidP="003A5BC3">
      <w:pPr>
        <w:ind w:left="5103"/>
        <w:rPr>
          <w:rFonts w:hint="eastAsia"/>
          <w:bCs/>
          <w:iCs/>
        </w:rPr>
      </w:pPr>
    </w:p>
    <w:p w:rsidR="00CE5212" w:rsidRDefault="00CE5212" w:rsidP="003A5BC3">
      <w:pPr>
        <w:ind w:left="5103"/>
        <w:rPr>
          <w:rFonts w:hint="eastAsia"/>
          <w:bCs/>
          <w:iCs/>
        </w:rPr>
      </w:pPr>
    </w:p>
    <w:p w:rsidR="00CE5212" w:rsidRDefault="00CE5212" w:rsidP="003A5BC3">
      <w:pPr>
        <w:ind w:left="5103"/>
        <w:rPr>
          <w:rFonts w:hint="eastAsia"/>
          <w:bCs/>
          <w:iCs/>
        </w:rPr>
      </w:pPr>
    </w:p>
    <w:p w:rsidR="00CE5212" w:rsidRDefault="00CE5212" w:rsidP="003A5BC3">
      <w:pPr>
        <w:ind w:left="5103"/>
        <w:rPr>
          <w:rFonts w:hint="eastAsia"/>
          <w:bCs/>
          <w:iCs/>
        </w:rPr>
      </w:pPr>
    </w:p>
    <w:p w:rsidR="00CE5212" w:rsidRDefault="00CE5212" w:rsidP="003A5BC3">
      <w:pPr>
        <w:ind w:left="5103"/>
        <w:rPr>
          <w:rFonts w:hint="eastAsia"/>
          <w:bCs/>
          <w:iCs/>
        </w:rPr>
      </w:pPr>
    </w:p>
    <w:p w:rsidR="00CE5212" w:rsidRDefault="00CE5212" w:rsidP="003A5BC3">
      <w:pPr>
        <w:ind w:left="5103"/>
        <w:rPr>
          <w:rFonts w:hint="eastAsia"/>
          <w:bCs/>
          <w:iCs/>
        </w:rPr>
      </w:pPr>
    </w:p>
    <w:p w:rsidR="003A5BC3" w:rsidRDefault="003A5BC3" w:rsidP="003A5BC3">
      <w:pPr>
        <w:ind w:left="5103"/>
        <w:rPr>
          <w:rFonts w:hint="eastAsia"/>
          <w:bCs/>
          <w:iCs/>
        </w:rPr>
      </w:pPr>
      <w:r>
        <w:rPr>
          <w:bCs/>
          <w:iCs/>
        </w:rPr>
        <w:t>Приложение 5</w:t>
      </w:r>
    </w:p>
    <w:p w:rsidR="003A5BC3" w:rsidRDefault="003A5BC3" w:rsidP="003A5BC3">
      <w:pPr>
        <w:ind w:left="5103"/>
        <w:rPr>
          <w:rFonts w:hint="eastAsia"/>
          <w:bCs/>
          <w:iCs/>
        </w:rPr>
      </w:pPr>
      <w:r>
        <w:rPr>
          <w:bCs/>
          <w:iCs/>
        </w:rPr>
        <w:t>к административному регламенту</w:t>
      </w:r>
    </w:p>
    <w:p w:rsidR="003A5BC3" w:rsidRDefault="003A5BC3" w:rsidP="003A5BC3">
      <w:pPr>
        <w:ind w:left="5103"/>
        <w:rPr>
          <w:rFonts w:hint="eastAsia"/>
          <w:bCs/>
          <w:iCs/>
        </w:rPr>
      </w:pPr>
      <w:r>
        <w:rPr>
          <w:bCs/>
          <w:iCs/>
        </w:rPr>
        <w:t>по предоставлению муниципальной</w:t>
      </w:r>
    </w:p>
    <w:p w:rsidR="003A5BC3" w:rsidRDefault="003A5BC3" w:rsidP="003A5BC3">
      <w:pPr>
        <w:ind w:left="5103"/>
        <w:rPr>
          <w:rFonts w:hint="eastAsia"/>
          <w:bCs/>
          <w:iCs/>
        </w:rPr>
      </w:pPr>
      <w:r>
        <w:rPr>
          <w:bCs/>
          <w:iCs/>
        </w:rPr>
        <w:t>услуги «Переоформление свидетельств</w:t>
      </w:r>
    </w:p>
    <w:p w:rsidR="003A5BC3" w:rsidRDefault="003A5BC3" w:rsidP="003A5BC3">
      <w:pPr>
        <w:ind w:left="5103"/>
        <w:rPr>
          <w:rFonts w:hint="eastAsia"/>
          <w:bCs/>
          <w:iCs/>
        </w:rPr>
      </w:pPr>
      <w:r>
        <w:rPr>
          <w:bCs/>
          <w:iCs/>
        </w:rPr>
        <w:t xml:space="preserve"> об осуществлении перевозок по </w:t>
      </w:r>
    </w:p>
    <w:p w:rsidR="003A5BC3" w:rsidRDefault="003A5BC3" w:rsidP="003A5BC3">
      <w:pPr>
        <w:ind w:left="5103"/>
        <w:rPr>
          <w:rFonts w:hint="eastAsia"/>
          <w:bCs/>
          <w:iCs/>
        </w:rPr>
      </w:pPr>
      <w:r>
        <w:rPr>
          <w:bCs/>
          <w:iCs/>
        </w:rPr>
        <w:t xml:space="preserve">муниципальному маршруту регулярных </w:t>
      </w:r>
    </w:p>
    <w:p w:rsidR="003A5BC3" w:rsidRDefault="003A5BC3" w:rsidP="003A5BC3">
      <w:pPr>
        <w:ind w:left="5103"/>
        <w:rPr>
          <w:rFonts w:hint="eastAsia"/>
          <w:bCs/>
          <w:iCs/>
        </w:rPr>
      </w:pPr>
      <w:r>
        <w:rPr>
          <w:bCs/>
          <w:iCs/>
        </w:rPr>
        <w:t>перевозок, прекращение действия</w:t>
      </w:r>
    </w:p>
    <w:p w:rsidR="003A5BC3" w:rsidRDefault="003A5BC3" w:rsidP="003A5BC3">
      <w:pPr>
        <w:ind w:left="5103"/>
        <w:rPr>
          <w:rFonts w:hint="eastAsia"/>
          <w:bCs/>
          <w:iCs/>
        </w:rPr>
      </w:pPr>
      <w:r>
        <w:rPr>
          <w:bCs/>
          <w:iCs/>
        </w:rPr>
        <w:t xml:space="preserve">свидетельств об осуществлении перевозок </w:t>
      </w:r>
    </w:p>
    <w:p w:rsidR="003A5BC3" w:rsidRDefault="003A5BC3" w:rsidP="003A5BC3">
      <w:pPr>
        <w:ind w:left="5103"/>
        <w:rPr>
          <w:rFonts w:hint="eastAsia"/>
          <w:bCs/>
          <w:iCs/>
        </w:rPr>
      </w:pPr>
      <w:r>
        <w:rPr>
          <w:bCs/>
          <w:iCs/>
        </w:rPr>
        <w:t xml:space="preserve">по муниципальному маршруту </w:t>
      </w:r>
    </w:p>
    <w:p w:rsidR="003A5BC3" w:rsidRDefault="003A5BC3" w:rsidP="003A5BC3">
      <w:pPr>
        <w:ind w:left="5103"/>
        <w:rPr>
          <w:rFonts w:hint="eastAsia"/>
          <w:bCs/>
          <w:iCs/>
        </w:rPr>
      </w:pPr>
      <w:r>
        <w:rPr>
          <w:bCs/>
          <w:iCs/>
        </w:rPr>
        <w:t>регулярных перевозок», утвержденному</w:t>
      </w:r>
    </w:p>
    <w:p w:rsidR="003A5BC3" w:rsidRDefault="003A5BC3" w:rsidP="003A5BC3">
      <w:pPr>
        <w:ind w:left="5103"/>
        <w:rPr>
          <w:rFonts w:hint="eastAsia"/>
          <w:bCs/>
          <w:iCs/>
        </w:rPr>
      </w:pPr>
      <w:r>
        <w:rPr>
          <w:bCs/>
          <w:iCs/>
        </w:rPr>
        <w:t>постановлением Администрации</w:t>
      </w:r>
    </w:p>
    <w:p w:rsidR="003A5BC3" w:rsidRDefault="003A5BC3" w:rsidP="003A5BC3">
      <w:pPr>
        <w:ind w:left="5103"/>
        <w:rPr>
          <w:rFonts w:hint="eastAsia"/>
          <w:bCs/>
          <w:iCs/>
        </w:rPr>
      </w:pPr>
      <w:r>
        <w:rPr>
          <w:bCs/>
          <w:iCs/>
        </w:rPr>
        <w:t>городского округа Электросталь</w:t>
      </w:r>
    </w:p>
    <w:p w:rsidR="003A5BC3" w:rsidRDefault="003A5BC3" w:rsidP="003A5BC3">
      <w:pPr>
        <w:pStyle w:val="af0"/>
        <w:spacing w:after="0"/>
        <w:ind w:left="5103"/>
        <w:jc w:val="left"/>
        <w:rPr>
          <w:sz w:val="24"/>
          <w:szCs w:val="24"/>
        </w:rPr>
      </w:pPr>
      <w:r>
        <w:rPr>
          <w:bCs/>
          <w:iCs/>
          <w:sz w:val="24"/>
          <w:szCs w:val="24"/>
        </w:rPr>
        <w:t>Московской области</w:t>
      </w:r>
    </w:p>
    <w:p w:rsidR="003A5BC3" w:rsidRDefault="003A5BC3" w:rsidP="003A5BC3">
      <w:pPr>
        <w:pStyle w:val="af0"/>
        <w:spacing w:after="0" w:line="276" w:lineRule="auto"/>
        <w:ind w:right="622"/>
        <w:rPr>
          <w:sz w:val="24"/>
          <w:szCs w:val="24"/>
        </w:rPr>
      </w:pPr>
    </w:p>
    <w:p w:rsidR="003A5BC3" w:rsidRDefault="003A5BC3" w:rsidP="003A5BC3">
      <w:pPr>
        <w:pStyle w:val="af0"/>
        <w:spacing w:after="0" w:line="276" w:lineRule="auto"/>
        <w:ind w:right="622"/>
        <w:jc w:val="left"/>
        <w:rPr>
          <w:sz w:val="24"/>
          <w:szCs w:val="24"/>
        </w:rPr>
      </w:pPr>
    </w:p>
    <w:p w:rsidR="003A5BC3" w:rsidRDefault="003A5BC3" w:rsidP="003A5BC3">
      <w:pPr>
        <w:pStyle w:val="af0"/>
        <w:spacing w:after="0" w:line="276" w:lineRule="auto"/>
        <w:ind w:right="622"/>
        <w:rPr>
          <w:sz w:val="24"/>
          <w:szCs w:val="24"/>
        </w:rPr>
      </w:pPr>
      <w:r>
        <w:rPr>
          <w:sz w:val="24"/>
          <w:szCs w:val="24"/>
        </w:rPr>
        <w:t>Форма 1</w:t>
      </w:r>
    </w:p>
    <w:p w:rsidR="003A5BC3" w:rsidRPr="000A036B" w:rsidRDefault="003A5BC3" w:rsidP="003A5BC3">
      <w:pPr>
        <w:pStyle w:val="af0"/>
        <w:spacing w:after="0" w:line="276" w:lineRule="auto"/>
        <w:ind w:right="622"/>
        <w:rPr>
          <w:sz w:val="24"/>
          <w:szCs w:val="24"/>
        </w:rPr>
      </w:pPr>
    </w:p>
    <w:p w:rsidR="003A5BC3" w:rsidRPr="002C604E" w:rsidRDefault="003A5BC3" w:rsidP="003A5BC3">
      <w:pPr>
        <w:contextualSpacing/>
        <w:jc w:val="center"/>
        <w:rPr>
          <w:rFonts w:hint="eastAsia"/>
          <w:bCs/>
        </w:rPr>
      </w:pPr>
      <w:r w:rsidRPr="003A5BC3">
        <w:rPr>
          <w:rStyle w:val="20"/>
          <w:b w:val="0"/>
          <w:bCs/>
        </w:rPr>
        <w:t>Форма запроса</w:t>
      </w:r>
      <w:r w:rsidRPr="002C604E">
        <w:rPr>
          <w:rStyle w:val="20"/>
        </w:rPr>
        <w:t xml:space="preserve"> </w:t>
      </w:r>
      <w:r w:rsidRPr="002C604E">
        <w:rPr>
          <w:bCs/>
        </w:rPr>
        <w:t xml:space="preserve">о предоставлении муниципальной услуги </w:t>
      </w:r>
      <w:r w:rsidRPr="002C604E">
        <w:rPr>
          <w:bCs/>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3A5BC3" w:rsidRPr="002C604E" w:rsidRDefault="003A5BC3" w:rsidP="003A5BC3">
      <w:pPr>
        <w:widowControl w:val="0"/>
        <w:shd w:val="clear" w:color="auto" w:fill="FFFFFF"/>
        <w:rPr>
          <w:rStyle w:val="20"/>
          <w:b w:val="0"/>
        </w:rPr>
      </w:pPr>
    </w:p>
    <w:p w:rsidR="003A5BC3" w:rsidRPr="002C604E" w:rsidRDefault="003A5BC3" w:rsidP="003A5BC3">
      <w:pPr>
        <w:pStyle w:val="10"/>
        <w:autoSpaceDE w:val="0"/>
        <w:spacing w:after="0" w:line="276" w:lineRule="auto"/>
        <w:ind w:left="0" w:right="0" w:firstLine="6237"/>
        <w:contextualSpacing/>
        <w:jc w:val="left"/>
        <w:rPr>
          <w:rFonts w:ascii="Times New Roman" w:hAnsi="Times New Roman" w:cs="Times New Roman"/>
          <w:color w:val="auto"/>
          <w:sz w:val="24"/>
          <w:szCs w:val="24"/>
          <w:lang w:val="ru-RU"/>
        </w:rPr>
      </w:pPr>
      <w:r w:rsidRPr="002C604E">
        <w:rPr>
          <w:rFonts w:ascii="Times New Roman" w:hAnsi="Times New Roman" w:cs="Times New Roman"/>
          <w:color w:val="auto"/>
          <w:sz w:val="24"/>
          <w:szCs w:val="24"/>
          <w:lang w:val="ru-RU"/>
        </w:rPr>
        <w:t>В_____________________________</w:t>
      </w:r>
    </w:p>
    <w:p w:rsidR="003A5BC3" w:rsidRPr="002C604E" w:rsidRDefault="003A5BC3" w:rsidP="003A5BC3">
      <w:pPr>
        <w:autoSpaceDE w:val="0"/>
        <w:ind w:firstLine="6237"/>
        <w:contextualSpacing/>
        <w:rPr>
          <w:rFonts w:hint="eastAsia"/>
        </w:rPr>
      </w:pPr>
      <w:r w:rsidRPr="002C604E">
        <w:t xml:space="preserve">    (наименование Администрации)</w:t>
      </w:r>
    </w:p>
    <w:p w:rsidR="003A5BC3" w:rsidRPr="002C604E" w:rsidRDefault="003A5BC3" w:rsidP="003A5BC3">
      <w:pPr>
        <w:ind w:left="6237"/>
        <w:contextualSpacing/>
        <w:rPr>
          <w:rFonts w:hint="eastAsia"/>
        </w:rPr>
      </w:pPr>
      <w:r w:rsidRPr="002C604E">
        <w:t>______________________________</w:t>
      </w:r>
      <w:r w:rsidRPr="002C604E">
        <w:br/>
        <w:t>______________________________,</w:t>
      </w:r>
    </w:p>
    <w:p w:rsidR="003A5BC3" w:rsidRPr="002C604E" w:rsidRDefault="003A5BC3" w:rsidP="003A5BC3">
      <w:pPr>
        <w:ind w:left="6237"/>
        <w:contextualSpacing/>
        <w:jc w:val="center"/>
        <w:rPr>
          <w:rFonts w:hint="eastAsia"/>
        </w:rPr>
      </w:pPr>
      <w:r w:rsidRPr="002C604E">
        <w:t>(указать ФИО для индивидуального предпринимателя или полное наименование для юридического лица)</w:t>
      </w:r>
    </w:p>
    <w:p w:rsidR="003A5BC3" w:rsidRPr="002C604E" w:rsidRDefault="003A5BC3" w:rsidP="003A5BC3">
      <w:pPr>
        <w:ind w:firstLine="6237"/>
        <w:contextualSpacing/>
        <w:rPr>
          <w:rFonts w:hint="eastAsia"/>
        </w:rPr>
      </w:pPr>
      <w:r w:rsidRPr="002C604E">
        <w:t>______________________________,</w:t>
      </w:r>
    </w:p>
    <w:p w:rsidR="003A5BC3" w:rsidRPr="002C604E" w:rsidRDefault="003A5BC3" w:rsidP="003A5BC3">
      <w:pPr>
        <w:ind w:firstLine="6237"/>
        <w:contextualSpacing/>
        <w:rPr>
          <w:rFonts w:hint="eastAsia"/>
        </w:rPr>
      </w:pPr>
      <w:r w:rsidRPr="002C604E">
        <w:t xml:space="preserve">   (организационно-правовая форма,</w:t>
      </w:r>
    </w:p>
    <w:p w:rsidR="003A5BC3" w:rsidRPr="002C604E" w:rsidRDefault="003A5BC3" w:rsidP="003A5BC3">
      <w:pPr>
        <w:ind w:left="6237"/>
        <w:contextualSpacing/>
        <w:jc w:val="center"/>
        <w:rPr>
          <w:rFonts w:hint="eastAsia"/>
        </w:rPr>
      </w:pPr>
      <w:r w:rsidRPr="002C604E">
        <w:t>наименование перевозчика</w:t>
      </w:r>
    </w:p>
    <w:p w:rsidR="003A5BC3" w:rsidRPr="002C604E" w:rsidRDefault="003A5BC3" w:rsidP="003A5BC3">
      <w:pPr>
        <w:ind w:firstLine="6237"/>
        <w:contextualSpacing/>
        <w:jc w:val="center"/>
        <w:rPr>
          <w:rFonts w:hint="eastAsia"/>
        </w:rPr>
      </w:pPr>
      <w:r w:rsidRPr="002C604E">
        <w:t>______________________________,</w:t>
      </w:r>
    </w:p>
    <w:p w:rsidR="003A5BC3" w:rsidRPr="002C604E" w:rsidRDefault="003A5BC3" w:rsidP="003A5BC3">
      <w:pPr>
        <w:ind w:firstLine="6237"/>
        <w:contextualSpacing/>
        <w:jc w:val="center"/>
        <w:rPr>
          <w:rFonts w:hint="eastAsia"/>
        </w:rPr>
      </w:pPr>
      <w:r w:rsidRPr="002C604E">
        <w:t>(ИНН)</w:t>
      </w:r>
    </w:p>
    <w:p w:rsidR="003A5BC3" w:rsidRPr="002C604E" w:rsidRDefault="003A5BC3" w:rsidP="003A5BC3">
      <w:pPr>
        <w:ind w:firstLine="6237"/>
        <w:contextualSpacing/>
        <w:rPr>
          <w:rFonts w:hint="eastAsia"/>
        </w:rPr>
      </w:pPr>
      <w:r w:rsidRPr="002C604E">
        <w:t>______________________________,</w:t>
      </w:r>
    </w:p>
    <w:p w:rsidR="003A5BC3" w:rsidRPr="002C604E" w:rsidRDefault="003A5BC3" w:rsidP="003A5BC3">
      <w:pPr>
        <w:ind w:firstLine="6237"/>
        <w:contextualSpacing/>
        <w:rPr>
          <w:rFonts w:hint="eastAsia"/>
        </w:rPr>
      </w:pPr>
      <w:r w:rsidRPr="002C604E">
        <w:t xml:space="preserve">              (контактный телефон)</w:t>
      </w:r>
    </w:p>
    <w:p w:rsidR="003A5BC3" w:rsidRPr="002C604E" w:rsidRDefault="003A5BC3" w:rsidP="003A5BC3">
      <w:pPr>
        <w:ind w:firstLine="6237"/>
        <w:contextualSpacing/>
        <w:rPr>
          <w:rFonts w:hint="eastAsia"/>
        </w:rPr>
      </w:pPr>
      <w:r w:rsidRPr="002C604E">
        <w:t>______________________________</w:t>
      </w:r>
    </w:p>
    <w:p w:rsidR="003A5BC3" w:rsidRPr="002C604E" w:rsidRDefault="003A5BC3" w:rsidP="003A5BC3">
      <w:pPr>
        <w:ind w:firstLine="6237"/>
        <w:contextualSpacing/>
        <w:rPr>
          <w:rFonts w:hint="eastAsia"/>
        </w:rPr>
      </w:pPr>
      <w:r w:rsidRPr="002C604E">
        <w:t xml:space="preserve">           (адрес электронной почты)                                   </w:t>
      </w:r>
    </w:p>
    <w:p w:rsidR="003A5BC3" w:rsidRPr="002C604E" w:rsidRDefault="003A5BC3" w:rsidP="003A5BC3">
      <w:pPr>
        <w:ind w:firstLine="709"/>
        <w:contextualSpacing/>
        <w:jc w:val="right"/>
        <w:rPr>
          <w:rFonts w:hint="eastAsia"/>
        </w:rPr>
      </w:pPr>
    </w:p>
    <w:p w:rsidR="003A5BC3" w:rsidRDefault="003A5BC3" w:rsidP="003A5BC3">
      <w:pPr>
        <w:contextualSpacing/>
        <w:jc w:val="center"/>
        <w:rPr>
          <w:rFonts w:hint="eastAsia"/>
          <w:bCs/>
        </w:rPr>
      </w:pPr>
    </w:p>
    <w:p w:rsidR="003A5BC3" w:rsidRDefault="003A5BC3" w:rsidP="003A5BC3">
      <w:pPr>
        <w:contextualSpacing/>
        <w:jc w:val="center"/>
        <w:rPr>
          <w:rFonts w:hint="eastAsia"/>
          <w:bCs/>
        </w:rPr>
      </w:pPr>
      <w:r w:rsidRPr="002C604E">
        <w:rPr>
          <w:bCs/>
        </w:rPr>
        <w:t xml:space="preserve">ЗАПРОС </w:t>
      </w:r>
    </w:p>
    <w:p w:rsidR="003A5BC3" w:rsidRPr="002C604E" w:rsidRDefault="003A5BC3" w:rsidP="003A5BC3">
      <w:pPr>
        <w:contextualSpacing/>
        <w:jc w:val="center"/>
        <w:rPr>
          <w:rFonts w:hint="eastAsia"/>
          <w:bCs/>
        </w:rPr>
      </w:pPr>
      <w:r w:rsidRPr="002C604E">
        <w:rPr>
          <w:bCs/>
        </w:rPr>
        <w:t xml:space="preserve">о предоставлении </w:t>
      </w:r>
      <w:r>
        <w:rPr>
          <w:bCs/>
        </w:rPr>
        <w:t>муниципальной</w:t>
      </w:r>
      <w:r w:rsidRPr="002C604E">
        <w:rPr>
          <w:bCs/>
        </w:rPr>
        <w:t xml:space="preserve">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3A5BC3" w:rsidRPr="002C604E" w:rsidRDefault="003A5BC3" w:rsidP="003A5BC3">
      <w:pPr>
        <w:ind w:firstLine="709"/>
        <w:contextualSpacing/>
        <w:jc w:val="center"/>
        <w:rPr>
          <w:rFonts w:hint="eastAsia"/>
        </w:rPr>
      </w:pPr>
    </w:p>
    <w:p w:rsidR="003A5BC3" w:rsidRPr="002C604E" w:rsidRDefault="003A5BC3" w:rsidP="003A5BC3">
      <w:pPr>
        <w:ind w:firstLine="709"/>
        <w:contextualSpacing/>
        <w:jc w:val="both"/>
        <w:rPr>
          <w:rFonts w:hint="eastAsia"/>
          <w:color w:val="000000" w:themeColor="text1"/>
          <w:lang w:eastAsia="ru-RU"/>
        </w:rPr>
      </w:pPr>
      <w:r w:rsidRPr="002C604E">
        <w:rPr>
          <w:color w:val="000000" w:themeColor="text1"/>
        </w:rPr>
        <w:t xml:space="preserve">Прошу </w:t>
      </w:r>
      <w:r w:rsidRPr="002C604E">
        <w:rPr>
          <w:color w:val="000000" w:themeColor="text1"/>
          <w:lang w:eastAsia="ru-RU"/>
        </w:rPr>
        <w:t>переоформить свидетельство и (или) карты маршрута (карты маршрута для резервного количества транспортных средств) ___________________________________________</w:t>
      </w:r>
    </w:p>
    <w:p w:rsidR="003A5BC3" w:rsidRPr="002C604E" w:rsidRDefault="003A5BC3" w:rsidP="003A5BC3">
      <w:pPr>
        <w:ind w:firstLine="709"/>
        <w:contextualSpacing/>
        <w:jc w:val="both"/>
        <w:rPr>
          <w:rFonts w:hint="eastAsia"/>
          <w:color w:val="000000" w:themeColor="text1"/>
          <w:lang w:eastAsia="ru-RU"/>
        </w:rPr>
      </w:pPr>
      <w:r w:rsidRPr="002C604E">
        <w:rPr>
          <w:lang w:eastAsia="ru-RU"/>
        </w:rPr>
        <w:t>(указывается регистрационный номер и наименование маршрута регулярных перевозок)</w:t>
      </w:r>
    </w:p>
    <w:p w:rsidR="003A5BC3" w:rsidRPr="002C604E" w:rsidRDefault="003A5BC3" w:rsidP="003A5BC3">
      <w:pPr>
        <w:contextualSpacing/>
        <w:jc w:val="both"/>
        <w:rPr>
          <w:rFonts w:hint="eastAsia"/>
          <w:color w:val="000000" w:themeColor="text1"/>
          <w:lang w:eastAsia="ru-RU"/>
        </w:rPr>
      </w:pPr>
      <w:r w:rsidRPr="002C604E">
        <w:rPr>
          <w:color w:val="000000" w:themeColor="text1"/>
          <w:lang w:eastAsia="ru-RU"/>
        </w:rPr>
        <w:t>на бланке/в виде электронной(ых) карты(карт) в связи с (отметить необходимое):</w:t>
      </w:r>
    </w:p>
    <w:p w:rsidR="003A5BC3" w:rsidRPr="002C604E" w:rsidRDefault="003A5BC3" w:rsidP="003A5BC3">
      <w:pPr>
        <w:contextualSpacing/>
        <w:jc w:val="both"/>
        <w:rPr>
          <w:rFonts w:hint="eastAsia"/>
          <w:color w:val="000000" w:themeColor="text1"/>
          <w:lang w:eastAsia="ru-RU"/>
        </w:rPr>
      </w:pPr>
    </w:p>
    <w:p w:rsidR="003A5BC3" w:rsidRPr="002C604E" w:rsidRDefault="003A5BC3" w:rsidP="003A5BC3">
      <w:pPr>
        <w:pStyle w:val="af"/>
        <w:numPr>
          <w:ilvl w:val="0"/>
          <w:numId w:val="7"/>
        </w:numPr>
        <w:suppressAutoHyphens/>
        <w:spacing w:after="0"/>
        <w:rPr>
          <w:color w:val="000000" w:themeColor="text1"/>
          <w:sz w:val="24"/>
          <w:szCs w:val="24"/>
          <w:lang w:eastAsia="ru-RU"/>
        </w:rPr>
      </w:pPr>
      <w:r w:rsidRPr="002C604E">
        <w:rPr>
          <w:color w:val="000000" w:themeColor="text1"/>
          <w:sz w:val="24"/>
          <w:szCs w:val="24"/>
          <w:lang w:eastAsia="ru-RU"/>
        </w:rPr>
        <w:t>продлением срока действия свидетельств и карт маршрута;</w:t>
      </w:r>
    </w:p>
    <w:p w:rsidR="003A5BC3" w:rsidRPr="002C604E" w:rsidRDefault="003A5BC3" w:rsidP="003A5BC3">
      <w:pPr>
        <w:pStyle w:val="af"/>
        <w:numPr>
          <w:ilvl w:val="0"/>
          <w:numId w:val="7"/>
        </w:numPr>
        <w:suppressAutoHyphens/>
        <w:spacing w:after="0"/>
        <w:jc w:val="both"/>
        <w:rPr>
          <w:color w:val="000000" w:themeColor="text1"/>
          <w:sz w:val="24"/>
          <w:szCs w:val="24"/>
          <w:lang w:eastAsia="ru-RU"/>
        </w:rPr>
      </w:pPr>
      <w:r w:rsidRPr="002C604E">
        <w:rPr>
          <w:color w:val="000000" w:themeColor="text1"/>
          <w:sz w:val="24"/>
          <w:szCs w:val="24"/>
          <w:lang w:eastAsia="ru-RU"/>
        </w:rPr>
        <w:t>изменением маршрута регулярных перевозок_____________________________________;</w:t>
      </w:r>
    </w:p>
    <w:p w:rsidR="003A5BC3" w:rsidRPr="002C604E" w:rsidRDefault="003A5BC3" w:rsidP="003A5BC3">
      <w:pPr>
        <w:pStyle w:val="af"/>
        <w:suppressAutoHyphens/>
        <w:spacing w:after="0"/>
        <w:jc w:val="center"/>
        <w:rPr>
          <w:color w:val="000000" w:themeColor="text1"/>
          <w:sz w:val="24"/>
          <w:szCs w:val="24"/>
          <w:lang w:eastAsia="ru-RU"/>
        </w:rPr>
      </w:pPr>
      <w:r w:rsidRPr="002C604E">
        <w:rPr>
          <w:color w:val="000000" w:themeColor="text1"/>
          <w:sz w:val="24"/>
          <w:szCs w:val="24"/>
          <w:lang w:eastAsia="ru-RU"/>
        </w:rPr>
        <w:t xml:space="preserve">(указать регистрационный номер и наименование маршрута регулярных перевозок </w:t>
      </w:r>
      <w:r w:rsidRPr="002C604E">
        <w:rPr>
          <w:color w:val="000000" w:themeColor="text1"/>
          <w:sz w:val="24"/>
          <w:szCs w:val="24"/>
          <w:lang w:eastAsia="ru-RU"/>
        </w:rPr>
        <w:br/>
        <w:t>и изменения)</w:t>
      </w:r>
    </w:p>
    <w:p w:rsidR="003A5BC3" w:rsidRPr="002C604E" w:rsidRDefault="003A5BC3" w:rsidP="003A5BC3">
      <w:pPr>
        <w:pStyle w:val="af"/>
        <w:numPr>
          <w:ilvl w:val="0"/>
          <w:numId w:val="7"/>
        </w:numPr>
        <w:suppressAutoHyphens/>
        <w:spacing w:after="0"/>
        <w:jc w:val="both"/>
        <w:rPr>
          <w:color w:val="000000" w:themeColor="text1"/>
          <w:sz w:val="24"/>
          <w:szCs w:val="24"/>
          <w:lang w:eastAsia="ru-RU"/>
        </w:rPr>
      </w:pPr>
      <w:r w:rsidRPr="002C604E">
        <w:rPr>
          <w:color w:val="000000" w:themeColor="text1"/>
          <w:sz w:val="24"/>
          <w:szCs w:val="24"/>
          <w:lang w:eastAsia="ru-RU"/>
        </w:rPr>
        <w:t>реорганизацией юридического лица в форме преобразования ________________________;</w:t>
      </w:r>
    </w:p>
    <w:p w:rsidR="003A5BC3" w:rsidRPr="002C604E" w:rsidRDefault="003A5BC3" w:rsidP="003A5BC3">
      <w:pPr>
        <w:pStyle w:val="af"/>
        <w:suppressAutoHyphens/>
        <w:spacing w:after="0"/>
        <w:jc w:val="center"/>
        <w:rPr>
          <w:color w:val="000000" w:themeColor="text1"/>
          <w:sz w:val="24"/>
          <w:szCs w:val="24"/>
          <w:lang w:eastAsia="ru-RU"/>
        </w:rPr>
      </w:pPr>
      <w:r w:rsidRPr="002C604E">
        <w:rPr>
          <w:color w:val="000000" w:themeColor="text1"/>
          <w:sz w:val="24"/>
          <w:szCs w:val="24"/>
          <w:lang w:eastAsia="ru-RU"/>
        </w:rPr>
        <w:t>(указать новую форму)</w:t>
      </w:r>
    </w:p>
    <w:p w:rsidR="003A5BC3" w:rsidRPr="002C604E" w:rsidRDefault="003A5BC3" w:rsidP="003A5BC3">
      <w:pPr>
        <w:pStyle w:val="af"/>
        <w:numPr>
          <w:ilvl w:val="0"/>
          <w:numId w:val="7"/>
        </w:numPr>
        <w:suppressAutoHyphens/>
        <w:spacing w:after="0"/>
        <w:jc w:val="both"/>
        <w:rPr>
          <w:color w:val="000000" w:themeColor="text1"/>
          <w:sz w:val="24"/>
          <w:szCs w:val="24"/>
          <w:lang w:eastAsia="ru-RU"/>
        </w:rPr>
      </w:pPr>
      <w:r w:rsidRPr="002C604E">
        <w:rPr>
          <w:color w:val="000000" w:themeColor="text1"/>
          <w:sz w:val="24"/>
          <w:szCs w:val="24"/>
          <w:lang w:eastAsia="ru-RU"/>
        </w:rPr>
        <w:t>изменением наименования юридического лица, адреса места нахождения _____________;</w:t>
      </w:r>
    </w:p>
    <w:p w:rsidR="003A5BC3" w:rsidRPr="002C604E" w:rsidRDefault="003A5BC3" w:rsidP="003A5BC3">
      <w:pPr>
        <w:pStyle w:val="af"/>
        <w:suppressAutoHyphens/>
        <w:spacing w:after="0"/>
        <w:jc w:val="center"/>
        <w:rPr>
          <w:color w:val="000000" w:themeColor="text1"/>
          <w:sz w:val="24"/>
          <w:szCs w:val="24"/>
          <w:lang w:eastAsia="ru-RU"/>
        </w:rPr>
      </w:pPr>
      <w:r w:rsidRPr="002C604E">
        <w:rPr>
          <w:color w:val="000000" w:themeColor="text1"/>
          <w:sz w:val="24"/>
          <w:szCs w:val="24"/>
          <w:lang w:eastAsia="ru-RU"/>
        </w:rPr>
        <w:t>(указать новое наименование, адрес)</w:t>
      </w:r>
    </w:p>
    <w:p w:rsidR="003A5BC3" w:rsidRPr="002C604E" w:rsidRDefault="003A5BC3" w:rsidP="003A5BC3">
      <w:pPr>
        <w:pStyle w:val="af"/>
        <w:numPr>
          <w:ilvl w:val="0"/>
          <w:numId w:val="8"/>
        </w:numPr>
        <w:suppressAutoHyphens/>
        <w:spacing w:after="0"/>
        <w:jc w:val="both"/>
        <w:rPr>
          <w:color w:val="000000" w:themeColor="text1"/>
          <w:sz w:val="24"/>
          <w:szCs w:val="24"/>
          <w:lang w:eastAsia="ru-RU"/>
        </w:rPr>
      </w:pPr>
      <w:r w:rsidRPr="002C604E">
        <w:rPr>
          <w:color w:val="000000" w:themeColor="text1"/>
          <w:sz w:val="24"/>
          <w:szCs w:val="24"/>
          <w:lang w:eastAsia="ru-RU"/>
        </w:rPr>
        <w:t>изменением места жительства индивидуального предпринимателя ___________________;</w:t>
      </w:r>
    </w:p>
    <w:p w:rsidR="003A5BC3" w:rsidRPr="002C604E" w:rsidRDefault="003A5BC3" w:rsidP="003A5BC3">
      <w:pPr>
        <w:jc w:val="center"/>
        <w:rPr>
          <w:rFonts w:hint="eastAsia"/>
          <w:color w:val="000000" w:themeColor="text1"/>
          <w:lang w:eastAsia="ru-RU"/>
        </w:rPr>
      </w:pPr>
      <w:r w:rsidRPr="002C604E">
        <w:rPr>
          <w:color w:val="000000" w:themeColor="text1"/>
          <w:lang w:eastAsia="ru-RU"/>
        </w:rPr>
        <w:t>(указать новое место жительство, ФИО)</w:t>
      </w:r>
    </w:p>
    <w:p w:rsidR="003A5BC3" w:rsidRPr="002C604E" w:rsidRDefault="003A5BC3" w:rsidP="003A5BC3">
      <w:pPr>
        <w:pStyle w:val="af"/>
        <w:numPr>
          <w:ilvl w:val="0"/>
          <w:numId w:val="8"/>
        </w:numPr>
        <w:suppressAutoHyphens/>
        <w:spacing w:after="0"/>
        <w:jc w:val="both"/>
        <w:rPr>
          <w:color w:val="000000" w:themeColor="text1"/>
          <w:sz w:val="24"/>
          <w:szCs w:val="24"/>
          <w:lang w:eastAsia="ru-RU"/>
        </w:rPr>
      </w:pPr>
      <w:r w:rsidRPr="002C604E">
        <w:rPr>
          <w:color w:val="000000" w:themeColor="text1"/>
          <w:sz w:val="24"/>
          <w:szCs w:val="24"/>
          <w:lang w:eastAsia="ru-RU"/>
        </w:rPr>
        <w:t xml:space="preserve">изменение фамилии (или) имени, и (или) отчества индивидуального предпринимателя_____________________________________________________________; </w:t>
      </w:r>
    </w:p>
    <w:p w:rsidR="003A5BC3" w:rsidRPr="002C604E" w:rsidRDefault="003A5BC3" w:rsidP="003A5BC3">
      <w:pPr>
        <w:pStyle w:val="af"/>
        <w:suppressAutoHyphens/>
        <w:spacing w:after="0"/>
        <w:jc w:val="center"/>
        <w:rPr>
          <w:color w:val="000000" w:themeColor="text1"/>
          <w:sz w:val="24"/>
          <w:szCs w:val="24"/>
          <w:lang w:eastAsia="ru-RU"/>
        </w:rPr>
      </w:pPr>
      <w:r w:rsidRPr="002C604E">
        <w:rPr>
          <w:color w:val="000000" w:themeColor="text1"/>
          <w:sz w:val="24"/>
          <w:szCs w:val="24"/>
          <w:lang w:eastAsia="ru-RU"/>
        </w:rPr>
        <w:t>(указать новое место жительство, ФИО)</w:t>
      </w:r>
    </w:p>
    <w:p w:rsidR="003A5BC3" w:rsidRPr="002C604E" w:rsidRDefault="003A5BC3" w:rsidP="003A5BC3">
      <w:pPr>
        <w:pStyle w:val="af"/>
        <w:numPr>
          <w:ilvl w:val="0"/>
          <w:numId w:val="7"/>
        </w:numPr>
        <w:suppressAutoHyphens/>
        <w:spacing w:after="0"/>
        <w:jc w:val="both"/>
        <w:rPr>
          <w:sz w:val="24"/>
          <w:szCs w:val="24"/>
          <w:lang w:eastAsia="ru-RU"/>
        </w:rPr>
      </w:pPr>
      <w:r w:rsidRPr="002C604E">
        <w:rPr>
          <w:sz w:val="24"/>
          <w:szCs w:val="24"/>
          <w:lang w:eastAsia="ru-RU"/>
        </w:rPr>
        <w:t>изменение состава участников договора простого товарищества;</w:t>
      </w:r>
    </w:p>
    <w:p w:rsidR="003A5BC3" w:rsidRPr="002C604E" w:rsidRDefault="003A5BC3" w:rsidP="003A5BC3">
      <w:pPr>
        <w:pStyle w:val="af"/>
        <w:numPr>
          <w:ilvl w:val="0"/>
          <w:numId w:val="7"/>
        </w:numPr>
        <w:suppressAutoHyphens/>
        <w:spacing w:after="0"/>
        <w:jc w:val="both"/>
        <w:rPr>
          <w:sz w:val="24"/>
          <w:szCs w:val="24"/>
          <w:lang w:eastAsia="ru-RU"/>
        </w:rPr>
      </w:pPr>
      <w:r w:rsidRPr="002C604E">
        <w:rPr>
          <w:sz w:val="24"/>
          <w:szCs w:val="24"/>
          <w:lang w:eastAsia="ru-RU"/>
        </w:rPr>
        <w:t>пришли в негодность;</w:t>
      </w:r>
    </w:p>
    <w:p w:rsidR="003A5BC3" w:rsidRPr="002C604E" w:rsidRDefault="003A5BC3" w:rsidP="003A5BC3">
      <w:pPr>
        <w:pStyle w:val="af"/>
        <w:numPr>
          <w:ilvl w:val="0"/>
          <w:numId w:val="7"/>
        </w:numPr>
        <w:suppressAutoHyphens/>
        <w:spacing w:after="0"/>
        <w:jc w:val="both"/>
        <w:rPr>
          <w:sz w:val="24"/>
          <w:szCs w:val="24"/>
          <w:lang w:eastAsia="ru-RU"/>
        </w:rPr>
      </w:pPr>
      <w:r w:rsidRPr="002C604E">
        <w:rPr>
          <w:sz w:val="24"/>
          <w:szCs w:val="24"/>
          <w:lang w:eastAsia="ru-RU"/>
        </w:rPr>
        <w:t>утрачены;</w:t>
      </w:r>
    </w:p>
    <w:p w:rsidR="003A5BC3" w:rsidRPr="002C604E" w:rsidRDefault="003A5BC3" w:rsidP="003A5BC3">
      <w:pPr>
        <w:pStyle w:val="af"/>
        <w:numPr>
          <w:ilvl w:val="0"/>
          <w:numId w:val="7"/>
        </w:numPr>
        <w:suppressAutoHyphens/>
        <w:spacing w:after="0"/>
        <w:jc w:val="both"/>
        <w:rPr>
          <w:sz w:val="24"/>
          <w:szCs w:val="24"/>
          <w:lang w:eastAsia="ru-RU"/>
        </w:rPr>
      </w:pPr>
      <w:r w:rsidRPr="002C604E">
        <w:rPr>
          <w:sz w:val="24"/>
          <w:szCs w:val="24"/>
          <w:lang w:eastAsia="ru-RU"/>
        </w:rPr>
        <w:t>была допущена техническая ошибка.</w:t>
      </w:r>
    </w:p>
    <w:p w:rsidR="003A5BC3" w:rsidRPr="002C604E" w:rsidRDefault="003A5BC3" w:rsidP="003A5BC3">
      <w:pPr>
        <w:jc w:val="both"/>
        <w:rPr>
          <w:rFonts w:hint="eastAsia"/>
          <w:color w:val="000000" w:themeColor="text1"/>
          <w:lang w:eastAsia="ru-RU"/>
        </w:rPr>
      </w:pPr>
    </w:p>
    <w:p w:rsidR="003A5BC3" w:rsidRPr="002C604E" w:rsidRDefault="003A5BC3" w:rsidP="003A5BC3">
      <w:pPr>
        <w:ind w:firstLine="709"/>
        <w:contextualSpacing/>
        <w:jc w:val="both"/>
        <w:rPr>
          <w:rFonts w:hint="eastAsia"/>
          <w:lang w:eastAsia="ru-RU"/>
        </w:rPr>
      </w:pPr>
      <w:r w:rsidRPr="002C604E">
        <w:rPr>
          <w:color w:val="000000" w:themeColor="text1"/>
          <w:lang w:eastAsia="ru-RU"/>
        </w:rPr>
        <w:t>Свидетельство и (или) карты маршрута (карты маршрута для резервного количества транспортных средств) прошу выдать в</w:t>
      </w:r>
      <w:r w:rsidRPr="002C604E">
        <w:rPr>
          <w:lang w:eastAsia="ru-RU"/>
        </w:rPr>
        <w:t>_____________________________________________________________________________________.</w:t>
      </w:r>
    </w:p>
    <w:p w:rsidR="003A5BC3" w:rsidRPr="002C604E" w:rsidRDefault="003A5BC3" w:rsidP="003A5BC3">
      <w:pPr>
        <w:contextualSpacing/>
        <w:jc w:val="center"/>
        <w:rPr>
          <w:rFonts w:hint="eastAsia"/>
          <w:lang w:eastAsia="ru-RU"/>
        </w:rPr>
      </w:pPr>
      <w:r w:rsidRPr="002C604E">
        <w:rPr>
          <w:lang w:eastAsia="ru-RU"/>
        </w:rPr>
        <w:t>(указывается МФЦ на Портале</w:t>
      </w:r>
      <w:r w:rsidRPr="002C604E">
        <w:t xml:space="preserve"> </w:t>
      </w:r>
      <w:r w:rsidRPr="002C604E">
        <w:rPr>
          <w:lang w:eastAsia="ru-RU"/>
        </w:rPr>
        <w:t xml:space="preserve">государственных и муниципальных услуг (функций) </w:t>
      </w:r>
      <w:r w:rsidRPr="002C604E">
        <w:rPr>
          <w:lang w:eastAsia="ru-RU"/>
        </w:rPr>
        <w:br/>
        <w:t>Московской области по выбору Заявителя).</w:t>
      </w:r>
    </w:p>
    <w:p w:rsidR="003A5BC3" w:rsidRPr="002C604E" w:rsidRDefault="003A5BC3" w:rsidP="003A5BC3">
      <w:pPr>
        <w:jc w:val="both"/>
        <w:rPr>
          <w:rFonts w:hint="eastAsia"/>
          <w:color w:val="000000" w:themeColor="text1"/>
          <w:lang w:eastAsia="ru-RU"/>
        </w:rPr>
      </w:pPr>
    </w:p>
    <w:p w:rsidR="003A5BC3" w:rsidRPr="002C604E" w:rsidRDefault="003A5BC3" w:rsidP="003A5BC3">
      <w:pPr>
        <w:ind w:firstLine="709"/>
        <w:contextualSpacing/>
        <w:jc w:val="both"/>
        <w:rPr>
          <w:rFonts w:hint="eastAsia"/>
        </w:rPr>
      </w:pPr>
      <w:r w:rsidRPr="002C604E">
        <w:t>К запросу прилагаю:</w:t>
      </w:r>
    </w:p>
    <w:p w:rsidR="003A5BC3" w:rsidRPr="002C604E" w:rsidRDefault="003A5BC3" w:rsidP="003A5BC3">
      <w:pPr>
        <w:pStyle w:val="af"/>
        <w:numPr>
          <w:ilvl w:val="1"/>
          <w:numId w:val="6"/>
        </w:numPr>
        <w:suppressAutoHyphens/>
        <w:spacing w:after="0"/>
        <w:rPr>
          <w:sz w:val="24"/>
          <w:szCs w:val="24"/>
          <w:lang w:eastAsia="zh-CN"/>
        </w:rPr>
      </w:pPr>
      <w:r w:rsidRPr="002C604E">
        <w:rPr>
          <w:sz w:val="24"/>
          <w:szCs w:val="24"/>
          <w:lang w:eastAsia="zh-CN"/>
        </w:rPr>
        <w:t>______________________________________________________________________</w:t>
      </w:r>
    </w:p>
    <w:p w:rsidR="003A5BC3" w:rsidRPr="002C604E" w:rsidRDefault="003A5BC3" w:rsidP="003A5BC3">
      <w:pPr>
        <w:pStyle w:val="af"/>
        <w:numPr>
          <w:ilvl w:val="1"/>
          <w:numId w:val="6"/>
        </w:numPr>
        <w:suppressAutoHyphens/>
        <w:spacing w:after="0"/>
        <w:rPr>
          <w:sz w:val="24"/>
          <w:szCs w:val="24"/>
          <w:lang w:eastAsia="zh-CN"/>
        </w:rPr>
      </w:pPr>
      <w:r w:rsidRPr="002C604E">
        <w:rPr>
          <w:sz w:val="24"/>
          <w:szCs w:val="24"/>
          <w:lang w:eastAsia="zh-CN"/>
        </w:rPr>
        <w:t>______________________________________________________________________</w:t>
      </w:r>
    </w:p>
    <w:p w:rsidR="003A5BC3" w:rsidRPr="002C604E" w:rsidRDefault="003A5BC3" w:rsidP="003A5BC3">
      <w:pPr>
        <w:pStyle w:val="af"/>
        <w:numPr>
          <w:ilvl w:val="1"/>
          <w:numId w:val="6"/>
        </w:numPr>
        <w:suppressAutoHyphens/>
        <w:spacing w:after="0"/>
        <w:rPr>
          <w:sz w:val="24"/>
          <w:szCs w:val="24"/>
          <w:lang w:eastAsia="zh-CN"/>
        </w:rPr>
      </w:pPr>
      <w:r w:rsidRPr="002C604E">
        <w:rPr>
          <w:sz w:val="24"/>
          <w:szCs w:val="24"/>
          <w:lang w:eastAsia="zh-CN"/>
        </w:rPr>
        <w:t>______________________________________________________________________</w:t>
      </w:r>
    </w:p>
    <w:p w:rsidR="003A5BC3" w:rsidRPr="002C604E" w:rsidRDefault="003A5BC3" w:rsidP="003A5BC3">
      <w:pPr>
        <w:contextualSpacing/>
        <w:jc w:val="center"/>
        <w:rPr>
          <w:rFonts w:hint="eastAsia"/>
        </w:rPr>
      </w:pPr>
      <w:r w:rsidRPr="002C604E">
        <w:t>(указывается перечень документов, предоставляемых заявителем)</w:t>
      </w:r>
    </w:p>
    <w:p w:rsidR="003A5BC3" w:rsidRPr="002C604E" w:rsidRDefault="003A5BC3" w:rsidP="003A5BC3">
      <w:pPr>
        <w:ind w:firstLine="709"/>
        <w:contextualSpacing/>
        <w:jc w:val="both"/>
        <w:rPr>
          <w:rFonts w:hint="eastAsia"/>
        </w:rPr>
      </w:pPr>
    </w:p>
    <w:p w:rsidR="003A5BC3" w:rsidRPr="002C604E" w:rsidRDefault="003A5BC3" w:rsidP="003A5BC3">
      <w:pPr>
        <w:tabs>
          <w:tab w:val="left" w:pos="4320"/>
        </w:tabs>
        <w:contextualSpacing/>
        <w:jc w:val="center"/>
        <w:rPr>
          <w:rFonts w:hint="eastAsia"/>
        </w:rPr>
      </w:pPr>
    </w:p>
    <w:tbl>
      <w:tblPr>
        <w:tblStyle w:val="ad"/>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85"/>
        <w:gridCol w:w="2837"/>
        <w:gridCol w:w="565"/>
        <w:gridCol w:w="3261"/>
      </w:tblGrid>
      <w:tr w:rsidR="003A5BC3" w:rsidRPr="002C604E" w:rsidTr="00802C4E">
        <w:trPr>
          <w:trHeight w:val="296"/>
        </w:trPr>
        <w:tc>
          <w:tcPr>
            <w:tcW w:w="3279" w:type="dxa"/>
            <w:tcBorders>
              <w:top w:val="single" w:sz="4" w:space="0" w:color="auto"/>
            </w:tcBorders>
          </w:tcPr>
          <w:p w:rsidR="003A5BC3" w:rsidRPr="003A5BC3" w:rsidRDefault="003A5BC3" w:rsidP="00802C4E">
            <w:pPr>
              <w:tabs>
                <w:tab w:val="left" w:pos="3840"/>
              </w:tabs>
              <w:jc w:val="center"/>
              <w:rPr>
                <w:rFonts w:ascii="Times New Roman" w:hAnsi="Times New Roman"/>
                <w:sz w:val="24"/>
                <w:szCs w:val="24"/>
              </w:rPr>
            </w:pPr>
            <w:r w:rsidRPr="003A5BC3">
              <w:rPr>
                <w:rFonts w:ascii="Times New Roman" w:hAnsi="Times New Roman"/>
                <w:sz w:val="24"/>
                <w:szCs w:val="24"/>
                <w:lang w:eastAsia="zh-CN"/>
              </w:rPr>
              <w:t xml:space="preserve">Заявитель </w:t>
            </w:r>
          </w:p>
        </w:tc>
        <w:tc>
          <w:tcPr>
            <w:tcW w:w="488" w:type="dxa"/>
          </w:tcPr>
          <w:p w:rsidR="003A5BC3" w:rsidRPr="003A5BC3" w:rsidRDefault="003A5BC3" w:rsidP="00802C4E">
            <w:pPr>
              <w:tabs>
                <w:tab w:val="left" w:pos="3840"/>
              </w:tabs>
              <w:jc w:val="center"/>
              <w:rPr>
                <w:rFonts w:ascii="Times New Roman" w:hAnsi="Times New Roman"/>
                <w:sz w:val="24"/>
                <w:szCs w:val="24"/>
                <w:lang w:eastAsia="zh-CN"/>
              </w:rPr>
            </w:pPr>
          </w:p>
        </w:tc>
        <w:tc>
          <w:tcPr>
            <w:tcW w:w="2856" w:type="dxa"/>
            <w:tcBorders>
              <w:top w:val="single" w:sz="4" w:space="0" w:color="auto"/>
            </w:tcBorders>
          </w:tcPr>
          <w:p w:rsidR="003A5BC3" w:rsidRPr="003A5BC3" w:rsidRDefault="003A5BC3" w:rsidP="00802C4E">
            <w:pPr>
              <w:tabs>
                <w:tab w:val="left" w:pos="3840"/>
              </w:tabs>
              <w:jc w:val="center"/>
              <w:rPr>
                <w:rFonts w:ascii="Times New Roman" w:hAnsi="Times New Roman"/>
                <w:sz w:val="24"/>
                <w:szCs w:val="24"/>
                <w:lang w:eastAsia="zh-CN"/>
              </w:rPr>
            </w:pPr>
            <w:r w:rsidRPr="003A5BC3">
              <w:rPr>
                <w:rFonts w:ascii="Times New Roman" w:hAnsi="Times New Roman"/>
                <w:sz w:val="24"/>
                <w:szCs w:val="24"/>
                <w:lang w:eastAsia="zh-CN"/>
              </w:rPr>
              <w:t>Подпись</w:t>
            </w:r>
          </w:p>
        </w:tc>
        <w:tc>
          <w:tcPr>
            <w:tcW w:w="569" w:type="dxa"/>
          </w:tcPr>
          <w:p w:rsidR="003A5BC3" w:rsidRPr="003A5BC3" w:rsidRDefault="003A5BC3" w:rsidP="00802C4E">
            <w:pPr>
              <w:tabs>
                <w:tab w:val="left" w:pos="3840"/>
              </w:tabs>
              <w:jc w:val="center"/>
              <w:rPr>
                <w:rFonts w:ascii="Times New Roman" w:hAnsi="Times New Roman"/>
                <w:sz w:val="24"/>
                <w:szCs w:val="24"/>
              </w:rPr>
            </w:pPr>
          </w:p>
        </w:tc>
        <w:tc>
          <w:tcPr>
            <w:tcW w:w="3279" w:type="dxa"/>
            <w:tcBorders>
              <w:top w:val="single" w:sz="4" w:space="0" w:color="auto"/>
            </w:tcBorders>
          </w:tcPr>
          <w:p w:rsidR="003A5BC3" w:rsidRPr="003A5BC3" w:rsidRDefault="003A5BC3" w:rsidP="00802C4E">
            <w:pPr>
              <w:tabs>
                <w:tab w:val="left" w:pos="3840"/>
              </w:tabs>
              <w:jc w:val="center"/>
              <w:rPr>
                <w:rFonts w:ascii="Times New Roman" w:hAnsi="Times New Roman"/>
                <w:sz w:val="24"/>
                <w:szCs w:val="24"/>
              </w:rPr>
            </w:pPr>
            <w:r w:rsidRPr="003A5BC3">
              <w:rPr>
                <w:rFonts w:ascii="Times New Roman" w:hAnsi="Times New Roman"/>
                <w:sz w:val="24"/>
                <w:szCs w:val="24"/>
              </w:rPr>
              <w:t>Расшифровка</w:t>
            </w:r>
          </w:p>
        </w:tc>
      </w:tr>
    </w:tbl>
    <w:p w:rsidR="003A5BC3" w:rsidRPr="00C32C0D" w:rsidRDefault="003A5BC3" w:rsidP="003A5BC3">
      <w:pPr>
        <w:rPr>
          <w:rFonts w:hint="eastAsia"/>
          <w:color w:val="000000" w:themeColor="text1"/>
          <w:lang w:eastAsia="ar-SA"/>
        </w:rPr>
      </w:pPr>
      <w:r w:rsidRPr="002C604E">
        <w:rPr>
          <w:rFonts w:eastAsia="MS Mincho"/>
        </w:rPr>
        <w:t>Дата «___» __________ 20___</w:t>
      </w:r>
      <w:bookmarkStart w:id="53" w:name="_Toc129770610"/>
      <w:bookmarkEnd w:id="53"/>
    </w:p>
    <w:p w:rsidR="00D02C92" w:rsidRDefault="00D02C92" w:rsidP="00D66571">
      <w:pPr>
        <w:pStyle w:val="a0"/>
        <w:spacing w:after="0" w:line="240" w:lineRule="auto"/>
        <w:ind w:left="284" w:firstLine="709"/>
        <w:contextualSpacing/>
        <w:jc w:val="both"/>
        <w:rPr>
          <w:rFonts w:ascii="Times New Roman" w:hAnsi="Times New Roman"/>
        </w:rPr>
      </w:pPr>
    </w:p>
    <w:p w:rsidR="00CE5212" w:rsidRDefault="00CE5212" w:rsidP="003A5BC3">
      <w:pPr>
        <w:widowControl w:val="0"/>
        <w:jc w:val="right"/>
        <w:outlineLvl w:val="0"/>
        <w:rPr>
          <w:rFonts w:hint="eastAsia"/>
          <w:color w:val="000000" w:themeColor="text1"/>
          <w:lang w:eastAsia="ar-SA"/>
        </w:rPr>
      </w:pPr>
    </w:p>
    <w:p w:rsidR="00CE5212" w:rsidRDefault="00CE5212" w:rsidP="003A5BC3">
      <w:pPr>
        <w:widowControl w:val="0"/>
        <w:jc w:val="right"/>
        <w:outlineLvl w:val="0"/>
        <w:rPr>
          <w:rFonts w:hint="eastAsia"/>
          <w:color w:val="000000" w:themeColor="text1"/>
          <w:lang w:eastAsia="ar-SA"/>
        </w:rPr>
      </w:pPr>
    </w:p>
    <w:p w:rsidR="00CE5212" w:rsidRDefault="00CE5212" w:rsidP="003A5BC3">
      <w:pPr>
        <w:widowControl w:val="0"/>
        <w:jc w:val="right"/>
        <w:outlineLvl w:val="0"/>
        <w:rPr>
          <w:rFonts w:hint="eastAsia"/>
          <w:color w:val="000000" w:themeColor="text1"/>
          <w:lang w:eastAsia="ar-SA"/>
        </w:rPr>
      </w:pPr>
    </w:p>
    <w:p w:rsidR="00CE5212" w:rsidRDefault="00CE5212" w:rsidP="003A5BC3">
      <w:pPr>
        <w:widowControl w:val="0"/>
        <w:jc w:val="right"/>
        <w:outlineLvl w:val="0"/>
        <w:rPr>
          <w:rFonts w:hint="eastAsia"/>
          <w:color w:val="000000" w:themeColor="text1"/>
          <w:lang w:eastAsia="ar-SA"/>
        </w:rPr>
      </w:pPr>
    </w:p>
    <w:p w:rsidR="00CE5212" w:rsidRDefault="00CE5212" w:rsidP="003A5BC3">
      <w:pPr>
        <w:widowControl w:val="0"/>
        <w:jc w:val="right"/>
        <w:outlineLvl w:val="0"/>
        <w:rPr>
          <w:rFonts w:hint="eastAsia"/>
          <w:color w:val="000000" w:themeColor="text1"/>
          <w:lang w:eastAsia="ar-SA"/>
        </w:rPr>
      </w:pPr>
    </w:p>
    <w:p w:rsidR="003A5BC3" w:rsidRDefault="003A5BC3" w:rsidP="003A5BC3">
      <w:pPr>
        <w:widowControl w:val="0"/>
        <w:jc w:val="right"/>
        <w:outlineLvl w:val="0"/>
        <w:rPr>
          <w:rFonts w:hint="eastAsia"/>
          <w:color w:val="000000" w:themeColor="text1"/>
          <w:lang w:eastAsia="ar-SA"/>
        </w:rPr>
      </w:pPr>
      <w:r>
        <w:rPr>
          <w:color w:val="000000" w:themeColor="text1"/>
          <w:lang w:eastAsia="ar-SA"/>
        </w:rPr>
        <w:t>Форма 2</w:t>
      </w:r>
    </w:p>
    <w:p w:rsidR="003A5BC3" w:rsidRPr="00660AD1" w:rsidRDefault="003A5BC3" w:rsidP="003A5BC3">
      <w:pPr>
        <w:widowControl w:val="0"/>
        <w:jc w:val="right"/>
        <w:outlineLvl w:val="0"/>
        <w:rPr>
          <w:rFonts w:hint="eastAsia"/>
          <w:color w:val="000000" w:themeColor="text1"/>
          <w:lang w:eastAsia="ar-SA"/>
        </w:rPr>
      </w:pPr>
    </w:p>
    <w:p w:rsidR="001C678C" w:rsidRDefault="001C678C" w:rsidP="003A5BC3">
      <w:pPr>
        <w:contextualSpacing/>
        <w:jc w:val="center"/>
        <w:rPr>
          <w:rStyle w:val="20"/>
          <w:b w:val="0"/>
          <w:bCs/>
        </w:rPr>
      </w:pPr>
    </w:p>
    <w:p w:rsidR="001C678C" w:rsidRDefault="001C678C" w:rsidP="003A5BC3">
      <w:pPr>
        <w:contextualSpacing/>
        <w:jc w:val="center"/>
        <w:rPr>
          <w:rStyle w:val="20"/>
          <w:b w:val="0"/>
          <w:bCs/>
        </w:rPr>
      </w:pPr>
    </w:p>
    <w:p w:rsidR="003A5BC3" w:rsidRPr="00E30AA4" w:rsidRDefault="003A5BC3" w:rsidP="003A5BC3">
      <w:pPr>
        <w:contextualSpacing/>
        <w:jc w:val="center"/>
        <w:rPr>
          <w:rFonts w:hint="eastAsia"/>
          <w:bCs/>
        </w:rPr>
      </w:pPr>
      <w:r w:rsidRPr="00CE5212">
        <w:rPr>
          <w:rStyle w:val="20"/>
          <w:b w:val="0"/>
          <w:bCs/>
        </w:rPr>
        <w:t>Форма запроса</w:t>
      </w:r>
      <w:r w:rsidRPr="00E30AA4">
        <w:rPr>
          <w:rStyle w:val="20"/>
        </w:rPr>
        <w:t xml:space="preserve"> </w:t>
      </w:r>
      <w:r w:rsidRPr="00E30AA4">
        <w:rPr>
          <w:bCs/>
        </w:rPr>
        <w:t xml:space="preserve">о предоставлении муниципальной услуги </w:t>
      </w:r>
      <w:r w:rsidRPr="00E30AA4">
        <w:rPr>
          <w:bCs/>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3A5BC3" w:rsidRPr="00803E87" w:rsidRDefault="003A5BC3" w:rsidP="003A5BC3">
      <w:pPr>
        <w:contextualSpacing/>
        <w:rPr>
          <w:rFonts w:hint="eastAsia"/>
          <w:bCs/>
        </w:rPr>
      </w:pPr>
    </w:p>
    <w:p w:rsidR="003A5BC3" w:rsidRPr="00422FE5" w:rsidRDefault="003A5BC3" w:rsidP="003A5BC3">
      <w:pPr>
        <w:contextualSpacing/>
        <w:rPr>
          <w:rFonts w:hint="eastAsia"/>
          <w:bCs/>
          <w:color w:val="000000" w:themeColor="text1"/>
        </w:rPr>
      </w:pPr>
    </w:p>
    <w:p w:rsidR="003A5BC3" w:rsidRPr="00F45FB6" w:rsidRDefault="003A5BC3" w:rsidP="003A5BC3">
      <w:pPr>
        <w:pStyle w:val="10"/>
        <w:autoSpaceDE w:val="0"/>
        <w:spacing w:after="0" w:line="240" w:lineRule="auto"/>
        <w:ind w:left="0" w:right="0" w:firstLine="6237"/>
        <w:contextualSpacing/>
        <w:jc w:val="left"/>
        <w:rPr>
          <w:rFonts w:ascii="Times New Roman" w:hAnsi="Times New Roman" w:cs="Times New Roman"/>
          <w:color w:val="auto"/>
          <w:sz w:val="24"/>
          <w:szCs w:val="24"/>
          <w:lang w:val="ru-RU"/>
        </w:rPr>
      </w:pPr>
      <w:r w:rsidRPr="00F45FB6">
        <w:rPr>
          <w:rFonts w:ascii="Times New Roman" w:hAnsi="Times New Roman" w:cs="Times New Roman"/>
          <w:color w:val="auto"/>
          <w:sz w:val="24"/>
          <w:szCs w:val="24"/>
          <w:lang w:val="ru-RU"/>
        </w:rPr>
        <w:t>В _________________________</w:t>
      </w:r>
      <w:r>
        <w:rPr>
          <w:rFonts w:ascii="Times New Roman" w:hAnsi="Times New Roman" w:cs="Times New Roman"/>
          <w:color w:val="auto"/>
          <w:sz w:val="24"/>
          <w:szCs w:val="24"/>
          <w:lang w:val="ru-RU"/>
        </w:rPr>
        <w:t>_</w:t>
      </w:r>
      <w:r w:rsidRPr="00F45FB6">
        <w:rPr>
          <w:rFonts w:ascii="Times New Roman" w:hAnsi="Times New Roman" w:cs="Times New Roman"/>
          <w:color w:val="auto"/>
          <w:sz w:val="24"/>
          <w:szCs w:val="24"/>
          <w:lang w:val="ru-RU"/>
        </w:rPr>
        <w:t>_____</w:t>
      </w:r>
    </w:p>
    <w:p w:rsidR="003A5BC3" w:rsidRPr="00F45FB6" w:rsidRDefault="003A5BC3" w:rsidP="003A5BC3">
      <w:pPr>
        <w:autoSpaceDE w:val="0"/>
        <w:ind w:firstLine="6237"/>
        <w:contextualSpacing/>
        <w:rPr>
          <w:rFonts w:hint="eastAsia"/>
        </w:rPr>
      </w:pPr>
      <w:r w:rsidRPr="00F45FB6">
        <w:t xml:space="preserve">    (наименование </w:t>
      </w:r>
      <w:r>
        <w:t>Администрации</w:t>
      </w:r>
      <w:r w:rsidRPr="00F45FB6">
        <w:t>)</w:t>
      </w:r>
    </w:p>
    <w:p w:rsidR="003A5BC3" w:rsidRPr="00F45FB6" w:rsidRDefault="003A5BC3" w:rsidP="003A5BC3">
      <w:pPr>
        <w:ind w:left="6237"/>
        <w:contextualSpacing/>
        <w:rPr>
          <w:rFonts w:hint="eastAsia"/>
        </w:rPr>
      </w:pPr>
      <w:r w:rsidRPr="00F45FB6">
        <w:t>_________________________________</w:t>
      </w:r>
      <w:r>
        <w:br/>
        <w:t>_________________________________</w:t>
      </w:r>
      <w:r w:rsidRPr="00F45FB6">
        <w:t>,</w:t>
      </w:r>
    </w:p>
    <w:p w:rsidR="003A5BC3" w:rsidRDefault="003A5BC3" w:rsidP="003A5BC3">
      <w:pPr>
        <w:ind w:left="6237"/>
        <w:contextualSpacing/>
        <w:jc w:val="center"/>
        <w:rPr>
          <w:rFonts w:hint="eastAsia"/>
        </w:rPr>
      </w:pPr>
      <w:r>
        <w:t>(</w:t>
      </w:r>
      <w:r w:rsidRPr="006E04F3">
        <w:t>ФИО</w:t>
      </w:r>
      <w:r>
        <w:t xml:space="preserve"> (последнее при наличии)</w:t>
      </w:r>
      <w:r w:rsidRPr="006E04F3">
        <w:t xml:space="preserve"> для индивидуального предпринимателя или полное наименование – для юридического лица)</w:t>
      </w:r>
    </w:p>
    <w:p w:rsidR="003A5BC3" w:rsidRPr="00F45FB6" w:rsidRDefault="003A5BC3" w:rsidP="003A5BC3">
      <w:pPr>
        <w:ind w:firstLine="6237"/>
        <w:contextualSpacing/>
        <w:rPr>
          <w:rFonts w:hint="eastAsia"/>
        </w:rPr>
      </w:pPr>
      <w:r w:rsidRPr="00F45FB6">
        <w:t>__________________________________,</w:t>
      </w:r>
    </w:p>
    <w:p w:rsidR="003A5BC3" w:rsidRPr="00F45FB6" w:rsidRDefault="003A5BC3" w:rsidP="003A5BC3">
      <w:pPr>
        <w:ind w:firstLine="6237"/>
        <w:contextualSpacing/>
        <w:rPr>
          <w:rFonts w:hint="eastAsia"/>
        </w:rPr>
      </w:pPr>
      <w:r w:rsidRPr="00F45FB6">
        <w:t xml:space="preserve">       (организационно-правовая форма,</w:t>
      </w:r>
    </w:p>
    <w:p w:rsidR="003A5BC3" w:rsidRPr="00F45FB6" w:rsidRDefault="003A5BC3" w:rsidP="003A5BC3">
      <w:pPr>
        <w:ind w:firstLine="6237"/>
        <w:contextualSpacing/>
        <w:jc w:val="center"/>
        <w:rPr>
          <w:rFonts w:hint="eastAsia"/>
        </w:rPr>
      </w:pPr>
      <w:r w:rsidRPr="00F45FB6">
        <w:t>наименование перевозчика)</w:t>
      </w:r>
    </w:p>
    <w:p w:rsidR="003A5BC3" w:rsidRPr="00F45FB6" w:rsidRDefault="003A5BC3" w:rsidP="003A5BC3">
      <w:pPr>
        <w:ind w:firstLine="6237"/>
        <w:contextualSpacing/>
        <w:rPr>
          <w:rFonts w:hint="eastAsia"/>
        </w:rPr>
      </w:pPr>
      <w:r w:rsidRPr="00F45FB6">
        <w:t>__________________________________,</w:t>
      </w:r>
    </w:p>
    <w:p w:rsidR="003A5BC3" w:rsidRPr="00F45FB6" w:rsidRDefault="003A5BC3" w:rsidP="003A5BC3">
      <w:pPr>
        <w:ind w:firstLine="6237"/>
        <w:contextualSpacing/>
        <w:jc w:val="center"/>
        <w:rPr>
          <w:rFonts w:hint="eastAsia"/>
        </w:rPr>
      </w:pPr>
      <w:r w:rsidRPr="00F45FB6">
        <w:t>(ИНН)</w:t>
      </w:r>
    </w:p>
    <w:p w:rsidR="003A5BC3" w:rsidRPr="00F45FB6" w:rsidRDefault="003A5BC3" w:rsidP="003A5BC3">
      <w:pPr>
        <w:ind w:firstLine="6237"/>
        <w:contextualSpacing/>
        <w:rPr>
          <w:rFonts w:hint="eastAsia"/>
        </w:rPr>
      </w:pPr>
      <w:r w:rsidRPr="00F45FB6">
        <w:t>__________________________________,</w:t>
      </w:r>
    </w:p>
    <w:p w:rsidR="003A5BC3" w:rsidRPr="00F45FB6" w:rsidRDefault="003A5BC3" w:rsidP="003A5BC3">
      <w:pPr>
        <w:ind w:firstLine="6237"/>
        <w:contextualSpacing/>
        <w:rPr>
          <w:rFonts w:hint="eastAsia"/>
        </w:rPr>
      </w:pPr>
      <w:r w:rsidRPr="00F45FB6">
        <w:t xml:space="preserve">              (контактный телефон)</w:t>
      </w:r>
    </w:p>
    <w:p w:rsidR="003A5BC3" w:rsidRPr="00F45FB6" w:rsidRDefault="003A5BC3" w:rsidP="003A5BC3">
      <w:pPr>
        <w:ind w:firstLine="6237"/>
        <w:contextualSpacing/>
        <w:rPr>
          <w:rFonts w:hint="eastAsia"/>
        </w:rPr>
      </w:pPr>
      <w:r w:rsidRPr="00F45FB6">
        <w:t>__________________________________</w:t>
      </w:r>
    </w:p>
    <w:p w:rsidR="003A5BC3" w:rsidRPr="00F45FB6" w:rsidRDefault="003A5BC3" w:rsidP="003A5BC3">
      <w:pPr>
        <w:ind w:firstLine="6237"/>
        <w:contextualSpacing/>
        <w:rPr>
          <w:rFonts w:hint="eastAsia"/>
        </w:rPr>
      </w:pPr>
      <w:r w:rsidRPr="00F45FB6">
        <w:t xml:space="preserve">           (адрес электронной почты)                                   </w:t>
      </w:r>
    </w:p>
    <w:p w:rsidR="003A5BC3" w:rsidRDefault="003A5BC3" w:rsidP="003A5BC3">
      <w:pPr>
        <w:ind w:firstLine="709"/>
        <w:contextualSpacing/>
        <w:jc w:val="center"/>
        <w:rPr>
          <w:rFonts w:hint="eastAsia"/>
        </w:rPr>
      </w:pPr>
    </w:p>
    <w:p w:rsidR="001C678C" w:rsidRPr="00F45FB6" w:rsidRDefault="001C678C" w:rsidP="003A5BC3">
      <w:pPr>
        <w:ind w:firstLine="709"/>
        <w:contextualSpacing/>
        <w:jc w:val="center"/>
        <w:rPr>
          <w:rFonts w:hint="eastAsia"/>
        </w:rPr>
      </w:pPr>
    </w:p>
    <w:p w:rsidR="003A5BC3" w:rsidRPr="00F45FB6" w:rsidRDefault="003A5BC3" w:rsidP="003A5BC3">
      <w:pPr>
        <w:contextualSpacing/>
        <w:jc w:val="center"/>
        <w:rPr>
          <w:rFonts w:hint="eastAsia"/>
          <w:bCs/>
        </w:rPr>
      </w:pPr>
      <w:r w:rsidRPr="00F45FB6">
        <w:rPr>
          <w:bCs/>
        </w:rPr>
        <w:t xml:space="preserve">ЗАПРОС </w:t>
      </w:r>
      <w:r w:rsidRPr="00F45FB6">
        <w:rPr>
          <w:bCs/>
        </w:rPr>
        <w:br/>
        <w:t xml:space="preserve">о предоставлении </w:t>
      </w:r>
      <w:r>
        <w:rPr>
          <w:bCs/>
        </w:rPr>
        <w:t>муниципальной</w:t>
      </w:r>
      <w:r w:rsidRPr="00F45FB6">
        <w:rPr>
          <w:bCs/>
        </w:rPr>
        <w:t xml:space="preserve"> услуги</w:t>
      </w:r>
      <w:r>
        <w:rPr>
          <w:bCs/>
        </w:rPr>
        <w:t xml:space="preserve"> </w:t>
      </w:r>
      <w:r w:rsidRPr="00803E87">
        <w:rPr>
          <w:bCs/>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3A5BC3" w:rsidRPr="00F45FB6" w:rsidRDefault="003A5BC3" w:rsidP="003A5BC3">
      <w:pPr>
        <w:ind w:firstLine="709"/>
        <w:contextualSpacing/>
        <w:jc w:val="center"/>
        <w:rPr>
          <w:rFonts w:hint="eastAsia"/>
          <w:bCs/>
          <w:color w:val="000000" w:themeColor="text1"/>
        </w:rPr>
      </w:pPr>
    </w:p>
    <w:p w:rsidR="003A5BC3" w:rsidRPr="00F45FB6" w:rsidRDefault="003A5BC3" w:rsidP="003A5BC3">
      <w:pPr>
        <w:ind w:firstLine="709"/>
        <w:contextualSpacing/>
        <w:jc w:val="both"/>
        <w:rPr>
          <w:rFonts w:hint="eastAsia"/>
        </w:rPr>
      </w:pPr>
      <w:r w:rsidRPr="00F45FB6">
        <w:t>Прошу прекратить действие свидетельства об осуществлении перевозок по маршруту регулярных перевозок __________________________________________________________________</w:t>
      </w:r>
    </w:p>
    <w:p w:rsidR="003A5BC3" w:rsidRPr="00343018" w:rsidRDefault="003A5BC3" w:rsidP="003A5BC3">
      <w:pPr>
        <w:ind w:firstLine="709"/>
        <w:contextualSpacing/>
        <w:jc w:val="both"/>
        <w:rPr>
          <w:rFonts w:hint="eastAsia"/>
        </w:rPr>
      </w:pPr>
      <w:r w:rsidRPr="00343018">
        <w:rPr>
          <w:lang w:eastAsia="ru-RU"/>
        </w:rPr>
        <w:t xml:space="preserve"> (</w:t>
      </w:r>
      <w:r w:rsidRPr="00422FE5">
        <w:rPr>
          <w:lang w:eastAsia="ru-RU"/>
        </w:rPr>
        <w:t>указывается регистрационный номер и наименование маршрута регулярных перевозок</w:t>
      </w:r>
      <w:r w:rsidRPr="00343018">
        <w:rPr>
          <w:lang w:eastAsia="ru-RU"/>
        </w:rPr>
        <w:t>)</w:t>
      </w:r>
    </w:p>
    <w:p w:rsidR="003A5BC3" w:rsidRPr="00F45FB6" w:rsidRDefault="003A5BC3" w:rsidP="003A5BC3">
      <w:pPr>
        <w:contextualSpacing/>
        <w:jc w:val="both"/>
        <w:rPr>
          <w:rFonts w:hint="eastAsia"/>
          <w:lang w:eastAsia="ru-RU"/>
        </w:rPr>
      </w:pPr>
      <w:r w:rsidRPr="00F45FB6">
        <w:t xml:space="preserve">по причине </w:t>
      </w:r>
      <w:r>
        <w:rPr>
          <w:lang w:eastAsia="ru-RU"/>
        </w:rPr>
        <w:t>_</w:t>
      </w:r>
      <w:r w:rsidRPr="00F45FB6">
        <w:rPr>
          <w:lang w:eastAsia="ru-RU"/>
        </w:rPr>
        <w:t>___________________________________________________________________________</w:t>
      </w:r>
      <w:r>
        <w:rPr>
          <w:lang w:eastAsia="ru-RU"/>
        </w:rPr>
        <w:t>.</w:t>
      </w:r>
    </w:p>
    <w:p w:rsidR="003A5BC3" w:rsidRPr="00343018" w:rsidRDefault="003A5BC3" w:rsidP="003A5BC3">
      <w:pPr>
        <w:widowControl w:val="0"/>
        <w:autoSpaceDE w:val="0"/>
        <w:autoSpaceDN w:val="0"/>
        <w:adjustRightInd w:val="0"/>
        <w:jc w:val="center"/>
        <w:rPr>
          <w:rFonts w:hint="eastAsia"/>
          <w:lang w:eastAsia="ru-RU"/>
        </w:rPr>
      </w:pPr>
      <w:r w:rsidRPr="00343018">
        <w:rPr>
          <w:lang w:eastAsia="ru-RU"/>
        </w:rPr>
        <w:t>(указываются причины, обстоятельства прекращения действия свидетельства)</w:t>
      </w:r>
    </w:p>
    <w:p w:rsidR="003A5BC3" w:rsidRPr="00F45FB6" w:rsidRDefault="003A5BC3" w:rsidP="003A5BC3">
      <w:pPr>
        <w:shd w:val="clear" w:color="auto" w:fill="FFFFFF"/>
        <w:ind w:firstLine="567"/>
        <w:jc w:val="both"/>
        <w:rPr>
          <w:rFonts w:hint="eastAsia"/>
          <w:lang w:eastAsia="ru-RU"/>
        </w:rPr>
      </w:pPr>
    </w:p>
    <w:p w:rsidR="003A5BC3" w:rsidRDefault="003A5BC3" w:rsidP="003A5BC3">
      <w:pPr>
        <w:pStyle w:val="af"/>
        <w:numPr>
          <w:ilvl w:val="0"/>
          <w:numId w:val="10"/>
        </w:numPr>
        <w:shd w:val="clear" w:color="auto" w:fill="FFFFFF"/>
        <w:spacing w:after="0"/>
        <w:ind w:hanging="578"/>
        <w:jc w:val="both"/>
        <w:rPr>
          <w:sz w:val="24"/>
          <w:szCs w:val="24"/>
        </w:rPr>
      </w:pPr>
      <w:r w:rsidRPr="00F45FB6">
        <w:rPr>
          <w:sz w:val="24"/>
          <w:szCs w:val="24"/>
          <w:lang w:eastAsia="ru-RU"/>
        </w:rPr>
        <w:t xml:space="preserve">С пунктом 2.1 части 2 статьи 29 </w:t>
      </w:r>
      <w:r w:rsidRPr="00F45FB6">
        <w:rPr>
          <w:sz w:val="24"/>
          <w:szCs w:val="24"/>
        </w:rPr>
        <w:t xml:space="preserve">Федерального закона от 13.07.2015 № 220-ФЗ </w:t>
      </w:r>
      <w:r w:rsidRPr="00F45FB6">
        <w:rPr>
          <w:sz w:val="24"/>
          <w:szCs w:val="24"/>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которым действие свидетельств об осуществлении перевозок по маршруту регулярных перевозок, включенных в состав одного лота маршрутов регулярных перевозок, прекращается в случае прекращения действия хотя бы одного из таких свидетельств, ознакомлен.</w:t>
      </w:r>
    </w:p>
    <w:p w:rsidR="003A5BC3" w:rsidRPr="00F45FB6" w:rsidRDefault="003A5BC3" w:rsidP="003A5BC3">
      <w:pPr>
        <w:pStyle w:val="af"/>
        <w:shd w:val="clear" w:color="auto" w:fill="FFFFFF"/>
        <w:spacing w:after="0"/>
        <w:ind w:left="1287"/>
        <w:jc w:val="both"/>
        <w:rPr>
          <w:sz w:val="24"/>
          <w:szCs w:val="24"/>
        </w:rPr>
      </w:pPr>
    </w:p>
    <w:p w:rsidR="003A5BC3" w:rsidRPr="00F45FB6" w:rsidRDefault="003A5BC3" w:rsidP="003A5BC3">
      <w:pPr>
        <w:ind w:firstLine="709"/>
        <w:contextualSpacing/>
        <w:jc w:val="both"/>
        <w:rPr>
          <w:rFonts w:hint="eastAsia"/>
          <w:color w:val="000000" w:themeColor="text1"/>
        </w:rPr>
      </w:pPr>
      <w:r w:rsidRPr="00F45FB6">
        <w:rPr>
          <w:color w:val="000000" w:themeColor="text1"/>
        </w:rPr>
        <w:t xml:space="preserve">К </w:t>
      </w:r>
      <w:r>
        <w:rPr>
          <w:color w:val="000000" w:themeColor="text1"/>
        </w:rPr>
        <w:t>з</w:t>
      </w:r>
      <w:r w:rsidRPr="00F45FB6">
        <w:rPr>
          <w:color w:val="000000" w:themeColor="text1"/>
        </w:rPr>
        <w:t>апросу прилагаю:</w:t>
      </w:r>
    </w:p>
    <w:p w:rsidR="003A5BC3" w:rsidRPr="00F45FB6" w:rsidRDefault="003A5BC3" w:rsidP="003A5BC3">
      <w:pPr>
        <w:pStyle w:val="af"/>
        <w:numPr>
          <w:ilvl w:val="1"/>
          <w:numId w:val="9"/>
        </w:numPr>
        <w:suppressAutoHyphens/>
        <w:spacing w:after="0"/>
        <w:rPr>
          <w:color w:val="000000" w:themeColor="text1"/>
          <w:sz w:val="24"/>
          <w:szCs w:val="24"/>
          <w:lang w:eastAsia="zh-CN"/>
        </w:rPr>
      </w:pPr>
      <w:r w:rsidRPr="00F45FB6">
        <w:rPr>
          <w:color w:val="000000" w:themeColor="text1"/>
          <w:sz w:val="24"/>
          <w:szCs w:val="24"/>
          <w:lang w:eastAsia="zh-CN"/>
        </w:rPr>
        <w:t>__________________________________________________________________________</w:t>
      </w:r>
    </w:p>
    <w:p w:rsidR="003A5BC3" w:rsidRPr="00F45FB6" w:rsidRDefault="003A5BC3" w:rsidP="003A5BC3">
      <w:pPr>
        <w:pStyle w:val="af"/>
        <w:numPr>
          <w:ilvl w:val="1"/>
          <w:numId w:val="9"/>
        </w:numPr>
        <w:suppressAutoHyphens/>
        <w:spacing w:after="0"/>
        <w:rPr>
          <w:color w:val="000000" w:themeColor="text1"/>
          <w:sz w:val="24"/>
          <w:szCs w:val="24"/>
          <w:lang w:eastAsia="zh-CN"/>
        </w:rPr>
      </w:pPr>
      <w:r w:rsidRPr="00F45FB6">
        <w:rPr>
          <w:color w:val="000000" w:themeColor="text1"/>
          <w:sz w:val="24"/>
          <w:szCs w:val="24"/>
          <w:lang w:eastAsia="zh-CN"/>
        </w:rPr>
        <w:t>__________________________________________________________________________</w:t>
      </w:r>
    </w:p>
    <w:p w:rsidR="003A5BC3" w:rsidRPr="00F45FB6" w:rsidRDefault="003A5BC3" w:rsidP="003A5BC3">
      <w:pPr>
        <w:pStyle w:val="af"/>
        <w:numPr>
          <w:ilvl w:val="1"/>
          <w:numId w:val="9"/>
        </w:numPr>
        <w:suppressAutoHyphens/>
        <w:spacing w:after="0"/>
        <w:rPr>
          <w:color w:val="000000" w:themeColor="text1"/>
          <w:sz w:val="24"/>
          <w:szCs w:val="24"/>
          <w:lang w:eastAsia="zh-CN"/>
        </w:rPr>
      </w:pPr>
      <w:r w:rsidRPr="00F45FB6">
        <w:rPr>
          <w:color w:val="000000" w:themeColor="text1"/>
          <w:sz w:val="24"/>
          <w:szCs w:val="24"/>
          <w:lang w:eastAsia="zh-CN"/>
        </w:rPr>
        <w:t>__________________________________________________________________________</w:t>
      </w:r>
    </w:p>
    <w:p w:rsidR="003A5BC3" w:rsidRDefault="003A5BC3" w:rsidP="003A5BC3">
      <w:pPr>
        <w:contextualSpacing/>
        <w:jc w:val="center"/>
        <w:rPr>
          <w:rFonts w:hint="eastAsia"/>
          <w:color w:val="000000" w:themeColor="text1"/>
        </w:rPr>
      </w:pPr>
      <w:r w:rsidRPr="00F45FB6">
        <w:rPr>
          <w:color w:val="000000" w:themeColor="text1"/>
        </w:rPr>
        <w:t xml:space="preserve">(указывается перечень документов, предоставляемых </w:t>
      </w:r>
      <w:r>
        <w:rPr>
          <w:color w:val="000000" w:themeColor="text1"/>
        </w:rPr>
        <w:t>з</w:t>
      </w:r>
      <w:r w:rsidRPr="00F45FB6">
        <w:rPr>
          <w:color w:val="000000" w:themeColor="text1"/>
        </w:rPr>
        <w:t>аявителем)</w:t>
      </w:r>
    </w:p>
    <w:p w:rsidR="003A5BC3" w:rsidRPr="00F45FB6" w:rsidRDefault="003A5BC3" w:rsidP="003A5BC3">
      <w:pPr>
        <w:contextualSpacing/>
        <w:jc w:val="center"/>
        <w:rPr>
          <w:rFonts w:hint="eastAsia"/>
          <w:color w:val="000000" w:themeColor="text1"/>
        </w:rPr>
      </w:pPr>
    </w:p>
    <w:p w:rsidR="003A5BC3" w:rsidRPr="00F45FB6" w:rsidRDefault="003A5BC3" w:rsidP="003A5BC3">
      <w:pPr>
        <w:tabs>
          <w:tab w:val="left" w:pos="4320"/>
        </w:tabs>
        <w:contextualSpacing/>
        <w:rPr>
          <w:rFonts w:hint="eastAsia"/>
          <w:color w:val="000000" w:themeColor="text1"/>
        </w:rPr>
      </w:pPr>
    </w:p>
    <w:tbl>
      <w:tblPr>
        <w:tblStyle w:val="ad"/>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85"/>
        <w:gridCol w:w="2837"/>
        <w:gridCol w:w="565"/>
        <w:gridCol w:w="3261"/>
      </w:tblGrid>
      <w:tr w:rsidR="003A5BC3" w:rsidRPr="00F45FB6" w:rsidTr="00802C4E">
        <w:trPr>
          <w:trHeight w:val="296"/>
        </w:trPr>
        <w:tc>
          <w:tcPr>
            <w:tcW w:w="3279" w:type="dxa"/>
            <w:tcBorders>
              <w:top w:val="single" w:sz="4" w:space="0" w:color="auto"/>
            </w:tcBorders>
          </w:tcPr>
          <w:p w:rsidR="003A5BC3" w:rsidRPr="00F45FB6" w:rsidRDefault="003A5BC3" w:rsidP="00802C4E">
            <w:pPr>
              <w:tabs>
                <w:tab w:val="left" w:pos="3840"/>
              </w:tabs>
              <w:jc w:val="center"/>
              <w:rPr>
                <w:color w:val="000000" w:themeColor="text1"/>
                <w:sz w:val="24"/>
                <w:szCs w:val="24"/>
              </w:rPr>
            </w:pPr>
            <w:r w:rsidRPr="00F45FB6">
              <w:rPr>
                <w:color w:val="000000" w:themeColor="text1"/>
                <w:sz w:val="24"/>
                <w:szCs w:val="24"/>
                <w:lang w:eastAsia="zh-CN"/>
              </w:rPr>
              <w:t xml:space="preserve">Заявитель </w:t>
            </w:r>
          </w:p>
        </w:tc>
        <w:tc>
          <w:tcPr>
            <w:tcW w:w="488" w:type="dxa"/>
          </w:tcPr>
          <w:p w:rsidR="003A5BC3" w:rsidRPr="00F45FB6" w:rsidRDefault="003A5BC3" w:rsidP="00802C4E">
            <w:pPr>
              <w:tabs>
                <w:tab w:val="left" w:pos="3840"/>
              </w:tabs>
              <w:jc w:val="center"/>
              <w:rPr>
                <w:color w:val="000000" w:themeColor="text1"/>
                <w:sz w:val="24"/>
                <w:szCs w:val="24"/>
                <w:lang w:eastAsia="zh-CN"/>
              </w:rPr>
            </w:pPr>
          </w:p>
        </w:tc>
        <w:tc>
          <w:tcPr>
            <w:tcW w:w="2856" w:type="dxa"/>
            <w:tcBorders>
              <w:top w:val="single" w:sz="4" w:space="0" w:color="auto"/>
            </w:tcBorders>
          </w:tcPr>
          <w:p w:rsidR="003A5BC3" w:rsidRPr="00F45FB6" w:rsidRDefault="003A5BC3" w:rsidP="00802C4E">
            <w:pPr>
              <w:tabs>
                <w:tab w:val="left" w:pos="3840"/>
              </w:tabs>
              <w:jc w:val="center"/>
              <w:rPr>
                <w:color w:val="000000" w:themeColor="text1"/>
                <w:sz w:val="24"/>
                <w:szCs w:val="24"/>
                <w:lang w:eastAsia="zh-CN"/>
              </w:rPr>
            </w:pPr>
            <w:r w:rsidRPr="00F45FB6">
              <w:rPr>
                <w:color w:val="000000" w:themeColor="text1"/>
                <w:sz w:val="24"/>
                <w:szCs w:val="24"/>
                <w:lang w:eastAsia="zh-CN"/>
              </w:rPr>
              <w:t>Подпись</w:t>
            </w:r>
          </w:p>
        </w:tc>
        <w:tc>
          <w:tcPr>
            <w:tcW w:w="569" w:type="dxa"/>
          </w:tcPr>
          <w:p w:rsidR="003A5BC3" w:rsidRPr="00F45FB6" w:rsidRDefault="003A5BC3" w:rsidP="00802C4E">
            <w:pPr>
              <w:tabs>
                <w:tab w:val="left" w:pos="3840"/>
              </w:tabs>
              <w:jc w:val="center"/>
              <w:rPr>
                <w:color w:val="000000" w:themeColor="text1"/>
                <w:sz w:val="24"/>
                <w:szCs w:val="24"/>
              </w:rPr>
            </w:pPr>
          </w:p>
        </w:tc>
        <w:tc>
          <w:tcPr>
            <w:tcW w:w="3279" w:type="dxa"/>
            <w:tcBorders>
              <w:top w:val="single" w:sz="4" w:space="0" w:color="auto"/>
            </w:tcBorders>
          </w:tcPr>
          <w:p w:rsidR="003A5BC3" w:rsidRPr="00F45FB6" w:rsidRDefault="003A5BC3" w:rsidP="00802C4E">
            <w:pPr>
              <w:tabs>
                <w:tab w:val="left" w:pos="3840"/>
              </w:tabs>
              <w:jc w:val="center"/>
              <w:rPr>
                <w:color w:val="000000" w:themeColor="text1"/>
                <w:sz w:val="24"/>
                <w:szCs w:val="24"/>
              </w:rPr>
            </w:pPr>
            <w:r w:rsidRPr="00F45FB6">
              <w:rPr>
                <w:color w:val="000000" w:themeColor="text1"/>
                <w:sz w:val="24"/>
                <w:szCs w:val="24"/>
              </w:rPr>
              <w:t>Расшифровка</w:t>
            </w:r>
          </w:p>
        </w:tc>
      </w:tr>
    </w:tbl>
    <w:p w:rsidR="003A5BC3" w:rsidRPr="00B87B06" w:rsidRDefault="003A5BC3" w:rsidP="003A5BC3">
      <w:pPr>
        <w:rPr>
          <w:rFonts w:hint="eastAsia"/>
          <w:color w:val="000000" w:themeColor="text1"/>
        </w:rPr>
        <w:sectPr w:rsidR="003A5BC3" w:rsidRPr="00B87B06" w:rsidSect="003A5BC3">
          <w:headerReference w:type="default" r:id="rId30"/>
          <w:footerReference w:type="default" r:id="rId31"/>
          <w:type w:val="continuous"/>
          <w:pgSz w:w="11906" w:h="16838"/>
          <w:pgMar w:top="1134" w:right="510" w:bottom="1134" w:left="992" w:header="720" w:footer="720" w:gutter="0"/>
          <w:cols w:space="720"/>
          <w:formProt w:val="0"/>
          <w:docGrid w:linePitch="299" w:charSpace="-2049"/>
        </w:sectPr>
      </w:pPr>
      <w:r w:rsidRPr="00F45FB6">
        <w:rPr>
          <w:rFonts w:eastAsia="MS Mincho"/>
          <w:color w:val="000000" w:themeColor="text1"/>
        </w:rPr>
        <w:t>Дата «___» __________ 20___</w:t>
      </w:r>
      <w:r>
        <w:rPr>
          <w:rFonts w:eastAsia="MS Mincho"/>
          <w:color w:val="000000" w:themeColor="text1"/>
        </w:rPr>
        <w:t>_</w:t>
      </w:r>
    </w:p>
    <w:p w:rsidR="003A5BC3" w:rsidRPr="00FC6F03" w:rsidRDefault="003A5BC3" w:rsidP="003A5BC3">
      <w:pPr>
        <w:pStyle w:val="af0"/>
        <w:spacing w:after="0" w:line="276" w:lineRule="auto"/>
        <w:jc w:val="left"/>
        <w:rPr>
          <w:sz w:val="24"/>
          <w:szCs w:val="24"/>
        </w:rPr>
      </w:pPr>
    </w:p>
    <w:p w:rsidR="003A5BC3" w:rsidRDefault="003A5BC3"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tbl>
      <w:tblPr>
        <w:tblW w:w="5000" w:type="pct"/>
        <w:tblInd w:w="28" w:type="dxa"/>
        <w:tblCellMar>
          <w:left w:w="28" w:type="dxa"/>
          <w:right w:w="28" w:type="dxa"/>
        </w:tblCellMar>
        <w:tblLook w:val="04A0" w:firstRow="1" w:lastRow="0" w:firstColumn="1" w:lastColumn="0" w:noHBand="0" w:noVBand="1"/>
      </w:tblPr>
      <w:tblGrid>
        <w:gridCol w:w="2902"/>
        <w:gridCol w:w="2052"/>
        <w:gridCol w:w="4968"/>
      </w:tblGrid>
      <w:tr w:rsidR="001C678C" w:rsidRPr="00D22B32" w:rsidTr="00802C4E">
        <w:trPr>
          <w:trHeight w:val="849"/>
        </w:trPr>
        <w:tc>
          <w:tcPr>
            <w:tcW w:w="2902" w:type="dxa"/>
          </w:tcPr>
          <w:p w:rsidR="001C678C" w:rsidRPr="00D22B32" w:rsidRDefault="001C678C" w:rsidP="00802C4E">
            <w:pPr>
              <w:pStyle w:val="TableContents"/>
              <w:pageBreakBefore/>
              <w:jc w:val="both"/>
              <w:rPr>
                <w:rFonts w:ascii="Times New Roman" w:eastAsia="Times New Roman" w:hAnsi="Times New Roman" w:cs="Times New Roman"/>
              </w:rPr>
            </w:pPr>
          </w:p>
        </w:tc>
        <w:tc>
          <w:tcPr>
            <w:tcW w:w="2052" w:type="dxa"/>
            <w:tcMar>
              <w:left w:w="10" w:type="dxa"/>
              <w:right w:w="10" w:type="dxa"/>
            </w:tcMar>
          </w:tcPr>
          <w:p w:rsidR="001C678C" w:rsidRPr="00D22B32" w:rsidRDefault="001C678C" w:rsidP="00802C4E">
            <w:pPr>
              <w:widowControl w:val="0"/>
              <w:tabs>
                <w:tab w:val="left" w:pos="565"/>
              </w:tabs>
              <w:ind w:left="350"/>
              <w:jc w:val="center"/>
              <w:textAlignment w:val="baseline"/>
              <w:rPr>
                <w:rFonts w:eastAsia="Andale Sans UI" w:cs="Times New Roman"/>
                <w:color w:val="FFFFFF"/>
                <w:highlight w:val="white"/>
                <w:lang w:val="de-DE" w:eastAsia="ja-JP" w:bidi="fa-IR"/>
              </w:rPr>
            </w:pPr>
          </w:p>
        </w:tc>
        <w:tc>
          <w:tcPr>
            <w:tcW w:w="4968" w:type="dxa"/>
            <w:tcMar>
              <w:top w:w="55" w:type="dxa"/>
              <w:left w:w="55" w:type="dxa"/>
              <w:bottom w:w="55" w:type="dxa"/>
              <w:right w:w="55" w:type="dxa"/>
            </w:tcMar>
          </w:tcPr>
          <w:p w:rsidR="001C678C" w:rsidRPr="00D22B32" w:rsidRDefault="001C678C" w:rsidP="00802C4E">
            <w:pPr>
              <w:ind w:left="350"/>
              <w:rPr>
                <w:rFonts w:hint="eastAsia"/>
              </w:rPr>
            </w:pPr>
            <w:r w:rsidRPr="00D22B32">
              <w:rPr>
                <w:rFonts w:ascii="Times New Roman" w:hAnsi="Times New Roman"/>
              </w:rPr>
              <w:t>Приложение 6</w:t>
            </w:r>
          </w:p>
          <w:p w:rsidR="001C678C" w:rsidRPr="00D22B32" w:rsidRDefault="001C678C" w:rsidP="00802C4E">
            <w:pPr>
              <w:ind w:left="350"/>
              <w:rPr>
                <w:rFonts w:ascii="Times New Roman" w:hAnsi="Times New Roman"/>
              </w:rPr>
            </w:pPr>
            <w:r w:rsidRPr="00D22B32">
              <w:rPr>
                <w:rFonts w:ascii="Times New Roman" w:hAnsi="Times New Roman"/>
              </w:rPr>
              <w:t xml:space="preserve">к административному регламенту по предоставлению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утвержденному постановлением Администрации городского округа Электросталь Московской области </w:t>
            </w:r>
          </w:p>
          <w:p w:rsidR="001C678C" w:rsidRPr="00D22B32" w:rsidRDefault="001C678C" w:rsidP="00802C4E">
            <w:pPr>
              <w:ind w:left="350"/>
              <w:rPr>
                <w:rFonts w:ascii="Times New Roman" w:eastAsia="Calibri" w:hAnsi="Times New Roman"/>
                <w:color w:val="FFFFFF"/>
                <w:spacing w:val="10"/>
              </w:rPr>
            </w:pPr>
            <w:r w:rsidRPr="00D22B32">
              <w:rPr>
                <w:rFonts w:ascii="Times New Roman" w:eastAsia="Calibri" w:hAnsi="Times New Roman"/>
                <w:color w:val="FFFFFF"/>
                <w:spacing w:val="10"/>
              </w:rPr>
              <w:t>$orderNum$</w:t>
            </w:r>
          </w:p>
        </w:tc>
      </w:tr>
    </w:tbl>
    <w:p w:rsidR="001C678C" w:rsidRPr="00D22B32" w:rsidRDefault="001C678C" w:rsidP="001C678C">
      <w:pPr>
        <w:pStyle w:val="ae"/>
        <w:spacing w:line="276" w:lineRule="auto"/>
        <w:outlineLvl w:val="1"/>
        <w:rPr>
          <w:rStyle w:val="20"/>
        </w:rPr>
      </w:pPr>
    </w:p>
    <w:p w:rsidR="001C678C" w:rsidRPr="00D22B32" w:rsidRDefault="001C678C" w:rsidP="001C678C">
      <w:pPr>
        <w:pStyle w:val="ae"/>
        <w:spacing w:line="276" w:lineRule="auto"/>
        <w:ind w:left="284"/>
        <w:outlineLvl w:val="1"/>
      </w:pPr>
      <w:r w:rsidRPr="00D22B32">
        <w:rPr>
          <w:rStyle w:val="20"/>
          <w:lang w:eastAsia="en-US" w:bidi="ar-SA"/>
        </w:rPr>
        <w:t xml:space="preserve">Форма решения </w:t>
      </w:r>
      <w:bookmarkStart w:id="54" w:name="_Toc91253271_Копия_1"/>
      <w:r w:rsidRPr="00D22B32">
        <w:rPr>
          <w:rStyle w:val="20"/>
          <w:lang w:eastAsia="en-US" w:bidi="ar-SA"/>
        </w:rPr>
        <w:t xml:space="preserve">об </w:t>
      </w:r>
      <w:bookmarkEnd w:id="54"/>
      <w:r w:rsidRPr="00D22B32">
        <w:rPr>
          <w:rStyle w:val="20"/>
          <w:lang w:eastAsia="en-US" w:bidi="ar-SA"/>
        </w:rPr>
        <w:t>отказе в приеме документов,</w:t>
      </w:r>
    </w:p>
    <w:p w:rsidR="001C678C" w:rsidRPr="00D22B32" w:rsidRDefault="001C678C" w:rsidP="001C678C">
      <w:pPr>
        <w:pStyle w:val="ae"/>
        <w:spacing w:line="276" w:lineRule="auto"/>
        <w:ind w:left="284"/>
        <w:outlineLvl w:val="1"/>
      </w:pPr>
      <w:r w:rsidRPr="00D22B32">
        <w:rPr>
          <w:rStyle w:val="20"/>
          <w:lang w:eastAsia="en-US" w:bidi="ar-SA"/>
        </w:rPr>
        <w:t>необходимых для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1C678C" w:rsidRPr="00D22B32" w:rsidRDefault="001C678C" w:rsidP="001C678C">
      <w:pPr>
        <w:ind w:left="284"/>
        <w:rPr>
          <w:rFonts w:hint="eastAsia"/>
        </w:rPr>
        <w:sectPr w:rsidR="001C678C" w:rsidRPr="00D22B32" w:rsidSect="001C678C">
          <w:headerReference w:type="default" r:id="rId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pStyle w:val="ae"/>
        <w:spacing w:line="276" w:lineRule="auto"/>
        <w:ind w:left="284"/>
      </w:pPr>
      <w:r w:rsidRPr="00D22B32">
        <w:rPr>
          <w:rStyle w:val="20"/>
          <w:lang w:eastAsia="en-US" w:bidi="ar-SA"/>
        </w:rPr>
        <w:t>(оформляется на официальном бланке Администрации)</w:t>
      </w: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ind w:left="284" w:firstLine="710"/>
        <w:rPr>
          <w:rFonts w:hint="eastAsia"/>
        </w:rPr>
      </w:pPr>
    </w:p>
    <w:p w:rsidR="001C678C" w:rsidRPr="00D22B32" w:rsidRDefault="001C678C" w:rsidP="001C678C">
      <w:pPr>
        <w:spacing w:line="276" w:lineRule="auto"/>
        <w:ind w:left="284" w:firstLine="5245"/>
        <w:rPr>
          <w:rFonts w:ascii="Times New Roman" w:hAnsi="Times New Roman"/>
          <w:lang w:eastAsia="ru-RU"/>
        </w:rPr>
      </w:pPr>
      <w:r w:rsidRPr="00D22B32">
        <w:rPr>
          <w:rFonts w:ascii="Times New Roman" w:hAnsi="Times New Roman"/>
          <w:lang w:eastAsia="ru-RU"/>
        </w:rPr>
        <w:t>Кому: _________________________</w:t>
      </w: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spacing w:line="276" w:lineRule="auto"/>
        <w:ind w:left="284" w:firstLine="5245"/>
        <w:rPr>
          <w:rFonts w:ascii="Times New Roman" w:hAnsi="Times New Roman"/>
          <w:i/>
          <w:iCs/>
          <w:lang w:eastAsia="ru-RU"/>
        </w:rPr>
      </w:pPr>
      <w:r w:rsidRPr="00D22B32">
        <w:rPr>
          <w:rFonts w:ascii="Times New Roman" w:hAnsi="Times New Roman"/>
          <w:i/>
          <w:iCs/>
          <w:lang w:eastAsia="ru-RU"/>
        </w:rPr>
        <w:t>(ФИО (последнее при наличии)</w:t>
      </w:r>
    </w:p>
    <w:p w:rsidR="001C678C" w:rsidRPr="00D22B32" w:rsidRDefault="001C678C" w:rsidP="001C678C">
      <w:pPr>
        <w:spacing w:line="276" w:lineRule="auto"/>
        <w:ind w:left="284" w:firstLine="5245"/>
        <w:rPr>
          <w:rFonts w:ascii="Times New Roman" w:hAnsi="Times New Roman"/>
          <w:i/>
          <w:iCs/>
          <w:lang w:eastAsia="ru-RU"/>
        </w:rPr>
      </w:pPr>
      <w:r w:rsidRPr="00D22B32">
        <w:rPr>
          <w:rFonts w:ascii="Times New Roman" w:hAnsi="Times New Roman"/>
          <w:i/>
          <w:iCs/>
          <w:lang w:eastAsia="ru-RU"/>
        </w:rPr>
        <w:t xml:space="preserve">индивидуального предпринимателя </w:t>
      </w:r>
    </w:p>
    <w:p w:rsidR="001C678C" w:rsidRPr="00D22B32" w:rsidRDefault="001C678C" w:rsidP="001C678C">
      <w:pPr>
        <w:spacing w:line="276" w:lineRule="auto"/>
        <w:ind w:left="284" w:firstLine="5245"/>
        <w:rPr>
          <w:rFonts w:ascii="Times New Roman" w:hAnsi="Times New Roman"/>
          <w:i/>
          <w:iCs/>
          <w:lang w:eastAsia="ru-RU"/>
        </w:rPr>
      </w:pPr>
      <w:r w:rsidRPr="00D22B32">
        <w:rPr>
          <w:rFonts w:ascii="Times New Roman" w:hAnsi="Times New Roman"/>
          <w:i/>
          <w:iCs/>
          <w:lang w:eastAsia="ru-RU"/>
        </w:rPr>
        <w:t>или полное наименование</w:t>
      </w:r>
    </w:p>
    <w:p w:rsidR="001C678C" w:rsidRPr="00D22B32" w:rsidRDefault="001C678C" w:rsidP="001C678C">
      <w:pPr>
        <w:spacing w:line="276" w:lineRule="auto"/>
        <w:ind w:left="284" w:firstLine="5245"/>
        <w:rPr>
          <w:rFonts w:ascii="Times New Roman" w:hAnsi="Times New Roman"/>
          <w:i/>
          <w:iCs/>
          <w:lang w:eastAsia="ru-RU"/>
        </w:rPr>
      </w:pPr>
      <w:r w:rsidRPr="00D22B32">
        <w:rPr>
          <w:rFonts w:ascii="Times New Roman" w:hAnsi="Times New Roman"/>
          <w:i/>
          <w:iCs/>
          <w:lang w:eastAsia="ru-RU"/>
        </w:rPr>
        <w:t>юридического лица)</w:t>
      </w: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spacing w:line="276" w:lineRule="auto"/>
        <w:ind w:left="284" w:firstLine="5245"/>
        <w:rPr>
          <w:rFonts w:hint="eastAsia"/>
          <w:lang w:eastAsia="en-US" w:bidi="ar-SA"/>
        </w:rPr>
      </w:pPr>
    </w:p>
    <w:p w:rsidR="001C678C" w:rsidRPr="00D22B32" w:rsidRDefault="001C678C" w:rsidP="001C678C">
      <w:pPr>
        <w:pStyle w:val="ae"/>
        <w:spacing w:line="276" w:lineRule="auto"/>
        <w:ind w:left="284"/>
        <w:rPr>
          <w:b w:val="0"/>
          <w:lang w:eastAsia="en-US" w:bidi="ar-SA"/>
        </w:rPr>
      </w:pPr>
      <w:r w:rsidRPr="00D22B32">
        <w:rPr>
          <w:b w:val="0"/>
          <w:lang w:eastAsia="en-US" w:bidi="ar-SA"/>
        </w:rPr>
        <w:t>Решение об отказе в приеме документов,</w:t>
      </w:r>
    </w:p>
    <w:p w:rsidR="001C678C" w:rsidRPr="00D22B32" w:rsidRDefault="001C678C" w:rsidP="001C678C">
      <w:pPr>
        <w:pStyle w:val="ae"/>
        <w:spacing w:line="276" w:lineRule="auto"/>
        <w:ind w:left="284"/>
      </w:pPr>
      <w:r w:rsidRPr="00D22B32">
        <w:rPr>
          <w:b w:val="0"/>
          <w:lang w:eastAsia="en-US" w:bidi="ar-SA"/>
        </w:rPr>
        <w:t xml:space="preserve">необходимых для предоставления муниципальной услуги </w:t>
      </w:r>
      <w:r w:rsidRPr="00D22B32">
        <w:rPr>
          <w:rStyle w:val="20"/>
          <w:bCs/>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1C678C" w:rsidRPr="00D22B32" w:rsidRDefault="001C678C" w:rsidP="001C678C">
      <w:pPr>
        <w:pStyle w:val="ae"/>
        <w:spacing w:line="276" w:lineRule="auto"/>
        <w:ind w:left="284"/>
        <w:rPr>
          <w:rStyle w:val="20"/>
        </w:rPr>
      </w:pP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pStyle w:val="ae"/>
        <w:spacing w:line="276" w:lineRule="auto"/>
        <w:ind w:left="284" w:firstLine="709"/>
        <w:jc w:val="both"/>
      </w:pPr>
      <w:r w:rsidRPr="00D22B32">
        <w:rPr>
          <w:rStyle w:val="20"/>
          <w:bCs/>
          <w:lang w:eastAsia="en-US" w:bidi="ar-SA"/>
        </w:rPr>
        <w:t xml:space="preserve">В соответствии с ____ </w:t>
      </w:r>
      <w:r w:rsidRPr="00D22B32">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D22B32">
        <w:rPr>
          <w:rStyle w:val="20"/>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 ______ </w:t>
      </w:r>
      <w:r w:rsidRPr="00D22B32">
        <w:rPr>
          <w:rStyle w:val="20"/>
          <w:bCs/>
          <w:i/>
          <w:iCs/>
          <w:lang w:eastAsia="en-US" w:bidi="ar-SA"/>
        </w:rPr>
        <w:t>(указать регистрационный номер запроса)</w:t>
      </w:r>
      <w:r w:rsidRPr="00D22B32">
        <w:rPr>
          <w:rStyle w:val="20"/>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tbl>
      <w:tblPr>
        <w:tblW w:w="9617" w:type="dxa"/>
        <w:tblInd w:w="392" w:type="dxa"/>
        <w:tblLook w:val="04A0" w:firstRow="1" w:lastRow="0" w:firstColumn="1" w:lastColumn="0" w:noHBand="0" w:noVBand="1"/>
      </w:tblPr>
      <w:tblGrid>
        <w:gridCol w:w="3043"/>
        <w:gridCol w:w="3232"/>
        <w:gridCol w:w="3342"/>
      </w:tblGrid>
      <w:tr w:rsidR="001C678C" w:rsidRPr="00D22B32" w:rsidTr="00802C4E">
        <w:tc>
          <w:tcPr>
            <w:tcW w:w="3043"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ind w:left="284"/>
            </w:pPr>
            <w:r w:rsidRPr="00D22B32">
              <w:rPr>
                <w:rStyle w:val="20"/>
              </w:rPr>
              <w:t>Ссылка</w:t>
            </w:r>
          </w:p>
          <w:p w:rsidR="001C678C" w:rsidRPr="00D22B32" w:rsidRDefault="001C678C" w:rsidP="00802C4E">
            <w:pPr>
              <w:pStyle w:val="ae"/>
              <w:widowControl w:val="0"/>
              <w:ind w:left="284"/>
            </w:pPr>
            <w:r w:rsidRPr="00D22B32">
              <w:rPr>
                <w:rStyle w:val="20"/>
              </w:rPr>
              <w:t>на соответствующий</w:t>
            </w:r>
          </w:p>
          <w:p w:rsidR="001C678C" w:rsidRPr="00D22B32" w:rsidRDefault="001C678C" w:rsidP="00802C4E">
            <w:pPr>
              <w:pStyle w:val="ae"/>
              <w:widowControl w:val="0"/>
              <w:ind w:left="284"/>
            </w:pPr>
            <w:r w:rsidRPr="00D22B32">
              <w:rPr>
                <w:rStyle w:val="20"/>
              </w:rPr>
              <w:t>подпункт, пункт подраздела 9 или 19</w:t>
            </w:r>
          </w:p>
          <w:p w:rsidR="001C678C" w:rsidRPr="00D22B32" w:rsidRDefault="001C678C" w:rsidP="00802C4E">
            <w:pPr>
              <w:pStyle w:val="ae"/>
              <w:widowControl w:val="0"/>
              <w:ind w:left="284"/>
            </w:pPr>
            <w:r w:rsidRPr="00D22B32">
              <w:rPr>
                <w:rStyle w:val="20"/>
              </w:rPr>
              <w:t>Административного</w:t>
            </w:r>
          </w:p>
          <w:p w:rsidR="001C678C" w:rsidRPr="00D22B32" w:rsidRDefault="001C678C" w:rsidP="00802C4E">
            <w:pPr>
              <w:pStyle w:val="ae"/>
              <w:widowControl w:val="0"/>
              <w:ind w:left="284"/>
            </w:pPr>
            <w:r w:rsidRPr="00D22B32">
              <w:rPr>
                <w:rStyle w:val="20"/>
              </w:rPr>
              <w:t>регламента, в котором</w:t>
            </w:r>
          </w:p>
          <w:p w:rsidR="001C678C" w:rsidRPr="00D22B32" w:rsidRDefault="001C678C" w:rsidP="00802C4E">
            <w:pPr>
              <w:pStyle w:val="ae"/>
              <w:widowControl w:val="0"/>
              <w:ind w:left="284"/>
            </w:pPr>
            <w:r w:rsidRPr="00D22B32">
              <w:rPr>
                <w:rStyle w:val="20"/>
              </w:rPr>
              <w:t>содержится основание</w:t>
            </w:r>
          </w:p>
          <w:p w:rsidR="001C678C" w:rsidRPr="00D22B32" w:rsidRDefault="001C678C" w:rsidP="00802C4E">
            <w:pPr>
              <w:pStyle w:val="ae"/>
              <w:widowControl w:val="0"/>
              <w:ind w:left="284"/>
            </w:pPr>
            <w:r w:rsidRPr="00D22B32">
              <w:rPr>
                <w:rStyle w:val="20"/>
              </w:rPr>
              <w:t>для отказа в приеме</w:t>
            </w:r>
          </w:p>
          <w:p w:rsidR="001C678C" w:rsidRPr="00D22B32" w:rsidRDefault="001C678C" w:rsidP="00802C4E">
            <w:pPr>
              <w:pStyle w:val="ae"/>
              <w:widowControl w:val="0"/>
              <w:ind w:left="284"/>
            </w:pPr>
            <w:r w:rsidRPr="00D22B32">
              <w:rPr>
                <w:rStyle w:val="20"/>
              </w:rPr>
              <w:t>документов,</w:t>
            </w:r>
          </w:p>
          <w:p w:rsidR="001C678C" w:rsidRPr="00D22B32" w:rsidRDefault="001C678C" w:rsidP="00802C4E">
            <w:pPr>
              <w:pStyle w:val="ae"/>
              <w:widowControl w:val="0"/>
              <w:ind w:left="284"/>
            </w:pPr>
            <w:r w:rsidRPr="00D22B32">
              <w:rPr>
                <w:rStyle w:val="20"/>
              </w:rPr>
              <w:t>необходимых для</w:t>
            </w:r>
          </w:p>
          <w:p w:rsidR="001C678C" w:rsidRPr="00D22B32" w:rsidRDefault="001C678C" w:rsidP="00802C4E">
            <w:pPr>
              <w:pStyle w:val="ae"/>
              <w:widowControl w:val="0"/>
              <w:ind w:left="284"/>
            </w:pPr>
            <w:r w:rsidRPr="00D22B32">
              <w:rPr>
                <w:rStyle w:val="20"/>
              </w:rPr>
              <w:t>предоставления</w:t>
            </w:r>
          </w:p>
          <w:p w:rsidR="001C678C" w:rsidRPr="00D22B32" w:rsidRDefault="001C678C" w:rsidP="00802C4E">
            <w:pPr>
              <w:pStyle w:val="ae"/>
              <w:widowControl w:val="0"/>
              <w:ind w:left="284"/>
            </w:pPr>
            <w:r w:rsidRPr="00D22B32">
              <w:rPr>
                <w:rStyle w:val="20"/>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ind w:left="284"/>
            </w:pPr>
            <w:r w:rsidRPr="00D22B32">
              <w:rPr>
                <w:rStyle w:val="20"/>
              </w:rPr>
              <w:t>Наименование основания для отказа в</w:t>
            </w:r>
            <w:r w:rsidRPr="00D22B32">
              <w:rPr>
                <w:rStyle w:val="20"/>
                <w:i/>
                <w:lang w:eastAsia="en-US" w:bidi="ar-SA"/>
              </w:rPr>
              <w:t> </w:t>
            </w:r>
            <w:r w:rsidRPr="00D22B32">
              <w:rPr>
                <w:rStyle w:val="20"/>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ind w:left="284"/>
            </w:pPr>
            <w:r w:rsidRPr="00D22B32">
              <w:rPr>
                <w:rStyle w:val="20"/>
              </w:rPr>
              <w:t>Разъяснение причины принятия решения об</w:t>
            </w:r>
            <w:r w:rsidRPr="00D22B32">
              <w:rPr>
                <w:rStyle w:val="20"/>
                <w:i/>
                <w:lang w:eastAsia="en-US" w:bidi="ar-SA"/>
              </w:rPr>
              <w:t> </w:t>
            </w:r>
            <w:r w:rsidRPr="00D22B32">
              <w:rPr>
                <w:rStyle w:val="20"/>
              </w:rPr>
              <w:t>отказе в</w:t>
            </w:r>
            <w:r w:rsidRPr="00D22B32">
              <w:rPr>
                <w:rStyle w:val="20"/>
                <w:i/>
                <w:lang w:eastAsia="en-US" w:bidi="ar-SA"/>
              </w:rPr>
              <w:t> </w:t>
            </w:r>
            <w:r w:rsidRPr="00D22B32">
              <w:rPr>
                <w:rStyle w:val="20"/>
              </w:rPr>
              <w:t>приеме документов, необходимых для предоставления муниципальной услуги</w:t>
            </w:r>
          </w:p>
        </w:tc>
      </w:tr>
      <w:tr w:rsidR="001C678C" w:rsidRPr="00D22B32" w:rsidTr="00802C4E">
        <w:tc>
          <w:tcPr>
            <w:tcW w:w="3043"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spacing w:line="276" w:lineRule="auto"/>
              <w:ind w:left="284"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spacing w:line="276" w:lineRule="auto"/>
              <w:ind w:left="284" w:firstLine="709"/>
              <w:jc w:val="both"/>
              <w:rPr>
                <w:b w:val="0"/>
              </w:rPr>
            </w:pPr>
          </w:p>
        </w:tc>
        <w:tc>
          <w:tcPr>
            <w:tcW w:w="3342"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spacing w:line="276" w:lineRule="auto"/>
              <w:ind w:left="284" w:firstLine="709"/>
              <w:jc w:val="both"/>
              <w:rPr>
                <w:b w:val="0"/>
              </w:rPr>
            </w:pPr>
          </w:p>
        </w:tc>
      </w:tr>
    </w:tbl>
    <w:p w:rsidR="001C678C" w:rsidRPr="00D22B32" w:rsidRDefault="001C678C" w:rsidP="001C678C">
      <w:pPr>
        <w:pStyle w:val="ae"/>
        <w:spacing w:line="276" w:lineRule="auto"/>
        <w:ind w:left="284" w:firstLine="709"/>
        <w:jc w:val="both"/>
        <w:rPr>
          <w:b w:val="0"/>
        </w:rPr>
      </w:pPr>
      <w:r w:rsidRPr="00D22B32">
        <w:rPr>
          <w:b w:val="0"/>
        </w:rPr>
        <w:t>Дополнительно информируем:</w:t>
      </w:r>
    </w:p>
    <w:p w:rsidR="001C678C" w:rsidRPr="00D22B32" w:rsidRDefault="001C678C" w:rsidP="001C678C">
      <w:pPr>
        <w:pStyle w:val="ae"/>
        <w:spacing w:line="276" w:lineRule="auto"/>
        <w:ind w:left="284" w:firstLine="709"/>
        <w:jc w:val="both"/>
      </w:pPr>
      <w:r w:rsidRPr="00D22B32">
        <w:rPr>
          <w:rStyle w:val="20"/>
          <w:bCs/>
        </w:rPr>
        <w:t>_______________________________________________________________ (</w:t>
      </w:r>
      <w:r w:rsidRPr="00D22B32">
        <w:rPr>
          <w:rStyle w:val="20"/>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D22B32">
        <w:rPr>
          <w:rStyle w:val="20"/>
          <w:bCs/>
        </w:rPr>
        <w:t>).</w:t>
      </w:r>
    </w:p>
    <w:p w:rsidR="001C678C" w:rsidRPr="00D22B32" w:rsidRDefault="001C678C" w:rsidP="001C678C">
      <w:pPr>
        <w:pStyle w:val="ae"/>
        <w:spacing w:line="276" w:lineRule="auto"/>
        <w:ind w:left="284" w:firstLine="709"/>
        <w:jc w:val="both"/>
      </w:pP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spacing w:line="276" w:lineRule="auto"/>
        <w:ind w:left="284"/>
        <w:jc w:val="both"/>
        <w:rPr>
          <w:rFonts w:hint="eastAsia"/>
        </w:rPr>
      </w:pPr>
      <w:r w:rsidRPr="00D22B32">
        <w:rPr>
          <w:rStyle w:val="20"/>
          <w:bCs/>
        </w:rPr>
        <w:t xml:space="preserve">            </w:t>
      </w:r>
      <w:r w:rsidRPr="00D22B32">
        <w:rPr>
          <w:rStyle w:val="20"/>
          <w:bCs/>
          <w:lang w:val="en-US"/>
        </w:rPr>
        <w:t xml:space="preserve">______________                                                            </w:t>
      </w:r>
      <w:r>
        <w:rPr>
          <w:rStyle w:val="20"/>
          <w:bCs/>
        </w:rPr>
        <w:t xml:space="preserve">                 </w:t>
      </w:r>
      <w:r w:rsidRPr="00D22B32">
        <w:rPr>
          <w:rStyle w:val="20"/>
          <w:bCs/>
          <w:lang w:val="en-US"/>
        </w:rPr>
        <w:t xml:space="preserve">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1C678C" w:rsidRPr="00D22B32" w:rsidTr="00802C4E">
        <w:trPr>
          <w:trHeight w:val="283"/>
        </w:trPr>
        <w:tc>
          <w:tcPr>
            <w:tcW w:w="3537" w:type="dxa"/>
          </w:tcPr>
          <w:p w:rsidR="001C678C" w:rsidRPr="00D22B32" w:rsidRDefault="001C678C" w:rsidP="00802C4E">
            <w:pPr>
              <w:pStyle w:val="ae"/>
              <w:spacing w:line="276" w:lineRule="auto"/>
              <w:ind w:left="284"/>
              <w:rPr>
                <w:b w:val="0"/>
              </w:rPr>
            </w:pPr>
            <w:r w:rsidRPr="00D22B32">
              <w:rPr>
                <w:b w:val="0"/>
              </w:rPr>
              <w:t>(уполномоченное должностное лицо Администрации)</w:t>
            </w:r>
          </w:p>
        </w:tc>
        <w:tc>
          <w:tcPr>
            <w:tcW w:w="2875" w:type="dxa"/>
            <w:tcMar>
              <w:left w:w="10" w:type="dxa"/>
              <w:right w:w="10" w:type="dxa"/>
            </w:tcMar>
          </w:tcPr>
          <w:p w:rsidR="001C678C" w:rsidRPr="00D22B32" w:rsidRDefault="001C678C" w:rsidP="00802C4E">
            <w:pPr>
              <w:widowControl w:val="0"/>
              <w:tabs>
                <w:tab w:val="left" w:pos="565"/>
              </w:tabs>
              <w:ind w:left="284"/>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rsidR="001C678C" w:rsidRPr="00D22B32" w:rsidRDefault="001C678C" w:rsidP="00802C4E">
            <w:pPr>
              <w:pStyle w:val="ae"/>
              <w:spacing w:line="276" w:lineRule="auto"/>
              <w:ind w:left="284"/>
              <w:rPr>
                <w:b w:val="0"/>
              </w:rPr>
            </w:pPr>
            <w:r w:rsidRPr="00D22B32">
              <w:rPr>
                <w:b w:val="0"/>
              </w:rPr>
              <w:t>(подпись, фамилия, инициалы)</w:t>
            </w:r>
          </w:p>
        </w:tc>
      </w:tr>
    </w:tbl>
    <w:p w:rsidR="001C678C" w:rsidRPr="00D22B32" w:rsidRDefault="001C678C" w:rsidP="001C678C">
      <w:pPr>
        <w:pStyle w:val="ae"/>
        <w:spacing w:line="276" w:lineRule="auto"/>
        <w:ind w:left="284" w:firstLine="709"/>
        <w:jc w:val="right"/>
        <w:rPr>
          <w:b w:val="0"/>
        </w:rPr>
      </w:pPr>
      <w:r w:rsidRPr="00D22B32">
        <w:rPr>
          <w:rStyle w:val="20"/>
        </w:rPr>
        <w:t>«__» _____ 202__</w:t>
      </w:r>
    </w:p>
    <w:p w:rsidR="001C678C" w:rsidRDefault="001C678C"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tbl>
      <w:tblPr>
        <w:tblW w:w="5000" w:type="pct"/>
        <w:tblInd w:w="28" w:type="dxa"/>
        <w:tblCellMar>
          <w:left w:w="28" w:type="dxa"/>
          <w:right w:w="28" w:type="dxa"/>
        </w:tblCellMar>
        <w:tblLook w:val="04A0" w:firstRow="1" w:lastRow="0" w:firstColumn="1" w:lastColumn="0" w:noHBand="0" w:noVBand="1"/>
      </w:tblPr>
      <w:tblGrid>
        <w:gridCol w:w="2903"/>
        <w:gridCol w:w="2034"/>
        <w:gridCol w:w="4985"/>
      </w:tblGrid>
      <w:tr w:rsidR="002D47D9" w:rsidRPr="00DF60C6" w:rsidTr="00802C4E">
        <w:trPr>
          <w:trHeight w:val="283"/>
        </w:trPr>
        <w:tc>
          <w:tcPr>
            <w:tcW w:w="2903" w:type="dxa"/>
          </w:tcPr>
          <w:p w:rsidR="002D47D9" w:rsidRPr="00DF60C6" w:rsidRDefault="002D47D9" w:rsidP="00802C4E">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D47D9" w:rsidRPr="00DF60C6" w:rsidRDefault="002D47D9" w:rsidP="00802C4E">
            <w:pPr>
              <w:widowControl w:val="0"/>
              <w:tabs>
                <w:tab w:val="left" w:pos="565"/>
              </w:tabs>
              <w:ind w:left="350"/>
              <w:jc w:val="center"/>
              <w:textAlignment w:val="baseline"/>
              <w:rPr>
                <w:rFonts w:eastAsia="Andale Sans UI" w:cs="Times New Roman"/>
                <w:color w:val="FFFFFF"/>
                <w:highlight w:val="white"/>
                <w:lang w:val="de-DE" w:eastAsia="ja-JP" w:bidi="fa-IR"/>
              </w:rPr>
            </w:pPr>
          </w:p>
        </w:tc>
        <w:tc>
          <w:tcPr>
            <w:tcW w:w="4985" w:type="dxa"/>
            <w:tcMar>
              <w:top w:w="55" w:type="dxa"/>
              <w:left w:w="55" w:type="dxa"/>
              <w:bottom w:w="55" w:type="dxa"/>
              <w:right w:w="55" w:type="dxa"/>
            </w:tcMar>
            <w:vAlign w:val="center"/>
          </w:tcPr>
          <w:p w:rsidR="002D47D9" w:rsidRPr="00DF60C6" w:rsidRDefault="002D47D9" w:rsidP="002D47D9">
            <w:pPr>
              <w:ind w:left="224"/>
              <w:rPr>
                <w:rFonts w:hint="eastAsia"/>
              </w:rPr>
            </w:pPr>
            <w:r w:rsidRPr="00DF60C6">
              <w:rPr>
                <w:rFonts w:ascii="Times New Roman" w:hAnsi="Times New Roman"/>
              </w:rPr>
              <w:t>Приложение 7</w:t>
            </w:r>
          </w:p>
          <w:p w:rsidR="002D47D9" w:rsidRPr="00DF60C6" w:rsidRDefault="002D47D9" w:rsidP="002D47D9">
            <w:pPr>
              <w:ind w:left="224"/>
              <w:rPr>
                <w:rFonts w:ascii="Times New Roman" w:hAnsi="Times New Roman"/>
              </w:rPr>
            </w:pPr>
            <w:r w:rsidRPr="00DF60C6">
              <w:rPr>
                <w:rFonts w:ascii="Times New Roman" w:hAnsi="Times New Roman"/>
              </w:rPr>
              <w:t xml:space="preserve">к административному регламенту по предоставлению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утвержденному постановлением Администрации городского округа Электросталь Московской области </w:t>
            </w:r>
          </w:p>
          <w:p w:rsidR="002D47D9" w:rsidRPr="00DF60C6" w:rsidRDefault="002D47D9" w:rsidP="00802C4E">
            <w:pPr>
              <w:ind w:left="350"/>
              <w:rPr>
                <w:rFonts w:ascii="Times New Roman" w:eastAsia="Calibri" w:hAnsi="Times New Roman"/>
                <w:color w:val="FFFFFF"/>
                <w:spacing w:val="10"/>
              </w:rPr>
            </w:pPr>
            <w:r w:rsidRPr="00DF60C6">
              <w:rPr>
                <w:rFonts w:ascii="Times New Roman" w:eastAsia="Calibri" w:hAnsi="Times New Roman"/>
                <w:color w:val="FFFFFF"/>
                <w:spacing w:val="10"/>
              </w:rPr>
              <w:t>$orderNum$</w:t>
            </w:r>
          </w:p>
        </w:tc>
      </w:tr>
    </w:tbl>
    <w:p w:rsidR="002D47D9" w:rsidRPr="00DF60C6" w:rsidRDefault="002D47D9" w:rsidP="002D47D9">
      <w:pPr>
        <w:rPr>
          <w:rFonts w:hint="eastAsia"/>
        </w:rPr>
      </w:pPr>
    </w:p>
    <w:p w:rsidR="002D47D9" w:rsidRPr="00DF60C6" w:rsidRDefault="002D47D9" w:rsidP="002D47D9">
      <w:pPr>
        <w:rPr>
          <w:rFonts w:hint="eastAsia"/>
        </w:rPr>
        <w:sectPr w:rsidR="002D47D9" w:rsidRPr="00DF60C6" w:rsidSect="002D47D9">
          <w:headerReference w:type="default" r:id="rId33"/>
          <w:type w:val="continuous"/>
          <w:pgSz w:w="11906" w:h="16838"/>
          <w:pgMar w:top="1134" w:right="850" w:bottom="1134" w:left="1134" w:header="0" w:footer="0" w:gutter="0"/>
          <w:cols w:space="720"/>
          <w:formProt w:val="0"/>
          <w:docGrid w:linePitch="312" w:charSpace="-6145"/>
        </w:sectPr>
      </w:pPr>
    </w:p>
    <w:p w:rsidR="002D47D9" w:rsidRPr="00DF60C6" w:rsidRDefault="002D47D9" w:rsidP="002D47D9">
      <w:pPr>
        <w:pStyle w:val="aa"/>
        <w:spacing w:line="276" w:lineRule="auto"/>
        <w:ind w:left="142"/>
        <w:jc w:val="center"/>
        <w:outlineLvl w:val="1"/>
        <w:rPr>
          <w:rFonts w:ascii="Times New Roman" w:hAnsi="Times New Roman"/>
          <w:sz w:val="24"/>
          <w:szCs w:val="24"/>
        </w:rPr>
      </w:pPr>
      <w:r w:rsidRPr="00DF60C6">
        <w:rPr>
          <w:rFonts w:ascii="Times New Roman" w:hAnsi="Times New Roman"/>
          <w:sz w:val="24"/>
          <w:szCs w:val="24"/>
        </w:rPr>
        <w:t>Перечень</w:t>
      </w:r>
      <w:r w:rsidRPr="00DF60C6">
        <w:rPr>
          <w:rFonts w:ascii="Times New Roman" w:hAnsi="Times New Roman"/>
          <w:sz w:val="24"/>
          <w:szCs w:val="24"/>
        </w:rPr>
        <w:br/>
        <w:t>общих признаков, по которым объединяются</w:t>
      </w:r>
      <w:r w:rsidRPr="00DF60C6">
        <w:rPr>
          <w:rFonts w:ascii="Times New Roman" w:hAnsi="Times New Roman"/>
          <w:sz w:val="24"/>
          <w:szCs w:val="24"/>
        </w:rPr>
        <w:br/>
        <w:t>категории заявителей, а также комбинации признаков заявителей,</w:t>
      </w:r>
      <w:r w:rsidRPr="00DF60C6">
        <w:rPr>
          <w:rFonts w:ascii="Times New Roman" w:hAnsi="Times New Roman"/>
          <w:sz w:val="24"/>
          <w:szCs w:val="24"/>
        </w:rPr>
        <w:br/>
        <w:t>каждая из которых соответствует одному варианту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2D47D9" w:rsidRPr="00DF60C6" w:rsidRDefault="002D47D9" w:rsidP="002D47D9">
      <w:pPr>
        <w:rPr>
          <w:rFonts w:hint="eastAsia"/>
        </w:rPr>
        <w:sectPr w:rsidR="002D47D9" w:rsidRPr="00DF60C6">
          <w:type w:val="continuous"/>
          <w:pgSz w:w="11906" w:h="16838"/>
          <w:pgMar w:top="1134" w:right="850" w:bottom="1134" w:left="1134" w:header="0" w:footer="0" w:gutter="0"/>
          <w:cols w:space="720"/>
          <w:formProt w:val="0"/>
          <w:docGrid w:linePitch="312" w:charSpace="-6145"/>
        </w:sectPr>
      </w:pPr>
    </w:p>
    <w:p w:rsidR="002D47D9" w:rsidRPr="00DF60C6" w:rsidRDefault="002D47D9" w:rsidP="002D47D9">
      <w:pPr>
        <w:pStyle w:val="aa"/>
        <w:spacing w:line="276" w:lineRule="auto"/>
        <w:ind w:firstLine="709"/>
        <w:jc w:val="center"/>
        <w:outlineLvl w:val="1"/>
        <w:rPr>
          <w:rFonts w:ascii="Times New Roman" w:hAnsi="Times New Roman"/>
          <w:sz w:val="24"/>
          <w:szCs w:val="24"/>
        </w:rPr>
      </w:pPr>
    </w:p>
    <w:p w:rsidR="002D47D9" w:rsidRPr="00DF60C6" w:rsidRDefault="002D47D9" w:rsidP="002D47D9">
      <w:pPr>
        <w:pStyle w:val="aa"/>
        <w:spacing w:line="276" w:lineRule="auto"/>
        <w:jc w:val="center"/>
        <w:outlineLvl w:val="1"/>
        <w:rPr>
          <w:rFonts w:ascii="Times New Roman" w:hAnsi="Times New Roman"/>
          <w:sz w:val="24"/>
          <w:szCs w:val="24"/>
        </w:rPr>
      </w:pPr>
      <w:r w:rsidRPr="00DF60C6">
        <w:rPr>
          <w:rFonts w:ascii="Times New Roman" w:hAnsi="Times New Roman"/>
          <w:sz w:val="24"/>
          <w:szCs w:val="24"/>
        </w:rPr>
        <w:t>Общие признаки, по которым объединяются категории заявителей</w:t>
      </w:r>
    </w:p>
    <w:tbl>
      <w:tblPr>
        <w:tblW w:w="9638" w:type="dxa"/>
        <w:tblInd w:w="312" w:type="dxa"/>
        <w:tblCellMar>
          <w:top w:w="28" w:type="dxa"/>
          <w:left w:w="28" w:type="dxa"/>
          <w:bottom w:w="28" w:type="dxa"/>
          <w:right w:w="28" w:type="dxa"/>
        </w:tblCellMar>
        <w:tblLook w:val="04A0" w:firstRow="1" w:lastRow="0" w:firstColumn="1" w:lastColumn="0" w:noHBand="0" w:noVBand="1"/>
      </w:tblPr>
      <w:tblGrid>
        <w:gridCol w:w="444"/>
        <w:gridCol w:w="4320"/>
        <w:gridCol w:w="4874"/>
      </w:tblGrid>
      <w:tr w:rsidR="002D47D9" w:rsidRPr="00DF60C6" w:rsidTr="00802C4E">
        <w:tc>
          <w:tcPr>
            <w:tcW w:w="444" w:type="dxa"/>
            <w:tcBorders>
              <w:top w:val="single" w:sz="2" w:space="0" w:color="000000"/>
              <w:left w:val="single" w:sz="2" w:space="0" w:color="000000"/>
              <w:bottom w:val="single" w:sz="2" w:space="0" w:color="000000"/>
            </w:tcBorders>
          </w:tcPr>
          <w:p w:rsidR="002D47D9" w:rsidRPr="00DF60C6" w:rsidRDefault="002D47D9" w:rsidP="00802C4E">
            <w:pPr>
              <w:pStyle w:val="TableContents"/>
              <w:ind w:firstLine="709"/>
              <w:jc w:val="center"/>
              <w:rPr>
                <w:rFonts w:ascii="Times New Roman" w:hAnsi="Times New Roman"/>
              </w:rPr>
            </w:pPr>
          </w:p>
        </w:tc>
        <w:tc>
          <w:tcPr>
            <w:tcW w:w="4320" w:type="dxa"/>
            <w:tcBorders>
              <w:top w:val="single" w:sz="2" w:space="0" w:color="000000"/>
              <w:left w:val="single" w:sz="2" w:space="0" w:color="000000"/>
              <w:bottom w:val="single" w:sz="2" w:space="0" w:color="000000"/>
            </w:tcBorders>
          </w:tcPr>
          <w:p w:rsidR="002D47D9" w:rsidRPr="00DF60C6" w:rsidRDefault="002D47D9" w:rsidP="00802C4E">
            <w:pPr>
              <w:pStyle w:val="TableContents"/>
              <w:ind w:firstLine="709"/>
              <w:jc w:val="center"/>
              <w:rPr>
                <w:rFonts w:ascii="Times New Roman" w:hAnsi="Times New Roman"/>
              </w:rPr>
            </w:pPr>
            <w:r w:rsidRPr="00DF60C6">
              <w:rPr>
                <w:rFonts w:ascii="Times New Roman" w:hAnsi="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TableContents"/>
              <w:ind w:firstLine="709"/>
              <w:jc w:val="center"/>
              <w:rPr>
                <w:rFonts w:ascii="Times New Roman" w:hAnsi="Times New Roman"/>
              </w:rPr>
            </w:pPr>
            <w:r w:rsidRPr="00DF60C6">
              <w:rPr>
                <w:rFonts w:ascii="Times New Roman" w:hAnsi="Times New Roman"/>
              </w:rPr>
              <w:t>Категория</w:t>
            </w:r>
          </w:p>
        </w:tc>
      </w:tr>
      <w:tr w:rsidR="002D47D9" w:rsidRPr="00DF60C6" w:rsidTr="00802C4E">
        <w:tc>
          <w:tcPr>
            <w:tcW w:w="444" w:type="dxa"/>
            <w:tcBorders>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1.</w:t>
            </w:r>
          </w:p>
        </w:tc>
        <w:tc>
          <w:tcPr>
            <w:tcW w:w="4320" w:type="dxa"/>
            <w:tcBorders>
              <w:left w:val="single" w:sz="2" w:space="0" w:color="000000"/>
              <w:bottom w:val="single" w:sz="2" w:space="0" w:color="000000"/>
            </w:tcBorders>
          </w:tcPr>
          <w:p w:rsidR="002D47D9" w:rsidRPr="00DF60C6" w:rsidRDefault="002D47D9" w:rsidP="00802C4E">
            <w:pPr>
              <w:pStyle w:val="TableContents"/>
              <w:rPr>
                <w:rFonts w:ascii="Times New Roman" w:hAnsi="Times New Roman"/>
              </w:rPr>
            </w:pPr>
            <w:r w:rsidRPr="00DF60C6">
              <w:rPr>
                <w:rFonts w:ascii="Times New Roman" w:hAnsi="Times New Roman"/>
              </w:rPr>
              <w:t>индивидуальные предприниматели</w:t>
            </w:r>
          </w:p>
          <w:p w:rsidR="002D47D9" w:rsidRPr="00DF60C6" w:rsidRDefault="002D47D9" w:rsidP="00802C4E">
            <w:pPr>
              <w:pStyle w:val="TableContents"/>
              <w:rPr>
                <w:rFonts w:ascii="Times New Roman" w:hAnsi="Times New Roman"/>
              </w:rPr>
            </w:pPr>
            <w:r w:rsidRPr="00DF60C6">
              <w:rPr>
                <w:rFonts w:ascii="Times New Roman" w:hAnsi="Times New Roman"/>
              </w:rPr>
              <w:t>юридические лица</w:t>
            </w:r>
          </w:p>
          <w:p w:rsidR="002D47D9" w:rsidRPr="00DF60C6" w:rsidRDefault="002D47D9" w:rsidP="00802C4E">
            <w:pPr>
              <w:pStyle w:val="TableContents"/>
              <w:rPr>
                <w:rFonts w:ascii="Times New Roman" w:hAnsi="Times New Roman"/>
              </w:rPr>
            </w:pPr>
            <w:r w:rsidRPr="00DF60C6">
              <w:rPr>
                <w:rFonts w:ascii="Times New Roman" w:hAnsi="Times New Roman"/>
              </w:rPr>
              <w:t>уполномоченные участники договора простого товарищества</w:t>
            </w:r>
          </w:p>
        </w:tc>
        <w:tc>
          <w:tcPr>
            <w:tcW w:w="4874" w:type="dxa"/>
            <w:tcBorders>
              <w:left w:val="single" w:sz="2" w:space="0" w:color="000000"/>
              <w:bottom w:val="single" w:sz="2" w:space="0" w:color="000000"/>
              <w:right w:val="single" w:sz="2" w:space="0" w:color="000000"/>
            </w:tcBorders>
          </w:tcPr>
          <w:p w:rsidR="002D47D9" w:rsidRPr="00DF60C6" w:rsidRDefault="002D47D9" w:rsidP="00802C4E">
            <w:pPr>
              <w:pStyle w:val="TableContents"/>
              <w:rPr>
                <w:rFonts w:ascii="Times New Roman" w:hAnsi="Times New Roman"/>
              </w:rPr>
            </w:pPr>
            <w:r w:rsidRPr="00DF60C6">
              <w:rPr>
                <w:rFonts w:ascii="Times New Roman" w:hAnsi="Times New Roman"/>
              </w:rPr>
              <w:t>обратившиеся за переоформлением свидетельства и (или) карт маршрута, в том числе карт маршрута для резервного количества транспортных средств</w:t>
            </w:r>
          </w:p>
        </w:tc>
      </w:tr>
      <w:tr w:rsidR="002D47D9" w:rsidRPr="00DF60C6" w:rsidTr="00802C4E">
        <w:tc>
          <w:tcPr>
            <w:tcW w:w="444" w:type="dxa"/>
            <w:tcBorders>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2.</w:t>
            </w:r>
          </w:p>
        </w:tc>
        <w:tc>
          <w:tcPr>
            <w:tcW w:w="4320" w:type="dxa"/>
            <w:tcBorders>
              <w:left w:val="single" w:sz="2" w:space="0" w:color="000000"/>
              <w:bottom w:val="single" w:sz="2" w:space="0" w:color="000000"/>
            </w:tcBorders>
          </w:tcPr>
          <w:p w:rsidR="002D47D9" w:rsidRPr="00DF60C6" w:rsidRDefault="002D47D9" w:rsidP="00802C4E">
            <w:pPr>
              <w:pStyle w:val="TableContents"/>
              <w:rPr>
                <w:rFonts w:ascii="Times New Roman" w:hAnsi="Times New Roman"/>
              </w:rPr>
            </w:pPr>
            <w:r w:rsidRPr="00DF60C6">
              <w:rPr>
                <w:rFonts w:ascii="Times New Roman" w:hAnsi="Times New Roman"/>
              </w:rPr>
              <w:t>индивидуальные предприниматели</w:t>
            </w:r>
          </w:p>
          <w:p w:rsidR="002D47D9" w:rsidRPr="00DF60C6" w:rsidRDefault="002D47D9" w:rsidP="00802C4E">
            <w:pPr>
              <w:pStyle w:val="TableContents"/>
              <w:rPr>
                <w:rFonts w:ascii="Times New Roman" w:hAnsi="Times New Roman"/>
              </w:rPr>
            </w:pPr>
            <w:r w:rsidRPr="00DF60C6">
              <w:rPr>
                <w:rFonts w:ascii="Times New Roman" w:hAnsi="Times New Roman"/>
              </w:rPr>
              <w:t>юридические лица</w:t>
            </w:r>
          </w:p>
          <w:p w:rsidR="002D47D9" w:rsidRPr="00DF60C6" w:rsidRDefault="002D47D9" w:rsidP="00802C4E">
            <w:pPr>
              <w:pStyle w:val="TableContents"/>
              <w:rPr>
                <w:rFonts w:ascii="Times New Roman" w:hAnsi="Times New Roman"/>
              </w:rPr>
            </w:pPr>
            <w:r w:rsidRPr="00DF60C6">
              <w:rPr>
                <w:rFonts w:ascii="Times New Roman" w:hAnsi="Times New Roman"/>
              </w:rPr>
              <w:t>уполномоченные участники договора простого товарищества</w:t>
            </w:r>
          </w:p>
        </w:tc>
        <w:tc>
          <w:tcPr>
            <w:tcW w:w="4874" w:type="dxa"/>
            <w:tcBorders>
              <w:left w:val="single" w:sz="2" w:space="0" w:color="000000"/>
              <w:bottom w:val="single" w:sz="2" w:space="0" w:color="000000"/>
              <w:right w:val="single" w:sz="2" w:space="0" w:color="000000"/>
            </w:tcBorders>
          </w:tcPr>
          <w:p w:rsidR="002D47D9" w:rsidRPr="00DF60C6" w:rsidRDefault="002D47D9" w:rsidP="00802C4E">
            <w:pPr>
              <w:pStyle w:val="TableContents"/>
              <w:rPr>
                <w:rFonts w:ascii="Times New Roman" w:hAnsi="Times New Roman"/>
              </w:rPr>
            </w:pPr>
            <w:r w:rsidRPr="00DF60C6">
              <w:rPr>
                <w:rFonts w:ascii="Times New Roman" w:hAnsi="Times New Roman"/>
              </w:rPr>
              <w:t>обратившиеся за прекращением действия свидетельства</w:t>
            </w:r>
          </w:p>
        </w:tc>
      </w:tr>
    </w:tbl>
    <w:p w:rsidR="002D47D9" w:rsidRPr="00DF60C6" w:rsidRDefault="002D47D9" w:rsidP="002D47D9">
      <w:pPr>
        <w:pStyle w:val="aa"/>
        <w:widowControl w:val="0"/>
        <w:spacing w:line="276" w:lineRule="auto"/>
        <w:ind w:firstLine="709"/>
        <w:jc w:val="center"/>
        <w:rPr>
          <w:rFonts w:ascii="Times New Roman" w:hAnsi="Times New Roman"/>
          <w:sz w:val="24"/>
          <w:szCs w:val="24"/>
        </w:rPr>
      </w:pPr>
    </w:p>
    <w:p w:rsidR="002D47D9" w:rsidRPr="00DF60C6" w:rsidRDefault="002D47D9" w:rsidP="002D47D9">
      <w:pPr>
        <w:rPr>
          <w:rFonts w:hint="eastAsia"/>
        </w:rPr>
        <w:sectPr w:rsidR="002D47D9" w:rsidRPr="00DF60C6">
          <w:type w:val="continuous"/>
          <w:pgSz w:w="11906" w:h="16838"/>
          <w:pgMar w:top="1134" w:right="850" w:bottom="1134" w:left="1134" w:header="0" w:footer="0" w:gutter="0"/>
          <w:cols w:space="720"/>
          <w:formProt w:val="0"/>
          <w:docGrid w:linePitch="312" w:charSpace="-6145"/>
        </w:sectPr>
      </w:pPr>
    </w:p>
    <w:p w:rsidR="002D47D9" w:rsidRPr="00DF60C6" w:rsidRDefault="002D47D9" w:rsidP="002D47D9">
      <w:pPr>
        <w:pStyle w:val="aa"/>
        <w:widowControl w:val="0"/>
        <w:spacing w:line="276" w:lineRule="auto"/>
        <w:jc w:val="center"/>
        <w:rPr>
          <w:rFonts w:ascii="Times New Roman" w:hAnsi="Times New Roman"/>
          <w:sz w:val="24"/>
          <w:szCs w:val="24"/>
        </w:rPr>
      </w:pPr>
      <w:r w:rsidRPr="00DF60C6">
        <w:rPr>
          <w:rFonts w:ascii="Times New Roman" w:hAnsi="Times New Roman"/>
          <w:sz w:val="24"/>
          <w:szCs w:val="24"/>
        </w:rPr>
        <w:t>Комбинации признаков заявителей,</w:t>
      </w:r>
      <w:r w:rsidRPr="00DF60C6">
        <w:rPr>
          <w:rFonts w:ascii="Times New Roman" w:hAnsi="Times New Roman"/>
          <w:sz w:val="24"/>
          <w:szCs w:val="24"/>
        </w:rPr>
        <w:br/>
        <w:t>каждая из которых соответствует одному варианту</w:t>
      </w:r>
      <w:r w:rsidRPr="00DF60C6">
        <w:rPr>
          <w:rFonts w:ascii="Times New Roman" w:hAnsi="Times New Roman"/>
          <w:sz w:val="24"/>
          <w:szCs w:val="24"/>
        </w:rPr>
        <w:br/>
        <w:t>предоставления муниципальной услуги</w:t>
      </w:r>
    </w:p>
    <w:tbl>
      <w:tblPr>
        <w:tblW w:w="9633" w:type="dxa"/>
        <w:tblInd w:w="312" w:type="dxa"/>
        <w:tblCellMar>
          <w:top w:w="28" w:type="dxa"/>
          <w:left w:w="28" w:type="dxa"/>
          <w:bottom w:w="28" w:type="dxa"/>
          <w:right w:w="28" w:type="dxa"/>
        </w:tblCellMar>
        <w:tblLook w:val="04A0" w:firstRow="1" w:lastRow="0" w:firstColumn="1" w:lastColumn="0" w:noHBand="0" w:noVBand="1"/>
      </w:tblPr>
      <w:tblGrid>
        <w:gridCol w:w="420"/>
        <w:gridCol w:w="4370"/>
        <w:gridCol w:w="4843"/>
      </w:tblGrid>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1.</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17.1.1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2.</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17.1.2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3.</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17.1.3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4.</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индивидуальные предприниматели: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17.1.4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5.</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юридические лица: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17.1.5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6.</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17.1.6 пункта 17.1 АР</w:t>
            </w:r>
          </w:p>
        </w:tc>
      </w:tr>
    </w:tbl>
    <w:p w:rsidR="002D47D9" w:rsidRPr="00DF60C6" w:rsidRDefault="002D47D9" w:rsidP="002D47D9">
      <w:pPr>
        <w:rPr>
          <w:rFonts w:hint="eastAsia"/>
        </w:rPr>
      </w:pPr>
    </w:p>
    <w:p w:rsidR="002D47D9" w:rsidRDefault="002D47D9" w:rsidP="00D66571">
      <w:pPr>
        <w:pStyle w:val="a0"/>
        <w:spacing w:after="0" w:line="240" w:lineRule="auto"/>
        <w:ind w:left="284" w:firstLine="709"/>
        <w:contextualSpacing/>
        <w:jc w:val="both"/>
        <w:rPr>
          <w:rFonts w:ascii="Times New Roman" w:hAnsi="Times New Roman"/>
        </w:rPr>
      </w:pPr>
    </w:p>
    <w:sectPr w:rsidR="002D47D9" w:rsidSect="00D02C92">
      <w:headerReference w:type="default" r:id="rId34"/>
      <w:type w:val="continuous"/>
      <w:pgSz w:w="11906" w:h="16838"/>
      <w:pgMar w:top="1693" w:right="850" w:bottom="993" w:left="1134" w:header="1134"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160" w:rsidRDefault="00AE5160">
      <w:pPr>
        <w:rPr>
          <w:rFonts w:hint="eastAsia"/>
        </w:rPr>
      </w:pPr>
      <w:r>
        <w:separator/>
      </w:r>
    </w:p>
  </w:endnote>
  <w:endnote w:type="continuationSeparator" w:id="0">
    <w:p w:rsidR="00AE5160" w:rsidRDefault="00AE51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C3" w:rsidRDefault="003A5BC3">
    <w:pPr>
      <w:widowControl w:val="0"/>
      <w:rPr>
        <w:rFonts w:hint="eastAsia"/>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160" w:rsidRDefault="00AE5160">
      <w:pPr>
        <w:rPr>
          <w:rFonts w:hint="eastAsia"/>
        </w:rPr>
      </w:pPr>
      <w:r>
        <w:separator/>
      </w:r>
    </w:p>
  </w:footnote>
  <w:footnote w:type="continuationSeparator" w:id="0">
    <w:p w:rsidR="00AE5160" w:rsidRDefault="00AE5160">
      <w:pPr>
        <w:rPr>
          <w:rFonts w:hint="eastAsia"/>
        </w:rPr>
      </w:pPr>
      <w:r>
        <w:continuationSeparator/>
      </w:r>
    </w:p>
  </w:footnote>
  <w:footnote w:id="1">
    <w:p w:rsidR="00CD4C7E" w:rsidRDefault="00CD4C7E" w:rsidP="00CD4C7E">
      <w:pPr>
        <w:pStyle w:val="aa"/>
        <w:ind w:firstLine="709"/>
        <w:jc w:val="both"/>
        <w:rPr>
          <w:rFonts w:ascii="Times New Roman" w:hAnsi="Times New Roman" w:cs="Times New Roman"/>
        </w:rPr>
      </w:pPr>
      <w:r w:rsidRPr="00294B2D">
        <w:rPr>
          <w:rStyle w:val="ac"/>
        </w:rPr>
        <w:footnoteRef/>
      </w:r>
      <w:r w:rsidRPr="00294B2D">
        <w:rPr>
          <w:rFonts w:ascii="Times New Roman" w:hAnsi="Times New Roman" w:cs="Times New Roman"/>
        </w:rPr>
        <w:t xml:space="preserve"> Указывается в случае, если в Запросе заявитель указал способ получения свидетельства об осуществлении перевозок по маршруту регулярных перевозок и (или) карт маршрута регулярных перевозок на бланках в МФЦ.</w:t>
      </w:r>
    </w:p>
    <w:p w:rsidR="00CD4C7E" w:rsidRPr="00294B2D" w:rsidRDefault="00CD4C7E" w:rsidP="00CD4C7E">
      <w:pPr>
        <w:pStyle w:val="aa"/>
        <w:ind w:firstLine="709"/>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113445"/>
      <w:docPartObj>
        <w:docPartGallery w:val="Page Numbers (Top of Page)"/>
        <w:docPartUnique/>
      </w:docPartObj>
    </w:sdtPr>
    <w:sdtEndPr/>
    <w:sdtContent>
      <w:p w:rsidR="006F3FF7" w:rsidRDefault="006F3FF7">
        <w:pPr>
          <w:pStyle w:val="a6"/>
          <w:jc w:val="center"/>
          <w:rPr>
            <w:rFonts w:hint="eastAsia"/>
          </w:rPr>
        </w:pPr>
        <w:r>
          <w:fldChar w:fldCharType="begin"/>
        </w:r>
        <w:r>
          <w:instrText>PAGE   \* MERGEFORMAT</w:instrText>
        </w:r>
        <w:r>
          <w:fldChar w:fldCharType="separate"/>
        </w:r>
        <w:r w:rsidR="00A33BE4">
          <w:rPr>
            <w:rFonts w:hint="eastAsia"/>
            <w:noProof/>
          </w:rPr>
          <w:t>3</w:t>
        </w:r>
        <w:r>
          <w:fldChar w:fldCharType="end"/>
        </w:r>
      </w:p>
    </w:sdtContent>
  </w:sdt>
  <w:p w:rsidR="00CD4C7E" w:rsidRDefault="00CD4C7E">
    <w:pPr>
      <w:pStyle w:val="a6"/>
      <w:jc w:val="cente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t>67</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9</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10</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14</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11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21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62</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44</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65</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65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3</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45</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p>
  <w:p w:rsidR="00CD4C7E" w:rsidRDefault="00CD4C7E">
    <w:pPr>
      <w:pStyle w:val="a6"/>
      <w:jc w:val="center"/>
      <w:rPr>
        <w:rFonts w:hint="eastAsia"/>
      </w:rPr>
    </w:pPr>
  </w:p>
  <w:sdt>
    <w:sdtPr>
      <w:id w:val="1016890337"/>
      <w:docPartObj>
        <w:docPartGallery w:val="Page Numbers (Top of Page)"/>
        <w:docPartUnique/>
      </w:docPartObj>
    </w:sdtPr>
    <w:sdtEndPr/>
    <w:sdtContent>
      <w:p w:rsidR="00CD4C7E" w:rsidRDefault="00CD4C7E">
        <w:pPr>
          <w:pStyle w:val="a6"/>
          <w:jc w:val="center"/>
          <w:rPr>
            <w:rFonts w:hint="eastAsia"/>
          </w:rPr>
        </w:pPr>
      </w:p>
      <w:p w:rsidR="00CD4C7E" w:rsidRDefault="00CD4C7E">
        <w:pPr>
          <w:pStyle w:val="a6"/>
          <w:jc w:val="center"/>
          <w:rPr>
            <w:rFonts w:hint="eastAsia"/>
          </w:rPr>
        </w:pPr>
        <w:r>
          <w:fldChar w:fldCharType="begin"/>
        </w:r>
        <w:r>
          <w:instrText>PAGE   \* MERGEFORMAT</w:instrText>
        </w:r>
        <w:r>
          <w:fldChar w:fldCharType="separate"/>
        </w:r>
        <w:r w:rsidR="00A33BE4">
          <w:rPr>
            <w:rFonts w:hint="eastAsia"/>
            <w:noProof/>
          </w:rPr>
          <w:t>47</w:t>
        </w:r>
        <w:r>
          <w:fldChar w:fldCharType="end"/>
        </w:r>
      </w:p>
    </w:sdtContent>
  </w:sdt>
  <w:p w:rsidR="00CD4C7E" w:rsidRDefault="00CD4C7E">
    <w:pPr>
      <w:pStyle w:val="a6"/>
      <w:rPr>
        <w:rFonts w:hint="eastAsia"/>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12199"/>
      <w:docPartObj>
        <w:docPartGallery w:val="Page Numbers (Top of Page)"/>
        <w:docPartUnique/>
      </w:docPartObj>
    </w:sdtPr>
    <w:sdtEndPr/>
    <w:sdtContent>
      <w:p w:rsidR="003A5BC3" w:rsidRDefault="003A5BC3">
        <w:pPr>
          <w:pStyle w:val="a6"/>
          <w:jc w:val="center"/>
          <w:rPr>
            <w:rFonts w:hint="eastAsia"/>
          </w:rPr>
        </w:pPr>
      </w:p>
      <w:p w:rsidR="003A5BC3" w:rsidRPr="002A2037" w:rsidRDefault="003A5BC3">
        <w:pPr>
          <w:pStyle w:val="a6"/>
          <w:jc w:val="center"/>
          <w:rPr>
            <w:rFonts w:hint="eastAsia"/>
          </w:rPr>
        </w:pPr>
        <w:r w:rsidRPr="002A2037">
          <w:fldChar w:fldCharType="begin"/>
        </w:r>
        <w:r w:rsidRPr="002A2037">
          <w:instrText>PAGE   \* MERGEFORMAT</w:instrText>
        </w:r>
        <w:r w:rsidRPr="002A2037">
          <w:fldChar w:fldCharType="separate"/>
        </w:r>
        <w:r w:rsidR="00A33BE4">
          <w:rPr>
            <w:rFonts w:hint="eastAsia"/>
            <w:noProof/>
          </w:rPr>
          <w:t>52</w:t>
        </w:r>
        <w:r w:rsidRPr="002A2037">
          <w:fldChar w:fldCharType="end"/>
        </w:r>
      </w:p>
    </w:sdtContent>
  </w:sdt>
  <w:p w:rsidR="003A5BC3" w:rsidRDefault="003A5BC3">
    <w:pPr>
      <w:pStyle w:val="a6"/>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36299"/>
      <w:docPartObj>
        <w:docPartGallery w:val="Page Numbers (Top of Page)"/>
        <w:docPartUnique/>
      </w:docPartObj>
    </w:sdtPr>
    <w:sdtEndPr/>
    <w:sdtContent>
      <w:p w:rsidR="001C678C" w:rsidRDefault="001C678C">
        <w:pPr>
          <w:pStyle w:val="a6"/>
          <w:jc w:val="center"/>
          <w:rPr>
            <w:rFonts w:hint="eastAsia"/>
          </w:rPr>
        </w:pPr>
      </w:p>
      <w:p w:rsidR="001C678C" w:rsidRDefault="001C678C">
        <w:pPr>
          <w:pStyle w:val="a6"/>
          <w:jc w:val="center"/>
          <w:rPr>
            <w:rFonts w:hint="eastAsia"/>
          </w:rPr>
        </w:pPr>
      </w:p>
      <w:p w:rsidR="001C678C" w:rsidRDefault="001C678C">
        <w:pPr>
          <w:pStyle w:val="a6"/>
          <w:jc w:val="center"/>
          <w:rPr>
            <w:rFonts w:hint="eastAsia"/>
          </w:rPr>
        </w:pPr>
      </w:p>
      <w:p w:rsidR="001C678C" w:rsidRDefault="001C678C">
        <w:pPr>
          <w:pStyle w:val="a6"/>
          <w:jc w:val="center"/>
          <w:rPr>
            <w:rFonts w:hint="eastAsia"/>
          </w:rPr>
        </w:pPr>
        <w:r>
          <w:fldChar w:fldCharType="begin"/>
        </w:r>
        <w:r>
          <w:instrText>PAGE   \* MERGEFORMAT</w:instrText>
        </w:r>
        <w:r>
          <w:fldChar w:fldCharType="separate"/>
        </w:r>
        <w:r w:rsidR="00A33BE4">
          <w:rPr>
            <w:rFonts w:hint="eastAsia"/>
            <w:noProof/>
          </w:rPr>
          <w:t>60</w:t>
        </w:r>
        <w:r>
          <w:fldChar w:fldCharType="end"/>
        </w:r>
      </w:p>
    </w:sdtContent>
  </w:sdt>
  <w:p w:rsidR="001C678C" w:rsidRDefault="001C678C">
    <w:pPr>
      <w:pStyle w:val="a6"/>
      <w:rPr>
        <w:rFonts w:hint="eastAsia"/>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D9" w:rsidRDefault="002D47D9">
    <w:pPr>
      <w:pStyle w:val="a6"/>
      <w:jc w:val="center"/>
      <w:rPr>
        <w:rFonts w:hint="eastAsia"/>
      </w:rPr>
    </w:pPr>
  </w:p>
  <w:p w:rsidR="002D47D9" w:rsidRDefault="002D47D9">
    <w:pPr>
      <w:pStyle w:val="a6"/>
      <w:jc w:val="center"/>
      <w:rPr>
        <w:rFonts w:hint="eastAsia"/>
      </w:rPr>
    </w:pPr>
  </w:p>
  <w:p w:rsidR="002D47D9" w:rsidRDefault="002D47D9">
    <w:pPr>
      <w:pStyle w:val="a6"/>
      <w:jc w:val="center"/>
      <w:rPr>
        <w:rFonts w:hint="eastAsia"/>
      </w:rPr>
    </w:pPr>
  </w:p>
  <w:sdt>
    <w:sdtPr>
      <w:id w:val="1308351123"/>
      <w:docPartObj>
        <w:docPartGallery w:val="Page Numbers (Top of Page)"/>
        <w:docPartUnique/>
      </w:docPartObj>
    </w:sdtPr>
    <w:sdtEndPr/>
    <w:sdtContent>
      <w:p w:rsidR="002D47D9" w:rsidRDefault="002D47D9">
        <w:pPr>
          <w:pStyle w:val="a6"/>
          <w:jc w:val="center"/>
          <w:rPr>
            <w:rFonts w:hint="eastAsia"/>
          </w:rPr>
        </w:pPr>
        <w:r>
          <w:fldChar w:fldCharType="begin"/>
        </w:r>
        <w:r>
          <w:instrText>PAGE   \* MERGEFORMAT</w:instrText>
        </w:r>
        <w:r>
          <w:fldChar w:fldCharType="separate"/>
        </w:r>
        <w:r w:rsidR="00A33BE4">
          <w:rPr>
            <w:rFonts w:hint="eastAsia"/>
            <w:noProof/>
          </w:rPr>
          <w:t>61</w:t>
        </w:r>
        <w:r>
          <w:fldChar w:fldCharType="end"/>
        </w:r>
      </w:p>
    </w:sdtContent>
  </w:sdt>
  <w:p w:rsidR="002D47D9" w:rsidRDefault="002D47D9">
    <w:pPr>
      <w:pStyle w:val="a6"/>
      <w:rPr>
        <w:rFonts w:hint="eastAsia"/>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62</w:t>
    </w:r>
    <w:r>
      <w:fldChar w:fldCharType="end"/>
    </w:r>
  </w:p>
  <w:p w:rsidR="00CD4C7E" w:rsidRDefault="00CD4C7E">
    <w:pPr>
      <w:rPr>
        <w:rFonts w:hint="eastAsia"/>
      </w:rPr>
    </w:pPr>
  </w:p>
  <w:p w:rsidR="00CD4C7E" w:rsidRDefault="00CD4C7E">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9</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A33BE4">
      <w:rPr>
        <w:rFonts w:hint="eastAsia"/>
        <w:noProof/>
      </w:rPr>
      <w:t>8</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6571"/>
    <w:multiLevelType w:val="hybridMultilevel"/>
    <w:tmpl w:val="7D720422"/>
    <w:lvl w:ilvl="0" w:tplc="C4D0FAA6">
      <w:start w:val="1"/>
      <w:numFmt w:val="bullet"/>
      <w:lvlText w:val="□"/>
      <w:lvlJc w:val="left"/>
      <w:pPr>
        <w:ind w:left="720" w:hanging="360"/>
      </w:pPr>
      <w:rPr>
        <w:rFonts w:ascii="Times New Roman" w:hAnsi="Times New Roman" w:cs="Times New Roman" w:hint="default"/>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FA3292"/>
    <w:multiLevelType w:val="multilevel"/>
    <w:tmpl w:val="7AFCB2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5E4DE0"/>
    <w:multiLevelType w:val="multilevel"/>
    <w:tmpl w:val="A762E39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 w15:restartNumberingAfterBreak="0">
    <w:nsid w:val="413E1EB9"/>
    <w:multiLevelType w:val="multilevel"/>
    <w:tmpl w:val="C09A73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83E4238"/>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56647463"/>
    <w:multiLevelType w:val="multilevel"/>
    <w:tmpl w:val="B314A252"/>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36183E"/>
    <w:multiLevelType w:val="multilevel"/>
    <w:tmpl w:val="6B10D7D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092124D"/>
    <w:multiLevelType w:val="hybridMultilevel"/>
    <w:tmpl w:val="B7641DCE"/>
    <w:lvl w:ilvl="0" w:tplc="A8286FC0">
      <w:start w:val="1"/>
      <w:numFmt w:val="bullet"/>
      <w:lvlText w:val="□"/>
      <w:lvlJc w:val="left"/>
      <w:pPr>
        <w:ind w:left="1287" w:hanging="360"/>
      </w:pPr>
      <w:rPr>
        <w:rFonts w:ascii="Times New Roman" w:hAnsi="Times New Roman" w:cs="Times New Roman" w:hint="default"/>
        <w:sz w:val="40"/>
        <w:szCs w:val="4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0DA2164"/>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72B25EC1"/>
    <w:multiLevelType w:val="hybridMultilevel"/>
    <w:tmpl w:val="20B0875A"/>
    <w:lvl w:ilvl="0" w:tplc="C4D0FAA6">
      <w:start w:val="1"/>
      <w:numFmt w:val="bullet"/>
      <w:lvlText w:val="□"/>
      <w:lvlJc w:val="left"/>
      <w:pPr>
        <w:ind w:left="720" w:hanging="360"/>
      </w:pPr>
      <w:rPr>
        <w:rFonts w:ascii="Times New Roman" w:hAnsi="Times New Roman" w:cs="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8"/>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16"/>
    <w:rsid w:val="0001487E"/>
    <w:rsid w:val="000152E4"/>
    <w:rsid w:val="00046D1A"/>
    <w:rsid w:val="000750BC"/>
    <w:rsid w:val="00077DDF"/>
    <w:rsid w:val="000F67DE"/>
    <w:rsid w:val="00137E1C"/>
    <w:rsid w:val="001567BA"/>
    <w:rsid w:val="00167A99"/>
    <w:rsid w:val="001C678C"/>
    <w:rsid w:val="001E03C7"/>
    <w:rsid w:val="001E2F27"/>
    <w:rsid w:val="00290F9F"/>
    <w:rsid w:val="0029459C"/>
    <w:rsid w:val="00295C89"/>
    <w:rsid w:val="002D47D9"/>
    <w:rsid w:val="003156C9"/>
    <w:rsid w:val="00315B79"/>
    <w:rsid w:val="0033402B"/>
    <w:rsid w:val="00343B64"/>
    <w:rsid w:val="00346D7B"/>
    <w:rsid w:val="00376600"/>
    <w:rsid w:val="003A5BC3"/>
    <w:rsid w:val="003E08B0"/>
    <w:rsid w:val="00407FB8"/>
    <w:rsid w:val="00410B98"/>
    <w:rsid w:val="004329C5"/>
    <w:rsid w:val="0044202F"/>
    <w:rsid w:val="00445524"/>
    <w:rsid w:val="004931ED"/>
    <w:rsid w:val="004B6449"/>
    <w:rsid w:val="004C620B"/>
    <w:rsid w:val="004F3B45"/>
    <w:rsid w:val="0059136D"/>
    <w:rsid w:val="005D1CC2"/>
    <w:rsid w:val="005D63D6"/>
    <w:rsid w:val="005E5516"/>
    <w:rsid w:val="006021C6"/>
    <w:rsid w:val="00642904"/>
    <w:rsid w:val="006523F6"/>
    <w:rsid w:val="006F3FF7"/>
    <w:rsid w:val="00715DB8"/>
    <w:rsid w:val="00766BF6"/>
    <w:rsid w:val="007C5DBE"/>
    <w:rsid w:val="007D24D4"/>
    <w:rsid w:val="007E20D6"/>
    <w:rsid w:val="007F12F0"/>
    <w:rsid w:val="0081073A"/>
    <w:rsid w:val="0081153F"/>
    <w:rsid w:val="008902FD"/>
    <w:rsid w:val="008F2A1F"/>
    <w:rsid w:val="00910CF9"/>
    <w:rsid w:val="00932835"/>
    <w:rsid w:val="0094787A"/>
    <w:rsid w:val="00954F62"/>
    <w:rsid w:val="00983124"/>
    <w:rsid w:val="009D2F4A"/>
    <w:rsid w:val="00A10D65"/>
    <w:rsid w:val="00A241FB"/>
    <w:rsid w:val="00A257FC"/>
    <w:rsid w:val="00A33BE4"/>
    <w:rsid w:val="00A6756D"/>
    <w:rsid w:val="00AB3609"/>
    <w:rsid w:val="00AE5160"/>
    <w:rsid w:val="00B174BF"/>
    <w:rsid w:val="00B51BDC"/>
    <w:rsid w:val="00B5422D"/>
    <w:rsid w:val="00B81902"/>
    <w:rsid w:val="00B81A3A"/>
    <w:rsid w:val="00B835FA"/>
    <w:rsid w:val="00BC7F20"/>
    <w:rsid w:val="00BD2E0B"/>
    <w:rsid w:val="00C9536B"/>
    <w:rsid w:val="00CD4C7E"/>
    <w:rsid w:val="00CD5AA6"/>
    <w:rsid w:val="00CE3B54"/>
    <w:rsid w:val="00CE5212"/>
    <w:rsid w:val="00D02C92"/>
    <w:rsid w:val="00D40802"/>
    <w:rsid w:val="00D444EB"/>
    <w:rsid w:val="00D50993"/>
    <w:rsid w:val="00D66571"/>
    <w:rsid w:val="00D70C1C"/>
    <w:rsid w:val="00D71D77"/>
    <w:rsid w:val="00D97891"/>
    <w:rsid w:val="00DD2E1F"/>
    <w:rsid w:val="00E2600C"/>
    <w:rsid w:val="00E43F2E"/>
    <w:rsid w:val="00E45AB9"/>
    <w:rsid w:val="00E50817"/>
    <w:rsid w:val="00E6455A"/>
    <w:rsid w:val="00E67219"/>
    <w:rsid w:val="00ED2C98"/>
    <w:rsid w:val="00F006E5"/>
    <w:rsid w:val="00F016AA"/>
    <w:rsid w:val="00F13D94"/>
    <w:rsid w:val="00F752B5"/>
    <w:rsid w:val="00F84F37"/>
    <w:rsid w:val="00FB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BD412C-2467-41B6-8C5C-5515D241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0">
    <w:name w:val="Table Heading"/>
    <w:basedOn w:val="TableContents"/>
    <w:qFormat/>
    <w:pPr>
      <w:jc w:val="center"/>
    </w:pPr>
    <w:rPr>
      <w:b/>
      <w:bCs/>
    </w:r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6">
    <w:name w:val="header"/>
    <w:basedOn w:val="HeaderandFooter"/>
    <w:link w:val="a7"/>
    <w:uiPriority w:val="99"/>
  </w:style>
  <w:style w:type="numbering" w:customStyle="1" w:styleId="podBulletedList">
    <w:name w:val="podBulletedList"/>
    <w:qFormat/>
  </w:style>
  <w:style w:type="numbering" w:customStyle="1" w:styleId="podNumberedList">
    <w:name w:val="podNumberedList"/>
    <w:qFormat/>
  </w:style>
  <w:style w:type="paragraph" w:styleId="a8">
    <w:name w:val="footer"/>
    <w:basedOn w:val="a"/>
    <w:link w:val="a9"/>
    <w:uiPriority w:val="99"/>
    <w:unhideWhenUsed/>
    <w:rsid w:val="00376600"/>
    <w:pPr>
      <w:tabs>
        <w:tab w:val="center" w:pos="4677"/>
        <w:tab w:val="right" w:pos="9355"/>
      </w:tabs>
    </w:pPr>
    <w:rPr>
      <w:rFonts w:cs="Mangal"/>
      <w:szCs w:val="21"/>
    </w:rPr>
  </w:style>
  <w:style w:type="character" w:customStyle="1" w:styleId="a9">
    <w:name w:val="Нижний колонтитул Знак"/>
    <w:basedOn w:val="a1"/>
    <w:link w:val="a8"/>
    <w:uiPriority w:val="99"/>
    <w:rsid w:val="00376600"/>
    <w:rPr>
      <w:rFonts w:cs="Mangal"/>
      <w:szCs w:val="21"/>
    </w:rPr>
  </w:style>
  <w:style w:type="character" w:customStyle="1" w:styleId="20">
    <w:name w:val="АР Прил 2 Знак"/>
    <w:basedOn w:val="a1"/>
    <w:qFormat/>
    <w:rsid w:val="00CD5AA6"/>
    <w:rPr>
      <w:rFonts w:ascii="Times New Roman" w:eastAsia="Calibri" w:hAnsi="Times New Roman"/>
      <w:b/>
      <w:sz w:val="24"/>
      <w:szCs w:val="24"/>
    </w:rPr>
  </w:style>
  <w:style w:type="paragraph" w:styleId="aa">
    <w:name w:val="footnote text"/>
    <w:basedOn w:val="a"/>
    <w:link w:val="ab"/>
    <w:unhideWhenUsed/>
    <w:rsid w:val="00CD4C7E"/>
    <w:pPr>
      <w:suppressAutoHyphens w:val="0"/>
    </w:pPr>
    <w:rPr>
      <w:rFonts w:asciiTheme="minorHAnsi" w:eastAsiaTheme="minorHAnsi" w:hAnsiTheme="minorHAnsi" w:cstheme="minorBidi"/>
      <w:kern w:val="0"/>
      <w:sz w:val="20"/>
      <w:szCs w:val="20"/>
      <w:lang w:eastAsia="en-US" w:bidi="ar-SA"/>
    </w:rPr>
  </w:style>
  <w:style w:type="character" w:customStyle="1" w:styleId="ab">
    <w:name w:val="Текст сноски Знак"/>
    <w:basedOn w:val="a1"/>
    <w:link w:val="aa"/>
    <w:rsid w:val="00CD4C7E"/>
    <w:rPr>
      <w:rFonts w:asciiTheme="minorHAnsi" w:eastAsiaTheme="minorHAnsi" w:hAnsiTheme="minorHAnsi" w:cstheme="minorBidi"/>
      <w:kern w:val="0"/>
      <w:sz w:val="20"/>
      <w:szCs w:val="20"/>
      <w:lang w:eastAsia="en-US" w:bidi="ar-SA"/>
    </w:rPr>
  </w:style>
  <w:style w:type="character" w:styleId="ac">
    <w:name w:val="footnote reference"/>
    <w:basedOn w:val="a1"/>
    <w:semiHidden/>
    <w:rsid w:val="00CD4C7E"/>
    <w:rPr>
      <w:rFonts w:cs="Times New Roman"/>
      <w:vertAlign w:val="superscript"/>
    </w:rPr>
  </w:style>
  <w:style w:type="table" w:styleId="ad">
    <w:name w:val="Table Grid"/>
    <w:basedOn w:val="a2"/>
    <w:uiPriority w:val="59"/>
    <w:rsid w:val="00CD4C7E"/>
    <w:pPr>
      <w:suppressAutoHyphens w:val="0"/>
    </w:pPr>
    <w:rPr>
      <w:rFonts w:ascii="Calibri" w:eastAsia="Times New Roman" w:hAnsi="Calibri" w:cs="Times New Roman"/>
      <w:kern w:val="0"/>
      <w:sz w:val="20"/>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обычный приложения"/>
    <w:basedOn w:val="a"/>
    <w:qFormat/>
    <w:rsid w:val="00CD4C7E"/>
    <w:pPr>
      <w:jc w:val="center"/>
    </w:pPr>
    <w:rPr>
      <w:rFonts w:ascii="Times New Roman" w:eastAsia="Calibri" w:hAnsi="Times New Roman"/>
      <w:b/>
    </w:rPr>
  </w:style>
  <w:style w:type="character" w:customStyle="1" w:styleId="a7">
    <w:name w:val="Верхний колонтитул Знак"/>
    <w:basedOn w:val="a1"/>
    <w:link w:val="a6"/>
    <w:uiPriority w:val="99"/>
    <w:rsid w:val="00CD4C7E"/>
  </w:style>
  <w:style w:type="paragraph" w:customStyle="1" w:styleId="21">
    <w:name w:val="АР Прил 2"/>
    <w:basedOn w:val="ae"/>
    <w:qFormat/>
    <w:rsid w:val="00CD4C7E"/>
  </w:style>
  <w:style w:type="paragraph" w:styleId="af">
    <w:name w:val="List Paragraph"/>
    <w:basedOn w:val="a"/>
    <w:uiPriority w:val="34"/>
    <w:qFormat/>
    <w:rsid w:val="00D02C92"/>
    <w:pPr>
      <w:suppressAutoHyphens w:val="0"/>
      <w:spacing w:after="200" w:line="276" w:lineRule="auto"/>
      <w:ind w:left="720"/>
      <w:contextualSpacing/>
    </w:pPr>
    <w:rPr>
      <w:rFonts w:ascii="Times New Roman" w:eastAsia="Times New Roman" w:hAnsi="Times New Roman" w:cs="Times New Roman"/>
      <w:kern w:val="0"/>
      <w:sz w:val="20"/>
      <w:szCs w:val="22"/>
      <w:lang w:eastAsia="en-US" w:bidi="ar-SA"/>
    </w:rPr>
  </w:style>
  <w:style w:type="paragraph" w:styleId="af0">
    <w:name w:val="No Spacing"/>
    <w:aliases w:val="Приложение АР"/>
    <w:basedOn w:val="1"/>
    <w:link w:val="af1"/>
    <w:uiPriority w:val="1"/>
    <w:qFormat/>
    <w:rsid w:val="00D02C92"/>
    <w:pPr>
      <w:suppressAutoHyphens w:val="0"/>
      <w:spacing w:before="0" w:after="240"/>
      <w:jc w:val="right"/>
    </w:pPr>
    <w:rPr>
      <w:rFonts w:eastAsia="Times New Roman" w:cs="Times New Roman"/>
      <w:b w:val="0"/>
      <w:bCs w:val="0"/>
      <w:kern w:val="0"/>
      <w:sz w:val="16"/>
      <w:szCs w:val="22"/>
      <w:lang w:eastAsia="en-US" w:bidi="ar-SA"/>
    </w:rPr>
  </w:style>
  <w:style w:type="paragraph" w:customStyle="1" w:styleId="10">
    <w:name w:val="Цитата1"/>
    <w:basedOn w:val="a"/>
    <w:rsid w:val="00D02C92"/>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ar-SA"/>
    </w:rPr>
  </w:style>
  <w:style w:type="character" w:customStyle="1" w:styleId="af1">
    <w:name w:val="Без интервала Знак"/>
    <w:aliases w:val="Приложение АР Знак"/>
    <w:basedOn w:val="a1"/>
    <w:link w:val="af0"/>
    <w:uiPriority w:val="1"/>
    <w:locked/>
    <w:rsid w:val="00D02C92"/>
    <w:rPr>
      <w:rFonts w:ascii="Times New Roman" w:eastAsia="Times New Roman" w:hAnsi="Times New Roman" w:cs="Times New Roman"/>
      <w:kern w:val="0"/>
      <w:sz w:val="16"/>
      <w:szCs w:val="22"/>
      <w:lang w:eastAsia="en-US" w:bidi="ar-SA"/>
    </w:rPr>
  </w:style>
  <w:style w:type="character" w:customStyle="1" w:styleId="11">
    <w:name w:val="Верхний колонтитул Знак1"/>
    <w:basedOn w:val="a1"/>
    <w:uiPriority w:val="99"/>
    <w:semiHidden/>
    <w:locked/>
    <w:rsid w:val="003A5BC3"/>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85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ED76-CC92-4049-941E-AAE956E1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25410</Words>
  <Characters>144840</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Глушакова Владислава Сергеевна</dc:creator>
  <dc:description/>
  <cp:lastModifiedBy>Юлия Емелина</cp:lastModifiedBy>
  <cp:revision>5</cp:revision>
  <dcterms:created xsi:type="dcterms:W3CDTF">2024-11-01T07:06:00Z</dcterms:created>
  <dcterms:modified xsi:type="dcterms:W3CDTF">2024-11-05T08:52:00Z</dcterms:modified>
  <dc:language>en-US</dc:language>
</cp:coreProperties>
</file>