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D0BA4" w14:textId="77777777" w:rsidR="006A52A6" w:rsidRPr="006A52A6" w:rsidRDefault="006A52A6" w:rsidP="006A52A6">
      <w:pPr>
        <w:ind w:left="-1701" w:right="-567"/>
        <w:jc w:val="center"/>
      </w:pPr>
      <w:r w:rsidRPr="006A52A6">
        <w:rPr>
          <w:rFonts w:cs="Times New Roman"/>
          <w:noProof/>
        </w:rPr>
        <w:drawing>
          <wp:inline distT="0" distB="0" distL="0" distR="0" wp14:anchorId="04ECD8D6" wp14:editId="0D47356E">
            <wp:extent cx="809625" cy="82867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7A0F" w14:textId="77777777" w:rsidR="006A52A6" w:rsidRPr="006A52A6" w:rsidRDefault="006A52A6" w:rsidP="006A52A6">
      <w:pPr>
        <w:ind w:left="-1560" w:right="-567" w:firstLine="1701"/>
        <w:rPr>
          <w:rFonts w:cs="Times New Roman"/>
          <w:b/>
          <w:bCs/>
        </w:rPr>
      </w:pPr>
      <w:r w:rsidRPr="006A52A6">
        <w:rPr>
          <w:rFonts w:cs="Times New Roman"/>
        </w:rPr>
        <w:tab/>
      </w:r>
      <w:r w:rsidRPr="006A52A6">
        <w:rPr>
          <w:rFonts w:cs="Times New Roman"/>
        </w:rPr>
        <w:tab/>
      </w:r>
    </w:p>
    <w:p w14:paraId="303B3F02" w14:textId="77777777" w:rsidR="006A52A6" w:rsidRPr="006A52A6" w:rsidRDefault="006A52A6" w:rsidP="006A52A6">
      <w:pPr>
        <w:ind w:left="-1560" w:right="-567"/>
        <w:jc w:val="center"/>
        <w:rPr>
          <w:rFonts w:cs="Times New Roman"/>
          <w:b/>
          <w:bCs/>
          <w:sz w:val="28"/>
          <w:szCs w:val="28"/>
        </w:rPr>
      </w:pPr>
      <w:r w:rsidRPr="006A52A6">
        <w:rPr>
          <w:rFonts w:cs="Times New Roman"/>
          <w:b/>
          <w:bCs/>
          <w:sz w:val="28"/>
          <w:szCs w:val="28"/>
        </w:rPr>
        <w:t>АДМИНИСТРАЦИЯ  ГОРОДСКОГО ОКРУГА ЭЛЕКТРОСТАЛЬ</w:t>
      </w:r>
    </w:p>
    <w:p w14:paraId="6BECF3FC" w14:textId="77777777" w:rsidR="006A52A6" w:rsidRPr="006A52A6" w:rsidRDefault="006A52A6" w:rsidP="006A52A6">
      <w:pPr>
        <w:ind w:left="-1560" w:right="-567"/>
        <w:jc w:val="center"/>
        <w:rPr>
          <w:rFonts w:cs="Times New Roman"/>
          <w:b/>
          <w:bCs/>
          <w:sz w:val="12"/>
          <w:szCs w:val="12"/>
        </w:rPr>
      </w:pPr>
    </w:p>
    <w:p w14:paraId="7C58F697" w14:textId="77777777" w:rsidR="006A52A6" w:rsidRPr="006A52A6" w:rsidRDefault="006A52A6" w:rsidP="006A52A6">
      <w:pPr>
        <w:ind w:left="-1560" w:right="-567"/>
        <w:jc w:val="center"/>
        <w:rPr>
          <w:rFonts w:cs="Times New Roman"/>
          <w:b/>
          <w:bCs/>
          <w:sz w:val="28"/>
          <w:szCs w:val="28"/>
        </w:rPr>
      </w:pPr>
      <w:r w:rsidRPr="006A52A6">
        <w:rPr>
          <w:rFonts w:cs="Times New Roman"/>
          <w:b/>
          <w:bCs/>
          <w:sz w:val="28"/>
          <w:szCs w:val="28"/>
        </w:rPr>
        <w:t>МОСКОВСКОЙ   ОБЛАСТИ</w:t>
      </w:r>
    </w:p>
    <w:p w14:paraId="7BF8FC5B" w14:textId="77777777" w:rsidR="006A52A6" w:rsidRPr="006A52A6" w:rsidRDefault="006A52A6" w:rsidP="006A52A6">
      <w:pPr>
        <w:ind w:left="-1560" w:right="-567" w:firstLine="1701"/>
        <w:jc w:val="center"/>
        <w:rPr>
          <w:rFonts w:cs="Times New Roman"/>
          <w:sz w:val="16"/>
          <w:szCs w:val="16"/>
        </w:rPr>
      </w:pPr>
    </w:p>
    <w:p w14:paraId="19F638DB" w14:textId="77777777" w:rsidR="006A52A6" w:rsidRPr="00906DEC" w:rsidRDefault="006A52A6" w:rsidP="006A52A6">
      <w:pPr>
        <w:ind w:left="-1560" w:right="-567"/>
        <w:jc w:val="center"/>
        <w:rPr>
          <w:rFonts w:cs="Times New Roman"/>
          <w:bCs/>
          <w:sz w:val="44"/>
          <w:szCs w:val="44"/>
        </w:rPr>
      </w:pPr>
      <w:bookmarkStart w:id="0" w:name="_GoBack"/>
      <w:r w:rsidRPr="00906DEC">
        <w:rPr>
          <w:rFonts w:cs="Times New Roman"/>
          <w:bCs/>
          <w:sz w:val="44"/>
          <w:szCs w:val="44"/>
        </w:rPr>
        <w:t>ПОСТАНОВЛЕНИЕ</w:t>
      </w:r>
    </w:p>
    <w:p w14:paraId="15EFDE89" w14:textId="77777777" w:rsidR="006A52A6" w:rsidRPr="00906DEC" w:rsidRDefault="006A52A6" w:rsidP="006A52A6">
      <w:pPr>
        <w:ind w:left="-1560" w:right="-567"/>
        <w:jc w:val="center"/>
        <w:rPr>
          <w:rFonts w:cs="Times New Roman"/>
          <w:bCs/>
          <w:sz w:val="44"/>
          <w:szCs w:val="44"/>
        </w:rPr>
      </w:pPr>
    </w:p>
    <w:p w14:paraId="2E38F15B" w14:textId="7EE98B60" w:rsidR="006A52A6" w:rsidRPr="006A52A6" w:rsidRDefault="008A1443" w:rsidP="00906DEC">
      <w:pPr>
        <w:spacing w:line="360" w:lineRule="auto"/>
        <w:ind w:left="-1560" w:right="-567"/>
        <w:jc w:val="center"/>
        <w:outlineLvl w:val="0"/>
        <w:rPr>
          <w:rFonts w:cs="Times New Roman"/>
        </w:rPr>
      </w:pPr>
      <w:r w:rsidRPr="00906DEC">
        <w:rPr>
          <w:rFonts w:cs="Times New Roman"/>
        </w:rPr>
        <w:t>12.09.2024</w:t>
      </w:r>
      <w:r w:rsidR="006A52A6" w:rsidRPr="006A52A6">
        <w:rPr>
          <w:rFonts w:cs="Times New Roman"/>
        </w:rPr>
        <w:t xml:space="preserve"> № </w:t>
      </w:r>
      <w:r w:rsidRPr="00906DEC">
        <w:rPr>
          <w:rFonts w:cs="Times New Roman"/>
        </w:rPr>
        <w:t>1039/9</w:t>
      </w:r>
    </w:p>
    <w:p w14:paraId="599003C1" w14:textId="77777777" w:rsidR="006A52A6" w:rsidRPr="006A52A6" w:rsidRDefault="006A52A6" w:rsidP="006A52A6">
      <w:pPr>
        <w:spacing w:line="240" w:lineRule="exact"/>
      </w:pPr>
    </w:p>
    <w:p w14:paraId="77601A3B" w14:textId="25FF6735" w:rsidR="006A52A6" w:rsidRDefault="006A52A6" w:rsidP="00906DEC"/>
    <w:p w14:paraId="270582D5" w14:textId="19D33E7A" w:rsidR="006A52A6" w:rsidRPr="006A52A6" w:rsidRDefault="006A52A6" w:rsidP="00906DEC">
      <w:pPr>
        <w:jc w:val="center"/>
      </w:pPr>
      <w:r w:rsidRPr="006A52A6">
        <w:t>Об утверждении Положения об административной комиссии городского округа</w:t>
      </w:r>
      <w:r w:rsidR="00906DEC">
        <w:t xml:space="preserve"> </w:t>
      </w:r>
      <w:r w:rsidRPr="006A52A6">
        <w:t>Электросталь Московской области</w:t>
      </w:r>
      <w:bookmarkEnd w:id="0"/>
    </w:p>
    <w:p w14:paraId="1978E153" w14:textId="77777777" w:rsidR="006A52A6" w:rsidRDefault="006A52A6" w:rsidP="00906DEC"/>
    <w:p w14:paraId="61ECB586" w14:textId="77777777" w:rsidR="00906DEC" w:rsidRPr="00906DEC" w:rsidRDefault="00906DEC" w:rsidP="00906DEC"/>
    <w:p w14:paraId="4D68EC9E" w14:textId="03ECD755" w:rsidR="006A52A6" w:rsidRPr="006A52A6" w:rsidRDefault="006A52A6" w:rsidP="006A52A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52A6">
        <w:rPr>
          <w:rFonts w:cs="Times New Roman"/>
          <w:color w:val="000000" w:themeColor="text1"/>
        </w:rPr>
        <w:t xml:space="preserve">В соответствии с </w:t>
      </w:r>
      <w:hyperlink r:id="rId8" w:history="1">
        <w:r w:rsidRPr="006A52A6">
          <w:rPr>
            <w:rFonts w:cs="Times New Roman"/>
            <w:color w:val="000000" w:themeColor="text1"/>
          </w:rPr>
          <w:t>Кодексом</w:t>
        </w:r>
      </w:hyperlink>
      <w:r w:rsidRPr="006A52A6">
        <w:rPr>
          <w:rFonts w:cs="Times New Roman"/>
          <w:color w:val="000000" w:themeColor="text1"/>
        </w:rPr>
        <w:t xml:space="preserve"> Российской Федерации об административных правонарушениях, </w:t>
      </w:r>
      <w:hyperlink r:id="rId9" w:history="1">
        <w:r w:rsidRPr="006A52A6">
          <w:rPr>
            <w:rFonts w:cs="Times New Roman"/>
            <w:color w:val="000000" w:themeColor="text1"/>
          </w:rPr>
          <w:t>законами</w:t>
        </w:r>
      </w:hyperlink>
      <w:r w:rsidRPr="006A52A6">
        <w:rPr>
          <w:rFonts w:cs="Times New Roman"/>
          <w:color w:val="000000" w:themeColor="text1"/>
        </w:rPr>
        <w:t xml:space="preserve"> Московской области от 04.05.2019 № 37/2016-ОЗ </w:t>
      </w:r>
      <w:r w:rsidRPr="006A52A6">
        <w:rPr>
          <w:rFonts w:cs="Times New Roman"/>
        </w:rPr>
        <w:t xml:space="preserve">«Кодекс Московской области об административных правонарушениях», </w:t>
      </w:r>
      <w:r w:rsidRPr="006A52A6">
        <w:rPr>
          <w:rFonts w:cs="Times New Roman"/>
          <w:color w:val="000000" w:themeColor="text1"/>
        </w:rPr>
        <w:t>от 26.12.2017 № 243/2017-</w:t>
      </w:r>
      <w:r w:rsidR="0081740C">
        <w:rPr>
          <w:rFonts w:cs="Times New Roman"/>
          <w:color w:val="000000" w:themeColor="text1"/>
        </w:rPr>
        <w:t xml:space="preserve">    </w:t>
      </w:r>
      <w:r w:rsidRPr="006A52A6">
        <w:rPr>
          <w:rFonts w:cs="Times New Roman"/>
          <w:color w:val="000000" w:themeColor="text1"/>
        </w:rPr>
        <w:t>ОЗ «Об административных комиссиях в Московской области», от 26.12.2017 № 244/2017-</w:t>
      </w:r>
      <w:r w:rsidR="0081740C">
        <w:rPr>
          <w:rFonts w:cs="Times New Roman"/>
          <w:color w:val="000000" w:themeColor="text1"/>
        </w:rPr>
        <w:t xml:space="preserve">      </w:t>
      </w:r>
      <w:r w:rsidRPr="006A52A6">
        <w:rPr>
          <w:rFonts w:cs="Times New Roman"/>
          <w:color w:val="000000" w:themeColor="text1"/>
        </w:rPr>
        <w:t xml:space="preserve">ОЗ «О наделении органов местного самоуправления </w:t>
      </w:r>
      <w:r w:rsidRPr="006A52A6">
        <w:rPr>
          <w:rFonts w:cs="Times New Roman"/>
        </w:rPr>
        <w:t xml:space="preserve">муниципальных образований Московской области отдельными государственными полномочиями Московской области </w:t>
      </w:r>
      <w:r w:rsidR="0081740C">
        <w:rPr>
          <w:rFonts w:cs="Times New Roman"/>
        </w:rPr>
        <w:t xml:space="preserve">      </w:t>
      </w:r>
      <w:r w:rsidRPr="006A52A6">
        <w:rPr>
          <w:rFonts w:cs="Times New Roman"/>
        </w:rPr>
        <w:t xml:space="preserve">по созданию и организации деятельности административных комиссий в Московской области», </w:t>
      </w:r>
      <w:r w:rsidRPr="006A52A6">
        <w:t>Администрация городского округа Электросталь Московской области  ПОСТАНОВЛЯЕТ:</w:t>
      </w:r>
      <w:r w:rsidRPr="006A52A6">
        <w:tab/>
      </w:r>
    </w:p>
    <w:p w14:paraId="4D4A3D78" w14:textId="77777777" w:rsidR="006A52A6" w:rsidRPr="006A52A6" w:rsidRDefault="006A52A6" w:rsidP="006A52A6">
      <w:pPr>
        <w:ind w:right="-1" w:firstLine="709"/>
        <w:jc w:val="both"/>
        <w:rPr>
          <w:noProof/>
        </w:rPr>
      </w:pPr>
    </w:p>
    <w:p w14:paraId="3424F6CB" w14:textId="77777777" w:rsidR="006A52A6" w:rsidRPr="006A52A6" w:rsidRDefault="006A52A6" w:rsidP="006A52A6">
      <w:pPr>
        <w:numPr>
          <w:ilvl w:val="0"/>
          <w:numId w:val="8"/>
        </w:numPr>
        <w:ind w:left="0" w:right="-1" w:firstLine="709"/>
        <w:contextualSpacing/>
        <w:jc w:val="both"/>
      </w:pPr>
      <w:r w:rsidRPr="006A52A6">
        <w:rPr>
          <w:noProof/>
        </w:rPr>
        <w:t>Утвердить Положение об</w:t>
      </w:r>
      <w:r w:rsidRPr="006A52A6">
        <w:t xml:space="preserve"> административной комиссии городского округа Электросталь Московской области (Приложение 1)</w:t>
      </w:r>
    </w:p>
    <w:p w14:paraId="091C8731" w14:textId="77777777" w:rsidR="006A52A6" w:rsidRPr="006A52A6" w:rsidRDefault="006A52A6" w:rsidP="006A52A6">
      <w:pPr>
        <w:numPr>
          <w:ilvl w:val="0"/>
          <w:numId w:val="8"/>
        </w:numPr>
        <w:ind w:left="0" w:right="-1" w:firstLine="709"/>
        <w:contextualSpacing/>
        <w:jc w:val="both"/>
      </w:pPr>
      <w:r w:rsidRPr="006A52A6">
        <w:t>Утвердить бланк административной комиссии (Приложение 2)</w:t>
      </w:r>
    </w:p>
    <w:p w14:paraId="267B142E" w14:textId="77777777" w:rsidR="006A52A6" w:rsidRPr="006A52A6" w:rsidRDefault="006A52A6" w:rsidP="006A52A6">
      <w:pPr>
        <w:numPr>
          <w:ilvl w:val="0"/>
          <w:numId w:val="8"/>
        </w:numPr>
        <w:ind w:left="0" w:firstLine="709"/>
        <w:contextualSpacing/>
        <w:jc w:val="both"/>
      </w:pPr>
      <w:r w:rsidRPr="006A52A6">
        <w:t>Утвердить оттиск печати административной комиссии (Приложение 3)</w:t>
      </w:r>
    </w:p>
    <w:p w14:paraId="5AC1F716" w14:textId="77777777" w:rsidR="006A52A6" w:rsidRPr="006A52A6" w:rsidRDefault="006A52A6" w:rsidP="006A52A6">
      <w:pPr>
        <w:numPr>
          <w:ilvl w:val="0"/>
          <w:numId w:val="8"/>
        </w:numPr>
        <w:ind w:left="0" w:firstLine="709"/>
        <w:contextualSpacing/>
        <w:jc w:val="both"/>
      </w:pPr>
      <w:r w:rsidRPr="006A52A6">
        <w:t>Признать утратившими силу:</w:t>
      </w:r>
    </w:p>
    <w:p w14:paraId="5E30E0AE" w14:textId="17073CB4" w:rsidR="006A52A6" w:rsidRPr="006A52A6" w:rsidRDefault="006A52A6" w:rsidP="006A52A6">
      <w:pPr>
        <w:numPr>
          <w:ilvl w:val="1"/>
          <w:numId w:val="8"/>
        </w:numPr>
        <w:ind w:left="0" w:firstLine="709"/>
        <w:contextualSpacing/>
        <w:jc w:val="both"/>
      </w:pPr>
      <w:r w:rsidRPr="006A52A6">
        <w:t xml:space="preserve">постановление Администрации городского округа Электросталь Московской области от 02.02.2018 № 55/2 «Об утверждении Положения об Административной </w:t>
      </w:r>
      <w:r w:rsidR="0081740C">
        <w:t xml:space="preserve">      </w:t>
      </w:r>
      <w:r w:rsidRPr="006A52A6">
        <w:t xml:space="preserve">комиссии городского округа Электросталь Московской области и состава </w:t>
      </w:r>
      <w:r w:rsidR="0081740C">
        <w:t xml:space="preserve">    </w:t>
      </w:r>
      <w:r w:rsidRPr="006A52A6">
        <w:t xml:space="preserve">Административной комиссии городского округа Электросталь Московской области» </w:t>
      </w:r>
    </w:p>
    <w:p w14:paraId="14285D50" w14:textId="008C3075" w:rsidR="006A52A6" w:rsidRPr="006A52A6" w:rsidRDefault="006A52A6" w:rsidP="006A52A6">
      <w:pPr>
        <w:numPr>
          <w:ilvl w:val="1"/>
          <w:numId w:val="8"/>
        </w:numPr>
        <w:ind w:left="0" w:firstLine="709"/>
        <w:contextualSpacing/>
        <w:jc w:val="both"/>
      </w:pPr>
      <w:bookmarkStart w:id="1" w:name="_Hlk173136541"/>
      <w:r w:rsidRPr="006A52A6">
        <w:t xml:space="preserve">постановление Администрации городского округа Электросталь Московской области от 07.09.2020 № 563/9 «О внесении изменений в состав Административной </w:t>
      </w:r>
      <w:r w:rsidR="0081740C">
        <w:t xml:space="preserve">    </w:t>
      </w:r>
      <w:r w:rsidRPr="006A52A6">
        <w:t>комиссии городского округа Электросталь Московской области».</w:t>
      </w:r>
    </w:p>
    <w:bookmarkEnd w:id="1"/>
    <w:p w14:paraId="6B908154" w14:textId="77777777" w:rsidR="006A52A6" w:rsidRPr="006A52A6" w:rsidRDefault="006A52A6" w:rsidP="006A52A6">
      <w:pPr>
        <w:numPr>
          <w:ilvl w:val="1"/>
          <w:numId w:val="8"/>
        </w:numPr>
        <w:ind w:left="0" w:firstLine="709"/>
        <w:contextualSpacing/>
        <w:jc w:val="both"/>
      </w:pPr>
      <w:r w:rsidRPr="006A52A6">
        <w:t xml:space="preserve"> постановление Администрации городского округа Электросталь Московской области от 29.10.2021 № 819/10 «О внесении изменений в состав Административной комиссии городского округа Электросталь Московской области».</w:t>
      </w:r>
    </w:p>
    <w:p w14:paraId="21BE675B" w14:textId="1402348A" w:rsidR="006A52A6" w:rsidRPr="006A52A6" w:rsidRDefault="006A52A6" w:rsidP="006A52A6">
      <w:pPr>
        <w:numPr>
          <w:ilvl w:val="1"/>
          <w:numId w:val="8"/>
        </w:numPr>
        <w:ind w:left="0" w:firstLine="709"/>
        <w:contextualSpacing/>
        <w:jc w:val="both"/>
      </w:pPr>
      <w:r w:rsidRPr="006A52A6">
        <w:t xml:space="preserve"> постановление Администрации городского округа Электросталь Московской области от 30.08.2022 № 969/8 «О внесении изменений в состав Административной </w:t>
      </w:r>
      <w:r w:rsidR="0081740C">
        <w:t xml:space="preserve">    </w:t>
      </w:r>
      <w:r w:rsidRPr="006A52A6">
        <w:t>комиссии городского округа Электросталь Московской области».</w:t>
      </w:r>
    </w:p>
    <w:p w14:paraId="208FE102" w14:textId="6D183961" w:rsidR="006A52A6" w:rsidRPr="006A52A6" w:rsidRDefault="006A52A6" w:rsidP="006A52A6">
      <w:pPr>
        <w:ind w:firstLine="709"/>
        <w:jc w:val="both"/>
      </w:pPr>
      <w:r w:rsidRPr="006A52A6">
        <w:t xml:space="preserve">5. Опубликовать настоящее постановление на официальном сайте городского </w:t>
      </w:r>
      <w:r w:rsidR="0081740C">
        <w:t xml:space="preserve">        </w:t>
      </w:r>
      <w:r w:rsidRPr="006A52A6">
        <w:t xml:space="preserve">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6A52A6">
          <w:rPr>
            <w:lang w:val="en-US"/>
          </w:rPr>
          <w:t>www</w:t>
        </w:r>
        <w:r w:rsidRPr="006A52A6">
          <w:t>.</w:t>
        </w:r>
        <w:proofErr w:type="spellStart"/>
        <w:r w:rsidRPr="006A52A6">
          <w:rPr>
            <w:lang w:val="en-US"/>
          </w:rPr>
          <w:t>electrostal</w:t>
        </w:r>
        <w:proofErr w:type="spellEnd"/>
        <w:r w:rsidRPr="006A52A6">
          <w:t>.</w:t>
        </w:r>
        <w:proofErr w:type="spellStart"/>
        <w:r w:rsidRPr="006A52A6">
          <w:rPr>
            <w:lang w:val="en-US"/>
          </w:rPr>
          <w:t>ru</w:t>
        </w:r>
        <w:proofErr w:type="spellEnd"/>
      </w:hyperlink>
      <w:r w:rsidRPr="006A52A6">
        <w:t>.</w:t>
      </w:r>
    </w:p>
    <w:p w14:paraId="4AB7C020" w14:textId="5F46D20C" w:rsidR="006A52A6" w:rsidRPr="006A52A6" w:rsidRDefault="006A52A6" w:rsidP="006A52A6">
      <w:pPr>
        <w:ind w:firstLine="709"/>
        <w:jc w:val="both"/>
      </w:pPr>
      <w:r w:rsidRPr="006A52A6">
        <w:t>6. Настоящее постановление вступает в силу после его официального</w:t>
      </w:r>
      <w:r>
        <w:t xml:space="preserve"> </w:t>
      </w:r>
      <w:r w:rsidR="0081740C">
        <w:t xml:space="preserve">      </w:t>
      </w:r>
      <w:r w:rsidRPr="006A52A6">
        <w:t>опубликования.</w:t>
      </w:r>
    </w:p>
    <w:p w14:paraId="18EC4FFA" w14:textId="3CC4E577" w:rsidR="003160BD" w:rsidRDefault="003160BD" w:rsidP="003160BD">
      <w:pPr>
        <w:ind w:firstLine="709"/>
      </w:pPr>
    </w:p>
    <w:p w14:paraId="7F8383DE" w14:textId="77777777" w:rsidR="000E4180" w:rsidRPr="000E4180" w:rsidRDefault="000E4180" w:rsidP="000E4180">
      <w:pPr>
        <w:ind w:firstLine="709"/>
        <w:jc w:val="both"/>
      </w:pPr>
      <w:r w:rsidRPr="000E4180">
        <w:lastRenderedPageBreak/>
        <w:t xml:space="preserve">7.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Pr="000E4180">
        <w:t>Мохна</w:t>
      </w:r>
      <w:proofErr w:type="spellEnd"/>
      <w:r w:rsidRPr="000E4180">
        <w:t xml:space="preserve"> А.В.</w:t>
      </w:r>
    </w:p>
    <w:p w14:paraId="7366CF56" w14:textId="77777777" w:rsidR="000E4180" w:rsidRPr="000E4180" w:rsidRDefault="000E4180" w:rsidP="000E4180"/>
    <w:p w14:paraId="4A2D0177" w14:textId="77777777" w:rsidR="000E4180" w:rsidRPr="000E4180" w:rsidRDefault="000E4180" w:rsidP="000E4180"/>
    <w:p w14:paraId="3B9E095F" w14:textId="77777777" w:rsidR="000E4180" w:rsidRDefault="000E4180" w:rsidP="000E4180"/>
    <w:p w14:paraId="58109B0C" w14:textId="77777777" w:rsidR="00906DEC" w:rsidRDefault="00906DEC" w:rsidP="000E4180"/>
    <w:p w14:paraId="1018F534" w14:textId="77777777" w:rsidR="00906DEC" w:rsidRPr="000E4180" w:rsidRDefault="00906DEC" w:rsidP="000E4180"/>
    <w:p w14:paraId="38DA64DE" w14:textId="317B697B" w:rsidR="000E4180" w:rsidRPr="000E4180" w:rsidRDefault="000E4180" w:rsidP="000E4180">
      <w:r w:rsidRPr="000E4180">
        <w:t xml:space="preserve">Глава городского округа                                                                              </w:t>
      </w:r>
      <w:r w:rsidR="006B12CF">
        <w:t xml:space="preserve">     </w:t>
      </w:r>
      <w:r w:rsidRPr="000E4180">
        <w:t xml:space="preserve">           И.Ю. Волкова</w:t>
      </w:r>
    </w:p>
    <w:p w14:paraId="2D5C6CF2" w14:textId="77777777" w:rsidR="000E4180" w:rsidRPr="000E4180" w:rsidRDefault="000E4180" w:rsidP="000E4180">
      <w:pPr>
        <w:jc w:val="both"/>
      </w:pPr>
    </w:p>
    <w:p w14:paraId="2342DD99" w14:textId="77777777" w:rsidR="00906DEC" w:rsidRDefault="00906DEC" w:rsidP="000E4180">
      <w:pPr>
        <w:jc w:val="both"/>
        <w:sectPr w:rsidR="00906DEC" w:rsidSect="0081740C">
          <w:headerReference w:type="default" r:id="rId11"/>
          <w:headerReference w:type="first" r:id="rId12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14:paraId="2441E4A2" w14:textId="219C6D32" w:rsidR="000E4180" w:rsidRDefault="000E4180" w:rsidP="000E4180"/>
    <w:p w14:paraId="0915CDDE" w14:textId="77777777" w:rsidR="000E4180" w:rsidRDefault="000E4180" w:rsidP="000E4180"/>
    <w:p w14:paraId="5B66F9C2" w14:textId="27E10B84" w:rsidR="000E4180" w:rsidRDefault="000E4180" w:rsidP="000E4180">
      <w:pPr>
        <w:ind w:firstLine="709"/>
      </w:pPr>
      <w:r>
        <w:t xml:space="preserve">                                                                             </w:t>
      </w:r>
      <w:r w:rsidR="00EA4223">
        <w:t xml:space="preserve"> ПРИЛОЖЕНИЕ 1</w:t>
      </w:r>
    </w:p>
    <w:p w14:paraId="55703FDB" w14:textId="3BBD104A" w:rsidR="00841129" w:rsidRDefault="00B372D1" w:rsidP="00841129">
      <w:pPr>
        <w:ind w:firstLine="709"/>
      </w:pPr>
      <w:r>
        <w:t xml:space="preserve">                                                                              </w:t>
      </w:r>
      <w:r w:rsidR="00841129">
        <w:t>УТВЕРЖДЕНО</w:t>
      </w:r>
      <w:r w:rsidR="00841129">
        <w:br/>
        <w:t xml:space="preserve">                                                                                          постановлением Администрации</w:t>
      </w:r>
      <w:r w:rsidR="00841129">
        <w:br/>
        <w:t xml:space="preserve">                                                                                          городского округа Электросталь </w:t>
      </w:r>
      <w:r w:rsidR="00841129">
        <w:br/>
        <w:t xml:space="preserve">                                                                                          Московской области</w:t>
      </w:r>
    </w:p>
    <w:p w14:paraId="35EABA0A" w14:textId="085B0181" w:rsidR="00841129" w:rsidRPr="00906DEC" w:rsidRDefault="00841129" w:rsidP="00906DEC">
      <w:pPr>
        <w:ind w:firstLine="709"/>
      </w:pPr>
      <w:r w:rsidRPr="00D827C9">
        <w:t xml:space="preserve">                                                                   </w:t>
      </w:r>
      <w:r>
        <w:t xml:space="preserve">           </w:t>
      </w:r>
      <w:r w:rsidRPr="00D827C9">
        <w:t xml:space="preserve">от </w:t>
      </w:r>
      <w:r w:rsidR="00906DEC" w:rsidRPr="00906DEC">
        <w:t>12.09.2024 № 1039/9</w:t>
      </w:r>
    </w:p>
    <w:p w14:paraId="08EFE0D6" w14:textId="77777777" w:rsidR="00841129" w:rsidRPr="00CF70AB" w:rsidRDefault="00841129" w:rsidP="0084112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 xml:space="preserve">ПОЛОЖЕНИЕ </w:t>
      </w:r>
    </w:p>
    <w:p w14:paraId="759124FD" w14:textId="77777777" w:rsidR="00841129" w:rsidRPr="00CF70AB" w:rsidRDefault="00841129" w:rsidP="00841129">
      <w:pPr>
        <w:jc w:val="center"/>
      </w:pPr>
      <w:r w:rsidRPr="00CF70AB">
        <w:t xml:space="preserve">об административной комиссии </w:t>
      </w:r>
    </w:p>
    <w:p w14:paraId="5C450767" w14:textId="77777777" w:rsidR="00841129" w:rsidRDefault="00841129" w:rsidP="00841129">
      <w:pPr>
        <w:jc w:val="center"/>
      </w:pPr>
      <w:r w:rsidRPr="00CF70AB">
        <w:t xml:space="preserve">городского округа Электросталь Московской области </w:t>
      </w:r>
    </w:p>
    <w:p w14:paraId="5F39E03E" w14:textId="77777777" w:rsidR="00841129" w:rsidRPr="00CF70AB" w:rsidRDefault="00841129" w:rsidP="00841129">
      <w:pPr>
        <w:jc w:val="center"/>
      </w:pPr>
    </w:p>
    <w:p w14:paraId="4A5CA4F5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Образование Комиссии</w:t>
      </w:r>
    </w:p>
    <w:p w14:paraId="5F311D33" w14:textId="77777777" w:rsidR="00841129" w:rsidRDefault="00841129" w:rsidP="00841129"/>
    <w:p w14:paraId="7A3A1154" w14:textId="3689D67B" w:rsidR="00841129" w:rsidRDefault="00841129" w:rsidP="00816C80">
      <w:pPr>
        <w:ind w:firstLine="709"/>
        <w:jc w:val="both"/>
      </w:pPr>
      <w:r>
        <w:t>1.1. Административная комиссия городского округа Электросталь Московской области образована в соответствии с Кодексом Российской Федерации об административных правонарушениях, Законом Московской области от 26.12.2017 №243/2017-ОЗ «Об административных комиссиях в Московской области», Законом Московской области от 26.12.2017 №244/2017-ОЗ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комиссий», Кодексом Московской области об административных правонарушениях, в целях предупреждения и пресечения административных правонарушений в сфере благоустройства на территории городского округа Электросталь Московской области.</w:t>
      </w:r>
    </w:p>
    <w:p w14:paraId="20B7C19F" w14:textId="60F610B6" w:rsidR="00841129" w:rsidRDefault="00841129" w:rsidP="00816C80">
      <w:pPr>
        <w:ind w:firstLine="709"/>
        <w:jc w:val="both"/>
      </w:pPr>
      <w:r>
        <w:t>1.2. Настоящее Положение определяет порядок работы административной комиссии городского округа Электросталь Московской области (далее – Комиссия).</w:t>
      </w:r>
    </w:p>
    <w:p w14:paraId="448BBF36" w14:textId="6F01F647" w:rsidR="00841129" w:rsidRDefault="00841129" w:rsidP="00816C80">
      <w:pPr>
        <w:ind w:firstLine="709"/>
        <w:jc w:val="both"/>
      </w:pPr>
      <w:r>
        <w:t>1.3. Комиссия в своей деятельности руководствуется Конституцией Российской Федерации,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Федерации, Законом Московской области от 26.12.2017 №243/2017-ОЗ «Об</w:t>
      </w:r>
      <w:r w:rsidRPr="001A6466">
        <w:t xml:space="preserve"> </w:t>
      </w:r>
      <w:r>
        <w:t>административных комиссиях в Московской области», Законом Московской области</w:t>
      </w:r>
      <w:r w:rsidR="00816C80">
        <w:t xml:space="preserve"> </w:t>
      </w:r>
      <w:r>
        <w:t xml:space="preserve">от 26.12.2017 №244/2017-ОЗ «О наделении органов местного самоуправления  муниципальных образований Московской области отдельными  государственными полномочиями Московской области по созданию административных комиссий»; Кодексом Московской области об административных правонарушениях, Законом Московской области от 30.12.2014 №191/2014-ОЗ «О благоустройстве в Московской области», Законом Московской области от 07.03.2014 №16/2014-ОЗ «Об обеспечении тишины и покоя  граждан на территории Московской области», </w:t>
      </w:r>
      <w:r w:rsidRPr="003B7AEB">
        <w:t>Уставом муниципального образования городской округ Электросталь Московской области, а также другими нормативно-правовыми актами Московской области, иными муниципальными правовыми</w:t>
      </w:r>
      <w:r>
        <w:t xml:space="preserve"> актами и настоящим положением.</w:t>
      </w:r>
    </w:p>
    <w:p w14:paraId="40335B46" w14:textId="3951F256" w:rsidR="00841129" w:rsidRDefault="00841129" w:rsidP="00816C80">
      <w:pPr>
        <w:ind w:firstLine="709"/>
        <w:jc w:val="both"/>
      </w:pPr>
      <w:r>
        <w:t>1.4.   Комиссия создается численностью не менее 5 человек.</w:t>
      </w:r>
    </w:p>
    <w:p w14:paraId="0D417269" w14:textId="732AE787" w:rsidR="00841129" w:rsidRDefault="00841129" w:rsidP="00816C80">
      <w:pPr>
        <w:ind w:firstLine="709"/>
        <w:jc w:val="both"/>
      </w:pPr>
      <w:r>
        <w:t xml:space="preserve"> 1.5.   Комиссия имеет печать</w:t>
      </w:r>
      <w:r w:rsidR="000E4180">
        <w:t xml:space="preserve"> и</w:t>
      </w:r>
      <w:r>
        <w:t xml:space="preserve"> бланк со своим наименованием.</w:t>
      </w:r>
    </w:p>
    <w:p w14:paraId="22CEE1CA" w14:textId="77777777" w:rsidR="00841129" w:rsidRDefault="00841129" w:rsidP="00841129">
      <w:pPr>
        <w:jc w:val="both"/>
      </w:pPr>
    </w:p>
    <w:p w14:paraId="75B8CC56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Основные задачи и функции</w:t>
      </w:r>
    </w:p>
    <w:p w14:paraId="4D83E3CC" w14:textId="77777777" w:rsidR="00841129" w:rsidRDefault="00841129" w:rsidP="00841129">
      <w:pPr>
        <w:ind w:left="720"/>
        <w:rPr>
          <w:b/>
        </w:rPr>
      </w:pPr>
    </w:p>
    <w:p w14:paraId="57C6D9F5" w14:textId="77777777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</w:pPr>
      <w:r w:rsidRPr="00A210DC">
        <w:t>Основными задачами Комиссии являются</w:t>
      </w:r>
      <w:r>
        <w:t>:</w:t>
      </w:r>
    </w:p>
    <w:p w14:paraId="02A46579" w14:textId="77777777" w:rsidR="00841129" w:rsidRDefault="00841129" w:rsidP="00816C80">
      <w:pPr>
        <w:tabs>
          <w:tab w:val="left" w:pos="0"/>
        </w:tabs>
        <w:ind w:firstLine="709"/>
        <w:jc w:val="both"/>
      </w:pPr>
      <w:r>
        <w:t>- своевременное, всесторонне, полное и объективное выяснение обстоятельств каждого дела об административном правонарушении;</w:t>
      </w:r>
    </w:p>
    <w:p w14:paraId="77D581C9" w14:textId="77777777" w:rsidR="00841129" w:rsidRDefault="00841129" w:rsidP="00816C80">
      <w:pPr>
        <w:tabs>
          <w:tab w:val="left" w:pos="0"/>
        </w:tabs>
        <w:ind w:firstLine="709"/>
        <w:jc w:val="both"/>
      </w:pPr>
      <w:r>
        <w:t>- рассмотрение дела об административном правонарушении в соответствии с Кодексом Российской Федерации об административных правонарушениях и в пределах полномочий, установленных Кодексом Московской области об административных правонарушениях;</w:t>
      </w:r>
    </w:p>
    <w:p w14:paraId="54E0EA04" w14:textId="77777777" w:rsidR="00841129" w:rsidRDefault="00841129" w:rsidP="00816C80">
      <w:pPr>
        <w:tabs>
          <w:tab w:val="left" w:pos="0"/>
        </w:tabs>
        <w:ind w:firstLine="709"/>
        <w:jc w:val="both"/>
      </w:pPr>
      <w:r>
        <w:t>- выявление причин и условий, способствующих совершению административных правонарушений.</w:t>
      </w:r>
    </w:p>
    <w:p w14:paraId="537E7EE2" w14:textId="77777777" w:rsidR="00841129" w:rsidRDefault="00841129" w:rsidP="00816C80">
      <w:pPr>
        <w:tabs>
          <w:tab w:val="left" w:pos="0"/>
        </w:tabs>
        <w:ind w:firstLine="709"/>
        <w:jc w:val="both"/>
      </w:pPr>
      <w:r>
        <w:lastRenderedPageBreak/>
        <w:t>2.2. Комиссия осуществляет следующие функции:</w:t>
      </w:r>
    </w:p>
    <w:p w14:paraId="36D67F5D" w14:textId="3174949D" w:rsidR="00841129" w:rsidRDefault="00841129" w:rsidP="00816C80">
      <w:pPr>
        <w:tabs>
          <w:tab w:val="left" w:pos="0"/>
        </w:tabs>
        <w:ind w:firstLine="709"/>
        <w:jc w:val="both"/>
      </w:pPr>
      <w:r>
        <w:t xml:space="preserve">- рассматривает </w:t>
      </w:r>
      <w:r w:rsidR="0094266E">
        <w:t xml:space="preserve">материалы и </w:t>
      </w:r>
      <w:r>
        <w:t>протоколы об административных правонарушениях, составленные в соответствии Кодексом Московской области об административных правонарушениях;</w:t>
      </w:r>
    </w:p>
    <w:p w14:paraId="5DE0F5C4" w14:textId="77777777" w:rsidR="00841129" w:rsidRPr="00A210DC" w:rsidRDefault="00841129" w:rsidP="00816C80">
      <w:pPr>
        <w:tabs>
          <w:tab w:val="left" w:pos="0"/>
          <w:tab w:val="left" w:pos="142"/>
        </w:tabs>
        <w:ind w:firstLine="709"/>
        <w:jc w:val="both"/>
      </w:pPr>
      <w:r>
        <w:t>- по результатам рассмотрения протоколов и других материалы дела об административном правонарушении принимает соответствующие решения.</w:t>
      </w:r>
    </w:p>
    <w:p w14:paraId="1A413806" w14:textId="77777777" w:rsidR="00841129" w:rsidRPr="00CF70AB" w:rsidRDefault="00841129" w:rsidP="00841129">
      <w:pPr>
        <w:jc w:val="both"/>
      </w:pPr>
      <w:r>
        <w:t xml:space="preserve">            </w:t>
      </w:r>
    </w:p>
    <w:p w14:paraId="530EED29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Состав Комиссии</w:t>
      </w:r>
    </w:p>
    <w:p w14:paraId="7EAD1376" w14:textId="77777777" w:rsidR="00841129" w:rsidRDefault="00841129" w:rsidP="00841129">
      <w:pPr>
        <w:ind w:left="720"/>
        <w:jc w:val="both"/>
      </w:pPr>
    </w:p>
    <w:p w14:paraId="50D08057" w14:textId="77777777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Комиссия образуется в следующем составе: председатель, заместитель председателя, ответственный секретарь и иные члены Комиссии.</w:t>
      </w:r>
    </w:p>
    <w:p w14:paraId="69D867CA" w14:textId="4B50F6DB" w:rsidR="00841129" w:rsidRDefault="00841129" w:rsidP="00816C80">
      <w:pPr>
        <w:tabs>
          <w:tab w:val="left" w:pos="0"/>
        </w:tabs>
        <w:ind w:firstLine="709"/>
        <w:jc w:val="both"/>
      </w:pPr>
      <w:r>
        <w:t>Председатель, заместитель председателя и иные члены Комиссии осуществляют свои полномочия на общественных началах.</w:t>
      </w:r>
    </w:p>
    <w:p w14:paraId="2E129696" w14:textId="7C1B19CE" w:rsidR="00841129" w:rsidRDefault="00841129" w:rsidP="00816C80">
      <w:pPr>
        <w:tabs>
          <w:tab w:val="left" w:pos="0"/>
        </w:tabs>
        <w:ind w:firstLine="709"/>
        <w:jc w:val="both"/>
      </w:pPr>
      <w:r>
        <w:t>Ответственный секретарь Комиссии осуществляет свои полномочия на постоянной профессиональной основе.</w:t>
      </w:r>
    </w:p>
    <w:p w14:paraId="6D035E1A" w14:textId="558FC2F1" w:rsidR="003160BD" w:rsidRDefault="003160BD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 xml:space="preserve">Численный и персональный состав административной </w:t>
      </w:r>
      <w:r w:rsidR="000E4180">
        <w:t>К</w:t>
      </w:r>
      <w:r>
        <w:t>омиссии утверждается постановлением Главы городского округа Электросталь Московской области.</w:t>
      </w:r>
    </w:p>
    <w:p w14:paraId="03586897" w14:textId="305D1B9E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Председателем Комиссии назначается заместитель Главы городского округа Электросталь</w:t>
      </w:r>
      <w:r w:rsidR="0046700F">
        <w:t xml:space="preserve"> </w:t>
      </w:r>
      <w:r>
        <w:t xml:space="preserve">Московской области, к компетенции которого отнесены вопросы </w:t>
      </w:r>
      <w:r w:rsidR="0094266E">
        <w:t>жилищного и коммунального хозяйства и благоустройства.</w:t>
      </w:r>
      <w:r>
        <w:t xml:space="preserve"> </w:t>
      </w:r>
    </w:p>
    <w:p w14:paraId="71B1282B" w14:textId="3BADF384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 xml:space="preserve">Заместитель председателя Комиссии </w:t>
      </w:r>
      <w:r w:rsidR="00D17C22">
        <w:t xml:space="preserve">и ответственный секретарь </w:t>
      </w:r>
      <w:r>
        <w:t>избирается на первом заседании Комиссии открытым голосованием</w:t>
      </w:r>
      <w:r w:rsidRPr="00427DBB">
        <w:t xml:space="preserve"> </w:t>
      </w:r>
      <w:r>
        <w:t>простым большинством голосов от численного состава Комиссии.</w:t>
      </w:r>
    </w:p>
    <w:p w14:paraId="345EE61E" w14:textId="77777777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Председатель Комиссии:</w:t>
      </w:r>
    </w:p>
    <w:p w14:paraId="37AEE756" w14:textId="77777777" w:rsidR="00841129" w:rsidRDefault="00841129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осуществляет общее руководство деятельностью Комиссии;</w:t>
      </w:r>
    </w:p>
    <w:p w14:paraId="4BEDB14C" w14:textId="77777777" w:rsidR="00841129" w:rsidRDefault="00841129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председательствует на заседаниях Комиссии и организует ее работу;</w:t>
      </w:r>
    </w:p>
    <w:p w14:paraId="78B78F64" w14:textId="77777777" w:rsidR="00841129" w:rsidRDefault="00841129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участвует в голосовании при вынесении постановления или определения Комиссии;</w:t>
      </w:r>
    </w:p>
    <w:p w14:paraId="3504E6EA" w14:textId="77777777" w:rsidR="00841129" w:rsidRDefault="00841129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подписывает протоколы заседаний Комиссии, постановления и определения Комиссии;</w:t>
      </w:r>
    </w:p>
    <w:p w14:paraId="181B74F4" w14:textId="77777777" w:rsidR="00841129" w:rsidRDefault="00841129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назначает ответственного секретаря Комиссии;</w:t>
      </w:r>
    </w:p>
    <w:p w14:paraId="7062753A" w14:textId="77777777" w:rsidR="00841129" w:rsidRDefault="00841129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дает поручения заместителю председателя, ответственному секретарю и иным членам Комиссии по вопросам деятельности Комиссии;</w:t>
      </w:r>
    </w:p>
    <w:p w14:paraId="0C3821F1" w14:textId="5185DA05" w:rsidR="00841129" w:rsidRDefault="0046700F" w:rsidP="00816C80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 xml:space="preserve">представляет без доверенности </w:t>
      </w:r>
      <w:r w:rsidR="00841129">
        <w:t>интересы Комиссии во всех судах судебной системы Российской Федерации, том числе</w:t>
      </w:r>
      <w:r w:rsidR="000E4180">
        <w:t xml:space="preserve"> в</w:t>
      </w:r>
      <w:r w:rsidR="00841129">
        <w:t xml:space="preserve">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14:paraId="607AD55E" w14:textId="01344827" w:rsidR="00841129" w:rsidRDefault="00841129" w:rsidP="00816C80">
      <w:pPr>
        <w:tabs>
          <w:tab w:val="left" w:pos="1134"/>
        </w:tabs>
        <w:ind w:firstLine="709"/>
        <w:jc w:val="both"/>
      </w:pPr>
      <w:r>
        <w:t>8) выдает доверенности на представление интересов Комиссии  во всех</w:t>
      </w:r>
      <w:r w:rsidRPr="00A959F7">
        <w:t xml:space="preserve"> </w:t>
      </w:r>
      <w:r>
        <w:t xml:space="preserve">судах судебной системы Российской Федерации, </w:t>
      </w:r>
      <w:r w:rsidR="003160BD">
        <w:t xml:space="preserve">в </w:t>
      </w:r>
      <w:r>
        <w:t xml:space="preserve">том числе </w:t>
      </w:r>
      <w:r w:rsidR="003160BD">
        <w:t xml:space="preserve">в </w:t>
      </w:r>
      <w:r>
        <w:t>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14:paraId="6358678A" w14:textId="77777777" w:rsidR="00841129" w:rsidRDefault="00841129" w:rsidP="00816C80">
      <w:pPr>
        <w:tabs>
          <w:tab w:val="left" w:pos="1134"/>
        </w:tabs>
        <w:ind w:firstLine="709"/>
        <w:jc w:val="both"/>
      </w:pPr>
      <w:r>
        <w:t>9) 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Комиссию и не подлежащие разрешению</w:t>
      </w:r>
      <w:r w:rsidR="0046700F">
        <w:t xml:space="preserve"> </w:t>
      </w:r>
      <w:r>
        <w:t>в форме постановления или определения Комиссии, дает ответы на указанные обращения;</w:t>
      </w:r>
    </w:p>
    <w:p w14:paraId="518904A7" w14:textId="77777777" w:rsidR="00841129" w:rsidRDefault="00841129" w:rsidP="00816C80">
      <w:pPr>
        <w:tabs>
          <w:tab w:val="left" w:pos="1134"/>
        </w:tabs>
        <w:ind w:firstLine="709"/>
        <w:jc w:val="both"/>
      </w:pPr>
      <w:r>
        <w:t>10) подписывает обращения Комиссии;</w:t>
      </w:r>
    </w:p>
    <w:p w14:paraId="10846D9C" w14:textId="77777777" w:rsidR="00841129" w:rsidRDefault="00841129" w:rsidP="00816C80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</w:pPr>
      <w:r>
        <w:t>вносит от имени Комиссии предложения по вопросам профилактики административных правонарушений;</w:t>
      </w:r>
    </w:p>
    <w:p w14:paraId="1ACB6612" w14:textId="67788242" w:rsidR="0046700F" w:rsidRDefault="00841129" w:rsidP="00816C80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</w:pPr>
      <w:r>
        <w:lastRenderedPageBreak/>
        <w:t>осуществляет полномочия члена Комиссии.</w:t>
      </w:r>
    </w:p>
    <w:p w14:paraId="08176F73" w14:textId="77777777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Заместитель председателя Комиссии осуществляет следующие полномочия:</w:t>
      </w:r>
    </w:p>
    <w:p w14:paraId="061B3705" w14:textId="1C294BAF" w:rsidR="00841129" w:rsidRDefault="00841129" w:rsidP="00816C80">
      <w:pPr>
        <w:tabs>
          <w:tab w:val="left" w:pos="0"/>
        </w:tabs>
        <w:ind w:firstLine="709"/>
        <w:jc w:val="both"/>
      </w:pPr>
      <w:r>
        <w:t>1) исполняет обязанности председателя Комиссии в случае его временного отсутствия без особого поручения;</w:t>
      </w:r>
    </w:p>
    <w:p w14:paraId="355ED7E8" w14:textId="7B667ACA" w:rsidR="0094266E" w:rsidRDefault="0094266E" w:rsidP="00816C80">
      <w:pPr>
        <w:tabs>
          <w:tab w:val="left" w:pos="0"/>
        </w:tabs>
        <w:ind w:firstLine="709"/>
        <w:jc w:val="both"/>
      </w:pPr>
      <w:r>
        <w:t>2) 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Комиссию и не подлежащие разрешению в форме постановления или определения Комиссии, дает ответы на указанные обращения;</w:t>
      </w:r>
    </w:p>
    <w:p w14:paraId="77493BEF" w14:textId="767BC545" w:rsidR="0094266E" w:rsidRDefault="0094266E" w:rsidP="00816C80">
      <w:pPr>
        <w:tabs>
          <w:tab w:val="left" w:pos="0"/>
        </w:tabs>
        <w:ind w:firstLine="709"/>
        <w:jc w:val="both"/>
      </w:pPr>
      <w:r>
        <w:t>3) подписывает обращения Комиссии;</w:t>
      </w:r>
    </w:p>
    <w:p w14:paraId="5D1A5CAF" w14:textId="4CAD0A4B" w:rsidR="00841129" w:rsidRDefault="0094266E" w:rsidP="00816C80">
      <w:pPr>
        <w:tabs>
          <w:tab w:val="left" w:pos="0"/>
        </w:tabs>
        <w:ind w:firstLine="709"/>
        <w:jc w:val="both"/>
      </w:pPr>
      <w:r>
        <w:t>4</w:t>
      </w:r>
      <w:r w:rsidR="00841129">
        <w:t>)  осуществляет полномочия члена Комиссии.</w:t>
      </w:r>
    </w:p>
    <w:p w14:paraId="5762834F" w14:textId="77777777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Ответственный секретарь Комиссии:</w:t>
      </w:r>
    </w:p>
    <w:p w14:paraId="79545074" w14:textId="77777777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осуществляет информационное и документационное обеспечение деятельности Комиссии, в том числе подготовку к рассмотрению на заседаниях Комиссии, хранение, обработку и учет материалов по делам об административных правонарушениях и иных документов Комиссии;</w:t>
      </w:r>
    </w:p>
    <w:p w14:paraId="329F5B6B" w14:textId="77777777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при направлении постановления по делу об административном правонарушении в орган, должностному лицу, уполномоченным приводит его в исполнение, делает на указанном постановлении отметку о дне его вступления в законную силу;</w:t>
      </w:r>
    </w:p>
    <w:p w14:paraId="2682D34B" w14:textId="77777777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вручает или направляет постановления и определения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14:paraId="03F0994D" w14:textId="77777777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14:paraId="4035C32A" w14:textId="61FA9936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извещает лиц, входящих в состав Комиссии, и лиц, участвующих в производстве</w:t>
      </w:r>
      <w:r w:rsidR="00816C80">
        <w:t xml:space="preserve"> </w:t>
      </w:r>
      <w:r>
        <w:t>по делу об административном правонарушении, о времени и месте заседания административной комиссии, материалами дел об административных правонарушениях и иными документами административной комиссии;</w:t>
      </w:r>
    </w:p>
    <w:p w14:paraId="698CF1D4" w14:textId="77777777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ведет и подписывает протокол заседания Комиссии;</w:t>
      </w:r>
    </w:p>
    <w:p w14:paraId="5F264E78" w14:textId="77777777" w:rsidR="00841129" w:rsidRDefault="00841129" w:rsidP="00816C80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</w:pPr>
      <w:r>
        <w:t>осуществляет полномочия члена Комиссии.</w:t>
      </w:r>
    </w:p>
    <w:p w14:paraId="5B9D467B" w14:textId="27A7F02A" w:rsidR="00841129" w:rsidRDefault="00841129" w:rsidP="00816C80">
      <w:pPr>
        <w:tabs>
          <w:tab w:val="left" w:pos="0"/>
        </w:tabs>
        <w:ind w:firstLine="709"/>
        <w:jc w:val="both"/>
      </w:pPr>
      <w:r>
        <w:t>В случаях отсутствия ответственного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 или лица, исполняющего его обязанности.</w:t>
      </w:r>
    </w:p>
    <w:p w14:paraId="3BA5C44F" w14:textId="77777777" w:rsidR="00841129" w:rsidRDefault="00841129" w:rsidP="00816C80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Член Комиссии осуществляет следующие полномочия:</w:t>
      </w:r>
    </w:p>
    <w:p w14:paraId="6168EC8E" w14:textId="77777777" w:rsidR="00841129" w:rsidRDefault="00841129" w:rsidP="00816C80">
      <w:pPr>
        <w:numPr>
          <w:ilvl w:val="0"/>
          <w:numId w:val="5"/>
        </w:numPr>
        <w:tabs>
          <w:tab w:val="left" w:pos="0"/>
          <w:tab w:val="left" w:pos="284"/>
        </w:tabs>
        <w:ind w:left="0" w:firstLine="709"/>
        <w:jc w:val="both"/>
      </w:pPr>
      <w:r>
        <w:t>участвует в работе Комиссии, в том числе в заседаниях Комиссии;</w:t>
      </w:r>
    </w:p>
    <w:p w14:paraId="1147E5F8" w14:textId="77777777" w:rsidR="00841129" w:rsidRDefault="00841129" w:rsidP="00816C80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t>знакомится с материалами дел об административных правонарушениях и иными документами Комиссии;</w:t>
      </w:r>
    </w:p>
    <w:p w14:paraId="0E4E2188" w14:textId="77777777" w:rsidR="00841129" w:rsidRDefault="00841129" w:rsidP="00816C80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t>участвует в рассмотрении дел об административных правонарушениях;</w:t>
      </w:r>
    </w:p>
    <w:p w14:paraId="666907FD" w14:textId="77777777" w:rsidR="00841129" w:rsidRDefault="00841129" w:rsidP="00816C80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t>задает вопросы участникам производства по делам об административных правонарушениях;</w:t>
      </w:r>
    </w:p>
    <w:p w14:paraId="66646DD8" w14:textId="77777777" w:rsidR="00841129" w:rsidRDefault="00841129" w:rsidP="00816C80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</w:pPr>
      <w:r>
        <w:t>исследует и оценивает доказательства по делу об административном правонарушении;</w:t>
      </w:r>
    </w:p>
    <w:p w14:paraId="35D6D7C1" w14:textId="77777777" w:rsidR="00841129" w:rsidRDefault="00841129" w:rsidP="00816C80">
      <w:pPr>
        <w:tabs>
          <w:tab w:val="left" w:pos="0"/>
          <w:tab w:val="left" w:pos="993"/>
        </w:tabs>
        <w:ind w:firstLine="709"/>
        <w:jc w:val="both"/>
      </w:pPr>
      <w:r>
        <w:t>6) участвует в вынесении постановлений и определений Комиссии;</w:t>
      </w:r>
    </w:p>
    <w:p w14:paraId="0E1FCA41" w14:textId="77777777" w:rsidR="00841129" w:rsidRDefault="00841129" w:rsidP="00816C80">
      <w:pPr>
        <w:tabs>
          <w:tab w:val="left" w:pos="0"/>
          <w:tab w:val="left" w:pos="993"/>
        </w:tabs>
        <w:ind w:firstLine="709"/>
        <w:jc w:val="both"/>
      </w:pPr>
      <w:r>
        <w:t>7) представляет по доверенности интересы Комиссии, во всех судах</w:t>
      </w:r>
      <w:r w:rsidRPr="006534FD">
        <w:t xml:space="preserve"> </w:t>
      </w:r>
      <w:r>
        <w:t>судебной системы Российской Федерации,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14:paraId="749EC97F" w14:textId="77777777" w:rsidR="00841129" w:rsidRDefault="00841129" w:rsidP="00816C80">
      <w:pPr>
        <w:tabs>
          <w:tab w:val="left" w:pos="0"/>
          <w:tab w:val="left" w:pos="993"/>
        </w:tabs>
        <w:ind w:firstLine="709"/>
        <w:jc w:val="both"/>
      </w:pPr>
      <w:r>
        <w:t>8)  вносит предложения по вопросам деятельности Комиссии;</w:t>
      </w:r>
    </w:p>
    <w:p w14:paraId="0AA4FB96" w14:textId="6287CD49" w:rsidR="00841129" w:rsidRDefault="00841129" w:rsidP="00816C80">
      <w:pPr>
        <w:tabs>
          <w:tab w:val="left" w:pos="0"/>
          <w:tab w:val="left" w:pos="142"/>
        </w:tabs>
        <w:ind w:firstLine="709"/>
        <w:jc w:val="both"/>
      </w:pPr>
      <w:r>
        <w:t>9)</w:t>
      </w:r>
      <w:r w:rsidR="00816C80">
        <w:t xml:space="preserve"> </w:t>
      </w:r>
      <w:r>
        <w:t>осуществляет иные полномочия, предусмотренные законодательством об административных правонарушениях.</w:t>
      </w:r>
    </w:p>
    <w:p w14:paraId="49900098" w14:textId="3473A614" w:rsidR="003160BD" w:rsidRDefault="003160BD" w:rsidP="006F1960">
      <w:pPr>
        <w:tabs>
          <w:tab w:val="left" w:pos="142"/>
        </w:tabs>
        <w:ind w:left="426"/>
        <w:jc w:val="both"/>
      </w:pPr>
    </w:p>
    <w:p w14:paraId="1C03F8D7" w14:textId="77777777" w:rsidR="00841129" w:rsidRDefault="00841129" w:rsidP="00841129">
      <w:pPr>
        <w:numPr>
          <w:ilvl w:val="0"/>
          <w:numId w:val="2"/>
        </w:numPr>
        <w:jc w:val="center"/>
      </w:pPr>
      <w:r w:rsidRPr="00CF70AB">
        <w:lastRenderedPageBreak/>
        <w:t>Права членов Комиссии</w:t>
      </w:r>
    </w:p>
    <w:p w14:paraId="5F6E0A2C" w14:textId="77777777" w:rsidR="00841129" w:rsidRPr="00CF70AB" w:rsidRDefault="00841129" w:rsidP="00841129">
      <w:pPr>
        <w:ind w:left="720"/>
      </w:pPr>
    </w:p>
    <w:p w14:paraId="1B89316C" w14:textId="77777777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>
        <w:t>Члены комиссии, в том числе председатель, заместитель председателя и ответственный секретарь, вправе:</w:t>
      </w:r>
    </w:p>
    <w:p w14:paraId="7939C43D" w14:textId="77777777" w:rsidR="00841129" w:rsidRDefault="00841129" w:rsidP="00816C80">
      <w:pPr>
        <w:ind w:firstLine="709"/>
        <w:jc w:val="both"/>
      </w:pPr>
      <w:r>
        <w:t>- предварительно до начала заседаний Комиссии знакомиться с материалами внесенных на рассмотрение дел об административных правонарушениях;</w:t>
      </w:r>
    </w:p>
    <w:p w14:paraId="382A475B" w14:textId="77777777" w:rsidR="00841129" w:rsidRDefault="00841129" w:rsidP="00816C80">
      <w:pPr>
        <w:tabs>
          <w:tab w:val="left" w:pos="142"/>
        </w:tabs>
        <w:ind w:firstLine="709"/>
        <w:jc w:val="both"/>
      </w:pPr>
      <w:r>
        <w:t>- ставить вопрос об отложении рассмотрения дела и об истребовании дополнительных материалов по делу;</w:t>
      </w:r>
    </w:p>
    <w:p w14:paraId="490036D0" w14:textId="77777777" w:rsidR="00841129" w:rsidRDefault="00841129" w:rsidP="00816C80">
      <w:pPr>
        <w:ind w:firstLine="709"/>
        <w:jc w:val="both"/>
      </w:pPr>
      <w:r>
        <w:t>- участвовать в заседаниях коллегиального органа;</w:t>
      </w:r>
    </w:p>
    <w:p w14:paraId="2843B1B7" w14:textId="77777777" w:rsidR="00841129" w:rsidRDefault="00841129" w:rsidP="00816C80">
      <w:pPr>
        <w:ind w:firstLine="709"/>
        <w:jc w:val="both"/>
      </w:pPr>
      <w:r>
        <w:t>- задавать вопросы лицам, участвующим в производстве по делу об административном правонарушении;</w:t>
      </w:r>
    </w:p>
    <w:p w14:paraId="48057F63" w14:textId="77777777" w:rsidR="00841129" w:rsidRDefault="00841129" w:rsidP="00816C80">
      <w:pPr>
        <w:ind w:firstLine="709"/>
        <w:jc w:val="both"/>
      </w:pPr>
      <w:r>
        <w:t>- участвовать в исследовании письменных и вещественных доказательств по делу;</w:t>
      </w:r>
    </w:p>
    <w:p w14:paraId="15F4E4DD" w14:textId="77777777" w:rsidR="00841129" w:rsidRDefault="00841129" w:rsidP="00816C80">
      <w:pPr>
        <w:ind w:firstLine="709"/>
        <w:jc w:val="both"/>
      </w:pPr>
      <w:r>
        <w:t>- участвовать в обсуждении принимаемых решений;</w:t>
      </w:r>
    </w:p>
    <w:p w14:paraId="6EFCBB56" w14:textId="77777777" w:rsidR="00841129" w:rsidRDefault="00841129" w:rsidP="00816C80">
      <w:pPr>
        <w:ind w:firstLine="709"/>
        <w:jc w:val="both"/>
      </w:pPr>
      <w:r>
        <w:t>- участвовать в голосовании при принятии решений;</w:t>
      </w:r>
    </w:p>
    <w:p w14:paraId="70ABD643" w14:textId="77777777" w:rsidR="00841129" w:rsidRDefault="00841129" w:rsidP="00816C80">
      <w:pPr>
        <w:tabs>
          <w:tab w:val="left" w:pos="142"/>
        </w:tabs>
        <w:ind w:firstLine="709"/>
        <w:jc w:val="both"/>
      </w:pPr>
      <w:r>
        <w:t>-составлять по поручению председательствующего протокол заседания в случае отсутствия ответственного секретаря.</w:t>
      </w:r>
    </w:p>
    <w:p w14:paraId="0B47CAA5" w14:textId="77777777" w:rsidR="00841129" w:rsidRDefault="00841129" w:rsidP="00841129">
      <w:pPr>
        <w:ind w:left="1080"/>
        <w:jc w:val="both"/>
      </w:pPr>
    </w:p>
    <w:p w14:paraId="5C35CA9F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Права Комиссии</w:t>
      </w:r>
    </w:p>
    <w:p w14:paraId="16AB15D3" w14:textId="77777777" w:rsidR="00841129" w:rsidRDefault="00841129" w:rsidP="00841129">
      <w:pPr>
        <w:ind w:left="720"/>
        <w:rPr>
          <w:b/>
        </w:rPr>
      </w:pPr>
    </w:p>
    <w:p w14:paraId="3C70EDE2" w14:textId="77777777" w:rsidR="00841129" w:rsidRPr="007658A0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</w:pPr>
      <w:r w:rsidRPr="007658A0">
        <w:t>Комиссия имеет право:</w:t>
      </w:r>
    </w:p>
    <w:p w14:paraId="5362D3B6" w14:textId="77777777" w:rsidR="00841129" w:rsidRDefault="00841129" w:rsidP="00816C80">
      <w:pPr>
        <w:ind w:firstLine="709"/>
        <w:jc w:val="both"/>
      </w:pPr>
      <w:r>
        <w:rPr>
          <w:b/>
        </w:rPr>
        <w:t xml:space="preserve">- </w:t>
      </w:r>
      <w:r w:rsidRPr="0023376B">
        <w:t>запрашивать от должностных лиц органов государственной власти, органов местного самоуправления муниципальных образований</w:t>
      </w:r>
      <w:r>
        <w:t xml:space="preserve"> и организаций независимо от организационно-правовых форм и форм собственности,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14:paraId="1160DA71" w14:textId="77777777" w:rsidR="00841129" w:rsidRDefault="00841129" w:rsidP="00816C80">
      <w:pPr>
        <w:ind w:firstLine="709"/>
        <w:jc w:val="both"/>
      </w:pPr>
      <w:r>
        <w:rPr>
          <w:b/>
        </w:rPr>
        <w:t>-</w:t>
      </w:r>
      <w:r>
        <w:t xml:space="preserve"> приглашать должностных лиц и граждан для получения сведений по вопросам, относящимся к их компетенции;</w:t>
      </w:r>
    </w:p>
    <w:p w14:paraId="4BA8D50D" w14:textId="77777777" w:rsidR="00841129" w:rsidRDefault="00841129" w:rsidP="00816C80">
      <w:pPr>
        <w:ind w:firstLine="709"/>
        <w:jc w:val="both"/>
      </w:pPr>
      <w:r>
        <w:rPr>
          <w:b/>
        </w:rPr>
        <w:t>-</w:t>
      </w:r>
      <w:r>
        <w:t xml:space="preserve"> 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компетенции.</w:t>
      </w:r>
    </w:p>
    <w:p w14:paraId="27022FD0" w14:textId="77777777" w:rsidR="00841129" w:rsidRDefault="00841129" w:rsidP="00841129">
      <w:pPr>
        <w:ind w:left="1080"/>
      </w:pPr>
    </w:p>
    <w:p w14:paraId="19F0FB1B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Подведомственность дел</w:t>
      </w:r>
    </w:p>
    <w:p w14:paraId="4CDE0BA8" w14:textId="77777777" w:rsidR="00841129" w:rsidRPr="00CF70AB" w:rsidRDefault="00841129" w:rsidP="00841129">
      <w:pPr>
        <w:ind w:left="720"/>
        <w:jc w:val="center"/>
      </w:pPr>
      <w:r w:rsidRPr="00CF70AB">
        <w:t>об административных правонарушениях</w:t>
      </w:r>
    </w:p>
    <w:p w14:paraId="7D72057E" w14:textId="77777777" w:rsidR="00841129" w:rsidRPr="00CF70AB" w:rsidRDefault="00841129" w:rsidP="00841129">
      <w:pPr>
        <w:ind w:left="720"/>
        <w:jc w:val="center"/>
      </w:pPr>
    </w:p>
    <w:p w14:paraId="1A49AE55" w14:textId="63BAF9D8" w:rsidR="00841129" w:rsidRPr="00CF70AB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CF70AB">
        <w:t>Комиссия рассматривает дела об административных правонарушениях, отнесенных к их компетенции Кодексом Московской области об административных правонарушениях и совершенных в границах городского округа Электросталь Московской области, в порядке, установленном Кодексом Российской Федерации об административных правонарушениях.</w:t>
      </w:r>
    </w:p>
    <w:p w14:paraId="17B1BA97" w14:textId="77777777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 w:rsidRPr="00CF70AB">
        <w:t>Если при рассмотрении дела об административном правонарушении будет установлено, что его рассмотрение не относится к компетенции Комиссии или не подведомственно Комиссии, то дело передается по подведомственности.</w:t>
      </w:r>
    </w:p>
    <w:p w14:paraId="184FDFD1" w14:textId="77777777" w:rsidR="00841129" w:rsidRPr="00CF70AB" w:rsidRDefault="00841129" w:rsidP="00841129">
      <w:pPr>
        <w:tabs>
          <w:tab w:val="left" w:pos="851"/>
        </w:tabs>
        <w:ind w:left="426"/>
        <w:jc w:val="both"/>
      </w:pPr>
    </w:p>
    <w:p w14:paraId="4B4A07CD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Назначение административного наказания</w:t>
      </w:r>
    </w:p>
    <w:p w14:paraId="721A2A1F" w14:textId="77777777" w:rsidR="00841129" w:rsidRDefault="00841129" w:rsidP="00841129">
      <w:pPr>
        <w:ind w:left="720"/>
        <w:rPr>
          <w:b/>
        </w:rPr>
      </w:pPr>
    </w:p>
    <w:p w14:paraId="70CEE19E" w14:textId="01DE143C" w:rsidR="00841129" w:rsidRDefault="00841129" w:rsidP="00816C80">
      <w:pPr>
        <w:ind w:firstLine="567"/>
        <w:jc w:val="both"/>
      </w:pPr>
      <w:r>
        <w:t>К лицу, совершившему административное правонарушение, Комиссия может применить одно из следующих административных наказаний:</w:t>
      </w:r>
    </w:p>
    <w:p w14:paraId="4BB25C10" w14:textId="77777777" w:rsidR="00841129" w:rsidRDefault="00841129" w:rsidP="00816C80">
      <w:pPr>
        <w:ind w:firstLine="567"/>
        <w:jc w:val="both"/>
      </w:pPr>
      <w:r>
        <w:t>- предупреждение;</w:t>
      </w:r>
    </w:p>
    <w:p w14:paraId="1482C0C9" w14:textId="77777777" w:rsidR="00841129" w:rsidRDefault="00841129" w:rsidP="00816C80">
      <w:pPr>
        <w:ind w:firstLine="567"/>
      </w:pPr>
      <w:r>
        <w:t>- штраф;</w:t>
      </w:r>
    </w:p>
    <w:p w14:paraId="438A671E" w14:textId="3FBAE769" w:rsidR="00841129" w:rsidRDefault="00841129" w:rsidP="00816C80">
      <w:pPr>
        <w:ind w:firstLine="567"/>
        <w:jc w:val="both"/>
      </w:pPr>
      <w:r>
        <w:t>Административные наказания назначаются в порядке, установленном Кодексом Российской Федерации об административных правонарушениях.</w:t>
      </w:r>
    </w:p>
    <w:p w14:paraId="2FA2C0F7" w14:textId="77777777" w:rsidR="00841129" w:rsidRPr="00CF70AB" w:rsidRDefault="00841129" w:rsidP="00841129">
      <w:pPr>
        <w:numPr>
          <w:ilvl w:val="0"/>
          <w:numId w:val="2"/>
        </w:numPr>
        <w:jc w:val="center"/>
      </w:pPr>
      <w:r w:rsidRPr="00CF70AB">
        <w:t>Порядок и сроки рассмотрения Комиссией дела</w:t>
      </w:r>
    </w:p>
    <w:p w14:paraId="11D1A01F" w14:textId="77777777" w:rsidR="00841129" w:rsidRPr="00CF70AB" w:rsidRDefault="00841129" w:rsidP="00841129">
      <w:pPr>
        <w:ind w:left="720"/>
        <w:jc w:val="center"/>
      </w:pPr>
      <w:r w:rsidRPr="00CF70AB">
        <w:t>об административном правонарушении</w:t>
      </w:r>
    </w:p>
    <w:p w14:paraId="31F87751" w14:textId="77777777" w:rsidR="00841129" w:rsidRDefault="00841129" w:rsidP="00841129">
      <w:pPr>
        <w:jc w:val="both"/>
      </w:pPr>
    </w:p>
    <w:p w14:paraId="24061ECB" w14:textId="77777777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>
        <w:lastRenderedPageBreak/>
        <w:t>Основной формой работы Комиссией являются заседания.</w:t>
      </w:r>
    </w:p>
    <w:p w14:paraId="19D80659" w14:textId="4BE6ACBF" w:rsidR="00841129" w:rsidRDefault="00841129" w:rsidP="00816C80">
      <w:pPr>
        <w:ind w:firstLine="709"/>
        <w:jc w:val="both"/>
      </w:pPr>
      <w:r>
        <w:t>На заседаниях Комиссией проводятся подготовка к рассмотрению дел об административных правонарушениях, рассмотрение дел об административных правонарушениях, вынесение постановлений и определений административных комиссий.</w:t>
      </w:r>
    </w:p>
    <w:p w14:paraId="0F784B71" w14:textId="77777777" w:rsidR="00841129" w:rsidRDefault="00841129" w:rsidP="00816C80">
      <w:pPr>
        <w:numPr>
          <w:ilvl w:val="1"/>
          <w:numId w:val="2"/>
        </w:numPr>
        <w:tabs>
          <w:tab w:val="left" w:pos="0"/>
          <w:tab w:val="left" w:pos="851"/>
        </w:tabs>
        <w:ind w:left="0" w:firstLine="709"/>
        <w:jc w:val="both"/>
      </w:pPr>
      <w:r>
        <w:t>Вне заседаний Комиссия осуществляет:</w:t>
      </w:r>
    </w:p>
    <w:p w14:paraId="14F2EFFE" w14:textId="77777777" w:rsidR="00841129" w:rsidRDefault="00841129" w:rsidP="00816C80">
      <w:pPr>
        <w:tabs>
          <w:tab w:val="left" w:pos="142"/>
        </w:tabs>
        <w:ind w:firstLine="709"/>
        <w:jc w:val="both"/>
      </w:pPr>
      <w:r>
        <w:t>1) ознакомление лиц, входящих в состав Комиссии, с материалами дел об административных правонарушениях и иными документами Комиссии;</w:t>
      </w:r>
    </w:p>
    <w:p w14:paraId="46ED90C1" w14:textId="77777777" w:rsidR="00841129" w:rsidRDefault="00841129" w:rsidP="00816C80">
      <w:pPr>
        <w:tabs>
          <w:tab w:val="left" w:pos="0"/>
        </w:tabs>
        <w:ind w:firstLine="709"/>
        <w:jc w:val="both"/>
      </w:pPr>
      <w:r>
        <w:t>2) ознакомление участников производства по делам об административных правонарушениях с постановлениями и определениями Комиссии и иными материалами дела об административном правонарушении;</w:t>
      </w:r>
    </w:p>
    <w:p w14:paraId="22D71FC5" w14:textId="77777777" w:rsidR="00841129" w:rsidRDefault="00841129" w:rsidP="00816C80">
      <w:pPr>
        <w:ind w:firstLine="709"/>
        <w:jc w:val="both"/>
      </w:pPr>
      <w:r>
        <w:t>3) делопроизводство, обобщение административной практики, составление отчетности, аналитическую и иную документацию и информационную работу, в том числе вручение и направление извещений, постановлений, определений Комиссии, иных документов и их копий, материалов дел об административных правонарушениях;</w:t>
      </w:r>
    </w:p>
    <w:p w14:paraId="31EA925F" w14:textId="77777777" w:rsidR="00841129" w:rsidRDefault="00841129" w:rsidP="00816C80">
      <w:pPr>
        <w:ind w:firstLine="709"/>
        <w:jc w:val="both"/>
      </w:pPr>
      <w:r>
        <w:t>4) работу с обращениями физических и юридических лиц, органов государственной власти, органов местного самоуправления и их должностных лиц, поступившими в административную комиссию и не подлежащими разрешению в форме постановления, определения Комиссии;</w:t>
      </w:r>
    </w:p>
    <w:p w14:paraId="0EFE1D22" w14:textId="77777777" w:rsidR="00841129" w:rsidRDefault="00841129" w:rsidP="00816C80">
      <w:pPr>
        <w:ind w:firstLine="709"/>
        <w:jc w:val="both"/>
      </w:pPr>
      <w:r>
        <w:t>5) методическую работу, проведение конференций, совещаний и иных мероприятий.</w:t>
      </w:r>
    </w:p>
    <w:p w14:paraId="45B053EE" w14:textId="77777777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>
        <w:t xml:space="preserve"> Заседания Комиссий проводятся по мере необходимости с учетом установленных Кодексом Российской Федерации об административных правонарушениях процессуальных сроков и срока давности привлечения к административной ответственности.</w:t>
      </w:r>
    </w:p>
    <w:p w14:paraId="18909C3E" w14:textId="48A69B3F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>
        <w:t>Заседание Комиссии считается правомочным, если на нем присутствует более половины от ее утвержденного численного состава.</w:t>
      </w:r>
    </w:p>
    <w:p w14:paraId="7EC6B4A3" w14:textId="77777777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>
        <w:t>Постановления, определения Комиссии принимаются открытым голосованием простым большинством голосов от числа лиц, входящих в состав административной комиссии и присутствующих не ее заседании.</w:t>
      </w:r>
    </w:p>
    <w:p w14:paraId="280CC14F" w14:textId="6B7DF2C0" w:rsidR="00841129" w:rsidRDefault="00841129" w:rsidP="00816C80">
      <w:pPr>
        <w:ind w:firstLine="709"/>
        <w:jc w:val="both"/>
      </w:pPr>
      <w:r>
        <w:t>Лица, входящие в состав Комиссии, не вправе воздержаться при голосовании или уклоняться от голосования при производстве по делу об административном правонарушении.</w:t>
      </w:r>
    </w:p>
    <w:p w14:paraId="0C60C35A" w14:textId="77777777" w:rsidR="00841129" w:rsidRDefault="00841129" w:rsidP="00816C80">
      <w:pPr>
        <w:numPr>
          <w:ilvl w:val="1"/>
          <w:numId w:val="2"/>
        </w:numPr>
        <w:tabs>
          <w:tab w:val="left" w:pos="851"/>
        </w:tabs>
        <w:ind w:left="0" w:firstLine="709"/>
        <w:jc w:val="both"/>
      </w:pPr>
      <w:r>
        <w:t>Печатью комиссии заверяются:</w:t>
      </w:r>
    </w:p>
    <w:p w14:paraId="77330A64" w14:textId="6FCA39C5" w:rsidR="00841129" w:rsidRDefault="00841129" w:rsidP="00816C80">
      <w:pPr>
        <w:ind w:firstLine="709"/>
        <w:jc w:val="both"/>
      </w:pPr>
      <w:r>
        <w:t>1)  копии постановлений по делам об административных правонарушениях, обращаемых к исполнению и иных документов административной комиссии;</w:t>
      </w:r>
    </w:p>
    <w:p w14:paraId="7C228F18" w14:textId="77777777" w:rsidR="00841129" w:rsidRDefault="00841129" w:rsidP="00816C80">
      <w:pPr>
        <w:ind w:firstLine="709"/>
        <w:jc w:val="both"/>
      </w:pPr>
      <w:r>
        <w:t>2)  доверенности на представление интересов Комиссии;</w:t>
      </w:r>
    </w:p>
    <w:p w14:paraId="54D873CB" w14:textId="77777777" w:rsidR="00841129" w:rsidRDefault="00841129" w:rsidP="00816C80">
      <w:pPr>
        <w:tabs>
          <w:tab w:val="left" w:pos="284"/>
        </w:tabs>
        <w:ind w:firstLine="709"/>
        <w:jc w:val="both"/>
      </w:pPr>
      <w:r>
        <w:t>3) иные документы в случаях, предусмотренных законодательством об административных правонарушениях, а также в иных случаях по решению председателя Комиссии или заместителя председателя Комиссии, действующих в пределах предоставленных полномочий.</w:t>
      </w:r>
    </w:p>
    <w:p w14:paraId="0EDF1821" w14:textId="77777777" w:rsidR="00841129" w:rsidRDefault="00841129" w:rsidP="00841129">
      <w:pPr>
        <w:tabs>
          <w:tab w:val="left" w:pos="284"/>
        </w:tabs>
        <w:jc w:val="both"/>
      </w:pPr>
    </w:p>
    <w:p w14:paraId="1FAD5440" w14:textId="77777777" w:rsidR="00841129" w:rsidRPr="00196457" w:rsidRDefault="00841129" w:rsidP="00841129">
      <w:pPr>
        <w:numPr>
          <w:ilvl w:val="0"/>
          <w:numId w:val="2"/>
        </w:numPr>
        <w:jc w:val="center"/>
      </w:pPr>
      <w:r w:rsidRPr="00196457">
        <w:t>Порядок обжалования постановлений по делам</w:t>
      </w:r>
    </w:p>
    <w:p w14:paraId="5785DFCF" w14:textId="77777777" w:rsidR="00841129" w:rsidRPr="00196457" w:rsidRDefault="00841129" w:rsidP="00841129">
      <w:pPr>
        <w:ind w:left="720"/>
        <w:jc w:val="center"/>
      </w:pPr>
      <w:r w:rsidRPr="00196457">
        <w:t>об административных правонарушениях</w:t>
      </w:r>
    </w:p>
    <w:p w14:paraId="45E7E9C1" w14:textId="77777777" w:rsidR="00841129" w:rsidRPr="00196457" w:rsidRDefault="00841129" w:rsidP="00841129">
      <w:pPr>
        <w:jc w:val="both"/>
      </w:pPr>
    </w:p>
    <w:p w14:paraId="73D88076" w14:textId="212F00BD" w:rsidR="00DD5F73" w:rsidRDefault="00841129" w:rsidP="00816C80">
      <w:pPr>
        <w:ind w:firstLine="709"/>
        <w:jc w:val="both"/>
      </w:pPr>
      <w:r>
        <w:t xml:space="preserve"> Постановление Комиссии по делу об административном правонарушении может быть обжаловано в соответствии с положениями главы 30 Кодекса Российской Федерации об административных правонарушениях в суде по месту нахождения Комиссии в десятидневный срок со дня вручения или получения копии постановления.</w:t>
      </w:r>
    </w:p>
    <w:p w14:paraId="273FD902" w14:textId="77777777" w:rsidR="00816C80" w:rsidRDefault="00816C80" w:rsidP="00841129">
      <w:pPr>
        <w:jc w:val="both"/>
      </w:pPr>
    </w:p>
    <w:p w14:paraId="2CF87BC7" w14:textId="2FEFE67A" w:rsidR="00841129" w:rsidRDefault="00841129" w:rsidP="0094266E">
      <w:pPr>
        <w:numPr>
          <w:ilvl w:val="0"/>
          <w:numId w:val="2"/>
        </w:numPr>
        <w:jc w:val="center"/>
      </w:pPr>
      <w:r w:rsidRPr="00FC47C3">
        <w:t>Контроль за деятельностью Комиссии</w:t>
      </w:r>
    </w:p>
    <w:p w14:paraId="21699915" w14:textId="77777777" w:rsidR="0094266E" w:rsidRPr="0094266E" w:rsidRDefault="0094266E" w:rsidP="0094266E">
      <w:pPr>
        <w:ind w:left="360"/>
      </w:pPr>
    </w:p>
    <w:p w14:paraId="53B14ADF" w14:textId="66805257" w:rsidR="00841129" w:rsidRPr="009A3CBA" w:rsidRDefault="00841129" w:rsidP="00816C80">
      <w:pPr>
        <w:numPr>
          <w:ilvl w:val="1"/>
          <w:numId w:val="2"/>
        </w:numPr>
        <w:tabs>
          <w:tab w:val="left" w:pos="993"/>
        </w:tabs>
        <w:ind w:left="0" w:firstLine="709"/>
        <w:jc w:val="both"/>
      </w:pPr>
      <w:r w:rsidRPr="009A3CBA">
        <w:t>Контроль за осуществлением органами местного самоуправления государственных полномочий осуществляет центральный исполнительный орган государст</w:t>
      </w:r>
      <w:r>
        <w:t>в</w:t>
      </w:r>
      <w:r w:rsidRPr="009A3CBA">
        <w:t>енной власти Московской области специальной компетенции, осуществляющий исполнительно-распорядительную деятельность на территории Московской области в сфере государственного административно-технического надзора (далее – контрольный орган).</w:t>
      </w:r>
    </w:p>
    <w:p w14:paraId="53923516" w14:textId="77777777" w:rsidR="00841129" w:rsidRPr="009A3CBA" w:rsidRDefault="00841129" w:rsidP="00816C80">
      <w:pPr>
        <w:numPr>
          <w:ilvl w:val="1"/>
          <w:numId w:val="2"/>
        </w:numPr>
        <w:tabs>
          <w:tab w:val="left" w:pos="993"/>
        </w:tabs>
        <w:ind w:left="0" w:firstLine="709"/>
      </w:pPr>
      <w:r w:rsidRPr="009A3CBA">
        <w:lastRenderedPageBreak/>
        <w:t>Контрольный орган:</w:t>
      </w:r>
    </w:p>
    <w:p w14:paraId="2B0B724C" w14:textId="77777777" w:rsidR="00841129" w:rsidRDefault="00841129" w:rsidP="00816C80">
      <w:pPr>
        <w:numPr>
          <w:ilvl w:val="0"/>
          <w:numId w:val="6"/>
        </w:numPr>
        <w:tabs>
          <w:tab w:val="left" w:pos="284"/>
        </w:tabs>
        <w:ind w:left="0" w:firstLine="709"/>
        <w:jc w:val="both"/>
      </w:pPr>
      <w:r>
        <w:t>организует и проводит проверки деятельности органов местного самоуправления и должностных лиц органов местного самоуправления по осуществлению государственных полномочий;</w:t>
      </w:r>
    </w:p>
    <w:p w14:paraId="712C9743" w14:textId="3BF97AFE" w:rsidR="00841129" w:rsidRDefault="00841129" w:rsidP="00816C80">
      <w:pPr>
        <w:tabs>
          <w:tab w:val="left" w:pos="284"/>
        </w:tabs>
        <w:ind w:firstLine="709"/>
        <w:jc w:val="both"/>
      </w:pPr>
      <w:r>
        <w:t>2) в случае выявления нарушений требований законодательства по вопросам осуществления органами местного самоуправления или должностными лицами органов местного самоуправления государственных полномочий дает письменные предписания по устранению нарушений, обязательные для исполнения органами</w:t>
      </w:r>
      <w:r w:rsidR="0094266E">
        <w:t xml:space="preserve"> </w:t>
      </w:r>
      <w:r>
        <w:t>местного самоуправления и должностными лицами органов местного самоуправления;</w:t>
      </w:r>
    </w:p>
    <w:p w14:paraId="56B3D462" w14:textId="77777777" w:rsidR="00841129" w:rsidRDefault="00841129" w:rsidP="00816C80">
      <w:pPr>
        <w:ind w:firstLine="709"/>
        <w:jc w:val="both"/>
      </w:pPr>
      <w:r>
        <w:t>3) запрашивает и получает в двухнедельный срок документы и иную информацию, связанные с осуществлением государственных полномочий.</w:t>
      </w:r>
    </w:p>
    <w:p w14:paraId="4BE794EF" w14:textId="77777777" w:rsidR="00841129" w:rsidRDefault="00841129" w:rsidP="00841129">
      <w:pPr>
        <w:jc w:val="both"/>
      </w:pPr>
    </w:p>
    <w:p w14:paraId="0E496CCB" w14:textId="77777777" w:rsidR="00841129" w:rsidRPr="00FC47C3" w:rsidRDefault="00841129" w:rsidP="00841129">
      <w:pPr>
        <w:numPr>
          <w:ilvl w:val="0"/>
          <w:numId w:val="2"/>
        </w:numPr>
        <w:jc w:val="center"/>
      </w:pPr>
      <w:r w:rsidRPr="00FC47C3">
        <w:t>Порядок представления отчетов об использовании субвенций</w:t>
      </w:r>
    </w:p>
    <w:p w14:paraId="31DF64AA" w14:textId="77777777" w:rsidR="00841129" w:rsidRDefault="00841129" w:rsidP="00841129">
      <w:pPr>
        <w:jc w:val="both"/>
      </w:pPr>
      <w:r>
        <w:t xml:space="preserve">        </w:t>
      </w:r>
    </w:p>
    <w:p w14:paraId="62259B15" w14:textId="3B9D6FCB" w:rsidR="00841129" w:rsidRDefault="00841129" w:rsidP="00816C80">
      <w:pPr>
        <w:ind w:firstLine="709"/>
        <w:jc w:val="both"/>
      </w:pPr>
      <w:r>
        <w:t>Комиссия ежеквартально направляет в контрольный орган отчеты об исполнении субвенций по формам, установленным контрольным органом.</w:t>
      </w:r>
    </w:p>
    <w:p w14:paraId="57BB5FDA" w14:textId="21D69A76" w:rsidR="00841129" w:rsidRDefault="00841129" w:rsidP="00816C80">
      <w:pPr>
        <w:ind w:firstLine="709"/>
        <w:jc w:val="both"/>
      </w:pPr>
      <w:r>
        <w:t>Отчеты предоставляются не позднее 10-го числа месяца, следующего за отчетным кварталом.</w:t>
      </w:r>
    </w:p>
    <w:p w14:paraId="4A590543" w14:textId="77777777" w:rsidR="00841129" w:rsidRDefault="00841129" w:rsidP="00816C80">
      <w:pPr>
        <w:ind w:firstLine="709"/>
        <w:jc w:val="both"/>
      </w:pPr>
    </w:p>
    <w:p w14:paraId="542BB7BA" w14:textId="77777777" w:rsidR="00841129" w:rsidRPr="00FC47C3" w:rsidRDefault="00841129" w:rsidP="00841129">
      <w:pPr>
        <w:numPr>
          <w:ilvl w:val="0"/>
          <w:numId w:val="2"/>
        </w:numPr>
        <w:jc w:val="center"/>
      </w:pPr>
      <w:r w:rsidRPr="00FC47C3">
        <w:t>Обеспечение деятельности Комиссии</w:t>
      </w:r>
    </w:p>
    <w:p w14:paraId="2C3432FD" w14:textId="77777777" w:rsidR="00841129" w:rsidRPr="00F967FC" w:rsidRDefault="00841129" w:rsidP="00841129">
      <w:pPr>
        <w:ind w:left="720"/>
        <w:rPr>
          <w:b/>
        </w:rPr>
      </w:pPr>
    </w:p>
    <w:p w14:paraId="6994D445" w14:textId="77777777" w:rsidR="00841129" w:rsidRDefault="00841129" w:rsidP="00816C80">
      <w:pPr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t>Финансовое и материально-техническое обеспечение деятельности Комиссии осуществляется за счет субвенций, предоставляемых бюджету городского округа Электросталь Московской области из бюджета Московской области на соответствующий год.</w:t>
      </w:r>
    </w:p>
    <w:p w14:paraId="0DA05C65" w14:textId="77777777" w:rsidR="00841129" w:rsidRDefault="00841129" w:rsidP="00816C80">
      <w:pPr>
        <w:numPr>
          <w:ilvl w:val="1"/>
          <w:numId w:val="2"/>
        </w:numPr>
        <w:tabs>
          <w:tab w:val="left" w:pos="993"/>
        </w:tabs>
        <w:ind w:left="0" w:firstLine="709"/>
        <w:jc w:val="both"/>
      </w:pPr>
      <w:r>
        <w:t>Администрация городского округа Электросталь Московской области вправе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городского округа Электросталь Московской области.</w:t>
      </w:r>
    </w:p>
    <w:p w14:paraId="5C0555CC" w14:textId="77777777" w:rsidR="00841129" w:rsidRDefault="00841129" w:rsidP="00841129">
      <w:pPr>
        <w:ind w:left="720"/>
        <w:jc w:val="both"/>
      </w:pPr>
    </w:p>
    <w:p w14:paraId="53B95B69" w14:textId="77777777" w:rsidR="00841129" w:rsidRPr="00FC47C3" w:rsidRDefault="00841129" w:rsidP="00841129">
      <w:pPr>
        <w:numPr>
          <w:ilvl w:val="0"/>
          <w:numId w:val="2"/>
        </w:numPr>
        <w:jc w:val="center"/>
      </w:pPr>
      <w:r w:rsidRPr="00FC47C3">
        <w:t>Заключительные положения</w:t>
      </w:r>
    </w:p>
    <w:p w14:paraId="08F49EFE" w14:textId="77777777" w:rsidR="00841129" w:rsidRDefault="00841129" w:rsidP="00841129">
      <w:pPr>
        <w:jc w:val="both"/>
      </w:pPr>
    </w:p>
    <w:p w14:paraId="09BB0B7C" w14:textId="5448219A" w:rsidR="00841129" w:rsidRDefault="00841129" w:rsidP="00816C80">
      <w:pPr>
        <w:tabs>
          <w:tab w:val="left" w:pos="426"/>
        </w:tabs>
        <w:ind w:firstLine="567"/>
        <w:jc w:val="both"/>
      </w:pPr>
      <w:r>
        <w:t>13.</w:t>
      </w:r>
      <w:r w:rsidR="003160BD">
        <w:t>1</w:t>
      </w:r>
      <w:r>
        <w:t xml:space="preserve"> Ликвидация Комиссии осуществляется в случае вступления в силу закона Московской области, в соответствии с которым прекращают осуществление государственных полномочий, переданных Законом Московской области</w:t>
      </w:r>
      <w:r w:rsidRPr="008F1A67">
        <w:t xml:space="preserve"> </w:t>
      </w:r>
      <w:r>
        <w:t>от 26.12.2017 №244/2017-ОЗ «</w:t>
      </w:r>
      <w:r w:rsidR="003160BD"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 w:rsidR="003160BD"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и организации деятельности административных комиссий в Московской области</w:t>
      </w:r>
      <w:r>
        <w:t>»</w:t>
      </w:r>
    </w:p>
    <w:p w14:paraId="037F460E" w14:textId="44AF3BE9" w:rsidR="00E25A13" w:rsidRDefault="00E25A13" w:rsidP="00841129">
      <w:pPr>
        <w:jc w:val="both"/>
      </w:pPr>
    </w:p>
    <w:p w14:paraId="5DFF765A" w14:textId="77777777" w:rsidR="00906DEC" w:rsidRDefault="00906DEC" w:rsidP="00841129">
      <w:pPr>
        <w:jc w:val="both"/>
        <w:sectPr w:rsidR="00906DEC" w:rsidSect="0081740C"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14:paraId="55DED8BA" w14:textId="71437642" w:rsidR="006A7EA8" w:rsidRDefault="006A7EA8" w:rsidP="006A7EA8">
      <w:pPr>
        <w:jc w:val="both"/>
      </w:pPr>
      <w:r>
        <w:lastRenderedPageBreak/>
        <w:t xml:space="preserve">                                                                                          ПРИЛОЖЕНИЕ 2</w:t>
      </w:r>
    </w:p>
    <w:p w14:paraId="612D4171" w14:textId="77777777" w:rsidR="006A7EA8" w:rsidRDefault="006A7EA8" w:rsidP="006A7EA8">
      <w:pPr>
        <w:ind w:firstLine="709"/>
      </w:pPr>
      <w:r>
        <w:t xml:space="preserve">                                                                              УТВЕРЖДЕНО</w:t>
      </w:r>
      <w:r>
        <w:br/>
        <w:t xml:space="preserve">                                                                                          постановлением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14:paraId="20347F25" w14:textId="053B6169" w:rsidR="006A7EA8" w:rsidRPr="00906DEC" w:rsidRDefault="006A7EA8" w:rsidP="006A7EA8">
      <w:pPr>
        <w:pStyle w:val="4"/>
        <w:spacing w:before="0" w:after="0"/>
        <w:rPr>
          <w:rFonts w:ascii="Times New Roman" w:hAnsi="Times New Roman" w:cs="Arial"/>
          <w:b w:val="0"/>
          <w:bCs w:val="0"/>
          <w:sz w:val="24"/>
          <w:szCs w:val="24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 w:rsidR="00906DEC">
        <w:rPr>
          <w:rFonts w:ascii="Times New Roman" w:hAnsi="Times New Roman"/>
          <w:b w:val="0"/>
        </w:rPr>
        <w:t xml:space="preserve">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 w:rsidR="00906DEC" w:rsidRPr="00906DEC">
        <w:rPr>
          <w:rFonts w:ascii="Times New Roman" w:hAnsi="Times New Roman" w:cs="Arial"/>
          <w:b w:val="0"/>
          <w:bCs w:val="0"/>
          <w:sz w:val="24"/>
          <w:szCs w:val="24"/>
        </w:rPr>
        <w:t>12.09.2024 № 1039/9</w:t>
      </w:r>
    </w:p>
    <w:p w14:paraId="18FE61EB" w14:textId="77777777" w:rsidR="006A7EA8" w:rsidRDefault="006A7EA8" w:rsidP="006A7EA8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14:paraId="22D41BF8" w14:textId="77777777" w:rsidR="006A7EA8" w:rsidRDefault="006A7EA8" w:rsidP="00841129">
      <w:pPr>
        <w:jc w:val="both"/>
      </w:pPr>
    </w:p>
    <w:p w14:paraId="79B9C0DF" w14:textId="77777777" w:rsidR="006A7EA8" w:rsidRDefault="006A7EA8" w:rsidP="00841129">
      <w:pPr>
        <w:jc w:val="both"/>
      </w:pPr>
    </w:p>
    <w:p w14:paraId="51833026" w14:textId="77777777" w:rsidR="006A7EA8" w:rsidRDefault="006A7EA8" w:rsidP="00841129">
      <w:pPr>
        <w:jc w:val="both"/>
      </w:pPr>
    </w:p>
    <w:p w14:paraId="694ABED5" w14:textId="383A886A" w:rsidR="006A7EA8" w:rsidRDefault="006A7EA8" w:rsidP="00841129">
      <w:pPr>
        <w:jc w:val="both"/>
      </w:pPr>
      <w:r>
        <w:t>Бланк административной комиссии:</w:t>
      </w:r>
    </w:p>
    <w:p w14:paraId="3E1E3767" w14:textId="77777777" w:rsidR="006A7EA8" w:rsidRDefault="006A7EA8" w:rsidP="00841129">
      <w:pPr>
        <w:jc w:val="both"/>
      </w:pPr>
    </w:p>
    <w:p w14:paraId="41069200" w14:textId="77777777" w:rsidR="006A7EA8" w:rsidRDefault="006A7EA8" w:rsidP="00841129">
      <w:pPr>
        <w:jc w:val="both"/>
      </w:pPr>
    </w:p>
    <w:p w14:paraId="2A2661A1" w14:textId="77777777" w:rsidR="006A7EA8" w:rsidRDefault="006A7EA8" w:rsidP="00841129">
      <w:pPr>
        <w:jc w:val="both"/>
      </w:pPr>
    </w:p>
    <w:p w14:paraId="3D36134C" w14:textId="77777777" w:rsidR="006A7EA8" w:rsidRDefault="006A7EA8" w:rsidP="00841129">
      <w:pPr>
        <w:jc w:val="both"/>
      </w:pPr>
    </w:p>
    <w:p w14:paraId="342B64D0" w14:textId="77777777" w:rsidR="006A7EA8" w:rsidRDefault="006A7EA8" w:rsidP="00841129">
      <w:pPr>
        <w:jc w:val="both"/>
      </w:pPr>
    </w:p>
    <w:p w14:paraId="1C7BA494" w14:textId="77777777" w:rsidR="006A7EA8" w:rsidRDefault="006A7EA8" w:rsidP="00841129">
      <w:pPr>
        <w:jc w:val="both"/>
      </w:pPr>
    </w:p>
    <w:p w14:paraId="71328FE9" w14:textId="341C9068" w:rsidR="006A7EA8" w:rsidRDefault="007C1086" w:rsidP="006A7EA8">
      <w:pPr>
        <w:jc w:val="center"/>
        <w:rPr>
          <w:b/>
          <w:noProof/>
          <w:sz w:val="44"/>
          <w:szCs w:val="32"/>
        </w:rPr>
      </w:pPr>
      <w:r>
        <w:rPr>
          <w:b/>
          <w:noProof/>
          <w:sz w:val="44"/>
          <w:szCs w:val="32"/>
        </w:rPr>
        <w:drawing>
          <wp:inline distT="0" distB="0" distL="0" distR="0" wp14:anchorId="563B51B2" wp14:editId="4005A876">
            <wp:extent cx="50482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7D4A2" w14:textId="77777777" w:rsidR="006A7EA8" w:rsidRDefault="006A7EA8" w:rsidP="006A7EA8">
      <w:pPr>
        <w:jc w:val="center"/>
        <w:rPr>
          <w:b/>
          <w:noProof/>
          <w:color w:val="000000" w:themeColor="text1"/>
          <w:sz w:val="32"/>
          <w:szCs w:val="32"/>
        </w:rPr>
      </w:pPr>
      <w:r w:rsidRPr="00126178">
        <w:rPr>
          <w:b/>
          <w:noProof/>
          <w:color w:val="000000" w:themeColor="text1"/>
          <w:sz w:val="44"/>
          <w:szCs w:val="32"/>
        </w:rPr>
        <w:t>Административная комиссия</w:t>
      </w:r>
    </w:p>
    <w:p w14:paraId="7C350F68" w14:textId="77777777" w:rsidR="006A7EA8" w:rsidRDefault="006A7EA8" w:rsidP="006A7EA8">
      <w:pPr>
        <w:jc w:val="center"/>
        <w:rPr>
          <w:b/>
          <w:noProof/>
          <w:color w:val="000000" w:themeColor="text1"/>
          <w:szCs w:val="28"/>
        </w:rPr>
      </w:pPr>
      <w:r w:rsidRPr="00126178">
        <w:rPr>
          <w:b/>
          <w:noProof/>
          <w:color w:val="000000" w:themeColor="text1"/>
          <w:szCs w:val="28"/>
        </w:rPr>
        <w:t>городского округа Электросталь Московской области</w:t>
      </w:r>
    </w:p>
    <w:p w14:paraId="1A9D10B4" w14:textId="77777777" w:rsidR="006A7EA8" w:rsidRPr="00126178" w:rsidRDefault="006A7EA8" w:rsidP="006A7EA8">
      <w:pPr>
        <w:jc w:val="center"/>
        <w:rPr>
          <w:b/>
          <w:noProof/>
          <w:color w:val="000000" w:themeColor="text1"/>
          <w:szCs w:val="28"/>
        </w:rPr>
      </w:pPr>
    </w:p>
    <w:p w14:paraId="1696900D" w14:textId="77777777" w:rsidR="006A7EA8" w:rsidRDefault="006A7EA8" w:rsidP="006A7EA8">
      <w:pPr>
        <w:pStyle w:val="a7"/>
        <w:jc w:val="center"/>
        <w:rPr>
          <w:rFonts w:cs="Times New Roman"/>
          <w:iCs/>
        </w:rPr>
      </w:pPr>
      <w:r w:rsidRPr="00126178">
        <w:rPr>
          <w:rFonts w:cs="Times New Roman"/>
          <w:iCs/>
        </w:rPr>
        <w:t>144000, Московская область, г.о. Электросталь, ул. Мира, д. 5</w:t>
      </w:r>
    </w:p>
    <w:p w14:paraId="29210137" w14:textId="77777777" w:rsidR="006A7EA8" w:rsidRPr="00126178" w:rsidRDefault="006A7EA8" w:rsidP="006A7EA8">
      <w:pPr>
        <w:pStyle w:val="a7"/>
        <w:jc w:val="center"/>
        <w:rPr>
          <w:rFonts w:cs="Times New Roman"/>
        </w:rPr>
      </w:pPr>
    </w:p>
    <w:p w14:paraId="7238612F" w14:textId="77777777" w:rsidR="006A7EA8" w:rsidRDefault="006A7EA8" w:rsidP="006A7EA8">
      <w:pPr>
        <w:pStyle w:val="a7"/>
      </w:pPr>
      <w:r w:rsidRPr="00DD724F">
        <w:rPr>
          <w:bCs/>
          <w:noProof/>
          <w:color w:val="632423" w:themeColor="accent2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77EA6" wp14:editId="0212A15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41010" cy="0"/>
                <wp:effectExtent l="0" t="19050" r="2159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0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68A564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3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" strokeweight="3pt">
                <v:stroke linestyle="thinThin"/>
              </v:line>
            </w:pict>
          </mc:Fallback>
        </mc:AlternateContent>
      </w:r>
    </w:p>
    <w:p w14:paraId="25721BA5" w14:textId="77777777" w:rsidR="006A7EA8" w:rsidRDefault="006A7EA8" w:rsidP="00841129">
      <w:pPr>
        <w:jc w:val="both"/>
      </w:pPr>
    </w:p>
    <w:p w14:paraId="536EB83E" w14:textId="77777777" w:rsidR="006A7EA8" w:rsidRDefault="006A7EA8" w:rsidP="00841129">
      <w:pPr>
        <w:jc w:val="both"/>
      </w:pPr>
    </w:p>
    <w:p w14:paraId="46522A48" w14:textId="77777777" w:rsidR="006A7EA8" w:rsidRDefault="006A7EA8" w:rsidP="00841129">
      <w:pPr>
        <w:jc w:val="both"/>
      </w:pPr>
    </w:p>
    <w:p w14:paraId="292D0892" w14:textId="77777777" w:rsidR="006A7EA8" w:rsidRDefault="006A7EA8" w:rsidP="00841129">
      <w:pPr>
        <w:jc w:val="both"/>
      </w:pPr>
    </w:p>
    <w:p w14:paraId="33AFB77E" w14:textId="77777777" w:rsidR="006A7EA8" w:rsidRDefault="006A7EA8" w:rsidP="00841129">
      <w:pPr>
        <w:jc w:val="both"/>
      </w:pPr>
    </w:p>
    <w:p w14:paraId="016E0E82" w14:textId="77777777" w:rsidR="006A7EA8" w:rsidRDefault="006A7EA8" w:rsidP="00841129">
      <w:pPr>
        <w:jc w:val="both"/>
      </w:pPr>
    </w:p>
    <w:p w14:paraId="0D070F1A" w14:textId="77777777" w:rsidR="006A7EA8" w:rsidRDefault="006A7EA8" w:rsidP="00841129">
      <w:pPr>
        <w:jc w:val="both"/>
      </w:pPr>
    </w:p>
    <w:p w14:paraId="0BE6060F" w14:textId="77777777" w:rsidR="006A7EA8" w:rsidRDefault="006A7EA8" w:rsidP="00841129">
      <w:pPr>
        <w:jc w:val="both"/>
      </w:pPr>
    </w:p>
    <w:p w14:paraId="4E4A9679" w14:textId="77777777" w:rsidR="006A7EA8" w:rsidRDefault="006A7EA8" w:rsidP="00841129">
      <w:pPr>
        <w:jc w:val="both"/>
      </w:pPr>
    </w:p>
    <w:p w14:paraId="01F0D94D" w14:textId="77777777" w:rsidR="006A7EA8" w:rsidRDefault="006A7EA8" w:rsidP="00841129">
      <w:pPr>
        <w:jc w:val="both"/>
      </w:pPr>
    </w:p>
    <w:p w14:paraId="4BB0BBC7" w14:textId="77777777" w:rsidR="006A7EA8" w:rsidRDefault="006A7EA8" w:rsidP="00841129">
      <w:pPr>
        <w:jc w:val="both"/>
      </w:pPr>
    </w:p>
    <w:p w14:paraId="399EF389" w14:textId="77777777" w:rsidR="006A7EA8" w:rsidRDefault="006A7EA8" w:rsidP="00841129">
      <w:pPr>
        <w:jc w:val="both"/>
      </w:pPr>
    </w:p>
    <w:p w14:paraId="4EEC99B2" w14:textId="77777777" w:rsidR="006A7EA8" w:rsidRDefault="006A7EA8" w:rsidP="00841129">
      <w:pPr>
        <w:jc w:val="both"/>
      </w:pPr>
    </w:p>
    <w:p w14:paraId="44DD7443" w14:textId="77777777" w:rsidR="000E4180" w:rsidRDefault="000E4180" w:rsidP="00841129">
      <w:pPr>
        <w:jc w:val="both"/>
      </w:pPr>
    </w:p>
    <w:p w14:paraId="664EEC92" w14:textId="5214B277" w:rsidR="000E4180" w:rsidRDefault="000E4180" w:rsidP="000E4180"/>
    <w:p w14:paraId="712DDC7B" w14:textId="77777777" w:rsidR="006A7EA8" w:rsidRDefault="006A7EA8" w:rsidP="00841129">
      <w:pPr>
        <w:jc w:val="both"/>
      </w:pPr>
    </w:p>
    <w:p w14:paraId="7BA67048" w14:textId="77777777" w:rsidR="006A7EA8" w:rsidRDefault="006A7EA8" w:rsidP="00841129">
      <w:pPr>
        <w:jc w:val="both"/>
      </w:pPr>
    </w:p>
    <w:p w14:paraId="7FB19D68" w14:textId="77777777" w:rsidR="006A7EA8" w:rsidRDefault="006A7EA8" w:rsidP="00841129">
      <w:pPr>
        <w:jc w:val="both"/>
      </w:pPr>
    </w:p>
    <w:p w14:paraId="37CB29FC" w14:textId="77777777" w:rsidR="006A7EA8" w:rsidRDefault="006A7EA8" w:rsidP="00841129">
      <w:pPr>
        <w:jc w:val="both"/>
      </w:pPr>
    </w:p>
    <w:p w14:paraId="7F0F5758" w14:textId="77777777" w:rsidR="00906DEC" w:rsidRDefault="00906DEC" w:rsidP="00841129">
      <w:pPr>
        <w:jc w:val="both"/>
      </w:pPr>
    </w:p>
    <w:p w14:paraId="0A96BC30" w14:textId="77777777" w:rsidR="00906DEC" w:rsidRDefault="00906DEC" w:rsidP="00841129">
      <w:pPr>
        <w:jc w:val="both"/>
      </w:pPr>
    </w:p>
    <w:p w14:paraId="53BE4298" w14:textId="77777777" w:rsidR="00906DEC" w:rsidRDefault="00906DEC" w:rsidP="00841129">
      <w:pPr>
        <w:jc w:val="both"/>
      </w:pPr>
    </w:p>
    <w:p w14:paraId="700589ED" w14:textId="7EC2087A" w:rsidR="006A7EA8" w:rsidRDefault="006A7EA8" w:rsidP="00841129">
      <w:pPr>
        <w:jc w:val="both"/>
      </w:pPr>
    </w:p>
    <w:p w14:paraId="74CC1DDD" w14:textId="77777777" w:rsidR="000E4180" w:rsidRDefault="000E4180" w:rsidP="00841129">
      <w:pPr>
        <w:jc w:val="both"/>
      </w:pPr>
    </w:p>
    <w:p w14:paraId="71241CD6" w14:textId="77777777" w:rsidR="006A7EA8" w:rsidRDefault="006A7EA8" w:rsidP="00841129">
      <w:pPr>
        <w:jc w:val="both"/>
      </w:pPr>
    </w:p>
    <w:p w14:paraId="4DCC4D1A" w14:textId="4EEA8223" w:rsidR="003160BD" w:rsidRDefault="006A7EA8" w:rsidP="00841129">
      <w:pPr>
        <w:jc w:val="both"/>
      </w:pPr>
      <w:r>
        <w:lastRenderedPageBreak/>
        <w:t xml:space="preserve">                                                                  </w:t>
      </w:r>
      <w:r w:rsidR="00EA4223">
        <w:t xml:space="preserve">                       </w:t>
      </w:r>
      <w:r w:rsidR="000E4180">
        <w:t xml:space="preserve"> </w:t>
      </w:r>
      <w:r w:rsidR="00EA4223">
        <w:t xml:space="preserve">ПРИЛОЖЕНИЕ </w:t>
      </w:r>
      <w:r>
        <w:t>3</w:t>
      </w:r>
    </w:p>
    <w:p w14:paraId="2579962A" w14:textId="6AD89ED7" w:rsidR="00E13D83" w:rsidRDefault="00E13D83" w:rsidP="00E13D83">
      <w:pPr>
        <w:ind w:firstLine="709"/>
      </w:pPr>
      <w:r>
        <w:t xml:space="preserve">                                                                              УТВЕРЖДЕНО</w:t>
      </w:r>
      <w:r>
        <w:br/>
        <w:t xml:space="preserve">                                                                                          постановлением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14:paraId="44828367" w14:textId="39D7138D" w:rsidR="00E13D83" w:rsidRPr="00906DEC" w:rsidRDefault="00E13D83" w:rsidP="00E13D83">
      <w:pPr>
        <w:pStyle w:val="4"/>
        <w:spacing w:before="0" w:after="0"/>
        <w:rPr>
          <w:rFonts w:ascii="Times New Roman" w:hAnsi="Times New Roman" w:cs="Arial"/>
          <w:b w:val="0"/>
          <w:bCs w:val="0"/>
          <w:sz w:val="24"/>
          <w:szCs w:val="24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 w:rsidR="00906DEC">
        <w:rPr>
          <w:rFonts w:ascii="Times New Roman" w:hAnsi="Times New Roman"/>
          <w:b w:val="0"/>
        </w:rPr>
        <w:t xml:space="preserve">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 w:rsidR="00906DEC" w:rsidRPr="00906DEC">
        <w:rPr>
          <w:rFonts w:ascii="Times New Roman" w:hAnsi="Times New Roman" w:cs="Arial"/>
          <w:b w:val="0"/>
          <w:bCs w:val="0"/>
          <w:sz w:val="24"/>
          <w:szCs w:val="24"/>
        </w:rPr>
        <w:t>12.09.2024 № 1039/9</w:t>
      </w:r>
    </w:p>
    <w:p w14:paraId="5DF7DE75" w14:textId="77777777" w:rsidR="00E13D83" w:rsidRDefault="00E13D83" w:rsidP="00E13D83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14:paraId="2983BF47" w14:textId="3E4DC68F" w:rsidR="00E13D83" w:rsidRDefault="00E13D83" w:rsidP="00841129">
      <w:pPr>
        <w:jc w:val="both"/>
      </w:pPr>
    </w:p>
    <w:p w14:paraId="48C72587" w14:textId="1AF7941F" w:rsidR="00E13D83" w:rsidRDefault="00E13D83" w:rsidP="00841129">
      <w:pPr>
        <w:jc w:val="both"/>
      </w:pPr>
    </w:p>
    <w:p w14:paraId="26FA2834" w14:textId="65E51C8B" w:rsidR="00E13D83" w:rsidRDefault="00E13D83" w:rsidP="00841129">
      <w:pPr>
        <w:jc w:val="both"/>
      </w:pPr>
    </w:p>
    <w:p w14:paraId="2184EF8B" w14:textId="03E66252" w:rsidR="00E13D83" w:rsidRDefault="00E13D83" w:rsidP="00841129">
      <w:pPr>
        <w:jc w:val="both"/>
      </w:pPr>
    </w:p>
    <w:p w14:paraId="38568775" w14:textId="15B0F553" w:rsidR="00E13D83" w:rsidRDefault="00E13D83" w:rsidP="00841129">
      <w:pPr>
        <w:jc w:val="both"/>
      </w:pPr>
      <w:r>
        <w:t>Оттиск печати административной комиссии:</w:t>
      </w:r>
    </w:p>
    <w:p w14:paraId="4B313E56" w14:textId="3B313525" w:rsidR="00E13D83" w:rsidRDefault="00E13D83" w:rsidP="00841129">
      <w:pPr>
        <w:jc w:val="both"/>
      </w:pPr>
    </w:p>
    <w:p w14:paraId="69D0A65A" w14:textId="048AC9B4" w:rsidR="00E13D83" w:rsidRDefault="00E13D83" w:rsidP="00841129">
      <w:pPr>
        <w:jc w:val="both"/>
      </w:pPr>
    </w:p>
    <w:p w14:paraId="5B68AD4B" w14:textId="59CD0B35" w:rsidR="00E13D83" w:rsidRDefault="00E13D83" w:rsidP="00841129">
      <w:pPr>
        <w:jc w:val="both"/>
      </w:pPr>
    </w:p>
    <w:p w14:paraId="2A33DEDA" w14:textId="22F90892" w:rsidR="00E13D83" w:rsidRDefault="00E13D83" w:rsidP="00841129">
      <w:pPr>
        <w:jc w:val="both"/>
      </w:pPr>
    </w:p>
    <w:p w14:paraId="46CA856E" w14:textId="626DB63C" w:rsidR="00E13D83" w:rsidRDefault="00E13D83" w:rsidP="00841129">
      <w:pPr>
        <w:jc w:val="both"/>
      </w:pPr>
    </w:p>
    <w:p w14:paraId="25F4FD81" w14:textId="42AE124F" w:rsidR="00E13D83" w:rsidRDefault="00E13D83" w:rsidP="00841129">
      <w:pPr>
        <w:jc w:val="both"/>
      </w:pPr>
    </w:p>
    <w:p w14:paraId="2B012F60" w14:textId="67834512" w:rsidR="00E13D83" w:rsidRDefault="00E13D83" w:rsidP="00841129">
      <w:pPr>
        <w:jc w:val="both"/>
      </w:pPr>
    </w:p>
    <w:p w14:paraId="31FDC385" w14:textId="6F428215" w:rsidR="00E13D83" w:rsidRDefault="00E13D83" w:rsidP="00841129">
      <w:pPr>
        <w:jc w:val="both"/>
      </w:pPr>
    </w:p>
    <w:p w14:paraId="65854561" w14:textId="44C38DDA" w:rsidR="00E13D83" w:rsidRDefault="00E13D83" w:rsidP="00841129">
      <w:pPr>
        <w:jc w:val="both"/>
      </w:pPr>
    </w:p>
    <w:p w14:paraId="1D25C874" w14:textId="4D87BEF7" w:rsidR="00E13D83" w:rsidRDefault="00E13D83" w:rsidP="00841129">
      <w:pPr>
        <w:jc w:val="both"/>
      </w:pPr>
    </w:p>
    <w:p w14:paraId="6BB5E5BD" w14:textId="6BBDE7FF" w:rsidR="00E13D83" w:rsidRDefault="0066552C" w:rsidP="00841129">
      <w:pPr>
        <w:jc w:val="both"/>
      </w:pPr>
      <w:r w:rsidRPr="0066552C">
        <w:rPr>
          <w:noProof/>
        </w:rPr>
        <w:drawing>
          <wp:anchor distT="0" distB="0" distL="114300" distR="114300" simplePos="0" relativeHeight="251660288" behindDoc="1" locked="0" layoutInCell="1" allowOverlap="1" wp14:anchorId="23C32C9F" wp14:editId="6BF28720">
            <wp:simplePos x="0" y="0"/>
            <wp:positionH relativeFrom="column">
              <wp:posOffset>1672590</wp:posOffset>
            </wp:positionH>
            <wp:positionV relativeFrom="paragraph">
              <wp:posOffset>10795</wp:posOffset>
            </wp:positionV>
            <wp:extent cx="1933085" cy="1838325"/>
            <wp:effectExtent l="0" t="0" r="0" b="0"/>
            <wp:wrapNone/>
            <wp:docPr id="3" name="Рисунок 3" descr="C:\Users\User\Desktop\Снимок экрана_12-9-2024_16153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 экрана_12-9-2024_161538_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8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F0369" w14:textId="3ABC7AC0" w:rsidR="00E13D83" w:rsidRDefault="00E13D83" w:rsidP="00841129">
      <w:pPr>
        <w:jc w:val="both"/>
      </w:pPr>
    </w:p>
    <w:p w14:paraId="5821A67C" w14:textId="1DFCBFA9" w:rsidR="00E13D83" w:rsidRDefault="00E13D83" w:rsidP="00841129">
      <w:pPr>
        <w:jc w:val="both"/>
      </w:pPr>
    </w:p>
    <w:p w14:paraId="04517D5B" w14:textId="4542C00F" w:rsidR="00E13D83" w:rsidRDefault="00E13D83" w:rsidP="00841129">
      <w:pPr>
        <w:jc w:val="both"/>
      </w:pPr>
    </w:p>
    <w:p w14:paraId="2CCEDB8A" w14:textId="16C8F9AD" w:rsidR="00E13D83" w:rsidRDefault="00E13D83" w:rsidP="00841129">
      <w:pPr>
        <w:jc w:val="both"/>
      </w:pPr>
    </w:p>
    <w:p w14:paraId="371F32B2" w14:textId="42E8B021" w:rsidR="00E13D83" w:rsidRDefault="00E13D83" w:rsidP="00841129">
      <w:pPr>
        <w:jc w:val="both"/>
      </w:pPr>
    </w:p>
    <w:p w14:paraId="73B9B72E" w14:textId="36B54DB5" w:rsidR="00E13D83" w:rsidRDefault="00E13D83" w:rsidP="00841129">
      <w:pPr>
        <w:jc w:val="both"/>
      </w:pPr>
    </w:p>
    <w:p w14:paraId="6472E51B" w14:textId="26CC1A2C" w:rsidR="00E13D83" w:rsidRDefault="00E13D83" w:rsidP="00841129">
      <w:pPr>
        <w:jc w:val="both"/>
      </w:pPr>
    </w:p>
    <w:p w14:paraId="7F14C9E5" w14:textId="5B925412" w:rsidR="00E13D83" w:rsidRDefault="00E13D83" w:rsidP="00841129">
      <w:pPr>
        <w:jc w:val="both"/>
      </w:pPr>
    </w:p>
    <w:p w14:paraId="17B01660" w14:textId="59572090" w:rsidR="00E13D83" w:rsidRDefault="00E13D83" w:rsidP="00841129">
      <w:pPr>
        <w:jc w:val="both"/>
      </w:pPr>
    </w:p>
    <w:p w14:paraId="7E891D49" w14:textId="6D3565B7" w:rsidR="00E13D83" w:rsidRDefault="00E13D83" w:rsidP="00841129">
      <w:pPr>
        <w:jc w:val="both"/>
      </w:pPr>
    </w:p>
    <w:p w14:paraId="348C0269" w14:textId="7A454364" w:rsidR="00E13D83" w:rsidRDefault="00E13D83" w:rsidP="00841129">
      <w:pPr>
        <w:jc w:val="both"/>
      </w:pPr>
    </w:p>
    <w:p w14:paraId="4E375DF2" w14:textId="3D1BE841" w:rsidR="00E13D83" w:rsidRDefault="00E13D83" w:rsidP="00841129">
      <w:pPr>
        <w:jc w:val="both"/>
      </w:pPr>
    </w:p>
    <w:p w14:paraId="72A9C932" w14:textId="76987D38" w:rsidR="00E13D83" w:rsidRDefault="00E13D83" w:rsidP="00841129">
      <w:pPr>
        <w:jc w:val="both"/>
      </w:pPr>
    </w:p>
    <w:p w14:paraId="5308C980" w14:textId="13270C98" w:rsidR="00E13D83" w:rsidRDefault="00E13D83" w:rsidP="00841129">
      <w:pPr>
        <w:jc w:val="both"/>
      </w:pPr>
    </w:p>
    <w:p w14:paraId="5C1AD592" w14:textId="0C801E47" w:rsidR="00E13D83" w:rsidRDefault="00E13D83" w:rsidP="00841129">
      <w:pPr>
        <w:jc w:val="both"/>
      </w:pPr>
    </w:p>
    <w:p w14:paraId="2A165446" w14:textId="35ABCA09" w:rsidR="00E13D83" w:rsidRDefault="00E13D83" w:rsidP="00841129">
      <w:pPr>
        <w:jc w:val="both"/>
      </w:pPr>
    </w:p>
    <w:p w14:paraId="25255D50" w14:textId="77777777" w:rsidR="00E13D83" w:rsidRDefault="00E13D83" w:rsidP="00841129">
      <w:pPr>
        <w:jc w:val="both"/>
      </w:pPr>
    </w:p>
    <w:p w14:paraId="4C43DD9C" w14:textId="55A296B4" w:rsidR="003160BD" w:rsidRDefault="003160BD" w:rsidP="00841129">
      <w:pPr>
        <w:jc w:val="both"/>
      </w:pPr>
    </w:p>
    <w:p w14:paraId="597C5520" w14:textId="77777777" w:rsidR="000E4180" w:rsidRDefault="000E4180" w:rsidP="00841129">
      <w:pPr>
        <w:jc w:val="both"/>
      </w:pPr>
    </w:p>
    <w:sectPr w:rsidR="000E4180" w:rsidSect="0081740C"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EF605" w14:textId="77777777" w:rsidR="00294EB1" w:rsidRDefault="00294EB1" w:rsidP="00841129">
      <w:r>
        <w:separator/>
      </w:r>
    </w:p>
  </w:endnote>
  <w:endnote w:type="continuationSeparator" w:id="0">
    <w:p w14:paraId="6A75753F" w14:textId="77777777" w:rsidR="00294EB1" w:rsidRDefault="00294EB1" w:rsidP="008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6887D" w14:textId="77777777" w:rsidR="00294EB1" w:rsidRDefault="00294EB1" w:rsidP="00841129">
      <w:r>
        <w:separator/>
      </w:r>
    </w:p>
  </w:footnote>
  <w:footnote w:type="continuationSeparator" w:id="0">
    <w:p w14:paraId="6B19DFD5" w14:textId="77777777" w:rsidR="00294EB1" w:rsidRDefault="00294EB1" w:rsidP="0084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618"/>
      <w:docPartObj>
        <w:docPartGallery w:val="Page Numbers (Top of Page)"/>
        <w:docPartUnique/>
      </w:docPartObj>
    </w:sdtPr>
    <w:sdtEndPr/>
    <w:sdtContent>
      <w:p w14:paraId="30B3524A" w14:textId="77777777" w:rsidR="00841129" w:rsidRDefault="00467DC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6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8A7EA" w14:textId="77777777" w:rsidR="00841129" w:rsidRDefault="008411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6EA93" w14:textId="77777777" w:rsidR="00841129" w:rsidRDefault="00841129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217E"/>
    <w:multiLevelType w:val="multilevel"/>
    <w:tmpl w:val="2304BF98"/>
    <w:lvl w:ilvl="0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6" w:hanging="1800"/>
      </w:pPr>
      <w:rPr>
        <w:rFonts w:hint="default"/>
      </w:rPr>
    </w:lvl>
  </w:abstractNum>
  <w:abstractNum w:abstractNumId="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1E13AE7"/>
    <w:multiLevelType w:val="multilevel"/>
    <w:tmpl w:val="4838E73A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18"/>
    <w:rsid w:val="00027D3B"/>
    <w:rsid w:val="00030E18"/>
    <w:rsid w:val="0006598B"/>
    <w:rsid w:val="000E4180"/>
    <w:rsid w:val="001E6C99"/>
    <w:rsid w:val="0020120D"/>
    <w:rsid w:val="002019B2"/>
    <w:rsid w:val="00294EB1"/>
    <w:rsid w:val="002D039F"/>
    <w:rsid w:val="003160BD"/>
    <w:rsid w:val="003905D8"/>
    <w:rsid w:val="003C5BE3"/>
    <w:rsid w:val="003C72D6"/>
    <w:rsid w:val="003E6B2D"/>
    <w:rsid w:val="004520D8"/>
    <w:rsid w:val="0046700F"/>
    <w:rsid w:val="00467DC3"/>
    <w:rsid w:val="004F7E8F"/>
    <w:rsid w:val="005105FB"/>
    <w:rsid w:val="00575862"/>
    <w:rsid w:val="005A29C6"/>
    <w:rsid w:val="005A445B"/>
    <w:rsid w:val="00603D5E"/>
    <w:rsid w:val="0066552C"/>
    <w:rsid w:val="006A52A6"/>
    <w:rsid w:val="006A7EA8"/>
    <w:rsid w:val="006B12CF"/>
    <w:rsid w:val="006E2776"/>
    <w:rsid w:val="006F1960"/>
    <w:rsid w:val="007551C2"/>
    <w:rsid w:val="007A718F"/>
    <w:rsid w:val="007C1086"/>
    <w:rsid w:val="007F3F7C"/>
    <w:rsid w:val="00806016"/>
    <w:rsid w:val="00816C80"/>
    <w:rsid w:val="0081740C"/>
    <w:rsid w:val="00841129"/>
    <w:rsid w:val="0087652B"/>
    <w:rsid w:val="008A1443"/>
    <w:rsid w:val="009052F8"/>
    <w:rsid w:val="00906DEC"/>
    <w:rsid w:val="009328C3"/>
    <w:rsid w:val="0094266E"/>
    <w:rsid w:val="009444DA"/>
    <w:rsid w:val="00974A74"/>
    <w:rsid w:val="009F0918"/>
    <w:rsid w:val="00A25C28"/>
    <w:rsid w:val="00A5235F"/>
    <w:rsid w:val="00AB1686"/>
    <w:rsid w:val="00B372D1"/>
    <w:rsid w:val="00B95241"/>
    <w:rsid w:val="00C2426F"/>
    <w:rsid w:val="00C51E87"/>
    <w:rsid w:val="00CB5DFC"/>
    <w:rsid w:val="00CC2019"/>
    <w:rsid w:val="00D17C22"/>
    <w:rsid w:val="00D2770B"/>
    <w:rsid w:val="00DC51EB"/>
    <w:rsid w:val="00DD1620"/>
    <w:rsid w:val="00DD5F73"/>
    <w:rsid w:val="00DE09F1"/>
    <w:rsid w:val="00DE40F2"/>
    <w:rsid w:val="00E13D83"/>
    <w:rsid w:val="00E171D7"/>
    <w:rsid w:val="00E25A13"/>
    <w:rsid w:val="00EA4223"/>
    <w:rsid w:val="00ED4B0A"/>
    <w:rsid w:val="00E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A5D6"/>
  <w15:docId w15:val="{5C3BA2F0-A207-432F-AA15-07B0D2E1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F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4112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11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2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0120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5235F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rsid w:val="008411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11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411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11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1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11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0277F5F0AC9696535F660A4CD2B15CD42232FDE156B953C0C6E31CA892990328273942D77E818FFB980C762C2s0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Татьяна Побежимова</cp:lastModifiedBy>
  <cp:revision>33</cp:revision>
  <cp:lastPrinted>2024-09-13T06:33:00Z</cp:lastPrinted>
  <dcterms:created xsi:type="dcterms:W3CDTF">2018-08-01T08:57:00Z</dcterms:created>
  <dcterms:modified xsi:type="dcterms:W3CDTF">2024-09-16T12:20:00Z</dcterms:modified>
</cp:coreProperties>
</file>