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8192F6" w14:textId="269EF3A8" w:rsidR="000D2DE8" w:rsidRPr="002A788F" w:rsidRDefault="00D10556" w:rsidP="00CF0CC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A788F">
        <w:rPr>
          <w:rFonts w:ascii="Times New Roman" w:eastAsia="Times New Roman" w:hAnsi="Times New Roman" w:cs="Times New Roman"/>
          <w:b/>
          <w:sz w:val="24"/>
          <w:szCs w:val="24"/>
        </w:rPr>
        <w:t>Протокол №</w:t>
      </w:r>
      <w:r w:rsidR="00A811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739A5">
        <w:rPr>
          <w:rFonts w:ascii="Times New Roman" w:eastAsia="Times New Roman" w:hAnsi="Times New Roman" w:cs="Times New Roman"/>
          <w:b/>
          <w:sz w:val="24"/>
          <w:szCs w:val="24"/>
        </w:rPr>
        <w:t>2/1</w:t>
      </w:r>
      <w:r w:rsidR="006972B9" w:rsidRPr="002A788F">
        <w:rPr>
          <w:rFonts w:ascii="Times New Roman" w:eastAsia="Times New Roman" w:hAnsi="Times New Roman" w:cs="Times New Roman"/>
          <w:b/>
          <w:sz w:val="24"/>
          <w:szCs w:val="24"/>
        </w:rPr>
        <w:t>/2</w:t>
      </w:r>
      <w:r w:rsidR="00A8111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6972B9" w:rsidRPr="002A788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C1D12" w:rsidRPr="002A788F"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r w:rsidR="00A8111C">
        <w:rPr>
          <w:rFonts w:ascii="Times New Roman" w:eastAsia="Times New Roman" w:hAnsi="Times New Roman" w:cs="Times New Roman"/>
          <w:b/>
          <w:sz w:val="24"/>
          <w:szCs w:val="24"/>
        </w:rPr>
        <w:t>01</w:t>
      </w:r>
      <w:r w:rsidR="00944D9C" w:rsidRPr="002A788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A8111C">
        <w:rPr>
          <w:rFonts w:ascii="Times New Roman" w:eastAsia="Times New Roman" w:hAnsi="Times New Roman" w:cs="Times New Roman"/>
          <w:b/>
          <w:sz w:val="24"/>
          <w:szCs w:val="24"/>
        </w:rPr>
        <w:t>04</w:t>
      </w:r>
      <w:r w:rsidR="00944D9C" w:rsidRPr="002A788F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A8111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6972B9" w:rsidRPr="002A788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A788F">
        <w:rPr>
          <w:rFonts w:ascii="Times New Roman" w:eastAsia="Times New Roman" w:hAnsi="Times New Roman" w:cs="Times New Roman"/>
          <w:b/>
          <w:sz w:val="24"/>
          <w:szCs w:val="24"/>
        </w:rPr>
        <w:t>года</w:t>
      </w:r>
    </w:p>
    <w:p w14:paraId="02B25841" w14:textId="573F3481" w:rsidR="00A839EC" w:rsidRPr="00A839EC" w:rsidRDefault="00D53D0B" w:rsidP="0005093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A839EC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заседания </w:t>
      </w:r>
      <w:r w:rsidR="00A839EC" w:rsidRPr="00A839EC">
        <w:rPr>
          <w:rFonts w:ascii="Times New Roman" w:eastAsia="Times New Roman" w:hAnsi="Times New Roman" w:cs="Arial"/>
          <w:b/>
          <w:sz w:val="24"/>
          <w:szCs w:val="24"/>
        </w:rPr>
        <w:t>общественной муниципальной комиссии по обеспечению муниципальной программы формирования современной городской среды на территории городского округа Электросталь Московской области</w:t>
      </w:r>
    </w:p>
    <w:p w14:paraId="35B743CB" w14:textId="77777777" w:rsidR="00050934" w:rsidRDefault="00050934" w:rsidP="00CF0C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01BDF56E" w14:textId="4F0A128A" w:rsidR="00050934" w:rsidRPr="00F87D9B" w:rsidRDefault="00D53D0B" w:rsidP="00050934">
      <w:pPr>
        <w:tabs>
          <w:tab w:val="left" w:pos="142"/>
          <w:tab w:val="left" w:pos="284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7D9B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Вопрос </w:t>
      </w:r>
      <w:r w:rsidRPr="00F87D9B">
        <w:rPr>
          <w:rFonts w:ascii="Times New Roman" w:eastAsia="Arial Unicode MS" w:hAnsi="Times New Roman" w:cs="Times New Roman"/>
          <w:bCs/>
          <w:sz w:val="24"/>
          <w:szCs w:val="24"/>
          <w:lang w:bidi="ru-RU"/>
        </w:rPr>
        <w:t xml:space="preserve">включения в адресный перечень объекта </w:t>
      </w:r>
      <w:r w:rsidRPr="00F87D9B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общественной территории </w:t>
      </w:r>
      <w:r w:rsidR="00F43F9E" w:rsidRPr="00F87D9B">
        <w:rPr>
          <w:rFonts w:ascii="Times New Roman" w:hAnsi="Times New Roman" w:cs="Times New Roman"/>
          <w:bCs/>
          <w:sz w:val="24"/>
          <w:szCs w:val="24"/>
          <w:lang w:eastAsia="en-US"/>
        </w:rPr>
        <w:t>«</w:t>
      </w:r>
      <w:r w:rsidR="00050934" w:rsidRPr="00F87D9B">
        <w:rPr>
          <w:rFonts w:ascii="Times New Roman" w:hAnsi="Times New Roman" w:cs="Times New Roman"/>
          <w:bCs/>
          <w:sz w:val="24"/>
          <w:szCs w:val="24"/>
          <w:lang w:eastAsia="en-US" w:bidi="ru-RU"/>
        </w:rPr>
        <w:t>Благоустройство сквера возле бассейна «Кристалл» по адресу: г. Электросталь, ул. Спортивная</w:t>
      </w:r>
      <w:r w:rsidR="00F43F9E" w:rsidRPr="00F87D9B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» </w:t>
      </w:r>
      <w:r w:rsidR="00BA7087" w:rsidRPr="00F87D9B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r w:rsidRPr="00F87D9B">
        <w:rPr>
          <w:rFonts w:ascii="Times New Roman" w:eastAsia="Times New Roman" w:hAnsi="Times New Roman" w:cs="Times New Roman"/>
          <w:bCs/>
          <w:sz w:val="24"/>
          <w:szCs w:val="24"/>
        </w:rPr>
        <w:t xml:space="preserve"> территории городского округа </w:t>
      </w:r>
      <w:r w:rsidR="00F43F9E" w:rsidRPr="00F87D9B">
        <w:rPr>
          <w:rFonts w:ascii="Times New Roman" w:eastAsia="Times New Roman" w:hAnsi="Times New Roman" w:cs="Times New Roman"/>
          <w:bCs/>
          <w:sz w:val="24"/>
          <w:szCs w:val="24"/>
        </w:rPr>
        <w:t xml:space="preserve">Электросталь </w:t>
      </w:r>
      <w:r w:rsidRPr="00F87D9B">
        <w:rPr>
          <w:rFonts w:ascii="Times New Roman" w:eastAsia="Times New Roman" w:hAnsi="Times New Roman" w:cs="Times New Roman"/>
          <w:bCs/>
          <w:sz w:val="24"/>
          <w:szCs w:val="24"/>
        </w:rPr>
        <w:t>Московской области</w:t>
      </w:r>
      <w:r w:rsidR="00254212" w:rsidRPr="00F87D9B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bidi="ru-RU"/>
        </w:rPr>
        <w:t xml:space="preserve"> в целях</w:t>
      </w:r>
      <w:r w:rsidR="00050934" w:rsidRPr="00F87D9B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bidi="ru-RU"/>
        </w:rPr>
        <w:t xml:space="preserve"> формирования заявки в Министерство благоустройства Московской области по вопросу участия в</w:t>
      </w:r>
      <w:r w:rsidR="00050934" w:rsidRPr="00F87D9B">
        <w:rPr>
          <w:rFonts w:ascii="Times New Roman" w:hAnsi="Times New Roman" w:cs="Times New Roman"/>
          <w:bCs/>
          <w:sz w:val="24"/>
          <w:szCs w:val="24"/>
        </w:rPr>
        <w:t xml:space="preserve"> отборе муниципальных образований для предоставления субсидии из бюджета Московской области бюджетам муниципальных образований Московской области на благоустройство общественных территорий в рамках государственной программы Московской области «Формирование современной комфортной городской среды» на 2023-2030 годы», утвержденной постановлением Правительства Московской области от 11.10.2022 № 1091/35 «О досрочном прекращении реализации государственной программы Московской области «Формирование современной комфортной городской среды» и утверждении государственной программы Московской области «Формирование современной комфортной городской среды» на 2023-2030 годы»</w:t>
      </w:r>
      <w:r w:rsidR="00F87D9B">
        <w:rPr>
          <w:rFonts w:ascii="Times New Roman" w:hAnsi="Times New Roman" w:cs="Times New Roman"/>
          <w:bCs/>
          <w:sz w:val="24"/>
          <w:szCs w:val="24"/>
        </w:rPr>
        <w:t>.</w:t>
      </w:r>
    </w:p>
    <w:p w14:paraId="13BFED1B" w14:textId="77777777" w:rsidR="00050934" w:rsidRPr="00F87D9B" w:rsidRDefault="00050934" w:rsidP="00050934">
      <w:pPr>
        <w:spacing w:line="240" w:lineRule="auto"/>
        <w:jc w:val="both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bidi="ru-RU"/>
        </w:rPr>
      </w:pPr>
    </w:p>
    <w:p w14:paraId="75328F9E" w14:textId="61E15DD8" w:rsidR="000D2DE8" w:rsidRPr="00050934" w:rsidRDefault="00D10556" w:rsidP="00050934">
      <w:pPr>
        <w:spacing w:line="240" w:lineRule="auto"/>
        <w:jc w:val="both"/>
        <w:rPr>
          <w:rFonts w:cs="Times New Roman"/>
        </w:rPr>
      </w:pPr>
      <w:r w:rsidRPr="002A788F">
        <w:rPr>
          <w:rFonts w:ascii="Times New Roman" w:eastAsia="Times New Roman" w:hAnsi="Times New Roman" w:cs="Times New Roman"/>
          <w:sz w:val="24"/>
          <w:szCs w:val="24"/>
        </w:rPr>
        <w:t>Дата заседания:</w:t>
      </w:r>
      <w:r w:rsidR="00B9167F" w:rsidRPr="002A78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0934">
        <w:rPr>
          <w:rFonts w:ascii="Times New Roman" w:eastAsia="Times New Roman" w:hAnsi="Times New Roman" w:cs="Times New Roman"/>
          <w:sz w:val="24"/>
          <w:szCs w:val="24"/>
        </w:rPr>
        <w:t>01</w:t>
      </w:r>
      <w:r w:rsidR="00944D9C" w:rsidRPr="002A788F">
        <w:rPr>
          <w:rFonts w:ascii="Times New Roman" w:eastAsia="Times New Roman" w:hAnsi="Times New Roman" w:cs="Times New Roman"/>
          <w:sz w:val="24"/>
          <w:szCs w:val="24"/>
        </w:rPr>
        <w:t>.</w:t>
      </w:r>
      <w:r w:rsidR="00050934">
        <w:rPr>
          <w:rFonts w:ascii="Times New Roman" w:eastAsia="Times New Roman" w:hAnsi="Times New Roman" w:cs="Times New Roman"/>
          <w:sz w:val="24"/>
          <w:szCs w:val="24"/>
        </w:rPr>
        <w:t>04</w:t>
      </w:r>
      <w:r w:rsidR="00944D9C" w:rsidRPr="002A788F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017C5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A788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5902C6C7" w14:textId="77777777" w:rsidR="00050934" w:rsidRDefault="00D10556" w:rsidP="000509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788F">
        <w:rPr>
          <w:rFonts w:ascii="Times New Roman" w:eastAsia="Times New Roman" w:hAnsi="Times New Roman" w:cs="Times New Roman"/>
          <w:sz w:val="24"/>
          <w:szCs w:val="24"/>
        </w:rPr>
        <w:t xml:space="preserve">Место проведения заседания: </w:t>
      </w:r>
      <w:r w:rsidR="003C3585" w:rsidRPr="002A788F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городского округа Электросталь </w:t>
      </w:r>
    </w:p>
    <w:p w14:paraId="2FBC8BFF" w14:textId="5CA24A21" w:rsidR="000D2DE8" w:rsidRPr="002A788F" w:rsidRDefault="003C3585" w:rsidP="000509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788F">
        <w:rPr>
          <w:rFonts w:ascii="Times New Roman" w:eastAsia="Times New Roman" w:hAnsi="Times New Roman" w:cs="Times New Roman"/>
          <w:sz w:val="24"/>
          <w:szCs w:val="24"/>
        </w:rPr>
        <w:t>Московской области.</w:t>
      </w:r>
    </w:p>
    <w:p w14:paraId="35B8C6D8" w14:textId="77777777" w:rsidR="00050934" w:rsidRDefault="00050934" w:rsidP="00CF0CC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a5"/>
        <w:tblW w:w="935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027"/>
        <w:gridCol w:w="6328"/>
      </w:tblGrid>
      <w:tr w:rsidR="00562F03" w:rsidRPr="002A788F" w14:paraId="7D52771A" w14:textId="77777777" w:rsidTr="00A04CC2">
        <w:tc>
          <w:tcPr>
            <w:tcW w:w="3027" w:type="dxa"/>
          </w:tcPr>
          <w:p w14:paraId="72C297DA" w14:textId="77777777" w:rsidR="00562F03" w:rsidRPr="002A788F" w:rsidRDefault="00562F03" w:rsidP="00562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88F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Денисов Владимир</w:t>
            </w:r>
          </w:p>
          <w:p w14:paraId="431FDFAE" w14:textId="77777777" w:rsidR="00562F03" w:rsidRDefault="00562F03" w:rsidP="00562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88F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Анатольевич</w:t>
            </w:r>
          </w:p>
          <w:p w14:paraId="5918D647" w14:textId="77777777" w:rsidR="00562F03" w:rsidRDefault="00562F03" w:rsidP="00562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4519A3" w14:textId="77777777" w:rsidR="00562F03" w:rsidRDefault="00562F03" w:rsidP="00562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1F306" w14:textId="77777777" w:rsidR="00562F03" w:rsidRDefault="00562F03" w:rsidP="00562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88700" w14:textId="16928FC3" w:rsidR="00562F03" w:rsidRPr="002A788F" w:rsidRDefault="00562F03" w:rsidP="00562F0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A788F">
              <w:rPr>
                <w:rFonts w:ascii="Times New Roman" w:hAnsi="Times New Roman" w:cs="Times New Roman"/>
                <w:sz w:val="24"/>
                <w:szCs w:val="24"/>
              </w:rPr>
              <w:t>Булатов Джамбулат Викторович</w:t>
            </w:r>
          </w:p>
        </w:tc>
        <w:tc>
          <w:tcPr>
            <w:tcW w:w="6328" w:type="dxa"/>
          </w:tcPr>
          <w:p w14:paraId="25DB656D" w14:textId="77777777" w:rsidR="00562F03" w:rsidRPr="00562F03" w:rsidRDefault="00562F03" w:rsidP="00562F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F03">
              <w:rPr>
                <w:rFonts w:ascii="Times New Roman" w:eastAsia="Times New Roman" w:hAnsi="Times New Roman" w:cs="Times New Roman"/>
                <w:sz w:val="24"/>
                <w:szCs w:val="24"/>
              </w:rPr>
              <w:t>- Председатель комиссии -</w:t>
            </w:r>
          </w:p>
          <w:p w14:paraId="6CCEBEF1" w14:textId="77777777" w:rsidR="00562F03" w:rsidRPr="00562F03" w:rsidRDefault="00562F03" w:rsidP="00562F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F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Главы городского округа Электросталь Московской области </w:t>
            </w:r>
          </w:p>
          <w:p w14:paraId="5280142B" w14:textId="77777777" w:rsidR="00562F03" w:rsidRPr="00562F03" w:rsidRDefault="00562F03" w:rsidP="00562F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9179B8" w14:textId="77777777" w:rsidR="00562F03" w:rsidRDefault="00562F03" w:rsidP="00562F03">
            <w:pPr>
              <w:ind w:hanging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0ECEF0" w14:textId="40E6FEB1" w:rsidR="00562F03" w:rsidRDefault="00562F03" w:rsidP="00562F03">
            <w:pPr>
              <w:ind w:hanging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A3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председателя комиссии</w:t>
            </w:r>
            <w:r w:rsidR="002A3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6E4F8FF4" w14:textId="5D8942A2" w:rsidR="00562F03" w:rsidRPr="00562F03" w:rsidRDefault="00562F03" w:rsidP="00562F03">
            <w:pPr>
              <w:ind w:hanging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88F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архитектуры и градостроительства Администрации городского округа Электросталь Московской области</w:t>
            </w:r>
          </w:p>
        </w:tc>
      </w:tr>
      <w:tr w:rsidR="00562F03" w:rsidRPr="002A788F" w14:paraId="486E961C" w14:textId="77777777" w:rsidTr="00A04CC2">
        <w:tc>
          <w:tcPr>
            <w:tcW w:w="3027" w:type="dxa"/>
          </w:tcPr>
          <w:p w14:paraId="5FB01D33" w14:textId="77777777" w:rsidR="00562F03" w:rsidRPr="002A788F" w:rsidRDefault="00562F03" w:rsidP="00562F03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A788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Члены комиссии:</w:t>
            </w:r>
          </w:p>
        </w:tc>
        <w:tc>
          <w:tcPr>
            <w:tcW w:w="6328" w:type="dxa"/>
          </w:tcPr>
          <w:p w14:paraId="025D1801" w14:textId="77777777" w:rsidR="00562F03" w:rsidRPr="002A788F" w:rsidRDefault="00562F03" w:rsidP="00562F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2F03" w:rsidRPr="002A788F" w14:paraId="29EB60A8" w14:textId="77777777" w:rsidTr="00A04CC2">
        <w:tc>
          <w:tcPr>
            <w:tcW w:w="3027" w:type="dxa"/>
          </w:tcPr>
          <w:p w14:paraId="55818F68" w14:textId="4BD876B3" w:rsidR="00562F03" w:rsidRPr="002A788F" w:rsidRDefault="00562F03" w:rsidP="00562F0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Бобков Сергей Андреевич</w:t>
            </w:r>
          </w:p>
        </w:tc>
        <w:tc>
          <w:tcPr>
            <w:tcW w:w="6328" w:type="dxa"/>
          </w:tcPr>
          <w:p w14:paraId="66677474" w14:textId="579900C2" w:rsidR="00562F03" w:rsidRPr="002A788F" w:rsidRDefault="00562F03" w:rsidP="00562F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8F">
              <w:rPr>
                <w:rFonts w:ascii="Times New Roman" w:hAnsi="Times New Roman" w:cs="Times New Roman"/>
                <w:sz w:val="24"/>
                <w:szCs w:val="24"/>
              </w:rPr>
              <w:t>- заместитель Главы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788F">
              <w:rPr>
                <w:rFonts w:ascii="Times New Roman" w:hAnsi="Times New Roman" w:cs="Times New Roman"/>
                <w:sz w:val="24"/>
                <w:szCs w:val="24"/>
              </w:rPr>
              <w:t>городского округа Электросталь Московской области</w:t>
            </w:r>
          </w:p>
        </w:tc>
      </w:tr>
      <w:tr w:rsidR="00562F03" w:rsidRPr="002A788F" w14:paraId="08520555" w14:textId="77777777" w:rsidTr="00A04CC2">
        <w:tc>
          <w:tcPr>
            <w:tcW w:w="3027" w:type="dxa"/>
          </w:tcPr>
          <w:p w14:paraId="5A98D2E8" w14:textId="77777777" w:rsidR="00562F03" w:rsidRDefault="00562F03" w:rsidP="00562F03">
            <w:pPr>
              <w:ind w:left="-108" w:right="-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Кокунова Марианна Юрьевна</w:t>
            </w:r>
          </w:p>
          <w:p w14:paraId="33879484" w14:textId="77777777" w:rsidR="00562F03" w:rsidRDefault="00562F03" w:rsidP="00562F03">
            <w:pPr>
              <w:ind w:left="-108" w:right="-4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8BEB7" w14:textId="77777777" w:rsidR="00562F03" w:rsidRDefault="00562F03" w:rsidP="00562F03">
            <w:pPr>
              <w:ind w:left="-108" w:right="-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 Алексей Юрьевич</w:t>
            </w:r>
          </w:p>
          <w:p w14:paraId="2E86F61A" w14:textId="77777777" w:rsidR="00562F03" w:rsidRDefault="00562F03" w:rsidP="00562F03">
            <w:pPr>
              <w:ind w:right="-4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63A95" w14:textId="77777777" w:rsidR="00562F03" w:rsidRDefault="00562F03" w:rsidP="00562F03">
            <w:pPr>
              <w:ind w:right="-4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7D0B1" w14:textId="0A9C145F" w:rsidR="00562F03" w:rsidRPr="002A788F" w:rsidRDefault="00562F03" w:rsidP="00562F03">
            <w:pPr>
              <w:ind w:right="-47" w:hanging="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Лавров Роман Савельевич</w:t>
            </w:r>
          </w:p>
        </w:tc>
        <w:tc>
          <w:tcPr>
            <w:tcW w:w="6328" w:type="dxa"/>
          </w:tcPr>
          <w:p w14:paraId="7AAA5CF2" w14:textId="77777777" w:rsidR="00562F03" w:rsidRDefault="00562F03" w:rsidP="00562F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8F">
              <w:rPr>
                <w:rFonts w:ascii="Times New Roman" w:hAnsi="Times New Roman" w:cs="Times New Roman"/>
                <w:sz w:val="24"/>
                <w:szCs w:val="24"/>
              </w:rPr>
              <w:t>- заместитель Главы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788F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Электросталь Московской области </w:t>
            </w:r>
          </w:p>
          <w:p w14:paraId="031C9EE9" w14:textId="77777777" w:rsidR="00562F03" w:rsidRDefault="00562F03" w:rsidP="00562F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B4BE3" w14:textId="77777777" w:rsidR="00562F03" w:rsidRDefault="00562F03" w:rsidP="00562F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заместитель Главы городского округа Электросталь Московской области</w:t>
            </w:r>
          </w:p>
          <w:p w14:paraId="0BC1CCC4" w14:textId="77777777" w:rsidR="00562F03" w:rsidRDefault="00562F03" w:rsidP="00562F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63AB1" w14:textId="77777777" w:rsidR="00562F03" w:rsidRDefault="00562F03" w:rsidP="00562F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заместитель Главы городского округа Электросталь Московской области</w:t>
            </w:r>
          </w:p>
          <w:p w14:paraId="05B1AD2B" w14:textId="77777777" w:rsidR="00562F03" w:rsidRDefault="00562F03" w:rsidP="00562F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DF0F6" w14:textId="1F366AF3" w:rsidR="00562F03" w:rsidRPr="002A788F" w:rsidRDefault="00562F03" w:rsidP="00562F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F03" w:rsidRPr="002A788F" w14:paraId="36ED1926" w14:textId="77777777" w:rsidTr="00A04CC2">
        <w:tc>
          <w:tcPr>
            <w:tcW w:w="3027" w:type="dxa"/>
          </w:tcPr>
          <w:p w14:paraId="4143335D" w14:textId="77777777" w:rsidR="00562F03" w:rsidRDefault="00562F03" w:rsidP="00562F0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Казаченко Юлия Павловна</w:t>
            </w:r>
          </w:p>
          <w:p w14:paraId="579DFF16" w14:textId="77777777" w:rsidR="002A3A59" w:rsidRDefault="002A3A59" w:rsidP="00562F0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31F3E" w14:textId="77777777" w:rsidR="002A3A59" w:rsidRDefault="002A3A59" w:rsidP="00562F0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2E2D4" w14:textId="77777777" w:rsidR="002A3A59" w:rsidRDefault="002A3A59" w:rsidP="00562F0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339F0" w14:textId="36C25A67" w:rsidR="002A3A59" w:rsidRPr="002A788F" w:rsidRDefault="002A3A59" w:rsidP="00562F0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Митькина Елена Ивановна</w:t>
            </w:r>
          </w:p>
        </w:tc>
        <w:tc>
          <w:tcPr>
            <w:tcW w:w="6328" w:type="dxa"/>
          </w:tcPr>
          <w:p w14:paraId="0450CB08" w14:textId="77777777" w:rsidR="00562F03" w:rsidRDefault="00562F03" w:rsidP="00562F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8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  <w:r w:rsidRPr="00243288">
              <w:rPr>
                <w:rFonts w:ascii="Times New Roman" w:hAnsi="Times New Roman" w:cs="Times New Roman"/>
                <w:sz w:val="24"/>
                <w:szCs w:val="24"/>
              </w:rPr>
              <w:t>по культуре и делам молодежи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 Электросталь Московской области</w:t>
            </w:r>
          </w:p>
          <w:p w14:paraId="7C839ED1" w14:textId="77777777" w:rsidR="002A3A59" w:rsidRDefault="002A3A59" w:rsidP="00562F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27E8A" w14:textId="47154034" w:rsidR="002A3A59" w:rsidRPr="002A788F" w:rsidRDefault="002A3A59" w:rsidP="00562F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начальник Управления образования Администрации городского округа Электросталь Московской области</w:t>
            </w:r>
          </w:p>
        </w:tc>
      </w:tr>
      <w:tr w:rsidR="00562F03" w:rsidRPr="002A788F" w14:paraId="28CC6A84" w14:textId="77777777" w:rsidTr="00A04CC2">
        <w:tc>
          <w:tcPr>
            <w:tcW w:w="3027" w:type="dxa"/>
          </w:tcPr>
          <w:p w14:paraId="40EA964E" w14:textId="4324B0CD" w:rsidR="00562F03" w:rsidRPr="002A788F" w:rsidRDefault="00562F03" w:rsidP="00562F0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Качановский Денис Борисович</w:t>
            </w:r>
          </w:p>
        </w:tc>
        <w:tc>
          <w:tcPr>
            <w:tcW w:w="6328" w:type="dxa"/>
          </w:tcPr>
          <w:p w14:paraId="0294FD77" w14:textId="033858BF" w:rsidR="00562F03" w:rsidRPr="002A788F" w:rsidRDefault="00562F03" w:rsidP="00562F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8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2A788F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A788F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 имущественных отношений Администрации городского округа Электросталь Московской области</w:t>
            </w:r>
          </w:p>
        </w:tc>
      </w:tr>
      <w:tr w:rsidR="00562F03" w:rsidRPr="002A788F" w14:paraId="560440F7" w14:textId="77777777" w:rsidTr="00A04CC2">
        <w:trPr>
          <w:trHeight w:val="1177"/>
        </w:trPr>
        <w:tc>
          <w:tcPr>
            <w:tcW w:w="3027" w:type="dxa"/>
          </w:tcPr>
          <w:p w14:paraId="5314EFA7" w14:textId="77777777" w:rsidR="00562F03" w:rsidRDefault="00562F03" w:rsidP="00562F0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Буланов</w:t>
            </w:r>
            <w:r w:rsidRPr="002A7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Сергей Сергеевич</w:t>
            </w:r>
          </w:p>
          <w:p w14:paraId="16BAC2C6" w14:textId="77777777" w:rsidR="00562F03" w:rsidRDefault="00562F03" w:rsidP="00562F0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734CE" w14:textId="77777777" w:rsidR="002A3A59" w:rsidRDefault="002A3A59" w:rsidP="00562F0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F0AD8" w14:textId="074A2AA0" w:rsidR="00562F03" w:rsidRPr="002A788F" w:rsidRDefault="002A3A59" w:rsidP="00562F0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Екатерина Викторовна</w:t>
            </w:r>
          </w:p>
        </w:tc>
        <w:tc>
          <w:tcPr>
            <w:tcW w:w="6328" w:type="dxa"/>
          </w:tcPr>
          <w:p w14:paraId="027782D7" w14:textId="77777777" w:rsidR="00562F03" w:rsidRDefault="00562F03" w:rsidP="00562F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8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«Строительство, благоустройство и дорожное хозяйство»</w:t>
            </w:r>
          </w:p>
          <w:p w14:paraId="50B4F951" w14:textId="77777777" w:rsidR="00562F03" w:rsidRDefault="00562F03" w:rsidP="00562F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FD67C" w14:textId="74184D99" w:rsidR="00562F03" w:rsidRPr="002A788F" w:rsidRDefault="00562F03" w:rsidP="00562F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начальник отдела по связям с общественностью Администрации городского округа Электросталь Московской области</w:t>
            </w:r>
          </w:p>
        </w:tc>
      </w:tr>
      <w:tr w:rsidR="00562F03" w:rsidRPr="002A788F" w14:paraId="5E506A73" w14:textId="77777777" w:rsidTr="00A04CC2">
        <w:trPr>
          <w:trHeight w:val="1177"/>
        </w:trPr>
        <w:tc>
          <w:tcPr>
            <w:tcW w:w="3027" w:type="dxa"/>
          </w:tcPr>
          <w:p w14:paraId="6F85049D" w14:textId="77777777" w:rsidR="00562F03" w:rsidRDefault="00562F03" w:rsidP="00562F0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A788F">
              <w:rPr>
                <w:rFonts w:ascii="Times New Roman" w:hAnsi="Times New Roman" w:cs="Times New Roman"/>
                <w:sz w:val="24"/>
                <w:szCs w:val="24"/>
              </w:rPr>
              <w:t>Душкин Эдуард Борисович</w:t>
            </w:r>
          </w:p>
          <w:p w14:paraId="1E179AF8" w14:textId="77777777" w:rsidR="002A3A59" w:rsidRDefault="002A3A59" w:rsidP="00562F0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240ED" w14:textId="77777777" w:rsidR="002A3A59" w:rsidRDefault="002A3A59" w:rsidP="00562F0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26FE5" w14:textId="77777777" w:rsidR="002A3A59" w:rsidRDefault="002A3A59" w:rsidP="00562F0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D2F79" w14:textId="21E6C078" w:rsidR="002A3A59" w:rsidRPr="002A788F" w:rsidRDefault="002A3A59" w:rsidP="00562F0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Александр Дмитриевич</w:t>
            </w:r>
          </w:p>
        </w:tc>
        <w:tc>
          <w:tcPr>
            <w:tcW w:w="6328" w:type="dxa"/>
          </w:tcPr>
          <w:p w14:paraId="218A38E9" w14:textId="77777777" w:rsidR="00562F03" w:rsidRDefault="00562F03" w:rsidP="00562F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8F">
              <w:rPr>
                <w:rFonts w:ascii="Times New Roman" w:hAnsi="Times New Roman" w:cs="Times New Roman"/>
                <w:sz w:val="24"/>
                <w:szCs w:val="24"/>
              </w:rPr>
              <w:t>- заместитель начальника управления городского жилищного и коммунального хозяйства Администрации городского округа Электросталь Московской области</w:t>
            </w:r>
          </w:p>
          <w:p w14:paraId="2D2298CE" w14:textId="77777777" w:rsidR="002A3A59" w:rsidRDefault="002A3A59" w:rsidP="00562F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33CCD" w14:textId="5750DDC3" w:rsidR="002A3A59" w:rsidRPr="002A788F" w:rsidRDefault="002A3A59" w:rsidP="00562F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41F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городского округа Электросталь Московской области</w:t>
            </w:r>
          </w:p>
        </w:tc>
      </w:tr>
      <w:tr w:rsidR="00562F03" w:rsidRPr="002A788F" w14:paraId="09A85404" w14:textId="77777777" w:rsidTr="00A04CC2">
        <w:trPr>
          <w:trHeight w:val="1177"/>
        </w:trPr>
        <w:tc>
          <w:tcPr>
            <w:tcW w:w="3027" w:type="dxa"/>
          </w:tcPr>
          <w:p w14:paraId="4E109FC8" w14:textId="7E3CC882" w:rsidR="00562F03" w:rsidRPr="002A788F" w:rsidRDefault="00562F03" w:rsidP="00562F03">
            <w:pPr>
              <w:ind w:left="-108"/>
              <w:rPr>
                <w:sz w:val="24"/>
                <w:szCs w:val="24"/>
              </w:rPr>
            </w:pPr>
          </w:p>
        </w:tc>
        <w:tc>
          <w:tcPr>
            <w:tcW w:w="6328" w:type="dxa"/>
          </w:tcPr>
          <w:p w14:paraId="6ECEABF9" w14:textId="74464609" w:rsidR="00562F03" w:rsidRPr="002A788F" w:rsidRDefault="00562F03" w:rsidP="00562F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F03" w:rsidRPr="002A788F" w14:paraId="2D8BAADD" w14:textId="77777777" w:rsidTr="00A04CC2">
        <w:tc>
          <w:tcPr>
            <w:tcW w:w="3027" w:type="dxa"/>
          </w:tcPr>
          <w:p w14:paraId="19ABC7F1" w14:textId="77777777" w:rsidR="00562F03" w:rsidRPr="002A788F" w:rsidRDefault="00562F03" w:rsidP="00562F03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2A788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Секретарь комиссии:</w:t>
            </w:r>
          </w:p>
        </w:tc>
        <w:tc>
          <w:tcPr>
            <w:tcW w:w="6328" w:type="dxa"/>
          </w:tcPr>
          <w:p w14:paraId="6E221BA6" w14:textId="77777777" w:rsidR="00562F03" w:rsidRPr="002A788F" w:rsidRDefault="00562F03" w:rsidP="00562F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2F03" w:rsidRPr="002A788F" w14:paraId="3CF63675" w14:textId="77777777" w:rsidTr="00A04CC2">
        <w:tc>
          <w:tcPr>
            <w:tcW w:w="3027" w:type="dxa"/>
          </w:tcPr>
          <w:p w14:paraId="6226A7FD" w14:textId="347322CB" w:rsidR="00562F03" w:rsidRPr="002A788F" w:rsidRDefault="00562F03" w:rsidP="00562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Демичева Наталья Сергеевна</w:t>
            </w:r>
          </w:p>
        </w:tc>
        <w:tc>
          <w:tcPr>
            <w:tcW w:w="6328" w:type="dxa"/>
          </w:tcPr>
          <w:p w14:paraId="2D804063" w14:textId="44835137" w:rsidR="00562F03" w:rsidRDefault="00562F03" w:rsidP="00562F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88F">
              <w:rPr>
                <w:rFonts w:ascii="Times New Roman" w:eastAsia="Times New Roman" w:hAnsi="Times New Roman" w:cs="Times New Roman"/>
                <w:sz w:val="24"/>
                <w:szCs w:val="24"/>
              </w:rPr>
              <w:t>-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</w:t>
            </w:r>
            <w:r w:rsidRPr="002A78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эксперт </w:t>
            </w:r>
            <w:r w:rsidRPr="002A788F">
              <w:rPr>
                <w:rFonts w:ascii="Times New Roman" w:hAnsi="Times New Roman" w:cs="Times New Roman"/>
                <w:sz w:val="24"/>
                <w:szCs w:val="24"/>
              </w:rPr>
              <w:t>управления архитектуры и градостроительства Администрации городского округа Электросталь Московской области</w:t>
            </w:r>
          </w:p>
          <w:p w14:paraId="7CCF7AA0" w14:textId="3EA04F8D" w:rsidR="00562F03" w:rsidRDefault="00562F03" w:rsidP="00562F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89EC7" w14:textId="740C8813" w:rsidR="00562F03" w:rsidRDefault="00562F03" w:rsidP="00562F03">
            <w:pPr>
              <w:ind w:left="-31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</w:t>
            </w:r>
          </w:p>
          <w:p w14:paraId="35666EB4" w14:textId="77777777" w:rsidR="00562F03" w:rsidRDefault="00562F03" w:rsidP="00562F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78E99" w14:textId="2C32D6C8" w:rsidR="00562F03" w:rsidRPr="002A788F" w:rsidRDefault="00562F03" w:rsidP="00562F03">
            <w:pPr>
              <w:ind w:left="-3129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C940D28" w14:textId="3701D0EB" w:rsidR="000D2DE8" w:rsidRPr="00562F03" w:rsidRDefault="00562F03" w:rsidP="002A3A59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2F03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Присутствуют лично </w:t>
      </w:r>
      <w:r w:rsidR="002A3A59">
        <w:rPr>
          <w:rFonts w:ascii="Times New Roman" w:eastAsia="Times New Roman" w:hAnsi="Times New Roman" w:cs="Times New Roman"/>
          <w:bCs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членов муниципальной общественной комиссии городского округа Электросталь </w:t>
      </w:r>
      <w:r w:rsidR="002A3A59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осковской области из </w:t>
      </w:r>
      <w:r w:rsidR="002A3A59">
        <w:rPr>
          <w:rFonts w:ascii="Times New Roman" w:eastAsia="Times New Roman" w:hAnsi="Times New Roman" w:cs="Times New Roman"/>
          <w:bCs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член</w:t>
      </w:r>
      <w:r w:rsidR="002A3A59">
        <w:rPr>
          <w:rFonts w:ascii="Times New Roman" w:eastAsia="Times New Roman" w:hAnsi="Times New Roman" w:cs="Times New Roman"/>
          <w:bCs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муниципальной общественной комиссии. Кворум для принятия решений соблюден.</w:t>
      </w:r>
    </w:p>
    <w:p w14:paraId="26E70AEB" w14:textId="77777777" w:rsidR="00562F03" w:rsidRDefault="00562F03" w:rsidP="00562F0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6C99929" w14:textId="275FF281" w:rsidR="000D2DE8" w:rsidRPr="002A788F" w:rsidRDefault="00D10556" w:rsidP="00562F0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A788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Повестка дня:</w:t>
      </w:r>
    </w:p>
    <w:p w14:paraId="31E3A432" w14:textId="6B7C79B1" w:rsidR="002A3A59" w:rsidRPr="002A3A59" w:rsidRDefault="0071202A" w:rsidP="002A3A59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7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 включении в адресный перечень объектов благоустройства </w:t>
      </w:r>
      <w:r w:rsidR="002B13F0" w:rsidRPr="002A7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</w:t>
      </w:r>
      <w:r w:rsidR="002A3A59" w:rsidRPr="002A3A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Благоустройство сквера возле бассейна «Кристалл» по адресу: г. Электросталь, ул. Спортивная</w:t>
      </w:r>
      <w:r w:rsidR="002B13F0" w:rsidRPr="002A7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» </w:t>
      </w:r>
      <w:r w:rsidRPr="002A7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целях формирования заявки для включения объектов городского округа </w:t>
      </w:r>
      <w:r w:rsidR="00FA58DD" w:rsidRPr="002A788F">
        <w:rPr>
          <w:rFonts w:ascii="Times New Roman" w:eastAsia="Times New Roman" w:hAnsi="Times New Roman" w:cs="Times New Roman"/>
          <w:bCs/>
          <w:sz w:val="24"/>
          <w:szCs w:val="24"/>
        </w:rPr>
        <w:t xml:space="preserve">в </w:t>
      </w:r>
      <w:r w:rsidR="00FA58DD" w:rsidRPr="002A788F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государственную программу Московской области </w:t>
      </w:r>
      <w:r w:rsidR="002A3A59" w:rsidRPr="002A3A59">
        <w:rPr>
          <w:rFonts w:ascii="Times New Roman" w:hAnsi="Times New Roman" w:cs="Times New Roman"/>
          <w:color w:val="000000"/>
          <w:sz w:val="24"/>
          <w:szCs w:val="24"/>
        </w:rPr>
        <w:t>«Формирование современной комфортной городской среды» на 2023-2030 годы», утвержденной постановлением Правительства Московской области от 11.10.2022 № 1091/35 «О досрочном прекращении реализации государственной программы Московской области «Формирование современной комфортной городской среды» и утверждении государственной программы Московской области «Формирование современной комфортной городской среды» на 2023-2030 годы»</w:t>
      </w:r>
      <w:r w:rsidR="00F87D9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7E6D817" w14:textId="77777777" w:rsidR="000D2DE8" w:rsidRPr="002A788F" w:rsidRDefault="00D10556" w:rsidP="00CF0CC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A788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Выступили:</w:t>
      </w:r>
    </w:p>
    <w:p w14:paraId="6DFCDF8A" w14:textId="42A89BEC" w:rsidR="000D2DE8" w:rsidRPr="002A788F" w:rsidRDefault="002B13F0" w:rsidP="00CF0CC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788F">
        <w:rPr>
          <w:rFonts w:ascii="Times New Roman" w:hAnsi="Times New Roman" w:cs="Times New Roman"/>
          <w:sz w:val="24"/>
          <w:szCs w:val="24"/>
        </w:rPr>
        <w:t>Денисов Владимир Анатольевич</w:t>
      </w:r>
      <w:r w:rsidR="00D10556" w:rsidRPr="002A788F">
        <w:rPr>
          <w:rFonts w:ascii="Times New Roman" w:hAnsi="Times New Roman" w:cs="Times New Roman"/>
          <w:sz w:val="24"/>
          <w:szCs w:val="24"/>
        </w:rPr>
        <w:t xml:space="preserve"> – </w:t>
      </w:r>
      <w:r w:rsidRPr="002A788F">
        <w:rPr>
          <w:rFonts w:ascii="Times New Roman" w:hAnsi="Times New Roman" w:cs="Times New Roman"/>
          <w:sz w:val="24"/>
          <w:szCs w:val="24"/>
        </w:rPr>
        <w:t>Председатель Комиссии - заместитель Главы городского округа Электросталь Московской области</w:t>
      </w:r>
      <w:r w:rsidR="00D10556" w:rsidRPr="002A788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918B4A2" w14:textId="037C9A69" w:rsidR="00FA58DD" w:rsidRPr="002A788F" w:rsidRDefault="004D6FA6" w:rsidP="00CF0CC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88F">
        <w:rPr>
          <w:rFonts w:ascii="Times New Roman" w:hAnsi="Times New Roman" w:cs="Times New Roman"/>
          <w:sz w:val="24"/>
          <w:szCs w:val="24"/>
        </w:rPr>
        <w:t>Председатель комиссии</w:t>
      </w:r>
      <w:r w:rsidR="00FA58DD" w:rsidRPr="002A788F">
        <w:rPr>
          <w:rFonts w:ascii="Times New Roman" w:hAnsi="Times New Roman" w:cs="Times New Roman"/>
          <w:sz w:val="24"/>
          <w:szCs w:val="24"/>
        </w:rPr>
        <w:t xml:space="preserve"> предложил </w:t>
      </w:r>
      <w:r w:rsidR="0031323A" w:rsidRPr="002A788F">
        <w:rPr>
          <w:rFonts w:ascii="Times New Roman" w:hAnsi="Times New Roman" w:cs="Times New Roman"/>
          <w:sz w:val="24"/>
          <w:szCs w:val="24"/>
        </w:rPr>
        <w:t xml:space="preserve">рассмотреть </w:t>
      </w:r>
      <w:r w:rsidR="00EC1D12" w:rsidRPr="002A7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</w:t>
      </w:r>
      <w:r w:rsidR="002A3A59" w:rsidRPr="002A3A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Благоустройство сквера возле бассейна «Кристалл» по адресу: г. Электросталь, ул. Спортивная</w:t>
      </w:r>
      <w:r w:rsidR="002A3A59" w:rsidRPr="002A7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</w:t>
      </w:r>
      <w:r w:rsidR="00A85C4E" w:rsidRPr="002A788F">
        <w:rPr>
          <w:rFonts w:ascii="Times New Roman" w:eastAsia="Times New Roman" w:hAnsi="Times New Roman" w:cs="Times New Roman"/>
          <w:sz w:val="24"/>
          <w:szCs w:val="24"/>
        </w:rPr>
        <w:t>,</w:t>
      </w:r>
      <w:r w:rsidR="002B13F0" w:rsidRPr="002A78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58DD" w:rsidRPr="002A788F">
        <w:rPr>
          <w:rFonts w:ascii="Times New Roman" w:eastAsia="Times New Roman" w:hAnsi="Times New Roman" w:cs="Times New Roman"/>
          <w:sz w:val="24"/>
          <w:szCs w:val="24"/>
        </w:rPr>
        <w:t xml:space="preserve">как объект благоустройства </w:t>
      </w:r>
      <w:r w:rsidR="00756191" w:rsidRPr="002A788F">
        <w:rPr>
          <w:rFonts w:ascii="Times New Roman" w:eastAsia="Times New Roman" w:hAnsi="Times New Roman" w:cs="Times New Roman"/>
          <w:sz w:val="24"/>
          <w:szCs w:val="24"/>
        </w:rPr>
        <w:t xml:space="preserve">для включения в адресный перечень объектов благоустройства и </w:t>
      </w:r>
      <w:r w:rsidR="00A85C4E" w:rsidRPr="002A788F">
        <w:rPr>
          <w:rFonts w:ascii="Times New Roman" w:eastAsia="Times New Roman" w:hAnsi="Times New Roman" w:cs="Times New Roman"/>
          <w:sz w:val="24"/>
          <w:szCs w:val="24"/>
        </w:rPr>
        <w:t xml:space="preserve">формирования </w:t>
      </w:r>
      <w:r w:rsidR="00756191" w:rsidRPr="002A788F">
        <w:rPr>
          <w:rFonts w:ascii="Times New Roman" w:eastAsia="Times New Roman" w:hAnsi="Times New Roman" w:cs="Times New Roman"/>
          <w:sz w:val="24"/>
          <w:szCs w:val="24"/>
        </w:rPr>
        <w:t>заявк</w:t>
      </w:r>
      <w:r w:rsidR="00A85C4E" w:rsidRPr="002A788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56191" w:rsidRPr="002A78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58DD" w:rsidRPr="002A788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756191" w:rsidRPr="002A788F">
        <w:rPr>
          <w:rFonts w:ascii="Times New Roman" w:eastAsia="Times New Roman" w:hAnsi="Times New Roman" w:cs="Times New Roman"/>
          <w:sz w:val="24"/>
          <w:szCs w:val="24"/>
        </w:rPr>
        <w:t xml:space="preserve">Министерство благоустройства Московской области </w:t>
      </w:r>
      <w:r w:rsidR="00BB27F3" w:rsidRPr="002A788F">
        <w:rPr>
          <w:rFonts w:ascii="Times New Roman" w:eastAsia="Times New Roman" w:hAnsi="Times New Roman" w:cs="Times New Roman"/>
          <w:sz w:val="24"/>
          <w:szCs w:val="24"/>
        </w:rPr>
        <w:t>для в</w:t>
      </w:r>
      <w:r w:rsidR="00BA7087" w:rsidRPr="002A788F">
        <w:rPr>
          <w:rFonts w:ascii="Times New Roman" w:eastAsia="Times New Roman" w:hAnsi="Times New Roman" w:cs="Times New Roman"/>
          <w:sz w:val="24"/>
          <w:szCs w:val="24"/>
        </w:rPr>
        <w:t>к</w:t>
      </w:r>
      <w:r w:rsidR="00BB27F3" w:rsidRPr="002A788F">
        <w:rPr>
          <w:rFonts w:ascii="Times New Roman" w:eastAsia="Times New Roman" w:hAnsi="Times New Roman" w:cs="Times New Roman"/>
          <w:sz w:val="24"/>
          <w:szCs w:val="24"/>
        </w:rPr>
        <w:t>л</w:t>
      </w:r>
      <w:r w:rsidR="00BA7087" w:rsidRPr="002A788F">
        <w:rPr>
          <w:rFonts w:ascii="Times New Roman" w:eastAsia="Times New Roman" w:hAnsi="Times New Roman" w:cs="Times New Roman"/>
          <w:sz w:val="24"/>
          <w:szCs w:val="24"/>
        </w:rPr>
        <w:t>ю</w:t>
      </w:r>
      <w:r w:rsidR="00BB27F3" w:rsidRPr="002A788F">
        <w:rPr>
          <w:rFonts w:ascii="Times New Roman" w:eastAsia="Times New Roman" w:hAnsi="Times New Roman" w:cs="Times New Roman"/>
          <w:sz w:val="24"/>
          <w:szCs w:val="24"/>
        </w:rPr>
        <w:t xml:space="preserve">чения объекта городского округа </w:t>
      </w:r>
      <w:r w:rsidR="002B13F0" w:rsidRPr="002A788F">
        <w:rPr>
          <w:rFonts w:ascii="Times New Roman" w:eastAsia="Times New Roman" w:hAnsi="Times New Roman" w:cs="Times New Roman"/>
          <w:sz w:val="24"/>
          <w:szCs w:val="24"/>
        </w:rPr>
        <w:t xml:space="preserve">Электросталь </w:t>
      </w:r>
      <w:r w:rsidR="002A3A59">
        <w:rPr>
          <w:rFonts w:ascii="Times New Roman" w:eastAsia="Times New Roman" w:hAnsi="Times New Roman" w:cs="Times New Roman"/>
          <w:sz w:val="24"/>
          <w:szCs w:val="24"/>
        </w:rPr>
        <w:t xml:space="preserve">Московской области </w:t>
      </w:r>
      <w:r w:rsidR="00BB27F3" w:rsidRPr="002A788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BA7087" w:rsidRPr="002A788F">
        <w:rPr>
          <w:rFonts w:ascii="Times New Roman" w:eastAsia="Times New Roman" w:hAnsi="Times New Roman" w:cs="Times New Roman"/>
          <w:sz w:val="24"/>
          <w:szCs w:val="24"/>
        </w:rPr>
        <w:t>государственную</w:t>
      </w:r>
      <w:r w:rsidR="00FA58DD" w:rsidRPr="002A788F">
        <w:rPr>
          <w:rFonts w:ascii="Times New Roman" w:eastAsia="Times New Roman" w:hAnsi="Times New Roman" w:cs="Times New Roman"/>
          <w:sz w:val="24"/>
          <w:szCs w:val="24"/>
        </w:rPr>
        <w:t xml:space="preserve"> программ</w:t>
      </w:r>
      <w:r w:rsidR="00BA7087" w:rsidRPr="002A788F">
        <w:rPr>
          <w:rFonts w:ascii="Times New Roman" w:eastAsia="Times New Roman" w:hAnsi="Times New Roman" w:cs="Times New Roman"/>
          <w:sz w:val="24"/>
          <w:szCs w:val="24"/>
        </w:rPr>
        <w:t>у</w:t>
      </w:r>
      <w:r w:rsidR="00FA58DD" w:rsidRPr="002A788F">
        <w:rPr>
          <w:rFonts w:ascii="Times New Roman" w:eastAsia="Times New Roman" w:hAnsi="Times New Roman" w:cs="Times New Roman"/>
          <w:sz w:val="24"/>
          <w:szCs w:val="24"/>
        </w:rPr>
        <w:t xml:space="preserve"> Московской области «Формирование современной комфортной городской среды»</w:t>
      </w:r>
      <w:r w:rsidR="00BA4A31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F87D9B" w:rsidRPr="002A3A59">
        <w:rPr>
          <w:rFonts w:ascii="Times New Roman" w:hAnsi="Times New Roman" w:cs="Times New Roman"/>
          <w:color w:val="000000"/>
          <w:sz w:val="24"/>
          <w:szCs w:val="24"/>
        </w:rPr>
        <w:t>2023-2030 годы»</w:t>
      </w:r>
      <w:r w:rsidR="00F87D9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FCA14A6" w14:textId="77777777" w:rsidR="005513B2" w:rsidRDefault="00977167" w:rsidP="005513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A"/>
          <w:sz w:val="24"/>
          <w:szCs w:val="24"/>
          <w:lang w:eastAsia="en-US" w:bidi="ru-RU"/>
        </w:rPr>
      </w:pPr>
      <w:r w:rsidRPr="002A788F">
        <w:rPr>
          <w:rFonts w:ascii="Times New Roman" w:hAnsi="Times New Roman" w:cs="Times New Roman"/>
          <w:b/>
          <w:color w:val="00000A"/>
          <w:sz w:val="24"/>
          <w:szCs w:val="24"/>
          <w:lang w:eastAsia="en-US" w:bidi="ru-RU"/>
        </w:rPr>
        <w:t xml:space="preserve">Отметили соответствия критериям общественной территория для цели благоустройства и включения в адресный </w:t>
      </w:r>
      <w:r w:rsidR="0031323A" w:rsidRPr="002A788F">
        <w:rPr>
          <w:rFonts w:ascii="Times New Roman" w:hAnsi="Times New Roman" w:cs="Times New Roman"/>
          <w:b/>
          <w:color w:val="00000A"/>
          <w:sz w:val="24"/>
          <w:szCs w:val="24"/>
          <w:lang w:eastAsia="en-US" w:bidi="ru-RU"/>
        </w:rPr>
        <w:t>перечень отбора</w:t>
      </w:r>
      <w:r w:rsidRPr="002A788F">
        <w:rPr>
          <w:rFonts w:ascii="Times New Roman" w:hAnsi="Times New Roman" w:cs="Times New Roman"/>
          <w:b/>
          <w:color w:val="00000A"/>
          <w:sz w:val="24"/>
          <w:szCs w:val="24"/>
          <w:lang w:eastAsia="en-US" w:bidi="ru-RU"/>
        </w:rPr>
        <w:t>:</w:t>
      </w:r>
    </w:p>
    <w:p w14:paraId="19ECA5BC" w14:textId="415B7E3D" w:rsidR="005513B2" w:rsidRPr="00041FDC" w:rsidRDefault="00E87436" w:rsidP="005513B2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00000A"/>
          <w:sz w:val="24"/>
          <w:szCs w:val="24"/>
          <w:lang w:eastAsia="en-US" w:bidi="ru-RU"/>
        </w:rPr>
      </w:pPr>
      <w:r w:rsidRPr="005513B2">
        <w:rPr>
          <w:rFonts w:ascii="Times New Roman" w:hAnsi="Times New Roman" w:cs="Times New Roman"/>
          <w:bCs/>
          <w:color w:val="00000A"/>
          <w:sz w:val="24"/>
          <w:szCs w:val="24"/>
          <w:lang w:eastAsia="en-US" w:bidi="ru-RU"/>
        </w:rPr>
        <w:t>Наличие разработанной проектно-сметной документации, получившей положительное заключения государственной экспертизы</w:t>
      </w:r>
      <w:r w:rsidR="009C76E5">
        <w:rPr>
          <w:rFonts w:ascii="Times New Roman" w:hAnsi="Times New Roman" w:cs="Times New Roman"/>
          <w:bCs/>
          <w:color w:val="00000A"/>
          <w:sz w:val="24"/>
          <w:szCs w:val="24"/>
          <w:lang w:eastAsia="en-US" w:bidi="ru-RU"/>
        </w:rPr>
        <w:t xml:space="preserve"> </w:t>
      </w:r>
      <w:r w:rsidR="00041FDC">
        <w:rPr>
          <w:rFonts w:ascii="Times New Roman" w:hAnsi="Times New Roman" w:cs="Times New Roman"/>
          <w:bCs/>
          <w:color w:val="00000A"/>
          <w:sz w:val="24"/>
          <w:szCs w:val="24"/>
          <w:lang w:eastAsia="en-US" w:bidi="ru-RU"/>
        </w:rPr>
        <w:t xml:space="preserve">26 сентября </w:t>
      </w:r>
      <w:r w:rsidR="009C76E5">
        <w:rPr>
          <w:rFonts w:ascii="Times New Roman" w:hAnsi="Times New Roman" w:cs="Times New Roman"/>
          <w:bCs/>
          <w:color w:val="00000A"/>
          <w:sz w:val="24"/>
          <w:szCs w:val="24"/>
          <w:lang w:eastAsia="en-US" w:bidi="ru-RU"/>
        </w:rPr>
        <w:t>2024 год</w:t>
      </w:r>
      <w:r w:rsidR="0037236A">
        <w:rPr>
          <w:rFonts w:ascii="Times New Roman" w:hAnsi="Times New Roman" w:cs="Times New Roman"/>
          <w:bCs/>
          <w:color w:val="00000A"/>
          <w:sz w:val="24"/>
          <w:szCs w:val="24"/>
          <w:lang w:eastAsia="en-US" w:bidi="ru-RU"/>
        </w:rPr>
        <w:t>а</w:t>
      </w:r>
      <w:r w:rsidRPr="005513B2">
        <w:rPr>
          <w:rFonts w:ascii="Times New Roman" w:hAnsi="Times New Roman" w:cs="Times New Roman"/>
          <w:bCs/>
          <w:color w:val="00000A"/>
          <w:sz w:val="24"/>
          <w:szCs w:val="24"/>
          <w:lang w:eastAsia="en-US" w:bidi="ru-RU"/>
        </w:rPr>
        <w:t>.</w:t>
      </w:r>
    </w:p>
    <w:p w14:paraId="34D617F3" w14:textId="6180CB21" w:rsidR="005513B2" w:rsidRDefault="005513B2" w:rsidP="005513B2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color w:val="00000A"/>
          <w:sz w:val="24"/>
          <w:szCs w:val="24"/>
          <w:lang w:eastAsia="en-US" w:bidi="ru-RU"/>
        </w:rPr>
      </w:pPr>
      <w:r w:rsidRPr="005513B2">
        <w:rPr>
          <w:rFonts w:ascii="Times New Roman" w:hAnsi="Times New Roman" w:cs="Times New Roman"/>
          <w:bCs/>
          <w:color w:val="00000A"/>
          <w:sz w:val="24"/>
          <w:szCs w:val="24"/>
          <w:lang w:eastAsia="en-US" w:bidi="ru-RU"/>
        </w:rPr>
        <w:t xml:space="preserve">Наличие </w:t>
      </w:r>
      <w:r w:rsidR="00041FDC">
        <w:rPr>
          <w:rFonts w:ascii="Times New Roman" w:hAnsi="Times New Roman" w:cs="Times New Roman"/>
          <w:bCs/>
          <w:color w:val="00000A"/>
          <w:sz w:val="24"/>
          <w:szCs w:val="24"/>
          <w:lang w:eastAsia="en-US" w:bidi="ru-RU"/>
        </w:rPr>
        <w:t xml:space="preserve">разработанной </w:t>
      </w:r>
      <w:r>
        <w:rPr>
          <w:rFonts w:ascii="Times New Roman" w:hAnsi="Times New Roman" w:cs="Times New Roman"/>
          <w:bCs/>
          <w:color w:val="00000A"/>
          <w:sz w:val="24"/>
          <w:szCs w:val="24"/>
          <w:lang w:eastAsia="en-US" w:bidi="ru-RU"/>
        </w:rPr>
        <w:t>архитектурно-планировочной концепции благоустройства</w:t>
      </w:r>
      <w:r w:rsidR="00F87D9B">
        <w:rPr>
          <w:rFonts w:ascii="Times New Roman" w:hAnsi="Times New Roman" w:cs="Times New Roman"/>
          <w:bCs/>
          <w:color w:val="00000A"/>
          <w:sz w:val="24"/>
          <w:szCs w:val="24"/>
          <w:lang w:eastAsia="en-US" w:bidi="ru-RU"/>
        </w:rPr>
        <w:t xml:space="preserve"> сквера </w:t>
      </w:r>
      <w:r w:rsidR="00F87D9B" w:rsidRPr="002A3A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возле бассейна «Кристалл» по адресу: г. Электросталь, ул. Спортивная</w:t>
      </w:r>
      <w:r>
        <w:rPr>
          <w:rFonts w:ascii="Times New Roman" w:hAnsi="Times New Roman" w:cs="Times New Roman"/>
          <w:bCs/>
          <w:color w:val="00000A"/>
          <w:sz w:val="24"/>
          <w:szCs w:val="24"/>
          <w:lang w:eastAsia="en-US" w:bidi="ru-RU"/>
        </w:rPr>
        <w:t>.</w:t>
      </w:r>
      <w:r w:rsidR="00041FDC">
        <w:rPr>
          <w:rFonts w:ascii="Times New Roman" w:hAnsi="Times New Roman" w:cs="Times New Roman"/>
          <w:bCs/>
          <w:color w:val="00000A"/>
          <w:sz w:val="24"/>
          <w:szCs w:val="24"/>
          <w:lang w:eastAsia="en-US" w:bidi="ru-RU"/>
        </w:rPr>
        <w:t xml:space="preserve"> </w:t>
      </w:r>
      <w:r w:rsidR="00041FDC" w:rsidRPr="00041FDC">
        <w:rPr>
          <w:rFonts w:ascii="Times New Roman" w:hAnsi="Times New Roman" w:cs="Times New Roman"/>
          <w:bCs/>
          <w:color w:val="00000A"/>
          <w:sz w:val="24"/>
          <w:szCs w:val="24"/>
          <w:lang w:eastAsia="en-US" w:bidi="ru-RU"/>
        </w:rPr>
        <w:t>Концепция рассмотрена и согласована на Экспертном совете при Межведомственной комиссии по обеспечению реализации мероприятий по формированию современной городской среды, предусмотренных государственными программами Московской области, 27 июня 2024 года.</w:t>
      </w:r>
    </w:p>
    <w:p w14:paraId="69DF5EB0" w14:textId="63FB21EE" w:rsidR="00BA4A31" w:rsidRPr="00BA4A31" w:rsidRDefault="00F87D9B" w:rsidP="00BA4A31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color w:val="00000A"/>
          <w:sz w:val="24"/>
          <w:szCs w:val="24"/>
          <w:lang w:eastAsia="en-US" w:bidi="ru-RU"/>
        </w:rPr>
      </w:pPr>
      <w:r>
        <w:rPr>
          <w:rFonts w:ascii="Times New Roman" w:hAnsi="Times New Roman" w:cs="Times New Roman"/>
          <w:bCs/>
          <w:color w:val="00000A"/>
          <w:sz w:val="24"/>
          <w:szCs w:val="24"/>
          <w:lang w:eastAsia="en-US" w:bidi="ru-RU"/>
        </w:rPr>
        <w:t>Выделенный з</w:t>
      </w:r>
      <w:r w:rsidR="009C76E5" w:rsidRPr="009C76E5">
        <w:rPr>
          <w:rFonts w:ascii="Times New Roman" w:hAnsi="Times New Roman" w:cs="Times New Roman"/>
          <w:bCs/>
          <w:color w:val="00000A"/>
          <w:sz w:val="24"/>
          <w:szCs w:val="24"/>
          <w:lang w:eastAsia="en-US" w:bidi="ru-RU"/>
        </w:rPr>
        <w:t>емельный участок находится в неразграниченной государственной собственности.</w:t>
      </w:r>
      <w:r w:rsidR="00BA4A31">
        <w:rPr>
          <w:rFonts w:ascii="Times New Roman" w:hAnsi="Times New Roman" w:cs="Times New Roman"/>
          <w:bCs/>
          <w:color w:val="00000A"/>
          <w:sz w:val="24"/>
          <w:szCs w:val="24"/>
          <w:lang w:eastAsia="en-US" w:bidi="ru-RU"/>
        </w:rPr>
        <w:t xml:space="preserve"> </w:t>
      </w:r>
      <w:r w:rsidR="00BA4A31" w:rsidRPr="00BA4A31">
        <w:rPr>
          <w:rFonts w:ascii="Times New Roman" w:hAnsi="Times New Roman" w:cs="Times New Roman"/>
          <w:sz w:val="24"/>
          <w:szCs w:val="24"/>
          <w:lang w:eastAsia="en-US"/>
        </w:rPr>
        <w:t>Земли, находящиеся в частной собственности, в границах благоустройства отсутствуют.</w:t>
      </w:r>
    </w:p>
    <w:p w14:paraId="5CFF9B1F" w14:textId="3116929C" w:rsidR="009C76E5" w:rsidRPr="00BA4A31" w:rsidRDefault="009C76E5" w:rsidP="00BA4A31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color w:val="00000A"/>
          <w:sz w:val="24"/>
          <w:szCs w:val="24"/>
          <w:lang w:eastAsia="en-US" w:bidi="ru-RU"/>
        </w:rPr>
      </w:pPr>
      <w:r w:rsidRPr="00BA4A31">
        <w:rPr>
          <w:rFonts w:ascii="Times New Roman" w:hAnsi="Times New Roman" w:cs="Times New Roman"/>
          <w:bCs/>
          <w:color w:val="00000A"/>
          <w:sz w:val="24"/>
          <w:szCs w:val="24"/>
          <w:lang w:eastAsia="en-US" w:bidi="ru-RU"/>
        </w:rPr>
        <w:t>Все мероприятия по</w:t>
      </w:r>
      <w:r w:rsidRPr="00BA4A31">
        <w:rPr>
          <w:rFonts w:ascii="Times New Roman" w:hAnsi="Times New Roman" w:cs="Times New Roman"/>
          <w:b/>
          <w:color w:val="00000A"/>
          <w:sz w:val="24"/>
          <w:szCs w:val="24"/>
          <w:lang w:eastAsia="en-US" w:bidi="ru-RU"/>
        </w:rPr>
        <w:t xml:space="preserve"> </w:t>
      </w:r>
      <w:r w:rsidRPr="00BA4A3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</w:t>
      </w:r>
      <w:r w:rsidRPr="00BA4A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Благоустройство сквера возле бассейна «Кристалл» по адресу: г. Электросталь, ул. Спортивная</w:t>
      </w:r>
      <w:r w:rsidRPr="00BA4A3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» </w:t>
      </w:r>
      <w:r w:rsidRPr="00BA4A31">
        <w:rPr>
          <w:rFonts w:ascii="Times New Roman" w:hAnsi="Times New Roman" w:cs="Times New Roman"/>
          <w:sz w:val="24"/>
          <w:szCs w:val="24"/>
          <w:lang w:eastAsia="en-US"/>
        </w:rPr>
        <w:t xml:space="preserve">соответствуют градостроительной деятельности городского округа. </w:t>
      </w:r>
    </w:p>
    <w:p w14:paraId="4C53BBDE" w14:textId="2581388B" w:rsidR="005513B2" w:rsidRPr="005513B2" w:rsidRDefault="00BA4A31" w:rsidP="005513B2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color w:val="00000A"/>
          <w:sz w:val="24"/>
          <w:szCs w:val="24"/>
          <w:lang w:eastAsia="en-US" w:bidi="ru-RU"/>
        </w:rPr>
      </w:pPr>
      <w:r w:rsidRPr="00BA4A31">
        <w:rPr>
          <w:rFonts w:ascii="Times New Roman" w:hAnsi="Times New Roman" w:cs="Times New Roman"/>
          <w:sz w:val="24"/>
          <w:szCs w:val="24"/>
          <w:lang w:eastAsia="en-US"/>
        </w:rPr>
        <w:t>Обоснование необходимости благоустройства:</w:t>
      </w:r>
      <w:r>
        <w:rPr>
          <w:rFonts w:ascii="Times New Roman" w:hAnsi="Times New Roman" w:cs="Times New Roman"/>
          <w:b/>
          <w:color w:val="00000A"/>
          <w:sz w:val="24"/>
          <w:szCs w:val="24"/>
          <w:lang w:eastAsia="en-US" w:bidi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2A788F">
        <w:rPr>
          <w:rFonts w:ascii="Times New Roman" w:hAnsi="Times New Roman" w:cs="Times New Roman"/>
          <w:sz w:val="24"/>
          <w:szCs w:val="24"/>
          <w:lang w:eastAsia="en-US"/>
        </w:rPr>
        <w:t>тсутствие элементов благоустройства</w:t>
      </w:r>
    </w:p>
    <w:p w14:paraId="3A4105F3" w14:textId="77777777" w:rsidR="00F87D9B" w:rsidRDefault="00F87D9B" w:rsidP="00F87D9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1D7C9ED" w14:textId="0D72655A" w:rsidR="00BA4A31" w:rsidRDefault="00FE49A4" w:rsidP="00F87D9B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788F">
        <w:rPr>
          <w:rFonts w:ascii="Times New Roman" w:hAnsi="Times New Roman" w:cs="Times New Roman"/>
          <w:sz w:val="24"/>
          <w:szCs w:val="24"/>
        </w:rPr>
        <w:t xml:space="preserve">Территория </w:t>
      </w:r>
      <w:r w:rsidR="00BA4A31">
        <w:rPr>
          <w:rFonts w:ascii="Times New Roman" w:hAnsi="Times New Roman" w:cs="Times New Roman"/>
          <w:sz w:val="24"/>
          <w:szCs w:val="24"/>
        </w:rPr>
        <w:t xml:space="preserve">благоустройства </w:t>
      </w:r>
      <w:r w:rsidR="00947B0E" w:rsidRPr="00947B0E">
        <w:rPr>
          <w:rFonts w:ascii="Times New Roman" w:hAnsi="Times New Roman" w:cs="Times New Roman"/>
          <w:sz w:val="24"/>
          <w:szCs w:val="24"/>
        </w:rPr>
        <w:t>находится на границе между жилыми районами и промышленными объектами и является транзитной зоной между этими территориями.</w:t>
      </w:r>
      <w:r w:rsidR="00947B0E">
        <w:rPr>
          <w:rFonts w:ascii="Times New Roman" w:hAnsi="Times New Roman" w:cs="Times New Roman"/>
          <w:sz w:val="24"/>
          <w:szCs w:val="24"/>
        </w:rPr>
        <w:t xml:space="preserve"> </w:t>
      </w:r>
      <w:r w:rsidR="00947B0E" w:rsidRPr="00947B0E">
        <w:rPr>
          <w:rFonts w:ascii="Times New Roman" w:hAnsi="Times New Roman" w:cs="Times New Roman"/>
          <w:sz w:val="24"/>
          <w:szCs w:val="24"/>
        </w:rPr>
        <w:t xml:space="preserve">В непосредственной близости находятся </w:t>
      </w:r>
      <w:r w:rsidR="00947B0E">
        <w:rPr>
          <w:rFonts w:ascii="Times New Roman" w:hAnsi="Times New Roman" w:cs="Times New Roman"/>
          <w:sz w:val="24"/>
          <w:szCs w:val="24"/>
        </w:rPr>
        <w:t>два</w:t>
      </w:r>
      <w:r w:rsidR="00947B0E" w:rsidRPr="00947B0E">
        <w:rPr>
          <w:rFonts w:ascii="Times New Roman" w:hAnsi="Times New Roman" w:cs="Times New Roman"/>
          <w:sz w:val="24"/>
          <w:szCs w:val="24"/>
        </w:rPr>
        <w:t xml:space="preserve"> крупных спортивных объекта: бассейн и стадион «Кристалл» и крытый тренировочный каток имени А.С. Ионова</w:t>
      </w:r>
      <w:r w:rsidR="00947B0E">
        <w:rPr>
          <w:rFonts w:ascii="Times New Roman" w:hAnsi="Times New Roman" w:cs="Times New Roman"/>
          <w:sz w:val="24"/>
          <w:szCs w:val="24"/>
        </w:rPr>
        <w:t xml:space="preserve">, а </w:t>
      </w:r>
      <w:r w:rsidR="00304601">
        <w:rPr>
          <w:rFonts w:ascii="Times New Roman" w:hAnsi="Times New Roman" w:cs="Times New Roman"/>
          <w:sz w:val="24"/>
          <w:szCs w:val="24"/>
        </w:rPr>
        <w:t>т</w:t>
      </w:r>
      <w:r w:rsidR="00947B0E" w:rsidRPr="00947B0E">
        <w:rPr>
          <w:rFonts w:ascii="Times New Roman" w:hAnsi="Times New Roman" w:cs="Times New Roman"/>
          <w:sz w:val="24"/>
          <w:szCs w:val="24"/>
        </w:rPr>
        <w:t>акже объекты образования</w:t>
      </w:r>
      <w:r w:rsidR="00304601">
        <w:rPr>
          <w:rFonts w:ascii="Times New Roman" w:hAnsi="Times New Roman" w:cs="Times New Roman"/>
          <w:sz w:val="24"/>
          <w:szCs w:val="24"/>
        </w:rPr>
        <w:t xml:space="preserve"> (</w:t>
      </w:r>
      <w:r w:rsidR="00304601" w:rsidRPr="00304601">
        <w:rPr>
          <w:rFonts w:ascii="Times New Roman" w:hAnsi="Times New Roman" w:cs="Times New Roman"/>
          <w:sz w:val="24"/>
          <w:szCs w:val="24"/>
        </w:rPr>
        <w:t>ГБПОУ МО Электростальский колледж)</w:t>
      </w:r>
      <w:r w:rsidR="00947B0E" w:rsidRPr="00947B0E">
        <w:rPr>
          <w:rFonts w:ascii="Times New Roman" w:hAnsi="Times New Roman" w:cs="Times New Roman"/>
          <w:sz w:val="24"/>
          <w:szCs w:val="24"/>
        </w:rPr>
        <w:t>, культуры</w:t>
      </w:r>
      <w:r w:rsidR="00304601">
        <w:rPr>
          <w:rFonts w:ascii="Times New Roman" w:hAnsi="Times New Roman" w:cs="Times New Roman"/>
          <w:sz w:val="24"/>
          <w:szCs w:val="24"/>
        </w:rPr>
        <w:t xml:space="preserve"> </w:t>
      </w:r>
      <w:r w:rsidR="00947B0E" w:rsidRPr="00947B0E">
        <w:rPr>
          <w:rFonts w:ascii="Times New Roman" w:hAnsi="Times New Roman" w:cs="Times New Roman"/>
          <w:sz w:val="24"/>
          <w:szCs w:val="24"/>
        </w:rPr>
        <w:t>и досуга</w:t>
      </w:r>
      <w:r w:rsidR="00304601">
        <w:rPr>
          <w:rFonts w:ascii="Times New Roman" w:hAnsi="Times New Roman" w:cs="Times New Roman"/>
          <w:sz w:val="24"/>
          <w:szCs w:val="24"/>
        </w:rPr>
        <w:t xml:space="preserve"> (</w:t>
      </w:r>
      <w:r w:rsidR="00304601" w:rsidRPr="00304601">
        <w:rPr>
          <w:rFonts w:ascii="Times New Roman" w:hAnsi="Times New Roman" w:cs="Times New Roman"/>
          <w:sz w:val="24"/>
          <w:szCs w:val="24"/>
        </w:rPr>
        <w:t>Дом культуры имени Карла Маркса</w:t>
      </w:r>
      <w:r w:rsidR="00304601">
        <w:rPr>
          <w:rFonts w:ascii="Times New Roman" w:hAnsi="Times New Roman" w:cs="Times New Roman"/>
          <w:sz w:val="24"/>
          <w:szCs w:val="24"/>
        </w:rPr>
        <w:t>)</w:t>
      </w:r>
      <w:r w:rsidR="00947B0E">
        <w:rPr>
          <w:rFonts w:ascii="Times New Roman" w:hAnsi="Times New Roman" w:cs="Times New Roman"/>
          <w:sz w:val="24"/>
          <w:szCs w:val="24"/>
        </w:rPr>
        <w:t>,</w:t>
      </w:r>
      <w:r w:rsidR="00947B0E" w:rsidRPr="00947B0E">
        <w:rPr>
          <w:rFonts w:ascii="Times New Roman" w:hAnsi="Times New Roman" w:cs="Times New Roman"/>
          <w:sz w:val="24"/>
          <w:szCs w:val="24"/>
        </w:rPr>
        <w:t xml:space="preserve"> объекты торговли</w:t>
      </w:r>
      <w:r w:rsidR="00947B0E">
        <w:rPr>
          <w:rFonts w:ascii="Times New Roman" w:hAnsi="Times New Roman" w:cs="Times New Roman"/>
          <w:sz w:val="24"/>
          <w:szCs w:val="24"/>
        </w:rPr>
        <w:t xml:space="preserve">. На этом месте </w:t>
      </w:r>
      <w:r w:rsidR="00947B0E" w:rsidRPr="00947B0E">
        <w:rPr>
          <w:rFonts w:ascii="Times New Roman" w:hAnsi="Times New Roman" w:cs="Times New Roman"/>
          <w:sz w:val="24"/>
          <w:szCs w:val="24"/>
        </w:rPr>
        <w:t xml:space="preserve">когда-то зародился город </w:t>
      </w:r>
      <w:r w:rsidR="00304601">
        <w:rPr>
          <w:rFonts w:ascii="Times New Roman" w:hAnsi="Times New Roman" w:cs="Times New Roman"/>
          <w:sz w:val="24"/>
          <w:szCs w:val="24"/>
        </w:rPr>
        <w:t xml:space="preserve">и </w:t>
      </w:r>
      <w:r w:rsidR="00947B0E" w:rsidRPr="00947B0E">
        <w:rPr>
          <w:rFonts w:ascii="Times New Roman" w:hAnsi="Times New Roman" w:cs="Times New Roman"/>
          <w:sz w:val="24"/>
          <w:szCs w:val="24"/>
        </w:rPr>
        <w:t>должно появится современное общественное пространство</w:t>
      </w:r>
      <w:r w:rsidR="00304601">
        <w:rPr>
          <w:rFonts w:ascii="Times New Roman" w:hAnsi="Times New Roman" w:cs="Times New Roman"/>
          <w:sz w:val="24"/>
          <w:szCs w:val="24"/>
        </w:rPr>
        <w:t>.</w:t>
      </w:r>
    </w:p>
    <w:p w14:paraId="192C8067" w14:textId="77777777" w:rsidR="00BA7087" w:rsidRPr="00304601" w:rsidRDefault="003E2C76" w:rsidP="0030460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046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Концепция благоустройства территории отвечает следующим требованиям: </w:t>
      </w:r>
    </w:p>
    <w:p w14:paraId="5B46A4FE" w14:textId="2CFD58F3" w:rsidR="00FE49A4" w:rsidRPr="002A788F" w:rsidRDefault="00FE49A4" w:rsidP="00304601">
      <w:pPr>
        <w:pStyle w:val="ConsPlusNormal"/>
        <w:ind w:firstLine="709"/>
        <w:jc w:val="both"/>
        <w:rPr>
          <w:shd w:val="clear" w:color="auto" w:fill="FFFFFF"/>
          <w:lang w:eastAsia="en-US"/>
        </w:rPr>
      </w:pPr>
      <w:r w:rsidRPr="002A788F">
        <w:rPr>
          <w:shd w:val="clear" w:color="auto" w:fill="FFFFFF"/>
          <w:lang w:eastAsia="en-US"/>
        </w:rPr>
        <w:t>1) расположение в зоне сложившейся исторической застройки</w:t>
      </w:r>
      <w:r w:rsidR="00304601">
        <w:rPr>
          <w:shd w:val="clear" w:color="auto" w:fill="FFFFFF"/>
          <w:lang w:eastAsia="en-US"/>
        </w:rPr>
        <w:t xml:space="preserve"> </w:t>
      </w:r>
      <w:r w:rsidR="00304601" w:rsidRPr="002A788F">
        <w:rPr>
          <w:shd w:val="clear" w:color="auto" w:fill="FFFFFF"/>
          <w:lang w:eastAsia="en-US"/>
        </w:rPr>
        <w:t xml:space="preserve">муниципального образования </w:t>
      </w:r>
      <w:r w:rsidRPr="002A788F">
        <w:rPr>
          <w:shd w:val="clear" w:color="auto" w:fill="FFFFFF"/>
          <w:lang w:eastAsia="en-US"/>
        </w:rPr>
        <w:t>Московской области;</w:t>
      </w:r>
    </w:p>
    <w:p w14:paraId="4034793E" w14:textId="77777777" w:rsidR="00FE49A4" w:rsidRPr="002A788F" w:rsidRDefault="00FE49A4" w:rsidP="00304601">
      <w:pPr>
        <w:pStyle w:val="ConsPlusNormal"/>
        <w:ind w:firstLine="709"/>
        <w:jc w:val="both"/>
        <w:rPr>
          <w:shd w:val="clear" w:color="auto" w:fill="FFFFFF"/>
          <w:lang w:eastAsia="en-US"/>
        </w:rPr>
      </w:pPr>
      <w:r w:rsidRPr="002A788F">
        <w:rPr>
          <w:shd w:val="clear" w:color="auto" w:fill="FFFFFF"/>
          <w:lang w:eastAsia="en-US"/>
        </w:rPr>
        <w:t>2) значимая для муниципального образования Московской области (населенного пункта, элемента планировочной структуры) общественная территория;</w:t>
      </w:r>
    </w:p>
    <w:p w14:paraId="381C189D" w14:textId="77777777" w:rsidR="00FE49A4" w:rsidRPr="002A788F" w:rsidRDefault="00FE49A4" w:rsidP="00304601">
      <w:pPr>
        <w:pStyle w:val="ConsPlusNormal"/>
        <w:ind w:firstLine="709"/>
        <w:jc w:val="both"/>
        <w:rPr>
          <w:shd w:val="clear" w:color="auto" w:fill="FFFFFF"/>
          <w:lang w:eastAsia="en-US"/>
        </w:rPr>
      </w:pPr>
      <w:r w:rsidRPr="002A788F">
        <w:rPr>
          <w:shd w:val="clear" w:color="auto" w:fill="FFFFFF"/>
          <w:lang w:eastAsia="en-US"/>
        </w:rPr>
        <w:t>3) место притяжения для жителей муниципального образования Московской области;</w:t>
      </w:r>
    </w:p>
    <w:p w14:paraId="28E917C1" w14:textId="77777777" w:rsidR="00FE49A4" w:rsidRPr="002A788F" w:rsidRDefault="00FE49A4" w:rsidP="00304601">
      <w:pPr>
        <w:pStyle w:val="ConsPlusNormal"/>
        <w:ind w:firstLine="709"/>
        <w:jc w:val="both"/>
        <w:rPr>
          <w:shd w:val="clear" w:color="auto" w:fill="FFFFFF"/>
          <w:lang w:eastAsia="en-US"/>
        </w:rPr>
      </w:pPr>
      <w:r w:rsidRPr="002A788F">
        <w:rPr>
          <w:shd w:val="clear" w:color="auto" w:fill="FFFFFF"/>
          <w:lang w:eastAsia="en-US"/>
        </w:rPr>
        <w:t>4) потенциал проведения массовых мероприятий;</w:t>
      </w:r>
    </w:p>
    <w:p w14:paraId="1140FCFD" w14:textId="77777777" w:rsidR="00FE49A4" w:rsidRPr="002A788F" w:rsidRDefault="00FE49A4" w:rsidP="00304601">
      <w:pPr>
        <w:pStyle w:val="ConsPlusNormal"/>
        <w:ind w:firstLine="709"/>
        <w:jc w:val="both"/>
        <w:rPr>
          <w:shd w:val="clear" w:color="auto" w:fill="FFFFFF"/>
          <w:lang w:eastAsia="en-US"/>
        </w:rPr>
      </w:pPr>
      <w:r w:rsidRPr="002A788F">
        <w:rPr>
          <w:shd w:val="clear" w:color="auto" w:fill="FFFFFF"/>
          <w:lang w:eastAsia="en-US"/>
        </w:rPr>
        <w:t>5) потенциал развития пешеходной инфраструктуры муниципального образования Московской области (населенного пункта, элемента планировочной структуры);</w:t>
      </w:r>
    </w:p>
    <w:p w14:paraId="05364065" w14:textId="77777777" w:rsidR="00FE49A4" w:rsidRPr="002A788F" w:rsidRDefault="00FE49A4" w:rsidP="00304601">
      <w:pPr>
        <w:pStyle w:val="ConsPlusNormal"/>
        <w:ind w:firstLine="709"/>
        <w:jc w:val="both"/>
        <w:rPr>
          <w:shd w:val="clear" w:color="auto" w:fill="FFFFFF"/>
          <w:lang w:eastAsia="en-US"/>
        </w:rPr>
      </w:pPr>
      <w:r w:rsidRPr="002A788F">
        <w:rPr>
          <w:shd w:val="clear" w:color="auto" w:fill="FFFFFF"/>
          <w:lang w:eastAsia="en-US"/>
        </w:rPr>
        <w:t>6) потенциал развития инфраструктуры для велосипедного движения на территории муниципального образования Московской области (населенного пункта, элемента планировочной структуры);</w:t>
      </w:r>
    </w:p>
    <w:p w14:paraId="0D5104F0" w14:textId="77777777" w:rsidR="00FE49A4" w:rsidRPr="002A788F" w:rsidRDefault="00FE49A4" w:rsidP="00304601">
      <w:pPr>
        <w:pStyle w:val="ConsPlusNormal"/>
        <w:ind w:firstLine="709"/>
        <w:jc w:val="both"/>
        <w:rPr>
          <w:shd w:val="clear" w:color="auto" w:fill="FFFFFF"/>
          <w:lang w:eastAsia="en-US"/>
        </w:rPr>
      </w:pPr>
      <w:r w:rsidRPr="002A788F">
        <w:rPr>
          <w:shd w:val="clear" w:color="auto" w:fill="FFFFFF"/>
          <w:lang w:eastAsia="en-US"/>
        </w:rPr>
        <w:t>7) обеспечение (повышение связности) связанности элементов пешеходной инфраструктуры муниципального образования, создание пешеходной коммуникации (пешеходного пространства) является продолжением существующей пешеходной коммуникации (пешеходного пространства) и образовывает единый непрерывный участок пешеходной инфраструктуры муниципального образования;</w:t>
      </w:r>
    </w:p>
    <w:p w14:paraId="78371F09" w14:textId="77777777" w:rsidR="00FE49A4" w:rsidRPr="002A788F" w:rsidRDefault="00FE49A4" w:rsidP="00304601">
      <w:pPr>
        <w:pStyle w:val="ConsPlusNormal"/>
        <w:ind w:firstLine="709"/>
        <w:jc w:val="both"/>
        <w:rPr>
          <w:shd w:val="clear" w:color="auto" w:fill="FFFFFF"/>
          <w:lang w:eastAsia="en-US"/>
        </w:rPr>
      </w:pPr>
      <w:r w:rsidRPr="002A788F">
        <w:rPr>
          <w:shd w:val="clear" w:color="auto" w:fill="FFFFFF"/>
          <w:lang w:eastAsia="en-US"/>
        </w:rPr>
        <w:lastRenderedPageBreak/>
        <w:t>8) соединение центральных общественных территорий в населенном пункте;</w:t>
      </w:r>
    </w:p>
    <w:p w14:paraId="75AE90C8" w14:textId="77777777" w:rsidR="00FE49A4" w:rsidRPr="002A788F" w:rsidRDefault="00FE49A4" w:rsidP="00304601">
      <w:pPr>
        <w:pStyle w:val="ConsPlusNormal"/>
        <w:ind w:firstLine="709"/>
        <w:jc w:val="both"/>
        <w:rPr>
          <w:shd w:val="clear" w:color="auto" w:fill="FFFFFF"/>
          <w:lang w:eastAsia="en-US"/>
        </w:rPr>
      </w:pPr>
      <w:r w:rsidRPr="002A788F">
        <w:rPr>
          <w:shd w:val="clear" w:color="auto" w:fill="FFFFFF"/>
          <w:lang w:eastAsia="en-US"/>
        </w:rPr>
        <w:t>9) обеспечение (повышение) пешеходной доступности объектов образования, здравоохранения, социальной защиты, культуры, физкультуры и спорта, религиозного использования (осуществления религиозных обрядов), цирков и зверинцев, общественного и государственного управления, научной деятельности, отдыха (рекреации), предпринимательства, искусственных дорожных сооружений и элементов обустройства автомобильных дорог общего пользования, водных объектов общего пользования, объектов туристского показа.)</w:t>
      </w:r>
    </w:p>
    <w:p w14:paraId="44F533E1" w14:textId="77777777" w:rsidR="003C0FAA" w:rsidRPr="002A788F" w:rsidRDefault="003C0FAA" w:rsidP="00FE49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</w:pPr>
    </w:p>
    <w:p w14:paraId="0DD415E2" w14:textId="77777777" w:rsidR="00050B39" w:rsidRPr="002A788F" w:rsidRDefault="00050B39" w:rsidP="00CF0C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ind w:left="-142" w:firstLine="709"/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</w:pPr>
      <w:r w:rsidRPr="002A788F"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  <w:t>Решили:</w:t>
      </w:r>
    </w:p>
    <w:p w14:paraId="1C583C18" w14:textId="6B824795" w:rsidR="00D15A51" w:rsidRPr="002A788F" w:rsidRDefault="00D15A51" w:rsidP="00CF0C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ind w:left="-142"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en-US" w:bidi="ru-RU"/>
        </w:rPr>
      </w:pPr>
      <w:r w:rsidRPr="002A788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2A788F">
        <w:rPr>
          <w:rFonts w:ascii="Times New Roman" w:hAnsi="Times New Roman" w:cs="Times New Roman"/>
          <w:color w:val="00000A"/>
          <w:sz w:val="24"/>
          <w:szCs w:val="24"/>
          <w:lang w:eastAsia="en-US" w:bidi="ru-RU"/>
        </w:rPr>
        <w:t>Общественн</w:t>
      </w:r>
      <w:r w:rsidR="008D74C7" w:rsidRPr="002A788F">
        <w:rPr>
          <w:rFonts w:ascii="Times New Roman" w:hAnsi="Times New Roman" w:cs="Times New Roman"/>
          <w:color w:val="00000A"/>
          <w:sz w:val="24"/>
          <w:szCs w:val="24"/>
          <w:lang w:eastAsia="en-US" w:bidi="ru-RU"/>
        </w:rPr>
        <w:t>ая</w:t>
      </w:r>
      <w:r w:rsidRPr="002A788F">
        <w:rPr>
          <w:rFonts w:ascii="Times New Roman" w:hAnsi="Times New Roman" w:cs="Times New Roman"/>
          <w:color w:val="00000A"/>
          <w:sz w:val="24"/>
          <w:szCs w:val="24"/>
          <w:lang w:eastAsia="en-US" w:bidi="ru-RU"/>
        </w:rPr>
        <w:t xml:space="preserve"> территория </w:t>
      </w:r>
      <w:r w:rsidR="00304601" w:rsidRPr="002A7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</w:t>
      </w:r>
      <w:r w:rsidR="00304601" w:rsidRPr="002A3A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Благоустройство сквера возле бассейна «Кристалл» по адресу: г. Электросталь, ул. Спортивная</w:t>
      </w:r>
      <w:r w:rsidR="00304601" w:rsidRPr="002A7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</w:t>
      </w:r>
      <w:r w:rsidR="003046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A788F">
        <w:rPr>
          <w:rFonts w:ascii="Times New Roman" w:hAnsi="Times New Roman" w:cs="Times New Roman"/>
          <w:color w:val="00000A"/>
          <w:sz w:val="24"/>
          <w:szCs w:val="24"/>
          <w:lang w:eastAsia="en-US" w:bidi="ru-RU"/>
        </w:rPr>
        <w:t>соответствует для цели благоустройства и включения в</w:t>
      </w:r>
      <w:r w:rsidR="00E73C8D" w:rsidRPr="002A788F">
        <w:rPr>
          <w:rFonts w:ascii="Times New Roman" w:hAnsi="Times New Roman" w:cs="Times New Roman"/>
          <w:color w:val="00000A"/>
          <w:sz w:val="24"/>
          <w:szCs w:val="24"/>
          <w:lang w:eastAsia="en-US" w:bidi="ru-RU"/>
        </w:rPr>
        <w:t xml:space="preserve"> итоговый </w:t>
      </w:r>
      <w:r w:rsidRPr="002A788F">
        <w:rPr>
          <w:rFonts w:ascii="Times New Roman" w:hAnsi="Times New Roman" w:cs="Times New Roman"/>
          <w:color w:val="00000A"/>
          <w:sz w:val="24"/>
          <w:szCs w:val="24"/>
          <w:lang w:eastAsia="en-US" w:bidi="ru-RU"/>
        </w:rPr>
        <w:t>адресный перечень</w:t>
      </w:r>
      <w:r w:rsidR="00E73C8D" w:rsidRPr="002A788F">
        <w:rPr>
          <w:rFonts w:ascii="Times New Roman" w:hAnsi="Times New Roman" w:cs="Times New Roman"/>
          <w:color w:val="00000A"/>
          <w:sz w:val="24"/>
          <w:szCs w:val="24"/>
          <w:lang w:eastAsia="en-US" w:bidi="ru-RU"/>
        </w:rPr>
        <w:t xml:space="preserve">, согласно </w:t>
      </w:r>
      <w:r w:rsidR="00863379" w:rsidRPr="002A788F">
        <w:rPr>
          <w:rFonts w:ascii="Times New Roman" w:hAnsi="Times New Roman" w:cs="Times New Roman"/>
          <w:color w:val="00000A"/>
          <w:sz w:val="24"/>
          <w:szCs w:val="24"/>
          <w:lang w:eastAsia="en-US" w:bidi="ru-RU"/>
        </w:rPr>
        <w:t>Распоряжению министерства благоустройства Московской области от 24.02.2021 N 10Р-11 «Об утверждении Методики формирования адресных перечней общественных территорий, подлежащих благоустройству, для включения в государственную (муниципальную) программу формирования современной городской среды»</w:t>
      </w:r>
      <w:r w:rsidR="00E73C8D" w:rsidRPr="002A788F">
        <w:rPr>
          <w:rFonts w:ascii="Times New Roman" w:hAnsi="Times New Roman" w:cs="Times New Roman"/>
          <w:color w:val="00000A"/>
          <w:sz w:val="24"/>
          <w:szCs w:val="24"/>
          <w:lang w:eastAsia="en-US" w:bidi="ru-RU"/>
        </w:rPr>
        <w:t>:</w:t>
      </w:r>
    </w:p>
    <w:tbl>
      <w:tblPr>
        <w:tblW w:w="9923" w:type="dxa"/>
        <w:tblInd w:w="-147" w:type="dxa"/>
        <w:tblLook w:val="04A0" w:firstRow="1" w:lastRow="0" w:firstColumn="1" w:lastColumn="0" w:noHBand="0" w:noVBand="1"/>
      </w:tblPr>
      <w:tblGrid>
        <w:gridCol w:w="576"/>
        <w:gridCol w:w="7702"/>
        <w:gridCol w:w="1645"/>
      </w:tblGrid>
      <w:tr w:rsidR="00863379" w:rsidRPr="00863379" w14:paraId="06FA0B0C" w14:textId="77777777" w:rsidTr="00863379">
        <w:trPr>
          <w:trHeight w:val="174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0063904" w14:textId="77777777" w:rsidR="00863379" w:rsidRPr="00863379" w:rsidRDefault="00863379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</w:rPr>
              <w:t>9.1.</w:t>
            </w:r>
          </w:p>
        </w:tc>
        <w:tc>
          <w:tcPr>
            <w:tcW w:w="8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9C60F32" w14:textId="77777777" w:rsidR="00863379" w:rsidRPr="00863379" w:rsidRDefault="00863379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Критерии отбора для цели благоустройства ОТ: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E41A23F" w14:textId="77777777" w:rsidR="00863379" w:rsidRPr="00863379" w:rsidRDefault="00863379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Выполнение условий</w:t>
            </w: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br/>
            </w:r>
          </w:p>
        </w:tc>
      </w:tr>
      <w:tr w:rsidR="00863379" w:rsidRPr="00863379" w14:paraId="3BBA0EDC" w14:textId="77777777" w:rsidTr="00863379">
        <w:trPr>
          <w:trHeight w:val="1125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8992" w14:textId="77777777" w:rsidR="00863379" w:rsidRPr="00863379" w:rsidRDefault="00863379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32"/>
              </w:rPr>
              <w:t>1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6EE3" w14:textId="77777777" w:rsidR="00863379" w:rsidRPr="00863379" w:rsidRDefault="00863379" w:rsidP="00FE4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 w:rsidRPr="007B48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Земельные участки принадлежат ОМСУ (юридическим лицам, учредителями которых являются ОМСУ) на праве соб</w:t>
            </w:r>
            <w:r w:rsidR="00FE49A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с</w:t>
            </w:r>
            <w:r w:rsidRPr="007B484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твенности или на ином вещном праве или государственная собственность на них не разграничена (планируются к закреплению на вещном праве за ОМСУ (юридическими лицами, учредителями которых являются ОМСУ)).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E1B8" w14:textId="77777777" w:rsidR="00863379" w:rsidRPr="00863379" w:rsidRDefault="007B4842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C13958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4"/>
              </w:rPr>
              <w:t>+</w:t>
            </w:r>
          </w:p>
        </w:tc>
      </w:tr>
      <w:tr w:rsidR="00863379" w:rsidRPr="00863379" w14:paraId="7A8B7169" w14:textId="77777777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DE8B" w14:textId="77777777" w:rsidR="00863379" w:rsidRPr="00863379" w:rsidRDefault="00863379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32"/>
              </w:rPr>
              <w:t>2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656A" w14:textId="77777777" w:rsidR="00863379" w:rsidRPr="00863379" w:rsidRDefault="00863379" w:rsidP="00CF0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Планируемые на территории мер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оприятия по благоустройству ОТ соответствуют</w:t>
            </w: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 xml:space="preserve"> (не противоречат) градостроительной деятельности, категории земель, ВРИ, ЗОУИТ.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9B80" w14:textId="77777777" w:rsidR="00863379" w:rsidRPr="00C13958" w:rsidRDefault="00C13958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</w:rPr>
            </w:pPr>
            <w:r w:rsidRPr="00C13958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4"/>
              </w:rPr>
              <w:t>+</w:t>
            </w:r>
          </w:p>
        </w:tc>
      </w:tr>
      <w:tr w:rsidR="00863379" w:rsidRPr="00863379" w14:paraId="59CC35EA" w14:textId="77777777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C945" w14:textId="77777777" w:rsidR="00863379" w:rsidRPr="00863379" w:rsidRDefault="00863379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32"/>
              </w:rPr>
              <w:t>3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4D49" w14:textId="77777777" w:rsidR="00863379" w:rsidRPr="00863379" w:rsidRDefault="00863379" w:rsidP="00CF0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П</w:t>
            </w: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 xml:space="preserve">отребность в благоустройстве ОТ подтверждена не менее чем одним из следующих обоснований: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AE9B" w14:textId="77777777" w:rsidR="00863379" w:rsidRPr="00863379" w:rsidRDefault="00C33413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C13958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4"/>
              </w:rPr>
              <w:t>+</w:t>
            </w:r>
          </w:p>
        </w:tc>
      </w:tr>
      <w:tr w:rsidR="00863379" w:rsidRPr="00863379" w14:paraId="0C0EFC3F" w14:textId="77777777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4866" w14:textId="77777777" w:rsidR="00863379" w:rsidRPr="00863379" w:rsidRDefault="00863379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t>3.1.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243A" w14:textId="77777777" w:rsidR="00863379" w:rsidRPr="00863379" w:rsidRDefault="00863379" w:rsidP="00CF0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наличие предложений </w:t>
            </w:r>
            <w:r w:rsidR="00FE49A4"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заинтересованных</w:t>
            </w: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 лиц;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C799" w14:textId="77777777" w:rsidR="00863379" w:rsidRPr="00863379" w:rsidRDefault="00863379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</w:p>
        </w:tc>
      </w:tr>
      <w:tr w:rsidR="00863379" w:rsidRPr="00863379" w14:paraId="0292C7A7" w14:textId="77777777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B130" w14:textId="77777777" w:rsidR="00863379" w:rsidRPr="00863379" w:rsidRDefault="00863379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t>3.2.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5009" w14:textId="77777777" w:rsidR="00863379" w:rsidRPr="00863379" w:rsidRDefault="00863379" w:rsidP="00CF0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наличие расчетной потребности в благоустройстве ОТ (для создания озелененных территорий общего пользования);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3BB1" w14:textId="77777777" w:rsidR="00863379" w:rsidRPr="00863379" w:rsidRDefault="00863379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</w:p>
        </w:tc>
      </w:tr>
      <w:tr w:rsidR="00863379" w:rsidRPr="00863379" w14:paraId="0EA53E7D" w14:textId="77777777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F6AF" w14:textId="77777777" w:rsidR="00863379" w:rsidRPr="00863379" w:rsidRDefault="00863379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t>3.3.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6713" w14:textId="77777777" w:rsidR="00863379" w:rsidRPr="00863379" w:rsidRDefault="00863379" w:rsidP="00CF0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отсутствие элементов благоустройства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2A08" w14:textId="77777777" w:rsidR="00863379" w:rsidRPr="00863379" w:rsidRDefault="00C33413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C13958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4"/>
              </w:rPr>
              <w:t>+</w:t>
            </w:r>
          </w:p>
        </w:tc>
      </w:tr>
      <w:tr w:rsidR="00863379" w:rsidRPr="00863379" w14:paraId="1901E290" w14:textId="77777777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031F" w14:textId="77777777" w:rsidR="00863379" w:rsidRPr="00863379" w:rsidRDefault="00863379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32"/>
              </w:rPr>
              <w:t>4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3A190" w14:textId="77777777" w:rsidR="00863379" w:rsidRPr="00863379" w:rsidRDefault="00863379" w:rsidP="00CF0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 xml:space="preserve">Соответствие одному или нескольким из следующих требований: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0154" w14:textId="77777777" w:rsidR="00863379" w:rsidRPr="00863379" w:rsidRDefault="00C33413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C13958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4"/>
              </w:rPr>
              <w:t>+</w:t>
            </w:r>
          </w:p>
        </w:tc>
      </w:tr>
      <w:tr w:rsidR="00863379" w:rsidRPr="00863379" w14:paraId="791AA86A" w14:textId="77777777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6921" w14:textId="77777777" w:rsidR="00863379" w:rsidRPr="00863379" w:rsidRDefault="00863379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t>4.1.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0762" w14:textId="77777777" w:rsidR="00863379" w:rsidRPr="00863379" w:rsidRDefault="00863379" w:rsidP="00CF0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расположение в зоне сложившейся исторической застройки муниципального образования Московской области;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FFC2" w14:textId="77777777" w:rsidR="00863379" w:rsidRPr="00863379" w:rsidRDefault="00C33413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C13958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4"/>
              </w:rPr>
              <w:t>+</w:t>
            </w:r>
          </w:p>
        </w:tc>
      </w:tr>
      <w:tr w:rsidR="00863379" w:rsidRPr="00863379" w14:paraId="740D2554" w14:textId="77777777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DCC7" w14:textId="77777777" w:rsidR="00863379" w:rsidRPr="00863379" w:rsidRDefault="00863379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t>4.2.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71EB" w14:textId="77777777" w:rsidR="00863379" w:rsidRPr="00863379" w:rsidRDefault="00863379" w:rsidP="00CF0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значимая для муниципального образования Московской области (населенного пункта, элемента планировочной структуры) общественная территория;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23FB" w14:textId="77777777" w:rsidR="00863379" w:rsidRPr="00863379" w:rsidRDefault="00C33413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C13958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4"/>
              </w:rPr>
              <w:t>+</w:t>
            </w:r>
          </w:p>
        </w:tc>
      </w:tr>
      <w:tr w:rsidR="00863379" w:rsidRPr="00863379" w14:paraId="5C068893" w14:textId="77777777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FCDB" w14:textId="77777777" w:rsidR="00863379" w:rsidRPr="00863379" w:rsidRDefault="00863379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t>4.3.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226B" w14:textId="77777777" w:rsidR="00863379" w:rsidRPr="00863379" w:rsidRDefault="00863379" w:rsidP="00CF0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место притяжения для жителей муниципального образования Московской области;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39F1" w14:textId="77777777" w:rsidR="00863379" w:rsidRPr="00863379" w:rsidRDefault="00C33413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C13958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4"/>
              </w:rPr>
              <w:t>+</w:t>
            </w:r>
          </w:p>
        </w:tc>
      </w:tr>
      <w:tr w:rsidR="00863379" w:rsidRPr="00863379" w14:paraId="2F513CF6" w14:textId="77777777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47D2" w14:textId="77777777" w:rsidR="00863379" w:rsidRPr="00863379" w:rsidRDefault="00863379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t>4.4.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03A7" w14:textId="77777777" w:rsidR="00863379" w:rsidRPr="00863379" w:rsidRDefault="00863379" w:rsidP="00CF0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потенциального проведения массовых мероприятий;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F8A1" w14:textId="77777777" w:rsidR="00863379" w:rsidRPr="00863379" w:rsidRDefault="00FE49A4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C13958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4"/>
              </w:rPr>
              <w:t>+</w:t>
            </w:r>
          </w:p>
        </w:tc>
      </w:tr>
      <w:tr w:rsidR="00863379" w:rsidRPr="00863379" w14:paraId="6FE2C23B" w14:textId="77777777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889A" w14:textId="77777777" w:rsidR="00863379" w:rsidRPr="00863379" w:rsidRDefault="00863379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lastRenderedPageBreak/>
              <w:t>4.5.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509D" w14:textId="77777777" w:rsidR="00863379" w:rsidRPr="00863379" w:rsidRDefault="00863379" w:rsidP="00CF0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потенциал развития пешеходной инфраструктуры муниципального образования Московской области (населенного пункта, элемента планировочной структуры);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7A9D" w14:textId="77777777" w:rsidR="00863379" w:rsidRPr="00863379" w:rsidRDefault="00C33413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C13958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4"/>
              </w:rPr>
              <w:t>+</w:t>
            </w:r>
          </w:p>
        </w:tc>
      </w:tr>
      <w:tr w:rsidR="00863379" w:rsidRPr="00863379" w14:paraId="3773581C" w14:textId="77777777" w:rsidTr="00863379">
        <w:trPr>
          <w:trHeight w:val="114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5288" w14:textId="77777777" w:rsidR="00863379" w:rsidRPr="00863379" w:rsidRDefault="00863379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t>4.6.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2A69" w14:textId="77777777" w:rsidR="00863379" w:rsidRPr="00863379" w:rsidRDefault="00863379" w:rsidP="00CF0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потенциального развития инфраструктуры для велосипедного движения на территории муниципального образования Московской области (населенного пункта, элемента планировочной структуры);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D36A" w14:textId="77777777" w:rsidR="00863379" w:rsidRPr="00863379" w:rsidRDefault="00FE49A4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C13958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4"/>
              </w:rPr>
              <w:t>+</w:t>
            </w:r>
          </w:p>
        </w:tc>
      </w:tr>
      <w:tr w:rsidR="00863379" w:rsidRPr="00863379" w14:paraId="5FE30802" w14:textId="77777777" w:rsidTr="00863379">
        <w:trPr>
          <w:trHeight w:val="1245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F267" w14:textId="77777777" w:rsidR="00863379" w:rsidRPr="00863379" w:rsidRDefault="00863379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t>4.7.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3727" w14:textId="77777777" w:rsidR="00863379" w:rsidRPr="00863379" w:rsidRDefault="00863379" w:rsidP="00CF0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обеспечение (повышение связности) связанности элементов пешеходной инфраструктуры муниципального образования, создание пешеходной коммуникации (пешеходного </w:t>
            </w:r>
            <w:r w:rsidR="00FE49A4"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пространства</w:t>
            </w: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) </w:t>
            </w:r>
            <w:r w:rsidR="00FE49A4"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является</w:t>
            </w: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 продолжением существующей </w:t>
            </w:r>
            <w:r w:rsidR="00FE49A4"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пешеходной</w:t>
            </w: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 </w:t>
            </w:r>
            <w:r w:rsidR="00FE49A4"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коммуникации</w:t>
            </w: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 (пешеходного пространства) и образовывает единый непрерывный участок пешеходной инфраструктуры муниципального образования;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B5ED" w14:textId="77777777" w:rsidR="00863379" w:rsidRPr="00C33413" w:rsidRDefault="007B4842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24"/>
                <w:highlight w:val="yellow"/>
              </w:rPr>
            </w:pPr>
            <w:r w:rsidRPr="00C13958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4"/>
              </w:rPr>
              <w:t>+</w:t>
            </w:r>
          </w:p>
        </w:tc>
      </w:tr>
      <w:tr w:rsidR="00863379" w:rsidRPr="00863379" w14:paraId="33F1B1B9" w14:textId="77777777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166F" w14:textId="77777777" w:rsidR="00863379" w:rsidRPr="00863379" w:rsidRDefault="00863379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t>4.8.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74C5" w14:textId="77777777" w:rsidR="00863379" w:rsidRPr="00863379" w:rsidRDefault="00FE49A4" w:rsidP="00CF0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соединение</w:t>
            </w:r>
            <w:r w:rsidR="00863379"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 центральных общественных территорий в населенном пункте;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783D" w14:textId="77777777" w:rsidR="00863379" w:rsidRPr="00C33413" w:rsidRDefault="007B4842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24"/>
                <w:highlight w:val="yellow"/>
              </w:rPr>
            </w:pPr>
            <w:r w:rsidRPr="00C13958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4"/>
              </w:rPr>
              <w:t>+</w:t>
            </w:r>
          </w:p>
        </w:tc>
      </w:tr>
      <w:tr w:rsidR="00863379" w:rsidRPr="00863379" w14:paraId="13AD5B6F" w14:textId="77777777" w:rsidTr="00863379">
        <w:trPr>
          <w:trHeight w:val="156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DFE5" w14:textId="77777777" w:rsidR="00863379" w:rsidRPr="00863379" w:rsidRDefault="00863379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32"/>
              </w:rPr>
              <w:t>4.9.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3E4A" w14:textId="77777777" w:rsidR="00863379" w:rsidRPr="00863379" w:rsidRDefault="00863379" w:rsidP="00FE4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обеспечение (повышение) пешеходной доступности объектов образования, здравоо</w:t>
            </w:r>
            <w:r w:rsidR="00FE49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х</w:t>
            </w: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ранения, социальной защиты, культуры, физкультуры</w:t>
            </w:r>
            <w:r w:rsidR="00FE49A4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 </w:t>
            </w:r>
            <w:r w:rsidR="00FE49A4"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и спорта</w:t>
            </w: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, религиозного использования (осуществления религиозных обрядов), </w:t>
            </w:r>
            <w:r w:rsidR="00FE49A4"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цирков</w:t>
            </w: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 и зверинцев, общественного и государственного управления, научной деятельности, отдыха (рекреации), </w:t>
            </w:r>
            <w:r w:rsidR="00FE49A4"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предпринимательства</w:t>
            </w: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 xml:space="preserve">, искусственных дорожных сооружений элементов обустройства автомобильных дорог общего пользования, водных объектов общего </w:t>
            </w:r>
            <w:r w:rsidR="00FE49A4"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пользования</w:t>
            </w:r>
            <w:r w:rsidRPr="00863379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  <w:t>, объектов туристского показа.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7E83" w14:textId="77777777" w:rsidR="00863379" w:rsidRPr="00863379" w:rsidRDefault="00C33413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C13958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4"/>
              </w:rPr>
              <w:t>+</w:t>
            </w:r>
          </w:p>
        </w:tc>
      </w:tr>
      <w:tr w:rsidR="00863379" w:rsidRPr="00863379" w14:paraId="1D7C48B1" w14:textId="77777777" w:rsidTr="00863379">
        <w:trPr>
          <w:trHeight w:val="63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5DE7" w14:textId="77777777" w:rsidR="00863379" w:rsidRPr="00863379" w:rsidRDefault="00863379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32"/>
              </w:rPr>
            </w:pP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32"/>
              </w:rPr>
              <w:t>5</w:t>
            </w:r>
          </w:p>
        </w:tc>
        <w:tc>
          <w:tcPr>
            <w:tcW w:w="8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6A0B" w14:textId="77777777" w:rsidR="00863379" w:rsidRPr="00863379" w:rsidRDefault="00863379" w:rsidP="00CF0C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 w:rsidRPr="0086337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Наличие архитектурно-планировочных концепций, одобренных Экспертным советом.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4FD09" w14:textId="30BF868B" w:rsidR="00863379" w:rsidRPr="00863379" w:rsidRDefault="00F87D9B" w:rsidP="00CF0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</w:rPr>
            </w:pPr>
            <w:r w:rsidRPr="00C13958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24"/>
              </w:rPr>
              <w:t>+</w:t>
            </w:r>
          </w:p>
        </w:tc>
      </w:tr>
    </w:tbl>
    <w:p w14:paraId="43FD830B" w14:textId="77777777" w:rsidR="00CF0CCD" w:rsidRDefault="00CF0CCD" w:rsidP="00CF0C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99278B" w14:textId="3136CE92" w:rsidR="00D15A51" w:rsidRPr="002A788F" w:rsidRDefault="00BA7087" w:rsidP="00CF0C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ind w:left="-142"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</w:pPr>
      <w:r w:rsidRPr="002A788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050B39" w:rsidRPr="002A788F">
        <w:rPr>
          <w:rFonts w:ascii="Times New Roman" w:eastAsia="Times New Roman" w:hAnsi="Times New Roman" w:cs="Times New Roman"/>
          <w:sz w:val="24"/>
          <w:szCs w:val="24"/>
        </w:rPr>
        <w:t xml:space="preserve">Утвердить </w:t>
      </w:r>
      <w:r w:rsidR="00322740" w:rsidRPr="002A7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</w:t>
      </w:r>
      <w:r w:rsidR="009651F6" w:rsidRPr="002A3A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ru-RU"/>
        </w:rPr>
        <w:t>Благоустройство сквера возле бассейна «Кристалл» по адресу: г. Электросталь, ул. Спортивная</w:t>
      </w:r>
      <w:r w:rsidR="00322740" w:rsidRPr="002A78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» </w:t>
      </w:r>
      <w:r w:rsidR="00863379" w:rsidRPr="002A788F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3E2C76" w:rsidRPr="002A788F">
        <w:rPr>
          <w:rFonts w:ascii="Times New Roman" w:eastAsia="Times New Roman" w:hAnsi="Times New Roman" w:cs="Times New Roman"/>
          <w:sz w:val="24"/>
          <w:szCs w:val="24"/>
        </w:rPr>
        <w:t xml:space="preserve"> объект итогового адресного перечня </w:t>
      </w:r>
      <w:r w:rsidRPr="002A788F">
        <w:rPr>
          <w:rFonts w:ascii="Times New Roman" w:eastAsia="Times New Roman" w:hAnsi="Times New Roman" w:cs="Times New Roman"/>
          <w:sz w:val="24"/>
          <w:szCs w:val="24"/>
        </w:rPr>
        <w:t xml:space="preserve">объектов благоустройства </w:t>
      </w:r>
      <w:r w:rsidR="00C33413" w:rsidRPr="002A788F">
        <w:rPr>
          <w:rFonts w:ascii="Times New Roman" w:eastAsia="Times New Roman" w:hAnsi="Times New Roman" w:cs="Times New Roman"/>
          <w:sz w:val="24"/>
          <w:szCs w:val="24"/>
        </w:rPr>
        <w:t>городского округа Электросталь Московской области.</w:t>
      </w:r>
    </w:p>
    <w:p w14:paraId="618EE493" w14:textId="6A71D655" w:rsidR="00050B39" w:rsidRPr="002A788F" w:rsidRDefault="00BA7087" w:rsidP="00CF0C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ind w:left="-142"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</w:pPr>
      <w:r w:rsidRPr="002A788F">
        <w:rPr>
          <w:rFonts w:ascii="Times New Roman" w:eastAsia="Times New Roman" w:hAnsi="Times New Roman" w:cs="Times New Roman"/>
          <w:sz w:val="24"/>
          <w:szCs w:val="24"/>
        </w:rPr>
        <w:t>3. Сформировать заявку в Министерство благоустройства Московской области</w:t>
      </w:r>
      <w:r w:rsidR="00C33413" w:rsidRPr="002A78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788F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 w:rsidR="00D15A51" w:rsidRPr="002A788F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участия в отборе муниципальных образований и распределении субсидий в целях софинансирования расходных обязательств муниципальных образований Московской области по реализации мероприятий государственной программы Московской области «Формирование современной комфортной городской среды», </w:t>
      </w:r>
      <w:r w:rsidR="009651F6" w:rsidRPr="002A3A59">
        <w:rPr>
          <w:rFonts w:ascii="Times New Roman" w:hAnsi="Times New Roman" w:cs="Times New Roman"/>
          <w:color w:val="000000"/>
          <w:sz w:val="24"/>
          <w:szCs w:val="24"/>
        </w:rPr>
        <w:t>на 2023-2030 годы», утвержденной постановлением Правительства Московской области от 11.10.2022 № 1091/35 «О досрочном прекращении реализации государственной программы Московской области «Формирование современной комфортной городской среды» и утверждении государственной программы Московской области «Формирование современной комфортной городской среды» на 2023-2030 годы»</w:t>
      </w:r>
      <w:r w:rsidR="009651F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65AB19" w14:textId="77777777" w:rsidR="009651F6" w:rsidRDefault="009651F6" w:rsidP="002A7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09ADE" w14:textId="5C441EFD" w:rsidR="002A788F" w:rsidRPr="002A788F" w:rsidRDefault="002A788F" w:rsidP="002A7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88F">
        <w:rPr>
          <w:rFonts w:ascii="Times New Roman" w:hAnsi="Times New Roman" w:cs="Times New Roman"/>
          <w:sz w:val="24"/>
          <w:szCs w:val="24"/>
        </w:rPr>
        <w:t xml:space="preserve">Председатель общественной </w:t>
      </w:r>
    </w:p>
    <w:p w14:paraId="5EA21295" w14:textId="77777777" w:rsidR="002A788F" w:rsidRPr="002A788F" w:rsidRDefault="002A788F" w:rsidP="002A7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88F">
        <w:rPr>
          <w:rFonts w:ascii="Times New Roman" w:hAnsi="Times New Roman" w:cs="Times New Roman"/>
          <w:sz w:val="24"/>
          <w:szCs w:val="24"/>
        </w:rPr>
        <w:t>муниципальной комиссии</w:t>
      </w:r>
      <w:r w:rsidRPr="002A788F">
        <w:rPr>
          <w:rFonts w:ascii="Times New Roman" w:hAnsi="Times New Roman" w:cs="Times New Roman"/>
          <w:sz w:val="24"/>
          <w:szCs w:val="24"/>
        </w:rPr>
        <w:tab/>
      </w:r>
      <w:r w:rsidRPr="002A788F">
        <w:rPr>
          <w:rFonts w:ascii="Times New Roman" w:hAnsi="Times New Roman" w:cs="Times New Roman"/>
          <w:sz w:val="24"/>
          <w:szCs w:val="24"/>
        </w:rPr>
        <w:tab/>
      </w:r>
      <w:r w:rsidRPr="002A788F">
        <w:rPr>
          <w:rFonts w:ascii="Times New Roman" w:hAnsi="Times New Roman" w:cs="Times New Roman"/>
          <w:sz w:val="24"/>
          <w:szCs w:val="24"/>
        </w:rPr>
        <w:tab/>
      </w:r>
      <w:r w:rsidRPr="002A788F">
        <w:rPr>
          <w:rFonts w:ascii="Times New Roman" w:hAnsi="Times New Roman" w:cs="Times New Roman"/>
          <w:sz w:val="24"/>
          <w:szCs w:val="24"/>
        </w:rPr>
        <w:tab/>
      </w:r>
      <w:r w:rsidRPr="002A788F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2A788F">
        <w:rPr>
          <w:rFonts w:ascii="Times New Roman" w:hAnsi="Times New Roman" w:cs="Times New Roman"/>
          <w:sz w:val="24"/>
          <w:szCs w:val="24"/>
          <w:u w:val="single"/>
        </w:rPr>
        <w:t>Денисов В.А.</w:t>
      </w:r>
      <w:r w:rsidRPr="002A788F">
        <w:rPr>
          <w:rFonts w:ascii="Times New Roman" w:hAnsi="Times New Roman" w:cs="Times New Roman"/>
          <w:sz w:val="24"/>
          <w:szCs w:val="24"/>
        </w:rPr>
        <w:t xml:space="preserve">  _________________</w:t>
      </w:r>
    </w:p>
    <w:p w14:paraId="0AAFD977" w14:textId="77777777" w:rsidR="002A788F" w:rsidRPr="002A788F" w:rsidRDefault="002A788F" w:rsidP="002A7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365CF6" w14:textId="77777777" w:rsidR="002A788F" w:rsidRPr="002A788F" w:rsidRDefault="002A788F" w:rsidP="002A7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8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(ФИО)                    (подпись)</w:t>
      </w:r>
    </w:p>
    <w:p w14:paraId="1B98FBB9" w14:textId="77777777" w:rsidR="002A788F" w:rsidRPr="002A788F" w:rsidRDefault="002A788F" w:rsidP="002A7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FD9E14" w14:textId="77777777" w:rsidR="002A788F" w:rsidRPr="002A788F" w:rsidRDefault="002A788F" w:rsidP="002A7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88F">
        <w:rPr>
          <w:rFonts w:ascii="Times New Roman" w:hAnsi="Times New Roman" w:cs="Times New Roman"/>
          <w:sz w:val="24"/>
          <w:szCs w:val="24"/>
        </w:rPr>
        <w:t xml:space="preserve">Секретарь общественной </w:t>
      </w:r>
    </w:p>
    <w:p w14:paraId="5AA6561B" w14:textId="11429C72" w:rsidR="002A788F" w:rsidRPr="002A788F" w:rsidRDefault="002A788F" w:rsidP="002A7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88F">
        <w:rPr>
          <w:rFonts w:ascii="Times New Roman" w:hAnsi="Times New Roman" w:cs="Times New Roman"/>
          <w:sz w:val="24"/>
          <w:szCs w:val="24"/>
        </w:rPr>
        <w:t>муниципальной комиссии</w:t>
      </w:r>
      <w:r w:rsidRPr="002A788F">
        <w:rPr>
          <w:rFonts w:ascii="Times New Roman" w:hAnsi="Times New Roman" w:cs="Times New Roman"/>
          <w:sz w:val="24"/>
          <w:szCs w:val="24"/>
        </w:rPr>
        <w:tab/>
      </w:r>
      <w:r w:rsidRPr="002A788F">
        <w:rPr>
          <w:rFonts w:ascii="Times New Roman" w:hAnsi="Times New Roman" w:cs="Times New Roman"/>
          <w:sz w:val="24"/>
          <w:szCs w:val="24"/>
        </w:rPr>
        <w:tab/>
      </w:r>
      <w:r w:rsidRPr="002A788F">
        <w:rPr>
          <w:rFonts w:ascii="Times New Roman" w:hAnsi="Times New Roman" w:cs="Times New Roman"/>
          <w:sz w:val="24"/>
          <w:szCs w:val="24"/>
        </w:rPr>
        <w:tab/>
      </w:r>
      <w:r w:rsidRPr="002A788F">
        <w:rPr>
          <w:rFonts w:ascii="Times New Roman" w:hAnsi="Times New Roman" w:cs="Times New Roman"/>
          <w:sz w:val="24"/>
          <w:szCs w:val="24"/>
        </w:rPr>
        <w:tab/>
      </w:r>
      <w:r w:rsidRPr="002A788F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9651F6">
        <w:rPr>
          <w:rFonts w:ascii="Times New Roman" w:hAnsi="Times New Roman" w:cs="Times New Roman"/>
          <w:sz w:val="24"/>
          <w:szCs w:val="24"/>
          <w:u w:val="single"/>
        </w:rPr>
        <w:t>Демичева Н.С</w:t>
      </w:r>
      <w:r w:rsidRPr="002A788F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2A788F">
        <w:rPr>
          <w:rFonts w:ascii="Times New Roman" w:hAnsi="Times New Roman" w:cs="Times New Roman"/>
          <w:sz w:val="24"/>
          <w:szCs w:val="24"/>
        </w:rPr>
        <w:t xml:space="preserve">  _________________</w:t>
      </w:r>
    </w:p>
    <w:p w14:paraId="3A4238C7" w14:textId="77777777" w:rsidR="002A788F" w:rsidRPr="002A788F" w:rsidRDefault="002A788F" w:rsidP="002A7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890482" w14:textId="77777777" w:rsidR="002A788F" w:rsidRPr="002A788F" w:rsidRDefault="002A788F" w:rsidP="002A78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8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(ФИО)                    (подпись)</w:t>
      </w:r>
    </w:p>
    <w:p w14:paraId="4C5960AC" w14:textId="77777777" w:rsidR="00041FDC" w:rsidRDefault="00041FDC" w:rsidP="002A788F">
      <w:pPr>
        <w:pStyle w:val="HTML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491436F" w14:textId="77777777" w:rsidR="00041FDC" w:rsidRDefault="00041FDC" w:rsidP="002A788F">
      <w:pPr>
        <w:pStyle w:val="HTML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53D34DF" w14:textId="77777777" w:rsidR="00041FDC" w:rsidRDefault="00041FDC" w:rsidP="002A788F">
      <w:pPr>
        <w:pStyle w:val="HTML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133F705" w14:textId="13D4C95A" w:rsidR="002A788F" w:rsidRPr="002A788F" w:rsidRDefault="002A788F" w:rsidP="002A788F">
      <w:pPr>
        <w:pStyle w:val="HTML"/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788F">
        <w:rPr>
          <w:rFonts w:ascii="Times New Roman" w:hAnsi="Times New Roman" w:cs="Times New Roman"/>
          <w:sz w:val="24"/>
          <w:szCs w:val="24"/>
        </w:rPr>
        <w:t>Протокол подписан «__» ____ 20__ года в ____ часов ____ минут</w:t>
      </w:r>
    </w:p>
    <w:sectPr w:rsidR="002A788F" w:rsidRPr="002A788F" w:rsidSect="00041FDC">
      <w:pgSz w:w="11906" w:h="16838"/>
      <w:pgMar w:top="851" w:right="851" w:bottom="96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192C2E" w14:textId="77777777" w:rsidR="00144EA8" w:rsidRDefault="00144EA8" w:rsidP="00FA58DD">
      <w:pPr>
        <w:spacing w:after="0" w:line="240" w:lineRule="auto"/>
      </w:pPr>
      <w:r>
        <w:separator/>
      </w:r>
    </w:p>
  </w:endnote>
  <w:endnote w:type="continuationSeparator" w:id="0">
    <w:p w14:paraId="64974062" w14:textId="77777777" w:rsidR="00144EA8" w:rsidRDefault="00144EA8" w:rsidP="00FA5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A785C6" w14:textId="77777777" w:rsidR="00144EA8" w:rsidRDefault="00144EA8" w:rsidP="00FA58DD">
      <w:pPr>
        <w:spacing w:after="0" w:line="240" w:lineRule="auto"/>
      </w:pPr>
      <w:r>
        <w:separator/>
      </w:r>
    </w:p>
  </w:footnote>
  <w:footnote w:type="continuationSeparator" w:id="0">
    <w:p w14:paraId="63381C89" w14:textId="77777777" w:rsidR="00144EA8" w:rsidRDefault="00144EA8" w:rsidP="00FA58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524E2"/>
    <w:multiLevelType w:val="multilevel"/>
    <w:tmpl w:val="7BC009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8EC4D93"/>
    <w:multiLevelType w:val="hybridMultilevel"/>
    <w:tmpl w:val="36D631F4"/>
    <w:lvl w:ilvl="0" w:tplc="BA22262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20611"/>
    <w:multiLevelType w:val="hybridMultilevel"/>
    <w:tmpl w:val="686A3C26"/>
    <w:lvl w:ilvl="0" w:tplc="1960F6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A2BD8"/>
    <w:multiLevelType w:val="hybridMultilevel"/>
    <w:tmpl w:val="3C923D28"/>
    <w:lvl w:ilvl="0" w:tplc="B332131A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EB4328"/>
    <w:multiLevelType w:val="hybridMultilevel"/>
    <w:tmpl w:val="6512E488"/>
    <w:lvl w:ilvl="0" w:tplc="FE4E8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71695C"/>
    <w:multiLevelType w:val="hybridMultilevel"/>
    <w:tmpl w:val="B1BE75EA"/>
    <w:lvl w:ilvl="0" w:tplc="CF849A08">
      <w:start w:val="1"/>
      <w:numFmt w:val="upperRoman"/>
      <w:lvlText w:val="%1."/>
      <w:lvlJc w:val="left"/>
      <w:pPr>
        <w:ind w:left="2847" w:hanging="72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DE8"/>
    <w:rsid w:val="00017C57"/>
    <w:rsid w:val="00041FDC"/>
    <w:rsid w:val="00050934"/>
    <w:rsid w:val="00050B39"/>
    <w:rsid w:val="000B07BA"/>
    <w:rsid w:val="000D2DE8"/>
    <w:rsid w:val="001271BA"/>
    <w:rsid w:val="00144EA8"/>
    <w:rsid w:val="001D1A64"/>
    <w:rsid w:val="002313E4"/>
    <w:rsid w:val="00243288"/>
    <w:rsid w:val="00254212"/>
    <w:rsid w:val="00257057"/>
    <w:rsid w:val="002A3A59"/>
    <w:rsid w:val="002A788F"/>
    <w:rsid w:val="002B13F0"/>
    <w:rsid w:val="002D1EC9"/>
    <w:rsid w:val="002E76A7"/>
    <w:rsid w:val="00304601"/>
    <w:rsid w:val="0031323A"/>
    <w:rsid w:val="00322740"/>
    <w:rsid w:val="00353CB1"/>
    <w:rsid w:val="00370DE1"/>
    <w:rsid w:val="0037236A"/>
    <w:rsid w:val="0038146F"/>
    <w:rsid w:val="00382277"/>
    <w:rsid w:val="00383EE9"/>
    <w:rsid w:val="003B0857"/>
    <w:rsid w:val="003C0FAA"/>
    <w:rsid w:val="003C3585"/>
    <w:rsid w:val="003D0EA6"/>
    <w:rsid w:val="003D1B68"/>
    <w:rsid w:val="003E2C76"/>
    <w:rsid w:val="003F2CD1"/>
    <w:rsid w:val="00405219"/>
    <w:rsid w:val="00444D84"/>
    <w:rsid w:val="004840FA"/>
    <w:rsid w:val="00493205"/>
    <w:rsid w:val="004B7A3E"/>
    <w:rsid w:val="004D6FA6"/>
    <w:rsid w:val="00526FFB"/>
    <w:rsid w:val="00550ED7"/>
    <w:rsid w:val="005513B2"/>
    <w:rsid w:val="00562F03"/>
    <w:rsid w:val="005D56A8"/>
    <w:rsid w:val="00666B7B"/>
    <w:rsid w:val="0067176A"/>
    <w:rsid w:val="00672FC7"/>
    <w:rsid w:val="0068172E"/>
    <w:rsid w:val="006818AE"/>
    <w:rsid w:val="006972B9"/>
    <w:rsid w:val="006C5B47"/>
    <w:rsid w:val="0071202A"/>
    <w:rsid w:val="007230BF"/>
    <w:rsid w:val="00743D18"/>
    <w:rsid w:val="007463C2"/>
    <w:rsid w:val="00756191"/>
    <w:rsid w:val="00770606"/>
    <w:rsid w:val="0078163F"/>
    <w:rsid w:val="007B4842"/>
    <w:rsid w:val="007C1BA3"/>
    <w:rsid w:val="007D2DFC"/>
    <w:rsid w:val="00831B9F"/>
    <w:rsid w:val="008533DB"/>
    <w:rsid w:val="00863379"/>
    <w:rsid w:val="00895529"/>
    <w:rsid w:val="008A57E0"/>
    <w:rsid w:val="008B068F"/>
    <w:rsid w:val="008C6D8C"/>
    <w:rsid w:val="008D74C7"/>
    <w:rsid w:val="00900264"/>
    <w:rsid w:val="00901086"/>
    <w:rsid w:val="009112F5"/>
    <w:rsid w:val="009219EC"/>
    <w:rsid w:val="00944D9C"/>
    <w:rsid w:val="00947B0E"/>
    <w:rsid w:val="00963510"/>
    <w:rsid w:val="009651F6"/>
    <w:rsid w:val="00977167"/>
    <w:rsid w:val="009B19A8"/>
    <w:rsid w:val="009B68CE"/>
    <w:rsid w:val="009C36E1"/>
    <w:rsid w:val="009C76E5"/>
    <w:rsid w:val="00A04CC2"/>
    <w:rsid w:val="00A710D6"/>
    <w:rsid w:val="00A8111C"/>
    <w:rsid w:val="00A839EC"/>
    <w:rsid w:val="00A85C4E"/>
    <w:rsid w:val="00A9086A"/>
    <w:rsid w:val="00AA2339"/>
    <w:rsid w:val="00AF4C42"/>
    <w:rsid w:val="00B45F0C"/>
    <w:rsid w:val="00B86BEF"/>
    <w:rsid w:val="00B9167F"/>
    <w:rsid w:val="00BA4A31"/>
    <w:rsid w:val="00BA7087"/>
    <w:rsid w:val="00BB27F3"/>
    <w:rsid w:val="00BC2394"/>
    <w:rsid w:val="00BC5B64"/>
    <w:rsid w:val="00C13958"/>
    <w:rsid w:val="00C33413"/>
    <w:rsid w:val="00C4236A"/>
    <w:rsid w:val="00C43822"/>
    <w:rsid w:val="00C602F6"/>
    <w:rsid w:val="00C705A9"/>
    <w:rsid w:val="00C92946"/>
    <w:rsid w:val="00C97AF1"/>
    <w:rsid w:val="00CA1D86"/>
    <w:rsid w:val="00CC27EB"/>
    <w:rsid w:val="00CE5D0A"/>
    <w:rsid w:val="00CF0CCD"/>
    <w:rsid w:val="00D10556"/>
    <w:rsid w:val="00D15A51"/>
    <w:rsid w:val="00D21490"/>
    <w:rsid w:val="00D53BC1"/>
    <w:rsid w:val="00D53D0B"/>
    <w:rsid w:val="00D77A0C"/>
    <w:rsid w:val="00D90D8A"/>
    <w:rsid w:val="00DA2F86"/>
    <w:rsid w:val="00E73C8D"/>
    <w:rsid w:val="00E74252"/>
    <w:rsid w:val="00E87436"/>
    <w:rsid w:val="00EA2A90"/>
    <w:rsid w:val="00EB29C5"/>
    <w:rsid w:val="00EC1D12"/>
    <w:rsid w:val="00F00061"/>
    <w:rsid w:val="00F364EF"/>
    <w:rsid w:val="00F43F9E"/>
    <w:rsid w:val="00F460FE"/>
    <w:rsid w:val="00F739A5"/>
    <w:rsid w:val="00F87D9B"/>
    <w:rsid w:val="00FA2D0B"/>
    <w:rsid w:val="00FA58DD"/>
    <w:rsid w:val="00FE49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CB58C"/>
  <w15:docId w15:val="{09EF51B0-AEEF-421D-8C45-DDAF3438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A2D0B"/>
  </w:style>
  <w:style w:type="paragraph" w:styleId="1">
    <w:name w:val="heading 1"/>
    <w:basedOn w:val="a"/>
    <w:next w:val="a"/>
    <w:rsid w:val="00FA2D0B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rsid w:val="00FA2D0B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rsid w:val="00FA2D0B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rsid w:val="00FA2D0B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rsid w:val="00FA2D0B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rsid w:val="00FA2D0B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A2D0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FA2D0B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rsid w:val="00FA2D0B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FA2D0B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050B39"/>
    <w:pPr>
      <w:ind w:left="720"/>
      <w:contextualSpacing/>
    </w:pPr>
  </w:style>
  <w:style w:type="character" w:styleId="a7">
    <w:name w:val="Strong"/>
    <w:basedOn w:val="a0"/>
    <w:uiPriority w:val="22"/>
    <w:qFormat/>
    <w:rsid w:val="00C602F6"/>
    <w:rPr>
      <w:b/>
      <w:bCs/>
    </w:rPr>
  </w:style>
  <w:style w:type="character" w:styleId="a8">
    <w:name w:val="Hyperlink"/>
    <w:basedOn w:val="a0"/>
    <w:uiPriority w:val="99"/>
    <w:semiHidden/>
    <w:unhideWhenUsed/>
    <w:rsid w:val="00C602F6"/>
    <w:rPr>
      <w:color w:val="0000FF"/>
      <w:u w:val="single"/>
    </w:rPr>
  </w:style>
  <w:style w:type="character" w:customStyle="1" w:styleId="20">
    <w:name w:val="Основной текст (2)_"/>
    <w:basedOn w:val="a0"/>
    <w:link w:val="21"/>
    <w:rsid w:val="00B45F0C"/>
    <w:rPr>
      <w:rFonts w:ascii="Tahoma" w:eastAsia="Tahoma" w:hAnsi="Tahoma" w:cs="Tahoma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45F0C"/>
    <w:pPr>
      <w:widowControl w:val="0"/>
      <w:shd w:val="clear" w:color="auto" w:fill="FFFFFF"/>
      <w:spacing w:after="0" w:line="299" w:lineRule="exact"/>
    </w:pPr>
    <w:rPr>
      <w:rFonts w:ascii="Tahoma" w:eastAsia="Tahoma" w:hAnsi="Tahoma" w:cs="Tahoma"/>
    </w:rPr>
  </w:style>
  <w:style w:type="paragraph" w:styleId="a9">
    <w:name w:val="header"/>
    <w:basedOn w:val="a"/>
    <w:link w:val="aa"/>
    <w:uiPriority w:val="99"/>
    <w:unhideWhenUsed/>
    <w:rsid w:val="00FA5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A58DD"/>
  </w:style>
  <w:style w:type="paragraph" w:styleId="ab">
    <w:name w:val="footer"/>
    <w:basedOn w:val="a"/>
    <w:link w:val="ac"/>
    <w:uiPriority w:val="99"/>
    <w:unhideWhenUsed/>
    <w:rsid w:val="00FA5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A58DD"/>
  </w:style>
  <w:style w:type="paragraph" w:customStyle="1" w:styleId="ConsPlusNormal">
    <w:name w:val="ConsPlusNormal"/>
    <w:rsid w:val="00BA70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11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112F5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rsid w:val="002A78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A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A788F"/>
    <w:rPr>
      <w:rFonts w:ascii="Courier New" w:eastAsia="Times New Roman" w:hAnsi="Courier New" w:cs="Courier New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1902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Серпухова</Company>
  <LinksUpToDate>false</LinksUpToDate>
  <CharactersWithSpaces>12719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А. Власова</dc:creator>
  <cp:lastModifiedBy>Татьяна Побежимова</cp:lastModifiedBy>
  <cp:revision>3</cp:revision>
  <cp:lastPrinted>2021-10-04T12:38:00Z</cp:lastPrinted>
  <dcterms:created xsi:type="dcterms:W3CDTF">2025-12-22T09:00:00Z</dcterms:created>
  <dcterms:modified xsi:type="dcterms:W3CDTF">2025-12-22T09:00:00Z</dcterms:modified>
</cp:coreProperties>
</file>