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D41F" w14:textId="77777777" w:rsidR="006016F6" w:rsidRPr="002A4E61" w:rsidRDefault="002A4E61" w:rsidP="002A4E61">
      <w:pPr>
        <w:jc w:val="center"/>
        <w:outlineLvl w:val="0"/>
        <w:rPr>
          <w:b/>
        </w:rPr>
      </w:pPr>
      <w:r w:rsidRPr="002A4E61">
        <w:rPr>
          <w:b/>
        </w:rPr>
        <w:t>Заключение</w:t>
      </w:r>
    </w:p>
    <w:p w14:paraId="05507398" w14:textId="76A2ADD5" w:rsidR="002A4E61" w:rsidRPr="002A4E61" w:rsidRDefault="002A4E61" w:rsidP="002A4E61">
      <w:pPr>
        <w:jc w:val="center"/>
        <w:rPr>
          <w:rFonts w:cs="Times New Roman"/>
          <w:b/>
          <w:iCs/>
        </w:rPr>
      </w:pPr>
      <w:r w:rsidRPr="002A4E61">
        <w:rPr>
          <w:rFonts w:cs="Times New Roman"/>
          <w:b/>
          <w:iCs/>
        </w:rPr>
        <w:t>о результатах общественного обсуждения проекта Программы</w:t>
      </w:r>
    </w:p>
    <w:p w14:paraId="7A6F48E2" w14:textId="01D7FA58" w:rsidR="002A4E61" w:rsidRDefault="002A4E61" w:rsidP="002A4E61">
      <w:pPr>
        <w:jc w:val="center"/>
        <w:rPr>
          <w:rFonts w:cs="Times New Roman"/>
          <w:b/>
          <w:iCs/>
        </w:rPr>
      </w:pPr>
      <w:r w:rsidRPr="002A4E61">
        <w:rPr>
          <w:rFonts w:cs="Times New Roman"/>
          <w:b/>
          <w:iCs/>
        </w:rPr>
        <w:t>профилактики рисков причинения вреда (ущерба) охраняемым законом ценностям при</w:t>
      </w:r>
      <w:r>
        <w:rPr>
          <w:rFonts w:cs="Times New Roman"/>
          <w:b/>
          <w:iCs/>
        </w:rPr>
        <w:t xml:space="preserve"> </w:t>
      </w:r>
      <w:r w:rsidRPr="002A4E61">
        <w:rPr>
          <w:rFonts w:cs="Times New Roman"/>
          <w:b/>
          <w:iCs/>
        </w:rPr>
        <w:t>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</w:t>
      </w:r>
      <w:r w:rsidR="0003250F">
        <w:rPr>
          <w:rFonts w:cs="Times New Roman"/>
          <w:b/>
          <w:iCs/>
        </w:rPr>
        <w:t>5</w:t>
      </w:r>
      <w:r w:rsidRPr="002A4E61">
        <w:rPr>
          <w:rFonts w:cs="Times New Roman"/>
          <w:b/>
          <w:iCs/>
        </w:rPr>
        <w:t xml:space="preserve"> год</w:t>
      </w:r>
    </w:p>
    <w:p w14:paraId="1A4C0EEC" w14:textId="77777777" w:rsidR="002A4E61" w:rsidRDefault="002A4E61" w:rsidP="002A4E61">
      <w:pPr>
        <w:rPr>
          <w:rFonts w:cs="Times New Roman"/>
          <w:b/>
          <w:iCs/>
        </w:rPr>
      </w:pPr>
    </w:p>
    <w:p w14:paraId="72E54148" w14:textId="31AC7127" w:rsidR="002A4E61" w:rsidRDefault="002A4E61" w:rsidP="002A4E61">
      <w:pPr>
        <w:rPr>
          <w:rFonts w:cs="Times New Roman"/>
          <w:iCs/>
        </w:rPr>
      </w:pPr>
      <w:r w:rsidRPr="002A4E61">
        <w:rPr>
          <w:rFonts w:cs="Times New Roman"/>
          <w:iCs/>
        </w:rPr>
        <w:t>г. Электросталь</w:t>
      </w:r>
      <w:r>
        <w:rPr>
          <w:rFonts w:cs="Times New Roman"/>
          <w:iCs/>
        </w:rPr>
        <w:t xml:space="preserve">                                                                                    </w:t>
      </w:r>
      <w:r w:rsidR="005A2627">
        <w:rPr>
          <w:rFonts w:cs="Times New Roman"/>
          <w:iCs/>
        </w:rPr>
        <w:t xml:space="preserve">                          </w:t>
      </w:r>
      <w:r>
        <w:rPr>
          <w:rFonts w:cs="Times New Roman"/>
          <w:iCs/>
        </w:rPr>
        <w:t xml:space="preserve"> </w:t>
      </w:r>
      <w:r w:rsidR="005A2627">
        <w:rPr>
          <w:rFonts w:cs="Times New Roman"/>
          <w:iCs/>
        </w:rPr>
        <w:t>07.1</w:t>
      </w:r>
      <w:r w:rsidR="004A62AF">
        <w:rPr>
          <w:rFonts w:cs="Times New Roman"/>
          <w:iCs/>
        </w:rPr>
        <w:t>1</w:t>
      </w:r>
      <w:r w:rsidR="005A2627">
        <w:rPr>
          <w:rFonts w:cs="Times New Roman"/>
          <w:iCs/>
        </w:rPr>
        <w:t>.202</w:t>
      </w:r>
      <w:r w:rsidR="004A62AF">
        <w:rPr>
          <w:rFonts w:cs="Times New Roman"/>
          <w:iCs/>
        </w:rPr>
        <w:t>4</w:t>
      </w:r>
    </w:p>
    <w:p w14:paraId="60066748" w14:textId="77777777" w:rsidR="002A4E61" w:rsidRDefault="00A013FE" w:rsidP="002A4E61">
      <w:pPr>
        <w:rPr>
          <w:rFonts w:cs="Times New Roman"/>
          <w:iCs/>
        </w:rPr>
      </w:pPr>
      <w:r>
        <w:rPr>
          <w:rFonts w:cs="Times New Roman"/>
          <w:iCs/>
        </w:rPr>
        <w:t xml:space="preserve"> </w:t>
      </w:r>
    </w:p>
    <w:p w14:paraId="70B5265F" w14:textId="0CADD646" w:rsidR="00A013FE" w:rsidRDefault="00A013FE" w:rsidP="00A013FE">
      <w:pPr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          Рассмотрен проект </w:t>
      </w:r>
      <w:r w:rsidRPr="00A013FE">
        <w:rPr>
          <w:rFonts w:cs="Times New Roman"/>
          <w:iCs/>
        </w:rPr>
        <w:t>Программы</w:t>
      </w:r>
      <w:r>
        <w:rPr>
          <w:rFonts w:cs="Times New Roman"/>
          <w:iCs/>
        </w:rPr>
        <w:t xml:space="preserve"> </w:t>
      </w:r>
      <w:r w:rsidRPr="00A013FE">
        <w:rPr>
          <w:rFonts w:cs="Times New Roman"/>
          <w:iCs/>
        </w:rPr>
        <w:t>профилактики рисков причинения вреда (ущерба) охраняемым зако</w:t>
      </w:r>
      <w:r>
        <w:rPr>
          <w:rFonts w:cs="Times New Roman"/>
          <w:iCs/>
        </w:rPr>
        <w:t xml:space="preserve">ном ценностям </w:t>
      </w:r>
      <w:r w:rsidR="004A62AF" w:rsidRPr="002B515B">
        <w:t xml:space="preserve">при осуществлении муниципального контроля на автомобильном транспорте и в дорожном хозяйстве на территории городского округа </w:t>
      </w:r>
      <w:r w:rsidR="004A62AF">
        <w:t>Электросталь</w:t>
      </w:r>
      <w:r w:rsidR="004A62AF" w:rsidRPr="002B515B">
        <w:t xml:space="preserve"> Московской области на 202</w:t>
      </w:r>
      <w:r w:rsidR="004A62AF">
        <w:t>5</w:t>
      </w:r>
      <w:r w:rsidR="004A62AF" w:rsidRPr="002B515B">
        <w:rPr>
          <w:color w:val="FF0000"/>
        </w:rPr>
        <w:t xml:space="preserve"> </w:t>
      </w:r>
      <w:r w:rsidR="004A62AF" w:rsidRPr="002B515B">
        <w:t>год</w:t>
      </w:r>
      <w:r w:rsidR="004A62AF">
        <w:rPr>
          <w:rFonts w:cs="Times New Roman"/>
          <w:iCs/>
        </w:rPr>
        <w:t xml:space="preserve"> </w:t>
      </w:r>
      <w:r>
        <w:rPr>
          <w:rFonts w:cs="Times New Roman"/>
          <w:iCs/>
        </w:rPr>
        <w:t>(далее – Программа профилактики).</w:t>
      </w:r>
    </w:p>
    <w:p w14:paraId="708DF5F5" w14:textId="77777777" w:rsidR="00A013FE" w:rsidRDefault="00A013FE" w:rsidP="00A013FE">
      <w:pPr>
        <w:jc w:val="both"/>
        <w:rPr>
          <w:rFonts w:cs="Times New Roman"/>
          <w:iCs/>
        </w:rPr>
      </w:pPr>
    </w:p>
    <w:p w14:paraId="1121A421" w14:textId="5AA6582A" w:rsidR="00A013FE" w:rsidRDefault="00A013FE" w:rsidP="00A013FE">
      <w:pPr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          Проект Программы профилактики разработан </w:t>
      </w:r>
      <w:r w:rsidR="0015713D">
        <w:rPr>
          <w:rFonts w:cs="Times New Roman"/>
          <w:iCs/>
        </w:rPr>
        <w:t xml:space="preserve">муниципальным </w:t>
      </w:r>
      <w:r w:rsidR="004A62AF">
        <w:rPr>
          <w:rFonts w:cs="Times New Roman"/>
          <w:iCs/>
        </w:rPr>
        <w:t>казенным учреждением «Строительство, благоустройство, дорожное хозяйство»</w:t>
      </w:r>
      <w:r w:rsidR="00755A9D">
        <w:rPr>
          <w:rFonts w:cs="Times New Roman"/>
          <w:iCs/>
        </w:rPr>
        <w:t xml:space="preserve"> (сокращенно – МКУ «СБДХ»)</w:t>
      </w:r>
      <w:r w:rsidR="004A62AF">
        <w:rPr>
          <w:rFonts w:cs="Times New Roman"/>
          <w:iCs/>
        </w:rPr>
        <w:t xml:space="preserve">. </w:t>
      </w:r>
    </w:p>
    <w:p w14:paraId="52A23DA9" w14:textId="77777777" w:rsidR="00A013FE" w:rsidRDefault="00A013FE" w:rsidP="00A013FE">
      <w:pPr>
        <w:jc w:val="both"/>
        <w:rPr>
          <w:rFonts w:cs="Times New Roman"/>
          <w:iCs/>
        </w:rPr>
      </w:pPr>
    </w:p>
    <w:p w14:paraId="352454A9" w14:textId="708102B7" w:rsidR="00A013FE" w:rsidRDefault="00A013FE" w:rsidP="00A013FE">
      <w:pPr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          </w:t>
      </w:r>
      <w:r w:rsidR="007D5A70">
        <w:rPr>
          <w:rFonts w:cs="Times New Roman"/>
          <w:iCs/>
        </w:rPr>
        <w:t xml:space="preserve">Общественное </w:t>
      </w:r>
      <w:r>
        <w:rPr>
          <w:rFonts w:cs="Times New Roman"/>
          <w:iCs/>
        </w:rPr>
        <w:t>обсуждение было проведено в период с 01.1</w:t>
      </w:r>
      <w:r w:rsidR="0003250F">
        <w:rPr>
          <w:rFonts w:cs="Times New Roman"/>
          <w:iCs/>
        </w:rPr>
        <w:t>0</w:t>
      </w:r>
      <w:r>
        <w:rPr>
          <w:rFonts w:cs="Times New Roman"/>
          <w:iCs/>
        </w:rPr>
        <w:t>.202</w:t>
      </w:r>
      <w:r w:rsidR="004A62AF">
        <w:rPr>
          <w:rFonts w:cs="Times New Roman"/>
          <w:iCs/>
        </w:rPr>
        <w:t>4</w:t>
      </w:r>
      <w:r>
        <w:rPr>
          <w:rFonts w:cs="Times New Roman"/>
          <w:iCs/>
        </w:rPr>
        <w:t xml:space="preserve"> по 01.1</w:t>
      </w:r>
      <w:r w:rsidR="0003250F">
        <w:rPr>
          <w:rFonts w:cs="Times New Roman"/>
          <w:iCs/>
        </w:rPr>
        <w:t>1</w:t>
      </w:r>
      <w:r>
        <w:rPr>
          <w:rFonts w:cs="Times New Roman"/>
          <w:iCs/>
        </w:rPr>
        <w:t>.202</w:t>
      </w:r>
      <w:r w:rsidR="004A62AF">
        <w:rPr>
          <w:rFonts w:cs="Times New Roman"/>
          <w:iCs/>
        </w:rPr>
        <w:t>4</w:t>
      </w:r>
      <w:r>
        <w:rPr>
          <w:rFonts w:cs="Times New Roman"/>
          <w:iCs/>
        </w:rPr>
        <w:t xml:space="preserve"> г.</w:t>
      </w:r>
      <w:r w:rsidR="007D5A70">
        <w:rPr>
          <w:rFonts w:cs="Times New Roman"/>
          <w:iCs/>
        </w:rPr>
        <w:t xml:space="preserve"> </w:t>
      </w:r>
      <w:r>
        <w:rPr>
          <w:rFonts w:cs="Times New Roman"/>
          <w:iCs/>
        </w:rPr>
        <w:t>(включительно)</w:t>
      </w:r>
      <w:r w:rsidR="00E90640">
        <w:rPr>
          <w:rFonts w:cs="Times New Roman"/>
          <w:iCs/>
        </w:rPr>
        <w:t>.</w:t>
      </w:r>
    </w:p>
    <w:p w14:paraId="4DD0B02F" w14:textId="77777777" w:rsidR="007D5A70" w:rsidRDefault="007D5A70" w:rsidP="00A013FE">
      <w:pPr>
        <w:jc w:val="both"/>
        <w:rPr>
          <w:rFonts w:cs="Times New Roman"/>
          <w:iCs/>
        </w:rPr>
      </w:pPr>
    </w:p>
    <w:p w14:paraId="5A03DE47" w14:textId="75091F4B" w:rsidR="007D5A70" w:rsidRDefault="007D5A70" w:rsidP="00A013FE">
      <w:pPr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          В целях </w:t>
      </w:r>
      <w:r w:rsidR="004A62AF">
        <w:rPr>
          <w:rFonts w:cs="Times New Roman"/>
          <w:iCs/>
        </w:rPr>
        <w:t xml:space="preserve">проведения </w:t>
      </w:r>
      <w:r>
        <w:rPr>
          <w:rFonts w:cs="Times New Roman"/>
          <w:iCs/>
        </w:rPr>
        <w:t xml:space="preserve">общественного обсуждения проект Программы профилактики размещен на официальном сайте Администрации городского округа Электросталь Московской области в </w:t>
      </w:r>
      <w:r w:rsidR="004A62AF">
        <w:rPr>
          <w:rFonts w:cs="Times New Roman"/>
          <w:iCs/>
        </w:rPr>
        <w:t>информационно-телекоммуникационной сети</w:t>
      </w:r>
      <w:r>
        <w:rPr>
          <w:rFonts w:cs="Times New Roman"/>
          <w:iCs/>
        </w:rPr>
        <w:t xml:space="preserve"> Интернет</w:t>
      </w:r>
      <w:r w:rsidR="004A62AF">
        <w:rPr>
          <w:rFonts w:cs="Times New Roman"/>
          <w:iCs/>
        </w:rPr>
        <w:t xml:space="preserve"> по адресу:</w:t>
      </w:r>
      <w:r w:rsidR="004A62AF" w:rsidRPr="004A62AF">
        <w:rPr>
          <w:rFonts w:cs="Times New Roman"/>
          <w:iCs/>
        </w:rPr>
        <w:t xml:space="preserve"> </w:t>
      </w:r>
      <w:hyperlink r:id="rId8" w:history="1">
        <w:r w:rsidR="004A62AF" w:rsidRPr="0075323D">
          <w:rPr>
            <w:rStyle w:val="ae"/>
            <w:rFonts w:cs="Times New Roman"/>
            <w:iCs/>
            <w:lang w:val="en-US"/>
          </w:rPr>
          <w:t>www</w:t>
        </w:r>
        <w:r w:rsidR="004A62AF" w:rsidRPr="0075323D">
          <w:rPr>
            <w:rStyle w:val="ae"/>
            <w:rFonts w:cs="Times New Roman"/>
            <w:iCs/>
          </w:rPr>
          <w:t>.</w:t>
        </w:r>
        <w:proofErr w:type="spellStart"/>
        <w:r w:rsidR="004A62AF" w:rsidRPr="0075323D">
          <w:rPr>
            <w:rStyle w:val="ae"/>
            <w:rFonts w:cs="Times New Roman"/>
            <w:iCs/>
            <w:lang w:val="en-US"/>
          </w:rPr>
          <w:t>electrostal</w:t>
        </w:r>
        <w:proofErr w:type="spellEnd"/>
        <w:r w:rsidR="004A62AF" w:rsidRPr="0075323D">
          <w:rPr>
            <w:rStyle w:val="ae"/>
            <w:rFonts w:cs="Times New Roman"/>
            <w:iCs/>
          </w:rPr>
          <w:t>.</w:t>
        </w:r>
        <w:proofErr w:type="spellStart"/>
        <w:r w:rsidR="004A62AF" w:rsidRPr="0075323D">
          <w:rPr>
            <w:rStyle w:val="ae"/>
            <w:rFonts w:cs="Times New Roman"/>
            <w:iCs/>
            <w:lang w:val="en-US"/>
          </w:rPr>
          <w:t>ru</w:t>
        </w:r>
        <w:proofErr w:type="spellEnd"/>
      </w:hyperlink>
      <w:r w:rsidR="0075323D">
        <w:rPr>
          <w:rFonts w:cs="Times New Roman"/>
          <w:iCs/>
        </w:rPr>
        <w:t>,</w:t>
      </w:r>
      <w:r w:rsidR="004A62AF" w:rsidRPr="007D5A70">
        <w:rPr>
          <w:rFonts w:cs="Times New Roman"/>
          <w:iCs/>
        </w:rPr>
        <w:t xml:space="preserve"> </w:t>
      </w:r>
      <w:r w:rsidR="0075323D">
        <w:rPr>
          <w:rFonts w:cs="Times New Roman"/>
          <w:iCs/>
        </w:rPr>
        <w:t xml:space="preserve">в разделе </w:t>
      </w:r>
      <w:r w:rsidR="00755A9D">
        <w:rPr>
          <w:rFonts w:cs="Times New Roman"/>
          <w:iCs/>
        </w:rPr>
        <w:t>«К</w:t>
      </w:r>
      <w:r w:rsidR="0075323D">
        <w:rPr>
          <w:rFonts w:cs="Times New Roman"/>
          <w:iCs/>
        </w:rPr>
        <w:t>онтрольно-надзорная деятельность</w:t>
      </w:r>
      <w:r w:rsidR="00755A9D">
        <w:rPr>
          <w:rFonts w:cs="Times New Roman"/>
          <w:iCs/>
        </w:rPr>
        <w:t>»</w:t>
      </w:r>
      <w:r>
        <w:rPr>
          <w:rFonts w:cs="Times New Roman"/>
          <w:iCs/>
        </w:rPr>
        <w:t>.</w:t>
      </w:r>
    </w:p>
    <w:p w14:paraId="61733683" w14:textId="77777777" w:rsidR="007D5A70" w:rsidRDefault="007D5A70" w:rsidP="00A013FE">
      <w:pPr>
        <w:jc w:val="both"/>
        <w:rPr>
          <w:rFonts w:cs="Times New Roman"/>
          <w:iCs/>
        </w:rPr>
      </w:pPr>
    </w:p>
    <w:p w14:paraId="1BFF2EF0" w14:textId="7A02822C" w:rsidR="007D5A70" w:rsidRDefault="007D5A70" w:rsidP="0018782B">
      <w:pPr>
        <w:tabs>
          <w:tab w:val="left" w:pos="567"/>
        </w:tabs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        </w:t>
      </w:r>
      <w:r w:rsidR="0018782B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 Предложений и замечаний в период проведения общественного обсуждения по проекту </w:t>
      </w:r>
      <w:r w:rsidRPr="007D5A70">
        <w:rPr>
          <w:rFonts w:cs="Times New Roman"/>
          <w:iCs/>
        </w:rPr>
        <w:t>Программы</w:t>
      </w:r>
      <w:r>
        <w:rPr>
          <w:rFonts w:cs="Times New Roman"/>
          <w:iCs/>
        </w:rPr>
        <w:t xml:space="preserve"> </w:t>
      </w:r>
      <w:r w:rsidRPr="007D5A70">
        <w:rPr>
          <w:rFonts w:cs="Times New Roman"/>
          <w:iCs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</w:t>
      </w:r>
      <w:r w:rsidR="0075323D">
        <w:rPr>
          <w:rFonts w:cs="Times New Roman"/>
          <w:iCs/>
        </w:rPr>
        <w:t>5</w:t>
      </w:r>
      <w:r w:rsidRPr="007D5A70">
        <w:rPr>
          <w:rFonts w:cs="Times New Roman"/>
          <w:iCs/>
        </w:rPr>
        <w:t xml:space="preserve"> год</w:t>
      </w:r>
      <w:r>
        <w:rPr>
          <w:rFonts w:cs="Times New Roman"/>
          <w:iCs/>
        </w:rPr>
        <w:t xml:space="preserve"> в </w:t>
      </w:r>
      <w:r w:rsidR="0075323D">
        <w:rPr>
          <w:rFonts w:cs="Times New Roman"/>
          <w:iCs/>
        </w:rPr>
        <w:t xml:space="preserve">адрес </w:t>
      </w:r>
      <w:r>
        <w:rPr>
          <w:rFonts w:cs="Times New Roman"/>
          <w:iCs/>
        </w:rPr>
        <w:t>Администраци</w:t>
      </w:r>
      <w:r w:rsidR="0075323D">
        <w:rPr>
          <w:rFonts w:cs="Times New Roman"/>
          <w:iCs/>
        </w:rPr>
        <w:t>и</w:t>
      </w:r>
      <w:r>
        <w:rPr>
          <w:rFonts w:cs="Times New Roman"/>
          <w:iCs/>
        </w:rPr>
        <w:t xml:space="preserve"> городского округа Электросталь Московской области в бумажном или электронном виде не поступало.</w:t>
      </w:r>
    </w:p>
    <w:p w14:paraId="27B85D85" w14:textId="77777777" w:rsidR="007D5A70" w:rsidRDefault="007D5A70" w:rsidP="007D5A70">
      <w:pPr>
        <w:jc w:val="both"/>
        <w:rPr>
          <w:rFonts w:cs="Times New Roman"/>
          <w:iCs/>
        </w:rPr>
      </w:pPr>
    </w:p>
    <w:p w14:paraId="7E3E94F0" w14:textId="6786A48B" w:rsidR="0018782B" w:rsidRDefault="0018782B" w:rsidP="007D5A70">
      <w:pPr>
        <w:jc w:val="both"/>
        <w:rPr>
          <w:rFonts w:cs="Times New Roman"/>
          <w:iCs/>
        </w:rPr>
      </w:pPr>
    </w:p>
    <w:p w14:paraId="41E4C668" w14:textId="77777777" w:rsidR="0018782B" w:rsidRPr="0018782B" w:rsidRDefault="0018782B" w:rsidP="0018782B">
      <w:pPr>
        <w:tabs>
          <w:tab w:val="left" w:pos="567"/>
        </w:tabs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          Вывод по результатам общественного обсуждения</w:t>
      </w:r>
      <w:r w:rsidRPr="0018782B">
        <w:rPr>
          <w:rFonts w:cs="Times New Roman"/>
          <w:iCs/>
        </w:rPr>
        <w:t>:</w:t>
      </w:r>
    </w:p>
    <w:p w14:paraId="009C4A25" w14:textId="77777777" w:rsidR="0018782B" w:rsidRPr="0003250F" w:rsidRDefault="0018782B" w:rsidP="0018782B">
      <w:pPr>
        <w:tabs>
          <w:tab w:val="left" w:pos="567"/>
        </w:tabs>
        <w:jc w:val="both"/>
        <w:rPr>
          <w:rFonts w:cs="Times New Roman"/>
          <w:iCs/>
        </w:rPr>
      </w:pPr>
    </w:p>
    <w:p w14:paraId="06D51010" w14:textId="77777777" w:rsidR="0018782B" w:rsidRDefault="0018782B" w:rsidP="0018782B">
      <w:pPr>
        <w:pStyle w:val="af1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iCs/>
        </w:rPr>
      </w:pPr>
      <w:r>
        <w:rPr>
          <w:rFonts w:cs="Times New Roman"/>
          <w:iCs/>
        </w:rPr>
        <w:t>Признать общественное обсуждение проведенным и состоявшимся.</w:t>
      </w:r>
    </w:p>
    <w:p w14:paraId="36D5E625" w14:textId="77777777" w:rsidR="0018782B" w:rsidRDefault="0018782B" w:rsidP="0018782B">
      <w:pPr>
        <w:pStyle w:val="af1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iCs/>
        </w:rPr>
      </w:pPr>
      <w:r>
        <w:rPr>
          <w:rFonts w:cs="Times New Roman"/>
          <w:iCs/>
        </w:rPr>
        <w:t>Разместить настоящее заключение на официальном сайте Администрации городского округа Электросталь Московской области (</w:t>
      </w:r>
      <w:r>
        <w:rPr>
          <w:rFonts w:cs="Times New Roman"/>
          <w:iCs/>
          <w:lang w:val="en-US"/>
        </w:rPr>
        <w:t>www</w:t>
      </w:r>
      <w:r w:rsidRPr="0018782B">
        <w:rPr>
          <w:rFonts w:cs="Times New Roman"/>
          <w:iCs/>
        </w:rPr>
        <w:t>.</w:t>
      </w:r>
      <w:proofErr w:type="spellStart"/>
      <w:r>
        <w:rPr>
          <w:rFonts w:cs="Times New Roman"/>
          <w:iCs/>
          <w:lang w:val="en-US"/>
        </w:rPr>
        <w:t>electrostal</w:t>
      </w:r>
      <w:proofErr w:type="spellEnd"/>
      <w:r w:rsidRPr="0018782B">
        <w:rPr>
          <w:rFonts w:cs="Times New Roman"/>
          <w:iCs/>
        </w:rPr>
        <w:t>.</w:t>
      </w:r>
      <w:proofErr w:type="spellStart"/>
      <w:r>
        <w:rPr>
          <w:rFonts w:cs="Times New Roman"/>
          <w:iCs/>
          <w:lang w:val="en-US"/>
        </w:rPr>
        <w:t>ru</w:t>
      </w:r>
      <w:proofErr w:type="spellEnd"/>
      <w:r w:rsidRPr="0018782B">
        <w:rPr>
          <w:rFonts w:cs="Times New Roman"/>
          <w:iCs/>
        </w:rPr>
        <w:t xml:space="preserve">) </w:t>
      </w:r>
      <w:r>
        <w:rPr>
          <w:rFonts w:cs="Times New Roman"/>
          <w:iCs/>
        </w:rPr>
        <w:t>в сети интернет.</w:t>
      </w:r>
    </w:p>
    <w:p w14:paraId="46EADE7D" w14:textId="77777777" w:rsidR="0018782B" w:rsidRDefault="0018782B" w:rsidP="0018782B">
      <w:pPr>
        <w:tabs>
          <w:tab w:val="left" w:pos="567"/>
        </w:tabs>
        <w:jc w:val="both"/>
        <w:rPr>
          <w:rFonts w:cs="Times New Roman"/>
          <w:iCs/>
        </w:rPr>
      </w:pPr>
    </w:p>
    <w:p w14:paraId="3B6636AE" w14:textId="77777777" w:rsidR="0018782B" w:rsidRDefault="0018782B" w:rsidP="0018782B">
      <w:pPr>
        <w:tabs>
          <w:tab w:val="left" w:pos="567"/>
        </w:tabs>
        <w:jc w:val="both"/>
        <w:rPr>
          <w:rFonts w:cs="Times New Roman"/>
          <w:iCs/>
        </w:rPr>
      </w:pPr>
    </w:p>
    <w:p w14:paraId="5B4C7FCF" w14:textId="77777777" w:rsidR="005A2627" w:rsidRDefault="005A2627" w:rsidP="0018782B">
      <w:pPr>
        <w:tabs>
          <w:tab w:val="left" w:pos="567"/>
        </w:tabs>
        <w:jc w:val="both"/>
        <w:rPr>
          <w:rFonts w:cs="Times New Roman"/>
          <w:iCs/>
        </w:rPr>
      </w:pPr>
    </w:p>
    <w:p w14:paraId="6A07477B" w14:textId="77777777" w:rsidR="0018782B" w:rsidRDefault="0018782B" w:rsidP="0018782B">
      <w:pPr>
        <w:tabs>
          <w:tab w:val="left" w:pos="567"/>
        </w:tabs>
        <w:jc w:val="both"/>
        <w:rPr>
          <w:rFonts w:cs="Times New Roman"/>
          <w:iCs/>
        </w:rPr>
      </w:pPr>
    </w:p>
    <w:p w14:paraId="344E1C71" w14:textId="12397F19" w:rsidR="0018782B" w:rsidRDefault="0018782B" w:rsidP="0018782B">
      <w:pPr>
        <w:tabs>
          <w:tab w:val="left" w:pos="567"/>
        </w:tabs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Заместитель Главы </w:t>
      </w:r>
    </w:p>
    <w:p w14:paraId="33A5DDF6" w14:textId="7B8FEB96" w:rsidR="0018782B" w:rsidRPr="0018782B" w:rsidRDefault="0075323D" w:rsidP="0018782B">
      <w:pPr>
        <w:tabs>
          <w:tab w:val="left" w:pos="567"/>
        </w:tabs>
        <w:jc w:val="both"/>
        <w:rPr>
          <w:rFonts w:cs="Times New Roman"/>
          <w:iCs/>
        </w:rPr>
      </w:pPr>
      <w:r>
        <w:rPr>
          <w:rFonts w:cs="Times New Roman"/>
          <w:iCs/>
        </w:rPr>
        <w:t>г</w:t>
      </w:r>
      <w:r w:rsidR="0018782B">
        <w:rPr>
          <w:rFonts w:cs="Times New Roman"/>
          <w:iCs/>
        </w:rPr>
        <w:t xml:space="preserve">ородского округа </w:t>
      </w:r>
      <w:r>
        <w:rPr>
          <w:rFonts w:cs="Times New Roman"/>
          <w:iCs/>
        </w:rPr>
        <w:t>Электросталь</w:t>
      </w:r>
      <w:r w:rsidR="0018782B">
        <w:rPr>
          <w:rFonts w:cs="Times New Roman"/>
          <w:iCs/>
        </w:rPr>
        <w:t xml:space="preserve">                                                                </w:t>
      </w:r>
      <w:r w:rsidR="005A2627">
        <w:rPr>
          <w:rFonts w:cs="Times New Roman"/>
          <w:iCs/>
        </w:rPr>
        <w:t xml:space="preserve">         В.А. Денисов </w:t>
      </w:r>
    </w:p>
    <w:sectPr w:rsidR="0018782B" w:rsidRPr="0018782B" w:rsidSect="009445E5"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CF3C" w14:textId="77777777" w:rsidR="001749E6" w:rsidRDefault="001749E6" w:rsidP="00FF27E8">
      <w:r>
        <w:separator/>
      </w:r>
    </w:p>
  </w:endnote>
  <w:endnote w:type="continuationSeparator" w:id="0">
    <w:p w14:paraId="110E1E1A" w14:textId="77777777" w:rsidR="001749E6" w:rsidRDefault="001749E6" w:rsidP="00FF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74B7" w14:textId="77777777" w:rsidR="001749E6" w:rsidRDefault="001749E6" w:rsidP="00FF27E8">
      <w:r>
        <w:separator/>
      </w:r>
    </w:p>
  </w:footnote>
  <w:footnote w:type="continuationSeparator" w:id="0">
    <w:p w14:paraId="5B8B8AB9" w14:textId="77777777" w:rsidR="001749E6" w:rsidRDefault="001749E6" w:rsidP="00FF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7165" w14:textId="77777777" w:rsidR="009445E5" w:rsidRDefault="00DE6573">
    <w:pPr>
      <w:pStyle w:val="a7"/>
      <w:jc w:val="center"/>
    </w:pPr>
    <w:r>
      <w:fldChar w:fldCharType="begin"/>
    </w:r>
    <w:r w:rsidR="00D461EE">
      <w:instrText>PAGE   \* MERGEFORMAT</w:instrText>
    </w:r>
    <w:r>
      <w:fldChar w:fldCharType="separate"/>
    </w:r>
    <w:r w:rsidR="00550DE5">
      <w:rPr>
        <w:noProof/>
      </w:rPr>
      <w:t>2</w:t>
    </w:r>
    <w:r>
      <w:rPr>
        <w:noProof/>
      </w:rPr>
      <w:fldChar w:fldCharType="end"/>
    </w:r>
  </w:p>
  <w:p w14:paraId="1E631706" w14:textId="77777777" w:rsidR="00FF27E8" w:rsidRDefault="00FF27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5D46" w14:textId="77777777" w:rsidR="009445E5" w:rsidRDefault="009445E5">
    <w:pPr>
      <w:pStyle w:val="a7"/>
      <w:jc w:val="center"/>
    </w:pPr>
  </w:p>
  <w:p w14:paraId="18C00C31" w14:textId="77777777" w:rsidR="009445E5" w:rsidRDefault="009445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93C26"/>
    <w:multiLevelType w:val="hybridMultilevel"/>
    <w:tmpl w:val="7924C5C8"/>
    <w:lvl w:ilvl="0" w:tplc="27789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E3A70B8"/>
    <w:multiLevelType w:val="hybridMultilevel"/>
    <w:tmpl w:val="1DDE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E7A5C"/>
    <w:multiLevelType w:val="hybridMultilevel"/>
    <w:tmpl w:val="F12A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70318">
    <w:abstractNumId w:val="1"/>
  </w:num>
  <w:num w:numId="2" w16cid:durableId="1826312390">
    <w:abstractNumId w:val="2"/>
  </w:num>
  <w:num w:numId="3" w16cid:durableId="163925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208BA"/>
    <w:rsid w:val="000233A6"/>
    <w:rsid w:val="00030423"/>
    <w:rsid w:val="00031E0F"/>
    <w:rsid w:val="0003250F"/>
    <w:rsid w:val="000370F7"/>
    <w:rsid w:val="0004121F"/>
    <w:rsid w:val="00041BEC"/>
    <w:rsid w:val="0005280D"/>
    <w:rsid w:val="00056272"/>
    <w:rsid w:val="00096ECB"/>
    <w:rsid w:val="000F4FA3"/>
    <w:rsid w:val="001141ED"/>
    <w:rsid w:val="00126179"/>
    <w:rsid w:val="00135D18"/>
    <w:rsid w:val="00147273"/>
    <w:rsid w:val="0015713D"/>
    <w:rsid w:val="001624DE"/>
    <w:rsid w:val="001749E6"/>
    <w:rsid w:val="00182354"/>
    <w:rsid w:val="0018782B"/>
    <w:rsid w:val="001A62B5"/>
    <w:rsid w:val="001D1472"/>
    <w:rsid w:val="001E564D"/>
    <w:rsid w:val="00201D14"/>
    <w:rsid w:val="00222C00"/>
    <w:rsid w:val="0022342D"/>
    <w:rsid w:val="00223A88"/>
    <w:rsid w:val="00247A88"/>
    <w:rsid w:val="00251CCB"/>
    <w:rsid w:val="00261FDE"/>
    <w:rsid w:val="00273625"/>
    <w:rsid w:val="002A4E61"/>
    <w:rsid w:val="002B43AD"/>
    <w:rsid w:val="002B6657"/>
    <w:rsid w:val="002C26AA"/>
    <w:rsid w:val="002C2ABF"/>
    <w:rsid w:val="002D38C5"/>
    <w:rsid w:val="002D4B8E"/>
    <w:rsid w:val="003232DE"/>
    <w:rsid w:val="00363278"/>
    <w:rsid w:val="00363843"/>
    <w:rsid w:val="003656BE"/>
    <w:rsid w:val="0037242B"/>
    <w:rsid w:val="00380BF6"/>
    <w:rsid w:val="003A49F8"/>
    <w:rsid w:val="003F2073"/>
    <w:rsid w:val="004058E6"/>
    <w:rsid w:val="00405FDA"/>
    <w:rsid w:val="004122A0"/>
    <w:rsid w:val="00425B44"/>
    <w:rsid w:val="00430D62"/>
    <w:rsid w:val="0043599C"/>
    <w:rsid w:val="00436F6F"/>
    <w:rsid w:val="004412EE"/>
    <w:rsid w:val="00447F6B"/>
    <w:rsid w:val="00456202"/>
    <w:rsid w:val="00457F40"/>
    <w:rsid w:val="00474DD2"/>
    <w:rsid w:val="00491D93"/>
    <w:rsid w:val="004963C7"/>
    <w:rsid w:val="004A62AF"/>
    <w:rsid w:val="004A7A91"/>
    <w:rsid w:val="004B02F0"/>
    <w:rsid w:val="004D4A5E"/>
    <w:rsid w:val="004E6C13"/>
    <w:rsid w:val="004F1750"/>
    <w:rsid w:val="004F7ABE"/>
    <w:rsid w:val="00515EC2"/>
    <w:rsid w:val="00527E90"/>
    <w:rsid w:val="00550DE5"/>
    <w:rsid w:val="005A2627"/>
    <w:rsid w:val="005D4415"/>
    <w:rsid w:val="005E0CE2"/>
    <w:rsid w:val="006016F6"/>
    <w:rsid w:val="00612819"/>
    <w:rsid w:val="00620545"/>
    <w:rsid w:val="00620685"/>
    <w:rsid w:val="00626A35"/>
    <w:rsid w:val="00644504"/>
    <w:rsid w:val="006464DC"/>
    <w:rsid w:val="00654685"/>
    <w:rsid w:val="00656BAD"/>
    <w:rsid w:val="00663D65"/>
    <w:rsid w:val="006E221F"/>
    <w:rsid w:val="00717F60"/>
    <w:rsid w:val="0075323D"/>
    <w:rsid w:val="00755A9D"/>
    <w:rsid w:val="00773CA8"/>
    <w:rsid w:val="00783096"/>
    <w:rsid w:val="007A4371"/>
    <w:rsid w:val="007B5B40"/>
    <w:rsid w:val="007D5A70"/>
    <w:rsid w:val="007E4A12"/>
    <w:rsid w:val="007F698B"/>
    <w:rsid w:val="00811378"/>
    <w:rsid w:val="008270D8"/>
    <w:rsid w:val="0086742F"/>
    <w:rsid w:val="008D53CE"/>
    <w:rsid w:val="008D7644"/>
    <w:rsid w:val="0092331D"/>
    <w:rsid w:val="009445E5"/>
    <w:rsid w:val="009A19A1"/>
    <w:rsid w:val="009C0480"/>
    <w:rsid w:val="009D0159"/>
    <w:rsid w:val="009E21D5"/>
    <w:rsid w:val="00A013FE"/>
    <w:rsid w:val="00A07FE0"/>
    <w:rsid w:val="00A145BC"/>
    <w:rsid w:val="00A37D17"/>
    <w:rsid w:val="00A43706"/>
    <w:rsid w:val="00A63622"/>
    <w:rsid w:val="00A92B11"/>
    <w:rsid w:val="00A93C81"/>
    <w:rsid w:val="00AE78BD"/>
    <w:rsid w:val="00AF25C8"/>
    <w:rsid w:val="00AF3796"/>
    <w:rsid w:val="00B33A89"/>
    <w:rsid w:val="00B44CD0"/>
    <w:rsid w:val="00B66EE5"/>
    <w:rsid w:val="00B75C77"/>
    <w:rsid w:val="00B77167"/>
    <w:rsid w:val="00B939EC"/>
    <w:rsid w:val="00B95179"/>
    <w:rsid w:val="00BA1B26"/>
    <w:rsid w:val="00BB2C2A"/>
    <w:rsid w:val="00BC06AF"/>
    <w:rsid w:val="00BC2AE0"/>
    <w:rsid w:val="00BF20E7"/>
    <w:rsid w:val="00BF6853"/>
    <w:rsid w:val="00C01856"/>
    <w:rsid w:val="00C31948"/>
    <w:rsid w:val="00C51C8A"/>
    <w:rsid w:val="00C8014E"/>
    <w:rsid w:val="00C829C4"/>
    <w:rsid w:val="00C92491"/>
    <w:rsid w:val="00CB20D8"/>
    <w:rsid w:val="00CB57E5"/>
    <w:rsid w:val="00CB57F6"/>
    <w:rsid w:val="00CE16C0"/>
    <w:rsid w:val="00CF464C"/>
    <w:rsid w:val="00D01DF2"/>
    <w:rsid w:val="00D06C1C"/>
    <w:rsid w:val="00D07A5A"/>
    <w:rsid w:val="00D12B49"/>
    <w:rsid w:val="00D4191E"/>
    <w:rsid w:val="00D461EE"/>
    <w:rsid w:val="00D51853"/>
    <w:rsid w:val="00D5330E"/>
    <w:rsid w:val="00D63B72"/>
    <w:rsid w:val="00D87CC4"/>
    <w:rsid w:val="00D9458A"/>
    <w:rsid w:val="00DA0872"/>
    <w:rsid w:val="00DB3045"/>
    <w:rsid w:val="00DC06D3"/>
    <w:rsid w:val="00DD0365"/>
    <w:rsid w:val="00DE6573"/>
    <w:rsid w:val="00E06431"/>
    <w:rsid w:val="00E26585"/>
    <w:rsid w:val="00E31D62"/>
    <w:rsid w:val="00E3534C"/>
    <w:rsid w:val="00E36D8D"/>
    <w:rsid w:val="00E44B2C"/>
    <w:rsid w:val="00E53FF2"/>
    <w:rsid w:val="00E6105E"/>
    <w:rsid w:val="00E6412B"/>
    <w:rsid w:val="00E854E8"/>
    <w:rsid w:val="00E876FB"/>
    <w:rsid w:val="00E90640"/>
    <w:rsid w:val="00EA3099"/>
    <w:rsid w:val="00EB4415"/>
    <w:rsid w:val="00EB6963"/>
    <w:rsid w:val="00EE207E"/>
    <w:rsid w:val="00F21302"/>
    <w:rsid w:val="00F318DE"/>
    <w:rsid w:val="00F35C9C"/>
    <w:rsid w:val="00F37640"/>
    <w:rsid w:val="00F442D5"/>
    <w:rsid w:val="00F4632F"/>
    <w:rsid w:val="00F52B3A"/>
    <w:rsid w:val="00F558F6"/>
    <w:rsid w:val="00F911DE"/>
    <w:rsid w:val="00F92424"/>
    <w:rsid w:val="00F937D0"/>
    <w:rsid w:val="00FC0E28"/>
    <w:rsid w:val="00FC520F"/>
    <w:rsid w:val="00FC62B4"/>
    <w:rsid w:val="00FD319D"/>
    <w:rsid w:val="00FF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8F323"/>
  <w15:docId w15:val="{AE99FEF9-7363-4747-9258-810C3148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04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B304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304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B3045"/>
    <w:pPr>
      <w:ind w:firstLine="720"/>
      <w:jc w:val="both"/>
    </w:pPr>
  </w:style>
  <w:style w:type="paragraph" w:styleId="2">
    <w:name w:val="Body Text Indent 2"/>
    <w:basedOn w:val="a"/>
    <w:rsid w:val="00DB304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B33A89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B33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27E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FF27E8"/>
    <w:rPr>
      <w:rFonts w:cs="Arial"/>
      <w:sz w:val="24"/>
      <w:szCs w:val="24"/>
    </w:rPr>
  </w:style>
  <w:style w:type="paragraph" w:styleId="a9">
    <w:name w:val="footer"/>
    <w:basedOn w:val="a"/>
    <w:link w:val="aa"/>
    <w:rsid w:val="00FF27E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FF27E8"/>
    <w:rPr>
      <w:rFonts w:cs="Arial"/>
      <w:sz w:val="24"/>
      <w:szCs w:val="24"/>
    </w:rPr>
  </w:style>
  <w:style w:type="paragraph" w:styleId="ab">
    <w:name w:val="endnote text"/>
    <w:basedOn w:val="a"/>
    <w:link w:val="ac"/>
    <w:rsid w:val="00D4191E"/>
    <w:rPr>
      <w:sz w:val="20"/>
      <w:szCs w:val="20"/>
    </w:rPr>
  </w:style>
  <w:style w:type="character" w:customStyle="1" w:styleId="ac">
    <w:name w:val="Текст концевой сноски Знак"/>
    <w:link w:val="ab"/>
    <w:rsid w:val="00D4191E"/>
    <w:rPr>
      <w:rFonts w:cs="Arial"/>
    </w:rPr>
  </w:style>
  <w:style w:type="character" w:styleId="ad">
    <w:name w:val="endnote reference"/>
    <w:rsid w:val="00D4191E"/>
    <w:rPr>
      <w:vertAlign w:val="superscript"/>
    </w:rPr>
  </w:style>
  <w:style w:type="character" w:styleId="ae">
    <w:name w:val="Hyperlink"/>
    <w:rsid w:val="00C829C4"/>
    <w:rPr>
      <w:color w:val="0000FF"/>
      <w:u w:val="single"/>
    </w:rPr>
  </w:style>
  <w:style w:type="paragraph" w:styleId="af">
    <w:name w:val="Document Map"/>
    <w:basedOn w:val="a"/>
    <w:link w:val="af0"/>
    <w:semiHidden/>
    <w:unhideWhenUsed/>
    <w:rsid w:val="002A4E6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2A4E61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8782B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4A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A4D6-7D57-4AC2-8C81-366CC3DF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Лидия Иванова</cp:lastModifiedBy>
  <cp:revision>3</cp:revision>
  <cp:lastPrinted>2024-11-20T13:55:00Z</cp:lastPrinted>
  <dcterms:created xsi:type="dcterms:W3CDTF">2024-11-20T13:25:00Z</dcterms:created>
  <dcterms:modified xsi:type="dcterms:W3CDTF">2024-11-20T13:55:00Z</dcterms:modified>
</cp:coreProperties>
</file>