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96" w:rsidRPr="00196349" w:rsidRDefault="00C65596" w:rsidP="00C65596">
      <w:pPr>
        <w:spacing w:line="276" w:lineRule="auto"/>
        <w:ind w:firstLine="709"/>
        <w:jc w:val="both"/>
        <w:rPr>
          <w:sz w:val="26"/>
          <w:szCs w:val="26"/>
        </w:rPr>
      </w:pPr>
      <w:r w:rsidRPr="00196349">
        <w:rPr>
          <w:color w:val="000000"/>
          <w:spacing w:val="1"/>
          <w:sz w:val="26"/>
          <w:szCs w:val="26"/>
        </w:rPr>
        <w:t xml:space="preserve">Ногинский территориальный отдел Управления </w:t>
      </w:r>
      <w:proofErr w:type="spellStart"/>
      <w:r w:rsidRPr="00196349">
        <w:rPr>
          <w:color w:val="000000"/>
          <w:spacing w:val="1"/>
          <w:sz w:val="26"/>
          <w:szCs w:val="26"/>
        </w:rPr>
        <w:t>Роспотребнадзора</w:t>
      </w:r>
      <w:proofErr w:type="spellEnd"/>
      <w:r w:rsidRPr="00196349">
        <w:rPr>
          <w:color w:val="000000"/>
          <w:spacing w:val="1"/>
          <w:sz w:val="26"/>
          <w:szCs w:val="26"/>
        </w:rPr>
        <w:t xml:space="preserve"> по Московской области, в соответствии с письмом Управления </w:t>
      </w:r>
      <w:proofErr w:type="spellStart"/>
      <w:r w:rsidRPr="00196349">
        <w:rPr>
          <w:color w:val="000000"/>
          <w:spacing w:val="1"/>
          <w:sz w:val="26"/>
          <w:szCs w:val="26"/>
        </w:rPr>
        <w:t>Роспотребнадзора</w:t>
      </w:r>
      <w:proofErr w:type="spellEnd"/>
      <w:r w:rsidRPr="00196349">
        <w:rPr>
          <w:color w:val="000000"/>
          <w:spacing w:val="1"/>
          <w:sz w:val="26"/>
          <w:szCs w:val="26"/>
        </w:rPr>
        <w:t xml:space="preserve"> по Московской области от 22.08.2025 № 50-00-01/16-9606-2025 «О пресечении оборота консервированной рыбной продукции сомнительного качества», </w:t>
      </w:r>
      <w:r w:rsidRPr="00196349">
        <w:rPr>
          <w:sz w:val="26"/>
          <w:szCs w:val="26"/>
        </w:rPr>
        <w:t>сообщает о выявлении в обороте рыбной продукции</w:t>
      </w:r>
      <w:r w:rsidR="00ED1325">
        <w:rPr>
          <w:sz w:val="26"/>
          <w:szCs w:val="26"/>
        </w:rPr>
        <w:t xml:space="preserve"> с нарушением </w:t>
      </w:r>
      <w:proofErr w:type="spellStart"/>
      <w:r w:rsidR="00ED1325">
        <w:rPr>
          <w:sz w:val="26"/>
          <w:szCs w:val="26"/>
        </w:rPr>
        <w:t>прослеживаемости</w:t>
      </w:r>
      <w:proofErr w:type="spellEnd"/>
      <w:r w:rsidR="00ED1325">
        <w:rPr>
          <w:sz w:val="26"/>
          <w:szCs w:val="26"/>
        </w:rPr>
        <w:t>:</w:t>
      </w:r>
    </w:p>
    <w:p w:rsidR="00C65596" w:rsidRPr="00196349" w:rsidRDefault="00C65596" w:rsidP="00C65596">
      <w:pPr>
        <w:spacing w:line="276" w:lineRule="auto"/>
        <w:ind w:firstLine="709"/>
        <w:jc w:val="both"/>
        <w:rPr>
          <w:sz w:val="26"/>
          <w:szCs w:val="26"/>
        </w:rPr>
      </w:pPr>
      <w:r w:rsidRPr="00196349">
        <w:rPr>
          <w:sz w:val="26"/>
          <w:szCs w:val="26"/>
        </w:rPr>
        <w:t xml:space="preserve">ООО «Рыбзавод «за Родину» (Калининградская обл., г. Светлый, п. Взморье, ул. Заливная, д. 2а) производит и реализует фальсифицированную консервированную рыбную продукцию с торговыми наименованиями «Сардины </w:t>
      </w:r>
      <w:proofErr w:type="spellStart"/>
      <w:r w:rsidR="00ED1325">
        <w:rPr>
          <w:sz w:val="26"/>
          <w:szCs w:val="26"/>
        </w:rPr>
        <w:t>по</w:t>
      </w:r>
      <w:r w:rsidRPr="00196349">
        <w:rPr>
          <w:sz w:val="26"/>
          <w:szCs w:val="26"/>
        </w:rPr>
        <w:t>балтийские</w:t>
      </w:r>
      <w:proofErr w:type="spellEnd"/>
      <w:r w:rsidRPr="00196349">
        <w:rPr>
          <w:sz w:val="26"/>
          <w:szCs w:val="26"/>
        </w:rPr>
        <w:t>» из салаки (балтийской сельди) тушки о</w:t>
      </w:r>
      <w:r w:rsidR="00ED1325">
        <w:rPr>
          <w:sz w:val="26"/>
          <w:szCs w:val="26"/>
        </w:rPr>
        <w:t>бжаренной в томатном соусе по-</w:t>
      </w:r>
      <w:r w:rsidRPr="00196349">
        <w:rPr>
          <w:sz w:val="26"/>
          <w:szCs w:val="26"/>
        </w:rPr>
        <w:t xml:space="preserve">итальянски», «Сардины балтийские» из салаки (балтийской сельди) кусочки бланшированные в томатном соусе </w:t>
      </w:r>
      <w:proofErr w:type="spellStart"/>
      <w:r w:rsidRPr="00196349">
        <w:rPr>
          <w:sz w:val="26"/>
          <w:szCs w:val="26"/>
        </w:rPr>
        <w:t>Сальса</w:t>
      </w:r>
      <w:proofErr w:type="spellEnd"/>
      <w:r w:rsidRPr="00196349">
        <w:rPr>
          <w:sz w:val="26"/>
          <w:szCs w:val="26"/>
        </w:rPr>
        <w:t>», «Сардины балтийские» из салаки (балтийской сельди) тушки бланшированной в масле с каперсами», «Сардины балтийские» из салаки (балтийской сельди) тушки обжаренной в овощном маринаде по-голландски», «Сар</w:t>
      </w:r>
      <w:bookmarkStart w:id="0" w:name="_GoBack"/>
      <w:bookmarkEnd w:id="0"/>
      <w:r w:rsidRPr="00196349">
        <w:rPr>
          <w:sz w:val="26"/>
          <w:szCs w:val="26"/>
        </w:rPr>
        <w:t xml:space="preserve">дины балтийские» из салаки (балтийской сельди) тушки бланшированной в масле», «Сардины балтийские» из салаки (балтийской сельди) кусочки бланшированные в масле, «Сардины балтийские» из салаки (балтийской сельди) тушки бланшированной в масле с </w:t>
      </w:r>
      <w:proofErr w:type="spellStart"/>
      <w:r w:rsidRPr="00196349">
        <w:rPr>
          <w:sz w:val="26"/>
          <w:szCs w:val="26"/>
        </w:rPr>
        <w:t>халапеньо</w:t>
      </w:r>
      <w:proofErr w:type="spellEnd"/>
      <w:r w:rsidRPr="00196349">
        <w:rPr>
          <w:sz w:val="26"/>
          <w:szCs w:val="26"/>
        </w:rPr>
        <w:t xml:space="preserve">», «Сардины балтийские» из салаки (балтийской сельди) тушки бланшированной в масле с маслинами», «Сардины бланшированные в масле За Родину», «Сардины бланшированные в т/с САЛЬСА За Родину», «Сардины балтийские» из салаки (балтийской сельди) тушки обжаренной в соусе Лечо по-венгерски, «Сардины в масле НА ПАРУ За Родину», «Сардины балтийские» из салаки (балтийской сельди) тушки бланшированной в томатном соусе с фасолью», «Сардины балтийские» из салаки (балтийской сельди) тушки бланшированной в томатном соусе с зеленью», «Сардины балтийские» из салаки (балтийской сельди) кусочки бланшированные в горчичном соусе», «Сардины балтийские» из салаки (балтийской сельди) тушки бланшированной в соусе тар-тар», «Сардины балтийские» из салаки (балтийской сельди) кусочки бланшированные в томатно-морковном соусе», «Сардины балтийские» из салаки (балтийской сельди) кусочки бланшированные в соусе тысяча островов», «Сардины в масле с </w:t>
      </w:r>
      <w:proofErr w:type="spellStart"/>
      <w:r w:rsidRPr="00196349">
        <w:rPr>
          <w:sz w:val="26"/>
          <w:szCs w:val="26"/>
        </w:rPr>
        <w:t>халапеньо</w:t>
      </w:r>
      <w:proofErr w:type="spellEnd"/>
      <w:r w:rsidRPr="00196349">
        <w:rPr>
          <w:sz w:val="26"/>
          <w:szCs w:val="26"/>
        </w:rPr>
        <w:t xml:space="preserve"> НА ПАРУ За Родину»,  «Сардины в масле с маслинами НА ПАРУ За Родину», «Сардины балтийские» из салаки кусочки бланшированной в масле», «Сардины в масле с каперсами НА ПАРУ За Родину»,  «Сардины балтийские» из салаки тушки обжаренной в томатном соусе по-итальянски», «Сардины балтийские» из салаки тушки бланшированной в масле», «Сардины балтийские» из салаки кусочки бланшированной в горчичном соусе», «Сардины балтийские» из салаки тушки обжаренной в овощном маринаде по-голландски», «Сардины балтийские» из салаки кусочки бланшированной в томатно-морковном соусе», «Сардины балтийские» из салаки кусочки бланшированной в томатном соусе </w:t>
      </w:r>
      <w:proofErr w:type="spellStart"/>
      <w:r w:rsidRPr="00196349">
        <w:rPr>
          <w:sz w:val="26"/>
          <w:szCs w:val="26"/>
        </w:rPr>
        <w:t>Сальса</w:t>
      </w:r>
      <w:proofErr w:type="spellEnd"/>
      <w:r w:rsidRPr="00196349">
        <w:rPr>
          <w:sz w:val="26"/>
          <w:szCs w:val="26"/>
        </w:rPr>
        <w:t xml:space="preserve">», «Сардины балтийские» из салаки тушки бланшированной в томатном соусе с зеленью», «Сардины в ИТАЛЬЯНСКОМ соусе За Родину», «Сардины балтийские» из салаки тушки бланшированной в масле с </w:t>
      </w:r>
      <w:proofErr w:type="spellStart"/>
      <w:r w:rsidRPr="00196349">
        <w:rPr>
          <w:sz w:val="26"/>
          <w:szCs w:val="26"/>
        </w:rPr>
        <w:t>халапеньо</w:t>
      </w:r>
      <w:proofErr w:type="spellEnd"/>
      <w:r w:rsidRPr="00196349">
        <w:rPr>
          <w:sz w:val="26"/>
          <w:szCs w:val="26"/>
        </w:rPr>
        <w:t xml:space="preserve">», «Сардины балтийские» из салаки тушки бланшированной в масле с каперсами», «Сардины балтийские» из </w:t>
      </w:r>
      <w:r w:rsidRPr="00196349">
        <w:rPr>
          <w:sz w:val="26"/>
          <w:szCs w:val="26"/>
        </w:rPr>
        <w:lastRenderedPageBreak/>
        <w:t xml:space="preserve">салаки тушки обжаренной в соусе Лечо по-венгерски», «Сардины в ГОЛЛАНДСКОМ маринаде За Родину», «Сардины ПО-ВЕНГЕРСКИ в лечо За Родину», «Сардины балтийские» из салаки тушки бланшированной в масле с маслинами», «САРДИНА Балтийская в Итальянском Маринаде», «Сардины балтийские из салаки бланшированные в масле с </w:t>
      </w:r>
      <w:proofErr w:type="spellStart"/>
      <w:r w:rsidRPr="00196349">
        <w:rPr>
          <w:sz w:val="26"/>
          <w:szCs w:val="26"/>
        </w:rPr>
        <w:t>халапеньо</w:t>
      </w:r>
      <w:proofErr w:type="spellEnd"/>
      <w:r w:rsidRPr="00196349">
        <w:rPr>
          <w:sz w:val="26"/>
          <w:szCs w:val="26"/>
        </w:rPr>
        <w:t>», «Сардины балтийские» из салаки (балтийской сельди) тушки бланшированной в масле», изготовленные из салаки (балтийской сельди);</w:t>
      </w:r>
    </w:p>
    <w:p w:rsidR="00C65596" w:rsidRPr="00196349" w:rsidRDefault="00C65596" w:rsidP="00C65596">
      <w:pPr>
        <w:spacing w:line="276" w:lineRule="auto"/>
        <w:ind w:firstLine="709"/>
        <w:jc w:val="both"/>
        <w:rPr>
          <w:sz w:val="26"/>
          <w:szCs w:val="26"/>
        </w:rPr>
      </w:pPr>
      <w:r w:rsidRPr="00196349">
        <w:rPr>
          <w:sz w:val="26"/>
          <w:szCs w:val="26"/>
        </w:rPr>
        <w:t>ООО «Сохраним традиции» (Калининградская обл., г. Калининград, ул. Яблочная, д. 40/42, литер С2, офис 1) производит и реализует фальсифицированную консервированную рыбную продукцию с торговыми наименованиями «Сардины балтийские бланшированные с овощами в томатном соусе», «Сардины балтийские бланшированные с овощами в остром томатном соусе», изготовленные из салаки (балтийской сельди);</w:t>
      </w:r>
    </w:p>
    <w:p w:rsidR="00C65596" w:rsidRPr="00196349" w:rsidRDefault="00C65596" w:rsidP="00C65596">
      <w:pPr>
        <w:spacing w:line="276" w:lineRule="auto"/>
        <w:ind w:firstLine="709"/>
        <w:jc w:val="both"/>
        <w:rPr>
          <w:sz w:val="26"/>
          <w:szCs w:val="26"/>
        </w:rPr>
      </w:pPr>
      <w:r w:rsidRPr="00196349">
        <w:rPr>
          <w:sz w:val="26"/>
          <w:szCs w:val="26"/>
        </w:rPr>
        <w:t xml:space="preserve">ООО «ЭКВАТОР» (Владимирская обл., </w:t>
      </w:r>
      <w:proofErr w:type="spellStart"/>
      <w:r w:rsidRPr="00196349">
        <w:rPr>
          <w:sz w:val="26"/>
          <w:szCs w:val="26"/>
        </w:rPr>
        <w:t>Собинский</w:t>
      </w:r>
      <w:proofErr w:type="spellEnd"/>
      <w:r w:rsidRPr="00196349">
        <w:rPr>
          <w:sz w:val="26"/>
          <w:szCs w:val="26"/>
        </w:rPr>
        <w:t xml:space="preserve"> р-н, г. Лакинск, пр-т Ленина, д. 10А) производит и реализует фальсифицированную консервированную рыбную продукцию с торговыми наименованиями</w:t>
      </w:r>
      <w:r w:rsidRPr="00196349">
        <w:rPr>
          <w:b/>
          <w:sz w:val="26"/>
          <w:szCs w:val="26"/>
        </w:rPr>
        <w:t xml:space="preserve"> </w:t>
      </w:r>
      <w:r w:rsidRPr="00196349">
        <w:rPr>
          <w:sz w:val="26"/>
          <w:szCs w:val="26"/>
        </w:rPr>
        <w:t>«печень трески натуральная», «печень трески натур. с/к 120г», «Паштет из тунца 125г», «паштет из тунца», «печень трески по-мурмански ТМ Штурвал», изготовленные из печени морских рыб (</w:t>
      </w:r>
      <w:proofErr w:type="spellStart"/>
      <w:r w:rsidRPr="00196349">
        <w:rPr>
          <w:sz w:val="26"/>
          <w:szCs w:val="26"/>
        </w:rPr>
        <w:t>макруруса</w:t>
      </w:r>
      <w:proofErr w:type="spellEnd"/>
      <w:r w:rsidRPr="00196349">
        <w:rPr>
          <w:sz w:val="26"/>
          <w:szCs w:val="26"/>
        </w:rPr>
        <w:t>), печени минтая;</w:t>
      </w:r>
    </w:p>
    <w:p w:rsidR="00C65596" w:rsidRPr="00196349" w:rsidRDefault="00C65596" w:rsidP="00C65596">
      <w:pPr>
        <w:spacing w:line="276" w:lineRule="auto"/>
        <w:ind w:firstLine="709"/>
        <w:jc w:val="both"/>
        <w:rPr>
          <w:sz w:val="26"/>
          <w:szCs w:val="26"/>
        </w:rPr>
      </w:pPr>
      <w:r w:rsidRPr="00196349">
        <w:rPr>
          <w:sz w:val="26"/>
          <w:szCs w:val="26"/>
        </w:rPr>
        <w:t>ООО «Стеклянный мир» (Калининградская обл., г. Калининград, ул. Красная, д. 27, кв. 2) производит и реализует фальсифицированную консервированную рыбную продукцию с торговыми наименованиями «</w:t>
      </w:r>
      <w:proofErr w:type="gramStart"/>
      <w:r w:rsidRPr="00196349">
        <w:rPr>
          <w:sz w:val="26"/>
          <w:szCs w:val="26"/>
        </w:rPr>
        <w:t>Сардина</w:t>
      </w:r>
      <w:proofErr w:type="gramEnd"/>
      <w:r w:rsidRPr="00196349">
        <w:rPr>
          <w:sz w:val="26"/>
          <w:szCs w:val="26"/>
        </w:rPr>
        <w:t xml:space="preserve"> бланшированная в масле», «Сардины бланшированные в масле из салаки (куски)», изготовленные из салаки (балтийской сельди).</w:t>
      </w:r>
    </w:p>
    <w:p w:rsidR="00C65596" w:rsidRPr="00196349" w:rsidRDefault="00C65596" w:rsidP="00C65596">
      <w:pPr>
        <w:spacing w:line="276" w:lineRule="auto"/>
        <w:ind w:right="285" w:firstLine="709"/>
        <w:jc w:val="both"/>
        <w:rPr>
          <w:sz w:val="26"/>
          <w:szCs w:val="26"/>
        </w:rPr>
      </w:pPr>
      <w:r w:rsidRPr="00196349">
        <w:rPr>
          <w:sz w:val="26"/>
          <w:szCs w:val="26"/>
        </w:rPr>
        <w:t>В ст. 2 ТР ТС 022/2011 Технического регламента Таможенного союза «Пищевая продукция в части ее маркировки» (далее ТР ТС 022/2011) установлено, что «придуманное название пищевой продукции - слово или словосочетание, которые могут дополнять наименование пищевой продукции. Придуманное название пищевой продукции может не отражать ее потребительские свойства и не должно заменять собой наименование пищевой продукции».</w:t>
      </w:r>
    </w:p>
    <w:p w:rsidR="00C65596" w:rsidRPr="00196349" w:rsidRDefault="00C65596" w:rsidP="00C65596">
      <w:pPr>
        <w:spacing w:line="276" w:lineRule="auto"/>
        <w:ind w:right="285" w:firstLine="709"/>
        <w:jc w:val="both"/>
        <w:rPr>
          <w:rFonts w:eastAsia="Calibri"/>
          <w:sz w:val="26"/>
          <w:szCs w:val="26"/>
          <w:lang w:eastAsia="en-US"/>
        </w:rPr>
      </w:pPr>
      <w:r w:rsidRPr="00196349">
        <w:rPr>
          <w:sz w:val="26"/>
          <w:szCs w:val="26"/>
        </w:rPr>
        <w:t>Согласно пункта 1 части 4.12 статьи 4 ТР ТС 022/2011 м</w:t>
      </w:r>
      <w:r w:rsidRPr="00196349">
        <w:rPr>
          <w:rFonts w:eastAsia="Calibri"/>
          <w:sz w:val="26"/>
          <w:szCs w:val="26"/>
          <w:lang w:eastAsia="en-US"/>
        </w:rPr>
        <w:t xml:space="preserve">аркировка пищевой продукции должна быть понятной, </w:t>
      </w:r>
      <w:proofErr w:type="spellStart"/>
      <w:r w:rsidRPr="00196349">
        <w:rPr>
          <w:rFonts w:eastAsia="Calibri"/>
          <w:sz w:val="26"/>
          <w:szCs w:val="26"/>
          <w:lang w:eastAsia="en-US"/>
        </w:rPr>
        <w:t>легкочитаемой</w:t>
      </w:r>
      <w:proofErr w:type="spellEnd"/>
      <w:r w:rsidRPr="00196349">
        <w:rPr>
          <w:rFonts w:eastAsia="Calibri"/>
          <w:sz w:val="26"/>
          <w:szCs w:val="26"/>
          <w:lang w:eastAsia="en-US"/>
        </w:rPr>
        <w:t>, достоверной и не вводить в заблуждение потребителей (приобретателей).</w:t>
      </w:r>
    </w:p>
    <w:p w:rsidR="00C65596" w:rsidRPr="00196349" w:rsidRDefault="00C65596" w:rsidP="00C65596">
      <w:pPr>
        <w:spacing w:line="276" w:lineRule="auto"/>
        <w:ind w:right="285" w:firstLine="709"/>
        <w:jc w:val="both"/>
        <w:rPr>
          <w:rFonts w:eastAsia="Calibri"/>
          <w:sz w:val="26"/>
          <w:szCs w:val="26"/>
          <w:lang w:eastAsia="en-US"/>
        </w:rPr>
      </w:pPr>
      <w:r w:rsidRPr="00196349">
        <w:rPr>
          <w:rFonts w:eastAsia="Calibri"/>
          <w:sz w:val="26"/>
          <w:szCs w:val="26"/>
          <w:lang w:eastAsia="en-US"/>
        </w:rPr>
        <w:t>Критерием понятности является однозначность передачи смысла информации о пищевой продукции в форме текста либо текста и изображения.</w:t>
      </w:r>
    </w:p>
    <w:p w:rsidR="00C65596" w:rsidRPr="00196349" w:rsidRDefault="00C65596" w:rsidP="00C65596">
      <w:pPr>
        <w:spacing w:line="276" w:lineRule="auto"/>
        <w:ind w:right="285" w:firstLine="709"/>
        <w:jc w:val="both"/>
        <w:rPr>
          <w:sz w:val="26"/>
          <w:szCs w:val="26"/>
        </w:rPr>
      </w:pPr>
      <w:r w:rsidRPr="00196349">
        <w:rPr>
          <w:sz w:val="26"/>
          <w:szCs w:val="26"/>
        </w:rPr>
        <w:t>В соответствии с частью 8. п. 4.12 ст. 4 ТР ТС 022/2011 маркировка пищевой продукции не должна содержать изображение либо текстовое описание пищевой продукции, которая не содержится в потребительской упаковке или не была использована при производстве пищевой продукции или компонентов пищевой продукции, находящейся в потребительской упаковке, или вкус и (или) аромат которой не имитируются компонентами, входящими в состав пищевой продукции, находящейся в потребительской упаковке.</w:t>
      </w:r>
    </w:p>
    <w:p w:rsidR="00C65596" w:rsidRPr="00196349" w:rsidRDefault="00C65596" w:rsidP="00C65596">
      <w:pPr>
        <w:spacing w:line="276" w:lineRule="auto"/>
        <w:ind w:right="285" w:firstLine="567"/>
        <w:jc w:val="both"/>
        <w:rPr>
          <w:sz w:val="26"/>
          <w:szCs w:val="26"/>
        </w:rPr>
      </w:pPr>
      <w:r w:rsidRPr="00196349">
        <w:rPr>
          <w:sz w:val="26"/>
          <w:szCs w:val="26"/>
        </w:rPr>
        <w:lastRenderedPageBreak/>
        <w:t>Согласно маркировке, на представленных видах консервированной рыбной продукции, не представляется возможным установить используемый вид сырья или используемое сырье не соответствует названию продукции, вынесенному на этикетку.</w:t>
      </w:r>
    </w:p>
    <w:p w:rsidR="006C72F1" w:rsidRDefault="006C72F1"/>
    <w:sectPr w:rsidR="006C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96"/>
    <w:rsid w:val="006C72F1"/>
    <w:rsid w:val="00C65596"/>
    <w:rsid w:val="00E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865C6-51B6-4A76-84AF-D7E6E243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Побежимова</cp:lastModifiedBy>
  <cp:revision>2</cp:revision>
  <dcterms:created xsi:type="dcterms:W3CDTF">2025-09-08T07:55:00Z</dcterms:created>
  <dcterms:modified xsi:type="dcterms:W3CDTF">2025-09-08T13:22:00Z</dcterms:modified>
</cp:coreProperties>
</file>