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B341" w14:textId="77777777" w:rsidR="006033A4" w:rsidRPr="006033A4" w:rsidRDefault="006033A4" w:rsidP="006033A4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  <w:r w:rsidRPr="006033A4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Минюстом установлены особенности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</w:t>
      </w:r>
    </w:p>
    <w:p w14:paraId="2BDE9E87" w14:textId="19020BC9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 xml:space="preserve">Приказом Минюста России от 19.01.2026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033A4">
        <w:rPr>
          <w:rFonts w:ascii="Times New Roman" w:hAnsi="Times New Roman" w:cs="Times New Roman"/>
          <w:sz w:val="28"/>
          <w:szCs w:val="28"/>
        </w:rPr>
        <w:t xml:space="preserve"> 6</w:t>
      </w:r>
      <w:r w:rsidRPr="006033A4">
        <w:rPr>
          <w:rFonts w:ascii="Times New Roman" w:hAnsi="Times New Roman" w:cs="Times New Roman"/>
          <w:sz w:val="28"/>
          <w:szCs w:val="28"/>
        </w:rPr>
        <w:br/>
        <w:t>"Об организации исполнения наказаний в виде обязательных работ, лишения права занимать определенные должности или заниматься определенной деятельностью, исправительных работ, контроля за поведением осужденных, к которым применена отсрочка отбывания наказания, условно осужденных"</w:t>
      </w:r>
      <w:r w:rsidRPr="006033A4">
        <w:rPr>
          <w:rFonts w:ascii="Times New Roman" w:hAnsi="Times New Roman" w:cs="Times New Roman"/>
          <w:sz w:val="28"/>
          <w:szCs w:val="28"/>
        </w:rPr>
        <w:t xml:space="preserve"> (</w:t>
      </w:r>
      <w:r w:rsidRPr="006033A4">
        <w:rPr>
          <w:rFonts w:ascii="Times New Roman" w:hAnsi="Times New Roman" w:cs="Times New Roman"/>
          <w:sz w:val="28"/>
          <w:szCs w:val="28"/>
        </w:rPr>
        <w:t>Зарегистрировано в Минюсте России 20.01.2026 N 84974</w:t>
      </w:r>
      <w:r w:rsidRPr="006033A4">
        <w:rPr>
          <w:rFonts w:ascii="Times New Roman" w:hAnsi="Times New Roman" w:cs="Times New Roman"/>
          <w:sz w:val="28"/>
          <w:szCs w:val="28"/>
        </w:rPr>
        <w:t xml:space="preserve">) </w:t>
      </w:r>
      <w:r w:rsidRPr="006033A4">
        <w:rPr>
          <w:rFonts w:ascii="Times New Roman" w:hAnsi="Times New Roman" w:cs="Times New Roman"/>
          <w:sz w:val="28"/>
          <w:szCs w:val="28"/>
        </w:rPr>
        <w:t>утверждены:</w:t>
      </w:r>
    </w:p>
    <w:p w14:paraId="167479B0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>- порядок ведения уголовно-исполнительными инспекциями учета осужденных к обязательным работам, разъяснения им порядка и условий отбывания наказания, согласования с органами местного самоуправления перечня объектов, на которых осужденные отбывают обязательные работы, контроля поведения осужденных, ведения суммарного учета отработанного ими времени;</w:t>
      </w:r>
    </w:p>
    <w:p w14:paraId="0D6D03D9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>- порядок ведения уголовно-исполнительными инспекциями учета осужденных к наказанию в виде лишения права занимать определенные должности или заниматься определенной деятельностью, контроля соблюдения осужденными предусмотренного приговором суда запрета, проверки исполнения требований приговора администрацией организаций, в которых работают осужденные, а также органами, правомочными аннулировать разрешение на занятие определенной деятельностью, запрещенной осужденным, организации проведения с осужденными воспитательной работы;</w:t>
      </w:r>
    </w:p>
    <w:p w14:paraId="2A394412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>- порядок ведения уголовно-исполнительными инспекциями учета осужденных к исправительным работам, разъяснения порядка и условий отбывания наказания, контроля соблюдения условий отбывания наказания осужденными к исправительным работам и исполнения требований приговора администрацией организаций, в которых они работают, проведения с осужденными к исправительным работам воспитательной работы, осуществления контроля поведения осужденных к исправительным работам с участием сотрудников полиции, направления осужденных в органы службы занятости для трудоустройства, принятия решения о приводе осужденных, не являющихся по вызову или на регистрацию без уважительных причин, проведения первоначальных мероприятий по розыску осужденных к исправительным работам, подготовки и передачи материалов об осужденных, местонахождение которых неизвестно;</w:t>
      </w:r>
    </w:p>
    <w:p w14:paraId="71F52EC4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>- порядок осуществления уголовно-исполнительными инспекциями постановки на учет осужденных, к которым применена отсрочка отбывания наказания в соответствии с частью первой статьи 82 УК РФ, контроля за их поведением;</w:t>
      </w:r>
    </w:p>
    <w:p w14:paraId="6610194D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t>- порядок осуществления уголовно-исполнительными инспекциями контроля за поведением условно осужденных в течение испытательного срока.</w:t>
      </w:r>
    </w:p>
    <w:p w14:paraId="12A781CE" w14:textId="77777777" w:rsidR="006033A4" w:rsidRPr="006033A4" w:rsidRDefault="006033A4" w:rsidP="006033A4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3A4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с 28 января 2026 года. Ряд актов Минюста, регламентирующих аналогичные правоотношения, признается утратившим силу.</w:t>
      </w:r>
    </w:p>
    <w:p w14:paraId="3949FDCA" w14:textId="690AAFFE" w:rsidR="006F67E7" w:rsidRPr="006F67E7" w:rsidRDefault="006F67E7" w:rsidP="006033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49E4C" w14:textId="06B70938" w:rsidR="00620AB8" w:rsidRPr="008D3F21" w:rsidRDefault="008D3F21" w:rsidP="006033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>Разъяснение подготовила помощник прокурора города Самохина А.А.</w:t>
      </w:r>
    </w:p>
    <w:sectPr w:rsidR="00620AB8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2C1E07"/>
    <w:rsid w:val="003B321C"/>
    <w:rsid w:val="00406FCF"/>
    <w:rsid w:val="005101A4"/>
    <w:rsid w:val="005925B1"/>
    <w:rsid w:val="005C0C72"/>
    <w:rsid w:val="006033A4"/>
    <w:rsid w:val="00620AB8"/>
    <w:rsid w:val="006F67E7"/>
    <w:rsid w:val="008D3F21"/>
    <w:rsid w:val="00924ABC"/>
    <w:rsid w:val="00A30290"/>
    <w:rsid w:val="00B6180D"/>
    <w:rsid w:val="00B7229D"/>
    <w:rsid w:val="00B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ann">
    <w:name w:val="rev_ann"/>
    <w:basedOn w:val="a"/>
    <w:rsid w:val="005C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F7BB-2A86-4590-8EF4-ECFCC4A9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2026-02-22T07:37:00Z</dcterms:created>
  <dcterms:modified xsi:type="dcterms:W3CDTF">2026-02-22T07:37:00Z</dcterms:modified>
</cp:coreProperties>
</file>