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EB" w:rsidRPr="00B44941" w:rsidRDefault="00594BEB" w:rsidP="000E77AF">
      <w:pPr>
        <w:tabs>
          <w:tab w:val="left" w:pos="240"/>
        </w:tabs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C389E" w:rsidRPr="00B44941" w:rsidRDefault="00AC389E" w:rsidP="00AC389E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0C6E5D2" wp14:editId="196BA8D2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E" w:rsidRPr="00B44941" w:rsidRDefault="00AC389E" w:rsidP="00AC389E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AC389E" w:rsidRPr="00B44941" w:rsidRDefault="00AC389E" w:rsidP="00AC389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B44941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B44941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AC389E" w:rsidRPr="00B44941" w:rsidRDefault="00AC389E" w:rsidP="00AC389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AC389E" w:rsidRPr="00B44941" w:rsidRDefault="00AC389E" w:rsidP="00AC389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AC389E" w:rsidRPr="00B44941" w:rsidRDefault="00AC389E" w:rsidP="00AC389E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AC389E" w:rsidRPr="00B44941" w:rsidRDefault="00AC389E" w:rsidP="00AC389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AC389E" w:rsidRPr="00B44941" w:rsidRDefault="00AC389E" w:rsidP="00AC389E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C389E" w:rsidRPr="00B44941" w:rsidRDefault="00AC389E" w:rsidP="00AC389E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</w:t>
      </w:r>
      <w:r w:rsidRPr="00865248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="0086524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21.06.2023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____ № __</w:t>
      </w:r>
      <w:r w:rsidRPr="00865248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="0086524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857/6</w:t>
      </w:r>
      <w:r w:rsidRPr="00865248">
        <w:rPr>
          <w:rFonts w:ascii="Times New Roman" w:eastAsia="Times New Roman" w:hAnsi="Times New Roman" w:cs="Arial"/>
          <w:sz w:val="24"/>
          <w:szCs w:val="24"/>
          <w:lang w:eastAsia="ru-RU"/>
        </w:rPr>
        <w:t>_______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_____</w:t>
      </w:r>
    </w:p>
    <w:p w:rsidR="00AC389E" w:rsidRPr="00B44941" w:rsidRDefault="00AC389E" w:rsidP="00AC389E">
      <w:pPr>
        <w:spacing w:after="0" w:line="240" w:lineRule="auto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</w:p>
    <w:p w:rsidR="006F7360" w:rsidRPr="00B44941" w:rsidRDefault="006F7360" w:rsidP="000E77AF">
      <w:pPr>
        <w:tabs>
          <w:tab w:val="left" w:pos="240"/>
        </w:tabs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7540" w:rsidRPr="00B44941" w:rsidRDefault="00AC389E" w:rsidP="000E77AF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254020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</w:t>
      </w:r>
      <w:r w:rsidR="00180FC5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</w:t>
      </w:r>
      <w:r w:rsidR="00254020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="00180FC5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254020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 </w:t>
      </w:r>
      <w:r w:rsidR="00180FC5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Электросталь Московской области </w:t>
      </w:r>
      <w:r w:rsidR="007A7540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«Безопасность и обеспечение безопасности жизнедеятельности </w:t>
      </w:r>
      <w:r w:rsidR="00BE79C0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77674C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аселения»</w:t>
      </w:r>
    </w:p>
    <w:p w:rsidR="00254020" w:rsidRPr="00B44941" w:rsidRDefault="00254020" w:rsidP="000E77AF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C48AF" w:rsidRPr="00B44941" w:rsidRDefault="00EC48AF" w:rsidP="000E77AF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4C99" w:rsidRPr="00B44941" w:rsidRDefault="00180FC5" w:rsidP="00254020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</w:t>
      </w:r>
      <w:r w:rsidR="00FC2C5F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378/5, </w:t>
      </w:r>
      <w:r w:rsidR="00AE6A38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решением Совета депутатов городского округа Электросталь Московской области от 15.12.2022 № 1</w:t>
      </w:r>
      <w:r w:rsidR="00D31CCD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="00AE6A38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3/35 «О бюджете городского округа Электросталь Московской области на 2023 год и плановый период 2024 и 2025 годов»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, Администрация городского округа Электросталь Московской области ПОСТАНОВЛЯЕТ</w:t>
      </w:r>
      <w:r w:rsidR="00084C99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180FC5" w:rsidRPr="00B44941" w:rsidRDefault="00084C99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254020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 муниципальную программу городского округа Электросталь Московской области «Безопасность и обеспечение безопасности жизнедеятельности населения», утвержденную постановлением Администрации городского округа Электросталь Московской области от 13.12.2022 № 1461/12</w:t>
      </w:r>
      <w:r w:rsidR="008F2873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редакции постановления Администрации городского округа Электросталь Московской области                                                     от 20.02.2023 № 202/2</w:t>
      </w:r>
      <w:r w:rsidR="0096501E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, от 31.03.2023 № 396/3</w:t>
      </w:r>
      <w:r w:rsidR="008F2873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),</w:t>
      </w:r>
      <w:r w:rsidR="00DD3CE7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изложив ее в редакции согласно приложению к настоящему постановлению</w:t>
      </w:r>
      <w:r w:rsidR="00180FC5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D644B" w:rsidRPr="00B44941" w:rsidRDefault="00254020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ED644B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городского округа Электросталь Московской области по адресу: www.electrostal.ru.</w:t>
      </w:r>
    </w:p>
    <w:p w:rsidR="006F7360" w:rsidRPr="00B44941" w:rsidRDefault="00254020" w:rsidP="006F736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594BEB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AE6A38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6F7360" w:rsidRPr="00B44941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F7360" w:rsidRPr="00B44941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84714" w:rsidRPr="00B44941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7C6E6A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лава городского округа </w:t>
      </w:r>
      <w:r w:rsidR="00BE67C4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И.Ю. Волкова</w:t>
      </w:r>
    </w:p>
    <w:p w:rsidR="006F7360" w:rsidRPr="00B44941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F7360" w:rsidRPr="00B44941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F7360" w:rsidRPr="00B44941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6501E" w:rsidRPr="00B44941" w:rsidRDefault="0096501E" w:rsidP="0096501E">
      <w:pPr>
        <w:spacing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Рассылка: </w:t>
      </w:r>
      <w:proofErr w:type="spellStart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Печниковой</w:t>
      </w:r>
      <w:proofErr w:type="spellEnd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О.В., Гришаеву А.А., Чайковскому А.В., </w:t>
      </w:r>
      <w:proofErr w:type="spellStart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Бобкову</w:t>
      </w:r>
      <w:proofErr w:type="spellEnd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С.А.,                Митькиной Е.И., Булановой Л.В., Никитиной Е.В., Журавлеву М.А., </w:t>
      </w:r>
      <w:proofErr w:type="spellStart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Бузурной</w:t>
      </w:r>
      <w:proofErr w:type="spellEnd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И.В., </w:t>
      </w:r>
      <w:proofErr w:type="spellStart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Даницкой</w:t>
      </w:r>
      <w:proofErr w:type="spellEnd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Е.П., Филиппенко С.А., </w:t>
      </w:r>
      <w:proofErr w:type="spellStart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Диникину</w:t>
      </w:r>
      <w:proofErr w:type="spellEnd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Д.Ф., </w:t>
      </w:r>
      <w:proofErr w:type="spellStart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Земцову</w:t>
      </w:r>
      <w:proofErr w:type="spellEnd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О.А., </w:t>
      </w:r>
      <w:proofErr w:type="spellStart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Конченко</w:t>
      </w:r>
      <w:proofErr w:type="spellEnd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С.Ю., Мурашову А.С., КИО, МКУ «УОД ОМСУ </w:t>
      </w:r>
      <w:proofErr w:type="spellStart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г.о</w:t>
      </w:r>
      <w:proofErr w:type="spellEnd"/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. Электросталь», МКУ «СБДХ», Елихину О.Н., Александровой В.А., в прокуратуру, ООО «ЭЛКОД», в регистр муниципальных нормативных правовых актов, в дело.</w:t>
      </w:r>
    </w:p>
    <w:p w:rsidR="00D84714" w:rsidRPr="00B44941" w:rsidRDefault="00D84714" w:rsidP="0096501E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D84714" w:rsidRPr="00B44941" w:rsidSect="00EC48AF">
          <w:headerReference w:type="default" r:id="rId9"/>
          <w:pgSz w:w="11906" w:h="16838" w:code="9"/>
          <w:pgMar w:top="1134" w:right="851" w:bottom="0" w:left="1701" w:header="709" w:footer="709" w:gutter="0"/>
          <w:cols w:space="720"/>
          <w:titlePg/>
          <w:docGrid w:linePitch="326"/>
        </w:sectPr>
      </w:pPr>
    </w:p>
    <w:p w:rsidR="00DD3CE7" w:rsidRPr="00B4494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DD3CE7" w:rsidRPr="00B44941" w:rsidRDefault="000E77AF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DD3CE7" w:rsidRPr="00B4494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:rsidR="00DD3CE7" w:rsidRPr="00B4494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501E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="00F74EF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21.06.2023</w:t>
      </w:r>
      <w:r w:rsidR="0096501E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="000E77AF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96501E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  <w:r w:rsidR="00F74EF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857/6</w:t>
      </w:r>
      <w:bookmarkStart w:id="0" w:name="_GoBack"/>
      <w:bookmarkEnd w:id="0"/>
      <w:r w:rsidR="0096501E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</w:p>
    <w:p w:rsidR="00DD3CE7" w:rsidRPr="00B4494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6B" w:rsidRPr="00B4494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446B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9446B" w:rsidRPr="00B44941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79446B" w:rsidRPr="00B44941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Электросталь </w:t>
      </w:r>
    </w:p>
    <w:p w:rsidR="0079446B" w:rsidRPr="00B44941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79446B" w:rsidRPr="00B44941" w:rsidRDefault="0079446B" w:rsidP="0079446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3CE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13.12.2022</w:t>
      </w: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3CE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1461/12</w:t>
      </w:r>
    </w:p>
    <w:p w:rsidR="0052719B" w:rsidRPr="00B44941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</w:t>
      </w:r>
    </w:p>
    <w:p w:rsidR="0052719B" w:rsidRPr="00B44941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52719B" w:rsidRPr="00B44941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:rsidR="0096501E" w:rsidRPr="00B44941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20.02.2023 № 202/2</w:t>
      </w:r>
      <w:r w:rsidR="0096501E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31.03.2023</w:t>
      </w:r>
    </w:p>
    <w:p w:rsidR="0052719B" w:rsidRPr="00B44941" w:rsidRDefault="0096501E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№396/3)                                                                     </w:t>
      </w:r>
    </w:p>
    <w:p w:rsidR="00152AB5" w:rsidRPr="00B44941" w:rsidRDefault="00152AB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446B" w:rsidRPr="00B44941" w:rsidRDefault="0079446B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82536" w:rsidRPr="00B44941" w:rsidRDefault="00D82536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697D" w:rsidRPr="00B44941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Муниципальная программа городского округа Электросталь </w:t>
      </w:r>
      <w:r w:rsidR="00C617E7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:rsidR="00A63F17" w:rsidRPr="00B44941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EE7553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6220B8" w:rsidRPr="00B44941" w:rsidRDefault="006220B8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F1E29" w:rsidRPr="00B44941" w:rsidRDefault="00534CB3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59697D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Паспорт</w:t>
      </w:r>
      <w:r w:rsidR="00966565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9697D" w:rsidRPr="00B44941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программы городского округа Электросталь </w:t>
      </w:r>
      <w:r w:rsidR="00C617E7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:rsidR="00152AB5" w:rsidRPr="00B44941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534CB3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B00AA5" w:rsidRPr="00B44941" w:rsidRDefault="00B00AA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1E2E" w:rsidRPr="00B44941" w:rsidRDefault="00081E2E" w:rsidP="00081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59"/>
        <w:gridCol w:w="1560"/>
        <w:gridCol w:w="1559"/>
        <w:gridCol w:w="1559"/>
        <w:gridCol w:w="1843"/>
      </w:tblGrid>
      <w:tr w:rsidR="00B44941" w:rsidRPr="00B44941" w:rsidTr="00B63BFC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D82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Электросталь Московской области А.А.</w:t>
            </w:r>
            <w:r w:rsidR="00D82536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Гришаев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D3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  <w:r w:rsidR="00382CED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B44941" w:rsidRDefault="008F2873" w:rsidP="008F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81E2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</w:t>
            </w:r>
            <w:r w:rsidR="00081E2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преступностью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873" w:rsidRPr="00B44941" w:rsidRDefault="008F2873" w:rsidP="008F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  <w:r w:rsidR="002A3DA0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преступлений и иных правонарушений»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2CED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B44941" w:rsidRDefault="00367AAB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Подпрограмма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Подпрограмма 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«Аварийно-спасательная служба городского округа Электросталь»</w:t>
            </w:r>
          </w:p>
        </w:tc>
      </w:tr>
      <w:tr w:rsidR="00B44941" w:rsidRPr="00B44941" w:rsidTr="00B63BFC">
        <w:trPr>
          <w:trHeight w:val="121"/>
        </w:trPr>
        <w:tc>
          <w:tcPr>
            <w:tcW w:w="5240" w:type="dxa"/>
            <w:vMerge w:val="restart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преступлений и иных правонарушений» направлена на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достигнутых результатов в обеспечении правопорядка и безопасности граждан</w:t>
            </w:r>
          </w:p>
        </w:tc>
      </w:tr>
      <w:tr w:rsidR="00B44941" w:rsidRPr="00B44941" w:rsidTr="00B63BFC">
        <w:tc>
          <w:tcPr>
            <w:tcW w:w="5240" w:type="dxa"/>
            <w:vMerge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4494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267D3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направлена на повышение уровня защиты населения и территории городского округа Электросталь Московской области от опасностей,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</w:tr>
      <w:tr w:rsidR="00B44941" w:rsidRPr="00B44941" w:rsidTr="00B63BFC">
        <w:tc>
          <w:tcPr>
            <w:tcW w:w="5240" w:type="dxa"/>
            <w:vMerge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4494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гражданской обороны на территории муниципального образования Московской области» направлена на организацию и осуществление мероприятий по гражданской обороне на территории городского округа Электросталь Московской области</w:t>
            </w:r>
          </w:p>
        </w:tc>
      </w:tr>
      <w:tr w:rsidR="00B44941" w:rsidRPr="00B44941" w:rsidTr="00B63BFC">
        <w:tc>
          <w:tcPr>
            <w:tcW w:w="5240" w:type="dxa"/>
            <w:vMerge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4494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пожарной безопасности на территории муниципального образования Московской области» направлена на повышение уровня пожарной безопасности объектов, находящихся на территории городского округа Электросталь Московской области</w:t>
            </w:r>
          </w:p>
        </w:tc>
      </w:tr>
      <w:tr w:rsidR="00B44941" w:rsidRPr="00B44941" w:rsidTr="00B63BFC">
        <w:tc>
          <w:tcPr>
            <w:tcW w:w="5240" w:type="dxa"/>
            <w:vMerge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4494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 направлена на осуществление мероприятий по обеспечению безопасности людей на водных объектах, охране их жизни и здоровья на территории городского округа Электросталь Московской области</w:t>
            </w:r>
          </w:p>
        </w:tc>
      </w:tr>
      <w:tr w:rsidR="00B44941" w:rsidRPr="00B44941" w:rsidTr="00B63BFC">
        <w:tc>
          <w:tcPr>
            <w:tcW w:w="5240" w:type="dxa"/>
            <w:vMerge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44941" w:rsidRDefault="00081E2E" w:rsidP="00B408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 направлена на обеспечение деятельности муниципального учреждения «Аварийно-спасательная служба городского округа Электросталь Московской области»</w:t>
            </w:r>
          </w:p>
        </w:tc>
      </w:tr>
      <w:tr w:rsidR="00B44941" w:rsidRPr="00B44941" w:rsidTr="005271A7">
        <w:tc>
          <w:tcPr>
            <w:tcW w:w="5240" w:type="dxa"/>
          </w:tcPr>
          <w:p w:rsidR="00081E2E" w:rsidRPr="00B44941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81E2E" w:rsidRPr="00B44941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(тыс.</w:t>
            </w:r>
            <w:r w:rsidR="00367AAB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рублей):</w:t>
            </w:r>
          </w:p>
        </w:tc>
        <w:tc>
          <w:tcPr>
            <w:tcW w:w="1701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6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559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559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3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</w:t>
            </w:r>
          </w:p>
        </w:tc>
      </w:tr>
      <w:tr w:rsidR="00B44941" w:rsidRPr="00B44941" w:rsidTr="005271A7">
        <w:tc>
          <w:tcPr>
            <w:tcW w:w="5240" w:type="dxa"/>
          </w:tcPr>
          <w:p w:rsidR="00081E2E" w:rsidRPr="00B44941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:rsidR="00081E2E" w:rsidRPr="00B44941" w:rsidRDefault="00E1403A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620973,5</w:t>
            </w:r>
          </w:p>
        </w:tc>
        <w:tc>
          <w:tcPr>
            <w:tcW w:w="1559" w:type="dxa"/>
          </w:tcPr>
          <w:p w:rsidR="00081E2E" w:rsidRPr="00B44941" w:rsidRDefault="00180043" w:rsidP="00E1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130338,</w:t>
            </w:r>
            <w:r w:rsidR="00E1403A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081E2E" w:rsidRPr="00B44941" w:rsidRDefault="007F5356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123450,8</w:t>
            </w:r>
          </w:p>
        </w:tc>
        <w:tc>
          <w:tcPr>
            <w:tcW w:w="1559" w:type="dxa"/>
          </w:tcPr>
          <w:p w:rsidR="00081E2E" w:rsidRPr="00B4494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120469,9</w:t>
            </w:r>
          </w:p>
        </w:tc>
        <w:tc>
          <w:tcPr>
            <w:tcW w:w="1559" w:type="dxa"/>
          </w:tcPr>
          <w:p w:rsidR="00081E2E" w:rsidRPr="00B44941" w:rsidRDefault="0096501E" w:rsidP="00EC1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123063,6</w:t>
            </w:r>
          </w:p>
        </w:tc>
        <w:tc>
          <w:tcPr>
            <w:tcW w:w="1843" w:type="dxa"/>
          </w:tcPr>
          <w:p w:rsidR="00081E2E" w:rsidRPr="00B44941" w:rsidRDefault="0096501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123650,6</w:t>
            </w:r>
          </w:p>
        </w:tc>
      </w:tr>
      <w:tr w:rsidR="00B44941" w:rsidRPr="00B44941" w:rsidTr="005271A7">
        <w:trPr>
          <w:trHeight w:val="62"/>
        </w:trPr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081E2E" w:rsidRPr="00B44941" w:rsidRDefault="00BE02F5" w:rsidP="00121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21732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</w:tcPr>
          <w:p w:rsidR="00081E2E" w:rsidRPr="00B4494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  <w:tc>
          <w:tcPr>
            <w:tcW w:w="1560" w:type="dxa"/>
          </w:tcPr>
          <w:p w:rsidR="00081E2E" w:rsidRPr="00B4494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:rsidR="00081E2E" w:rsidRPr="00B4494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:rsidR="00081E2E" w:rsidRPr="00B4494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843" w:type="dxa"/>
          </w:tcPr>
          <w:p w:rsidR="00081E2E" w:rsidRPr="00B4494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</w:tr>
      <w:tr w:rsidR="00B44941" w:rsidRPr="00B44941" w:rsidTr="005271A7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</w:tcPr>
          <w:p w:rsidR="00081E2E" w:rsidRPr="00B44941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1E2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081E2E" w:rsidRPr="00B44941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941" w:rsidRPr="00B44941" w:rsidTr="005271A7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081E2E" w:rsidRPr="00B44941" w:rsidRDefault="00D10A9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081E2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B44941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081E2E" w:rsidRPr="00B44941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B44941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B44941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081E2E" w:rsidRPr="00B44941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941" w:rsidRPr="00B44941" w:rsidTr="005271A7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</w:tcPr>
          <w:p w:rsidR="00081E2E" w:rsidRPr="00B44941" w:rsidRDefault="00180043" w:rsidP="00E1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631543,</w:t>
            </w:r>
            <w:r w:rsidR="00E1403A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80043" w:rsidRPr="00B44941" w:rsidRDefault="00E1403A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132488,2</w:t>
            </w:r>
          </w:p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1E2E" w:rsidRPr="00B44941" w:rsidRDefault="00C8015A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125555</w:t>
            </w:r>
            <w:r w:rsidR="007F5356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</w:tcPr>
          <w:p w:rsidR="00081E2E" w:rsidRPr="00B44941" w:rsidRDefault="00C8015A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122574</w:t>
            </w:r>
            <w:r w:rsidR="00121732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59" w:type="dxa"/>
          </w:tcPr>
          <w:p w:rsidR="00081E2E" w:rsidRPr="00B44941" w:rsidRDefault="0096501E" w:rsidP="00EC1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125168,6</w:t>
            </w:r>
          </w:p>
        </w:tc>
        <w:tc>
          <w:tcPr>
            <w:tcW w:w="1843" w:type="dxa"/>
          </w:tcPr>
          <w:p w:rsidR="00081E2E" w:rsidRPr="00B44941" w:rsidRDefault="0096501E" w:rsidP="00701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125755,6</w:t>
            </w:r>
          </w:p>
        </w:tc>
      </w:tr>
    </w:tbl>
    <w:p w:rsidR="0059697D" w:rsidRPr="00B44941" w:rsidRDefault="0059697D" w:rsidP="0059697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9697D" w:rsidRPr="00B44941" w:rsidSect="00D23FA7">
          <w:footerReference w:type="default" r:id="rId10"/>
          <w:pgSz w:w="16838" w:h="11906" w:orient="landscape"/>
          <w:pgMar w:top="1702" w:right="1103" w:bottom="709" w:left="1134" w:header="567" w:footer="0" w:gutter="0"/>
          <w:cols w:space="708"/>
          <w:docGrid w:linePitch="360"/>
        </w:sectPr>
      </w:pPr>
    </w:p>
    <w:p w:rsidR="0059697D" w:rsidRPr="00B44941" w:rsidRDefault="00534CB3" w:rsidP="005271A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DD5EA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</w:t>
      </w:r>
      <w:r w:rsidR="0059697D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сферы реализации муниципальной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7D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59697D" w:rsidRPr="00B44941" w:rsidRDefault="0059697D" w:rsidP="009E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Обеспечение безопасности городского округа Электросталь Московской области (далее – городской округ)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работе.</w:t>
      </w:r>
    </w:p>
    <w:p w:rsidR="006904AE" w:rsidRPr="00B44941" w:rsidRDefault="006904AE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t>По итогам 2022 года криминогенная обстановка в городском округе охарактеризовалась увеличением количества зарегистрированных преступлений на 51,8%, ростом подростковой преступности и снижением раскрываемости. Актов терроризма и покушений на терроризм допущено не было.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населения городского округа особое внимание уделяется подготовке к ведению гражданской обороны и защите населения от чрезвычайных ситуаций природного и техногенного характера. Подготовка к ведению гражданской обороны осуществляется заблаговременно в мирное время с учетом развития средств защиты населения от опасностей, возникающих при ведении военных действий и в мирное время. 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Главную роль в готовности гражданской обороны играет подготовка органов, специально уполномоченных решать задачи гражданской обороны и задачи по предупреждению и ликвидации чрезвычайных ситуаций, а также работников учреждений и организаций.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Территория городского округа подвержена воздействию широкого спектра опасных факторов, из которых наибольшую опасность представляют техногенные чрезвычайные ситуации, а также чрезвычайные ситуации, связанные с аварийным разливом нефти и нефтепродуктов.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В целях защиты населения городского округа от чрезвычайных ситуаций природного и техногенного характера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Одним из важных составных элементов системы предупреждения и ликвидации чрезвычайных ситуаций являются резервы. Их создание направлено на экстренное привлечение необходимых средств при возникновении чрезвычайных ситуаций, оперативное оказание помощи пострадавшим территориям и населению, уменьшение негативных последствий, спасение человеческих жизней. Поэтому работе по созданию резервов финансовых и материальных ресурсов для ликвидации чрезвычайных ситуаций необходимо уделять особое внимание.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Роль указанных запасов существенно возрастает с увеличением числа стихийных бедствий, катастроф и других чрезвычайных ситуаций.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В целях обеспечения безопасности и охраны жизни людей на водных объектах, предотвращения чрезвычайных ситуаций Администрацией городского округа проводится целый комплекс мероприятий</w:t>
      </w:r>
      <w:r w:rsidRPr="00B44941">
        <w:t xml:space="preserve"> </w:t>
      </w:r>
      <w:r w:rsidRPr="00B44941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людей на водных объектах, охране их жизни и здоровья, а именно устанавливаются стенды по мерам безопасного поведения на воде, предупреждающие и информационные знаки, а также знаки, запрещающие купание в необорудованных местах, в СМИ публикуются материалы, направленные на обеспечение безопасности на водоемах, осуществляется контроль санитарного состояния мест купания, проводятся лабораторные </w:t>
      </w:r>
      <w:r w:rsidRPr="00B44941">
        <w:rPr>
          <w:rFonts w:ascii="Times New Roman" w:hAnsi="Times New Roman" w:cs="Times New Roman"/>
          <w:sz w:val="24"/>
          <w:szCs w:val="24"/>
        </w:rPr>
        <w:lastRenderedPageBreak/>
        <w:t>исследования качества воды водоемов и песка, организуются спасательные и медицинские посты (спасатели, средства спасения, медицинский персонал) с целью предотвращения гибели людей на водных объектах, а также организуются маршруты патрулирования сотрудниками полиции водных объектов, лесопарковых и прибрежных зон для обеспечения общественного порядка.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После завершения модернизации существующей системы оповещения и информирования, а также её дальнейшего технического развития планируется доведение до стопроцентного охвата оповещения населения городского округа.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Существенную угрозу для безопасности граждан, экономики городского округа представляют пожары, вызванные факторами природного и техногенного характера.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обеспечения </w:t>
      </w:r>
      <w:r w:rsidR="00980D1E" w:rsidRPr="00B44941">
        <w:rPr>
          <w:rFonts w:ascii="Times New Roman" w:hAnsi="Times New Roman" w:cs="Times New Roman"/>
          <w:sz w:val="24"/>
          <w:szCs w:val="24"/>
        </w:rPr>
        <w:t xml:space="preserve">пожарной безопасности являются: </w:t>
      </w:r>
      <w:r w:rsidRPr="00B44941">
        <w:rPr>
          <w:rFonts w:ascii="Times New Roman" w:hAnsi="Times New Roman" w:cs="Times New Roman"/>
          <w:sz w:val="24"/>
          <w:szCs w:val="24"/>
        </w:rPr>
        <w:t>качественное повышение уровня обеспечения пожарной безопасности населения</w:t>
      </w:r>
      <w:r w:rsidR="00980D1E" w:rsidRPr="00B44941">
        <w:rPr>
          <w:rFonts w:ascii="Times New Roman" w:hAnsi="Times New Roman" w:cs="Times New Roman"/>
          <w:sz w:val="24"/>
          <w:szCs w:val="24"/>
        </w:rPr>
        <w:t xml:space="preserve"> и </w:t>
      </w:r>
      <w:r w:rsidRPr="00B44941">
        <w:rPr>
          <w:rFonts w:ascii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Основными направлениями деятельности, которые могут обеспечить умень</w:t>
      </w:r>
      <w:r w:rsidR="00980D1E" w:rsidRPr="00B44941">
        <w:rPr>
          <w:rFonts w:ascii="Times New Roman" w:hAnsi="Times New Roman" w:cs="Times New Roman"/>
          <w:sz w:val="24"/>
          <w:szCs w:val="24"/>
        </w:rPr>
        <w:t xml:space="preserve">шение рисков пожаров, являются: </w:t>
      </w:r>
      <w:r w:rsidRPr="00B44941">
        <w:rPr>
          <w:rFonts w:ascii="Times New Roman" w:hAnsi="Times New Roman" w:cs="Times New Roman"/>
          <w:sz w:val="24"/>
          <w:szCs w:val="24"/>
        </w:rPr>
        <w:t>оптимизация финансовых и материальных ресурсов, направляемых на решение</w:t>
      </w:r>
      <w:r w:rsidR="00980D1E" w:rsidRPr="00B44941">
        <w:rPr>
          <w:rFonts w:ascii="Times New Roman" w:hAnsi="Times New Roman" w:cs="Times New Roman"/>
          <w:sz w:val="24"/>
          <w:szCs w:val="24"/>
        </w:rPr>
        <w:t xml:space="preserve"> проблем пожарной безопасности и </w:t>
      </w:r>
      <w:r w:rsidRPr="00B44941">
        <w:rPr>
          <w:rFonts w:ascii="Times New Roman" w:hAnsi="Times New Roman" w:cs="Times New Roman"/>
          <w:sz w:val="24"/>
          <w:szCs w:val="24"/>
        </w:rPr>
        <w:t>создание учебно-материальной базы для подготовки ДПО.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Проводимый комплекс мероприятий позволит обеспечить пожарную безопасность и не допустить возможные от них последствия.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Эти и другие угрозы безопасности городского округа требуют реализации долгосрочных комплексных мер, направленных на повышение защищенности населения и объектов инфраструктуры городского округа Электросталь Московской области.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На основании вышеизложенного, меры по обеспечению безопасности и безопасности жизнедеятельности населения городского округа Электросталь Московской области должны носить комплексный и системный характер.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Таким комплексным системным документом является муниципальная программа городского округа Электросталь Московской области «Безопасность и обеспечение безопасности жизнедеятельности населения» (далее - Программа), разработанная с учетом имеющихся программ и предложений, затрагивающих вопросы обеспечения безопасности и безопасности жизнедеятельности населения.</w:t>
      </w:r>
    </w:p>
    <w:p w:rsidR="005271A7" w:rsidRPr="00B44941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преступностью. </w:t>
      </w:r>
    </w:p>
    <w:p w:rsidR="005271A7" w:rsidRPr="00B44941" w:rsidRDefault="005C5B9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41F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включены мероприятия по </w:t>
      </w: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</w:t>
      </w:r>
      <w:r w:rsidR="002341F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видеонаблюдения в местах массового пребывания людей для профилактики и предупреждения проя</w:t>
      </w:r>
      <w:r w:rsidR="00AB301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экстремизма, профилактик</w:t>
      </w:r>
      <w:r w:rsidR="002341F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301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</w:t>
      </w:r>
      <w:r w:rsidR="00602189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и токсикомании среди несовер</w:t>
      </w:r>
      <w:r w:rsidR="002341F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граждан и молодежи,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2341F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ан</w:t>
      </w:r>
      <w:r w:rsidR="00602189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титеррористической защищенности, снижению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гибели и тра</w:t>
      </w:r>
      <w:r w:rsidR="00602189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вматизма людей на пожарах, числа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пожаров, а также </w:t>
      </w:r>
      <w:r w:rsidR="00602189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602189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602189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 запасами в целях гражданской обороны.</w:t>
      </w:r>
    </w:p>
    <w:p w:rsidR="005271A7" w:rsidRPr="00B44941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мероприятия обеспечат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информационно-управляющих подсистем дежурных, диспетчерских, муниципальных служб для их оперативного взаимодействия в интересах городского округа.</w:t>
      </w:r>
    </w:p>
    <w:p w:rsidR="005271A7" w:rsidRPr="00B44941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A7" w:rsidRPr="00B44941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271A7" w:rsidRPr="00B44941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302B8B" w:rsidRPr="00B44941" w:rsidRDefault="00302B8B" w:rsidP="009E7E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Реализация программных мероприятий позволит стабилизировать криминогенную обстановку в городском округе, тем самым создать условия для повышения реального уровня безопасности жизни жителей Электростали, обеспечения защищенности объектов социальной сферы и мест с массовым пребыванием людей.</w:t>
      </w:r>
    </w:p>
    <w:p w:rsidR="009E7E06" w:rsidRPr="00B44941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:rsidR="005271A7" w:rsidRPr="00B44941" w:rsidRDefault="005271A7" w:rsidP="005271A7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Применение программно-целевого метода обеспечения безопасности городского округа позволит осуществить развитие приоритетных направлений профилактики правонарушений, 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граждан, а также 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9E7E06" w:rsidRPr="00B44941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06" w:rsidRPr="00B44941" w:rsidRDefault="009E7E06" w:rsidP="009E7E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  <w:sectPr w:rsidR="009E7E06" w:rsidRPr="00B44941" w:rsidSect="00B61A8D">
          <w:footerReference w:type="default" r:id="rId11"/>
          <w:pgSz w:w="16838" w:h="11906" w:orient="landscape"/>
          <w:pgMar w:top="1418" w:right="820" w:bottom="849" w:left="1418" w:header="709" w:footer="709" w:gutter="0"/>
          <w:cols w:space="708"/>
          <w:docGrid w:linePitch="360"/>
        </w:sectPr>
      </w:pPr>
    </w:p>
    <w:p w:rsidR="00DF6A24" w:rsidRPr="00B44941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494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Целевые показатели</w:t>
      </w:r>
    </w:p>
    <w:p w:rsidR="00DF6A24" w:rsidRPr="00B44941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4941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DF6A24" w:rsidRPr="00B44941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4941">
        <w:rPr>
          <w:rFonts w:ascii="Times New Roman" w:eastAsia="Calibri" w:hAnsi="Times New Roman" w:cs="Times New Roman"/>
          <w:bCs/>
          <w:sz w:val="24"/>
          <w:szCs w:val="24"/>
        </w:rPr>
        <w:t>«Безопасность и обеспечение безопасности жизнедеятельности населения»</w:t>
      </w:r>
    </w:p>
    <w:p w:rsidR="00DF6A24" w:rsidRPr="00B44941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6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1134"/>
        <w:gridCol w:w="1134"/>
        <w:gridCol w:w="850"/>
        <w:gridCol w:w="851"/>
        <w:gridCol w:w="851"/>
        <w:gridCol w:w="850"/>
        <w:gridCol w:w="851"/>
        <w:gridCol w:w="1691"/>
        <w:gridCol w:w="10"/>
        <w:gridCol w:w="2126"/>
        <w:gridCol w:w="11"/>
      </w:tblGrid>
      <w:tr w:rsidR="00B44941" w:rsidRPr="00B44941" w:rsidTr="00D82536">
        <w:trPr>
          <w:gridAfter w:val="1"/>
          <w:wAfter w:w="11" w:type="dxa"/>
        </w:trPr>
        <w:tc>
          <w:tcPr>
            <w:tcW w:w="568" w:type="dxa"/>
            <w:vMerge w:val="restart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2126" w:type="dxa"/>
            <w:vMerge w:val="restart"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Единица измерения</w:t>
            </w:r>
          </w:p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Базовое </w:t>
            </w:r>
          </w:p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значение </w:t>
            </w:r>
          </w:p>
        </w:tc>
        <w:tc>
          <w:tcPr>
            <w:tcW w:w="4253" w:type="dxa"/>
            <w:gridSpan w:val="5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  <w:vMerge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2024 год </w:t>
            </w:r>
          </w:p>
        </w:tc>
        <w:tc>
          <w:tcPr>
            <w:tcW w:w="851" w:type="dxa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2025 год </w:t>
            </w:r>
          </w:p>
        </w:tc>
        <w:tc>
          <w:tcPr>
            <w:tcW w:w="850" w:type="dxa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2026 год</w:t>
            </w:r>
          </w:p>
        </w:tc>
        <w:tc>
          <w:tcPr>
            <w:tcW w:w="851" w:type="dxa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2027 год </w:t>
            </w:r>
          </w:p>
        </w:tc>
        <w:tc>
          <w:tcPr>
            <w:tcW w:w="1701" w:type="dxa"/>
            <w:gridSpan w:val="2"/>
            <w:vMerge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</w:tr>
      <w:tr w:rsidR="00B44941" w:rsidRPr="00B44941" w:rsidTr="00D82536">
        <w:trPr>
          <w:gridAfter w:val="1"/>
          <w:wAfter w:w="11" w:type="dxa"/>
          <w:trHeight w:val="137"/>
        </w:trPr>
        <w:tc>
          <w:tcPr>
            <w:tcW w:w="568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</w:t>
            </w:r>
          </w:p>
        </w:tc>
        <w:tc>
          <w:tcPr>
            <w:tcW w:w="2552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</w:t>
            </w:r>
          </w:p>
        </w:tc>
        <w:tc>
          <w:tcPr>
            <w:tcW w:w="2126" w:type="dxa"/>
          </w:tcPr>
          <w:p w:rsidR="00DF6A24" w:rsidRPr="00B44941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5</w:t>
            </w:r>
          </w:p>
        </w:tc>
        <w:tc>
          <w:tcPr>
            <w:tcW w:w="850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6</w:t>
            </w:r>
          </w:p>
        </w:tc>
        <w:tc>
          <w:tcPr>
            <w:tcW w:w="851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7</w:t>
            </w:r>
          </w:p>
        </w:tc>
        <w:tc>
          <w:tcPr>
            <w:tcW w:w="851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8</w:t>
            </w:r>
          </w:p>
        </w:tc>
        <w:tc>
          <w:tcPr>
            <w:tcW w:w="850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9</w:t>
            </w:r>
          </w:p>
        </w:tc>
        <w:tc>
          <w:tcPr>
            <w:tcW w:w="851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10</w:t>
            </w:r>
          </w:p>
        </w:tc>
        <w:tc>
          <w:tcPr>
            <w:tcW w:w="1701" w:type="dxa"/>
            <w:gridSpan w:val="2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11</w:t>
            </w:r>
          </w:p>
        </w:tc>
        <w:tc>
          <w:tcPr>
            <w:tcW w:w="2126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12</w:t>
            </w:r>
          </w:p>
        </w:tc>
      </w:tr>
      <w:tr w:rsidR="00B44941" w:rsidRPr="00B44941" w:rsidTr="00D82536">
        <w:tc>
          <w:tcPr>
            <w:tcW w:w="15605" w:type="dxa"/>
            <w:gridSpan w:val="14"/>
          </w:tcPr>
          <w:p w:rsidR="00C652B2" w:rsidRPr="00B44941" w:rsidRDefault="00C4558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Цель</w:t>
            </w:r>
            <w:r w:rsidR="00DF6A24"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«Комплексное обеспечение безопасности населения и объектов на территории городского округа Электросталь Московской области, </w:t>
            </w:r>
          </w:p>
          <w:p w:rsidR="00DF6A24" w:rsidRPr="00B44941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повышение уровня и результативности борьбы с преступностью»</w:t>
            </w:r>
          </w:p>
        </w:tc>
      </w:tr>
      <w:tr w:rsidR="00B44941" w:rsidRPr="00B44941" w:rsidTr="00D82536">
        <w:trPr>
          <w:gridAfter w:val="1"/>
          <w:wAfter w:w="11" w:type="dxa"/>
          <w:trHeight w:val="1545"/>
        </w:trPr>
        <w:tc>
          <w:tcPr>
            <w:tcW w:w="568" w:type="dxa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552" w:type="dxa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126" w:type="dxa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кол-во</w:t>
            </w:r>
          </w:p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преступлений, </w:t>
            </w:r>
            <w:r w:rsidR="00CD78EF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ед.</w:t>
            </w:r>
          </w:p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7CAD" w:rsidRPr="00B44941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1886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1829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1774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1721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1669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1619</w:t>
            </w:r>
          </w:p>
        </w:tc>
        <w:tc>
          <w:tcPr>
            <w:tcW w:w="1691" w:type="dxa"/>
          </w:tcPr>
          <w:p w:rsidR="00867CAD" w:rsidRPr="00B44941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44941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44941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21D77" w:rsidRPr="00B44941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02.02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02.04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02.05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03.03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03.04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04.01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04.02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:rsidR="00C21D77" w:rsidRPr="00B44941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04.04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05.01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05.03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05.04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05.05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:rsidR="00C21D77" w:rsidRPr="00B44941" w:rsidRDefault="00C21D77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B44941" w:rsidRDefault="00281ADC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  <w:r w:rsidR="00867CAD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ежегодно»</w:t>
            </w:r>
          </w:p>
        </w:tc>
        <w:tc>
          <w:tcPr>
            <w:tcW w:w="2126" w:type="dxa"/>
            <w:shd w:val="clear" w:color="auto" w:fill="auto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ED4449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1182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1241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1303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1368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1436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ED4449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1508</w:t>
            </w:r>
          </w:p>
        </w:tc>
        <w:tc>
          <w:tcPr>
            <w:tcW w:w="1691" w:type="dxa"/>
          </w:tcPr>
          <w:p w:rsidR="00867CAD" w:rsidRPr="00B44941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04.01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04.02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04.04</w:t>
            </w:r>
          </w:p>
          <w:p w:rsidR="00867CAD" w:rsidRPr="00B4494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B44941" w:rsidRDefault="00281ADC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  <w:r w:rsidR="00867CAD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Снижение уровня </w:t>
            </w: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вовлеченности населения в незаконный оборот наркотиков на 100 тыс. населения</w:t>
            </w:r>
          </w:p>
        </w:tc>
        <w:tc>
          <w:tcPr>
            <w:tcW w:w="2126" w:type="dxa"/>
            <w:shd w:val="clear" w:color="auto" w:fill="auto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человек на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100 тыс. населения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1691" w:type="dxa"/>
            <w:shd w:val="clear" w:color="auto" w:fill="auto"/>
          </w:tcPr>
          <w:p w:rsidR="00867CAD" w:rsidRPr="00B44941" w:rsidRDefault="00C43401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Управление по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Мероприятия</w:t>
            </w:r>
          </w:p>
          <w:p w:rsidR="00157883" w:rsidRPr="00B44941" w:rsidRDefault="00867CAD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B44941" w:rsidRDefault="00281ADC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4</w:t>
            </w:r>
            <w:r w:rsidR="00867CAD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Снижение уровня </w:t>
            </w:r>
            <w:proofErr w:type="spellStart"/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криминогенности</w:t>
            </w:r>
            <w:proofErr w:type="spellEnd"/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наркомании на 100 тыс. человек</w:t>
            </w:r>
          </w:p>
        </w:tc>
        <w:tc>
          <w:tcPr>
            <w:tcW w:w="2126" w:type="dxa"/>
            <w:shd w:val="clear" w:color="auto" w:fill="auto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1691" w:type="dxa"/>
          </w:tcPr>
          <w:p w:rsidR="00867CAD" w:rsidRPr="00B44941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B44941" w:rsidRDefault="00157883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  <w:r w:rsidR="00C43401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126" w:type="dxa"/>
            <w:shd w:val="clear" w:color="auto" w:fill="FFFFFF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  <w:p w:rsidR="00C43401" w:rsidRPr="00B4494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C43401" w:rsidRPr="00B4494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Рейтинг - 45</w:t>
            </w:r>
          </w:p>
        </w:tc>
        <w:tc>
          <w:tcPr>
            <w:tcW w:w="1134" w:type="dxa"/>
            <w:shd w:val="clear" w:color="auto" w:fill="FFFFFF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C43401" w:rsidRPr="00B44941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C43401" w:rsidRPr="00B44941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C43401" w:rsidRPr="00B44941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43401" w:rsidRPr="00B44941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691" w:type="dxa"/>
          </w:tcPr>
          <w:p w:rsidR="00C43401" w:rsidRPr="00B44941" w:rsidRDefault="00C43401" w:rsidP="00C43401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43401" w:rsidRPr="00B44941" w:rsidRDefault="0015788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B44941" w:rsidRPr="00B44941" w:rsidTr="00ED3436">
        <w:trPr>
          <w:gridAfter w:val="1"/>
          <w:wAfter w:w="11" w:type="dxa"/>
        </w:trPr>
        <w:tc>
          <w:tcPr>
            <w:tcW w:w="15594" w:type="dxa"/>
            <w:gridSpan w:val="13"/>
          </w:tcPr>
          <w:p w:rsidR="008F2873" w:rsidRPr="00B44941" w:rsidRDefault="008F287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Цель «Повышение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конфликтов»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44941" w:rsidRDefault="00281ADC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  <w:r w:rsidR="00C45582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2126" w:type="dxa"/>
          </w:tcPr>
          <w:p w:rsidR="00C43401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Минуты</w:t>
            </w:r>
          </w:p>
        </w:tc>
        <w:tc>
          <w:tcPr>
            <w:tcW w:w="1134" w:type="dxa"/>
          </w:tcPr>
          <w:p w:rsidR="00C43401" w:rsidRPr="00B44941" w:rsidRDefault="00E87144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  <w:r w:rsidR="00C43401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,5</w:t>
            </w:r>
          </w:p>
        </w:tc>
        <w:tc>
          <w:tcPr>
            <w:tcW w:w="850" w:type="dxa"/>
          </w:tcPr>
          <w:p w:rsidR="00C43401" w:rsidRPr="00B44941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42        </w:t>
            </w:r>
          </w:p>
        </w:tc>
        <w:tc>
          <w:tcPr>
            <w:tcW w:w="851" w:type="dxa"/>
          </w:tcPr>
          <w:p w:rsidR="00C43401" w:rsidRPr="00B44941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38,5</w:t>
            </w:r>
          </w:p>
        </w:tc>
        <w:tc>
          <w:tcPr>
            <w:tcW w:w="851" w:type="dxa"/>
          </w:tcPr>
          <w:p w:rsidR="00C43401" w:rsidRPr="00B44941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850" w:type="dxa"/>
          </w:tcPr>
          <w:p w:rsidR="00C43401" w:rsidRPr="00B44941" w:rsidRDefault="0060115F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851" w:type="dxa"/>
          </w:tcPr>
          <w:p w:rsidR="00C43401" w:rsidRPr="00B44941" w:rsidRDefault="0060115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gridSpan w:val="2"/>
          </w:tcPr>
          <w:p w:rsidR="00C43401" w:rsidRPr="00B44941" w:rsidRDefault="00C43401" w:rsidP="00C43401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5A1371" w:rsidRPr="00B44941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  <w:r w:rsidR="00CD0134"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5A1371" w:rsidRPr="00B44941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A95742" w:rsidRPr="00B44941" w:rsidRDefault="00CD0134" w:rsidP="00A95742">
            <w:pPr>
              <w:spacing w:after="0" w:line="240" w:lineRule="auto"/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026901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01.03</w:t>
            </w:r>
          </w:p>
          <w:p w:rsidR="00C43401" w:rsidRPr="00B44941" w:rsidRDefault="00C43401" w:rsidP="00CD0134">
            <w:pPr>
              <w:spacing w:after="0" w:line="240" w:lineRule="auto"/>
              <w:jc w:val="center"/>
            </w:pP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ED3436" w:rsidRPr="00B44941" w:rsidRDefault="00281ADC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  <w:r w:rsidR="00ED3436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ED3436" w:rsidRPr="00B44941" w:rsidRDefault="00ED3436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Укомплектованность резервного фонда материальных ресурсов для ликвидации чрезвычайных ситуаций муниципального характера</w:t>
            </w:r>
          </w:p>
        </w:tc>
        <w:tc>
          <w:tcPr>
            <w:tcW w:w="2126" w:type="dxa"/>
          </w:tcPr>
          <w:p w:rsidR="00ED3436" w:rsidRPr="00B44941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ED3436" w:rsidRPr="00B44941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объектах на период до 2030 года»</w:t>
            </w:r>
          </w:p>
        </w:tc>
        <w:tc>
          <w:tcPr>
            <w:tcW w:w="1134" w:type="dxa"/>
          </w:tcPr>
          <w:p w:rsidR="00ED3436" w:rsidRPr="00B44941" w:rsidRDefault="00ED3436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ED3436" w:rsidRPr="00B44941" w:rsidRDefault="00ED3436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57</w:t>
            </w:r>
          </w:p>
        </w:tc>
        <w:tc>
          <w:tcPr>
            <w:tcW w:w="850" w:type="dxa"/>
          </w:tcPr>
          <w:p w:rsidR="00ED3436" w:rsidRPr="00B44941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61</w:t>
            </w:r>
          </w:p>
        </w:tc>
        <w:tc>
          <w:tcPr>
            <w:tcW w:w="851" w:type="dxa"/>
          </w:tcPr>
          <w:p w:rsidR="00ED3436" w:rsidRPr="00B44941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65</w:t>
            </w:r>
          </w:p>
        </w:tc>
        <w:tc>
          <w:tcPr>
            <w:tcW w:w="851" w:type="dxa"/>
          </w:tcPr>
          <w:p w:rsidR="00ED3436" w:rsidRPr="00B44941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69</w:t>
            </w:r>
          </w:p>
        </w:tc>
        <w:tc>
          <w:tcPr>
            <w:tcW w:w="850" w:type="dxa"/>
          </w:tcPr>
          <w:p w:rsidR="00ED3436" w:rsidRPr="00B44941" w:rsidRDefault="00ED3436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73</w:t>
            </w:r>
          </w:p>
        </w:tc>
        <w:tc>
          <w:tcPr>
            <w:tcW w:w="851" w:type="dxa"/>
          </w:tcPr>
          <w:p w:rsidR="00ED3436" w:rsidRPr="00B44941" w:rsidRDefault="00ED3436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77</w:t>
            </w:r>
          </w:p>
        </w:tc>
        <w:tc>
          <w:tcPr>
            <w:tcW w:w="1701" w:type="dxa"/>
            <w:gridSpan w:val="2"/>
          </w:tcPr>
          <w:p w:rsidR="00ED3436" w:rsidRPr="00B44941" w:rsidRDefault="00ED3436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ED3436" w:rsidRPr="00B44941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</w:p>
          <w:p w:rsidR="00ED3436" w:rsidRPr="00B44941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ED3436" w:rsidRPr="00B44941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62558C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  <w:r w:rsidR="00C45582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централизованного  оповещения</w:t>
            </w:r>
            <w:proofErr w:type="gramEnd"/>
          </w:p>
        </w:tc>
        <w:tc>
          <w:tcPr>
            <w:tcW w:w="2126" w:type="dxa"/>
          </w:tcPr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B44941" w:rsidRDefault="00992DD7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90</w:t>
            </w:r>
            <w:r w:rsidR="00360CD1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</w:t>
            </w:r>
          </w:p>
        </w:tc>
        <w:tc>
          <w:tcPr>
            <w:tcW w:w="850" w:type="dxa"/>
          </w:tcPr>
          <w:p w:rsidR="00C43401" w:rsidRPr="00B4494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90,5</w:t>
            </w:r>
          </w:p>
        </w:tc>
        <w:tc>
          <w:tcPr>
            <w:tcW w:w="851" w:type="dxa"/>
          </w:tcPr>
          <w:p w:rsidR="00C43401" w:rsidRPr="00B4494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91</w:t>
            </w:r>
          </w:p>
        </w:tc>
        <w:tc>
          <w:tcPr>
            <w:tcW w:w="851" w:type="dxa"/>
          </w:tcPr>
          <w:p w:rsidR="00C43401" w:rsidRPr="00B4494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91,5</w:t>
            </w:r>
          </w:p>
        </w:tc>
        <w:tc>
          <w:tcPr>
            <w:tcW w:w="850" w:type="dxa"/>
          </w:tcPr>
          <w:p w:rsidR="00C43401" w:rsidRPr="00B4494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92</w:t>
            </w:r>
          </w:p>
        </w:tc>
        <w:tc>
          <w:tcPr>
            <w:tcW w:w="851" w:type="dxa"/>
          </w:tcPr>
          <w:p w:rsidR="00C43401" w:rsidRPr="00B4494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92,5</w:t>
            </w:r>
          </w:p>
        </w:tc>
        <w:tc>
          <w:tcPr>
            <w:tcW w:w="1701" w:type="dxa"/>
            <w:gridSpan w:val="2"/>
          </w:tcPr>
          <w:p w:rsidR="00C43401" w:rsidRPr="00B44941" w:rsidRDefault="00C43401" w:rsidP="00C43401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4B3529" w:rsidRPr="00B44941" w:rsidRDefault="004B3529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3E1A8D" w:rsidRPr="00B44941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3D5582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  <w:r w:rsidR="003D5582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2126" w:type="dxa"/>
          </w:tcPr>
          <w:p w:rsidR="003D5582" w:rsidRPr="00B44941" w:rsidRDefault="003D5582" w:rsidP="003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3D5582" w:rsidRPr="00B44941" w:rsidRDefault="003D5582" w:rsidP="003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3D5582" w:rsidRPr="00B44941" w:rsidRDefault="003D5582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70</w:t>
            </w:r>
          </w:p>
        </w:tc>
        <w:tc>
          <w:tcPr>
            <w:tcW w:w="850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90</w:t>
            </w:r>
          </w:p>
        </w:tc>
        <w:tc>
          <w:tcPr>
            <w:tcW w:w="851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2"/>
          </w:tcPr>
          <w:p w:rsidR="003D5582" w:rsidRPr="00B44941" w:rsidRDefault="003D5582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3D5582" w:rsidRPr="00B44941" w:rsidRDefault="003D5582" w:rsidP="003D5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3D5582" w:rsidRPr="00B44941" w:rsidRDefault="003D5582" w:rsidP="003D5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3D5582" w:rsidRPr="00B44941" w:rsidRDefault="003D5582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8347A5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  <w:r w:rsidR="008347A5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8347A5" w:rsidRPr="00B44941" w:rsidRDefault="008347A5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2126" w:type="dxa"/>
          </w:tcPr>
          <w:p w:rsidR="008347A5" w:rsidRPr="00B44941" w:rsidRDefault="008347A5" w:rsidP="0083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8347A5" w:rsidRPr="00B44941" w:rsidRDefault="008347A5" w:rsidP="0083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объектах на период до 2030 года»</w:t>
            </w:r>
          </w:p>
        </w:tc>
        <w:tc>
          <w:tcPr>
            <w:tcW w:w="1134" w:type="dxa"/>
          </w:tcPr>
          <w:p w:rsidR="008347A5" w:rsidRPr="00B44941" w:rsidRDefault="008347A5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8347A5" w:rsidRPr="00B44941" w:rsidRDefault="008347A5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8347A5" w:rsidRPr="00B44941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:rsidR="008347A5" w:rsidRPr="00B44941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:rsidR="008347A5" w:rsidRPr="00B44941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8347A5" w:rsidRPr="00B44941" w:rsidRDefault="0091782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22</w:t>
            </w:r>
            <w:r w:rsidR="008E524A"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347A5" w:rsidRPr="00B44941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gridSpan w:val="2"/>
          </w:tcPr>
          <w:p w:rsidR="008347A5" w:rsidRPr="00B44941" w:rsidRDefault="008347A5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8347A5" w:rsidRPr="00B44941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8347A5" w:rsidRPr="00B44941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8347A5" w:rsidRPr="00B44941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03.01, 03.02, 03.05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</w:t>
            </w:r>
            <w:r w:rsidR="00C45582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44941" w:rsidRDefault="008E524A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числа погибших при пожарах</w:t>
            </w:r>
          </w:p>
        </w:tc>
        <w:tc>
          <w:tcPr>
            <w:tcW w:w="2126" w:type="dxa"/>
          </w:tcPr>
          <w:p w:rsidR="008E524A" w:rsidRPr="00B44941" w:rsidRDefault="008E524A" w:rsidP="008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C43401" w:rsidRPr="00B44941" w:rsidRDefault="008E524A" w:rsidP="008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B44941" w:rsidRDefault="008E524A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B44941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95</w:t>
            </w:r>
          </w:p>
        </w:tc>
        <w:tc>
          <w:tcPr>
            <w:tcW w:w="850" w:type="dxa"/>
          </w:tcPr>
          <w:p w:rsidR="00C43401" w:rsidRPr="00B44941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92,5</w:t>
            </w:r>
          </w:p>
        </w:tc>
        <w:tc>
          <w:tcPr>
            <w:tcW w:w="851" w:type="dxa"/>
          </w:tcPr>
          <w:p w:rsidR="00C43401" w:rsidRPr="00B44941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90</w:t>
            </w:r>
          </w:p>
        </w:tc>
        <w:tc>
          <w:tcPr>
            <w:tcW w:w="851" w:type="dxa"/>
          </w:tcPr>
          <w:p w:rsidR="00C43401" w:rsidRPr="00B44941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87,5</w:t>
            </w:r>
          </w:p>
        </w:tc>
        <w:tc>
          <w:tcPr>
            <w:tcW w:w="850" w:type="dxa"/>
          </w:tcPr>
          <w:p w:rsidR="00C43401" w:rsidRPr="00B44941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85</w:t>
            </w:r>
          </w:p>
        </w:tc>
        <w:tc>
          <w:tcPr>
            <w:tcW w:w="851" w:type="dxa"/>
          </w:tcPr>
          <w:p w:rsidR="00C43401" w:rsidRPr="00B44941" w:rsidRDefault="00D7338F" w:rsidP="00C43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83</w:t>
            </w:r>
          </w:p>
        </w:tc>
        <w:tc>
          <w:tcPr>
            <w:tcW w:w="1701" w:type="dxa"/>
            <w:gridSpan w:val="2"/>
          </w:tcPr>
          <w:p w:rsidR="00C43401" w:rsidRPr="00B44941" w:rsidRDefault="008E524A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C43401" w:rsidRPr="00B44941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IV</w:t>
            </w:r>
          </w:p>
          <w:p w:rsidR="00D7338F" w:rsidRPr="00B44941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D7338F" w:rsidRPr="00B44941" w:rsidRDefault="00A849D7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01.01, 01.02, 01.03, 01.04, 01.05, 01.06, 01.07, 01.08, 01.10</w:t>
            </w:r>
            <w:r w:rsidR="006B5342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01.11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  <w:r w:rsidR="00C43401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Прирост уровня безопасности людей</w:t>
            </w:r>
          </w:p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водных объектах, расположенных</w:t>
            </w:r>
          </w:p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территории Московской области</w:t>
            </w:r>
          </w:p>
        </w:tc>
        <w:tc>
          <w:tcPr>
            <w:tcW w:w="2126" w:type="dxa"/>
          </w:tcPr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11.01.2018  </w:t>
            </w:r>
          </w:p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</w:t>
            </w:r>
          </w:p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</w:t>
            </w:r>
          </w:p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851" w:type="dxa"/>
          </w:tcPr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850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gridSpan w:val="2"/>
          </w:tcPr>
          <w:p w:rsidR="00C43401" w:rsidRPr="00B44941" w:rsidRDefault="00C43401" w:rsidP="00C43401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B44941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V</w:t>
            </w:r>
          </w:p>
          <w:p w:rsidR="003E1A8D" w:rsidRPr="00B44941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</w:p>
        </w:tc>
      </w:tr>
    </w:tbl>
    <w:p w:rsidR="0000028D" w:rsidRPr="00B44941" w:rsidRDefault="004E412D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B4494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DD5EA8" w:rsidRPr="00B44941">
        <w:rPr>
          <w:rFonts w:ascii="Times New Roman" w:hAnsi="Times New Roman"/>
          <w:sz w:val="24"/>
          <w:szCs w:val="18"/>
        </w:rPr>
        <w:lastRenderedPageBreak/>
        <w:t xml:space="preserve">4. </w:t>
      </w:r>
      <w:r w:rsidR="00BE429C" w:rsidRPr="00B44941">
        <w:rPr>
          <w:rFonts w:ascii="Times New Roman" w:hAnsi="Times New Roman"/>
          <w:sz w:val="24"/>
          <w:szCs w:val="18"/>
        </w:rPr>
        <w:t xml:space="preserve">Перечень мероприятий подпрограммы </w:t>
      </w:r>
      <w:r w:rsidR="00C43401" w:rsidRPr="00B44941">
        <w:rPr>
          <w:rFonts w:ascii="Times New Roman" w:hAnsi="Times New Roman"/>
          <w:sz w:val="24"/>
          <w:szCs w:val="18"/>
          <w:lang w:val="en-US"/>
        </w:rPr>
        <w:t>I</w:t>
      </w:r>
      <w:r w:rsidR="00BE429C" w:rsidRPr="00B44941">
        <w:rPr>
          <w:rFonts w:ascii="Times New Roman" w:hAnsi="Times New Roman"/>
          <w:sz w:val="24"/>
          <w:szCs w:val="18"/>
        </w:rPr>
        <w:t xml:space="preserve"> </w:t>
      </w:r>
    </w:p>
    <w:p w:rsidR="00BE429C" w:rsidRPr="00B44941" w:rsidRDefault="00BE429C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B44941">
        <w:rPr>
          <w:rFonts w:ascii="Times New Roman" w:hAnsi="Times New Roman"/>
          <w:sz w:val="24"/>
          <w:szCs w:val="18"/>
        </w:rPr>
        <w:t>«Профилактика преступлений и иных правонарушений»</w:t>
      </w:r>
    </w:p>
    <w:p w:rsidR="00BE429C" w:rsidRPr="00B44941" w:rsidRDefault="00BE429C" w:rsidP="0067634D">
      <w:pPr>
        <w:pStyle w:val="af4"/>
        <w:spacing w:line="240" w:lineRule="auto"/>
        <w:jc w:val="both"/>
        <w:rPr>
          <w:i/>
          <w:szCs w:val="1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"/>
        <w:gridCol w:w="1834"/>
        <w:gridCol w:w="8"/>
        <w:gridCol w:w="1206"/>
        <w:gridCol w:w="17"/>
        <w:gridCol w:w="53"/>
        <w:gridCol w:w="1842"/>
        <w:gridCol w:w="967"/>
        <w:gridCol w:w="7"/>
        <w:gridCol w:w="22"/>
        <w:gridCol w:w="657"/>
        <w:gridCol w:w="92"/>
        <w:gridCol w:w="29"/>
        <w:gridCol w:w="17"/>
        <w:gridCol w:w="31"/>
        <w:gridCol w:w="735"/>
        <w:gridCol w:w="51"/>
        <w:gridCol w:w="43"/>
        <w:gridCol w:w="88"/>
        <w:gridCol w:w="13"/>
        <w:gridCol w:w="452"/>
        <w:gridCol w:w="222"/>
        <w:gridCol w:w="32"/>
        <w:gridCol w:w="589"/>
        <w:gridCol w:w="124"/>
        <w:gridCol w:w="73"/>
        <w:gridCol w:w="15"/>
        <w:gridCol w:w="803"/>
        <w:gridCol w:w="16"/>
        <w:gridCol w:w="29"/>
        <w:gridCol w:w="822"/>
        <w:gridCol w:w="28"/>
        <w:gridCol w:w="46"/>
        <w:gridCol w:w="918"/>
        <w:gridCol w:w="14"/>
        <w:gridCol w:w="15"/>
        <w:gridCol w:w="821"/>
        <w:gridCol w:w="29"/>
        <w:gridCol w:w="22"/>
        <w:gridCol w:w="928"/>
        <w:gridCol w:w="42"/>
        <w:gridCol w:w="1822"/>
        <w:gridCol w:w="21"/>
      </w:tblGrid>
      <w:tr w:rsidR="00B44941" w:rsidRPr="00B44941" w:rsidTr="000C62A7">
        <w:trPr>
          <w:gridAfter w:val="1"/>
          <w:wAfter w:w="21" w:type="dxa"/>
          <w:trHeight w:val="372"/>
        </w:trPr>
        <w:tc>
          <w:tcPr>
            <w:tcW w:w="538" w:type="dxa"/>
            <w:vMerge w:val="restart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776" w:type="dxa"/>
            <w:gridSpan w:val="31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C652B2" w:rsidRPr="00B4494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C652B2" w:rsidRPr="00B4494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C652B2" w:rsidRPr="00B4494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C652B2" w:rsidRPr="00B4494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C652B2" w:rsidRPr="00B4494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88" w:type="dxa"/>
            <w:gridSpan w:val="19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1" w:type="dxa"/>
            <w:gridSpan w:val="5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/>
            <w:hideMark/>
          </w:tcPr>
          <w:p w:rsidR="00C652B2" w:rsidRPr="00B4494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4" w:type="dxa"/>
            <w:gridSpan w:val="2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8" w:type="dxa"/>
            <w:gridSpan w:val="19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1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7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8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B2D70" w:rsidRPr="00B44941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AB2D70" w:rsidRPr="00B44941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B2D70">
        <w:trPr>
          <w:gridAfter w:val="1"/>
          <w:wAfter w:w="21" w:type="dxa"/>
          <w:trHeight w:val="1083"/>
        </w:trPr>
        <w:tc>
          <w:tcPr>
            <w:tcW w:w="538" w:type="dxa"/>
            <w:vMerge/>
            <w:hideMark/>
          </w:tcPr>
          <w:p w:rsidR="00AB2D70" w:rsidRPr="00B44941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B2D70" w:rsidRPr="00B44941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AB2D70" w:rsidRPr="00B44941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:rsidR="00AB2D70" w:rsidRPr="00B44941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6"/>
        </w:trPr>
        <w:tc>
          <w:tcPr>
            <w:tcW w:w="538" w:type="dxa"/>
            <w:vMerge w:val="restart"/>
            <w:shd w:val="clear" w:color="auto" w:fill="auto"/>
            <w:hideMark/>
          </w:tcPr>
          <w:p w:rsidR="00602189" w:rsidRPr="00B4494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602189" w:rsidRPr="00B4494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01.01. </w:t>
            </w:r>
          </w:p>
          <w:p w:rsidR="00602189" w:rsidRPr="00B4494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602189" w:rsidRPr="00B4494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602189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602189" w:rsidRPr="00B44941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602189" w:rsidRPr="00B44941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602189" w:rsidRPr="00B44941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602189" w:rsidRPr="00B44941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602189" w:rsidRPr="00B44941" w:rsidRDefault="00602189" w:rsidP="004C5F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УМВД России по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г.о.Электросталь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(далее – УМВД)</w:t>
            </w:r>
          </w:p>
          <w:p w:rsidR="00D82536" w:rsidRPr="00B44941" w:rsidRDefault="00D82536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1340"/>
        </w:trPr>
        <w:tc>
          <w:tcPr>
            <w:tcW w:w="538" w:type="dxa"/>
            <w:vMerge/>
            <w:hideMark/>
          </w:tcPr>
          <w:p w:rsidR="00602189" w:rsidRPr="00B4494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02189" w:rsidRPr="00B4494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602189" w:rsidRPr="00B4494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602189" w:rsidRPr="00B4494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602189" w:rsidRPr="00B4494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:rsidR="00602189" w:rsidRPr="00B4494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92"/>
        </w:trPr>
        <w:tc>
          <w:tcPr>
            <w:tcW w:w="538" w:type="dxa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67634D" w:rsidRPr="00B44941" w:rsidRDefault="0034703C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D82536" w:rsidRPr="00B4494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4494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4494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4494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4494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4494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83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97"/>
        </w:trPr>
        <w:tc>
          <w:tcPr>
            <w:tcW w:w="538" w:type="dxa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5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gridSpan w:val="2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4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2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B2D70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F5356" w:rsidRPr="00B44941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01.03 </w:t>
            </w:r>
          </w:p>
          <w:p w:rsidR="00AB2D70" w:rsidRPr="00B44941" w:rsidRDefault="007F5356" w:rsidP="007F5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</w:t>
            </w:r>
            <w:proofErr w:type="gramStart"/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технической  </w:t>
            </w:r>
            <w:proofErr w:type="spellStart"/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proofErr w:type="gramEnd"/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(закупка товаров, работ, услуг)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AB2D70" w:rsidRPr="00B44941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AB2D70" w:rsidRPr="00B44941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111" w:type="dxa"/>
            <w:gridSpan w:val="21"/>
            <w:shd w:val="clear" w:color="auto" w:fill="auto"/>
          </w:tcPr>
          <w:p w:rsidR="00AB2D70" w:rsidRPr="00B44941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D70" w:rsidRPr="00B44941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B2D70" w:rsidRPr="00B44941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B2D70" w:rsidRPr="00B44941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gridSpan w:val="3"/>
            <w:shd w:val="clear" w:color="auto" w:fill="auto"/>
          </w:tcPr>
          <w:p w:rsidR="00AB2D70" w:rsidRPr="00B44941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B2D70" w:rsidRPr="00B44941" w:rsidRDefault="00AB2D70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AB2D70" w:rsidRPr="00B44941" w:rsidRDefault="00AB2D70" w:rsidP="004A4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B44941" w:rsidRPr="00B44941" w:rsidTr="00AB2D70">
        <w:trPr>
          <w:gridAfter w:val="1"/>
          <w:wAfter w:w="21" w:type="dxa"/>
          <w:trHeight w:val="1299"/>
        </w:trPr>
        <w:tc>
          <w:tcPr>
            <w:tcW w:w="538" w:type="dxa"/>
            <w:vMerge/>
            <w:hideMark/>
          </w:tcPr>
          <w:p w:rsidR="00AB2D70" w:rsidRPr="00B44941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B2D70" w:rsidRPr="00B44941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AB2D70" w:rsidRPr="00B44941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7" w:type="dxa"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111" w:type="dxa"/>
            <w:gridSpan w:val="21"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gridSpan w:val="3"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hideMark/>
          </w:tcPr>
          <w:p w:rsidR="00AB2D70" w:rsidRPr="00B44941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48"/>
        </w:trPr>
        <w:tc>
          <w:tcPr>
            <w:tcW w:w="538" w:type="dxa"/>
            <w:vMerge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</w:tcPr>
          <w:p w:rsidR="001876D5" w:rsidRPr="00B44941" w:rsidRDefault="003D3A62" w:rsidP="003D3A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Социально значимые объекты оборудованы материально-техническими средствами в соответствии с требованиями антитеррористической защищенности (ед.) </w:t>
            </w:r>
          </w:p>
        </w:tc>
        <w:tc>
          <w:tcPr>
            <w:tcW w:w="1214" w:type="dxa"/>
            <w:gridSpan w:val="2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1876D5" w:rsidRPr="00B44941" w:rsidRDefault="0034703C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shd w:val="clear" w:color="auto" w:fill="auto"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67634D" w:rsidRPr="00B44941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67634D" w:rsidRPr="00B44941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67634D" w:rsidRPr="00B44941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67634D" w:rsidRPr="00B44941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84"/>
        </w:trPr>
        <w:tc>
          <w:tcPr>
            <w:tcW w:w="538" w:type="dxa"/>
            <w:vMerge/>
            <w:hideMark/>
          </w:tcPr>
          <w:p w:rsidR="009A27F8" w:rsidRPr="00B4494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9A27F8" w:rsidRPr="00B4494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9A27F8" w:rsidRPr="00B4494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9A27F8" w:rsidRPr="00B4494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9A27F8" w:rsidRPr="00B44941" w:rsidRDefault="00D82FBD" w:rsidP="009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9A27F8" w:rsidRPr="00B44941" w:rsidRDefault="00D82FBD" w:rsidP="009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9A27F8" w:rsidRPr="00B44941" w:rsidRDefault="00D82FBD" w:rsidP="009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  <w:gridSpan w:val="2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gridSpan w:val="4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9A27F8" w:rsidRPr="00B4494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7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387115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</w:p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E429C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02.01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0572AF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0572AF" w:rsidRPr="00B44941" w:rsidRDefault="000572AF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по территориальной безопасности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4941" w:rsidRPr="00B44941" w:rsidTr="000C62A7">
        <w:trPr>
          <w:gridAfter w:val="1"/>
          <w:wAfter w:w="21" w:type="dxa"/>
          <w:trHeight w:val="895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67634D" w:rsidRPr="00B44941" w:rsidRDefault="0034703C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34"/>
        </w:trPr>
        <w:tc>
          <w:tcPr>
            <w:tcW w:w="538" w:type="dxa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02.02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BE429C" w:rsidRPr="00B44941" w:rsidRDefault="00BE429C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7303CD" w:rsidRPr="00B4494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Количество народных дружинников, получивших выплаты в соответствии </w:t>
            </w:r>
            <w:proofErr w:type="gramStart"/>
            <w:r w:rsidRPr="00B44941">
              <w:rPr>
                <w:rFonts w:ascii="Times New Roman" w:hAnsi="Times New Roman"/>
                <w:sz w:val="18"/>
                <w:szCs w:val="18"/>
              </w:rPr>
              <w:t>с  требованиями</w:t>
            </w:r>
            <w:proofErr w:type="gram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при расчете нормативов расходов бюджета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7303CD" w:rsidRPr="00B44941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  <w:gridSpan w:val="2"/>
            <w:vMerge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49083A" w:rsidRPr="00B44941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49083A" w:rsidRPr="00B4494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02.04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9083A" w:rsidRPr="00B4494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9083A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49083A" w:rsidRPr="00B44941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9083A" w:rsidRPr="00B44941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9083A" w:rsidRPr="00B44941" w:rsidRDefault="0049083A" w:rsidP="0089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:rsidR="0049083A" w:rsidRPr="00B4494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49083A" w:rsidRPr="00B4494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9083A" w:rsidRPr="00B4494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9083A" w:rsidRPr="00B4494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49083A" w:rsidRPr="00B44941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49083A" w:rsidRPr="00B44941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7303CD" w:rsidRPr="00B4494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7303CD" w:rsidRPr="00B44941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5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4494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02.05</w:t>
            </w:r>
          </w:p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УМВД </w:t>
            </w:r>
          </w:p>
        </w:tc>
      </w:tr>
      <w:tr w:rsidR="00B44941" w:rsidRPr="00B44941" w:rsidTr="000C62A7">
        <w:trPr>
          <w:gridAfter w:val="1"/>
          <w:wAfter w:w="21" w:type="dxa"/>
          <w:trHeight w:val="997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7303CD" w:rsidRPr="00B4494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7303CD" w:rsidRPr="00B44941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39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03</w:t>
            </w:r>
            <w:r w:rsidR="004C5F6C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E429C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850"/>
        </w:trPr>
        <w:tc>
          <w:tcPr>
            <w:tcW w:w="538" w:type="dxa"/>
            <w:vMerge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C4161" w:rsidRPr="00B44941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25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03.01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892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BC4161" w:rsidRPr="00B4494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по культуре и делам молодежи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B44941" w:rsidRPr="00B44941" w:rsidTr="000C62A7">
        <w:trPr>
          <w:gridAfter w:val="1"/>
          <w:wAfter w:w="21" w:type="dxa"/>
          <w:trHeight w:val="1535"/>
        </w:trPr>
        <w:tc>
          <w:tcPr>
            <w:tcW w:w="538" w:type="dxa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90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настроенных лиц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33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72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03.02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BC4161" w:rsidRPr="00B4494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по культуре и делам молодежи, Московской области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B44941" w:rsidRPr="00B44941" w:rsidTr="000C62A7">
        <w:trPr>
          <w:gridAfter w:val="1"/>
          <w:wAfter w:w="21" w:type="dxa"/>
          <w:trHeight w:val="1375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экстремизма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123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03.03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</w:t>
            </w:r>
            <w:proofErr w:type="gramStart"/>
            <w:r w:rsidRPr="00B44941">
              <w:rPr>
                <w:rFonts w:ascii="Times New Roman" w:hAnsi="Times New Roman"/>
                <w:sz w:val="18"/>
                <w:szCs w:val="18"/>
              </w:rPr>
              <w:t>воспитания  межнациональной</w:t>
            </w:r>
            <w:proofErr w:type="gram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и межконфессиональной толерантности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безопасности, Управление образования, управление по культуре и делам молодежи 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44941">
              <w:rPr>
                <w:rFonts w:ascii="Times New Roman" w:hAnsi="Times New Roman"/>
                <w:sz w:val="18"/>
                <w:szCs w:val="18"/>
              </w:rPr>
              <w:t>проведенных  «</w:t>
            </w:r>
            <w:proofErr w:type="gram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круглых столов» по </w:t>
            </w:r>
            <w:r w:rsidRPr="00B4494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формированию толерантных межнациональных отношений (шт.) </w:t>
            </w:r>
          </w:p>
          <w:p w:rsidR="00500DA9" w:rsidRPr="00B44941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DA9" w:rsidRPr="00B44941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DA9" w:rsidRPr="00B44941" w:rsidRDefault="00500DA9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65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D31CCD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38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03.04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безопасности, управление образования, управление по физической культуре и спорту, управление по культуре и делам молодежи Администрация городского округа Электросталь Московской области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B44941" w:rsidRPr="00B44941" w:rsidTr="000C62A7">
        <w:trPr>
          <w:gridAfter w:val="1"/>
          <w:wAfter w:w="21" w:type="dxa"/>
          <w:trHeight w:val="1217"/>
        </w:trPr>
        <w:tc>
          <w:tcPr>
            <w:tcW w:w="538" w:type="dxa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(шт.)</w:t>
            </w:r>
          </w:p>
          <w:p w:rsidR="004C5F6C" w:rsidRPr="00B44941" w:rsidRDefault="004C5F6C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5F6C" w:rsidRPr="00B44941" w:rsidRDefault="004C5F6C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965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32"/>
        </w:trPr>
        <w:tc>
          <w:tcPr>
            <w:tcW w:w="538" w:type="dxa"/>
            <w:vMerge w:val="restart"/>
            <w:shd w:val="clear" w:color="auto" w:fill="auto"/>
            <w:hideMark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EA7B34" w:rsidRPr="00B4494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04. 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Развертывание элементов системы технологического обеспечения региональной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общественной безопасности и оперативного управления «Безопасный регион»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EA7B34" w:rsidRPr="00B44941" w:rsidRDefault="0034703C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114615,9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23619,2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:rsidR="00EA7B34" w:rsidRPr="00B4494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EA7B34" w:rsidRPr="00B4494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EA7B34" w:rsidRPr="00B4494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114615,9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23619,2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/>
            <w:hideMark/>
          </w:tcPr>
          <w:p w:rsidR="00EA7B34" w:rsidRPr="00B4494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387115" w:rsidRPr="00B44941" w:rsidRDefault="00BE429C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04.01</w:t>
            </w:r>
            <w:r w:rsidR="004C5F6C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E429C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110340,5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44941" w:rsidRDefault="00D51DC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19343,8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B44941" w:rsidRPr="00B44941" w:rsidTr="000C62A7">
        <w:trPr>
          <w:gridAfter w:val="1"/>
          <w:wAfter w:w="21" w:type="dxa"/>
          <w:trHeight w:val="1416"/>
        </w:trPr>
        <w:tc>
          <w:tcPr>
            <w:tcW w:w="538" w:type="dxa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C416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110340,5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C4161" w:rsidRPr="00B44941" w:rsidRDefault="00D51DC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19343,8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</w:t>
            </w:r>
            <w:r w:rsidR="00BC4161" w:rsidRPr="00B44941">
              <w:rPr>
                <w:rFonts w:ascii="Times New Roman" w:hAnsi="Times New Roman"/>
                <w:sz w:val="18"/>
                <w:szCs w:val="18"/>
              </w:rPr>
              <w:t>ках и социальных объектах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1138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0C62A7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5"/>
          </w:tcPr>
          <w:p w:rsidR="001876D5" w:rsidRPr="00B44941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ED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ED4449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7" w:type="dxa"/>
            <w:gridSpan w:val="4"/>
          </w:tcPr>
          <w:p w:rsidR="001876D5" w:rsidRPr="00B44941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8" w:type="dxa"/>
          </w:tcPr>
          <w:p w:rsidR="001876D5" w:rsidRPr="00B44941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D51DC1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D51DC1" w:rsidRPr="00B44941" w:rsidRDefault="00D51DC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D51DC1" w:rsidRPr="00B44941" w:rsidRDefault="00D51DC1" w:rsidP="00D8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04.02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Проведение работ по установке видеокамер на подъездах многоквартирных домов и подключению их к системе «Безопасный регион» (в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. в рамках муниципальных контрактов на оказание услуг по предоставлению видеоизображений для системы «Безопасный регион»)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D51DC1" w:rsidRPr="00B44941" w:rsidRDefault="00D51DC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D51DC1" w:rsidRPr="00B44941" w:rsidRDefault="00D51DC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D51DC1" w:rsidRPr="00B44941" w:rsidRDefault="004F4090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4275,4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D51DC1" w:rsidRPr="00B44941" w:rsidRDefault="004F4090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4275,4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1DC1" w:rsidRPr="00B44941" w:rsidRDefault="004F4090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D51DC1" w:rsidRPr="00B44941" w:rsidRDefault="004F4090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1DC1" w:rsidRPr="00B44941" w:rsidRDefault="004F4090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D51DC1" w:rsidRPr="00B44941" w:rsidRDefault="004F4090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D51DC1" w:rsidRPr="00B44941" w:rsidRDefault="00D51DC1" w:rsidP="00BC41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УГЖКХ Администрации </w:t>
            </w:r>
            <w:proofErr w:type="spellStart"/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</w:p>
        </w:tc>
      </w:tr>
      <w:tr w:rsidR="00B44941" w:rsidRPr="00B44941" w:rsidTr="00D51DC1">
        <w:trPr>
          <w:gridAfter w:val="1"/>
          <w:wAfter w:w="21" w:type="dxa"/>
          <w:trHeight w:val="848"/>
        </w:trPr>
        <w:tc>
          <w:tcPr>
            <w:tcW w:w="538" w:type="dxa"/>
            <w:vMerge/>
            <w:hideMark/>
          </w:tcPr>
          <w:p w:rsidR="00D51DC1" w:rsidRPr="00B44941" w:rsidRDefault="00D51DC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D51DC1" w:rsidRPr="00B44941" w:rsidRDefault="00D51DC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51DC1" w:rsidRPr="00B44941" w:rsidRDefault="00D51DC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D51DC1" w:rsidRPr="00B44941" w:rsidRDefault="00D51DC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D51DC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4275,4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D51DC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4275,4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1DC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D51DC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1DC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D51DC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hideMark/>
          </w:tcPr>
          <w:p w:rsidR="00D51DC1" w:rsidRPr="00B44941" w:rsidRDefault="00D51DC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D82FBD" w:rsidRPr="00B44941" w:rsidRDefault="00D82FBD" w:rsidP="00D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:rsidR="00A017C2" w:rsidRPr="00B44941" w:rsidRDefault="00D82FBD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996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41" w:type="dxa"/>
            <w:gridSpan w:val="5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  <w:gridSpan w:val="2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87" w:type="dxa"/>
            <w:gridSpan w:val="4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28" w:type="dxa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64" w:type="dxa"/>
            <w:gridSpan w:val="2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4494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:rsidR="00BE429C" w:rsidRPr="00B44941" w:rsidRDefault="00BE429C" w:rsidP="00686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04.04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D82FBD" w:rsidRPr="00B44941">
              <w:rPr>
                <w:rFonts w:ascii="Times New Roman" w:hAnsi="Times New Roman"/>
                <w:sz w:val="18"/>
                <w:szCs w:val="18"/>
              </w:rPr>
              <w:t>Обеспечение интеграции в систему «Безопасный регион» видеокамер внешних систем видеонаблюдения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750" w:type="dxa"/>
            <w:gridSpan w:val="33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финансовых средств правообладателей коммерческих объектов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 </w:t>
            </w:r>
          </w:p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4E2405" w:rsidP="00A0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41">
              <w:rPr>
                <w:rFonts w:ascii="Times New Roman" w:hAnsi="Times New Roman"/>
                <w:sz w:val="18"/>
                <w:szCs w:val="16"/>
              </w:rPr>
              <w:t xml:space="preserve">Количество видеокамер внешних систем </w:t>
            </w:r>
            <w:r w:rsidRPr="00B44941">
              <w:rPr>
                <w:rFonts w:ascii="Times New Roman" w:hAnsi="Times New Roman"/>
                <w:sz w:val="18"/>
                <w:szCs w:val="16"/>
              </w:rPr>
              <w:lastRenderedPageBreak/>
              <w:t>видеонаблюдения, интегрированных в систему «Безопасный регион»,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1116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05.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</w:t>
            </w:r>
            <w:r w:rsidR="00253F75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A017C2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686E09">
        <w:trPr>
          <w:gridAfter w:val="1"/>
          <w:wAfter w:w="21" w:type="dxa"/>
          <w:trHeight w:val="1403"/>
        </w:trPr>
        <w:tc>
          <w:tcPr>
            <w:tcW w:w="538" w:type="dxa"/>
            <w:vMerge/>
          </w:tcPr>
          <w:p w:rsidR="00686E09" w:rsidRPr="00B44941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686E09" w:rsidRPr="00B44941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79"/>
        </w:trPr>
        <w:tc>
          <w:tcPr>
            <w:tcW w:w="538" w:type="dxa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05.01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Профилактика наркомании и токсикомании, проведение ежегодных медицинских осмотров школьников и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B44941" w:rsidRPr="00B44941" w:rsidTr="000C62A7">
        <w:trPr>
          <w:gridAfter w:val="1"/>
          <w:wAfter w:w="21" w:type="dxa"/>
          <w:trHeight w:val="1238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253F75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D53DF" w:rsidRPr="00B44941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1448"/>
        </w:trPr>
        <w:tc>
          <w:tcPr>
            <w:tcW w:w="538" w:type="dxa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941" w:type="dxa"/>
            <w:gridSpan w:val="5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5459</w:t>
            </w:r>
          </w:p>
        </w:tc>
        <w:tc>
          <w:tcPr>
            <w:tcW w:w="932" w:type="dxa"/>
            <w:gridSpan w:val="2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5460</w:t>
            </w:r>
          </w:p>
        </w:tc>
        <w:tc>
          <w:tcPr>
            <w:tcW w:w="887" w:type="dxa"/>
            <w:gridSpan w:val="4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5461</w:t>
            </w:r>
          </w:p>
        </w:tc>
        <w:tc>
          <w:tcPr>
            <w:tcW w:w="928" w:type="dxa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5462</w:t>
            </w:r>
          </w:p>
        </w:tc>
        <w:tc>
          <w:tcPr>
            <w:tcW w:w="1864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4825B3" w:rsidRPr="00B4494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05.03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образования, управление по культуре и делам молодежи Администрация городского округа Электросталь Московской области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4941" w:rsidRPr="00B44941" w:rsidTr="000C62A7">
        <w:trPr>
          <w:gridAfter w:val="1"/>
          <w:wAfter w:w="21" w:type="dxa"/>
          <w:trHeight w:val="1567"/>
        </w:trPr>
        <w:tc>
          <w:tcPr>
            <w:tcW w:w="538" w:type="dxa"/>
            <w:vMerge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423C0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Кол-во обученных педагогов и волонтеров методикам проведения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профилактических занятий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D53DF" w:rsidRPr="00B44941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51"/>
        </w:trPr>
        <w:tc>
          <w:tcPr>
            <w:tcW w:w="538" w:type="dxa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D53DF" w:rsidRPr="00B44941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AD53DF" w:rsidRPr="00B44941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5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4825B3" w:rsidRPr="00B4494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05.04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4825B3" w:rsidRPr="00B44941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4825B3" w:rsidRPr="00B44941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отдел по связям с общественностью, МКУ «Департамент по развитию промышленности, инвестиционной политике и рекламе».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(шт.)</w:t>
            </w:r>
          </w:p>
          <w:p w:rsidR="00500DA9" w:rsidRPr="00B44941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DA9" w:rsidRPr="00B44941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DA9" w:rsidRPr="00B44941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D53DF" w:rsidRPr="00B44941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40"/>
        </w:trPr>
        <w:tc>
          <w:tcPr>
            <w:tcW w:w="538" w:type="dxa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AD53DF" w:rsidRPr="00B44941" w:rsidRDefault="00686E09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4825B3" w:rsidRPr="00B4494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05.05</w:t>
            </w:r>
          </w:p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4825B3" w:rsidRPr="00B44941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4825B3" w:rsidRPr="00B44941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отдел по связям с общественностью 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85"/>
        </w:trPr>
        <w:tc>
          <w:tcPr>
            <w:tcW w:w="538" w:type="dxa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AD53DF" w:rsidRPr="00B44941" w:rsidRDefault="00AD53DF" w:rsidP="00BD39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8" w:type="dxa"/>
            <w:gridSpan w:val="15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195"/>
        </w:trPr>
        <w:tc>
          <w:tcPr>
            <w:tcW w:w="538" w:type="dxa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7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803" w:type="dxa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73"/>
        </w:trPr>
        <w:tc>
          <w:tcPr>
            <w:tcW w:w="538" w:type="dxa"/>
            <w:vMerge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7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AD53DF" w:rsidRPr="00B44941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07.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E429C" w:rsidRPr="00B44941" w:rsidRDefault="00160823" w:rsidP="0080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169780,1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44941" w:rsidRDefault="0016082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39349,1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33108,1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32440,9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928" w:type="dxa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2B21FB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2B21FB" w:rsidRPr="00B44941" w:rsidRDefault="002B21FB" w:rsidP="002B21F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B21FB" w:rsidRPr="00B44941" w:rsidRDefault="002B21FB" w:rsidP="002B21F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B21FB" w:rsidRPr="00B44941" w:rsidRDefault="002B21FB" w:rsidP="002B21F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E429C" w:rsidRPr="00B44941" w:rsidRDefault="00BE429C" w:rsidP="002B21F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16082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165710,5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16082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38499,5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32303,1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31635,9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1864" w:type="dxa"/>
            <w:gridSpan w:val="2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4044,6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824,6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 w:val="restart"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861" w:type="dxa"/>
            <w:gridSpan w:val="2"/>
            <w:vMerge w:val="restart"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Мероприятие 07.01</w:t>
            </w:r>
          </w:p>
          <w:p w:rsidR="00D733E2" w:rsidRPr="00B44941" w:rsidRDefault="00D733E2" w:rsidP="002B2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Обустройство и восстановление воинских захоронений, расположенных на территории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D733E2" w:rsidRPr="00B4494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«СБДХ»</w:t>
            </w: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gridSpan w:val="5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271" w:type="dxa"/>
            <w:gridSpan w:val="14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D733E2" w:rsidRPr="00B44941" w:rsidRDefault="00D733E2" w:rsidP="00D733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D733E2" w:rsidRPr="00B44941" w:rsidRDefault="00D733E2" w:rsidP="00D733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5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18" w:type="dxa"/>
            <w:gridSpan w:val="5"/>
            <w:shd w:val="clear" w:color="auto" w:fill="auto"/>
            <w:vAlign w:val="center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18" w:type="dxa"/>
            <w:gridSpan w:val="4"/>
            <w:shd w:val="clear" w:color="auto" w:fill="auto"/>
            <w:vAlign w:val="center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:rsidR="00D733E2" w:rsidRPr="00B44941" w:rsidRDefault="00D733E2" w:rsidP="00D733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gridSpan w:val="5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gridSpan w:val="4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EC2EA3" w:rsidRPr="00B44941" w:rsidRDefault="00686E09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EC2EA3" w:rsidRPr="00B44941" w:rsidRDefault="00EC2EA3" w:rsidP="00EC2EA3">
            <w:pPr>
              <w:jc w:val="center"/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EC2EA3" w:rsidRPr="00B44941" w:rsidRDefault="00EC2EA3" w:rsidP="00EC2EA3">
            <w:pPr>
              <w:jc w:val="center"/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EC2EA3" w:rsidRPr="00B44941" w:rsidRDefault="00EC2EA3" w:rsidP="00EC2EA3">
            <w:pPr>
              <w:jc w:val="center"/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EC2EA3" w:rsidRPr="00B44941" w:rsidRDefault="00EC2EA3" w:rsidP="00EC2EA3">
            <w:pPr>
              <w:jc w:val="center"/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4" w:type="dxa"/>
            <w:gridSpan w:val="2"/>
            <w:vMerge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137"/>
        </w:trPr>
        <w:tc>
          <w:tcPr>
            <w:tcW w:w="538" w:type="dxa"/>
            <w:vMerge w:val="restart"/>
            <w:shd w:val="clear" w:color="auto" w:fill="auto"/>
            <w:hideMark/>
          </w:tcPr>
          <w:p w:rsidR="004825B3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Мероприятие 07.02 </w:t>
            </w:r>
          </w:p>
          <w:p w:rsidR="004825B3" w:rsidRPr="00B44941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транспортировке </w:t>
            </w:r>
          </w:p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4494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44941" w:rsidRPr="00B44941" w:rsidTr="000C62A7">
        <w:trPr>
          <w:gridAfter w:val="1"/>
          <w:wAfter w:w="21" w:type="dxa"/>
          <w:trHeight w:val="1180"/>
        </w:trPr>
        <w:tc>
          <w:tcPr>
            <w:tcW w:w="538" w:type="dxa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Доля транспортировок умерших в морг с мест обнаружения или происшествия для производства судебно-медицинской экспертизы, произведенных в </w:t>
            </w:r>
            <w:r w:rsidRPr="00B44941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установленными требованиями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4825B3" w:rsidRPr="00B44941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4825B3" w:rsidRPr="00B44941" w:rsidRDefault="004825B3" w:rsidP="0023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4825B3" w:rsidRPr="00B44941" w:rsidRDefault="004825B3" w:rsidP="0023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4825B3" w:rsidRPr="00B44941" w:rsidRDefault="004825B3" w:rsidP="0023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4825B3" w:rsidRPr="00B44941" w:rsidRDefault="004825B3" w:rsidP="0023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789"/>
        </w:trPr>
        <w:tc>
          <w:tcPr>
            <w:tcW w:w="538" w:type="dxa"/>
            <w:vMerge/>
            <w:hideMark/>
          </w:tcPr>
          <w:p w:rsidR="0023667F" w:rsidRPr="00B44941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23667F" w:rsidRPr="00B44941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23667F" w:rsidRPr="00B44941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23667F" w:rsidRPr="00B44941" w:rsidRDefault="0023667F" w:rsidP="00236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23667F" w:rsidRPr="00B44941" w:rsidRDefault="0023667F" w:rsidP="00236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23667F" w:rsidRPr="00B44941" w:rsidRDefault="0023667F" w:rsidP="00236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5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gridSpan w:val="4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4" w:type="dxa"/>
            <w:gridSpan w:val="2"/>
            <w:vMerge/>
            <w:hideMark/>
          </w:tcPr>
          <w:p w:rsidR="0023667F" w:rsidRPr="00B44941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4825B3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E54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</w:t>
            </w:r>
            <w:r w:rsidR="003A159B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E548DA" w:rsidRPr="00B44941">
              <w:rPr>
                <w:rFonts w:ascii="Times New Roman" w:hAnsi="Times New Roman"/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установленные законодательством РФ и МО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8587,3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1787,3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8587,3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1787,3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4825B3" w:rsidRPr="00B44941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gridSpan w:val="5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71" w:type="dxa"/>
            <w:gridSpan w:val="1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5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8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5A1371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07.05</w:t>
            </w:r>
          </w:p>
          <w:p w:rsidR="005A1371" w:rsidRPr="00B4494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5A1371" w:rsidRPr="00B4494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5A1371" w:rsidRPr="00B44941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5A1371" w:rsidRPr="00B44941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26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4825B3" w:rsidRPr="00B44941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1" w:type="dxa"/>
            <w:gridSpan w:val="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317" w:type="dxa"/>
            <w:gridSpan w:val="16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8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7" w:type="dxa"/>
            <w:gridSpan w:val="8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4825B3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07.06</w:t>
            </w:r>
          </w:p>
          <w:p w:rsidR="004825B3" w:rsidRPr="00B44941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lastRenderedPageBreak/>
              <w:t>Зимние и летние работы по содержанию мест захоронений, текущий и капитальный ремонт основных фондов</w:t>
            </w:r>
          </w:p>
          <w:p w:rsidR="00EC2EA3" w:rsidRPr="00B44941" w:rsidRDefault="00EC2EA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2EA3" w:rsidRPr="00B44941" w:rsidRDefault="00EC2EA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2EA3" w:rsidRPr="00B44941" w:rsidRDefault="00EC2EA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3E475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150447,8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FC6B16" w:rsidP="00335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35364,8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28603,9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3E475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150447,8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3E475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35364,8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28603,9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кладбищ, соответствующих требованиям Регионального стандарта (ед.)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8" w:type="dxa"/>
            <w:gridSpan w:val="1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7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4825B3" w:rsidRPr="00B4494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gridSpan w:val="7"/>
            <w:shd w:val="clear" w:color="auto" w:fill="auto"/>
          </w:tcPr>
          <w:p w:rsidR="004825B3" w:rsidRPr="00B44941" w:rsidRDefault="00D6062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4825B3" w:rsidRPr="00B44941" w:rsidRDefault="00686E0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825B3" w:rsidRPr="00B44941" w:rsidRDefault="00686E0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4825B3" w:rsidRPr="00B4494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4825B3" w:rsidRPr="00B44941" w:rsidRDefault="00C21D7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Мероприятие 07.09 </w:t>
            </w:r>
          </w:p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</w:t>
            </w:r>
          </w:p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4825B3" w:rsidRPr="00B44941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9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09" w:type="dxa"/>
            <w:gridSpan w:val="17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47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015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7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15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:rsidR="00447E85" w:rsidRPr="00B44941" w:rsidRDefault="00447E85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 w:val="restart"/>
            <w:shd w:val="clear" w:color="auto" w:fill="auto"/>
            <w:hideMark/>
          </w:tcPr>
          <w:p w:rsidR="00447E85" w:rsidRPr="00B44941" w:rsidRDefault="00447E85" w:rsidP="00447E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447E85" w:rsidRPr="00B4494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5" w:type="dxa"/>
            <w:gridSpan w:val="2"/>
            <w:shd w:val="clear" w:color="auto" w:fill="auto"/>
            <w:hideMark/>
          </w:tcPr>
          <w:p w:rsidR="00447E85" w:rsidRPr="00B44941" w:rsidRDefault="00447E85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47E85" w:rsidRPr="00B44941" w:rsidRDefault="00265A1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286296,0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47E85" w:rsidRPr="00B44941" w:rsidRDefault="00265A1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63668,3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47E85" w:rsidRPr="00B4494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57119,5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47E85" w:rsidRPr="00B4494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54026,2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47E85" w:rsidRPr="00B44941" w:rsidRDefault="00063F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="00447E85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28" w:type="dxa"/>
            <w:shd w:val="clear" w:color="auto" w:fill="auto"/>
          </w:tcPr>
          <w:p w:rsidR="00447E85" w:rsidRPr="00B44941" w:rsidRDefault="00447E85" w:rsidP="000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 w:rsidR="00063FE2"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47E85" w:rsidRPr="00B4494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  <w:hideMark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  <w:hideMark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47E85" w:rsidRPr="00B44941" w:rsidRDefault="00063FE2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282226</w:t>
            </w:r>
            <w:r w:rsidR="00265A1C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47E85" w:rsidRPr="00B44941" w:rsidRDefault="00265A1C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62818,7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56314,5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53221,2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47E85" w:rsidRPr="00B44941" w:rsidRDefault="00063FE2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  <w:r w:rsidR="00447E85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28" w:type="dxa"/>
            <w:shd w:val="clear" w:color="auto" w:fill="auto"/>
          </w:tcPr>
          <w:p w:rsidR="00447E85" w:rsidRPr="00B44941" w:rsidRDefault="00447E85" w:rsidP="000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  <w:r w:rsidR="00063FE2"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57"/>
        </w:trPr>
        <w:tc>
          <w:tcPr>
            <w:tcW w:w="538" w:type="dxa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4044,6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824,6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45"/>
        </w:trPr>
        <w:tc>
          <w:tcPr>
            <w:tcW w:w="538" w:type="dxa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trHeight w:val="209"/>
        </w:trPr>
        <w:tc>
          <w:tcPr>
            <w:tcW w:w="16160" w:type="dxa"/>
            <w:gridSpan w:val="44"/>
          </w:tcPr>
          <w:p w:rsidR="000C62A7" w:rsidRPr="00B44941" w:rsidRDefault="000C62A7" w:rsidP="005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главным распорядителям бюджетных средств:</w:t>
            </w:r>
          </w:p>
        </w:tc>
      </w:tr>
      <w:tr w:rsidR="00B44941" w:rsidRPr="00B44941" w:rsidTr="005D33BD">
        <w:trPr>
          <w:trHeight w:val="209"/>
        </w:trPr>
        <w:tc>
          <w:tcPr>
            <w:tcW w:w="565" w:type="dxa"/>
            <w:gridSpan w:val="2"/>
            <w:vMerge w:val="restart"/>
          </w:tcPr>
          <w:p w:rsidR="006B5772" w:rsidRPr="00B44941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B5772" w:rsidRPr="00B44941" w:rsidRDefault="006B5772" w:rsidP="006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gridSpan w:val="3"/>
            <w:shd w:val="clear" w:color="000000" w:fill="FFFFFF"/>
          </w:tcPr>
          <w:p w:rsidR="006B5772" w:rsidRPr="00B44941" w:rsidRDefault="00063FE2" w:rsidP="002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28623</w:t>
            </w:r>
            <w:r w:rsidR="00265A1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11" w:type="dxa"/>
            <w:gridSpan w:val="20"/>
            <w:shd w:val="clear" w:color="000000" w:fill="FFFFFF"/>
          </w:tcPr>
          <w:p w:rsidR="006B5772" w:rsidRPr="00B44941" w:rsidRDefault="006B5772" w:rsidP="00AB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AB2D7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65A1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57119,5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54026,2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5772" w:rsidRPr="00B44941" w:rsidRDefault="006B5772" w:rsidP="000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 w:rsidR="00063FE2"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63FE2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843" w:type="dxa"/>
            <w:gridSpan w:val="2"/>
            <w:vMerge w:val="restart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5D33BD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6" w:type="dxa"/>
            <w:gridSpan w:val="3"/>
            <w:shd w:val="clear" w:color="000000" w:fill="FFFFFF"/>
          </w:tcPr>
          <w:p w:rsidR="0015086E" w:rsidRPr="00B44941" w:rsidRDefault="00063FE2" w:rsidP="002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28221</w:t>
            </w:r>
            <w:r w:rsidR="00265A1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11" w:type="dxa"/>
            <w:gridSpan w:val="20"/>
            <w:shd w:val="clear" w:color="000000" w:fill="FFFFFF"/>
          </w:tcPr>
          <w:p w:rsidR="0015086E" w:rsidRPr="00B44941" w:rsidRDefault="0015086E" w:rsidP="00AB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 w:rsidR="00AB2D7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65A1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56314,5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53221,2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063FE2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  <w:r w:rsidR="0015086E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44941" w:rsidRDefault="00063FE2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  <w:r w:rsidR="0015086E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843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5D33BD">
        <w:trPr>
          <w:trHeight w:val="209"/>
        </w:trPr>
        <w:tc>
          <w:tcPr>
            <w:tcW w:w="565" w:type="dxa"/>
            <w:gridSpan w:val="2"/>
            <w:vMerge/>
          </w:tcPr>
          <w:p w:rsidR="006B5772" w:rsidRPr="00B44941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  <w:p w:rsidR="006957BE" w:rsidRPr="00B44941" w:rsidRDefault="006957BE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7BE" w:rsidRPr="00B44941" w:rsidRDefault="006957BE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000000" w:fill="FFFFFF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111" w:type="dxa"/>
            <w:gridSpan w:val="20"/>
            <w:shd w:val="clear" w:color="000000" w:fill="FFFFFF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43" w:type="dxa"/>
            <w:gridSpan w:val="2"/>
            <w:vMerge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vMerge w:val="restart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B44941" w:rsidRDefault="00C2752D" w:rsidP="00C275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542" w:rsidRPr="00B44941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542" w:rsidRPr="00B44941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542" w:rsidRPr="00B44941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50D1" w:rsidRPr="00B44941" w:rsidRDefault="009C50D1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21A" w:rsidRPr="00B44941" w:rsidRDefault="00E6521A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lastRenderedPageBreak/>
        <w:t xml:space="preserve">5. Перечень мероприятий подпрограммы </w:t>
      </w:r>
      <w:r w:rsidRPr="00B44941">
        <w:rPr>
          <w:rFonts w:ascii="Times New Roman" w:hAnsi="Times New Roman"/>
          <w:sz w:val="24"/>
          <w:szCs w:val="24"/>
          <w:lang w:val="en-US"/>
        </w:rPr>
        <w:t>II</w:t>
      </w:r>
      <w:r w:rsidRPr="00B44941">
        <w:rPr>
          <w:rFonts w:ascii="Times New Roman" w:hAnsi="Times New Roman"/>
          <w:sz w:val="24"/>
          <w:szCs w:val="24"/>
        </w:rPr>
        <w:t xml:space="preserve"> </w:t>
      </w:r>
    </w:p>
    <w:p w:rsidR="00D26B10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67D3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защите населения и территорий от чрезвычайных ситуаций</w:t>
      </w:r>
    </w:p>
    <w:p w:rsidR="00C2752D" w:rsidRPr="00B44941" w:rsidRDefault="005267D3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Московской области</w:t>
      </w:r>
      <w:r w:rsidR="00C2752D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63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041"/>
        <w:gridCol w:w="1275"/>
        <w:gridCol w:w="1985"/>
        <w:gridCol w:w="1134"/>
        <w:gridCol w:w="1137"/>
        <w:gridCol w:w="599"/>
        <w:gridCol w:w="9"/>
        <w:gridCol w:w="597"/>
        <w:gridCol w:w="9"/>
        <w:gridCol w:w="616"/>
        <w:gridCol w:w="9"/>
        <w:gridCol w:w="519"/>
        <w:gridCol w:w="11"/>
        <w:gridCol w:w="735"/>
        <w:gridCol w:w="18"/>
        <w:gridCol w:w="834"/>
        <w:gridCol w:w="18"/>
        <w:gridCol w:w="826"/>
        <w:gridCol w:w="11"/>
        <w:gridCol w:w="714"/>
        <w:gridCol w:w="14"/>
        <w:gridCol w:w="1691"/>
      </w:tblGrid>
      <w:tr w:rsidR="00B44941" w:rsidRPr="00B44941" w:rsidTr="00447E85">
        <w:trPr>
          <w:trHeight w:val="58"/>
        </w:trPr>
        <w:tc>
          <w:tcPr>
            <w:tcW w:w="504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676" w:type="dxa"/>
            <w:gridSpan w:val="17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44941" w:rsidRPr="00B44941" w:rsidTr="00447E85">
        <w:trPr>
          <w:trHeight w:val="255"/>
        </w:trPr>
        <w:tc>
          <w:tcPr>
            <w:tcW w:w="504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06" w:type="dxa"/>
            <w:gridSpan w:val="9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255"/>
        </w:trPr>
        <w:tc>
          <w:tcPr>
            <w:tcW w:w="504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1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6" w:type="dxa"/>
            <w:gridSpan w:val="9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dxa"/>
            <w:gridSpan w:val="2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8" w:type="dxa"/>
            <w:gridSpan w:val="2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1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26B1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  <w:shd w:val="clear" w:color="auto" w:fill="auto"/>
            <w:hideMark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73BF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37EEB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07,8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73BF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44941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C2752D" w:rsidRPr="00B44941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725"/>
        </w:trPr>
        <w:tc>
          <w:tcPr>
            <w:tcW w:w="504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63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73BF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07,</w:t>
            </w:r>
            <w:r w:rsidR="00637EEB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6" w:type="dxa"/>
            <w:gridSpan w:val="9"/>
            <w:shd w:val="clear" w:color="000000" w:fill="FFFFFF"/>
          </w:tcPr>
          <w:p w:rsidR="00C2752D" w:rsidRPr="00B44941" w:rsidRDefault="00C2752D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73BF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44941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1691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134"/>
        </w:trPr>
        <w:tc>
          <w:tcPr>
            <w:tcW w:w="504" w:type="dxa"/>
            <w:vMerge w:val="restart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7693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эксплуатация Системы-112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  <w:shd w:val="clear" w:color="auto" w:fill="auto"/>
            <w:hideMark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Электросталь»</w:t>
            </w:r>
          </w:p>
        </w:tc>
      </w:tr>
      <w:tr w:rsidR="00B44941" w:rsidRPr="00B44941" w:rsidTr="00447E85">
        <w:trPr>
          <w:trHeight w:val="774"/>
        </w:trPr>
        <w:tc>
          <w:tcPr>
            <w:tcW w:w="504" w:type="dxa"/>
            <w:vMerge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691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74"/>
        </w:trPr>
        <w:tc>
          <w:tcPr>
            <w:tcW w:w="50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47693E" w:rsidRPr="00B44941" w:rsidRDefault="0047693E" w:rsidP="0047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Обеспечено функционирование </w:t>
            </w:r>
          </w:p>
          <w:p w:rsidR="00C2752D" w:rsidRPr="00B44941" w:rsidRDefault="0047693E" w:rsidP="0047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Системы-112, ед.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52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44941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72"/>
        </w:trPr>
        <w:tc>
          <w:tcPr>
            <w:tcW w:w="50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  <w:shd w:val="clear" w:color="auto" w:fill="auto"/>
          </w:tcPr>
          <w:p w:rsidR="005819FF" w:rsidRPr="00B44941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5819FF" w:rsidRPr="00B44941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19FF" w:rsidRPr="00B44941" w:rsidRDefault="005819FF" w:rsidP="0058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19FF" w:rsidRPr="00B44941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19FF" w:rsidRPr="00B44941" w:rsidRDefault="005819FF" w:rsidP="0058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1137" w:type="dxa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599" w:type="dxa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26" w:type="dxa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1691" w:type="dxa"/>
            <w:vMerge/>
          </w:tcPr>
          <w:p w:rsidR="005819FF" w:rsidRPr="00B44941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</w:tcPr>
          <w:p w:rsidR="00B35D30" w:rsidRPr="00B44941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41" w:type="dxa"/>
            <w:vMerge w:val="restart"/>
          </w:tcPr>
          <w:p w:rsidR="00B35D30" w:rsidRPr="00B44941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:rsidR="00B35D30" w:rsidRPr="00B44941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единых дежурно- диспетчерских служб </w:t>
            </w:r>
          </w:p>
          <w:p w:rsidR="00B35D30" w:rsidRPr="00B44941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35D30" w:rsidRPr="00B44941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B35D30" w:rsidRPr="00B44941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35D30" w:rsidRPr="00B44941" w:rsidRDefault="00637EEB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3971,4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35D30" w:rsidRPr="00B44941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1280,0</w:t>
            </w:r>
          </w:p>
        </w:tc>
        <w:tc>
          <w:tcPr>
            <w:tcW w:w="753" w:type="dxa"/>
            <w:gridSpan w:val="2"/>
          </w:tcPr>
          <w:p w:rsidR="00B35D30" w:rsidRPr="00B44941" w:rsidRDefault="00DB451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743,5</w:t>
            </w:r>
          </w:p>
        </w:tc>
        <w:tc>
          <w:tcPr>
            <w:tcW w:w="852" w:type="dxa"/>
            <w:gridSpan w:val="2"/>
          </w:tcPr>
          <w:p w:rsidR="00B35D30" w:rsidRPr="00B44941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547,9</w:t>
            </w:r>
          </w:p>
        </w:tc>
        <w:tc>
          <w:tcPr>
            <w:tcW w:w="837" w:type="dxa"/>
            <w:gridSpan w:val="2"/>
          </w:tcPr>
          <w:p w:rsidR="00B35D30" w:rsidRPr="00B44941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728" w:type="dxa"/>
            <w:gridSpan w:val="2"/>
          </w:tcPr>
          <w:p w:rsidR="00B35D30" w:rsidRPr="00B44941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691" w:type="dxa"/>
            <w:vMerge w:val="restart"/>
          </w:tcPr>
          <w:p w:rsidR="00B35D30" w:rsidRPr="00B44941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Электросталь»</w:t>
            </w:r>
          </w:p>
        </w:tc>
      </w:tr>
      <w:tr w:rsidR="00B44941" w:rsidRPr="00B44941" w:rsidTr="00447E85">
        <w:trPr>
          <w:trHeight w:val="667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637EEB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3971,4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1280,0</w:t>
            </w:r>
          </w:p>
        </w:tc>
        <w:tc>
          <w:tcPr>
            <w:tcW w:w="753" w:type="dxa"/>
            <w:gridSpan w:val="2"/>
          </w:tcPr>
          <w:p w:rsidR="00C2752D" w:rsidRPr="00B44941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743,5</w:t>
            </w:r>
          </w:p>
        </w:tc>
        <w:tc>
          <w:tcPr>
            <w:tcW w:w="852" w:type="dxa"/>
            <w:gridSpan w:val="2"/>
          </w:tcPr>
          <w:p w:rsidR="00C2752D" w:rsidRPr="00B44941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547,9</w:t>
            </w:r>
          </w:p>
        </w:tc>
        <w:tc>
          <w:tcPr>
            <w:tcW w:w="837" w:type="dxa"/>
            <w:gridSpan w:val="2"/>
          </w:tcPr>
          <w:p w:rsidR="00C2752D" w:rsidRPr="00B44941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728" w:type="dxa"/>
            <w:gridSpan w:val="2"/>
          </w:tcPr>
          <w:p w:rsidR="00C2752D" w:rsidRPr="00B44941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44941" w:rsidRDefault="0027281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организация деятельности единых дежурно- диспетчерских служб, ед.</w:t>
            </w:r>
          </w:p>
        </w:tc>
        <w:tc>
          <w:tcPr>
            <w:tcW w:w="1275" w:type="dxa"/>
            <w:vMerge w:val="restart"/>
          </w:tcPr>
          <w:p w:rsidR="00C2752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238"/>
        </w:trPr>
        <w:tc>
          <w:tcPr>
            <w:tcW w:w="504" w:type="dxa"/>
            <w:vMerge w:val="restart"/>
            <w:shd w:val="clear" w:color="auto" w:fill="auto"/>
            <w:hideMark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5EC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  <w:shd w:val="clear" w:color="auto" w:fill="auto"/>
            <w:hideMark/>
          </w:tcPr>
          <w:p w:rsidR="00084379" w:rsidRPr="00B44941" w:rsidRDefault="001A2475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084379" w:rsidRPr="00B44941" w:rsidRDefault="00084379" w:rsidP="00084379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481"/>
        </w:trPr>
        <w:tc>
          <w:tcPr>
            <w:tcW w:w="504" w:type="dxa"/>
            <w:vMerge/>
            <w:hideMark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91" w:type="dxa"/>
            <w:vMerge/>
            <w:shd w:val="clear" w:color="auto" w:fill="auto"/>
          </w:tcPr>
          <w:p w:rsidR="00084379" w:rsidRPr="00B44941" w:rsidRDefault="00084379" w:rsidP="00084379"/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691" w:type="dxa"/>
            <w:vMerge/>
            <w:shd w:val="clear" w:color="auto" w:fill="auto"/>
          </w:tcPr>
          <w:p w:rsidR="00084379" w:rsidRPr="00B44941" w:rsidRDefault="00084379" w:rsidP="00084379"/>
        </w:tc>
      </w:tr>
      <w:tr w:rsidR="00B44941" w:rsidRPr="00B44941" w:rsidTr="00447E85">
        <w:trPr>
          <w:trHeight w:val="238"/>
        </w:trPr>
        <w:tc>
          <w:tcPr>
            <w:tcW w:w="504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5EC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Формирование, хранение, использование и восполнение </w:t>
            </w:r>
            <w:r w:rsidR="005F5EC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резервного фонда для ликвидации чрезвычайных ситуаций муниципального характера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85" w:type="dxa"/>
            <w:shd w:val="clear" w:color="auto" w:fill="auto"/>
            <w:hideMark/>
          </w:tcPr>
          <w:p w:rsidR="00B61A8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447E85">
        <w:trPr>
          <w:trHeight w:val="277"/>
        </w:trPr>
        <w:tc>
          <w:tcPr>
            <w:tcW w:w="504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91" w:type="dxa"/>
            <w:vMerge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691" w:type="dxa"/>
          </w:tcPr>
          <w:p w:rsidR="00C2752D" w:rsidRPr="00B44941" w:rsidRDefault="00C2752D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C2752D" w:rsidRPr="00B44941" w:rsidRDefault="005F5EC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52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B61A8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000000" w:fill="FFFFFF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  <w:shd w:val="clear" w:color="000000" w:fill="FFFFFF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  <w:shd w:val="clear" w:color="000000" w:fill="FFFFFF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  <w:shd w:val="clear" w:color="000000" w:fill="FFFFFF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  <w:shd w:val="clear" w:color="000000" w:fill="FFFFFF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C2752D" w:rsidRPr="00B44941" w:rsidRDefault="00B61A8D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000000" w:fill="FFFFFF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000000" w:fill="FFFFFF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000000" w:fill="FFFFFF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000000" w:fill="FFFFFF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  <w:hideMark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E03B4" w:rsidRPr="00B44941" w:rsidRDefault="0009717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1" w:type="dxa"/>
            <w:vMerge/>
            <w:hideMark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72"/>
        </w:trPr>
        <w:tc>
          <w:tcPr>
            <w:tcW w:w="504" w:type="dxa"/>
            <w:vMerge w:val="restart"/>
          </w:tcPr>
          <w:p w:rsidR="00E57192" w:rsidRPr="00B4494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41" w:type="dxa"/>
            <w:vMerge w:val="restart"/>
          </w:tcPr>
          <w:p w:rsidR="00E57192" w:rsidRPr="00B44941" w:rsidRDefault="00E57192" w:rsidP="0009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03. </w:t>
            </w:r>
            <w:r w:rsidR="003B3A8F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подготовке населения и специалистов и должностных лиц в области гражданской обороны</w:t>
            </w:r>
            <w:r w:rsidR="00097174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B3A8F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защиты населения и территори</w:t>
            </w:r>
            <w:r w:rsidR="00097174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B3A8F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  <w:vMerge w:val="restart"/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E57192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57192" w:rsidRPr="00B44941" w:rsidRDefault="00AB2D7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2205C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E57192" w:rsidRPr="00B44941" w:rsidRDefault="00AB2D7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205C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04,0</w:t>
            </w:r>
          </w:p>
        </w:tc>
        <w:tc>
          <w:tcPr>
            <w:tcW w:w="753" w:type="dxa"/>
            <w:gridSpan w:val="2"/>
          </w:tcPr>
          <w:p w:rsidR="00E57192" w:rsidRPr="00B44941" w:rsidRDefault="002205C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852" w:type="dxa"/>
            <w:gridSpan w:val="2"/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37" w:type="dxa"/>
            <w:gridSpan w:val="2"/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728" w:type="dxa"/>
            <w:gridSpan w:val="2"/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1691" w:type="dxa"/>
            <w:vMerge w:val="restart"/>
          </w:tcPr>
          <w:p w:rsidR="00E57192" w:rsidRPr="00B44941" w:rsidRDefault="00E57192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828"/>
        </w:trPr>
        <w:tc>
          <w:tcPr>
            <w:tcW w:w="504" w:type="dxa"/>
            <w:vMerge/>
          </w:tcPr>
          <w:p w:rsidR="0029018F" w:rsidRPr="00B44941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29018F" w:rsidRPr="00B44941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29018F" w:rsidRPr="00B44941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29018F" w:rsidRPr="00B44941" w:rsidRDefault="002205C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B2D7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6" w:type="dxa"/>
            <w:gridSpan w:val="9"/>
            <w:shd w:val="clear" w:color="auto" w:fill="auto"/>
          </w:tcPr>
          <w:p w:rsidR="0029018F" w:rsidRPr="00B44941" w:rsidRDefault="00AB2D7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205C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9018F" w:rsidRPr="00B44941" w:rsidRDefault="002205C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</w:tcPr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728" w:type="dxa"/>
            <w:gridSpan w:val="2"/>
          </w:tcPr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691" w:type="dxa"/>
            <w:vMerge/>
          </w:tcPr>
          <w:p w:rsidR="0029018F" w:rsidRPr="00B44941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414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5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83"/>
        </w:trPr>
        <w:tc>
          <w:tcPr>
            <w:tcW w:w="504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41" w:type="dxa"/>
            <w:vMerge w:val="restart"/>
          </w:tcPr>
          <w:p w:rsidR="0029018F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</w:t>
            </w:r>
          </w:p>
          <w:p w:rsidR="006957BE" w:rsidRPr="00B44941" w:rsidRDefault="00473F9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должностных лиц по вопросам гражданской обороны и предупреждения и ликвидации чрезвычайных ситуаций </w:t>
            </w:r>
          </w:p>
        </w:tc>
        <w:tc>
          <w:tcPr>
            <w:tcW w:w="127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691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447E85">
        <w:trPr>
          <w:trHeight w:val="300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669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691" w:type="dxa"/>
          </w:tcPr>
          <w:p w:rsidR="00331062" w:rsidRPr="00B44941" w:rsidRDefault="00C2752D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Учреждения, предприятия и организации </w:t>
            </w:r>
            <w:r w:rsidR="00B46D0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44941" w:rsidRDefault="00B65C0D" w:rsidP="008A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8A6E0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</w:t>
            </w:r>
            <w:r w:rsidR="001B2587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1275" w:type="dxa"/>
            <w:vMerge w:val="restart"/>
          </w:tcPr>
          <w:p w:rsidR="00C2752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4494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97174">
        <w:trPr>
          <w:trHeight w:val="54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1C006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B1D46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EB1D46" w:rsidP="00EB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14012">
        <w:trPr>
          <w:trHeight w:val="58"/>
        </w:trPr>
        <w:tc>
          <w:tcPr>
            <w:tcW w:w="504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03.02.</w:t>
            </w:r>
          </w:p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учебно-консультационных пунктов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8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1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314012">
        <w:trPr>
          <w:trHeight w:val="735"/>
        </w:trPr>
        <w:tc>
          <w:tcPr>
            <w:tcW w:w="504" w:type="dxa"/>
            <w:vMerge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8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1" w:type="dxa"/>
            <w:vMerge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14012">
        <w:trPr>
          <w:trHeight w:val="58"/>
        </w:trPr>
        <w:tc>
          <w:tcPr>
            <w:tcW w:w="504" w:type="dxa"/>
            <w:vMerge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1275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151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44941" w:rsidRDefault="00686E0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44941" w:rsidRDefault="00C2752D" w:rsidP="005A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5A737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1" w:type="dxa"/>
            <w:vMerge w:val="restart"/>
          </w:tcPr>
          <w:p w:rsidR="00887241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77545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ероприятие 03.03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C2752D" w:rsidRPr="00B44941" w:rsidRDefault="0077545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Пропаганда знаний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27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85" w:type="dxa"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1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447E85">
        <w:trPr>
          <w:trHeight w:val="735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44941" w:rsidRDefault="00AF4F87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</w:t>
            </w:r>
            <w:r w:rsidR="009743F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листовок, учебных пособий, журналов</w:t>
            </w:r>
            <w:r w:rsidR="0077545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75" w:type="dxa"/>
            <w:vMerge w:val="restart"/>
          </w:tcPr>
          <w:p w:rsidR="00C2752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4494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9" w:type="dxa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44941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6" w:type="dxa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9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14012">
        <w:trPr>
          <w:trHeight w:val="58"/>
        </w:trPr>
        <w:tc>
          <w:tcPr>
            <w:tcW w:w="504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03.04. </w:t>
            </w:r>
          </w:p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275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620CE" w:rsidRPr="00B44941" w:rsidRDefault="00741827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620C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3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852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37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28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91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314012">
        <w:trPr>
          <w:trHeight w:val="735"/>
        </w:trPr>
        <w:tc>
          <w:tcPr>
            <w:tcW w:w="504" w:type="dxa"/>
            <w:vMerge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20CE" w:rsidRPr="00B44941" w:rsidRDefault="00741827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620C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6620CE" w:rsidRPr="00B44941" w:rsidRDefault="00AB2D70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3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852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37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28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91" w:type="dxa"/>
            <w:vMerge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14012">
        <w:trPr>
          <w:trHeight w:val="58"/>
        </w:trPr>
        <w:tc>
          <w:tcPr>
            <w:tcW w:w="504" w:type="dxa"/>
            <w:vMerge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Проведено учений, тренировок, </w:t>
            </w:r>
          </w:p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смотр-конкурсов, ед.</w:t>
            </w:r>
          </w:p>
        </w:tc>
        <w:tc>
          <w:tcPr>
            <w:tcW w:w="1275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041881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44941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41" w:type="dxa"/>
            <w:vMerge w:val="restart"/>
          </w:tcPr>
          <w:p w:rsidR="00B46D0D" w:rsidRPr="00B44941" w:rsidRDefault="00B46D0D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04. </w:t>
            </w:r>
            <w:r w:rsidR="004D248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B46D0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46D0D" w:rsidRPr="00B44941" w:rsidRDefault="00B46D0D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2305E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B44941" w:rsidRDefault="00B46D0D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305E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3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  <w:vMerge w:val="restart"/>
          </w:tcPr>
          <w:p w:rsidR="00B46D0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57"/>
        </w:trPr>
        <w:tc>
          <w:tcPr>
            <w:tcW w:w="504" w:type="dxa"/>
            <w:vMerge/>
          </w:tcPr>
          <w:p w:rsidR="00B46D0D" w:rsidRPr="00B4494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B46D0D" w:rsidRPr="00B4494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46D0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B46D0D" w:rsidRPr="00B4494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46D0D" w:rsidRPr="00B44941" w:rsidRDefault="00B46D0D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2305E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B44941" w:rsidRDefault="00B46D0D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305E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3" w:type="dxa"/>
            <w:gridSpan w:val="2"/>
          </w:tcPr>
          <w:p w:rsidR="00B46D0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B46D0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B46D0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  <w:vMerge/>
          </w:tcPr>
          <w:p w:rsidR="00B46D0D" w:rsidRPr="00B4494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041" w:type="dxa"/>
            <w:vMerge w:val="restart"/>
          </w:tcPr>
          <w:p w:rsidR="00AB0A4C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04.01. </w:t>
            </w:r>
          </w:p>
          <w:p w:rsidR="00C2752D" w:rsidRPr="00B44941" w:rsidRDefault="007527D6" w:rsidP="0025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аварийно-спасательных формирований на территории муниципального образования</w:t>
            </w:r>
            <w:r w:rsidR="005206B3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E11A1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E11A1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427"/>
        </w:trPr>
        <w:tc>
          <w:tcPr>
            <w:tcW w:w="504" w:type="dxa"/>
            <w:vMerge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46D0D" w:rsidRPr="00B4494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3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</w:tcPr>
          <w:p w:rsidR="00B46D0D" w:rsidRPr="00B4494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6D0D" w:rsidRPr="00B44941" w:rsidRDefault="00E11A1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  <w:r w:rsidR="00B46D0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B44941" w:rsidRDefault="00E11A1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B46D0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3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3872,3</w:t>
            </w:r>
          </w:p>
        </w:tc>
        <w:tc>
          <w:tcPr>
            <w:tcW w:w="852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3957,7</w:t>
            </w:r>
          </w:p>
        </w:tc>
        <w:tc>
          <w:tcPr>
            <w:tcW w:w="837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Электросталь»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44941" w:rsidRDefault="007527D6" w:rsidP="0032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организация деятельности аварийно-спасательных формирований на территории муниципального образования, ед.</w:t>
            </w:r>
          </w:p>
        </w:tc>
        <w:tc>
          <w:tcPr>
            <w:tcW w:w="1275" w:type="dxa"/>
            <w:vMerge w:val="restart"/>
          </w:tcPr>
          <w:p w:rsidR="00C2752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4494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3329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9" w:type="dxa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44941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6" w:type="dxa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9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41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05. </w:t>
            </w:r>
            <w:r w:rsidR="00425FC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Электросталь»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41" w:type="dxa"/>
            <w:vMerge w:val="restart"/>
          </w:tcPr>
          <w:p w:rsidR="00AB0A4C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05.01. </w:t>
            </w:r>
          </w:p>
          <w:p w:rsidR="00C2752D" w:rsidRPr="00B44941" w:rsidRDefault="00425FC1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27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Электросталь»</w:t>
            </w:r>
          </w:p>
        </w:tc>
      </w:tr>
      <w:tr w:rsidR="00B44941" w:rsidRPr="00B44941" w:rsidTr="00447E85">
        <w:trPr>
          <w:trHeight w:val="735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B44941" w:rsidRDefault="0064633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453329" w:rsidRPr="00B4494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453329" w:rsidRPr="00B44941" w:rsidRDefault="002A56CF" w:rsidP="002A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0D243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заключенных контрактов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созданию, содержанию системно-аппаратного комплекса «Безопасный город»</w:t>
            </w:r>
            <w:r w:rsidR="000D243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75" w:type="dxa"/>
            <w:vMerge w:val="restart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3329" w:rsidRPr="00B4494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453329" w:rsidRPr="00B44941" w:rsidRDefault="00453329" w:rsidP="004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453329" w:rsidRPr="00B4494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453329" w:rsidRPr="00B4494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53329" w:rsidRPr="00B4494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453329" w:rsidRPr="00B4494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386578" w:rsidRPr="00B44941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386578" w:rsidRPr="00B44941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386578" w:rsidRPr="00B44941" w:rsidRDefault="00386578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386578" w:rsidRPr="00B44941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86578" w:rsidRPr="00B44941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386578" w:rsidRPr="00B44941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386578" w:rsidRPr="00B44941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386578" w:rsidRPr="00B44941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86578" w:rsidRPr="00B44941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386578" w:rsidRPr="00B44941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386578" w:rsidRPr="00B44941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86578" w:rsidRPr="00B44941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386578" w:rsidRPr="00B44941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386578" w:rsidRPr="00B44941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1" w:type="dxa"/>
            <w:vMerge/>
          </w:tcPr>
          <w:p w:rsidR="00386578" w:rsidRPr="00B44941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255"/>
        </w:trPr>
        <w:tc>
          <w:tcPr>
            <w:tcW w:w="504" w:type="dxa"/>
            <w:vMerge w:val="restart"/>
            <w:shd w:val="clear" w:color="auto" w:fill="auto"/>
            <w:hideMark/>
          </w:tcPr>
          <w:p w:rsidR="00447E85" w:rsidRPr="00B44941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447E85" w:rsidRPr="00B44941" w:rsidRDefault="00447E85" w:rsidP="00DE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7E85" w:rsidRPr="00B44941" w:rsidRDefault="00447E85" w:rsidP="0044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  <w:hideMark/>
          </w:tcPr>
          <w:p w:rsidR="00447E85" w:rsidRPr="00B44941" w:rsidRDefault="00447E85" w:rsidP="0040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47E85" w:rsidRPr="00B44941" w:rsidRDefault="00741827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31302,2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447E85" w:rsidRPr="00B44941" w:rsidRDefault="00AB2D7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9E693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35" w:type="dxa"/>
            <w:shd w:val="clear" w:color="auto" w:fill="auto"/>
          </w:tcPr>
          <w:p w:rsidR="00447E85" w:rsidRPr="00B44941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5890,6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6005,4</w:t>
            </w:r>
          </w:p>
        </w:tc>
        <w:tc>
          <w:tcPr>
            <w:tcW w:w="714" w:type="dxa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6125,4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hideMark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  <w:hideMark/>
          </w:tcPr>
          <w:p w:rsidR="009E6931" w:rsidRPr="00B44941" w:rsidRDefault="009E6931" w:rsidP="009E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9E6931" w:rsidRPr="00B44941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E6931" w:rsidRPr="00B44941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E6931" w:rsidRPr="00B44941" w:rsidRDefault="009E6931" w:rsidP="009E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9E6931" w:rsidRPr="00B44941" w:rsidRDefault="00741827" w:rsidP="007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29552,2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9E6931" w:rsidRPr="00B44941" w:rsidRDefault="00AB2D70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9E693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35" w:type="dxa"/>
            <w:shd w:val="clear" w:color="auto" w:fill="auto"/>
          </w:tcPr>
          <w:p w:rsidR="009E6931" w:rsidRPr="00B44941" w:rsidRDefault="00DB4510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5540,6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E6931" w:rsidRPr="00B44941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E6931" w:rsidRPr="00B44941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714" w:type="dxa"/>
            <w:shd w:val="clear" w:color="auto" w:fill="auto"/>
          </w:tcPr>
          <w:p w:rsidR="009E6931" w:rsidRPr="00B44941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705" w:type="dxa"/>
            <w:gridSpan w:val="2"/>
            <w:vMerge/>
            <w:hideMark/>
          </w:tcPr>
          <w:p w:rsidR="009E6931" w:rsidRPr="00B44941" w:rsidRDefault="009E6931" w:rsidP="009E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447E85" w:rsidRPr="00B44941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47E85" w:rsidRPr="00B44941" w:rsidRDefault="00447E85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EC2EA3" w:rsidRPr="00B44941" w:rsidRDefault="00EC2EA3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35" w:type="dxa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14" w:type="dxa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05" w:type="dxa"/>
            <w:gridSpan w:val="2"/>
            <w:vMerge/>
          </w:tcPr>
          <w:p w:rsidR="00447E85" w:rsidRPr="00B44941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C4325">
        <w:trPr>
          <w:trHeight w:val="58"/>
        </w:trPr>
        <w:tc>
          <w:tcPr>
            <w:tcW w:w="16306" w:type="dxa"/>
            <w:gridSpan w:val="23"/>
          </w:tcPr>
          <w:p w:rsidR="00D60627" w:rsidRPr="00B44941" w:rsidRDefault="00D60627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44941" w:rsidRPr="00B44941" w:rsidTr="00AC4325">
        <w:trPr>
          <w:trHeight w:val="255"/>
        </w:trPr>
        <w:tc>
          <w:tcPr>
            <w:tcW w:w="504" w:type="dxa"/>
            <w:vMerge w:val="restart"/>
            <w:shd w:val="clear" w:color="auto" w:fill="auto"/>
            <w:hideMark/>
          </w:tcPr>
          <w:p w:rsidR="00013A11" w:rsidRPr="00B44941" w:rsidRDefault="00013A11" w:rsidP="0001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013A11" w:rsidRPr="00B44941" w:rsidRDefault="00013A11" w:rsidP="0001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13A11" w:rsidRPr="00B44941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  <w:hideMark/>
          </w:tcPr>
          <w:p w:rsidR="00013A11" w:rsidRPr="00B4494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3A11" w:rsidRPr="00B44941" w:rsidRDefault="00596A7C" w:rsidP="00A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  <w:r w:rsidR="009E693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13A1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A37D3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13A11" w:rsidRPr="00B44941" w:rsidRDefault="00596A7C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013A1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35" w:type="dxa"/>
            <w:shd w:val="clear" w:color="auto" w:fill="auto"/>
          </w:tcPr>
          <w:p w:rsidR="00013A11" w:rsidRPr="00B44941" w:rsidRDefault="00DB4510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5540,6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13A11" w:rsidRPr="00B44941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13A11" w:rsidRPr="00B44941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714" w:type="dxa"/>
            <w:shd w:val="clear" w:color="auto" w:fill="auto"/>
          </w:tcPr>
          <w:p w:rsidR="00013A11" w:rsidRPr="00B44941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hideMark/>
          </w:tcPr>
          <w:p w:rsidR="00013A11" w:rsidRPr="00B44941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B44941" w:rsidRPr="00B44941" w:rsidTr="00AC4325">
        <w:trPr>
          <w:trHeight w:val="58"/>
        </w:trPr>
        <w:tc>
          <w:tcPr>
            <w:tcW w:w="504" w:type="dxa"/>
            <w:vMerge/>
            <w:hideMark/>
          </w:tcPr>
          <w:p w:rsidR="00D60627" w:rsidRPr="00B4494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60627" w:rsidRPr="00B4494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60627" w:rsidRPr="00B44941" w:rsidRDefault="009E6931" w:rsidP="00A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596A7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13A1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A37D3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D60627" w:rsidRPr="00B44941" w:rsidRDefault="00596A7C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013A1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35" w:type="dxa"/>
            <w:shd w:val="clear" w:color="auto" w:fill="auto"/>
          </w:tcPr>
          <w:p w:rsidR="00D60627" w:rsidRPr="00B44941" w:rsidRDefault="00013A11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5540,</w:t>
            </w:r>
            <w:r w:rsidR="00DB451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714" w:type="dxa"/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705" w:type="dxa"/>
            <w:gridSpan w:val="2"/>
            <w:vMerge/>
            <w:hideMark/>
          </w:tcPr>
          <w:p w:rsidR="00D60627" w:rsidRPr="00B4494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60627" w:rsidRPr="00B44941" w:rsidRDefault="00D60627" w:rsidP="00D606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973" w:rsidRPr="00B44941" w:rsidRDefault="000329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987"/>
      <w:bookmarkEnd w:id="1"/>
    </w:p>
    <w:p w:rsidR="00476A02" w:rsidRPr="00B44941" w:rsidRDefault="00476A0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EA3" w:rsidRPr="00B44941" w:rsidRDefault="00EC2EA3">
      <w:pPr>
        <w:rPr>
          <w:rFonts w:ascii="Times New Roman" w:hAnsi="Times New Roman"/>
          <w:sz w:val="24"/>
          <w:szCs w:val="24"/>
          <w:lang w:val="en-US"/>
        </w:rPr>
      </w:pPr>
      <w:r w:rsidRPr="00B44941">
        <w:rPr>
          <w:rFonts w:ascii="Times New Roman" w:hAnsi="Times New Roman"/>
          <w:sz w:val="24"/>
          <w:szCs w:val="24"/>
          <w:lang w:val="en-US"/>
        </w:rPr>
        <w:br w:type="page"/>
      </w:r>
    </w:p>
    <w:p w:rsidR="004D70B4" w:rsidRPr="00B44941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lastRenderedPageBreak/>
        <w:t xml:space="preserve">6. Перечень мероприятий подпрограммы </w:t>
      </w:r>
      <w:r w:rsidRPr="00B44941">
        <w:rPr>
          <w:rFonts w:ascii="Times New Roman" w:hAnsi="Times New Roman"/>
          <w:sz w:val="24"/>
          <w:szCs w:val="24"/>
          <w:lang w:val="en-US"/>
        </w:rPr>
        <w:t>III</w:t>
      </w:r>
      <w:r w:rsidRPr="00B44941">
        <w:rPr>
          <w:rFonts w:ascii="Times New Roman" w:hAnsi="Times New Roman"/>
          <w:sz w:val="24"/>
          <w:szCs w:val="24"/>
        </w:rPr>
        <w:t xml:space="preserve"> </w:t>
      </w:r>
    </w:p>
    <w:p w:rsidR="00C2752D" w:rsidRPr="00B44941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52D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мероприятий гражданской обороны на территории муниципального образования Московской области»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35"/>
        <w:gridCol w:w="1214"/>
        <w:gridCol w:w="1889"/>
        <w:gridCol w:w="1074"/>
        <w:gridCol w:w="919"/>
        <w:gridCol w:w="507"/>
        <w:gridCol w:w="614"/>
        <w:gridCol w:w="666"/>
        <w:gridCol w:w="633"/>
        <w:gridCol w:w="22"/>
        <w:gridCol w:w="918"/>
        <w:gridCol w:w="11"/>
        <w:gridCol w:w="11"/>
        <w:gridCol w:w="940"/>
        <w:gridCol w:w="1027"/>
        <w:gridCol w:w="949"/>
        <w:gridCol w:w="1568"/>
      </w:tblGrid>
      <w:tr w:rsidR="00B44941" w:rsidRPr="00B44941" w:rsidTr="00F00109">
        <w:trPr>
          <w:trHeight w:val="347"/>
        </w:trPr>
        <w:tc>
          <w:tcPr>
            <w:tcW w:w="567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217" w:type="dxa"/>
            <w:gridSpan w:val="12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8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44941" w:rsidRPr="00B44941" w:rsidTr="00F00109">
        <w:trPr>
          <w:trHeight w:val="255"/>
        </w:trPr>
        <w:tc>
          <w:tcPr>
            <w:tcW w:w="567" w:type="dxa"/>
            <w:vMerge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9" w:type="dxa"/>
            <w:gridSpan w:val="5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0" w:type="dxa"/>
            <w:gridSpan w:val="2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255"/>
        </w:trPr>
        <w:tc>
          <w:tcPr>
            <w:tcW w:w="567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4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9" w:type="dxa"/>
            <w:gridSpan w:val="5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gridSpan w:val="3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7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4D70B4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</w:p>
        </w:tc>
        <w:tc>
          <w:tcPr>
            <w:tcW w:w="1027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49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hideMark/>
          </w:tcPr>
          <w:p w:rsidR="004D70B4" w:rsidRPr="00B44941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4D70B4" w:rsidRPr="00B44941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4D70B4" w:rsidRPr="00B44941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</w:p>
        </w:tc>
        <w:tc>
          <w:tcPr>
            <w:tcW w:w="1027" w:type="dxa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49" w:type="dxa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1568" w:type="dxa"/>
            <w:vMerge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184"/>
        </w:trPr>
        <w:tc>
          <w:tcPr>
            <w:tcW w:w="567" w:type="dxa"/>
            <w:vMerge w:val="restart"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4D70B4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044A2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5930,0</w:t>
            </w:r>
          </w:p>
        </w:tc>
        <w:tc>
          <w:tcPr>
            <w:tcW w:w="1027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6200,0</w:t>
            </w:r>
          </w:p>
        </w:tc>
        <w:tc>
          <w:tcPr>
            <w:tcW w:w="949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1568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shd w:val="clear" w:color="auto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24293,0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3963,0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5030,0</w:t>
            </w:r>
          </w:p>
        </w:tc>
        <w:tc>
          <w:tcPr>
            <w:tcW w:w="1027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49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1568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996"/>
        </w:trPr>
        <w:tc>
          <w:tcPr>
            <w:tcW w:w="567" w:type="dxa"/>
            <w:vMerge/>
            <w:shd w:val="clear" w:color="auto" w:fill="FFFFFF"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4277,8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27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49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568" w:type="dxa"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Электросталь»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B44941" w:rsidRDefault="007044A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оповещения, %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  <w:hideMark/>
          </w:tcPr>
          <w:p w:rsidR="00C2752D" w:rsidRPr="00B4494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B4494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B44941" w:rsidRDefault="009264F1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F00109" w:rsidRPr="00B44941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7" w:type="dxa"/>
            <w:shd w:val="clear" w:color="auto" w:fill="auto"/>
          </w:tcPr>
          <w:p w:rsidR="00F00109" w:rsidRPr="00B44941" w:rsidRDefault="001C0AED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4" w:type="dxa"/>
            <w:shd w:val="clear" w:color="auto" w:fill="auto"/>
          </w:tcPr>
          <w:p w:rsidR="00F00109" w:rsidRPr="00B44941" w:rsidRDefault="009264F1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F00109" w:rsidRPr="00B44941" w:rsidRDefault="001C0AED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3" w:type="dxa"/>
            <w:shd w:val="clear" w:color="auto" w:fill="auto"/>
          </w:tcPr>
          <w:p w:rsidR="00F00109" w:rsidRPr="00B44941" w:rsidRDefault="009264F1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00109" w:rsidRPr="00B44941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00109" w:rsidRPr="00B44941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F00109" w:rsidRPr="00B44941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:rsidR="00F00109" w:rsidRPr="00B44941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8" w:type="dxa"/>
            <w:vMerge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315"/>
        </w:trPr>
        <w:tc>
          <w:tcPr>
            <w:tcW w:w="567" w:type="dxa"/>
            <w:vMerge w:val="restart"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036819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модернизация МАСЦО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765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036819" w:rsidRPr="00B44941" w:rsidRDefault="00036819" w:rsidP="0003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оповещения, ед.</w:t>
            </w:r>
          </w:p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  <w:hideMark/>
          </w:tcPr>
          <w:p w:rsidR="00C2752D" w:rsidRPr="00B4494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E1A8D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B4494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B44941" w:rsidRDefault="00BB334C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:rsidR="00F00109" w:rsidRPr="00B44941" w:rsidRDefault="00BB334C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F00109" w:rsidRPr="00B44941" w:rsidRDefault="00BB334C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8" w:type="dxa"/>
            <w:vMerge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02. </w:t>
            </w:r>
            <w:r w:rsidR="00A47E08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95085A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hideMark/>
          </w:tcPr>
          <w:p w:rsidR="0095085A" w:rsidRPr="00B4494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95085A" w:rsidRPr="00B4494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95085A" w:rsidRPr="00B4494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 w:val="restart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A47E08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136"/>
        </w:trPr>
        <w:tc>
          <w:tcPr>
            <w:tcW w:w="567" w:type="dxa"/>
            <w:vMerge/>
            <w:hideMark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8" w:type="dxa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C2752D" w:rsidRPr="00B44941" w:rsidRDefault="00A47E08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2752D" w:rsidRPr="00B4494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51" w:type="dxa"/>
            <w:gridSpan w:val="3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auto" w:fill="auto"/>
            <w:hideMark/>
          </w:tcPr>
          <w:p w:rsidR="00C2752D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51" w:type="dxa"/>
            <w:gridSpan w:val="3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E1A8D">
        <w:trPr>
          <w:trHeight w:val="58"/>
        </w:trPr>
        <w:tc>
          <w:tcPr>
            <w:tcW w:w="567" w:type="dxa"/>
            <w:vMerge/>
          </w:tcPr>
          <w:p w:rsidR="00D37F34" w:rsidRPr="00B44941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D37F34" w:rsidRPr="00B44941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D37F34" w:rsidRPr="00B44941" w:rsidRDefault="00D37F34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D37F34" w:rsidRPr="00B44941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D37F34" w:rsidRPr="00B44941" w:rsidRDefault="00B0151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D37F34" w:rsidRPr="00B44941" w:rsidRDefault="00B0151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8" w:type="dxa"/>
            <w:vMerge/>
          </w:tcPr>
          <w:p w:rsidR="00D37F34" w:rsidRPr="00B44941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 w:val="restart"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35" w:type="dxa"/>
            <w:vMerge w:val="restart"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03.</w:t>
            </w:r>
          </w:p>
          <w:p w:rsidR="00E315B5" w:rsidRPr="00B44941" w:rsidRDefault="00E15736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214" w:type="dxa"/>
            <w:vMerge w:val="restart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E315B5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</w:tcPr>
          <w:p w:rsidR="00E315B5" w:rsidRPr="00B44941" w:rsidRDefault="009275E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2138,1</w:t>
            </w:r>
          </w:p>
        </w:tc>
        <w:tc>
          <w:tcPr>
            <w:tcW w:w="3339" w:type="dxa"/>
            <w:gridSpan w:val="5"/>
          </w:tcPr>
          <w:p w:rsidR="00E315B5" w:rsidRPr="00B44941" w:rsidRDefault="009275E2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940" w:type="dxa"/>
            <w:gridSpan w:val="2"/>
          </w:tcPr>
          <w:p w:rsidR="00E315B5" w:rsidRPr="00B44941" w:rsidRDefault="0041740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489,1</w:t>
            </w:r>
          </w:p>
        </w:tc>
        <w:tc>
          <w:tcPr>
            <w:tcW w:w="962" w:type="dxa"/>
            <w:gridSpan w:val="3"/>
          </w:tcPr>
          <w:p w:rsidR="00E315B5" w:rsidRPr="00B44941" w:rsidRDefault="0041740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460,5</w:t>
            </w:r>
          </w:p>
        </w:tc>
        <w:tc>
          <w:tcPr>
            <w:tcW w:w="1027" w:type="dxa"/>
          </w:tcPr>
          <w:p w:rsidR="00E315B5" w:rsidRPr="00B44941" w:rsidRDefault="009275E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="00E315B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49" w:type="dxa"/>
          </w:tcPr>
          <w:p w:rsidR="00E315B5" w:rsidRPr="00B44941" w:rsidRDefault="0041740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  <w:tc>
          <w:tcPr>
            <w:tcW w:w="1568" w:type="dxa"/>
            <w:vMerge w:val="restart"/>
          </w:tcPr>
          <w:p w:rsidR="00E315B5" w:rsidRPr="00B44941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686DA9">
        <w:trPr>
          <w:trHeight w:val="1200"/>
        </w:trPr>
        <w:tc>
          <w:tcPr>
            <w:tcW w:w="567" w:type="dxa"/>
            <w:vMerge/>
          </w:tcPr>
          <w:p w:rsidR="00686DA9" w:rsidRPr="00B44941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686DA9" w:rsidRPr="00B44941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686DA9" w:rsidRPr="00B4494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686DA9" w:rsidRPr="00B44941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</w:tcPr>
          <w:p w:rsidR="00686DA9" w:rsidRPr="00B44941" w:rsidRDefault="009275E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1388,1</w:t>
            </w:r>
          </w:p>
        </w:tc>
        <w:tc>
          <w:tcPr>
            <w:tcW w:w="3339" w:type="dxa"/>
            <w:gridSpan w:val="5"/>
          </w:tcPr>
          <w:p w:rsidR="00686DA9" w:rsidRPr="00B44941" w:rsidRDefault="009275E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940" w:type="dxa"/>
            <w:gridSpan w:val="2"/>
          </w:tcPr>
          <w:p w:rsidR="00686DA9" w:rsidRPr="00B44941" w:rsidRDefault="005F4CB3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339,1</w:t>
            </w:r>
          </w:p>
        </w:tc>
        <w:tc>
          <w:tcPr>
            <w:tcW w:w="962" w:type="dxa"/>
            <w:gridSpan w:val="3"/>
          </w:tcPr>
          <w:p w:rsidR="00686DA9" w:rsidRPr="00B4494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1027" w:type="dxa"/>
          </w:tcPr>
          <w:p w:rsidR="00686DA9" w:rsidRPr="00B4494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949" w:type="dxa"/>
          </w:tcPr>
          <w:p w:rsidR="00686DA9" w:rsidRPr="00B4494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1568" w:type="dxa"/>
            <w:vMerge/>
          </w:tcPr>
          <w:p w:rsidR="00686DA9" w:rsidRPr="00B44941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686DA9">
        <w:trPr>
          <w:trHeight w:val="146"/>
        </w:trPr>
        <w:tc>
          <w:tcPr>
            <w:tcW w:w="567" w:type="dxa"/>
            <w:vMerge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339" w:type="dxa"/>
            <w:gridSpan w:val="5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0" w:type="dxa"/>
            <w:gridSpan w:val="2"/>
          </w:tcPr>
          <w:p w:rsidR="0041740C" w:rsidRPr="00B44941" w:rsidRDefault="0041740C" w:rsidP="0041740C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2" w:type="dxa"/>
            <w:gridSpan w:val="3"/>
          </w:tcPr>
          <w:p w:rsidR="0041740C" w:rsidRPr="00B44941" w:rsidRDefault="0041740C" w:rsidP="0041740C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41740C" w:rsidRPr="00B44941" w:rsidRDefault="0041740C" w:rsidP="0041740C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</w:tcPr>
          <w:p w:rsidR="0041740C" w:rsidRPr="00B44941" w:rsidRDefault="0041740C" w:rsidP="0041740C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35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</w:t>
            </w:r>
            <w:r w:rsidR="00E0194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готовности объектов гражданской обороны</w:t>
            </w:r>
          </w:p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1236,6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940" w:type="dxa"/>
            <w:gridSpan w:val="2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962" w:type="dxa"/>
            <w:gridSpan w:val="3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1027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949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1568" w:type="dxa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40" w:type="dxa"/>
            <w:gridSpan w:val="2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E315B5" w:rsidRPr="00B44941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E315B5" w:rsidRPr="00B44941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62" w:type="dxa"/>
            <w:gridSpan w:val="3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27" w:type="dxa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49" w:type="dxa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568" w:type="dxa"/>
          </w:tcPr>
          <w:p w:rsidR="00E315B5" w:rsidRPr="00B44941" w:rsidRDefault="00E315B5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</w:t>
            </w:r>
          </w:p>
        </w:tc>
      </w:tr>
      <w:tr w:rsidR="00B44941" w:rsidRPr="00B44941" w:rsidTr="00F00109">
        <w:trPr>
          <w:trHeight w:val="165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0" w:type="dxa"/>
            <w:gridSpan w:val="2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2" w:type="dxa"/>
            <w:gridSpan w:val="3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</w:tcPr>
          <w:p w:rsidR="00FD065B" w:rsidRPr="00B44941" w:rsidRDefault="00C2752D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гражданской обороны, ед.</w:t>
            </w:r>
          </w:p>
        </w:tc>
        <w:tc>
          <w:tcPr>
            <w:tcW w:w="1214" w:type="dxa"/>
            <w:vMerge w:val="restart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FD065B" w:rsidRPr="00B44941" w:rsidRDefault="00FD065B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D065B">
        <w:trPr>
          <w:trHeight w:val="331"/>
        </w:trPr>
        <w:tc>
          <w:tcPr>
            <w:tcW w:w="567" w:type="dxa"/>
            <w:vMerge/>
          </w:tcPr>
          <w:p w:rsidR="00FD065B" w:rsidRPr="00B44941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FD065B" w:rsidRPr="00B44941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D065B" w:rsidRPr="00B44941" w:rsidRDefault="00FD065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FD065B" w:rsidRPr="00B44941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9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4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vMerge/>
          </w:tcPr>
          <w:p w:rsidR="00FD065B" w:rsidRPr="00B44941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258"/>
        </w:trPr>
        <w:tc>
          <w:tcPr>
            <w:tcW w:w="567" w:type="dxa"/>
            <w:vMerge w:val="restart"/>
          </w:tcPr>
          <w:p w:rsidR="00EB7181" w:rsidRPr="00B44941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35" w:type="dxa"/>
            <w:vMerge w:val="restart"/>
          </w:tcPr>
          <w:p w:rsidR="00EB7181" w:rsidRPr="00B44941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03.02.</w:t>
            </w:r>
          </w:p>
          <w:p w:rsidR="00EB7181" w:rsidRPr="00B44941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учений и тренировок по гражданской обороне</w:t>
            </w:r>
          </w:p>
        </w:tc>
        <w:tc>
          <w:tcPr>
            <w:tcW w:w="1214" w:type="dxa"/>
            <w:vMerge w:val="restart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EB7181" w:rsidRPr="00B44941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2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2" w:type="dxa"/>
            <w:gridSpan w:val="3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vMerge w:val="restart"/>
          </w:tcPr>
          <w:p w:rsidR="00EB7181" w:rsidRPr="00B44941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885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2"/>
          </w:tcPr>
          <w:p w:rsidR="00C2752D" w:rsidRPr="00B44941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44941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44941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</w:tcPr>
          <w:p w:rsidR="00C2752D" w:rsidRPr="00B44941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44941" w:rsidRDefault="00DE64F6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тренировок и учений, ед.</w:t>
            </w:r>
          </w:p>
        </w:tc>
        <w:tc>
          <w:tcPr>
            <w:tcW w:w="1214" w:type="dxa"/>
            <w:vMerge w:val="restart"/>
          </w:tcPr>
          <w:p w:rsidR="00C2752D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4494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44941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97174">
        <w:trPr>
          <w:trHeight w:val="110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E1A8D">
        <w:trPr>
          <w:trHeight w:val="58"/>
        </w:trPr>
        <w:tc>
          <w:tcPr>
            <w:tcW w:w="567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4494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44941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9" w:type="dxa"/>
            <w:shd w:val="clear" w:color="auto" w:fill="auto"/>
          </w:tcPr>
          <w:p w:rsidR="001831FB" w:rsidRPr="00B44941" w:rsidRDefault="0052753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1831FB" w:rsidRPr="00B44941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1831FB" w:rsidRPr="00B44941" w:rsidRDefault="00793552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1831FB" w:rsidRPr="00B44941" w:rsidRDefault="00686E0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:rsidR="001831FB" w:rsidRPr="00B44941" w:rsidRDefault="00686E0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44941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44941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1831FB" w:rsidRPr="00B44941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1831FB" w:rsidRPr="00B44941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8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14012">
        <w:trPr>
          <w:trHeight w:val="58"/>
        </w:trPr>
        <w:tc>
          <w:tcPr>
            <w:tcW w:w="567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A" w:rsidRPr="00B44941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03.03.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 и содержание курсов гражданской обороны</w:t>
            </w:r>
          </w:p>
          <w:p w:rsidR="006D29FC" w:rsidRPr="00B44941" w:rsidRDefault="006D29FC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214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9B45AA" w:rsidRPr="00B44941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9B45AA" w:rsidRPr="00B44941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B45AA" w:rsidRPr="00B44941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B45AA" w:rsidRPr="00B44941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9B45AA" w:rsidRPr="00B44941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9B45AA" w:rsidRPr="00B44941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9B45AA" w:rsidRPr="00B44941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городского округа Электросталь»</w:t>
            </w:r>
          </w:p>
        </w:tc>
      </w:tr>
      <w:tr w:rsidR="00B44941" w:rsidRPr="00B44941" w:rsidTr="00314012">
        <w:trPr>
          <w:trHeight w:val="58"/>
        </w:trPr>
        <w:tc>
          <w:tcPr>
            <w:tcW w:w="567" w:type="dxa"/>
            <w:vMerge/>
          </w:tcPr>
          <w:p w:rsidR="00FA4915" w:rsidRPr="00B44941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4915" w:rsidRPr="00B44941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FA4915" w:rsidRPr="00B44941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auto" w:fill="auto"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/>
          </w:tcPr>
          <w:p w:rsidR="00FA4915" w:rsidRPr="00B44941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14012">
        <w:trPr>
          <w:trHeight w:val="58"/>
        </w:trPr>
        <w:tc>
          <w:tcPr>
            <w:tcW w:w="567" w:type="dxa"/>
            <w:vMerge/>
          </w:tcPr>
          <w:p w:rsidR="009B45AA" w:rsidRPr="00B44941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AA" w:rsidRPr="00B44941" w:rsidRDefault="009B45AA" w:rsidP="00B6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B65C0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должностных лиц</w:t>
            </w:r>
            <w:r w:rsidR="001A4802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1214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auto" w:fill="auto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314012">
        <w:trPr>
          <w:trHeight w:val="58"/>
        </w:trPr>
        <w:tc>
          <w:tcPr>
            <w:tcW w:w="567" w:type="dxa"/>
            <w:vMerge/>
          </w:tcPr>
          <w:p w:rsidR="00DE64F6" w:rsidRPr="00B44941" w:rsidRDefault="00DE64F6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DE64F6" w:rsidRPr="00B44941" w:rsidRDefault="00DE64F6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DE64F6" w:rsidRPr="00B44941" w:rsidRDefault="00DE64F6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  <w:shd w:val="clear" w:color="auto" w:fill="auto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DE64F6" w:rsidRPr="00B44941" w:rsidRDefault="00DE64F6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E1A8D">
        <w:trPr>
          <w:trHeight w:val="58"/>
        </w:trPr>
        <w:tc>
          <w:tcPr>
            <w:tcW w:w="567" w:type="dxa"/>
            <w:vMerge/>
          </w:tcPr>
          <w:p w:rsidR="008B4EA0" w:rsidRPr="00B44941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8B4EA0" w:rsidRPr="00B44941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8B4EA0" w:rsidRPr="00B44941" w:rsidRDefault="008B4EA0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8B4EA0" w:rsidRPr="00B44941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8B4EA0" w:rsidRPr="00B44941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19" w:type="dxa"/>
            <w:shd w:val="clear" w:color="auto" w:fill="auto"/>
          </w:tcPr>
          <w:p w:rsidR="008B4EA0" w:rsidRPr="00B44941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07" w:type="dxa"/>
            <w:shd w:val="clear" w:color="auto" w:fill="auto"/>
          </w:tcPr>
          <w:p w:rsidR="008B4EA0" w:rsidRPr="00B44941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shd w:val="clear" w:color="auto" w:fill="auto"/>
          </w:tcPr>
          <w:p w:rsidR="008B4EA0" w:rsidRPr="00B44941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66" w:type="dxa"/>
            <w:shd w:val="clear" w:color="auto" w:fill="auto"/>
          </w:tcPr>
          <w:p w:rsidR="008B4EA0" w:rsidRPr="00B44941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3" w:type="dxa"/>
            <w:shd w:val="clear" w:color="auto" w:fill="auto"/>
          </w:tcPr>
          <w:p w:rsidR="008B4EA0" w:rsidRPr="00B44941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B4EA0" w:rsidRPr="00B44941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8B4EA0" w:rsidRPr="00B44941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8B4EA0" w:rsidRPr="00B44941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8B4EA0" w:rsidRPr="00B44941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8" w:type="dxa"/>
            <w:vMerge/>
          </w:tcPr>
          <w:p w:rsidR="008B4EA0" w:rsidRPr="00B44941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258"/>
        </w:trPr>
        <w:tc>
          <w:tcPr>
            <w:tcW w:w="567" w:type="dxa"/>
            <w:vMerge w:val="restart"/>
          </w:tcPr>
          <w:p w:rsidR="00C2752D" w:rsidRPr="00B44941" w:rsidRDefault="00891E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5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</w:t>
            </w:r>
            <w:r w:rsidR="00891EB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оприятие 03.04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891EB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знаний в области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9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8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707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9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44941" w:rsidRDefault="00891E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214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E1A8D">
        <w:trPr>
          <w:trHeight w:val="58"/>
        </w:trPr>
        <w:tc>
          <w:tcPr>
            <w:tcW w:w="567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4494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44941" w:rsidRDefault="00237F2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9" w:type="dxa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1831FB" w:rsidRPr="00B44941" w:rsidRDefault="00DF4CCD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93E58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8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258"/>
        </w:trPr>
        <w:tc>
          <w:tcPr>
            <w:tcW w:w="567" w:type="dxa"/>
            <w:vMerge w:val="restart"/>
          </w:tcPr>
          <w:p w:rsidR="00891EB5" w:rsidRPr="00B44941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535" w:type="dxa"/>
            <w:vMerge w:val="restart"/>
          </w:tcPr>
          <w:p w:rsidR="00891EB5" w:rsidRPr="00B44941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03.05.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14" w:type="dxa"/>
            <w:vMerge w:val="restart"/>
          </w:tcPr>
          <w:p w:rsidR="00891EB5" w:rsidRPr="00B44941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891EB5" w:rsidRPr="00B44941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891EB5" w:rsidRPr="00B44941" w:rsidRDefault="00596A7C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1EB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891EB5" w:rsidRPr="00B44941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891EB5" w:rsidRPr="00B44941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891EB5" w:rsidRPr="00B44941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891EB5" w:rsidRPr="00B44941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49" w:type="dxa"/>
          </w:tcPr>
          <w:p w:rsidR="00891EB5" w:rsidRPr="00B44941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568" w:type="dxa"/>
            <w:vMerge w:val="restart"/>
          </w:tcPr>
          <w:p w:rsidR="00891EB5" w:rsidRPr="00B44941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966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596A7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1EB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596A7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B44941" w:rsidRDefault="006907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44941" w:rsidRDefault="006907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44941" w:rsidRDefault="00891E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49" w:type="dxa"/>
          </w:tcPr>
          <w:p w:rsidR="00C2752D" w:rsidRPr="00B44941" w:rsidRDefault="00891E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44941" w:rsidRDefault="0069074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1214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4494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4494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44941" w:rsidRPr="00B44941" w:rsidTr="003E1A8D">
        <w:trPr>
          <w:trHeight w:val="58"/>
        </w:trPr>
        <w:tc>
          <w:tcPr>
            <w:tcW w:w="567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4494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44941" w:rsidRDefault="006B5342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1831FB" w:rsidRPr="00B44941" w:rsidRDefault="001C405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:rsidR="001831FB" w:rsidRPr="00B44941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1831FB" w:rsidRPr="00B44941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831FB" w:rsidRPr="00B44941" w:rsidRDefault="00237F2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1831FB" w:rsidRPr="00B44941" w:rsidRDefault="001C405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44941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44941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1831FB" w:rsidRPr="00B44941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1831FB" w:rsidRPr="00B44941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8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:rsidR="00A92202" w:rsidRPr="00B44941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A92202" w:rsidRPr="00B44941" w:rsidRDefault="00A92202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shd w:val="clear" w:color="auto" w:fill="auto"/>
            <w:hideMark/>
          </w:tcPr>
          <w:p w:rsidR="00A92202" w:rsidRPr="00B44941" w:rsidRDefault="00A92202" w:rsidP="008D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A92202" w:rsidRPr="00B44941" w:rsidRDefault="007D75DE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32632,9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44941" w:rsidRDefault="007D75DE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5962,3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A92202" w:rsidRPr="00B44941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5939,1</w:t>
            </w:r>
          </w:p>
        </w:tc>
        <w:tc>
          <w:tcPr>
            <w:tcW w:w="940" w:type="dxa"/>
            <w:shd w:val="clear" w:color="000000" w:fill="FFFFFF"/>
          </w:tcPr>
          <w:p w:rsidR="00A92202" w:rsidRPr="00B44941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6640,5</w:t>
            </w:r>
          </w:p>
        </w:tc>
        <w:tc>
          <w:tcPr>
            <w:tcW w:w="1027" w:type="dxa"/>
            <w:shd w:val="clear" w:color="000000" w:fill="FFFFFF"/>
          </w:tcPr>
          <w:p w:rsidR="00A92202" w:rsidRPr="00B44941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6975,5</w:t>
            </w:r>
          </w:p>
        </w:tc>
        <w:tc>
          <w:tcPr>
            <w:tcW w:w="949" w:type="dxa"/>
            <w:shd w:val="clear" w:color="000000" w:fill="FFFFFF"/>
          </w:tcPr>
          <w:p w:rsidR="00A92202" w:rsidRPr="00B44941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7115,5</w:t>
            </w:r>
          </w:p>
        </w:tc>
        <w:tc>
          <w:tcPr>
            <w:tcW w:w="1568" w:type="dxa"/>
            <w:vMerge w:val="restart"/>
            <w:shd w:val="clear" w:color="000000" w:fill="FFFFFF"/>
            <w:hideMark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44941" w:rsidRPr="00B44941" w:rsidTr="00A92202">
        <w:trPr>
          <w:trHeight w:val="685"/>
        </w:trPr>
        <w:tc>
          <w:tcPr>
            <w:tcW w:w="567" w:type="dxa"/>
            <w:vMerge/>
            <w:hideMark/>
          </w:tcPr>
          <w:p w:rsidR="00A92202" w:rsidRPr="00B44941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A92202" w:rsidRPr="00B44941" w:rsidRDefault="00A92202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A92202" w:rsidRPr="00B44941" w:rsidRDefault="007D75DE" w:rsidP="00A8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31882,9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44941" w:rsidRDefault="007D75DE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5812,3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A92202" w:rsidRPr="00B44941" w:rsidRDefault="00633AD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5789,1</w:t>
            </w:r>
          </w:p>
        </w:tc>
        <w:tc>
          <w:tcPr>
            <w:tcW w:w="940" w:type="dxa"/>
            <w:shd w:val="clear" w:color="000000" w:fill="FFFFFF"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6490,5</w:t>
            </w:r>
          </w:p>
        </w:tc>
        <w:tc>
          <w:tcPr>
            <w:tcW w:w="1027" w:type="dxa"/>
            <w:shd w:val="clear" w:color="000000" w:fill="FFFFFF"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6825,5</w:t>
            </w:r>
          </w:p>
        </w:tc>
        <w:tc>
          <w:tcPr>
            <w:tcW w:w="949" w:type="dxa"/>
            <w:shd w:val="clear" w:color="000000" w:fill="FFFFFF"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6965,5</w:t>
            </w:r>
          </w:p>
        </w:tc>
        <w:tc>
          <w:tcPr>
            <w:tcW w:w="1568" w:type="dxa"/>
            <w:vMerge/>
            <w:hideMark/>
          </w:tcPr>
          <w:p w:rsidR="00A92202" w:rsidRPr="00B44941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75A36">
        <w:trPr>
          <w:trHeight w:val="685"/>
        </w:trPr>
        <w:tc>
          <w:tcPr>
            <w:tcW w:w="567" w:type="dxa"/>
            <w:vMerge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  <w:shd w:val="clear" w:color="000000" w:fill="FFFFFF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0" w:type="dxa"/>
            <w:gridSpan w:val="3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0" w:type="dxa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D563F">
        <w:trPr>
          <w:trHeight w:val="209"/>
        </w:trPr>
        <w:tc>
          <w:tcPr>
            <w:tcW w:w="16064" w:type="dxa"/>
            <w:gridSpan w:val="18"/>
          </w:tcPr>
          <w:p w:rsidR="0069273B" w:rsidRPr="00B44941" w:rsidRDefault="00891EC3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44941" w:rsidRPr="00B44941" w:rsidTr="00A92202">
        <w:trPr>
          <w:trHeight w:val="209"/>
        </w:trPr>
        <w:tc>
          <w:tcPr>
            <w:tcW w:w="567" w:type="dxa"/>
            <w:vMerge w:val="restart"/>
          </w:tcPr>
          <w:p w:rsidR="00EA3F23" w:rsidRPr="00B44941" w:rsidRDefault="00EA3F23" w:rsidP="00EA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EA3F23" w:rsidRPr="00B44941" w:rsidRDefault="00EA3F23" w:rsidP="00EA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:rsidR="00EA3F23" w:rsidRPr="00B44941" w:rsidRDefault="00EA3F23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shd w:val="clear" w:color="auto" w:fill="auto"/>
          </w:tcPr>
          <w:p w:rsidR="00EA3F23" w:rsidRPr="00B44941" w:rsidRDefault="00EA3F23" w:rsidP="00EA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EA3F23" w:rsidRPr="00B44941" w:rsidRDefault="00EA3F23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596A7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EA3F23" w:rsidRPr="00B44941" w:rsidRDefault="00716963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EA3F23" w:rsidRPr="00B44941" w:rsidRDefault="00EA3F23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5629,0</w:t>
            </w:r>
          </w:p>
        </w:tc>
        <w:tc>
          <w:tcPr>
            <w:tcW w:w="940" w:type="dxa"/>
            <w:shd w:val="clear" w:color="000000" w:fill="FFFFFF"/>
          </w:tcPr>
          <w:p w:rsidR="00EA3F23" w:rsidRPr="00B44941" w:rsidRDefault="00EA3F23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6330,0</w:t>
            </w:r>
          </w:p>
        </w:tc>
        <w:tc>
          <w:tcPr>
            <w:tcW w:w="1027" w:type="dxa"/>
            <w:shd w:val="clear" w:color="000000" w:fill="FFFFFF"/>
          </w:tcPr>
          <w:p w:rsidR="00EA3F23" w:rsidRPr="00B44941" w:rsidRDefault="00EA3F23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6665,0</w:t>
            </w:r>
          </w:p>
        </w:tc>
        <w:tc>
          <w:tcPr>
            <w:tcW w:w="949" w:type="dxa"/>
            <w:shd w:val="clear" w:color="000000" w:fill="FFFFFF"/>
          </w:tcPr>
          <w:p w:rsidR="00EA3F23" w:rsidRPr="00B44941" w:rsidRDefault="00EA3F23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6805,0</w:t>
            </w:r>
          </w:p>
        </w:tc>
        <w:tc>
          <w:tcPr>
            <w:tcW w:w="1568" w:type="dxa"/>
            <w:vMerge w:val="restart"/>
          </w:tcPr>
          <w:p w:rsidR="00EA3F23" w:rsidRPr="00B44941" w:rsidRDefault="00EA3F23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92202">
        <w:trPr>
          <w:trHeight w:val="209"/>
        </w:trPr>
        <w:tc>
          <w:tcPr>
            <w:tcW w:w="567" w:type="dxa"/>
            <w:vMerge/>
          </w:tcPr>
          <w:p w:rsidR="00A92202" w:rsidRPr="00B44941" w:rsidRDefault="00A92202" w:rsidP="008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A92202" w:rsidRPr="00B4494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4494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92202" w:rsidRPr="00B44941" w:rsidRDefault="00A92202" w:rsidP="008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A92202" w:rsidRPr="00B44941" w:rsidRDefault="00EA3F23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596A7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44941" w:rsidRDefault="00716963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A92202" w:rsidRPr="00B44941" w:rsidRDefault="00A92202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EA3F23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40" w:type="dxa"/>
            <w:shd w:val="clear" w:color="000000" w:fill="FFFFFF"/>
          </w:tcPr>
          <w:p w:rsidR="00A92202" w:rsidRPr="00B4494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6330,0</w:t>
            </w:r>
          </w:p>
        </w:tc>
        <w:tc>
          <w:tcPr>
            <w:tcW w:w="1027" w:type="dxa"/>
            <w:shd w:val="clear" w:color="000000" w:fill="FFFFFF"/>
          </w:tcPr>
          <w:p w:rsidR="00A92202" w:rsidRPr="00B4494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6665,0</w:t>
            </w:r>
          </w:p>
        </w:tc>
        <w:tc>
          <w:tcPr>
            <w:tcW w:w="949" w:type="dxa"/>
            <w:shd w:val="clear" w:color="000000" w:fill="FFFFFF"/>
          </w:tcPr>
          <w:p w:rsidR="00A92202" w:rsidRPr="00B4494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6805,0</w:t>
            </w:r>
          </w:p>
        </w:tc>
        <w:tc>
          <w:tcPr>
            <w:tcW w:w="1568" w:type="dxa"/>
            <w:vMerge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209"/>
        </w:trPr>
        <w:tc>
          <w:tcPr>
            <w:tcW w:w="567" w:type="dxa"/>
            <w:vMerge/>
          </w:tcPr>
          <w:p w:rsidR="00A92202" w:rsidRPr="00B4494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315451" w:rsidRPr="00B4494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92202" w:rsidRPr="00B4494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:rsidR="00A92202" w:rsidRPr="00B4494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61" w:type="dxa"/>
            <w:gridSpan w:val="6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3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8" w:type="dxa"/>
            <w:vMerge w:val="restart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92202">
        <w:trPr>
          <w:trHeight w:val="209"/>
        </w:trPr>
        <w:tc>
          <w:tcPr>
            <w:tcW w:w="567" w:type="dxa"/>
            <w:vMerge/>
          </w:tcPr>
          <w:p w:rsidR="00A92202" w:rsidRPr="00B4494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4494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61" w:type="dxa"/>
            <w:gridSpan w:val="6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3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8" w:type="dxa"/>
            <w:vMerge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209"/>
        </w:trPr>
        <w:tc>
          <w:tcPr>
            <w:tcW w:w="567" w:type="dxa"/>
            <w:vMerge/>
          </w:tcPr>
          <w:p w:rsidR="00A92202" w:rsidRPr="00B4494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315451" w:rsidRPr="00B4494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92202" w:rsidRPr="00B4494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:rsidR="00A92202" w:rsidRPr="00B4494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shd w:val="clear" w:color="auto" w:fill="auto"/>
          </w:tcPr>
          <w:p w:rsidR="00A92202" w:rsidRPr="00B44941" w:rsidRDefault="00A92202" w:rsidP="0069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A92202" w:rsidRPr="00B44941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44941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3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40" w:type="dxa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27" w:type="dxa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49" w:type="dxa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568" w:type="dxa"/>
            <w:vMerge w:val="restart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92202">
        <w:trPr>
          <w:trHeight w:val="209"/>
        </w:trPr>
        <w:tc>
          <w:tcPr>
            <w:tcW w:w="567" w:type="dxa"/>
            <w:vMerge/>
          </w:tcPr>
          <w:p w:rsidR="00A92202" w:rsidRPr="00B4494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92202" w:rsidRPr="00B4494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A92202" w:rsidRPr="00B44941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44941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3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40" w:type="dxa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27" w:type="dxa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49" w:type="dxa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568" w:type="dxa"/>
            <w:vMerge/>
          </w:tcPr>
          <w:p w:rsidR="00A92202" w:rsidRPr="00B4494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261" w:rsidRPr="00B44941" w:rsidRDefault="002D7261">
      <w:pPr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br w:type="page"/>
      </w:r>
    </w:p>
    <w:p w:rsidR="002D7261" w:rsidRPr="00B44941" w:rsidRDefault="00D318B5" w:rsidP="002D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lastRenderedPageBreak/>
        <w:t>7</w:t>
      </w:r>
      <w:r w:rsidR="002D7261" w:rsidRPr="00B44941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2D7261" w:rsidRPr="00B44941">
        <w:rPr>
          <w:rFonts w:ascii="Times New Roman" w:hAnsi="Times New Roman"/>
          <w:sz w:val="24"/>
          <w:szCs w:val="24"/>
          <w:lang w:val="en-US"/>
        </w:rPr>
        <w:t>IV</w:t>
      </w:r>
      <w:r w:rsidR="002D7261" w:rsidRPr="00B44941">
        <w:rPr>
          <w:rFonts w:ascii="Times New Roman" w:hAnsi="Times New Roman"/>
          <w:sz w:val="24"/>
          <w:szCs w:val="24"/>
        </w:rPr>
        <w:t xml:space="preserve"> 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пожарной безопасности на территории муниципального образования Московской области»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2"/>
        <w:gridCol w:w="2215"/>
        <w:gridCol w:w="1287"/>
        <w:gridCol w:w="1761"/>
        <w:gridCol w:w="1038"/>
        <w:gridCol w:w="849"/>
        <w:gridCol w:w="98"/>
        <w:gridCol w:w="535"/>
        <w:gridCol w:w="78"/>
        <w:gridCol w:w="569"/>
        <w:gridCol w:w="620"/>
        <w:gridCol w:w="687"/>
        <w:gridCol w:w="983"/>
        <w:gridCol w:w="984"/>
        <w:gridCol w:w="984"/>
        <w:gridCol w:w="1132"/>
        <w:gridCol w:w="1728"/>
      </w:tblGrid>
      <w:tr w:rsidR="00B44941" w:rsidRPr="00B44941" w:rsidTr="009B7324">
        <w:trPr>
          <w:trHeight w:val="41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5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44941" w:rsidRPr="00B44941" w:rsidTr="009B7324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1A2475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20124,0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92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40C" w:rsidRPr="00B44941" w:rsidRDefault="0069240C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40C" w:rsidRPr="00B44941" w:rsidRDefault="0069240C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Первичные меры пожарной безопасности на территории муниципального образования</w:t>
            </w:r>
          </w:p>
          <w:p w:rsidR="0069240C" w:rsidRPr="00B44941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0C" w:rsidRPr="00B44941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:rsidR="0069240C" w:rsidRPr="00B44941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B44941" w:rsidRPr="00B44941" w:rsidTr="009B7324">
        <w:trPr>
          <w:trHeight w:val="103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40C" w:rsidRPr="00B44941" w:rsidRDefault="0069240C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40C" w:rsidRPr="00B44941" w:rsidRDefault="0069240C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0C" w:rsidRPr="00B44941" w:rsidRDefault="0069240C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240C" w:rsidRPr="00B44941" w:rsidRDefault="0069240C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91492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B44941" w:rsidRDefault="00196D70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794891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1492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5C6411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881884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6B21B4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2D726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A36" w:rsidRPr="00B44941" w:rsidRDefault="002D7261" w:rsidP="0097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  <w:r w:rsidR="00975A36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Создание, содержание пожарных водоемов и создание условий для забора воды из них </w:t>
            </w:r>
          </w:p>
          <w:p w:rsidR="002D7261" w:rsidRPr="00B44941" w:rsidRDefault="00975A36" w:rsidP="0097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67" w:rsidRPr="00B44941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:rsidR="002D7261" w:rsidRPr="00B44941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ЧС</w:t>
            </w:r>
          </w:p>
        </w:tc>
      </w:tr>
      <w:tr w:rsidR="00B44941" w:rsidRPr="00B44941" w:rsidTr="009B7324">
        <w:trPr>
          <w:trHeight w:val="90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062" w:rsidRPr="00B44941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водоемов, ед.</w:t>
            </w:r>
          </w:p>
          <w:p w:rsidR="00331062" w:rsidRPr="00B44941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90167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2D726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01.04. </w:t>
            </w:r>
            <w:r w:rsidR="006B21B4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и содержание пожарных </w:t>
            </w:r>
            <w:proofErr w:type="spellStart"/>
            <w:r w:rsidR="006B21B4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="006B21B4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9B7324">
        <w:trPr>
          <w:trHeight w:val="48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работающих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2D726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01.05. </w:t>
            </w:r>
            <w:r w:rsidR="006B21B4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D90167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9B7324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Управляющие компании городского округа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6DC" w:rsidRPr="00B44941" w:rsidRDefault="005810E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  <w:p w:rsidR="003E3E69" w:rsidRPr="00B44941" w:rsidRDefault="003E3E69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3E69" w:rsidRPr="00B44941" w:rsidRDefault="003E3E69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F5D" w:rsidRPr="00B44941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F5D" w:rsidRPr="00B44941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F5D" w:rsidRPr="00B44941" w:rsidRDefault="00F93F5D" w:rsidP="00F9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D" w:rsidRPr="00B44941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F5D" w:rsidRPr="00B44941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35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01.06. Организация обучения населения мерам пожарной безопасности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6DC" w:rsidRPr="00B44941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0476D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6DC" w:rsidRPr="00B44941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9B7324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C" w:rsidRPr="00B44941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C" w:rsidRPr="00B44941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1C2593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E6D79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DE6D7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DE6D7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DE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01.07.</w:t>
            </w:r>
          </w:p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A" w:rsidRPr="00B44941" w:rsidRDefault="009E794A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5483,0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A" w:rsidRPr="00B44941" w:rsidRDefault="009E794A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5483,0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D378D2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4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Всего</w:t>
            </w:r>
            <w:proofErr w:type="spellEnd"/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Итого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2023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год</w:t>
            </w:r>
            <w:proofErr w:type="spellEnd"/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4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854174">
        <w:trPr>
          <w:trHeight w:val="10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7D" w:rsidRPr="00B44941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7D" w:rsidRPr="00B44941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D" w:rsidRPr="00B44941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107AB0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107AB0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7D" w:rsidRPr="00B44941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19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0652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D726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D1633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01.08</w:t>
            </w:r>
            <w:r w:rsidR="002D726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9B7324">
        <w:trPr>
          <w:trHeight w:val="353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D1633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6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9E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E794A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F" w:rsidRPr="00B44941" w:rsidRDefault="002D7261" w:rsidP="009E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</w:t>
            </w:r>
            <w:r w:rsidR="002D202B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2D202B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общественных объединений добровольной пожарной охраны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9B7324">
        <w:trPr>
          <w:trHeight w:val="109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062" w:rsidRPr="00B44941" w:rsidRDefault="00BD48E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7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44941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01.11.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«Благоустройство»</w:t>
            </w: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D3A62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3D3A62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23382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233825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23382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23382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7551D8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825" w:rsidRPr="00B44941" w:rsidRDefault="0023382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02" w:rsidRPr="00B44941" w:rsidRDefault="00A92202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20124,0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3129,0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44941" w:rsidRPr="00B44941" w:rsidTr="009B7324">
        <w:trPr>
          <w:trHeight w:val="7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D6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6160" w:type="dxa"/>
            <w:gridSpan w:val="17"/>
          </w:tcPr>
          <w:p w:rsidR="00D60627" w:rsidRPr="00B44941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4494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4494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4494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44941" w:rsidRPr="00B44941" w:rsidTr="009B7324">
        <w:trPr>
          <w:trHeight w:val="72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7" w:rsidRPr="00B44941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44941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7" w:rsidRPr="00B44941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60627" w:rsidRPr="00B44941" w:rsidRDefault="00D60627" w:rsidP="00D6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EEA" w:rsidRPr="00B44941" w:rsidRDefault="006A1EE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4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318B5" w:rsidRPr="00B44941" w:rsidRDefault="00DE284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lastRenderedPageBreak/>
        <w:t>8</w:t>
      </w:r>
      <w:r w:rsidR="00D318B5" w:rsidRPr="00B44941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D318B5" w:rsidRPr="00B44941">
        <w:rPr>
          <w:rFonts w:ascii="Times New Roman" w:hAnsi="Times New Roman"/>
          <w:sz w:val="24"/>
          <w:szCs w:val="24"/>
          <w:lang w:val="en-US"/>
        </w:rPr>
        <w:t>V</w:t>
      </w:r>
    </w:p>
    <w:p w:rsidR="00D318B5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населения на водных объектах</w:t>
      </w:r>
      <w:r w:rsidR="00D318B5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муниципального образования Московской области»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61" w:type="dxa"/>
        <w:tblInd w:w="-714" w:type="dxa"/>
        <w:tblLook w:val="04A0" w:firstRow="1" w:lastRow="0" w:firstColumn="1" w:lastColumn="0" w:noHBand="0" w:noVBand="1"/>
      </w:tblPr>
      <w:tblGrid>
        <w:gridCol w:w="522"/>
        <w:gridCol w:w="2168"/>
        <w:gridCol w:w="1319"/>
        <w:gridCol w:w="1733"/>
        <w:gridCol w:w="927"/>
        <w:gridCol w:w="847"/>
        <w:gridCol w:w="711"/>
        <w:gridCol w:w="711"/>
        <w:gridCol w:w="711"/>
        <w:gridCol w:w="711"/>
        <w:gridCol w:w="1410"/>
        <w:gridCol w:w="892"/>
        <w:gridCol w:w="861"/>
        <w:gridCol w:w="860"/>
        <w:gridCol w:w="1478"/>
      </w:tblGrid>
      <w:tr w:rsidR="00B44941" w:rsidRPr="00B44941" w:rsidTr="00A92202">
        <w:trPr>
          <w:trHeight w:val="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44941" w:rsidRPr="00B44941" w:rsidTr="00A92202">
        <w:trPr>
          <w:trHeight w:val="25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44941" w:rsidRPr="00B44941" w:rsidTr="00A92202">
        <w:trPr>
          <w:trHeight w:val="31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719B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мероприятий по безопасности населения на водных объектах, расположенных на территории Московской области 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82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9B8" w:rsidRPr="00B44941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9B8" w:rsidRPr="00B44941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9B8" w:rsidRPr="00B44941" w:rsidRDefault="005019B8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B8" w:rsidRPr="00B44941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4494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9B8" w:rsidRPr="00B4494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4494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4494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4494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4494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14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19B8" w:rsidRPr="00B44941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7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719B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="009719B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межкупальный</w:t>
            </w:r>
            <w:proofErr w:type="spellEnd"/>
            <w:r w:rsidR="009719B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период)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9967,0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16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8372,0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B44941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B44941" w:rsidRPr="00B44941" w:rsidTr="00A92202">
        <w:trPr>
          <w:trHeight w:val="51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44941" w:rsidRDefault="00834BC2" w:rsidP="0083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1C4760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обеспечению безопасности людей на водных объектах</w:t>
            </w:r>
            <w:r w:rsidR="00925BC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4941" w:rsidRPr="00B44941" w:rsidTr="00A92202">
        <w:trPr>
          <w:trHeight w:val="25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44941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44941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44941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44941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44941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44941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44941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44941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44941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44941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     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719B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безопасных мест отдыха для </w:t>
            </w:r>
            <w:r w:rsidR="009719B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населения на водных объектах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7433,0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A92202">
        <w:trPr>
          <w:trHeight w:val="96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6033,0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B44941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B44941" w:rsidRPr="00B44941" w:rsidTr="00A92202">
        <w:trPr>
          <w:trHeight w:val="5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834BC2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9719B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</w:t>
            </w:r>
            <w:proofErr w:type="gram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 в</w:t>
            </w:r>
            <w:proofErr w:type="gram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проведение лабораторных исследований воды и почвы</w:t>
            </w:r>
            <w:r w:rsidR="00317DFB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925BC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318B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6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007" w:rsidRPr="00B4494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31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007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:rsidR="00C2752D" w:rsidRPr="00B44941" w:rsidRDefault="009719B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A92202">
        <w:trPr>
          <w:trHeight w:val="651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9719B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  <w:r w:rsidR="000A0E17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224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7D138B" w:rsidP="0010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07AB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107AB0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107AB0" w:rsidP="007D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107AB0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107AB0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D563F">
        <w:trPr>
          <w:trHeight w:val="224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D563F">
        <w:trPr>
          <w:trHeight w:val="22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D563F">
        <w:trPr>
          <w:trHeight w:val="22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D60627">
        <w:trPr>
          <w:trHeight w:val="224"/>
        </w:trPr>
        <w:tc>
          <w:tcPr>
            <w:tcW w:w="158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6" w:rsidRPr="00B44941" w:rsidRDefault="00A92202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44941" w:rsidRPr="00B44941" w:rsidTr="00D60627">
        <w:trPr>
          <w:trHeight w:val="22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27DB" w:rsidRPr="00B44941" w:rsidRDefault="003527DB" w:rsidP="002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265F59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DB" w:rsidRPr="00B44941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D60627">
        <w:trPr>
          <w:trHeight w:val="2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3440" w:rsidRPr="00B44941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BE3440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0" w:rsidRPr="00B44941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440" w:rsidRPr="00B44941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440" w:rsidRPr="00B44941" w:rsidRDefault="002A101E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B365E5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5E010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BE3440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D60627">
        <w:trPr>
          <w:trHeight w:val="2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27DB" w:rsidRPr="00B44941" w:rsidRDefault="003527DB" w:rsidP="002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265F59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DB" w:rsidRPr="00B44941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D60627">
        <w:trPr>
          <w:trHeight w:val="2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C2207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4" w:rsidRPr="00B44941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074" w:rsidRPr="00B44941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074" w:rsidRPr="00B44941" w:rsidRDefault="00C2207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526993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5E010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8CE" w:rsidRPr="00B44941" w:rsidRDefault="00F128CE">
      <w:pPr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br w:type="page"/>
      </w:r>
    </w:p>
    <w:p w:rsidR="00F128CE" w:rsidRPr="00B44941" w:rsidRDefault="00DE284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lastRenderedPageBreak/>
        <w:t>9.</w:t>
      </w:r>
      <w:r w:rsidR="00F128CE" w:rsidRPr="00B44941">
        <w:rPr>
          <w:rFonts w:ascii="Times New Roman" w:hAnsi="Times New Roman"/>
          <w:sz w:val="24"/>
          <w:szCs w:val="24"/>
        </w:rPr>
        <w:t xml:space="preserve"> Перечень мероприятий подпрограммы </w:t>
      </w:r>
      <w:r w:rsidR="00F128CE" w:rsidRPr="00B44941">
        <w:rPr>
          <w:rFonts w:ascii="Times New Roman" w:hAnsi="Times New Roman"/>
          <w:sz w:val="24"/>
          <w:szCs w:val="24"/>
          <w:lang w:val="en-US"/>
        </w:rPr>
        <w:t>VI</w:t>
      </w:r>
    </w:p>
    <w:p w:rsidR="00C2752D" w:rsidRPr="00B44941" w:rsidRDefault="00C2752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«Обеспечивающая подпрограмма»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26"/>
        <w:gridCol w:w="1426"/>
        <w:gridCol w:w="1762"/>
        <w:gridCol w:w="1088"/>
        <w:gridCol w:w="1194"/>
        <w:gridCol w:w="963"/>
        <w:gridCol w:w="963"/>
        <w:gridCol w:w="964"/>
        <w:gridCol w:w="1098"/>
        <w:gridCol w:w="1727"/>
      </w:tblGrid>
      <w:tr w:rsidR="00B44941" w:rsidRPr="00B44941" w:rsidTr="00F128CE">
        <w:trPr>
          <w:trHeight w:val="472"/>
        </w:trPr>
        <w:tc>
          <w:tcPr>
            <w:tcW w:w="611" w:type="dxa"/>
            <w:vMerge w:val="restart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26" w:type="dxa"/>
            <w:vMerge w:val="restart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182" w:type="dxa"/>
            <w:gridSpan w:val="5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7" w:type="dxa"/>
            <w:vMerge w:val="restart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44941" w:rsidRPr="00B44941" w:rsidTr="00F128CE">
        <w:trPr>
          <w:trHeight w:val="255"/>
        </w:trPr>
        <w:tc>
          <w:tcPr>
            <w:tcW w:w="611" w:type="dxa"/>
            <w:vMerge/>
            <w:hideMark/>
          </w:tcPr>
          <w:p w:rsidR="00B66E5C" w:rsidRPr="00B4494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B66E5C" w:rsidRPr="00B4494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B66E5C" w:rsidRPr="00B4494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hideMark/>
          </w:tcPr>
          <w:p w:rsidR="00B66E5C" w:rsidRPr="00B4494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3" w:type="dxa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3" w:type="dxa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8" w:type="dxa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7" w:type="dxa"/>
            <w:vMerge/>
            <w:hideMark/>
          </w:tcPr>
          <w:p w:rsidR="00B66E5C" w:rsidRPr="00B4494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941" w:rsidRPr="00B44941" w:rsidTr="00F128CE">
        <w:trPr>
          <w:trHeight w:val="255"/>
        </w:trPr>
        <w:tc>
          <w:tcPr>
            <w:tcW w:w="611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6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8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44941" w:rsidRPr="00B44941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1F049F" w:rsidRPr="00B4494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:rsidR="00F128CE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F128CE" w:rsidRPr="00B4494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  <w:hideMark/>
          </w:tcPr>
          <w:p w:rsidR="00F128CE" w:rsidRPr="00B44941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128CE">
        <w:trPr>
          <w:trHeight w:val="562"/>
        </w:trPr>
        <w:tc>
          <w:tcPr>
            <w:tcW w:w="611" w:type="dxa"/>
            <w:vMerge/>
            <w:hideMark/>
          </w:tcPr>
          <w:p w:rsidR="00F128CE" w:rsidRPr="00B4494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F128CE" w:rsidRPr="00B4494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F128CE" w:rsidRPr="00B4494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shd w:val="clear" w:color="000000" w:fill="FFFFFF"/>
            <w:hideMark/>
          </w:tcPr>
          <w:p w:rsidR="00F128CE" w:rsidRPr="00B44941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:rsidR="00AF5125" w:rsidRPr="00B44941" w:rsidRDefault="00AF512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AF5125" w:rsidRPr="00B44941" w:rsidRDefault="00AF5125" w:rsidP="00AF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</w:p>
          <w:p w:rsidR="00AF5125" w:rsidRPr="00B44941" w:rsidRDefault="00AF5125" w:rsidP="004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самоуправления муниципального образования Московской области)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AF5125" w:rsidRPr="00B44941" w:rsidRDefault="00AF512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AF5125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AF5125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Электросталь»</w:t>
            </w:r>
          </w:p>
        </w:tc>
      </w:tr>
      <w:tr w:rsidR="00B44941" w:rsidRPr="00B44941" w:rsidTr="00F128CE">
        <w:trPr>
          <w:trHeight w:val="58"/>
        </w:trPr>
        <w:tc>
          <w:tcPr>
            <w:tcW w:w="611" w:type="dxa"/>
            <w:vMerge/>
            <w:hideMark/>
          </w:tcPr>
          <w:p w:rsidR="00AF5125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AF5125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AF5125" w:rsidRPr="00B44941" w:rsidRDefault="00AF512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AF5125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</w:tcPr>
          <w:p w:rsidR="00AF5125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B458C1">
        <w:trPr>
          <w:trHeight w:val="255"/>
        </w:trPr>
        <w:tc>
          <w:tcPr>
            <w:tcW w:w="611" w:type="dxa"/>
            <w:vMerge w:val="restart"/>
            <w:shd w:val="clear" w:color="auto" w:fill="auto"/>
            <w:hideMark/>
          </w:tcPr>
          <w:p w:rsidR="00B458C1" w:rsidRPr="00B4494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B458C1" w:rsidRPr="00B44941" w:rsidRDefault="00B458C1" w:rsidP="00B4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B458C1" w:rsidRPr="00B44941" w:rsidRDefault="009F4726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shd w:val="clear" w:color="000000" w:fill="FFFFFF"/>
            <w:hideMark/>
          </w:tcPr>
          <w:p w:rsidR="00B458C1" w:rsidRPr="00B4494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B458C1" w:rsidRPr="00B44941" w:rsidRDefault="00B458C1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B458C1">
        <w:trPr>
          <w:trHeight w:val="720"/>
        </w:trPr>
        <w:tc>
          <w:tcPr>
            <w:tcW w:w="611" w:type="dxa"/>
            <w:vMerge/>
            <w:hideMark/>
          </w:tcPr>
          <w:p w:rsidR="00B458C1" w:rsidRPr="00B4494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B458C1" w:rsidRPr="00B4494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hideMark/>
          </w:tcPr>
          <w:p w:rsidR="00B458C1" w:rsidRPr="00B4494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D65D5">
        <w:trPr>
          <w:trHeight w:val="70"/>
        </w:trPr>
        <w:tc>
          <w:tcPr>
            <w:tcW w:w="15722" w:type="dxa"/>
            <w:gridSpan w:val="11"/>
          </w:tcPr>
          <w:p w:rsidR="004D65D5" w:rsidRPr="00B44941" w:rsidRDefault="004D65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44941" w:rsidRPr="00B44941" w:rsidTr="00730DE8">
        <w:trPr>
          <w:trHeight w:val="7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5D5" w:rsidRPr="00B44941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730DE8">
        <w:trPr>
          <w:trHeight w:val="7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B44941" w:rsidRDefault="004D65D5" w:rsidP="007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B44941" w:rsidRDefault="004D65D5" w:rsidP="007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65D5" w:rsidRPr="00B44941" w:rsidRDefault="004D6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58F4" w:rsidRPr="00B44941" w:rsidRDefault="00DE284D" w:rsidP="007F58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DD5EA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412D" w:rsidRPr="00B44941">
        <w:rPr>
          <w:rFonts w:ascii="Times New Roman" w:hAnsi="Times New Roman"/>
          <w:sz w:val="24"/>
          <w:szCs w:val="24"/>
        </w:rPr>
        <w:t xml:space="preserve">Методика расчета значений целевых показателей реализации </w:t>
      </w:r>
    </w:p>
    <w:p w:rsidR="004E412D" w:rsidRPr="00B44941" w:rsidRDefault="004E412D" w:rsidP="007F58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hAnsi="Times New Roman"/>
          <w:sz w:val="24"/>
          <w:szCs w:val="24"/>
        </w:rPr>
        <w:t>муниципальной программы «Безопасность и обеспечение безопасности жизнедеятельности»</w:t>
      </w:r>
    </w:p>
    <w:p w:rsidR="004E412D" w:rsidRPr="00B44941" w:rsidRDefault="004E412D" w:rsidP="004E412D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3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4"/>
        <w:gridCol w:w="2551"/>
        <w:gridCol w:w="1425"/>
        <w:gridCol w:w="5379"/>
        <w:gridCol w:w="3542"/>
        <w:gridCol w:w="1840"/>
      </w:tblGrid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преступлений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F02A29" w:rsidRPr="00B44941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4941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B44941">
              <w:rPr>
                <w:rFonts w:ascii="Times New Roman" w:hAnsi="Times New Roman"/>
                <w:sz w:val="18"/>
                <w:szCs w:val="18"/>
              </w:rPr>
              <w:t xml:space="preserve"> 0,97,</w:t>
            </w:r>
          </w:p>
          <w:p w:rsidR="00F02A29" w:rsidRPr="00B44941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44941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B4494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proofErr w:type="gram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 – кол-во преступлений текущего года, </w:t>
            </w:r>
          </w:p>
          <w:p w:rsidR="00F02A29" w:rsidRPr="00B44941" w:rsidRDefault="00F02A29" w:rsidP="008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4941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кол-во преступлений предыдущего года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Кол-во камер, динамика в %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D22C9E" w:rsidRPr="00B44941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х 1,05</w:t>
            </w:r>
          </w:p>
          <w:p w:rsidR="00D22C9E" w:rsidRPr="00B44941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22C9E" w:rsidRPr="00B44941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текущем году,</w:t>
            </w:r>
          </w:p>
          <w:p w:rsidR="00D22C9E" w:rsidRPr="00B44941" w:rsidRDefault="00D22C9E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предыдущем году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Ежеквартальные отчеты Администрации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г.о.Электросталь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8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Значение показа</w:t>
            </w:r>
            <w:r w:rsidR="0089271C" w:rsidRPr="00B44941">
              <w:rPr>
                <w:rFonts w:ascii="Times New Roman" w:hAnsi="Times New Roman"/>
                <w:sz w:val="18"/>
                <w:szCs w:val="18"/>
              </w:rPr>
              <w:t>теля рассчитывается по формуле:</w:t>
            </w:r>
            <w:r w:rsidRPr="00B44941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:rsidR="00D22C9E" w:rsidRPr="00B44941" w:rsidRDefault="00D22C9E" w:rsidP="0089271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44941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 =</w:t>
            </w:r>
            <w:proofErr w:type="gram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="0089271C" w:rsidRPr="00B44941">
              <w:rPr>
                <w:rFonts w:ascii="Times New Roman" w:hAnsi="Times New Roman"/>
                <w:sz w:val="18"/>
                <w:szCs w:val="18"/>
              </w:rPr>
              <w:t xml:space="preserve">  х 100 000, </w:t>
            </w:r>
            <w:r w:rsidRPr="00B44941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B44941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  – вовлеченность населения, в незаконный оборот наркотиков (случаев);</w:t>
            </w:r>
          </w:p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44941">
              <w:rPr>
                <w:rFonts w:ascii="Times New Roman" w:hAnsi="Times New Roman"/>
                <w:sz w:val="18"/>
                <w:szCs w:val="18"/>
              </w:rPr>
              <w:t>ЧЛсп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прекурсоров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прекурсоры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, новых потенциально опасных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веществ (строка 1, раздел 2, 1-МВ-НОН);</w:t>
            </w:r>
          </w:p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44941">
              <w:rPr>
                <w:rFonts w:ascii="Times New Roman" w:hAnsi="Times New Roman"/>
                <w:sz w:val="18"/>
                <w:szCs w:val="18"/>
              </w:rPr>
              <w:t>ЧЛадм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44941">
              <w:rPr>
                <w:rFonts w:ascii="Times New Roman" w:hAnsi="Times New Roman"/>
                <w:sz w:val="18"/>
                <w:szCs w:val="18"/>
              </w:rPr>
              <w:t>Кжго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количество жителей городского округа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Снижение уровня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криминогенности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наркомании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</w:t>
            </w:r>
            <w:r w:rsidRPr="00B4494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обороны Российской Федерации, 6Минздрава России, </w:t>
            </w:r>
            <w:proofErr w:type="spellStart"/>
            <w:r w:rsidRPr="00B44941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B44941">
              <w:rPr>
                <w:rFonts w:ascii="Times New Roman" w:hAnsi="Times New Roman"/>
                <w:sz w:val="18"/>
                <w:szCs w:val="18"/>
              </w:rPr>
              <w:t xml:space="preserve"> Р7оссии,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pct"/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457" w:type="pct"/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</w:p>
          <w:p w:rsidR="00D22C9E" w:rsidRPr="00B44941" w:rsidRDefault="00D22C9E" w:rsidP="007F58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---------- х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 100 %,</w:t>
            </w:r>
          </w:p>
          <w:p w:rsidR="00D22C9E" w:rsidRPr="00B44941" w:rsidRDefault="00D22C9E" w:rsidP="007F58F4">
            <w:pPr>
              <w:keepNext/>
              <w:keepLines/>
              <w:tabs>
                <w:tab w:val="left" w:pos="128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</w:p>
          <w:p w:rsidR="00D22C9E" w:rsidRPr="00B44941" w:rsidRDefault="00D22C9E" w:rsidP="007F58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C9E" w:rsidRPr="00B4494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D22C9E" w:rsidRPr="00B4494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B4494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bscript"/>
              </w:rPr>
              <w:t>рс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 – доля кладбищ, соответствующих требованиям Регионального стандарта, %;</w:t>
            </w:r>
          </w:p>
          <w:p w:rsidR="00D22C9E" w:rsidRPr="00B4494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D22C9E" w:rsidRPr="00B4494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кладбищ на территории городского округа, ед.;</w:t>
            </w:r>
          </w:p>
          <w:p w:rsidR="00D22C9E" w:rsidRPr="00B4494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 – повышающий (стимулирующий) коэффициент, равный 1</w:t>
            </w:r>
            <w:proofErr w:type="gram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  <w:proofErr w:type="gram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D22C9E" w:rsidRPr="00B4494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применении повышающего (стимулирующего) коэффициента К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итоговое значение показателя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может быть больше 100 %.</w:t>
            </w:r>
          </w:p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Данные Администрации </w:t>
            </w:r>
            <w:proofErr w:type="spellStart"/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457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Минуты</w:t>
            </w:r>
          </w:p>
        </w:tc>
        <w:tc>
          <w:tcPr>
            <w:tcW w:w="1725" w:type="pct"/>
            <w:shd w:val="clear" w:color="auto" w:fill="auto"/>
          </w:tcPr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=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То +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Тi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Тк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Тi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назначения экипажей экстренных оперативных служб, в минутах;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F02A29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1136" w:type="pct"/>
            <w:shd w:val="clear" w:color="auto" w:fill="auto"/>
          </w:tcPr>
          <w:p w:rsidR="00F02A29" w:rsidRPr="00B44941" w:rsidRDefault="001B50D8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590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1B50D8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Укомплектованность резервов материальных ресурсов для ликвидации чрезвычайных ситуаций муниципального характера               </w:t>
            </w:r>
          </w:p>
        </w:tc>
        <w:tc>
          <w:tcPr>
            <w:tcW w:w="457" w:type="pct"/>
            <w:shd w:val="clear" w:color="auto" w:fill="auto"/>
          </w:tcPr>
          <w:p w:rsidR="00F02A29" w:rsidRPr="00B44941" w:rsidRDefault="00FE39A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Y=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n</m:t>
                  </m:r>
                </m:den>
              </m:f>
            </m:oMath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где: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∑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Yi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(Y1, Y2, ...,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Yn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-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- количество разделов номенклатуры.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0D8" w:rsidRPr="00B44941" w:rsidRDefault="00865248" w:rsidP="001B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den>
              </m:f>
            </m:oMath>
            <w:r w:rsidR="001B50D8" w:rsidRPr="00B449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1B50D8" w:rsidRPr="00B44941" w:rsidRDefault="0086524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US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 </m:t>
              </m:r>
            </m:oMath>
            <w:r w:rsidR="001B50D8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(X1, X2, ...,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F02A29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 - количество позиций в разделе номенклатуры.</w:t>
            </w:r>
          </w:p>
        </w:tc>
        <w:tc>
          <w:tcPr>
            <w:tcW w:w="1136" w:type="pct"/>
            <w:shd w:val="clear" w:color="auto" w:fill="auto"/>
          </w:tcPr>
          <w:p w:rsidR="00F02A29" w:rsidRPr="00B44941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укомплектованности.</w:t>
            </w:r>
          </w:p>
          <w:p w:rsidR="00FE39A6" w:rsidRPr="00B44941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Электросталь Московской области от 16.02.2022 № 148/2 «О порядке создания, хранения, использования и восполнения резервов                 материальных ресурсов для ликвидации чрезвычайных ситуаций                                                        природного и техногенного характера в городском округе Электросталь                   Московской области».</w:t>
            </w:r>
          </w:p>
        </w:tc>
        <w:tc>
          <w:tcPr>
            <w:tcW w:w="590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централизованного  оповещения</w:t>
            </w:r>
            <w:proofErr w:type="gram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Pсп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Nохасп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100%,</w:t>
            </w:r>
          </w:p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где:</w:t>
            </w:r>
          </w:p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Pсп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Nохасп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 чел);</w:t>
            </w:r>
          </w:p>
          <w:p w:rsidR="00F02A29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населения муниципального образования Московской области (тыс. чел.)</w:t>
            </w:r>
          </w:p>
        </w:tc>
        <w:tc>
          <w:tcPr>
            <w:tcW w:w="1136" w:type="pct"/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Данные по численности населения муниципального образования учитываются из статистических сведений, официально опубликованных Территориальным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F02A29" w:rsidRPr="00B4494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590" w:type="pct"/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Обеспеченность населения средствами индивидуальной защиты, медицинскими средствами индивидуальной защиты </w:t>
            </w:r>
          </w:p>
        </w:tc>
        <w:tc>
          <w:tcPr>
            <w:tcW w:w="457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</w:p>
          <w:p w:rsidR="00F02A29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формуле:</w:t>
            </w:r>
          </w:p>
          <w:p w:rsidR="00FE39A6" w:rsidRPr="00B44941" w:rsidRDefault="00FE39A6" w:rsidP="00FE39A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 xml:space="preserve">Y=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Y1-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Y2 - сумма показателей обеспеченности населения медицинскими средствами индивидуальной по каждой позиции номенклатуры, </w:t>
            </w:r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процентах.</w:t>
            </w:r>
          </w:p>
          <w:p w:rsidR="00FE39A6" w:rsidRPr="00B44941" w:rsidRDefault="00865248" w:rsidP="00FE39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k</m:t>
                  </m:r>
                </m:den>
              </m:f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k</m:t>
                  </m:r>
                </m:den>
              </m:f>
            </m:oMath>
            <w:r w:rsidR="00FE39A6" w:rsidRPr="00B4494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FE39A6" w:rsidRPr="00B44941" w:rsidRDefault="00FE39A6" w:rsidP="00FE39A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</w:rPr>
              <w:t>где:</w:t>
            </w:r>
          </w:p>
          <w:p w:rsidR="00FE39A6" w:rsidRPr="00B44941" w:rsidRDefault="00865248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k</m:t>
                      </m:r>
                    </m:sub>
                  </m:sSub>
                </m:e>
              </m:nary>
            </m:oMath>
            <w:r w:rsidR="00FE39A6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</w:t>
            </w:r>
            <w:r w:rsidR="00FE39A6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каждой позиции в разделе номенклатуры, в процентах;</w:t>
            </w:r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(X1, X2, ...,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- показатели обеспеченности населения средствами индивидуальной защиты, медицинскими средствами индивидуальной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каждой позиции в разделе номенклатуры, в процентах;</w:t>
            </w:r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 - количество позиций в разделе номенклатуры.</w:t>
            </w:r>
          </w:p>
        </w:tc>
        <w:tc>
          <w:tcPr>
            <w:tcW w:w="1136" w:type="pct"/>
            <w:shd w:val="clear" w:color="auto" w:fill="auto"/>
          </w:tcPr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объем запасов материально-технических, продовольственных, медицинских и иных средств в целях гражданской обороны (далее – материальных ресурсов) определяется на основании отчетов ГКУ Московской области «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Мособлрезерв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о наличии и состоянии хранимых материальных ресурсов.</w:t>
            </w:r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Нормативный объем и номенклатура материальных ресурсов, утверждены постановлением Правительства Московской области от 22.11.2012 </w:t>
            </w:r>
          </w:p>
          <w:p w:rsidR="00FE39A6" w:rsidRPr="00B44941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1481/42 «О создании и содержании запасов материально-технических, продовольственных, медицинских и иных средств в целях гражданской обороны».</w:t>
            </w:r>
          </w:p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Электросталь Московской области от 06.08.2018 № 10 «О создании запасов материально-технических, продовольственных, медицинских и иных средств для обеспечения мероприятий гражданской обороны городского округа Электросталь Московской области».</w:t>
            </w:r>
          </w:p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4F6528"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457" w:type="pct"/>
            <w:shd w:val="clear" w:color="auto" w:fill="auto"/>
          </w:tcPr>
          <w:p w:rsidR="00F02A29" w:rsidRPr="00B44941" w:rsidRDefault="00F02A29" w:rsidP="008E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B44941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:rsidR="00184220" w:rsidRPr="00B44941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4220" w:rsidRPr="00B44941" w:rsidRDefault="00184220" w:rsidP="00184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НАС ЗСГО, МО = {[NHAC ОБ У, МО + (NНАС ОБ ПРУ, МО + NНАС ОБ ЗП ПРУ, МО) + (NНАС ОБ УКР, МО + NНАС ОБ ЗП УКР, МО)] / (NНАС, У, МО +NHAC ПРУ, МО + NHAC УКР, МО)} *100%,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НАС ЗСГО, МО - обеспеченность установленных категорий населения ЗС ГО, расположенными на территории муниципального образования, %;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 ОБ У, МО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NНАС, У, МО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 ОБ ПРУ, МО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ОБ ЗП ПРУ, МО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ПРУ, МО - численность установленных категорий населения, подлежащего укрытию в ПРУ, чел.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ОБ УКР, МО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ОБ ЗП, МО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УКР, МО - численность установленных категорий населения, подлежащего укрытию в укрытиях, чел.</w:t>
            </w:r>
          </w:p>
        </w:tc>
        <w:tc>
          <w:tcPr>
            <w:tcW w:w="1136" w:type="pct"/>
            <w:shd w:val="clear" w:color="auto" w:fill="auto"/>
          </w:tcPr>
          <w:p w:rsidR="00F02A29" w:rsidRPr="00B44941" w:rsidRDefault="00184220" w:rsidP="007F58F4">
            <w:pPr>
              <w:tabs>
                <w:tab w:val="left" w:pos="3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 (зарегистрирован в Минюсте России 30.04.2020 № 58257)</w:t>
            </w:r>
          </w:p>
        </w:tc>
        <w:tc>
          <w:tcPr>
            <w:tcW w:w="590" w:type="pct"/>
            <w:shd w:val="clear" w:color="auto" w:fill="auto"/>
          </w:tcPr>
          <w:p w:rsidR="00F02A29" w:rsidRPr="00B44941" w:rsidRDefault="00145ABE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4F6528"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725B63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числа погибших при пожарах</w:t>
            </w:r>
          </w:p>
        </w:tc>
        <w:tc>
          <w:tcPr>
            <w:tcW w:w="457" w:type="pct"/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= Ап. /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x 100%,</w:t>
            </w: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где:</w:t>
            </w: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Ап. - количество лиц, погибших на пожарах, в отчетном периоде;</w:t>
            </w: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2A29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(в 2019 году погибло на пожарах 417 человек)</w:t>
            </w:r>
          </w:p>
        </w:tc>
        <w:tc>
          <w:tcPr>
            <w:tcW w:w="1136" w:type="pct"/>
            <w:shd w:val="clear" w:color="auto" w:fill="auto"/>
          </w:tcPr>
          <w:p w:rsidR="00F02A29" w:rsidRPr="00B44941" w:rsidRDefault="00725B63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Ежедневные статистические данные Государственного пожарного надзора МЧС России, приказ МЧС России от 21.11.2008 № 714 «Об утверждении Порядка учета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590" w:type="pct"/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4F6528"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F02A29" w:rsidP="007F58F4">
            <w:pPr>
              <w:tabs>
                <w:tab w:val="left" w:pos="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:rsidR="00F02A29" w:rsidRPr="00B4494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= F * 0,25 + H * 0,2 + P * 0,2 + J * 0,1 + G * 0,25, где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требованиями  постановления</w:t>
            </w:r>
            <w:proofErr w:type="gram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58737-2019.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= (L1 / L2 х 100) – 100% где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требованиями  постановления</w:t>
            </w:r>
            <w:proofErr w:type="gram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L2 – количество оборудованных безопасных мест массового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требованиями  постановления</w:t>
            </w:r>
            <w:proofErr w:type="gram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 – Снижения количества происшествий на водных объектах расположенных на территории муниципального образования Московской области;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= 100% </w:t>
            </w:r>
            <w:proofErr w:type="gram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(</w:t>
            </w:r>
            <w:proofErr w:type="gram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Z1 / Z2 х 100), где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Z2 –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(___ происшествий);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P – снижение количества погибших, травмированных на водных объектах расположенных на территории муниципального образования Московской области 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P = 100% </w:t>
            </w:r>
            <w:proofErr w:type="gram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(</w:t>
            </w:r>
            <w:proofErr w:type="gram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 1 / E 2 х 100), где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E1 – количества погибших, травмированных на водных объектах расположенных на территории муниципального образования Московской области за отчетный период времени;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 = 100% – (F 1 / F 2 х 100), где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 = (N 1 / N 2 х 100) – 100%, где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:rsidR="00F02A29" w:rsidRPr="00B44941" w:rsidRDefault="00F263BF" w:rsidP="00F263BF">
            <w:pPr>
              <w:spacing w:after="0" w:line="240" w:lineRule="auto"/>
              <w:ind w:firstLine="5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1136" w:type="pct"/>
            <w:shd w:val="clear" w:color="auto" w:fill="auto"/>
          </w:tcPr>
          <w:p w:rsidR="00EF6DF2" w:rsidRPr="00B44941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статистики по Московской области на расчетный период.</w:t>
            </w:r>
          </w:p>
          <w:p w:rsidR="00EF6DF2" w:rsidRPr="00B44941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6DF2" w:rsidRPr="00B44941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№ 547«О подготовке населения в области защиты от чрезвычайных ситуаций природного и техногенного характера» и от 02.11.2000 № 841 </w:t>
            </w:r>
          </w:p>
          <w:p w:rsidR="00F02A29" w:rsidRPr="00B44941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</w:t>
            </w:r>
          </w:p>
        </w:tc>
        <w:tc>
          <w:tcPr>
            <w:tcW w:w="590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</w:tbl>
    <w:p w:rsidR="00F263BF" w:rsidRPr="00B44941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3BF" w:rsidRPr="00B44941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BF" w:rsidRPr="00B44941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86" w:rsidRPr="00B44941" w:rsidRDefault="00F128CE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84D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3486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определения результатов выполнения мероприятий </w:t>
      </w:r>
    </w:p>
    <w:p w:rsidR="00BA3486" w:rsidRPr="00B44941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городского округа Электросталь Московской области</w:t>
      </w:r>
    </w:p>
    <w:p w:rsidR="00BA3486" w:rsidRPr="00B44941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28EB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обеспечение безопасности жизнедеятельности</w:t>
      </w: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486" w:rsidRPr="00B44941" w:rsidRDefault="00BA3486" w:rsidP="00BA3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9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23"/>
        <w:gridCol w:w="1417"/>
        <w:gridCol w:w="4111"/>
        <w:gridCol w:w="1304"/>
        <w:gridCol w:w="5075"/>
      </w:tblGrid>
      <w:tr w:rsidR="00B44941" w:rsidRPr="00B44941" w:rsidTr="00F128CE">
        <w:tc>
          <w:tcPr>
            <w:tcW w:w="534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88" w:type="dxa"/>
            <w:shd w:val="clear" w:color="auto" w:fill="auto"/>
          </w:tcPr>
          <w:p w:rsidR="00BA3486" w:rsidRPr="00B44941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подпрограммы </w:t>
            </w:r>
          </w:p>
        </w:tc>
        <w:tc>
          <w:tcPr>
            <w:tcW w:w="1423" w:type="dxa"/>
            <w:shd w:val="clear" w:color="auto" w:fill="auto"/>
          </w:tcPr>
          <w:p w:rsidR="00BA3486" w:rsidRPr="00B44941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основного мероприятия </w:t>
            </w:r>
          </w:p>
        </w:tc>
        <w:tc>
          <w:tcPr>
            <w:tcW w:w="1417" w:type="dxa"/>
            <w:shd w:val="clear" w:color="auto" w:fill="auto"/>
          </w:tcPr>
          <w:p w:rsidR="00BA3486" w:rsidRPr="00B44941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мероприятия </w:t>
            </w:r>
          </w:p>
        </w:tc>
        <w:tc>
          <w:tcPr>
            <w:tcW w:w="4111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75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Порядок определения значений</w:t>
            </w:r>
          </w:p>
        </w:tc>
      </w:tr>
      <w:tr w:rsidR="00B44941" w:rsidRPr="00B44941" w:rsidTr="00F128CE">
        <w:trPr>
          <w:trHeight w:val="58"/>
        </w:trPr>
        <w:tc>
          <w:tcPr>
            <w:tcW w:w="534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BA3486" w:rsidRPr="00B44941" w:rsidRDefault="00BA3486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BA3486" w:rsidRPr="00B44941" w:rsidRDefault="00F128CE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BA3486" w:rsidRPr="00B44941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BA3486" w:rsidRPr="00B44941" w:rsidRDefault="00D528EB" w:rsidP="005A1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мероприятий по профилактике терроризма</w:t>
            </w:r>
          </w:p>
        </w:tc>
        <w:tc>
          <w:tcPr>
            <w:tcW w:w="1304" w:type="dxa"/>
            <w:shd w:val="clear" w:color="auto" w:fill="auto"/>
          </w:tcPr>
          <w:p w:rsidR="00BA3486" w:rsidRPr="00B44941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BA3486" w:rsidRPr="00B44941" w:rsidRDefault="005A1371" w:rsidP="00D52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</w:t>
            </w:r>
            <w:r w:rsidR="00EB7FCD"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 мероприятий по профилактике </w:t>
            </w: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терроризма за отчетный период</w:t>
            </w:r>
            <w:r w:rsidR="00EB7FCD"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786B6A" w:rsidP="0078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</w:t>
            </w:r>
            <w:r w:rsidR="00F128CE" w:rsidRPr="00B449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CA6752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786B6A" w:rsidP="00786B6A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социально значимых объектов, оборудованных материально-техническими средствами в соответствии с требованиями антитеррористической защищенности,</w:t>
            </w:r>
            <w:r w:rsidR="00EB7FCD"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вновь привлеченных, участвующих в деятельности народных дружин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вновь привлеченных, участвующих в деятельности народных дружин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народных дружинников, получивших выплаты в соответствии с требованиями при расчете нормативов расходов бюджета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народных дружинников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народных дружинников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экстремистски</w:t>
            </w:r>
            <w:proofErr w:type="spellEnd"/>
            <w:r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 настроенных лиц.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экстремистски</w:t>
            </w:r>
            <w:proofErr w:type="spellEnd"/>
            <w:r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 настроенных лиц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экстремизма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экстремизма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«круглых столов» по формированию толерантных межнациональных отношений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видеокамер, </w:t>
            </w:r>
            <w:r w:rsidR="00374A1E"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вновь </w:t>
            </w: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(шт.)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видеокамер, </w:t>
            </w:r>
            <w:r w:rsidR="00374A1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вновь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установленных на подъездах многоквартирных домов и подключенных к системе «Безопасный регион» (шт.)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 внешних систем видеонаблюдения, интегрированных в систему «Безопасный регион»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EB7FC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школьников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EB7FC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студентов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B7FC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охваченных профилактическими медицинскими осмотрами с целью раннего выявления незаконного потребления наркотических средств за отчетный период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обученных педагогов и волонтеров методикам проведения профилактических занятий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обученных педагогов и волонтеров методикам проведения профилактических занятий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направленности.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(дата, месяц)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0A2D97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r w:rsidR="000A2D97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в рамках антинаркотических месячников (дата, месяц)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012B90" w:rsidRPr="00B44941" w:rsidRDefault="00012B9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012B90" w:rsidRPr="00B44941" w:rsidRDefault="00012B9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012B90" w:rsidRPr="00B4494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12B90" w:rsidRPr="00B4494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012B90" w:rsidRPr="00B44941" w:rsidRDefault="00012B90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304" w:type="dxa"/>
            <w:shd w:val="clear" w:color="auto" w:fill="auto"/>
          </w:tcPr>
          <w:p w:rsidR="00012B90" w:rsidRPr="00B4494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012B90" w:rsidRPr="00B44941" w:rsidRDefault="00012B90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восстановленных (ремонт, реставрация, благоустройство) воинских захоронений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за отчетный период.</w:t>
            </w:r>
          </w:p>
        </w:tc>
      </w:tr>
      <w:tr w:rsidR="00B44941" w:rsidRPr="00B44941" w:rsidTr="00F128CE">
        <w:trPr>
          <w:trHeight w:val="831"/>
        </w:trPr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кладбищ, соответствующих требованиям Регионального стандарта (ед.)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кладбищ, соответствующих требованиям Регионального стандарта,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926DCB" w:rsidRPr="00B44941" w:rsidRDefault="00926DCB" w:rsidP="0092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Обеспечено функционирование </w:t>
            </w:r>
          </w:p>
          <w:p w:rsidR="006F6FD0" w:rsidRPr="00B44941" w:rsidRDefault="00926DCB" w:rsidP="0092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Системы-112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926DCB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согласно соблюдения коэффициента доступности Системы-112 в муниципальном образовании в соответствии с постановлением Правительства Московской области от 25.02.2016 № 143/5 «Об утверждении Положения о системе обеспечения вызова экстренных оперативных служб по единому номеру «112» на территории Московской области» и на основании данных полученных из аналитической системы Системы-112 Московской области.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926DCB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организация деятельности единых дежурно- диспетчерских служб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926DCB" w:rsidP="00926DCB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926DCB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ед.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926DCB" w:rsidP="00926DCB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(1/РЕЗ ЧС), в соответствии с приказом МЧС России от 24.12.2019 № 777ДСП.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55632C" w:rsidP="00B6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B65C0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="0055632C"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еловек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9743F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работников организаций, прошедших подготовку в области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гражданской обороны на курсах гражданской обороны муниципального образования и/или в учебно-консультационных пунктах по гражданской обороне, на основании отчетов о количестве прошедших подготовку работников организаций.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55632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Оборудовано учебно-консультационных пунктов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5563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на суммарно по количеству закупленного оборудования (мебели, инвентаря, аппаратуры, приборов, стендов и т.п.)  для учебно-консультационных пунктов муниципального образования и на основании отчетов по заключенным и исполненным государственным контрактам</w:t>
            </w:r>
            <w:r w:rsidR="0055632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9743FD" w:rsidP="0059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5563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  <w:r w:rsidR="0055632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0D243C" w:rsidP="000D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 учений, тренировок, смотр-конкурсов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проведенных тренировок, учений и 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0D243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F6AF0" w:rsidRPr="00B44941" w:rsidRDefault="00FF6AF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F6AF0" w:rsidRPr="00B44941" w:rsidRDefault="00FF6AF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FF6AF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F6AF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F6AF0" w:rsidRPr="00B44941" w:rsidRDefault="000D243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304" w:type="dxa"/>
            <w:shd w:val="clear" w:color="auto" w:fill="auto"/>
          </w:tcPr>
          <w:p w:rsidR="00FF6AF0" w:rsidRPr="00B44941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F6AF0" w:rsidRPr="00B44941" w:rsidRDefault="000D243C" w:rsidP="000D243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F6AF0" w:rsidRPr="00B44941" w:rsidRDefault="00FF6AF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F6AF0" w:rsidRPr="00B44941" w:rsidRDefault="00FF6AF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FF6AF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F6AF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F6AF0" w:rsidRPr="00B44941" w:rsidRDefault="002A56CF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контрактов по созданию, содержанию системно-аппаратного комплекса «Безопасный город»</w:t>
            </w:r>
          </w:p>
        </w:tc>
        <w:tc>
          <w:tcPr>
            <w:tcW w:w="1304" w:type="dxa"/>
            <w:shd w:val="clear" w:color="auto" w:fill="auto"/>
          </w:tcPr>
          <w:p w:rsidR="00FF6AF0" w:rsidRPr="00B44941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F6AF0" w:rsidRPr="00B44941" w:rsidRDefault="000D243C" w:rsidP="000D243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D94C2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D94C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D94C2C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:rsidR="00D94C2C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Nртсо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Nтсо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х 100%,</w:t>
            </w:r>
          </w:p>
          <w:p w:rsidR="00D94C2C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D94C2C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коэффициент готовности технических средств оповещения МАСЦО (ТСО);</w:t>
            </w:r>
          </w:p>
          <w:p w:rsidR="00D94C2C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Nртсо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:rsidR="00D94C2C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Nтсо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техническому обслуживанию оборудования МАСЦО на текущий год.</w:t>
            </w:r>
          </w:p>
          <w:p w:rsidR="006F6FD0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</w:t>
            </w:r>
            <w:proofErr w:type="spellEnd"/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 быть не ниже 90%.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7C4C7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7C4C7E" w:rsidRPr="00B44941" w:rsidRDefault="007C4C7E" w:rsidP="007C4C7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развернутых современных технических средств оповещения определяется на основании исполненных муниципальных контрактов (договоров) на год.</w:t>
            </w:r>
          </w:p>
          <w:p w:rsidR="006F6FD0" w:rsidRPr="00B44941" w:rsidRDefault="007C4C7E" w:rsidP="007C4C7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год, утверждаемой главой городского округа.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025644" w:rsidP="000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02564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025644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 в соответствии с утвержденной номенклатурой и объемами запасов 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025644" w:rsidP="000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гражданской обороны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02564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025644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</w:t>
            </w:r>
            <w:r w:rsidR="002C3019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данской обороны», на основании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2C3019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6B3F93" w:rsidP="006B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тренировок и учений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6B3F9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6B3F93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проведенных тренировок и учений,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1A4802" w:rsidP="0077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775692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должностных лиц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B115B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</w:t>
            </w:r>
            <w:r w:rsidR="00B115BB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A14E5D" w:rsidRPr="00B44941" w:rsidRDefault="00A14E5D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A14E5D" w:rsidRPr="00B44941" w:rsidRDefault="00A14E5D" w:rsidP="004A1F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A14E5D" w:rsidRPr="00B44941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14E5D" w:rsidRPr="00B44941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A14E5D" w:rsidRPr="00B44941" w:rsidRDefault="00764434" w:rsidP="007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:rsidR="00A14E5D" w:rsidRPr="00B44941" w:rsidRDefault="0076443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A14E5D" w:rsidRPr="00B44941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  <w:r w:rsidR="00764434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A14E5D" w:rsidRPr="00B44941" w:rsidRDefault="00A14E5D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A14E5D" w:rsidRPr="00B44941" w:rsidRDefault="00A14E5D" w:rsidP="004A1F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A14E5D" w:rsidRPr="00B44941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14E5D" w:rsidRPr="00B44941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A14E5D" w:rsidRPr="00B44941" w:rsidRDefault="007F463A" w:rsidP="007F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304" w:type="dxa"/>
            <w:shd w:val="clear" w:color="auto" w:fill="auto"/>
          </w:tcPr>
          <w:p w:rsidR="00A14E5D" w:rsidRPr="00B44941" w:rsidRDefault="007F463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A14E5D" w:rsidRPr="00B44941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подготовленных безопасных районов для размещения населения, материальных и культурных ценностей, подлежащих эвакуации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7F463A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22.07.2008 № 123-ФЗ «Технический регламент о требованиях пожарной безопасности» и от 21.12.1994 № 69-ФЗ «О пожарной безопасности» и на основании отчетов по заключенным и исполненным государственным контрактам</w:t>
            </w:r>
            <w:r w:rsidR="001375E3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</w:t>
            </w:r>
            <w:r w:rsidR="001375E3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водоемов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</w:t>
            </w:r>
            <w:r w:rsidR="001375E3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1D1546" w:rsidP="001D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работающих извещателей 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1D1546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работающих автономных дымовых пожарных извещателей, установленных в местах проживания многодетных семей и семей, находящихся в трудной жизненной ситуации и на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основании отчетов по заключенным и исполненным государственным контрактам</w:t>
            </w:r>
            <w:r w:rsidR="001D1546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1D1546" w:rsidRPr="00B44941" w:rsidRDefault="001D1546" w:rsidP="001D15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</w:t>
            </w:r>
          </w:p>
          <w:p w:rsidR="006F6FD0" w:rsidRPr="00B44941" w:rsidRDefault="006F6FD0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6F6FD0" w:rsidRPr="00B44941" w:rsidRDefault="001D1546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жилых и общественных зданий, находящихся в муниципальной собственности соответствующих требованиям пожарной безопасности установленными Федеральными законами от 21.12.1994 № 69-ФЗ «О пожарной безопасности» и от 22.07.2008 № 123-ФЗ «Технический регламент о требованиях пожарной безопасности» и на основании сведений представленных органами осуществляющими Федеральный государственный пожарный надзор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711529" w:rsidP="0071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71152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855BFE" w:rsidP="0085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855BF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08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D607CA" w:rsidP="00D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D607C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2F23C1" w:rsidRPr="00B44941" w:rsidRDefault="002F23C1" w:rsidP="002F23C1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16.09.2020 № 1479</w:t>
            </w:r>
          </w:p>
          <w:p w:rsidR="006F6FD0" w:rsidRPr="00B44941" w:rsidRDefault="002F23C1" w:rsidP="002F23C1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Правил противопожарного режима в Российской Федерации», утвержденного Плана подготовки муниципального образования к пожароопасному сезону и на основании сведений представленных органами, осуществляющими Федеральный государственный пожарный надзор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841B90" w:rsidRPr="00B44941" w:rsidRDefault="00841B9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841B90" w:rsidRPr="00B44941" w:rsidRDefault="00841B9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841B9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1B9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41B90" w:rsidRPr="00B44941" w:rsidRDefault="00D607CA" w:rsidP="00D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</w:t>
            </w:r>
          </w:p>
        </w:tc>
        <w:tc>
          <w:tcPr>
            <w:tcW w:w="1304" w:type="dxa"/>
            <w:shd w:val="clear" w:color="auto" w:fill="auto"/>
          </w:tcPr>
          <w:p w:rsidR="00841B90" w:rsidRPr="00B44941" w:rsidRDefault="00D607C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841B9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486E07" w:rsidRPr="00B44941" w:rsidRDefault="00486E07" w:rsidP="00486E07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86E07" w:rsidRPr="00B44941" w:rsidRDefault="00486E07" w:rsidP="00486E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486E07" w:rsidRPr="00B44941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86E07" w:rsidRPr="00B44941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486E07" w:rsidRPr="00B44941" w:rsidRDefault="00486E07" w:rsidP="0048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304" w:type="dxa"/>
            <w:shd w:val="clear" w:color="auto" w:fill="auto"/>
          </w:tcPr>
          <w:p w:rsidR="00486E07" w:rsidRPr="00B44941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486E07" w:rsidRPr="00B44941" w:rsidRDefault="002F23C1" w:rsidP="00486E07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                    ландшафтных (природных) пожаров, для обеспечения противопожарной безопасности которых созданы противопожарные минерализованные полосы и на основании сведений представленных органами, осуществляющими Федеральный государственный пожарный надзор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1C4760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обеспечению безопасности людей на водных объектах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по обеспечению безопасности людей на водных объектах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A75FBC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</w:t>
            </w:r>
            <w:r w:rsidR="005B30EF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в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проведение лабораторных исследований воды и почвы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</w:t>
            </w:r>
            <w:r w:rsidR="00C2492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благоустроенных мест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отдыха у воды в части касающейся безопасности населения, закупок оборудования для спасательного поста на воде, установленных аншлагов, оплат договоров с АСФ (АСС) для организации безопасности на муниципальных </w:t>
            </w:r>
            <w:r w:rsidR="00C2492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в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проведения лабораторных исследований воды и почвы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A75FBC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</w:t>
            </w: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обученного населения, прежде всего детей, плаванию и приемам спасания на воде</w:t>
            </w:r>
          </w:p>
        </w:tc>
      </w:tr>
    </w:tbl>
    <w:p w:rsidR="00065DB4" w:rsidRPr="00B44941" w:rsidRDefault="00065D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9E" w:rsidRPr="00B44941" w:rsidRDefault="00AC38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9E" w:rsidRPr="00B44941" w:rsidRDefault="00AC38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Верно: </w:t>
      </w:r>
    </w:p>
    <w:p w:rsidR="00AC389E" w:rsidRPr="00B44941" w:rsidRDefault="00AC38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территориальной безопасности</w:t>
      </w:r>
    </w:p>
    <w:p w:rsidR="00AC389E" w:rsidRPr="00B44941" w:rsidRDefault="00AC38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Электросталь </w:t>
      </w:r>
    </w:p>
    <w:p w:rsidR="00AC389E" w:rsidRPr="00B44941" w:rsidRDefault="00AC38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области__________________ Чайковский А.В.</w:t>
      </w:r>
    </w:p>
    <w:sectPr w:rsidR="00AC389E" w:rsidRPr="00B44941" w:rsidSect="0067634D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73" w:rsidRDefault="00C15973" w:rsidP="00103CAA">
      <w:pPr>
        <w:spacing w:after="0" w:line="240" w:lineRule="auto"/>
      </w:pPr>
      <w:r>
        <w:separator/>
      </w:r>
    </w:p>
  </w:endnote>
  <w:endnote w:type="continuationSeparator" w:id="0">
    <w:p w:rsidR="00C15973" w:rsidRDefault="00C15973" w:rsidP="001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48" w:rsidRDefault="008652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48" w:rsidRPr="00243136" w:rsidRDefault="00865248" w:rsidP="004F5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73" w:rsidRDefault="00C15973" w:rsidP="00103CAA">
      <w:pPr>
        <w:spacing w:after="0" w:line="240" w:lineRule="auto"/>
      </w:pPr>
      <w:r>
        <w:separator/>
      </w:r>
    </w:p>
  </w:footnote>
  <w:footnote w:type="continuationSeparator" w:id="0">
    <w:p w:rsidR="00C15973" w:rsidRDefault="00C15973" w:rsidP="0010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48" w:rsidRDefault="0086524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74EFE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674"/>
    <w:multiLevelType w:val="hybridMultilevel"/>
    <w:tmpl w:val="CED2F7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68E"/>
    <w:multiLevelType w:val="hybridMultilevel"/>
    <w:tmpl w:val="D09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A1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0F49A1"/>
    <w:multiLevelType w:val="multilevel"/>
    <w:tmpl w:val="F40E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45A7B"/>
    <w:multiLevelType w:val="hybridMultilevel"/>
    <w:tmpl w:val="CB260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63CD"/>
    <w:multiLevelType w:val="hybridMultilevel"/>
    <w:tmpl w:val="1074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D20"/>
    <w:multiLevelType w:val="hybridMultilevel"/>
    <w:tmpl w:val="3EC8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6B2D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24AD425C"/>
    <w:multiLevelType w:val="hybridMultilevel"/>
    <w:tmpl w:val="50AEB1A0"/>
    <w:lvl w:ilvl="0" w:tplc="4072D4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090A5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35C7D99"/>
    <w:multiLevelType w:val="hybridMultilevel"/>
    <w:tmpl w:val="68C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1969D3"/>
    <w:multiLevelType w:val="hybridMultilevel"/>
    <w:tmpl w:val="75E8D5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34CAE"/>
    <w:multiLevelType w:val="hybridMultilevel"/>
    <w:tmpl w:val="C842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F1C0A"/>
    <w:multiLevelType w:val="hybridMultilevel"/>
    <w:tmpl w:val="4EE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4616"/>
    <w:multiLevelType w:val="hybridMultilevel"/>
    <w:tmpl w:val="7E645E06"/>
    <w:lvl w:ilvl="0" w:tplc="A95CD6A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17A6AD0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61A7C2B"/>
    <w:multiLevelType w:val="hybridMultilevel"/>
    <w:tmpl w:val="A5286842"/>
    <w:lvl w:ilvl="0" w:tplc="95267D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585F"/>
    <w:multiLevelType w:val="hybridMultilevel"/>
    <w:tmpl w:val="80EA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60F8E"/>
    <w:multiLevelType w:val="hybridMultilevel"/>
    <w:tmpl w:val="BC32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F5C5C"/>
    <w:multiLevelType w:val="hybridMultilevel"/>
    <w:tmpl w:val="6E5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384E"/>
    <w:multiLevelType w:val="hybridMultilevel"/>
    <w:tmpl w:val="C94AB4C6"/>
    <w:lvl w:ilvl="0" w:tplc="662ADA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DD59B6"/>
    <w:multiLevelType w:val="multilevel"/>
    <w:tmpl w:val="A072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53D46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9"/>
  </w:num>
  <w:num w:numId="10">
    <w:abstractNumId w:val="3"/>
  </w:num>
  <w:num w:numId="11">
    <w:abstractNumId w:val="24"/>
  </w:num>
  <w:num w:numId="12">
    <w:abstractNumId w:val="2"/>
  </w:num>
  <w:num w:numId="13">
    <w:abstractNumId w:val="8"/>
  </w:num>
  <w:num w:numId="14">
    <w:abstractNumId w:val="14"/>
  </w:num>
  <w:num w:numId="15">
    <w:abstractNumId w:val="20"/>
  </w:num>
  <w:num w:numId="16">
    <w:abstractNumId w:val="28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27"/>
  </w:num>
  <w:num w:numId="22">
    <w:abstractNumId w:val="12"/>
  </w:num>
  <w:num w:numId="23">
    <w:abstractNumId w:val="23"/>
  </w:num>
  <w:num w:numId="24">
    <w:abstractNumId w:val="26"/>
  </w:num>
  <w:num w:numId="25">
    <w:abstractNumId w:val="17"/>
  </w:num>
  <w:num w:numId="26">
    <w:abstractNumId w:val="31"/>
  </w:num>
  <w:num w:numId="27">
    <w:abstractNumId w:val="11"/>
  </w:num>
  <w:num w:numId="28">
    <w:abstractNumId w:val="25"/>
  </w:num>
  <w:num w:numId="29">
    <w:abstractNumId w:val="0"/>
  </w:num>
  <w:num w:numId="30">
    <w:abstractNumId w:val="18"/>
  </w:num>
  <w:num w:numId="31">
    <w:abstractNumId w:val="15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E5"/>
    <w:rsid w:val="0000028D"/>
    <w:rsid w:val="0000060A"/>
    <w:rsid w:val="0000131F"/>
    <w:rsid w:val="00002DA2"/>
    <w:rsid w:val="000030C9"/>
    <w:rsid w:val="00003EDC"/>
    <w:rsid w:val="00004117"/>
    <w:rsid w:val="0000420D"/>
    <w:rsid w:val="000046E1"/>
    <w:rsid w:val="0000490F"/>
    <w:rsid w:val="00005725"/>
    <w:rsid w:val="00005AD6"/>
    <w:rsid w:val="00006233"/>
    <w:rsid w:val="00006B4D"/>
    <w:rsid w:val="00006B79"/>
    <w:rsid w:val="00007337"/>
    <w:rsid w:val="000114C0"/>
    <w:rsid w:val="00012A69"/>
    <w:rsid w:val="00012B90"/>
    <w:rsid w:val="00013A11"/>
    <w:rsid w:val="00013EE4"/>
    <w:rsid w:val="00014785"/>
    <w:rsid w:val="00015390"/>
    <w:rsid w:val="0001590D"/>
    <w:rsid w:val="00016587"/>
    <w:rsid w:val="00016C80"/>
    <w:rsid w:val="00017714"/>
    <w:rsid w:val="000200E8"/>
    <w:rsid w:val="000201A7"/>
    <w:rsid w:val="0002058D"/>
    <w:rsid w:val="00020CAE"/>
    <w:rsid w:val="00020F84"/>
    <w:rsid w:val="00021A1F"/>
    <w:rsid w:val="00021E02"/>
    <w:rsid w:val="00022289"/>
    <w:rsid w:val="00023ACA"/>
    <w:rsid w:val="000240A5"/>
    <w:rsid w:val="00025644"/>
    <w:rsid w:val="00025F8E"/>
    <w:rsid w:val="00025FA4"/>
    <w:rsid w:val="00026901"/>
    <w:rsid w:val="00026CCF"/>
    <w:rsid w:val="00026CF8"/>
    <w:rsid w:val="00027139"/>
    <w:rsid w:val="000271FD"/>
    <w:rsid w:val="00027401"/>
    <w:rsid w:val="00030F65"/>
    <w:rsid w:val="00031634"/>
    <w:rsid w:val="0003175C"/>
    <w:rsid w:val="00031FB0"/>
    <w:rsid w:val="000320A9"/>
    <w:rsid w:val="00032973"/>
    <w:rsid w:val="00032DAC"/>
    <w:rsid w:val="00033251"/>
    <w:rsid w:val="00033D4B"/>
    <w:rsid w:val="00035072"/>
    <w:rsid w:val="000356BC"/>
    <w:rsid w:val="000364CF"/>
    <w:rsid w:val="00036819"/>
    <w:rsid w:val="00040914"/>
    <w:rsid w:val="00041881"/>
    <w:rsid w:val="00041D2C"/>
    <w:rsid w:val="00042150"/>
    <w:rsid w:val="00043C82"/>
    <w:rsid w:val="00043D99"/>
    <w:rsid w:val="00044AA6"/>
    <w:rsid w:val="00044D00"/>
    <w:rsid w:val="00044DC2"/>
    <w:rsid w:val="0004600E"/>
    <w:rsid w:val="000473AD"/>
    <w:rsid w:val="000473CB"/>
    <w:rsid w:val="000476DC"/>
    <w:rsid w:val="000479E8"/>
    <w:rsid w:val="00050BD6"/>
    <w:rsid w:val="00051500"/>
    <w:rsid w:val="00051856"/>
    <w:rsid w:val="00051BD4"/>
    <w:rsid w:val="00052A5E"/>
    <w:rsid w:val="0005330A"/>
    <w:rsid w:val="0005398D"/>
    <w:rsid w:val="00053C2B"/>
    <w:rsid w:val="000549FB"/>
    <w:rsid w:val="00054E8B"/>
    <w:rsid w:val="00057018"/>
    <w:rsid w:val="000572AF"/>
    <w:rsid w:val="000610AC"/>
    <w:rsid w:val="00061E11"/>
    <w:rsid w:val="00061E9B"/>
    <w:rsid w:val="00062B22"/>
    <w:rsid w:val="00062DDD"/>
    <w:rsid w:val="0006369B"/>
    <w:rsid w:val="000638FA"/>
    <w:rsid w:val="00063C04"/>
    <w:rsid w:val="00063FE2"/>
    <w:rsid w:val="000641E4"/>
    <w:rsid w:val="000642AB"/>
    <w:rsid w:val="00065DB4"/>
    <w:rsid w:val="00066158"/>
    <w:rsid w:val="00067033"/>
    <w:rsid w:val="00067065"/>
    <w:rsid w:val="00067B2F"/>
    <w:rsid w:val="00067C6C"/>
    <w:rsid w:val="00070183"/>
    <w:rsid w:val="00070B4E"/>
    <w:rsid w:val="00070E07"/>
    <w:rsid w:val="00071140"/>
    <w:rsid w:val="000726A6"/>
    <w:rsid w:val="00072FD2"/>
    <w:rsid w:val="000730D4"/>
    <w:rsid w:val="00074F73"/>
    <w:rsid w:val="000760E9"/>
    <w:rsid w:val="000763AF"/>
    <w:rsid w:val="000763D0"/>
    <w:rsid w:val="00076A65"/>
    <w:rsid w:val="00076BCF"/>
    <w:rsid w:val="00077FAF"/>
    <w:rsid w:val="00081E2E"/>
    <w:rsid w:val="0008235A"/>
    <w:rsid w:val="00082D0A"/>
    <w:rsid w:val="00082F07"/>
    <w:rsid w:val="000830B2"/>
    <w:rsid w:val="00083B45"/>
    <w:rsid w:val="00084379"/>
    <w:rsid w:val="0008458E"/>
    <w:rsid w:val="00084C99"/>
    <w:rsid w:val="000874DD"/>
    <w:rsid w:val="00087ADE"/>
    <w:rsid w:val="00090092"/>
    <w:rsid w:val="00091461"/>
    <w:rsid w:val="00092123"/>
    <w:rsid w:val="000926B1"/>
    <w:rsid w:val="00092E71"/>
    <w:rsid w:val="00094F27"/>
    <w:rsid w:val="0009568A"/>
    <w:rsid w:val="00095CA2"/>
    <w:rsid w:val="00097174"/>
    <w:rsid w:val="000A011C"/>
    <w:rsid w:val="000A094B"/>
    <w:rsid w:val="000A0984"/>
    <w:rsid w:val="000A0E17"/>
    <w:rsid w:val="000A0EB0"/>
    <w:rsid w:val="000A2B2B"/>
    <w:rsid w:val="000A2D97"/>
    <w:rsid w:val="000A3BC5"/>
    <w:rsid w:val="000A3CEA"/>
    <w:rsid w:val="000A4729"/>
    <w:rsid w:val="000A6198"/>
    <w:rsid w:val="000A6FAA"/>
    <w:rsid w:val="000A7972"/>
    <w:rsid w:val="000A7CA8"/>
    <w:rsid w:val="000B12B8"/>
    <w:rsid w:val="000B1869"/>
    <w:rsid w:val="000B19F2"/>
    <w:rsid w:val="000B1B01"/>
    <w:rsid w:val="000B1DD6"/>
    <w:rsid w:val="000B32BB"/>
    <w:rsid w:val="000B42EC"/>
    <w:rsid w:val="000B450E"/>
    <w:rsid w:val="000B4917"/>
    <w:rsid w:val="000B4DF2"/>
    <w:rsid w:val="000B52A1"/>
    <w:rsid w:val="000B6153"/>
    <w:rsid w:val="000B6404"/>
    <w:rsid w:val="000B733F"/>
    <w:rsid w:val="000B74C1"/>
    <w:rsid w:val="000C32EF"/>
    <w:rsid w:val="000C418D"/>
    <w:rsid w:val="000C4736"/>
    <w:rsid w:val="000C4A38"/>
    <w:rsid w:val="000C4B59"/>
    <w:rsid w:val="000C5A18"/>
    <w:rsid w:val="000C5BF2"/>
    <w:rsid w:val="000C62A7"/>
    <w:rsid w:val="000C6654"/>
    <w:rsid w:val="000D06F3"/>
    <w:rsid w:val="000D0C37"/>
    <w:rsid w:val="000D0DBF"/>
    <w:rsid w:val="000D111E"/>
    <w:rsid w:val="000D13CC"/>
    <w:rsid w:val="000D243C"/>
    <w:rsid w:val="000D24A4"/>
    <w:rsid w:val="000D2508"/>
    <w:rsid w:val="000D2E45"/>
    <w:rsid w:val="000D30D0"/>
    <w:rsid w:val="000D447E"/>
    <w:rsid w:val="000D4572"/>
    <w:rsid w:val="000D48AD"/>
    <w:rsid w:val="000D4D5A"/>
    <w:rsid w:val="000D57F7"/>
    <w:rsid w:val="000D5DFD"/>
    <w:rsid w:val="000D6062"/>
    <w:rsid w:val="000D66DC"/>
    <w:rsid w:val="000D6CB4"/>
    <w:rsid w:val="000D7600"/>
    <w:rsid w:val="000E1A59"/>
    <w:rsid w:val="000E1D06"/>
    <w:rsid w:val="000E22F9"/>
    <w:rsid w:val="000E237B"/>
    <w:rsid w:val="000E3014"/>
    <w:rsid w:val="000E3305"/>
    <w:rsid w:val="000E4D02"/>
    <w:rsid w:val="000E6900"/>
    <w:rsid w:val="000E6F06"/>
    <w:rsid w:val="000E77AF"/>
    <w:rsid w:val="000F18C5"/>
    <w:rsid w:val="000F1D60"/>
    <w:rsid w:val="000F23F0"/>
    <w:rsid w:val="000F2A82"/>
    <w:rsid w:val="000F2E33"/>
    <w:rsid w:val="000F3A60"/>
    <w:rsid w:val="000F4672"/>
    <w:rsid w:val="000F5300"/>
    <w:rsid w:val="000F566E"/>
    <w:rsid w:val="000F5A43"/>
    <w:rsid w:val="000F5EA6"/>
    <w:rsid w:val="000F604B"/>
    <w:rsid w:val="000F64EE"/>
    <w:rsid w:val="000F70AB"/>
    <w:rsid w:val="000F71C0"/>
    <w:rsid w:val="000F7540"/>
    <w:rsid w:val="000F7B2D"/>
    <w:rsid w:val="0010093F"/>
    <w:rsid w:val="00103A83"/>
    <w:rsid w:val="00103CAA"/>
    <w:rsid w:val="001064ED"/>
    <w:rsid w:val="001069B6"/>
    <w:rsid w:val="00106CC8"/>
    <w:rsid w:val="0010732C"/>
    <w:rsid w:val="00107AB0"/>
    <w:rsid w:val="00107AC7"/>
    <w:rsid w:val="00107AF4"/>
    <w:rsid w:val="00107DA5"/>
    <w:rsid w:val="00111172"/>
    <w:rsid w:val="00112477"/>
    <w:rsid w:val="001135A3"/>
    <w:rsid w:val="001144F9"/>
    <w:rsid w:val="00114E3D"/>
    <w:rsid w:val="00115193"/>
    <w:rsid w:val="001151CB"/>
    <w:rsid w:val="00115F48"/>
    <w:rsid w:val="00116DEB"/>
    <w:rsid w:val="0011712D"/>
    <w:rsid w:val="00117F82"/>
    <w:rsid w:val="00120BBD"/>
    <w:rsid w:val="00121732"/>
    <w:rsid w:val="00121E93"/>
    <w:rsid w:val="00122A2D"/>
    <w:rsid w:val="0012344A"/>
    <w:rsid w:val="001248B7"/>
    <w:rsid w:val="00124D23"/>
    <w:rsid w:val="00125776"/>
    <w:rsid w:val="00126C33"/>
    <w:rsid w:val="001305A3"/>
    <w:rsid w:val="001315E0"/>
    <w:rsid w:val="00131635"/>
    <w:rsid w:val="001319DB"/>
    <w:rsid w:val="001320E3"/>
    <w:rsid w:val="00132BF7"/>
    <w:rsid w:val="001344C7"/>
    <w:rsid w:val="00134CB1"/>
    <w:rsid w:val="00134DE5"/>
    <w:rsid w:val="001352F9"/>
    <w:rsid w:val="00135874"/>
    <w:rsid w:val="001364C6"/>
    <w:rsid w:val="00136999"/>
    <w:rsid w:val="001375E3"/>
    <w:rsid w:val="001379A4"/>
    <w:rsid w:val="00137E49"/>
    <w:rsid w:val="00137ED9"/>
    <w:rsid w:val="00141F2A"/>
    <w:rsid w:val="00142AED"/>
    <w:rsid w:val="00144293"/>
    <w:rsid w:val="0014532F"/>
    <w:rsid w:val="0014584B"/>
    <w:rsid w:val="00145ABE"/>
    <w:rsid w:val="00145D0A"/>
    <w:rsid w:val="00145D50"/>
    <w:rsid w:val="00146433"/>
    <w:rsid w:val="00146E18"/>
    <w:rsid w:val="00146E72"/>
    <w:rsid w:val="0015086E"/>
    <w:rsid w:val="00150EA1"/>
    <w:rsid w:val="00151612"/>
    <w:rsid w:val="00151C0E"/>
    <w:rsid w:val="0015262E"/>
    <w:rsid w:val="00152AB5"/>
    <w:rsid w:val="00152CBE"/>
    <w:rsid w:val="0015442B"/>
    <w:rsid w:val="00154453"/>
    <w:rsid w:val="001548D8"/>
    <w:rsid w:val="00156757"/>
    <w:rsid w:val="00156D2F"/>
    <w:rsid w:val="001572F3"/>
    <w:rsid w:val="00157883"/>
    <w:rsid w:val="00157E47"/>
    <w:rsid w:val="00160823"/>
    <w:rsid w:val="00160AB0"/>
    <w:rsid w:val="00160CEF"/>
    <w:rsid w:val="001622EF"/>
    <w:rsid w:val="0016359D"/>
    <w:rsid w:val="001635E5"/>
    <w:rsid w:val="00163BA5"/>
    <w:rsid w:val="00163F23"/>
    <w:rsid w:val="0016406E"/>
    <w:rsid w:val="001643B6"/>
    <w:rsid w:val="00164B32"/>
    <w:rsid w:val="00164E84"/>
    <w:rsid w:val="001658CF"/>
    <w:rsid w:val="001670CC"/>
    <w:rsid w:val="00170001"/>
    <w:rsid w:val="0017036B"/>
    <w:rsid w:val="00170667"/>
    <w:rsid w:val="0017191C"/>
    <w:rsid w:val="00171AEA"/>
    <w:rsid w:val="00171D7A"/>
    <w:rsid w:val="0017221A"/>
    <w:rsid w:val="00172677"/>
    <w:rsid w:val="001738E3"/>
    <w:rsid w:val="00173A68"/>
    <w:rsid w:val="00173A6D"/>
    <w:rsid w:val="00173B1B"/>
    <w:rsid w:val="00174400"/>
    <w:rsid w:val="00174A1E"/>
    <w:rsid w:val="001752A1"/>
    <w:rsid w:val="001756E4"/>
    <w:rsid w:val="00175798"/>
    <w:rsid w:val="0017620C"/>
    <w:rsid w:val="001764E9"/>
    <w:rsid w:val="00176ECF"/>
    <w:rsid w:val="001777C1"/>
    <w:rsid w:val="00177866"/>
    <w:rsid w:val="00180043"/>
    <w:rsid w:val="00180453"/>
    <w:rsid w:val="0018093D"/>
    <w:rsid w:val="00180FC5"/>
    <w:rsid w:val="00181382"/>
    <w:rsid w:val="00181B93"/>
    <w:rsid w:val="00181BAB"/>
    <w:rsid w:val="001827EF"/>
    <w:rsid w:val="00182CAE"/>
    <w:rsid w:val="001831FB"/>
    <w:rsid w:val="00183280"/>
    <w:rsid w:val="00184220"/>
    <w:rsid w:val="00185091"/>
    <w:rsid w:val="00185C7D"/>
    <w:rsid w:val="001869E4"/>
    <w:rsid w:val="001876D5"/>
    <w:rsid w:val="00187958"/>
    <w:rsid w:val="00187C40"/>
    <w:rsid w:val="00190152"/>
    <w:rsid w:val="001904BF"/>
    <w:rsid w:val="001912A1"/>
    <w:rsid w:val="00191974"/>
    <w:rsid w:val="00192B25"/>
    <w:rsid w:val="00192FF2"/>
    <w:rsid w:val="001931F8"/>
    <w:rsid w:val="0019431A"/>
    <w:rsid w:val="00195DBB"/>
    <w:rsid w:val="00195E17"/>
    <w:rsid w:val="00195F89"/>
    <w:rsid w:val="0019611C"/>
    <w:rsid w:val="00196519"/>
    <w:rsid w:val="00196990"/>
    <w:rsid w:val="00196BB6"/>
    <w:rsid w:val="00196BF1"/>
    <w:rsid w:val="00196D70"/>
    <w:rsid w:val="00197153"/>
    <w:rsid w:val="00197CFC"/>
    <w:rsid w:val="001A018E"/>
    <w:rsid w:val="001A01DE"/>
    <w:rsid w:val="001A07BD"/>
    <w:rsid w:val="001A082F"/>
    <w:rsid w:val="001A130E"/>
    <w:rsid w:val="001A2383"/>
    <w:rsid w:val="001A2475"/>
    <w:rsid w:val="001A3BC5"/>
    <w:rsid w:val="001A3ECF"/>
    <w:rsid w:val="001A4802"/>
    <w:rsid w:val="001A4818"/>
    <w:rsid w:val="001A5733"/>
    <w:rsid w:val="001A64A2"/>
    <w:rsid w:val="001A6726"/>
    <w:rsid w:val="001A6889"/>
    <w:rsid w:val="001B04F2"/>
    <w:rsid w:val="001B0F88"/>
    <w:rsid w:val="001B1AA0"/>
    <w:rsid w:val="001B2587"/>
    <w:rsid w:val="001B3965"/>
    <w:rsid w:val="001B3DB0"/>
    <w:rsid w:val="001B4082"/>
    <w:rsid w:val="001B42A6"/>
    <w:rsid w:val="001B436B"/>
    <w:rsid w:val="001B437E"/>
    <w:rsid w:val="001B43C1"/>
    <w:rsid w:val="001B4A19"/>
    <w:rsid w:val="001B4F47"/>
    <w:rsid w:val="001B50D8"/>
    <w:rsid w:val="001B5323"/>
    <w:rsid w:val="001B651A"/>
    <w:rsid w:val="001B7866"/>
    <w:rsid w:val="001C0063"/>
    <w:rsid w:val="001C0284"/>
    <w:rsid w:val="001C06CC"/>
    <w:rsid w:val="001C0AED"/>
    <w:rsid w:val="001C1B4F"/>
    <w:rsid w:val="001C2593"/>
    <w:rsid w:val="001C3249"/>
    <w:rsid w:val="001C4059"/>
    <w:rsid w:val="001C4760"/>
    <w:rsid w:val="001C4846"/>
    <w:rsid w:val="001C4A60"/>
    <w:rsid w:val="001C4EF9"/>
    <w:rsid w:val="001C4FCC"/>
    <w:rsid w:val="001C7452"/>
    <w:rsid w:val="001C7A59"/>
    <w:rsid w:val="001C7BAF"/>
    <w:rsid w:val="001C7F11"/>
    <w:rsid w:val="001C7F19"/>
    <w:rsid w:val="001C7FF6"/>
    <w:rsid w:val="001D064F"/>
    <w:rsid w:val="001D1546"/>
    <w:rsid w:val="001D1E21"/>
    <w:rsid w:val="001D262C"/>
    <w:rsid w:val="001D2AB4"/>
    <w:rsid w:val="001D4080"/>
    <w:rsid w:val="001D4404"/>
    <w:rsid w:val="001D4F82"/>
    <w:rsid w:val="001D5DAF"/>
    <w:rsid w:val="001D6771"/>
    <w:rsid w:val="001D6D5A"/>
    <w:rsid w:val="001D6FB4"/>
    <w:rsid w:val="001D7023"/>
    <w:rsid w:val="001E0765"/>
    <w:rsid w:val="001E0D61"/>
    <w:rsid w:val="001E145D"/>
    <w:rsid w:val="001E1E30"/>
    <w:rsid w:val="001E341F"/>
    <w:rsid w:val="001E4106"/>
    <w:rsid w:val="001E4969"/>
    <w:rsid w:val="001E4B32"/>
    <w:rsid w:val="001E5B9D"/>
    <w:rsid w:val="001E5BD3"/>
    <w:rsid w:val="001E6099"/>
    <w:rsid w:val="001E61A4"/>
    <w:rsid w:val="001E701C"/>
    <w:rsid w:val="001E7846"/>
    <w:rsid w:val="001F049F"/>
    <w:rsid w:val="001F04BF"/>
    <w:rsid w:val="001F0506"/>
    <w:rsid w:val="001F0EB6"/>
    <w:rsid w:val="001F1270"/>
    <w:rsid w:val="001F162F"/>
    <w:rsid w:val="001F20AC"/>
    <w:rsid w:val="001F2DAF"/>
    <w:rsid w:val="001F353F"/>
    <w:rsid w:val="001F3F71"/>
    <w:rsid w:val="001F4547"/>
    <w:rsid w:val="001F4C99"/>
    <w:rsid w:val="001F4CDB"/>
    <w:rsid w:val="001F5581"/>
    <w:rsid w:val="001F5FC8"/>
    <w:rsid w:val="001F62AB"/>
    <w:rsid w:val="001F6622"/>
    <w:rsid w:val="00200CD0"/>
    <w:rsid w:val="00200EBF"/>
    <w:rsid w:val="0020135E"/>
    <w:rsid w:val="00202685"/>
    <w:rsid w:val="0020281F"/>
    <w:rsid w:val="00202B65"/>
    <w:rsid w:val="00203396"/>
    <w:rsid w:val="00203DA0"/>
    <w:rsid w:val="0020430A"/>
    <w:rsid w:val="0020447D"/>
    <w:rsid w:val="002044F0"/>
    <w:rsid w:val="00204B3E"/>
    <w:rsid w:val="00205079"/>
    <w:rsid w:val="00205601"/>
    <w:rsid w:val="002064CB"/>
    <w:rsid w:val="00210424"/>
    <w:rsid w:val="00210B04"/>
    <w:rsid w:val="0021244D"/>
    <w:rsid w:val="00212461"/>
    <w:rsid w:val="00212B5E"/>
    <w:rsid w:val="0021606E"/>
    <w:rsid w:val="002169EE"/>
    <w:rsid w:val="00217489"/>
    <w:rsid w:val="00217657"/>
    <w:rsid w:val="002205C0"/>
    <w:rsid w:val="00220C32"/>
    <w:rsid w:val="00221A49"/>
    <w:rsid w:val="0022207E"/>
    <w:rsid w:val="00223383"/>
    <w:rsid w:val="0022399B"/>
    <w:rsid w:val="00223AB2"/>
    <w:rsid w:val="00224432"/>
    <w:rsid w:val="002244CB"/>
    <w:rsid w:val="00224929"/>
    <w:rsid w:val="00224CCA"/>
    <w:rsid w:val="00225034"/>
    <w:rsid w:val="00225716"/>
    <w:rsid w:val="00225A67"/>
    <w:rsid w:val="002305EE"/>
    <w:rsid w:val="0023069E"/>
    <w:rsid w:val="002307D6"/>
    <w:rsid w:val="002322C4"/>
    <w:rsid w:val="002334F1"/>
    <w:rsid w:val="002337BC"/>
    <w:rsid w:val="00233825"/>
    <w:rsid w:val="002341F8"/>
    <w:rsid w:val="0023524F"/>
    <w:rsid w:val="00235324"/>
    <w:rsid w:val="00235CDF"/>
    <w:rsid w:val="00235F1F"/>
    <w:rsid w:val="00236035"/>
    <w:rsid w:val="002363F9"/>
    <w:rsid w:val="0023667F"/>
    <w:rsid w:val="00236D83"/>
    <w:rsid w:val="00237A85"/>
    <w:rsid w:val="00237CFC"/>
    <w:rsid w:val="00237F29"/>
    <w:rsid w:val="002404A0"/>
    <w:rsid w:val="002410C4"/>
    <w:rsid w:val="00241C98"/>
    <w:rsid w:val="00242169"/>
    <w:rsid w:val="002425F7"/>
    <w:rsid w:val="00243ACE"/>
    <w:rsid w:val="00243B09"/>
    <w:rsid w:val="00244E3D"/>
    <w:rsid w:val="002455BC"/>
    <w:rsid w:val="00245AC6"/>
    <w:rsid w:val="00245CBC"/>
    <w:rsid w:val="002470CD"/>
    <w:rsid w:val="00247151"/>
    <w:rsid w:val="00247470"/>
    <w:rsid w:val="002504FA"/>
    <w:rsid w:val="002507DA"/>
    <w:rsid w:val="002508B5"/>
    <w:rsid w:val="00251274"/>
    <w:rsid w:val="00251A73"/>
    <w:rsid w:val="00252248"/>
    <w:rsid w:val="002524F5"/>
    <w:rsid w:val="00252E3C"/>
    <w:rsid w:val="00253F75"/>
    <w:rsid w:val="00254020"/>
    <w:rsid w:val="002544C3"/>
    <w:rsid w:val="00254931"/>
    <w:rsid w:val="00254B8B"/>
    <w:rsid w:val="00255CA3"/>
    <w:rsid w:val="00256225"/>
    <w:rsid w:val="002571A1"/>
    <w:rsid w:val="002579FD"/>
    <w:rsid w:val="002600CF"/>
    <w:rsid w:val="00260DDA"/>
    <w:rsid w:val="00261280"/>
    <w:rsid w:val="0026164C"/>
    <w:rsid w:val="00262581"/>
    <w:rsid w:val="00262C22"/>
    <w:rsid w:val="00263008"/>
    <w:rsid w:val="00263217"/>
    <w:rsid w:val="002644AD"/>
    <w:rsid w:val="00264568"/>
    <w:rsid w:val="00264FCA"/>
    <w:rsid w:val="00265613"/>
    <w:rsid w:val="0026572A"/>
    <w:rsid w:val="00265A1C"/>
    <w:rsid w:val="00265F59"/>
    <w:rsid w:val="002676F4"/>
    <w:rsid w:val="00270F94"/>
    <w:rsid w:val="002713A8"/>
    <w:rsid w:val="00271B73"/>
    <w:rsid w:val="00271BDE"/>
    <w:rsid w:val="00271DE9"/>
    <w:rsid w:val="002725BF"/>
    <w:rsid w:val="0027281D"/>
    <w:rsid w:val="00272908"/>
    <w:rsid w:val="00276C61"/>
    <w:rsid w:val="00277875"/>
    <w:rsid w:val="00277A45"/>
    <w:rsid w:val="00277F82"/>
    <w:rsid w:val="002807A4"/>
    <w:rsid w:val="002809BF"/>
    <w:rsid w:val="00281909"/>
    <w:rsid w:val="00281ADC"/>
    <w:rsid w:val="00282003"/>
    <w:rsid w:val="00283D2A"/>
    <w:rsid w:val="0028527A"/>
    <w:rsid w:val="00285349"/>
    <w:rsid w:val="00285660"/>
    <w:rsid w:val="00285AE8"/>
    <w:rsid w:val="00285F63"/>
    <w:rsid w:val="00286CE7"/>
    <w:rsid w:val="0029016F"/>
    <w:rsid w:val="0029018F"/>
    <w:rsid w:val="00290EBC"/>
    <w:rsid w:val="0029405E"/>
    <w:rsid w:val="0029521F"/>
    <w:rsid w:val="00295405"/>
    <w:rsid w:val="0029596C"/>
    <w:rsid w:val="002966A0"/>
    <w:rsid w:val="00297FB4"/>
    <w:rsid w:val="002A101E"/>
    <w:rsid w:val="002A13AE"/>
    <w:rsid w:val="002A1A9F"/>
    <w:rsid w:val="002A1E7D"/>
    <w:rsid w:val="002A1FD3"/>
    <w:rsid w:val="002A244E"/>
    <w:rsid w:val="002A356D"/>
    <w:rsid w:val="002A3DA0"/>
    <w:rsid w:val="002A3F77"/>
    <w:rsid w:val="002A507F"/>
    <w:rsid w:val="002A56CF"/>
    <w:rsid w:val="002A57ED"/>
    <w:rsid w:val="002A5E73"/>
    <w:rsid w:val="002B069D"/>
    <w:rsid w:val="002B0786"/>
    <w:rsid w:val="002B1A0C"/>
    <w:rsid w:val="002B1AEA"/>
    <w:rsid w:val="002B1EAA"/>
    <w:rsid w:val="002B21FB"/>
    <w:rsid w:val="002B2E17"/>
    <w:rsid w:val="002B358D"/>
    <w:rsid w:val="002B40C1"/>
    <w:rsid w:val="002B5E1E"/>
    <w:rsid w:val="002B5EEB"/>
    <w:rsid w:val="002B77B8"/>
    <w:rsid w:val="002B79F0"/>
    <w:rsid w:val="002C157F"/>
    <w:rsid w:val="002C1ADA"/>
    <w:rsid w:val="002C273B"/>
    <w:rsid w:val="002C278C"/>
    <w:rsid w:val="002C3019"/>
    <w:rsid w:val="002C349F"/>
    <w:rsid w:val="002C3707"/>
    <w:rsid w:val="002C4311"/>
    <w:rsid w:val="002C4361"/>
    <w:rsid w:val="002C49D8"/>
    <w:rsid w:val="002C4E6D"/>
    <w:rsid w:val="002C50C1"/>
    <w:rsid w:val="002C50EC"/>
    <w:rsid w:val="002C5654"/>
    <w:rsid w:val="002C59A8"/>
    <w:rsid w:val="002C5A09"/>
    <w:rsid w:val="002C6659"/>
    <w:rsid w:val="002C773E"/>
    <w:rsid w:val="002D00FF"/>
    <w:rsid w:val="002D0AF9"/>
    <w:rsid w:val="002D16E9"/>
    <w:rsid w:val="002D1B8E"/>
    <w:rsid w:val="002D202B"/>
    <w:rsid w:val="002D23BD"/>
    <w:rsid w:val="002D3575"/>
    <w:rsid w:val="002D3654"/>
    <w:rsid w:val="002D370E"/>
    <w:rsid w:val="002D37F8"/>
    <w:rsid w:val="002D3B6E"/>
    <w:rsid w:val="002D448E"/>
    <w:rsid w:val="002D4891"/>
    <w:rsid w:val="002D4DC1"/>
    <w:rsid w:val="002D4EFF"/>
    <w:rsid w:val="002D5273"/>
    <w:rsid w:val="002D7261"/>
    <w:rsid w:val="002D72C5"/>
    <w:rsid w:val="002E0354"/>
    <w:rsid w:val="002E0800"/>
    <w:rsid w:val="002E0AF7"/>
    <w:rsid w:val="002E0B92"/>
    <w:rsid w:val="002E1949"/>
    <w:rsid w:val="002E1E93"/>
    <w:rsid w:val="002E5527"/>
    <w:rsid w:val="002E619B"/>
    <w:rsid w:val="002E7518"/>
    <w:rsid w:val="002E7A22"/>
    <w:rsid w:val="002F03D5"/>
    <w:rsid w:val="002F182E"/>
    <w:rsid w:val="002F23C1"/>
    <w:rsid w:val="002F241D"/>
    <w:rsid w:val="002F298E"/>
    <w:rsid w:val="002F2B84"/>
    <w:rsid w:val="002F2C1E"/>
    <w:rsid w:val="002F2F55"/>
    <w:rsid w:val="002F3738"/>
    <w:rsid w:val="002F373D"/>
    <w:rsid w:val="002F3BF3"/>
    <w:rsid w:val="002F46A1"/>
    <w:rsid w:val="002F53B3"/>
    <w:rsid w:val="002F542F"/>
    <w:rsid w:val="002F5495"/>
    <w:rsid w:val="002F5575"/>
    <w:rsid w:val="002F5D1A"/>
    <w:rsid w:val="002F6D20"/>
    <w:rsid w:val="002F759E"/>
    <w:rsid w:val="0030058E"/>
    <w:rsid w:val="00301241"/>
    <w:rsid w:val="00302B8B"/>
    <w:rsid w:val="00302E2A"/>
    <w:rsid w:val="00303577"/>
    <w:rsid w:val="00304906"/>
    <w:rsid w:val="00305610"/>
    <w:rsid w:val="003061C6"/>
    <w:rsid w:val="0030634A"/>
    <w:rsid w:val="003064BB"/>
    <w:rsid w:val="00306B86"/>
    <w:rsid w:val="00306F82"/>
    <w:rsid w:val="0030716D"/>
    <w:rsid w:val="00310665"/>
    <w:rsid w:val="003110B5"/>
    <w:rsid w:val="0031185A"/>
    <w:rsid w:val="00311C44"/>
    <w:rsid w:val="00312D65"/>
    <w:rsid w:val="00313487"/>
    <w:rsid w:val="00313560"/>
    <w:rsid w:val="00314012"/>
    <w:rsid w:val="003148DC"/>
    <w:rsid w:val="00314AAE"/>
    <w:rsid w:val="00314D55"/>
    <w:rsid w:val="00315451"/>
    <w:rsid w:val="0031662E"/>
    <w:rsid w:val="0031681A"/>
    <w:rsid w:val="00316E95"/>
    <w:rsid w:val="0031740D"/>
    <w:rsid w:val="00317DFB"/>
    <w:rsid w:val="003219D1"/>
    <w:rsid w:val="00322034"/>
    <w:rsid w:val="003224D8"/>
    <w:rsid w:val="00322B3D"/>
    <w:rsid w:val="00322CD8"/>
    <w:rsid w:val="0032330C"/>
    <w:rsid w:val="00323E33"/>
    <w:rsid w:val="00323E5F"/>
    <w:rsid w:val="0032485E"/>
    <w:rsid w:val="0032493A"/>
    <w:rsid w:val="003251DD"/>
    <w:rsid w:val="0032550A"/>
    <w:rsid w:val="00325E99"/>
    <w:rsid w:val="003260AA"/>
    <w:rsid w:val="00326969"/>
    <w:rsid w:val="00327635"/>
    <w:rsid w:val="003277B8"/>
    <w:rsid w:val="00327D01"/>
    <w:rsid w:val="00327E9F"/>
    <w:rsid w:val="0033011A"/>
    <w:rsid w:val="00331062"/>
    <w:rsid w:val="00331FC4"/>
    <w:rsid w:val="003324E6"/>
    <w:rsid w:val="00333E63"/>
    <w:rsid w:val="00335BC7"/>
    <w:rsid w:val="00335EE0"/>
    <w:rsid w:val="00335F02"/>
    <w:rsid w:val="003361BA"/>
    <w:rsid w:val="00337578"/>
    <w:rsid w:val="00337CDA"/>
    <w:rsid w:val="00340BA0"/>
    <w:rsid w:val="00340BAB"/>
    <w:rsid w:val="00340C0F"/>
    <w:rsid w:val="00340F95"/>
    <w:rsid w:val="00341153"/>
    <w:rsid w:val="00341A38"/>
    <w:rsid w:val="00341CE4"/>
    <w:rsid w:val="00343E75"/>
    <w:rsid w:val="00343FCA"/>
    <w:rsid w:val="003440B9"/>
    <w:rsid w:val="00345B8F"/>
    <w:rsid w:val="00346328"/>
    <w:rsid w:val="00346A78"/>
    <w:rsid w:val="00346C87"/>
    <w:rsid w:val="0034703C"/>
    <w:rsid w:val="003473B2"/>
    <w:rsid w:val="003475EF"/>
    <w:rsid w:val="003476C1"/>
    <w:rsid w:val="00347994"/>
    <w:rsid w:val="003500F3"/>
    <w:rsid w:val="00350989"/>
    <w:rsid w:val="00351962"/>
    <w:rsid w:val="003521B8"/>
    <w:rsid w:val="003527C6"/>
    <w:rsid w:val="003527DB"/>
    <w:rsid w:val="00352C90"/>
    <w:rsid w:val="0035302C"/>
    <w:rsid w:val="00355EFE"/>
    <w:rsid w:val="003561B9"/>
    <w:rsid w:val="003606F1"/>
    <w:rsid w:val="003608D9"/>
    <w:rsid w:val="00360A78"/>
    <w:rsid w:val="00360CD1"/>
    <w:rsid w:val="00360DF7"/>
    <w:rsid w:val="003618F8"/>
    <w:rsid w:val="00362149"/>
    <w:rsid w:val="0036247E"/>
    <w:rsid w:val="00363AC0"/>
    <w:rsid w:val="00363D3F"/>
    <w:rsid w:val="00364373"/>
    <w:rsid w:val="00364488"/>
    <w:rsid w:val="00364AD6"/>
    <w:rsid w:val="003654BD"/>
    <w:rsid w:val="003656E4"/>
    <w:rsid w:val="00365A81"/>
    <w:rsid w:val="00365B6D"/>
    <w:rsid w:val="003671AB"/>
    <w:rsid w:val="00367232"/>
    <w:rsid w:val="003677B0"/>
    <w:rsid w:val="00367AAB"/>
    <w:rsid w:val="00370AD3"/>
    <w:rsid w:val="003726DD"/>
    <w:rsid w:val="00374A1E"/>
    <w:rsid w:val="003761E2"/>
    <w:rsid w:val="00376386"/>
    <w:rsid w:val="003770E2"/>
    <w:rsid w:val="003770EF"/>
    <w:rsid w:val="00377160"/>
    <w:rsid w:val="00377DF7"/>
    <w:rsid w:val="0038032D"/>
    <w:rsid w:val="00380B01"/>
    <w:rsid w:val="00380E6D"/>
    <w:rsid w:val="00380F04"/>
    <w:rsid w:val="00382112"/>
    <w:rsid w:val="00382CED"/>
    <w:rsid w:val="00383273"/>
    <w:rsid w:val="00383778"/>
    <w:rsid w:val="00384153"/>
    <w:rsid w:val="00384753"/>
    <w:rsid w:val="00384E74"/>
    <w:rsid w:val="0038609C"/>
    <w:rsid w:val="00386403"/>
    <w:rsid w:val="00386545"/>
    <w:rsid w:val="00386578"/>
    <w:rsid w:val="00386DE4"/>
    <w:rsid w:val="00387115"/>
    <w:rsid w:val="00391272"/>
    <w:rsid w:val="0039229E"/>
    <w:rsid w:val="0039271A"/>
    <w:rsid w:val="00392FCF"/>
    <w:rsid w:val="003931D1"/>
    <w:rsid w:val="003932DF"/>
    <w:rsid w:val="00393752"/>
    <w:rsid w:val="00393915"/>
    <w:rsid w:val="00393BC9"/>
    <w:rsid w:val="00394742"/>
    <w:rsid w:val="003948EC"/>
    <w:rsid w:val="00395C6A"/>
    <w:rsid w:val="00396505"/>
    <w:rsid w:val="0039681C"/>
    <w:rsid w:val="00397F61"/>
    <w:rsid w:val="003A0141"/>
    <w:rsid w:val="003A0640"/>
    <w:rsid w:val="003A159B"/>
    <w:rsid w:val="003A1FC2"/>
    <w:rsid w:val="003A23DC"/>
    <w:rsid w:val="003A2E33"/>
    <w:rsid w:val="003A3B11"/>
    <w:rsid w:val="003A4D63"/>
    <w:rsid w:val="003A61E0"/>
    <w:rsid w:val="003A631E"/>
    <w:rsid w:val="003A66F0"/>
    <w:rsid w:val="003A72D2"/>
    <w:rsid w:val="003B0350"/>
    <w:rsid w:val="003B10AC"/>
    <w:rsid w:val="003B1D75"/>
    <w:rsid w:val="003B2065"/>
    <w:rsid w:val="003B226F"/>
    <w:rsid w:val="003B36E0"/>
    <w:rsid w:val="003B3837"/>
    <w:rsid w:val="003B3A8F"/>
    <w:rsid w:val="003B4429"/>
    <w:rsid w:val="003B443D"/>
    <w:rsid w:val="003B53AE"/>
    <w:rsid w:val="003B5913"/>
    <w:rsid w:val="003B695B"/>
    <w:rsid w:val="003B6E91"/>
    <w:rsid w:val="003B741A"/>
    <w:rsid w:val="003C061B"/>
    <w:rsid w:val="003C0863"/>
    <w:rsid w:val="003C0A1C"/>
    <w:rsid w:val="003C140C"/>
    <w:rsid w:val="003C3066"/>
    <w:rsid w:val="003C5538"/>
    <w:rsid w:val="003C64CF"/>
    <w:rsid w:val="003D05EA"/>
    <w:rsid w:val="003D0CE1"/>
    <w:rsid w:val="003D1898"/>
    <w:rsid w:val="003D203B"/>
    <w:rsid w:val="003D2587"/>
    <w:rsid w:val="003D261F"/>
    <w:rsid w:val="003D3418"/>
    <w:rsid w:val="003D349B"/>
    <w:rsid w:val="003D351A"/>
    <w:rsid w:val="003D3A62"/>
    <w:rsid w:val="003D3C35"/>
    <w:rsid w:val="003D4E25"/>
    <w:rsid w:val="003D5582"/>
    <w:rsid w:val="003D5AEB"/>
    <w:rsid w:val="003D5EEC"/>
    <w:rsid w:val="003E1A8D"/>
    <w:rsid w:val="003E1E0B"/>
    <w:rsid w:val="003E2360"/>
    <w:rsid w:val="003E38F7"/>
    <w:rsid w:val="003E3987"/>
    <w:rsid w:val="003E3E69"/>
    <w:rsid w:val="003E41E5"/>
    <w:rsid w:val="003E438B"/>
    <w:rsid w:val="003E475A"/>
    <w:rsid w:val="003E48DF"/>
    <w:rsid w:val="003E4ACD"/>
    <w:rsid w:val="003E5228"/>
    <w:rsid w:val="003E5684"/>
    <w:rsid w:val="003E5DB7"/>
    <w:rsid w:val="003E5FCE"/>
    <w:rsid w:val="003E7030"/>
    <w:rsid w:val="003E7124"/>
    <w:rsid w:val="003F19FB"/>
    <w:rsid w:val="003F1E29"/>
    <w:rsid w:val="003F218B"/>
    <w:rsid w:val="003F2B57"/>
    <w:rsid w:val="003F3239"/>
    <w:rsid w:val="003F372B"/>
    <w:rsid w:val="003F3EE7"/>
    <w:rsid w:val="003F613E"/>
    <w:rsid w:val="003F61A3"/>
    <w:rsid w:val="003F67BC"/>
    <w:rsid w:val="003F696F"/>
    <w:rsid w:val="003F6B98"/>
    <w:rsid w:val="003F78C6"/>
    <w:rsid w:val="004006E1"/>
    <w:rsid w:val="00401AA6"/>
    <w:rsid w:val="0040361D"/>
    <w:rsid w:val="004036CC"/>
    <w:rsid w:val="00403D46"/>
    <w:rsid w:val="00405F48"/>
    <w:rsid w:val="00405F68"/>
    <w:rsid w:val="00411E14"/>
    <w:rsid w:val="00411EEE"/>
    <w:rsid w:val="004130ED"/>
    <w:rsid w:val="004137D8"/>
    <w:rsid w:val="00413B5B"/>
    <w:rsid w:val="00413F1D"/>
    <w:rsid w:val="00415123"/>
    <w:rsid w:val="004151B3"/>
    <w:rsid w:val="00415282"/>
    <w:rsid w:val="004168F2"/>
    <w:rsid w:val="00416E2B"/>
    <w:rsid w:val="0041740C"/>
    <w:rsid w:val="00417CC8"/>
    <w:rsid w:val="004209CA"/>
    <w:rsid w:val="00421274"/>
    <w:rsid w:val="00421CFA"/>
    <w:rsid w:val="004222EB"/>
    <w:rsid w:val="0042346D"/>
    <w:rsid w:val="00423D81"/>
    <w:rsid w:val="00424001"/>
    <w:rsid w:val="0042422F"/>
    <w:rsid w:val="0042478D"/>
    <w:rsid w:val="00424E5D"/>
    <w:rsid w:val="004259F0"/>
    <w:rsid w:val="00425FC1"/>
    <w:rsid w:val="004262F4"/>
    <w:rsid w:val="00426300"/>
    <w:rsid w:val="00426503"/>
    <w:rsid w:val="00426C71"/>
    <w:rsid w:val="00426CE4"/>
    <w:rsid w:val="0042758B"/>
    <w:rsid w:val="004301FB"/>
    <w:rsid w:val="00430BB9"/>
    <w:rsid w:val="00430C3E"/>
    <w:rsid w:val="00430F16"/>
    <w:rsid w:val="004310D2"/>
    <w:rsid w:val="00431C41"/>
    <w:rsid w:val="00432B59"/>
    <w:rsid w:val="00432D03"/>
    <w:rsid w:val="00433C51"/>
    <w:rsid w:val="004348D1"/>
    <w:rsid w:val="00435A11"/>
    <w:rsid w:val="00436AD1"/>
    <w:rsid w:val="00436C08"/>
    <w:rsid w:val="00436DB5"/>
    <w:rsid w:val="00437286"/>
    <w:rsid w:val="0044241E"/>
    <w:rsid w:val="00442CBB"/>
    <w:rsid w:val="0044329F"/>
    <w:rsid w:val="00443D1F"/>
    <w:rsid w:val="00443F0F"/>
    <w:rsid w:val="004444FF"/>
    <w:rsid w:val="00444702"/>
    <w:rsid w:val="00444B1C"/>
    <w:rsid w:val="004460B8"/>
    <w:rsid w:val="004473BD"/>
    <w:rsid w:val="00447E85"/>
    <w:rsid w:val="00450AE4"/>
    <w:rsid w:val="00450DC2"/>
    <w:rsid w:val="0045120D"/>
    <w:rsid w:val="0045124F"/>
    <w:rsid w:val="00451E85"/>
    <w:rsid w:val="00451F99"/>
    <w:rsid w:val="00452906"/>
    <w:rsid w:val="00452A92"/>
    <w:rsid w:val="004532B5"/>
    <w:rsid w:val="00453329"/>
    <w:rsid w:val="00453BED"/>
    <w:rsid w:val="00453D2E"/>
    <w:rsid w:val="00454AB8"/>
    <w:rsid w:val="00455A47"/>
    <w:rsid w:val="00456105"/>
    <w:rsid w:val="00456A30"/>
    <w:rsid w:val="00457B00"/>
    <w:rsid w:val="00457C58"/>
    <w:rsid w:val="00457EF7"/>
    <w:rsid w:val="004602AD"/>
    <w:rsid w:val="00461BE5"/>
    <w:rsid w:val="00461EC6"/>
    <w:rsid w:val="004629CD"/>
    <w:rsid w:val="00462C95"/>
    <w:rsid w:val="0046309C"/>
    <w:rsid w:val="0046384A"/>
    <w:rsid w:val="004640FF"/>
    <w:rsid w:val="00464631"/>
    <w:rsid w:val="004655C2"/>
    <w:rsid w:val="00465EA2"/>
    <w:rsid w:val="00466271"/>
    <w:rsid w:val="004665B9"/>
    <w:rsid w:val="00466F08"/>
    <w:rsid w:val="004674F8"/>
    <w:rsid w:val="004679C7"/>
    <w:rsid w:val="00467A97"/>
    <w:rsid w:val="00470F4B"/>
    <w:rsid w:val="00471C22"/>
    <w:rsid w:val="00472B18"/>
    <w:rsid w:val="00472D16"/>
    <w:rsid w:val="00473D71"/>
    <w:rsid w:val="00473F99"/>
    <w:rsid w:val="00474D94"/>
    <w:rsid w:val="0047632D"/>
    <w:rsid w:val="0047651B"/>
    <w:rsid w:val="004765F5"/>
    <w:rsid w:val="0047693E"/>
    <w:rsid w:val="00476A02"/>
    <w:rsid w:val="00476F6F"/>
    <w:rsid w:val="004800C9"/>
    <w:rsid w:val="00480731"/>
    <w:rsid w:val="00480E7C"/>
    <w:rsid w:val="0048188B"/>
    <w:rsid w:val="00481C93"/>
    <w:rsid w:val="0048219C"/>
    <w:rsid w:val="004825B3"/>
    <w:rsid w:val="0048311D"/>
    <w:rsid w:val="00483CB8"/>
    <w:rsid w:val="00483F7E"/>
    <w:rsid w:val="0048475B"/>
    <w:rsid w:val="00484FC0"/>
    <w:rsid w:val="00485251"/>
    <w:rsid w:val="00485C12"/>
    <w:rsid w:val="004865C0"/>
    <w:rsid w:val="00486AD8"/>
    <w:rsid w:val="00486E07"/>
    <w:rsid w:val="00487763"/>
    <w:rsid w:val="0049083A"/>
    <w:rsid w:val="00490C1B"/>
    <w:rsid w:val="004910B2"/>
    <w:rsid w:val="0049134C"/>
    <w:rsid w:val="004915B6"/>
    <w:rsid w:val="0049181F"/>
    <w:rsid w:val="00491AAC"/>
    <w:rsid w:val="00491E21"/>
    <w:rsid w:val="004928A1"/>
    <w:rsid w:val="00493079"/>
    <w:rsid w:val="0049374D"/>
    <w:rsid w:val="00495B0B"/>
    <w:rsid w:val="00495F29"/>
    <w:rsid w:val="00496D22"/>
    <w:rsid w:val="004A013C"/>
    <w:rsid w:val="004A1F09"/>
    <w:rsid w:val="004A21D7"/>
    <w:rsid w:val="004A26D6"/>
    <w:rsid w:val="004A29E7"/>
    <w:rsid w:val="004A3F81"/>
    <w:rsid w:val="004A446B"/>
    <w:rsid w:val="004A5030"/>
    <w:rsid w:val="004A5049"/>
    <w:rsid w:val="004A5106"/>
    <w:rsid w:val="004A52DB"/>
    <w:rsid w:val="004A55A6"/>
    <w:rsid w:val="004A5CC6"/>
    <w:rsid w:val="004A647E"/>
    <w:rsid w:val="004A6765"/>
    <w:rsid w:val="004A71EE"/>
    <w:rsid w:val="004A7278"/>
    <w:rsid w:val="004A7C38"/>
    <w:rsid w:val="004B012B"/>
    <w:rsid w:val="004B136A"/>
    <w:rsid w:val="004B1D7A"/>
    <w:rsid w:val="004B2282"/>
    <w:rsid w:val="004B3529"/>
    <w:rsid w:val="004B3669"/>
    <w:rsid w:val="004B3F27"/>
    <w:rsid w:val="004B483F"/>
    <w:rsid w:val="004B6C6B"/>
    <w:rsid w:val="004B7E1E"/>
    <w:rsid w:val="004C041F"/>
    <w:rsid w:val="004C0503"/>
    <w:rsid w:val="004C0DFD"/>
    <w:rsid w:val="004C1D83"/>
    <w:rsid w:val="004C2650"/>
    <w:rsid w:val="004C2C19"/>
    <w:rsid w:val="004C3F26"/>
    <w:rsid w:val="004C43C2"/>
    <w:rsid w:val="004C44C9"/>
    <w:rsid w:val="004C49EF"/>
    <w:rsid w:val="004C55CE"/>
    <w:rsid w:val="004C5F6C"/>
    <w:rsid w:val="004C78BA"/>
    <w:rsid w:val="004D1F02"/>
    <w:rsid w:val="004D248C"/>
    <w:rsid w:val="004D3A16"/>
    <w:rsid w:val="004D536C"/>
    <w:rsid w:val="004D5416"/>
    <w:rsid w:val="004D5B9D"/>
    <w:rsid w:val="004D5BE0"/>
    <w:rsid w:val="004D5FFB"/>
    <w:rsid w:val="004D65D5"/>
    <w:rsid w:val="004D667F"/>
    <w:rsid w:val="004D6AF6"/>
    <w:rsid w:val="004D70A1"/>
    <w:rsid w:val="004D70B4"/>
    <w:rsid w:val="004D7341"/>
    <w:rsid w:val="004E116B"/>
    <w:rsid w:val="004E1A84"/>
    <w:rsid w:val="004E1BBA"/>
    <w:rsid w:val="004E2405"/>
    <w:rsid w:val="004E254E"/>
    <w:rsid w:val="004E2921"/>
    <w:rsid w:val="004E2E83"/>
    <w:rsid w:val="004E38EB"/>
    <w:rsid w:val="004E3D5C"/>
    <w:rsid w:val="004E412D"/>
    <w:rsid w:val="004E4650"/>
    <w:rsid w:val="004E5D7A"/>
    <w:rsid w:val="004E5ECF"/>
    <w:rsid w:val="004E6F49"/>
    <w:rsid w:val="004E7250"/>
    <w:rsid w:val="004E75CB"/>
    <w:rsid w:val="004F02A7"/>
    <w:rsid w:val="004F096B"/>
    <w:rsid w:val="004F18D4"/>
    <w:rsid w:val="004F27C8"/>
    <w:rsid w:val="004F298A"/>
    <w:rsid w:val="004F33C9"/>
    <w:rsid w:val="004F344F"/>
    <w:rsid w:val="004F3833"/>
    <w:rsid w:val="004F406C"/>
    <w:rsid w:val="004F4090"/>
    <w:rsid w:val="004F40F2"/>
    <w:rsid w:val="004F469F"/>
    <w:rsid w:val="004F4798"/>
    <w:rsid w:val="004F5512"/>
    <w:rsid w:val="004F6528"/>
    <w:rsid w:val="004F68FD"/>
    <w:rsid w:val="004F6D99"/>
    <w:rsid w:val="004F6E2A"/>
    <w:rsid w:val="004F7BDB"/>
    <w:rsid w:val="004F7C47"/>
    <w:rsid w:val="004F7CBA"/>
    <w:rsid w:val="00500DA9"/>
    <w:rsid w:val="005019B8"/>
    <w:rsid w:val="00502EF3"/>
    <w:rsid w:val="005038D1"/>
    <w:rsid w:val="005039B8"/>
    <w:rsid w:val="005044C3"/>
    <w:rsid w:val="005047BA"/>
    <w:rsid w:val="00505831"/>
    <w:rsid w:val="00505CC5"/>
    <w:rsid w:val="00505D32"/>
    <w:rsid w:val="00505E4E"/>
    <w:rsid w:val="005060F2"/>
    <w:rsid w:val="00507202"/>
    <w:rsid w:val="005079F8"/>
    <w:rsid w:val="00507B45"/>
    <w:rsid w:val="00511E3D"/>
    <w:rsid w:val="00512CB6"/>
    <w:rsid w:val="005147C8"/>
    <w:rsid w:val="00514FB8"/>
    <w:rsid w:val="00515026"/>
    <w:rsid w:val="00517147"/>
    <w:rsid w:val="00517712"/>
    <w:rsid w:val="00517E36"/>
    <w:rsid w:val="00520552"/>
    <w:rsid w:val="005206B3"/>
    <w:rsid w:val="00520D8C"/>
    <w:rsid w:val="00521F93"/>
    <w:rsid w:val="00522068"/>
    <w:rsid w:val="00522B85"/>
    <w:rsid w:val="00522E9C"/>
    <w:rsid w:val="0052312A"/>
    <w:rsid w:val="00524CE5"/>
    <w:rsid w:val="0052531E"/>
    <w:rsid w:val="00525DE5"/>
    <w:rsid w:val="005262A4"/>
    <w:rsid w:val="005267D3"/>
    <w:rsid w:val="00526993"/>
    <w:rsid w:val="0052719B"/>
    <w:rsid w:val="005271A7"/>
    <w:rsid w:val="00527538"/>
    <w:rsid w:val="00527652"/>
    <w:rsid w:val="005277B9"/>
    <w:rsid w:val="0053042D"/>
    <w:rsid w:val="005319B3"/>
    <w:rsid w:val="00531C4A"/>
    <w:rsid w:val="005342CB"/>
    <w:rsid w:val="00534CB3"/>
    <w:rsid w:val="00535130"/>
    <w:rsid w:val="00536379"/>
    <w:rsid w:val="00536591"/>
    <w:rsid w:val="00536A1A"/>
    <w:rsid w:val="0053715F"/>
    <w:rsid w:val="00537285"/>
    <w:rsid w:val="005379C0"/>
    <w:rsid w:val="00537BF5"/>
    <w:rsid w:val="005404EE"/>
    <w:rsid w:val="00540691"/>
    <w:rsid w:val="00541610"/>
    <w:rsid w:val="00541FF0"/>
    <w:rsid w:val="00542112"/>
    <w:rsid w:val="00542C01"/>
    <w:rsid w:val="005439CB"/>
    <w:rsid w:val="005467DE"/>
    <w:rsid w:val="00546BC6"/>
    <w:rsid w:val="00547CE8"/>
    <w:rsid w:val="00547DBC"/>
    <w:rsid w:val="00547F11"/>
    <w:rsid w:val="00550AB0"/>
    <w:rsid w:val="00551F82"/>
    <w:rsid w:val="005528E7"/>
    <w:rsid w:val="005531A8"/>
    <w:rsid w:val="00553222"/>
    <w:rsid w:val="00554285"/>
    <w:rsid w:val="00554974"/>
    <w:rsid w:val="00554B46"/>
    <w:rsid w:val="0055585F"/>
    <w:rsid w:val="0055632C"/>
    <w:rsid w:val="00556378"/>
    <w:rsid w:val="00557284"/>
    <w:rsid w:val="00557A21"/>
    <w:rsid w:val="00560108"/>
    <w:rsid w:val="00561840"/>
    <w:rsid w:val="0056215E"/>
    <w:rsid w:val="005625C2"/>
    <w:rsid w:val="00562602"/>
    <w:rsid w:val="00563331"/>
    <w:rsid w:val="005636ED"/>
    <w:rsid w:val="0056420F"/>
    <w:rsid w:val="00564277"/>
    <w:rsid w:val="0056614C"/>
    <w:rsid w:val="00566B31"/>
    <w:rsid w:val="00566D3C"/>
    <w:rsid w:val="005670D4"/>
    <w:rsid w:val="00570C8D"/>
    <w:rsid w:val="00570F4C"/>
    <w:rsid w:val="005728FF"/>
    <w:rsid w:val="0057317F"/>
    <w:rsid w:val="00573595"/>
    <w:rsid w:val="005735BC"/>
    <w:rsid w:val="005736A2"/>
    <w:rsid w:val="005736E8"/>
    <w:rsid w:val="005741AE"/>
    <w:rsid w:val="0057429A"/>
    <w:rsid w:val="0057615D"/>
    <w:rsid w:val="005770FC"/>
    <w:rsid w:val="00577310"/>
    <w:rsid w:val="00577882"/>
    <w:rsid w:val="005810E1"/>
    <w:rsid w:val="0058115D"/>
    <w:rsid w:val="00581163"/>
    <w:rsid w:val="005819FF"/>
    <w:rsid w:val="005826A5"/>
    <w:rsid w:val="00583EDC"/>
    <w:rsid w:val="0058573B"/>
    <w:rsid w:val="005860F2"/>
    <w:rsid w:val="0058621A"/>
    <w:rsid w:val="005867A1"/>
    <w:rsid w:val="00586FCB"/>
    <w:rsid w:val="00587856"/>
    <w:rsid w:val="00587940"/>
    <w:rsid w:val="00590515"/>
    <w:rsid w:val="005907C6"/>
    <w:rsid w:val="00590A1B"/>
    <w:rsid w:val="0059119B"/>
    <w:rsid w:val="005923DF"/>
    <w:rsid w:val="0059260A"/>
    <w:rsid w:val="00592827"/>
    <w:rsid w:val="00592BEC"/>
    <w:rsid w:val="00593748"/>
    <w:rsid w:val="00593E58"/>
    <w:rsid w:val="00593FB6"/>
    <w:rsid w:val="00594BEB"/>
    <w:rsid w:val="00595053"/>
    <w:rsid w:val="0059522F"/>
    <w:rsid w:val="0059697D"/>
    <w:rsid w:val="00596A7C"/>
    <w:rsid w:val="00596E27"/>
    <w:rsid w:val="00597EF5"/>
    <w:rsid w:val="005A03F4"/>
    <w:rsid w:val="005A047F"/>
    <w:rsid w:val="005A07CD"/>
    <w:rsid w:val="005A1213"/>
    <w:rsid w:val="005A1371"/>
    <w:rsid w:val="005A19D1"/>
    <w:rsid w:val="005A25A5"/>
    <w:rsid w:val="005A3799"/>
    <w:rsid w:val="005A3D99"/>
    <w:rsid w:val="005A3FBB"/>
    <w:rsid w:val="005A519F"/>
    <w:rsid w:val="005A5D5E"/>
    <w:rsid w:val="005A61FE"/>
    <w:rsid w:val="005A6C0E"/>
    <w:rsid w:val="005A7370"/>
    <w:rsid w:val="005B035F"/>
    <w:rsid w:val="005B12C1"/>
    <w:rsid w:val="005B1927"/>
    <w:rsid w:val="005B1F68"/>
    <w:rsid w:val="005B30EF"/>
    <w:rsid w:val="005B334F"/>
    <w:rsid w:val="005B3832"/>
    <w:rsid w:val="005B4970"/>
    <w:rsid w:val="005B4FFF"/>
    <w:rsid w:val="005B5116"/>
    <w:rsid w:val="005B5852"/>
    <w:rsid w:val="005B5B66"/>
    <w:rsid w:val="005B7E49"/>
    <w:rsid w:val="005C05FE"/>
    <w:rsid w:val="005C1CEB"/>
    <w:rsid w:val="005C2205"/>
    <w:rsid w:val="005C27EF"/>
    <w:rsid w:val="005C28F6"/>
    <w:rsid w:val="005C31CC"/>
    <w:rsid w:val="005C3343"/>
    <w:rsid w:val="005C3B7D"/>
    <w:rsid w:val="005C5B97"/>
    <w:rsid w:val="005C5CD5"/>
    <w:rsid w:val="005C6411"/>
    <w:rsid w:val="005C7679"/>
    <w:rsid w:val="005C7958"/>
    <w:rsid w:val="005C7DC4"/>
    <w:rsid w:val="005D123E"/>
    <w:rsid w:val="005D15D8"/>
    <w:rsid w:val="005D212D"/>
    <w:rsid w:val="005D33BD"/>
    <w:rsid w:val="005D3547"/>
    <w:rsid w:val="005D4798"/>
    <w:rsid w:val="005D4E54"/>
    <w:rsid w:val="005D51AB"/>
    <w:rsid w:val="005D7788"/>
    <w:rsid w:val="005D7D18"/>
    <w:rsid w:val="005E0104"/>
    <w:rsid w:val="005E01AD"/>
    <w:rsid w:val="005E03CF"/>
    <w:rsid w:val="005E096C"/>
    <w:rsid w:val="005E0F6E"/>
    <w:rsid w:val="005E108D"/>
    <w:rsid w:val="005E1BE9"/>
    <w:rsid w:val="005E1ED0"/>
    <w:rsid w:val="005E2741"/>
    <w:rsid w:val="005E4540"/>
    <w:rsid w:val="005E465F"/>
    <w:rsid w:val="005E588E"/>
    <w:rsid w:val="005E5A8D"/>
    <w:rsid w:val="005E5CEE"/>
    <w:rsid w:val="005E6A53"/>
    <w:rsid w:val="005E6FCC"/>
    <w:rsid w:val="005E710A"/>
    <w:rsid w:val="005E79F2"/>
    <w:rsid w:val="005F0301"/>
    <w:rsid w:val="005F043B"/>
    <w:rsid w:val="005F0454"/>
    <w:rsid w:val="005F0712"/>
    <w:rsid w:val="005F0D17"/>
    <w:rsid w:val="005F18E7"/>
    <w:rsid w:val="005F2188"/>
    <w:rsid w:val="005F2365"/>
    <w:rsid w:val="005F2ADA"/>
    <w:rsid w:val="005F3FAB"/>
    <w:rsid w:val="005F4CB3"/>
    <w:rsid w:val="005F53E4"/>
    <w:rsid w:val="005F545E"/>
    <w:rsid w:val="005F5942"/>
    <w:rsid w:val="005F5ECD"/>
    <w:rsid w:val="005F654A"/>
    <w:rsid w:val="005F7BA8"/>
    <w:rsid w:val="00600957"/>
    <w:rsid w:val="00600A91"/>
    <w:rsid w:val="00601042"/>
    <w:rsid w:val="0060115F"/>
    <w:rsid w:val="00601237"/>
    <w:rsid w:val="00602189"/>
    <w:rsid w:val="006029A9"/>
    <w:rsid w:val="00603DB9"/>
    <w:rsid w:val="0060505D"/>
    <w:rsid w:val="006059D6"/>
    <w:rsid w:val="00605B16"/>
    <w:rsid w:val="00605DF3"/>
    <w:rsid w:val="00606662"/>
    <w:rsid w:val="0060688C"/>
    <w:rsid w:val="00606AF4"/>
    <w:rsid w:val="00610052"/>
    <w:rsid w:val="00611156"/>
    <w:rsid w:val="006125F0"/>
    <w:rsid w:val="006126F5"/>
    <w:rsid w:val="0061333B"/>
    <w:rsid w:val="00613455"/>
    <w:rsid w:val="0061482B"/>
    <w:rsid w:val="00614E00"/>
    <w:rsid w:val="006151F6"/>
    <w:rsid w:val="0061664A"/>
    <w:rsid w:val="006168B6"/>
    <w:rsid w:val="00616B1F"/>
    <w:rsid w:val="00616BD3"/>
    <w:rsid w:val="00616CA9"/>
    <w:rsid w:val="00617142"/>
    <w:rsid w:val="00621BF6"/>
    <w:rsid w:val="006220B8"/>
    <w:rsid w:val="00623F90"/>
    <w:rsid w:val="0062433C"/>
    <w:rsid w:val="00624485"/>
    <w:rsid w:val="00625052"/>
    <w:rsid w:val="006251B2"/>
    <w:rsid w:val="0062558C"/>
    <w:rsid w:val="00625B0F"/>
    <w:rsid w:val="00625C48"/>
    <w:rsid w:val="00626448"/>
    <w:rsid w:val="00626708"/>
    <w:rsid w:val="006269D6"/>
    <w:rsid w:val="00626FFD"/>
    <w:rsid w:val="006275A3"/>
    <w:rsid w:val="0063141B"/>
    <w:rsid w:val="00633223"/>
    <w:rsid w:val="00633AD9"/>
    <w:rsid w:val="00633E33"/>
    <w:rsid w:val="00634A97"/>
    <w:rsid w:val="00634AD4"/>
    <w:rsid w:val="0063711E"/>
    <w:rsid w:val="006373F8"/>
    <w:rsid w:val="00637EA5"/>
    <w:rsid w:val="00637EEB"/>
    <w:rsid w:val="00641BE9"/>
    <w:rsid w:val="00641E6B"/>
    <w:rsid w:val="00642E5F"/>
    <w:rsid w:val="00643438"/>
    <w:rsid w:val="0064349B"/>
    <w:rsid w:val="00644748"/>
    <w:rsid w:val="006455E1"/>
    <w:rsid w:val="00645A5C"/>
    <w:rsid w:val="00645AE2"/>
    <w:rsid w:val="00646339"/>
    <w:rsid w:val="006464FF"/>
    <w:rsid w:val="0064799E"/>
    <w:rsid w:val="006516F8"/>
    <w:rsid w:val="00651C96"/>
    <w:rsid w:val="006535F8"/>
    <w:rsid w:val="00653FE7"/>
    <w:rsid w:val="006548DE"/>
    <w:rsid w:val="006554AB"/>
    <w:rsid w:val="006556AE"/>
    <w:rsid w:val="006600C4"/>
    <w:rsid w:val="0066037F"/>
    <w:rsid w:val="00660B70"/>
    <w:rsid w:val="00661C26"/>
    <w:rsid w:val="006620CE"/>
    <w:rsid w:val="0066305A"/>
    <w:rsid w:val="006634F9"/>
    <w:rsid w:val="00663E3A"/>
    <w:rsid w:val="00664474"/>
    <w:rsid w:val="006646F2"/>
    <w:rsid w:val="00664CC5"/>
    <w:rsid w:val="00664EB2"/>
    <w:rsid w:val="00665748"/>
    <w:rsid w:val="00665EB3"/>
    <w:rsid w:val="00665FBF"/>
    <w:rsid w:val="00666192"/>
    <w:rsid w:val="00667273"/>
    <w:rsid w:val="00667866"/>
    <w:rsid w:val="00670335"/>
    <w:rsid w:val="0067053E"/>
    <w:rsid w:val="006708F9"/>
    <w:rsid w:val="00671291"/>
    <w:rsid w:val="006714B9"/>
    <w:rsid w:val="00673461"/>
    <w:rsid w:val="00674C9E"/>
    <w:rsid w:val="00674CDE"/>
    <w:rsid w:val="006750D8"/>
    <w:rsid w:val="0067634D"/>
    <w:rsid w:val="0067708B"/>
    <w:rsid w:val="00677244"/>
    <w:rsid w:val="00680DAD"/>
    <w:rsid w:val="006810AA"/>
    <w:rsid w:val="006811DF"/>
    <w:rsid w:val="006812E3"/>
    <w:rsid w:val="00681668"/>
    <w:rsid w:val="00681F2E"/>
    <w:rsid w:val="00683589"/>
    <w:rsid w:val="00683634"/>
    <w:rsid w:val="0068364D"/>
    <w:rsid w:val="00684778"/>
    <w:rsid w:val="00685277"/>
    <w:rsid w:val="00685331"/>
    <w:rsid w:val="00685D14"/>
    <w:rsid w:val="00685E89"/>
    <w:rsid w:val="0068652D"/>
    <w:rsid w:val="00686C32"/>
    <w:rsid w:val="00686CC3"/>
    <w:rsid w:val="00686DA9"/>
    <w:rsid w:val="00686E09"/>
    <w:rsid w:val="00687AAF"/>
    <w:rsid w:val="00687BB3"/>
    <w:rsid w:val="00687FAC"/>
    <w:rsid w:val="006904AE"/>
    <w:rsid w:val="0069074B"/>
    <w:rsid w:val="0069126F"/>
    <w:rsid w:val="00691C1F"/>
    <w:rsid w:val="00692054"/>
    <w:rsid w:val="0069240C"/>
    <w:rsid w:val="0069273B"/>
    <w:rsid w:val="00692E88"/>
    <w:rsid w:val="00692EBD"/>
    <w:rsid w:val="00693BD9"/>
    <w:rsid w:val="00693EFD"/>
    <w:rsid w:val="006954EB"/>
    <w:rsid w:val="006957BE"/>
    <w:rsid w:val="00695800"/>
    <w:rsid w:val="00695AAF"/>
    <w:rsid w:val="00695D54"/>
    <w:rsid w:val="006970BE"/>
    <w:rsid w:val="0069771C"/>
    <w:rsid w:val="006A0A42"/>
    <w:rsid w:val="006A0B53"/>
    <w:rsid w:val="006A1C16"/>
    <w:rsid w:val="006A1EEA"/>
    <w:rsid w:val="006A2282"/>
    <w:rsid w:val="006A3D2A"/>
    <w:rsid w:val="006A3FDF"/>
    <w:rsid w:val="006A5413"/>
    <w:rsid w:val="006A567A"/>
    <w:rsid w:val="006A59AF"/>
    <w:rsid w:val="006A6E67"/>
    <w:rsid w:val="006A7232"/>
    <w:rsid w:val="006A7238"/>
    <w:rsid w:val="006A7313"/>
    <w:rsid w:val="006A76A4"/>
    <w:rsid w:val="006A7CE1"/>
    <w:rsid w:val="006B0067"/>
    <w:rsid w:val="006B059C"/>
    <w:rsid w:val="006B05ED"/>
    <w:rsid w:val="006B08DA"/>
    <w:rsid w:val="006B0D6D"/>
    <w:rsid w:val="006B1508"/>
    <w:rsid w:val="006B21B4"/>
    <w:rsid w:val="006B251B"/>
    <w:rsid w:val="006B29B9"/>
    <w:rsid w:val="006B2CBA"/>
    <w:rsid w:val="006B2ED5"/>
    <w:rsid w:val="006B3D04"/>
    <w:rsid w:val="006B3F93"/>
    <w:rsid w:val="006B401D"/>
    <w:rsid w:val="006B41B2"/>
    <w:rsid w:val="006B43DA"/>
    <w:rsid w:val="006B4976"/>
    <w:rsid w:val="006B5025"/>
    <w:rsid w:val="006B5342"/>
    <w:rsid w:val="006B5772"/>
    <w:rsid w:val="006B5A43"/>
    <w:rsid w:val="006B5DAA"/>
    <w:rsid w:val="006B67D4"/>
    <w:rsid w:val="006B6990"/>
    <w:rsid w:val="006B7025"/>
    <w:rsid w:val="006C19BB"/>
    <w:rsid w:val="006C23AA"/>
    <w:rsid w:val="006C29B4"/>
    <w:rsid w:val="006C407C"/>
    <w:rsid w:val="006C4196"/>
    <w:rsid w:val="006C4F80"/>
    <w:rsid w:val="006C65F7"/>
    <w:rsid w:val="006C6BBA"/>
    <w:rsid w:val="006C6BE4"/>
    <w:rsid w:val="006C6FE5"/>
    <w:rsid w:val="006D0BBC"/>
    <w:rsid w:val="006D133E"/>
    <w:rsid w:val="006D1819"/>
    <w:rsid w:val="006D1D02"/>
    <w:rsid w:val="006D29FC"/>
    <w:rsid w:val="006D310E"/>
    <w:rsid w:val="006D5A1F"/>
    <w:rsid w:val="006D65BB"/>
    <w:rsid w:val="006D6904"/>
    <w:rsid w:val="006D6F22"/>
    <w:rsid w:val="006E0D23"/>
    <w:rsid w:val="006E224B"/>
    <w:rsid w:val="006E2AF3"/>
    <w:rsid w:val="006E2F20"/>
    <w:rsid w:val="006E35C9"/>
    <w:rsid w:val="006E60EA"/>
    <w:rsid w:val="006E783A"/>
    <w:rsid w:val="006E7DFF"/>
    <w:rsid w:val="006F0719"/>
    <w:rsid w:val="006F102F"/>
    <w:rsid w:val="006F218F"/>
    <w:rsid w:val="006F3578"/>
    <w:rsid w:val="006F3792"/>
    <w:rsid w:val="006F38E6"/>
    <w:rsid w:val="006F3FD2"/>
    <w:rsid w:val="006F42DA"/>
    <w:rsid w:val="006F474C"/>
    <w:rsid w:val="006F6561"/>
    <w:rsid w:val="006F6FD0"/>
    <w:rsid w:val="006F71EF"/>
    <w:rsid w:val="006F7360"/>
    <w:rsid w:val="00701CE8"/>
    <w:rsid w:val="00701EF7"/>
    <w:rsid w:val="007020C2"/>
    <w:rsid w:val="00702B24"/>
    <w:rsid w:val="00703242"/>
    <w:rsid w:val="00703A2D"/>
    <w:rsid w:val="007044A2"/>
    <w:rsid w:val="007045CD"/>
    <w:rsid w:val="007069F4"/>
    <w:rsid w:val="00707C53"/>
    <w:rsid w:val="00707DF2"/>
    <w:rsid w:val="00710766"/>
    <w:rsid w:val="00711529"/>
    <w:rsid w:val="00711D6E"/>
    <w:rsid w:val="00711DB1"/>
    <w:rsid w:val="00712288"/>
    <w:rsid w:val="007128A5"/>
    <w:rsid w:val="00712EA2"/>
    <w:rsid w:val="00714772"/>
    <w:rsid w:val="007157BF"/>
    <w:rsid w:val="00715D47"/>
    <w:rsid w:val="00716076"/>
    <w:rsid w:val="00716963"/>
    <w:rsid w:val="00716D38"/>
    <w:rsid w:val="00716F5D"/>
    <w:rsid w:val="0072198C"/>
    <w:rsid w:val="007233E7"/>
    <w:rsid w:val="0072591E"/>
    <w:rsid w:val="00725B63"/>
    <w:rsid w:val="007260B1"/>
    <w:rsid w:val="00726D76"/>
    <w:rsid w:val="007303CD"/>
    <w:rsid w:val="007307CD"/>
    <w:rsid w:val="00730DE8"/>
    <w:rsid w:val="00730EAB"/>
    <w:rsid w:val="00734000"/>
    <w:rsid w:val="007340B7"/>
    <w:rsid w:val="007344AE"/>
    <w:rsid w:val="00734546"/>
    <w:rsid w:val="007354CB"/>
    <w:rsid w:val="007357C8"/>
    <w:rsid w:val="00735EE0"/>
    <w:rsid w:val="00737231"/>
    <w:rsid w:val="007378BD"/>
    <w:rsid w:val="00741269"/>
    <w:rsid w:val="00741439"/>
    <w:rsid w:val="00741827"/>
    <w:rsid w:val="00741F46"/>
    <w:rsid w:val="007423C0"/>
    <w:rsid w:val="00742AE8"/>
    <w:rsid w:val="00742CD4"/>
    <w:rsid w:val="0074587D"/>
    <w:rsid w:val="0075034D"/>
    <w:rsid w:val="0075191D"/>
    <w:rsid w:val="00751DB8"/>
    <w:rsid w:val="007526B9"/>
    <w:rsid w:val="007527D6"/>
    <w:rsid w:val="00752E81"/>
    <w:rsid w:val="00754103"/>
    <w:rsid w:val="007545E9"/>
    <w:rsid w:val="0075494E"/>
    <w:rsid w:val="007551D8"/>
    <w:rsid w:val="00755457"/>
    <w:rsid w:val="00755A5B"/>
    <w:rsid w:val="00756BE6"/>
    <w:rsid w:val="00760259"/>
    <w:rsid w:val="0076043D"/>
    <w:rsid w:val="0076051C"/>
    <w:rsid w:val="007605A0"/>
    <w:rsid w:val="0076089E"/>
    <w:rsid w:val="007610FC"/>
    <w:rsid w:val="0076186E"/>
    <w:rsid w:val="00762131"/>
    <w:rsid w:val="00762550"/>
    <w:rsid w:val="00762612"/>
    <w:rsid w:val="00762700"/>
    <w:rsid w:val="00762E69"/>
    <w:rsid w:val="00764434"/>
    <w:rsid w:val="00765994"/>
    <w:rsid w:val="00770ACA"/>
    <w:rsid w:val="00770FCF"/>
    <w:rsid w:val="00772475"/>
    <w:rsid w:val="00772FB8"/>
    <w:rsid w:val="007737A9"/>
    <w:rsid w:val="00773BF5"/>
    <w:rsid w:val="00774DF4"/>
    <w:rsid w:val="00775042"/>
    <w:rsid w:val="0077545D"/>
    <w:rsid w:val="00775692"/>
    <w:rsid w:val="00776654"/>
    <w:rsid w:val="0077674C"/>
    <w:rsid w:val="00777004"/>
    <w:rsid w:val="0077717B"/>
    <w:rsid w:val="00777AD9"/>
    <w:rsid w:val="00782300"/>
    <w:rsid w:val="0078237B"/>
    <w:rsid w:val="00783A33"/>
    <w:rsid w:val="0078437C"/>
    <w:rsid w:val="007845A2"/>
    <w:rsid w:val="007848C5"/>
    <w:rsid w:val="00785173"/>
    <w:rsid w:val="00785D36"/>
    <w:rsid w:val="00786B6A"/>
    <w:rsid w:val="00786F92"/>
    <w:rsid w:val="0078763C"/>
    <w:rsid w:val="0078778F"/>
    <w:rsid w:val="00790414"/>
    <w:rsid w:val="007906E6"/>
    <w:rsid w:val="00790A36"/>
    <w:rsid w:val="00790A52"/>
    <w:rsid w:val="00790E55"/>
    <w:rsid w:val="00791290"/>
    <w:rsid w:val="007931F5"/>
    <w:rsid w:val="00793552"/>
    <w:rsid w:val="00793625"/>
    <w:rsid w:val="0079446B"/>
    <w:rsid w:val="0079446E"/>
    <w:rsid w:val="00794891"/>
    <w:rsid w:val="007948FD"/>
    <w:rsid w:val="0079562A"/>
    <w:rsid w:val="007959A0"/>
    <w:rsid w:val="00795A86"/>
    <w:rsid w:val="00796054"/>
    <w:rsid w:val="007968D5"/>
    <w:rsid w:val="007972D6"/>
    <w:rsid w:val="007A07C8"/>
    <w:rsid w:val="007A10A0"/>
    <w:rsid w:val="007A1584"/>
    <w:rsid w:val="007A1664"/>
    <w:rsid w:val="007A1F3D"/>
    <w:rsid w:val="007A26A7"/>
    <w:rsid w:val="007A3588"/>
    <w:rsid w:val="007A41E4"/>
    <w:rsid w:val="007A47A0"/>
    <w:rsid w:val="007A4833"/>
    <w:rsid w:val="007A5918"/>
    <w:rsid w:val="007A59E5"/>
    <w:rsid w:val="007A5C9D"/>
    <w:rsid w:val="007A7540"/>
    <w:rsid w:val="007A7648"/>
    <w:rsid w:val="007B126E"/>
    <w:rsid w:val="007B1666"/>
    <w:rsid w:val="007B1B56"/>
    <w:rsid w:val="007B1DAE"/>
    <w:rsid w:val="007B1E36"/>
    <w:rsid w:val="007B24E1"/>
    <w:rsid w:val="007B2FF2"/>
    <w:rsid w:val="007B376B"/>
    <w:rsid w:val="007B424A"/>
    <w:rsid w:val="007B5E1F"/>
    <w:rsid w:val="007B645F"/>
    <w:rsid w:val="007B7BDA"/>
    <w:rsid w:val="007C0032"/>
    <w:rsid w:val="007C0C6B"/>
    <w:rsid w:val="007C0F8C"/>
    <w:rsid w:val="007C2165"/>
    <w:rsid w:val="007C2FD6"/>
    <w:rsid w:val="007C3807"/>
    <w:rsid w:val="007C3EF1"/>
    <w:rsid w:val="007C4C7E"/>
    <w:rsid w:val="007C519F"/>
    <w:rsid w:val="007C54DB"/>
    <w:rsid w:val="007C57F8"/>
    <w:rsid w:val="007C5F74"/>
    <w:rsid w:val="007C64C8"/>
    <w:rsid w:val="007C6E6A"/>
    <w:rsid w:val="007C7139"/>
    <w:rsid w:val="007C7836"/>
    <w:rsid w:val="007C7E77"/>
    <w:rsid w:val="007D131C"/>
    <w:rsid w:val="007D138B"/>
    <w:rsid w:val="007D1675"/>
    <w:rsid w:val="007D277D"/>
    <w:rsid w:val="007D30B2"/>
    <w:rsid w:val="007D371F"/>
    <w:rsid w:val="007D4184"/>
    <w:rsid w:val="007D4613"/>
    <w:rsid w:val="007D481F"/>
    <w:rsid w:val="007D4FA4"/>
    <w:rsid w:val="007D75DE"/>
    <w:rsid w:val="007E0004"/>
    <w:rsid w:val="007E03BD"/>
    <w:rsid w:val="007E1B30"/>
    <w:rsid w:val="007E1BD8"/>
    <w:rsid w:val="007E3F56"/>
    <w:rsid w:val="007E48E5"/>
    <w:rsid w:val="007E4992"/>
    <w:rsid w:val="007E4E80"/>
    <w:rsid w:val="007E5109"/>
    <w:rsid w:val="007E5693"/>
    <w:rsid w:val="007E5B10"/>
    <w:rsid w:val="007E7ADA"/>
    <w:rsid w:val="007F3BCD"/>
    <w:rsid w:val="007F4564"/>
    <w:rsid w:val="007F463A"/>
    <w:rsid w:val="007F487D"/>
    <w:rsid w:val="007F5288"/>
    <w:rsid w:val="007F5356"/>
    <w:rsid w:val="007F549A"/>
    <w:rsid w:val="007F579F"/>
    <w:rsid w:val="007F5896"/>
    <w:rsid w:val="007F58F4"/>
    <w:rsid w:val="007F6F07"/>
    <w:rsid w:val="00800057"/>
    <w:rsid w:val="008009A0"/>
    <w:rsid w:val="00800E89"/>
    <w:rsid w:val="008015C4"/>
    <w:rsid w:val="00801647"/>
    <w:rsid w:val="00802108"/>
    <w:rsid w:val="00802A42"/>
    <w:rsid w:val="0080309E"/>
    <w:rsid w:val="00803B3B"/>
    <w:rsid w:val="0080452C"/>
    <w:rsid w:val="00804985"/>
    <w:rsid w:val="00804BEC"/>
    <w:rsid w:val="00805F6D"/>
    <w:rsid w:val="00806E07"/>
    <w:rsid w:val="0081132F"/>
    <w:rsid w:val="00811674"/>
    <w:rsid w:val="00811D21"/>
    <w:rsid w:val="0081293B"/>
    <w:rsid w:val="0081369C"/>
    <w:rsid w:val="00813835"/>
    <w:rsid w:val="00814188"/>
    <w:rsid w:val="0081488D"/>
    <w:rsid w:val="00814E08"/>
    <w:rsid w:val="00815ACE"/>
    <w:rsid w:val="00815E17"/>
    <w:rsid w:val="00817231"/>
    <w:rsid w:val="00817C70"/>
    <w:rsid w:val="00820283"/>
    <w:rsid w:val="008203F3"/>
    <w:rsid w:val="00820A01"/>
    <w:rsid w:val="00820BE5"/>
    <w:rsid w:val="00821A11"/>
    <w:rsid w:val="0082238E"/>
    <w:rsid w:val="00822811"/>
    <w:rsid w:val="00823B4E"/>
    <w:rsid w:val="008247D5"/>
    <w:rsid w:val="00824EF5"/>
    <w:rsid w:val="00825D52"/>
    <w:rsid w:val="00830622"/>
    <w:rsid w:val="00831291"/>
    <w:rsid w:val="008317FF"/>
    <w:rsid w:val="00831BB8"/>
    <w:rsid w:val="00831C5F"/>
    <w:rsid w:val="00832C81"/>
    <w:rsid w:val="008336C0"/>
    <w:rsid w:val="00833D00"/>
    <w:rsid w:val="00834196"/>
    <w:rsid w:val="008347A5"/>
    <w:rsid w:val="00834BC2"/>
    <w:rsid w:val="00835072"/>
    <w:rsid w:val="0083583E"/>
    <w:rsid w:val="00835EA0"/>
    <w:rsid w:val="008360B0"/>
    <w:rsid w:val="00836CD1"/>
    <w:rsid w:val="008376AE"/>
    <w:rsid w:val="00841B90"/>
    <w:rsid w:val="008428C0"/>
    <w:rsid w:val="00842DCA"/>
    <w:rsid w:val="00843233"/>
    <w:rsid w:val="0084350E"/>
    <w:rsid w:val="008444F7"/>
    <w:rsid w:val="00844668"/>
    <w:rsid w:val="00844BBD"/>
    <w:rsid w:val="008456B1"/>
    <w:rsid w:val="0084692C"/>
    <w:rsid w:val="00846C91"/>
    <w:rsid w:val="00846E0F"/>
    <w:rsid w:val="008475E8"/>
    <w:rsid w:val="008479D9"/>
    <w:rsid w:val="00850635"/>
    <w:rsid w:val="00850AF5"/>
    <w:rsid w:val="008513D5"/>
    <w:rsid w:val="00852EBE"/>
    <w:rsid w:val="0085302A"/>
    <w:rsid w:val="008531E8"/>
    <w:rsid w:val="008533B2"/>
    <w:rsid w:val="00853B68"/>
    <w:rsid w:val="00854174"/>
    <w:rsid w:val="0085450B"/>
    <w:rsid w:val="00854AAB"/>
    <w:rsid w:val="00855BFE"/>
    <w:rsid w:val="008572E3"/>
    <w:rsid w:val="00860905"/>
    <w:rsid w:val="00861BF9"/>
    <w:rsid w:val="008637F2"/>
    <w:rsid w:val="00863FA4"/>
    <w:rsid w:val="008651B4"/>
    <w:rsid w:val="00865248"/>
    <w:rsid w:val="0086542F"/>
    <w:rsid w:val="00865697"/>
    <w:rsid w:val="008678C4"/>
    <w:rsid w:val="00867CAD"/>
    <w:rsid w:val="00867CD4"/>
    <w:rsid w:val="008707FE"/>
    <w:rsid w:val="008723C9"/>
    <w:rsid w:val="00873438"/>
    <w:rsid w:val="00873630"/>
    <w:rsid w:val="00877027"/>
    <w:rsid w:val="00877B9C"/>
    <w:rsid w:val="00881467"/>
    <w:rsid w:val="0088157B"/>
    <w:rsid w:val="00881884"/>
    <w:rsid w:val="008821B0"/>
    <w:rsid w:val="0088299B"/>
    <w:rsid w:val="008839A3"/>
    <w:rsid w:val="00883EB9"/>
    <w:rsid w:val="00884925"/>
    <w:rsid w:val="00884B34"/>
    <w:rsid w:val="00884B35"/>
    <w:rsid w:val="00885444"/>
    <w:rsid w:val="00885AFA"/>
    <w:rsid w:val="00885DBB"/>
    <w:rsid w:val="00887241"/>
    <w:rsid w:val="008911DC"/>
    <w:rsid w:val="00891EB5"/>
    <w:rsid w:val="00891EC3"/>
    <w:rsid w:val="00892512"/>
    <w:rsid w:val="0089271C"/>
    <w:rsid w:val="008932ED"/>
    <w:rsid w:val="00893776"/>
    <w:rsid w:val="00893E5F"/>
    <w:rsid w:val="00893FCF"/>
    <w:rsid w:val="00894756"/>
    <w:rsid w:val="0089483A"/>
    <w:rsid w:val="00895DC1"/>
    <w:rsid w:val="00895F3B"/>
    <w:rsid w:val="00896108"/>
    <w:rsid w:val="0089657D"/>
    <w:rsid w:val="00897030"/>
    <w:rsid w:val="00897920"/>
    <w:rsid w:val="00897BA2"/>
    <w:rsid w:val="008A0E20"/>
    <w:rsid w:val="008A101E"/>
    <w:rsid w:val="008A1794"/>
    <w:rsid w:val="008A324D"/>
    <w:rsid w:val="008A3357"/>
    <w:rsid w:val="008A3B7B"/>
    <w:rsid w:val="008A3D02"/>
    <w:rsid w:val="008A578F"/>
    <w:rsid w:val="008A60B0"/>
    <w:rsid w:val="008A6E0E"/>
    <w:rsid w:val="008A72FA"/>
    <w:rsid w:val="008A76E8"/>
    <w:rsid w:val="008A7801"/>
    <w:rsid w:val="008A78C6"/>
    <w:rsid w:val="008A7987"/>
    <w:rsid w:val="008A7C27"/>
    <w:rsid w:val="008A7DEE"/>
    <w:rsid w:val="008B01C3"/>
    <w:rsid w:val="008B0548"/>
    <w:rsid w:val="008B112C"/>
    <w:rsid w:val="008B1344"/>
    <w:rsid w:val="008B1502"/>
    <w:rsid w:val="008B3CCB"/>
    <w:rsid w:val="008B41CA"/>
    <w:rsid w:val="008B4360"/>
    <w:rsid w:val="008B4429"/>
    <w:rsid w:val="008B4BED"/>
    <w:rsid w:val="008B4EA0"/>
    <w:rsid w:val="008B6195"/>
    <w:rsid w:val="008B66A9"/>
    <w:rsid w:val="008B73AC"/>
    <w:rsid w:val="008B7FA1"/>
    <w:rsid w:val="008C0235"/>
    <w:rsid w:val="008C02EF"/>
    <w:rsid w:val="008C0637"/>
    <w:rsid w:val="008C0D64"/>
    <w:rsid w:val="008C2F0B"/>
    <w:rsid w:val="008C37C4"/>
    <w:rsid w:val="008C3E92"/>
    <w:rsid w:val="008C41DA"/>
    <w:rsid w:val="008C4A92"/>
    <w:rsid w:val="008C64CC"/>
    <w:rsid w:val="008C7037"/>
    <w:rsid w:val="008C75CF"/>
    <w:rsid w:val="008D0B26"/>
    <w:rsid w:val="008D111A"/>
    <w:rsid w:val="008D1427"/>
    <w:rsid w:val="008D1E89"/>
    <w:rsid w:val="008D203C"/>
    <w:rsid w:val="008D24A5"/>
    <w:rsid w:val="008D3C81"/>
    <w:rsid w:val="008D443A"/>
    <w:rsid w:val="008D54CA"/>
    <w:rsid w:val="008D56E7"/>
    <w:rsid w:val="008D60AA"/>
    <w:rsid w:val="008D6124"/>
    <w:rsid w:val="008D6591"/>
    <w:rsid w:val="008D65D7"/>
    <w:rsid w:val="008D7778"/>
    <w:rsid w:val="008D7FC7"/>
    <w:rsid w:val="008E03B4"/>
    <w:rsid w:val="008E07AA"/>
    <w:rsid w:val="008E0A98"/>
    <w:rsid w:val="008E0E97"/>
    <w:rsid w:val="008E1341"/>
    <w:rsid w:val="008E3036"/>
    <w:rsid w:val="008E37AF"/>
    <w:rsid w:val="008E3884"/>
    <w:rsid w:val="008E39F1"/>
    <w:rsid w:val="008E3A5A"/>
    <w:rsid w:val="008E3C2C"/>
    <w:rsid w:val="008E524A"/>
    <w:rsid w:val="008E667A"/>
    <w:rsid w:val="008E782B"/>
    <w:rsid w:val="008F0C8F"/>
    <w:rsid w:val="008F0EFA"/>
    <w:rsid w:val="008F12F5"/>
    <w:rsid w:val="008F165C"/>
    <w:rsid w:val="008F2873"/>
    <w:rsid w:val="008F332D"/>
    <w:rsid w:val="008F3EEE"/>
    <w:rsid w:val="008F4189"/>
    <w:rsid w:val="008F50CB"/>
    <w:rsid w:val="0090032E"/>
    <w:rsid w:val="0090035E"/>
    <w:rsid w:val="00901246"/>
    <w:rsid w:val="00901940"/>
    <w:rsid w:val="009019DC"/>
    <w:rsid w:val="00902C43"/>
    <w:rsid w:val="00902CEA"/>
    <w:rsid w:val="009030D8"/>
    <w:rsid w:val="009030DC"/>
    <w:rsid w:val="009035DA"/>
    <w:rsid w:val="0090385E"/>
    <w:rsid w:val="00905914"/>
    <w:rsid w:val="00905CD5"/>
    <w:rsid w:val="0090618C"/>
    <w:rsid w:val="00906521"/>
    <w:rsid w:val="00911BCA"/>
    <w:rsid w:val="00912EB9"/>
    <w:rsid w:val="00913BF0"/>
    <w:rsid w:val="00914198"/>
    <w:rsid w:val="00914920"/>
    <w:rsid w:val="00915588"/>
    <w:rsid w:val="0091575D"/>
    <w:rsid w:val="00915A04"/>
    <w:rsid w:val="00916B20"/>
    <w:rsid w:val="0091701D"/>
    <w:rsid w:val="00917114"/>
    <w:rsid w:val="009171D7"/>
    <w:rsid w:val="00917822"/>
    <w:rsid w:val="00917F07"/>
    <w:rsid w:val="0092042E"/>
    <w:rsid w:val="009212B5"/>
    <w:rsid w:val="009229D6"/>
    <w:rsid w:val="00922D26"/>
    <w:rsid w:val="00922E86"/>
    <w:rsid w:val="00923BDF"/>
    <w:rsid w:val="0092515F"/>
    <w:rsid w:val="00925834"/>
    <w:rsid w:val="00925BCC"/>
    <w:rsid w:val="009262BB"/>
    <w:rsid w:val="0092642B"/>
    <w:rsid w:val="009264F1"/>
    <w:rsid w:val="00926868"/>
    <w:rsid w:val="00926DCB"/>
    <w:rsid w:val="009275E2"/>
    <w:rsid w:val="00930ACA"/>
    <w:rsid w:val="00931715"/>
    <w:rsid w:val="00931835"/>
    <w:rsid w:val="00932983"/>
    <w:rsid w:val="0093299F"/>
    <w:rsid w:val="00932C7F"/>
    <w:rsid w:val="0093377A"/>
    <w:rsid w:val="00933A72"/>
    <w:rsid w:val="0093454C"/>
    <w:rsid w:val="00934600"/>
    <w:rsid w:val="00936444"/>
    <w:rsid w:val="00937B42"/>
    <w:rsid w:val="00940362"/>
    <w:rsid w:val="00941003"/>
    <w:rsid w:val="00941C78"/>
    <w:rsid w:val="00941E73"/>
    <w:rsid w:val="00943334"/>
    <w:rsid w:val="00943D82"/>
    <w:rsid w:val="00943FC4"/>
    <w:rsid w:val="0094457D"/>
    <w:rsid w:val="00944897"/>
    <w:rsid w:val="00944B74"/>
    <w:rsid w:val="0094571D"/>
    <w:rsid w:val="00947299"/>
    <w:rsid w:val="00947748"/>
    <w:rsid w:val="00947A95"/>
    <w:rsid w:val="0095034C"/>
    <w:rsid w:val="0095085A"/>
    <w:rsid w:val="009512F2"/>
    <w:rsid w:val="0095283F"/>
    <w:rsid w:val="00954120"/>
    <w:rsid w:val="009545DD"/>
    <w:rsid w:val="009547D8"/>
    <w:rsid w:val="009551B9"/>
    <w:rsid w:val="00955785"/>
    <w:rsid w:val="009562CF"/>
    <w:rsid w:val="00956C99"/>
    <w:rsid w:val="00957AD6"/>
    <w:rsid w:val="00960171"/>
    <w:rsid w:val="0096039F"/>
    <w:rsid w:val="00961DDF"/>
    <w:rsid w:val="00962C3E"/>
    <w:rsid w:val="0096391B"/>
    <w:rsid w:val="00963BD0"/>
    <w:rsid w:val="009643FA"/>
    <w:rsid w:val="0096501E"/>
    <w:rsid w:val="0096539E"/>
    <w:rsid w:val="00965527"/>
    <w:rsid w:val="00965542"/>
    <w:rsid w:val="0096556D"/>
    <w:rsid w:val="0096562F"/>
    <w:rsid w:val="0096569E"/>
    <w:rsid w:val="00966565"/>
    <w:rsid w:val="00967A68"/>
    <w:rsid w:val="00970500"/>
    <w:rsid w:val="009715AC"/>
    <w:rsid w:val="009719BD"/>
    <w:rsid w:val="00971D5C"/>
    <w:rsid w:val="00971F6F"/>
    <w:rsid w:val="009729DC"/>
    <w:rsid w:val="00972CA8"/>
    <w:rsid w:val="009734D5"/>
    <w:rsid w:val="00973D90"/>
    <w:rsid w:val="00973EF1"/>
    <w:rsid w:val="009741E5"/>
    <w:rsid w:val="009743FD"/>
    <w:rsid w:val="00974B75"/>
    <w:rsid w:val="00975A36"/>
    <w:rsid w:val="00975C18"/>
    <w:rsid w:val="0097649B"/>
    <w:rsid w:val="009765F0"/>
    <w:rsid w:val="00976DB8"/>
    <w:rsid w:val="009800D7"/>
    <w:rsid w:val="00980D1E"/>
    <w:rsid w:val="00981145"/>
    <w:rsid w:val="00981E9A"/>
    <w:rsid w:val="00982140"/>
    <w:rsid w:val="0098261E"/>
    <w:rsid w:val="0098377B"/>
    <w:rsid w:val="009838AC"/>
    <w:rsid w:val="00983E22"/>
    <w:rsid w:val="00984C7D"/>
    <w:rsid w:val="00985604"/>
    <w:rsid w:val="009856F6"/>
    <w:rsid w:val="00985BAD"/>
    <w:rsid w:val="00986945"/>
    <w:rsid w:val="00986A3F"/>
    <w:rsid w:val="009871E1"/>
    <w:rsid w:val="00987474"/>
    <w:rsid w:val="0098798F"/>
    <w:rsid w:val="009904A8"/>
    <w:rsid w:val="0099175B"/>
    <w:rsid w:val="00991C85"/>
    <w:rsid w:val="00992B27"/>
    <w:rsid w:val="00992DD7"/>
    <w:rsid w:val="00992EDB"/>
    <w:rsid w:val="009953A3"/>
    <w:rsid w:val="0099576A"/>
    <w:rsid w:val="0099728E"/>
    <w:rsid w:val="00997CFB"/>
    <w:rsid w:val="00997DA9"/>
    <w:rsid w:val="009A0486"/>
    <w:rsid w:val="009A04DC"/>
    <w:rsid w:val="009A09DA"/>
    <w:rsid w:val="009A0E94"/>
    <w:rsid w:val="009A1D72"/>
    <w:rsid w:val="009A21E0"/>
    <w:rsid w:val="009A2214"/>
    <w:rsid w:val="009A2390"/>
    <w:rsid w:val="009A27F8"/>
    <w:rsid w:val="009A2939"/>
    <w:rsid w:val="009A34EA"/>
    <w:rsid w:val="009A4994"/>
    <w:rsid w:val="009A5119"/>
    <w:rsid w:val="009A635E"/>
    <w:rsid w:val="009A667C"/>
    <w:rsid w:val="009A7CA0"/>
    <w:rsid w:val="009A7F6F"/>
    <w:rsid w:val="009B08FA"/>
    <w:rsid w:val="009B0D26"/>
    <w:rsid w:val="009B18A6"/>
    <w:rsid w:val="009B336F"/>
    <w:rsid w:val="009B3496"/>
    <w:rsid w:val="009B45AA"/>
    <w:rsid w:val="009B4996"/>
    <w:rsid w:val="009B557E"/>
    <w:rsid w:val="009B5F2C"/>
    <w:rsid w:val="009B7324"/>
    <w:rsid w:val="009B74AC"/>
    <w:rsid w:val="009B7863"/>
    <w:rsid w:val="009C13E6"/>
    <w:rsid w:val="009C16C5"/>
    <w:rsid w:val="009C17D9"/>
    <w:rsid w:val="009C1B8C"/>
    <w:rsid w:val="009C1F6B"/>
    <w:rsid w:val="009C28E6"/>
    <w:rsid w:val="009C50D1"/>
    <w:rsid w:val="009C635E"/>
    <w:rsid w:val="009C6DAD"/>
    <w:rsid w:val="009C6DFF"/>
    <w:rsid w:val="009C72F0"/>
    <w:rsid w:val="009C7EA0"/>
    <w:rsid w:val="009D0813"/>
    <w:rsid w:val="009D1170"/>
    <w:rsid w:val="009D187E"/>
    <w:rsid w:val="009D3014"/>
    <w:rsid w:val="009D3493"/>
    <w:rsid w:val="009D362D"/>
    <w:rsid w:val="009D3976"/>
    <w:rsid w:val="009D3AA9"/>
    <w:rsid w:val="009D3FC3"/>
    <w:rsid w:val="009D5D69"/>
    <w:rsid w:val="009D69CA"/>
    <w:rsid w:val="009D6F88"/>
    <w:rsid w:val="009D7E19"/>
    <w:rsid w:val="009D7EBD"/>
    <w:rsid w:val="009E0598"/>
    <w:rsid w:val="009E0A00"/>
    <w:rsid w:val="009E1847"/>
    <w:rsid w:val="009E1B4C"/>
    <w:rsid w:val="009E20FA"/>
    <w:rsid w:val="009E21FC"/>
    <w:rsid w:val="009E2220"/>
    <w:rsid w:val="009E3127"/>
    <w:rsid w:val="009E3FB1"/>
    <w:rsid w:val="009E5A26"/>
    <w:rsid w:val="009E645D"/>
    <w:rsid w:val="009E6675"/>
    <w:rsid w:val="009E66FB"/>
    <w:rsid w:val="009E6931"/>
    <w:rsid w:val="009E710D"/>
    <w:rsid w:val="009E7423"/>
    <w:rsid w:val="009E794A"/>
    <w:rsid w:val="009E7E06"/>
    <w:rsid w:val="009F0034"/>
    <w:rsid w:val="009F005B"/>
    <w:rsid w:val="009F0836"/>
    <w:rsid w:val="009F158D"/>
    <w:rsid w:val="009F1C9C"/>
    <w:rsid w:val="009F1DDD"/>
    <w:rsid w:val="009F32E4"/>
    <w:rsid w:val="009F33F7"/>
    <w:rsid w:val="009F4726"/>
    <w:rsid w:val="009F4B16"/>
    <w:rsid w:val="009F4EA4"/>
    <w:rsid w:val="009F5563"/>
    <w:rsid w:val="009F58DA"/>
    <w:rsid w:val="009F5EBA"/>
    <w:rsid w:val="009F5EFA"/>
    <w:rsid w:val="009F61EB"/>
    <w:rsid w:val="009F6CC3"/>
    <w:rsid w:val="009F6E3B"/>
    <w:rsid w:val="00A00AF2"/>
    <w:rsid w:val="00A01497"/>
    <w:rsid w:val="00A017C2"/>
    <w:rsid w:val="00A023C6"/>
    <w:rsid w:val="00A02426"/>
    <w:rsid w:val="00A029ED"/>
    <w:rsid w:val="00A02ADD"/>
    <w:rsid w:val="00A02F47"/>
    <w:rsid w:val="00A045AE"/>
    <w:rsid w:val="00A0476D"/>
    <w:rsid w:val="00A04A06"/>
    <w:rsid w:val="00A04B4D"/>
    <w:rsid w:val="00A0580F"/>
    <w:rsid w:val="00A067E4"/>
    <w:rsid w:val="00A10278"/>
    <w:rsid w:val="00A1088A"/>
    <w:rsid w:val="00A11C7B"/>
    <w:rsid w:val="00A12642"/>
    <w:rsid w:val="00A14332"/>
    <w:rsid w:val="00A149C1"/>
    <w:rsid w:val="00A149C9"/>
    <w:rsid w:val="00A14A37"/>
    <w:rsid w:val="00A14E5D"/>
    <w:rsid w:val="00A15F3E"/>
    <w:rsid w:val="00A166A3"/>
    <w:rsid w:val="00A16738"/>
    <w:rsid w:val="00A169E9"/>
    <w:rsid w:val="00A176EB"/>
    <w:rsid w:val="00A17776"/>
    <w:rsid w:val="00A17796"/>
    <w:rsid w:val="00A17E23"/>
    <w:rsid w:val="00A20DAF"/>
    <w:rsid w:val="00A21EE5"/>
    <w:rsid w:val="00A220FC"/>
    <w:rsid w:val="00A25384"/>
    <w:rsid w:val="00A2557E"/>
    <w:rsid w:val="00A2695E"/>
    <w:rsid w:val="00A301EC"/>
    <w:rsid w:val="00A302D5"/>
    <w:rsid w:val="00A30780"/>
    <w:rsid w:val="00A30855"/>
    <w:rsid w:val="00A30862"/>
    <w:rsid w:val="00A31E52"/>
    <w:rsid w:val="00A32FDE"/>
    <w:rsid w:val="00A33D45"/>
    <w:rsid w:val="00A34781"/>
    <w:rsid w:val="00A35CA1"/>
    <w:rsid w:val="00A36CC8"/>
    <w:rsid w:val="00A371EC"/>
    <w:rsid w:val="00A3755E"/>
    <w:rsid w:val="00A37D3D"/>
    <w:rsid w:val="00A40DA4"/>
    <w:rsid w:val="00A40E00"/>
    <w:rsid w:val="00A41FE8"/>
    <w:rsid w:val="00A42731"/>
    <w:rsid w:val="00A42736"/>
    <w:rsid w:val="00A4320C"/>
    <w:rsid w:val="00A4345B"/>
    <w:rsid w:val="00A4400B"/>
    <w:rsid w:val="00A45858"/>
    <w:rsid w:val="00A475B6"/>
    <w:rsid w:val="00A47B31"/>
    <w:rsid w:val="00A47E08"/>
    <w:rsid w:val="00A50141"/>
    <w:rsid w:val="00A52A9F"/>
    <w:rsid w:val="00A53377"/>
    <w:rsid w:val="00A55B80"/>
    <w:rsid w:val="00A55DBA"/>
    <w:rsid w:val="00A56689"/>
    <w:rsid w:val="00A56BAA"/>
    <w:rsid w:val="00A57C2B"/>
    <w:rsid w:val="00A57E46"/>
    <w:rsid w:val="00A60C2E"/>
    <w:rsid w:val="00A60D53"/>
    <w:rsid w:val="00A620F8"/>
    <w:rsid w:val="00A63F17"/>
    <w:rsid w:val="00A64082"/>
    <w:rsid w:val="00A64C0F"/>
    <w:rsid w:val="00A65226"/>
    <w:rsid w:val="00A67F6A"/>
    <w:rsid w:val="00A70E5F"/>
    <w:rsid w:val="00A71F92"/>
    <w:rsid w:val="00A722E2"/>
    <w:rsid w:val="00A72924"/>
    <w:rsid w:val="00A7299E"/>
    <w:rsid w:val="00A72A86"/>
    <w:rsid w:val="00A739B5"/>
    <w:rsid w:val="00A74FFD"/>
    <w:rsid w:val="00A75FBC"/>
    <w:rsid w:val="00A76287"/>
    <w:rsid w:val="00A76833"/>
    <w:rsid w:val="00A77592"/>
    <w:rsid w:val="00A80F36"/>
    <w:rsid w:val="00A81846"/>
    <w:rsid w:val="00A81BD6"/>
    <w:rsid w:val="00A81DED"/>
    <w:rsid w:val="00A826A1"/>
    <w:rsid w:val="00A828E6"/>
    <w:rsid w:val="00A849D7"/>
    <w:rsid w:val="00A8524C"/>
    <w:rsid w:val="00A866B4"/>
    <w:rsid w:val="00A87296"/>
    <w:rsid w:val="00A900BD"/>
    <w:rsid w:val="00A90842"/>
    <w:rsid w:val="00A908AC"/>
    <w:rsid w:val="00A90FA4"/>
    <w:rsid w:val="00A91752"/>
    <w:rsid w:val="00A92202"/>
    <w:rsid w:val="00A93041"/>
    <w:rsid w:val="00A9355F"/>
    <w:rsid w:val="00A93ED4"/>
    <w:rsid w:val="00A940EA"/>
    <w:rsid w:val="00A944C7"/>
    <w:rsid w:val="00A94D4F"/>
    <w:rsid w:val="00A95742"/>
    <w:rsid w:val="00A96347"/>
    <w:rsid w:val="00A96F64"/>
    <w:rsid w:val="00AA0015"/>
    <w:rsid w:val="00AA00F2"/>
    <w:rsid w:val="00AA1133"/>
    <w:rsid w:val="00AA1222"/>
    <w:rsid w:val="00AA1538"/>
    <w:rsid w:val="00AA1FC4"/>
    <w:rsid w:val="00AA210D"/>
    <w:rsid w:val="00AA3215"/>
    <w:rsid w:val="00AA3D71"/>
    <w:rsid w:val="00AA53D1"/>
    <w:rsid w:val="00AB01E5"/>
    <w:rsid w:val="00AB0A4C"/>
    <w:rsid w:val="00AB0E28"/>
    <w:rsid w:val="00AB2D70"/>
    <w:rsid w:val="00AB2FD6"/>
    <w:rsid w:val="00AB3018"/>
    <w:rsid w:val="00AB3991"/>
    <w:rsid w:val="00AB3AFA"/>
    <w:rsid w:val="00AB4282"/>
    <w:rsid w:val="00AB4749"/>
    <w:rsid w:val="00AB5A51"/>
    <w:rsid w:val="00AB6B37"/>
    <w:rsid w:val="00AB7DB3"/>
    <w:rsid w:val="00AB7FD2"/>
    <w:rsid w:val="00AC1DC2"/>
    <w:rsid w:val="00AC239A"/>
    <w:rsid w:val="00AC254A"/>
    <w:rsid w:val="00AC3390"/>
    <w:rsid w:val="00AC389E"/>
    <w:rsid w:val="00AC4325"/>
    <w:rsid w:val="00AC4C8B"/>
    <w:rsid w:val="00AC4DF4"/>
    <w:rsid w:val="00AC5DC3"/>
    <w:rsid w:val="00AC5F81"/>
    <w:rsid w:val="00AC6EC3"/>
    <w:rsid w:val="00AC7204"/>
    <w:rsid w:val="00AC7742"/>
    <w:rsid w:val="00AC776A"/>
    <w:rsid w:val="00AC7B71"/>
    <w:rsid w:val="00AC7F76"/>
    <w:rsid w:val="00AD024E"/>
    <w:rsid w:val="00AD0AA5"/>
    <w:rsid w:val="00AD165F"/>
    <w:rsid w:val="00AD1A97"/>
    <w:rsid w:val="00AD20EA"/>
    <w:rsid w:val="00AD289E"/>
    <w:rsid w:val="00AD2D3C"/>
    <w:rsid w:val="00AD53DF"/>
    <w:rsid w:val="00AD563F"/>
    <w:rsid w:val="00AD5762"/>
    <w:rsid w:val="00AD60B4"/>
    <w:rsid w:val="00AD6E0D"/>
    <w:rsid w:val="00AD76E4"/>
    <w:rsid w:val="00AE0B3C"/>
    <w:rsid w:val="00AE0DBA"/>
    <w:rsid w:val="00AE22E0"/>
    <w:rsid w:val="00AE28F7"/>
    <w:rsid w:val="00AE3245"/>
    <w:rsid w:val="00AE4B23"/>
    <w:rsid w:val="00AE617E"/>
    <w:rsid w:val="00AE649C"/>
    <w:rsid w:val="00AE6A38"/>
    <w:rsid w:val="00AE6BA4"/>
    <w:rsid w:val="00AE77AF"/>
    <w:rsid w:val="00AE7E5B"/>
    <w:rsid w:val="00AE7F7D"/>
    <w:rsid w:val="00AE7FBF"/>
    <w:rsid w:val="00AF021C"/>
    <w:rsid w:val="00AF0C70"/>
    <w:rsid w:val="00AF3D12"/>
    <w:rsid w:val="00AF4659"/>
    <w:rsid w:val="00AF4F87"/>
    <w:rsid w:val="00AF4FF0"/>
    <w:rsid w:val="00AF5125"/>
    <w:rsid w:val="00AF55A0"/>
    <w:rsid w:val="00AF5601"/>
    <w:rsid w:val="00AF6545"/>
    <w:rsid w:val="00AF65F2"/>
    <w:rsid w:val="00B00AA5"/>
    <w:rsid w:val="00B00AFE"/>
    <w:rsid w:val="00B01148"/>
    <w:rsid w:val="00B01338"/>
    <w:rsid w:val="00B0151A"/>
    <w:rsid w:val="00B02316"/>
    <w:rsid w:val="00B023DC"/>
    <w:rsid w:val="00B02EA9"/>
    <w:rsid w:val="00B02EF1"/>
    <w:rsid w:val="00B0344F"/>
    <w:rsid w:val="00B04007"/>
    <w:rsid w:val="00B042AA"/>
    <w:rsid w:val="00B045AB"/>
    <w:rsid w:val="00B04FA9"/>
    <w:rsid w:val="00B0540F"/>
    <w:rsid w:val="00B056FC"/>
    <w:rsid w:val="00B057EF"/>
    <w:rsid w:val="00B05E07"/>
    <w:rsid w:val="00B06CA3"/>
    <w:rsid w:val="00B06CA9"/>
    <w:rsid w:val="00B06CCA"/>
    <w:rsid w:val="00B073F3"/>
    <w:rsid w:val="00B07FD3"/>
    <w:rsid w:val="00B10EA2"/>
    <w:rsid w:val="00B112CC"/>
    <w:rsid w:val="00B1141A"/>
    <w:rsid w:val="00B115BB"/>
    <w:rsid w:val="00B11896"/>
    <w:rsid w:val="00B11BAF"/>
    <w:rsid w:val="00B12475"/>
    <w:rsid w:val="00B12543"/>
    <w:rsid w:val="00B12692"/>
    <w:rsid w:val="00B13598"/>
    <w:rsid w:val="00B140C0"/>
    <w:rsid w:val="00B1584C"/>
    <w:rsid w:val="00B159A7"/>
    <w:rsid w:val="00B1617D"/>
    <w:rsid w:val="00B17CEB"/>
    <w:rsid w:val="00B20656"/>
    <w:rsid w:val="00B218DB"/>
    <w:rsid w:val="00B22877"/>
    <w:rsid w:val="00B2346D"/>
    <w:rsid w:val="00B242AB"/>
    <w:rsid w:val="00B24E6F"/>
    <w:rsid w:val="00B26CE9"/>
    <w:rsid w:val="00B27F6F"/>
    <w:rsid w:val="00B30421"/>
    <w:rsid w:val="00B30D6E"/>
    <w:rsid w:val="00B30F4D"/>
    <w:rsid w:val="00B30FD4"/>
    <w:rsid w:val="00B31656"/>
    <w:rsid w:val="00B31908"/>
    <w:rsid w:val="00B31F93"/>
    <w:rsid w:val="00B33DFF"/>
    <w:rsid w:val="00B33EF7"/>
    <w:rsid w:val="00B3463F"/>
    <w:rsid w:val="00B35901"/>
    <w:rsid w:val="00B35B39"/>
    <w:rsid w:val="00B35D30"/>
    <w:rsid w:val="00B35E1A"/>
    <w:rsid w:val="00B365E5"/>
    <w:rsid w:val="00B372A8"/>
    <w:rsid w:val="00B40812"/>
    <w:rsid w:val="00B40836"/>
    <w:rsid w:val="00B419C0"/>
    <w:rsid w:val="00B43591"/>
    <w:rsid w:val="00B44030"/>
    <w:rsid w:val="00B44941"/>
    <w:rsid w:val="00B44D3A"/>
    <w:rsid w:val="00B454DD"/>
    <w:rsid w:val="00B458C1"/>
    <w:rsid w:val="00B45C07"/>
    <w:rsid w:val="00B45D3C"/>
    <w:rsid w:val="00B460D5"/>
    <w:rsid w:val="00B46D0D"/>
    <w:rsid w:val="00B46E36"/>
    <w:rsid w:val="00B46F25"/>
    <w:rsid w:val="00B50EAF"/>
    <w:rsid w:val="00B5163E"/>
    <w:rsid w:val="00B518F1"/>
    <w:rsid w:val="00B5201A"/>
    <w:rsid w:val="00B52426"/>
    <w:rsid w:val="00B5344D"/>
    <w:rsid w:val="00B5422C"/>
    <w:rsid w:val="00B54269"/>
    <w:rsid w:val="00B556F2"/>
    <w:rsid w:val="00B55A26"/>
    <w:rsid w:val="00B55AB9"/>
    <w:rsid w:val="00B57E41"/>
    <w:rsid w:val="00B61A8D"/>
    <w:rsid w:val="00B62E76"/>
    <w:rsid w:val="00B63036"/>
    <w:rsid w:val="00B63BFC"/>
    <w:rsid w:val="00B64DF7"/>
    <w:rsid w:val="00B6559F"/>
    <w:rsid w:val="00B65BB9"/>
    <w:rsid w:val="00B65C0D"/>
    <w:rsid w:val="00B66C93"/>
    <w:rsid w:val="00B66E5C"/>
    <w:rsid w:val="00B70FB6"/>
    <w:rsid w:val="00B710FD"/>
    <w:rsid w:val="00B72FE8"/>
    <w:rsid w:val="00B73495"/>
    <w:rsid w:val="00B749F8"/>
    <w:rsid w:val="00B75AD5"/>
    <w:rsid w:val="00B80B22"/>
    <w:rsid w:val="00B81245"/>
    <w:rsid w:val="00B8202B"/>
    <w:rsid w:val="00B8244F"/>
    <w:rsid w:val="00B84C55"/>
    <w:rsid w:val="00B86556"/>
    <w:rsid w:val="00B871E2"/>
    <w:rsid w:val="00B87E28"/>
    <w:rsid w:val="00B907F0"/>
    <w:rsid w:val="00B910AB"/>
    <w:rsid w:val="00B9180F"/>
    <w:rsid w:val="00B918F2"/>
    <w:rsid w:val="00B91DD7"/>
    <w:rsid w:val="00B92C9D"/>
    <w:rsid w:val="00B93106"/>
    <w:rsid w:val="00B93182"/>
    <w:rsid w:val="00B93565"/>
    <w:rsid w:val="00B946B9"/>
    <w:rsid w:val="00B952AA"/>
    <w:rsid w:val="00B959AD"/>
    <w:rsid w:val="00B95C4D"/>
    <w:rsid w:val="00B95D09"/>
    <w:rsid w:val="00B95DC5"/>
    <w:rsid w:val="00B95DE8"/>
    <w:rsid w:val="00B95F00"/>
    <w:rsid w:val="00B963E5"/>
    <w:rsid w:val="00B96676"/>
    <w:rsid w:val="00B96724"/>
    <w:rsid w:val="00B9710C"/>
    <w:rsid w:val="00B971A7"/>
    <w:rsid w:val="00B97755"/>
    <w:rsid w:val="00B97A28"/>
    <w:rsid w:val="00BA01B7"/>
    <w:rsid w:val="00BA107C"/>
    <w:rsid w:val="00BA122C"/>
    <w:rsid w:val="00BA164C"/>
    <w:rsid w:val="00BA1CEE"/>
    <w:rsid w:val="00BA3486"/>
    <w:rsid w:val="00BA4C10"/>
    <w:rsid w:val="00BA566E"/>
    <w:rsid w:val="00BA5981"/>
    <w:rsid w:val="00BA5C01"/>
    <w:rsid w:val="00BA68FB"/>
    <w:rsid w:val="00BA768E"/>
    <w:rsid w:val="00BA7A1C"/>
    <w:rsid w:val="00BA7B71"/>
    <w:rsid w:val="00BB0968"/>
    <w:rsid w:val="00BB0DCD"/>
    <w:rsid w:val="00BB0DDD"/>
    <w:rsid w:val="00BB239A"/>
    <w:rsid w:val="00BB2B06"/>
    <w:rsid w:val="00BB334C"/>
    <w:rsid w:val="00BB44F3"/>
    <w:rsid w:val="00BB508F"/>
    <w:rsid w:val="00BB51F3"/>
    <w:rsid w:val="00BB544E"/>
    <w:rsid w:val="00BB573A"/>
    <w:rsid w:val="00BB7071"/>
    <w:rsid w:val="00BB714F"/>
    <w:rsid w:val="00BC00F1"/>
    <w:rsid w:val="00BC0948"/>
    <w:rsid w:val="00BC0CDF"/>
    <w:rsid w:val="00BC0E02"/>
    <w:rsid w:val="00BC1530"/>
    <w:rsid w:val="00BC2CA3"/>
    <w:rsid w:val="00BC3737"/>
    <w:rsid w:val="00BC379B"/>
    <w:rsid w:val="00BC3951"/>
    <w:rsid w:val="00BC4161"/>
    <w:rsid w:val="00BC4166"/>
    <w:rsid w:val="00BC4EA1"/>
    <w:rsid w:val="00BC7697"/>
    <w:rsid w:val="00BC7938"/>
    <w:rsid w:val="00BD148F"/>
    <w:rsid w:val="00BD3201"/>
    <w:rsid w:val="00BD3935"/>
    <w:rsid w:val="00BD39C4"/>
    <w:rsid w:val="00BD3A24"/>
    <w:rsid w:val="00BD48E4"/>
    <w:rsid w:val="00BD4A06"/>
    <w:rsid w:val="00BD4D76"/>
    <w:rsid w:val="00BD5F8F"/>
    <w:rsid w:val="00BD6F6B"/>
    <w:rsid w:val="00BD7C5B"/>
    <w:rsid w:val="00BE006D"/>
    <w:rsid w:val="00BE02F5"/>
    <w:rsid w:val="00BE037C"/>
    <w:rsid w:val="00BE058F"/>
    <w:rsid w:val="00BE163D"/>
    <w:rsid w:val="00BE22BB"/>
    <w:rsid w:val="00BE22E0"/>
    <w:rsid w:val="00BE2556"/>
    <w:rsid w:val="00BE2AF1"/>
    <w:rsid w:val="00BE2B0A"/>
    <w:rsid w:val="00BE2C76"/>
    <w:rsid w:val="00BE3440"/>
    <w:rsid w:val="00BE4141"/>
    <w:rsid w:val="00BE41F0"/>
    <w:rsid w:val="00BE429C"/>
    <w:rsid w:val="00BE5061"/>
    <w:rsid w:val="00BE58E8"/>
    <w:rsid w:val="00BE6169"/>
    <w:rsid w:val="00BE67C4"/>
    <w:rsid w:val="00BE6AB0"/>
    <w:rsid w:val="00BE751E"/>
    <w:rsid w:val="00BE764B"/>
    <w:rsid w:val="00BE79C0"/>
    <w:rsid w:val="00BE7D8C"/>
    <w:rsid w:val="00BE7DAD"/>
    <w:rsid w:val="00BF0020"/>
    <w:rsid w:val="00BF0F5F"/>
    <w:rsid w:val="00BF1066"/>
    <w:rsid w:val="00BF2250"/>
    <w:rsid w:val="00BF3E94"/>
    <w:rsid w:val="00BF5ACB"/>
    <w:rsid w:val="00BF6402"/>
    <w:rsid w:val="00BF6C7B"/>
    <w:rsid w:val="00BF7260"/>
    <w:rsid w:val="00C00765"/>
    <w:rsid w:val="00C00833"/>
    <w:rsid w:val="00C01B73"/>
    <w:rsid w:val="00C024B8"/>
    <w:rsid w:val="00C02BDD"/>
    <w:rsid w:val="00C02D1B"/>
    <w:rsid w:val="00C036BF"/>
    <w:rsid w:val="00C04090"/>
    <w:rsid w:val="00C06415"/>
    <w:rsid w:val="00C06445"/>
    <w:rsid w:val="00C10820"/>
    <w:rsid w:val="00C10B03"/>
    <w:rsid w:val="00C10F95"/>
    <w:rsid w:val="00C11A98"/>
    <w:rsid w:val="00C124B1"/>
    <w:rsid w:val="00C13B96"/>
    <w:rsid w:val="00C13C36"/>
    <w:rsid w:val="00C15640"/>
    <w:rsid w:val="00C15973"/>
    <w:rsid w:val="00C15C6E"/>
    <w:rsid w:val="00C215F7"/>
    <w:rsid w:val="00C21B3F"/>
    <w:rsid w:val="00C21D77"/>
    <w:rsid w:val="00C22074"/>
    <w:rsid w:val="00C22791"/>
    <w:rsid w:val="00C22A8E"/>
    <w:rsid w:val="00C22DDA"/>
    <w:rsid w:val="00C2355D"/>
    <w:rsid w:val="00C23820"/>
    <w:rsid w:val="00C238CF"/>
    <w:rsid w:val="00C24190"/>
    <w:rsid w:val="00C2475B"/>
    <w:rsid w:val="00C24906"/>
    <w:rsid w:val="00C24925"/>
    <w:rsid w:val="00C2621C"/>
    <w:rsid w:val="00C263F4"/>
    <w:rsid w:val="00C2752D"/>
    <w:rsid w:val="00C27C48"/>
    <w:rsid w:val="00C3026C"/>
    <w:rsid w:val="00C308E6"/>
    <w:rsid w:val="00C30B18"/>
    <w:rsid w:val="00C31CD2"/>
    <w:rsid w:val="00C332C4"/>
    <w:rsid w:val="00C33D36"/>
    <w:rsid w:val="00C3498C"/>
    <w:rsid w:val="00C34D73"/>
    <w:rsid w:val="00C355A8"/>
    <w:rsid w:val="00C355B8"/>
    <w:rsid w:val="00C358BF"/>
    <w:rsid w:val="00C35AA4"/>
    <w:rsid w:val="00C369C1"/>
    <w:rsid w:val="00C36C56"/>
    <w:rsid w:val="00C37436"/>
    <w:rsid w:val="00C40060"/>
    <w:rsid w:val="00C4246D"/>
    <w:rsid w:val="00C42745"/>
    <w:rsid w:val="00C42D2B"/>
    <w:rsid w:val="00C43401"/>
    <w:rsid w:val="00C43753"/>
    <w:rsid w:val="00C443EE"/>
    <w:rsid w:val="00C45582"/>
    <w:rsid w:val="00C462EE"/>
    <w:rsid w:val="00C506DE"/>
    <w:rsid w:val="00C509EC"/>
    <w:rsid w:val="00C50A8D"/>
    <w:rsid w:val="00C50C94"/>
    <w:rsid w:val="00C52452"/>
    <w:rsid w:val="00C52D3B"/>
    <w:rsid w:val="00C5308D"/>
    <w:rsid w:val="00C5351B"/>
    <w:rsid w:val="00C54AC9"/>
    <w:rsid w:val="00C55B8A"/>
    <w:rsid w:val="00C56C35"/>
    <w:rsid w:val="00C610A9"/>
    <w:rsid w:val="00C614C2"/>
    <w:rsid w:val="00C617E7"/>
    <w:rsid w:val="00C618A8"/>
    <w:rsid w:val="00C61D7B"/>
    <w:rsid w:val="00C630C8"/>
    <w:rsid w:val="00C64CF9"/>
    <w:rsid w:val="00C652B2"/>
    <w:rsid w:val="00C67A97"/>
    <w:rsid w:val="00C70D17"/>
    <w:rsid w:val="00C70D29"/>
    <w:rsid w:val="00C710F3"/>
    <w:rsid w:val="00C716F3"/>
    <w:rsid w:val="00C7231B"/>
    <w:rsid w:val="00C74C67"/>
    <w:rsid w:val="00C767AB"/>
    <w:rsid w:val="00C77339"/>
    <w:rsid w:val="00C77E35"/>
    <w:rsid w:val="00C8015A"/>
    <w:rsid w:val="00C80A4B"/>
    <w:rsid w:val="00C834FC"/>
    <w:rsid w:val="00C84129"/>
    <w:rsid w:val="00C8550A"/>
    <w:rsid w:val="00C85B66"/>
    <w:rsid w:val="00C865CA"/>
    <w:rsid w:val="00C869AA"/>
    <w:rsid w:val="00C870A7"/>
    <w:rsid w:val="00C870FF"/>
    <w:rsid w:val="00C9068B"/>
    <w:rsid w:val="00C906BA"/>
    <w:rsid w:val="00C90BEA"/>
    <w:rsid w:val="00C92B30"/>
    <w:rsid w:val="00C92E7E"/>
    <w:rsid w:val="00C93366"/>
    <w:rsid w:val="00C94345"/>
    <w:rsid w:val="00C94B1E"/>
    <w:rsid w:val="00C9514C"/>
    <w:rsid w:val="00C95561"/>
    <w:rsid w:val="00C95611"/>
    <w:rsid w:val="00C970E7"/>
    <w:rsid w:val="00C972E3"/>
    <w:rsid w:val="00C97327"/>
    <w:rsid w:val="00C9739A"/>
    <w:rsid w:val="00C977FB"/>
    <w:rsid w:val="00CA0D80"/>
    <w:rsid w:val="00CA0E05"/>
    <w:rsid w:val="00CA198E"/>
    <w:rsid w:val="00CA3419"/>
    <w:rsid w:val="00CA411B"/>
    <w:rsid w:val="00CA432B"/>
    <w:rsid w:val="00CA4817"/>
    <w:rsid w:val="00CA4E1D"/>
    <w:rsid w:val="00CA57BB"/>
    <w:rsid w:val="00CA5B9A"/>
    <w:rsid w:val="00CA5DEA"/>
    <w:rsid w:val="00CA5DF6"/>
    <w:rsid w:val="00CA63EA"/>
    <w:rsid w:val="00CA65F1"/>
    <w:rsid w:val="00CA6752"/>
    <w:rsid w:val="00CA73B8"/>
    <w:rsid w:val="00CB02DB"/>
    <w:rsid w:val="00CB0691"/>
    <w:rsid w:val="00CB0B3B"/>
    <w:rsid w:val="00CB0CB3"/>
    <w:rsid w:val="00CB3507"/>
    <w:rsid w:val="00CB3DB9"/>
    <w:rsid w:val="00CB4D1D"/>
    <w:rsid w:val="00CB5107"/>
    <w:rsid w:val="00CB6461"/>
    <w:rsid w:val="00CB7C8F"/>
    <w:rsid w:val="00CC000B"/>
    <w:rsid w:val="00CC06CE"/>
    <w:rsid w:val="00CC0C08"/>
    <w:rsid w:val="00CC1147"/>
    <w:rsid w:val="00CC1379"/>
    <w:rsid w:val="00CC2671"/>
    <w:rsid w:val="00CC2F2F"/>
    <w:rsid w:val="00CC3213"/>
    <w:rsid w:val="00CC35B1"/>
    <w:rsid w:val="00CC3FE4"/>
    <w:rsid w:val="00CC7955"/>
    <w:rsid w:val="00CD0134"/>
    <w:rsid w:val="00CD04B6"/>
    <w:rsid w:val="00CD054E"/>
    <w:rsid w:val="00CD0D39"/>
    <w:rsid w:val="00CD3063"/>
    <w:rsid w:val="00CD308C"/>
    <w:rsid w:val="00CD3E4A"/>
    <w:rsid w:val="00CD4E21"/>
    <w:rsid w:val="00CD5B82"/>
    <w:rsid w:val="00CD6307"/>
    <w:rsid w:val="00CD66D4"/>
    <w:rsid w:val="00CD6863"/>
    <w:rsid w:val="00CD69AE"/>
    <w:rsid w:val="00CD6EBB"/>
    <w:rsid w:val="00CD762B"/>
    <w:rsid w:val="00CD78EF"/>
    <w:rsid w:val="00CE16A9"/>
    <w:rsid w:val="00CE1AB6"/>
    <w:rsid w:val="00CE20BA"/>
    <w:rsid w:val="00CE3FCE"/>
    <w:rsid w:val="00CE5DE5"/>
    <w:rsid w:val="00CE7515"/>
    <w:rsid w:val="00CE7CE9"/>
    <w:rsid w:val="00CE7D35"/>
    <w:rsid w:val="00CF07DB"/>
    <w:rsid w:val="00CF085C"/>
    <w:rsid w:val="00CF0CF5"/>
    <w:rsid w:val="00CF16C1"/>
    <w:rsid w:val="00CF2224"/>
    <w:rsid w:val="00CF3E13"/>
    <w:rsid w:val="00CF3F2D"/>
    <w:rsid w:val="00CF46B5"/>
    <w:rsid w:val="00CF5AD0"/>
    <w:rsid w:val="00CF5B51"/>
    <w:rsid w:val="00CF6830"/>
    <w:rsid w:val="00CF73E2"/>
    <w:rsid w:val="00CF74CC"/>
    <w:rsid w:val="00D00C72"/>
    <w:rsid w:val="00D037A4"/>
    <w:rsid w:val="00D04AAB"/>
    <w:rsid w:val="00D04EBD"/>
    <w:rsid w:val="00D054D8"/>
    <w:rsid w:val="00D067B6"/>
    <w:rsid w:val="00D0735F"/>
    <w:rsid w:val="00D10500"/>
    <w:rsid w:val="00D10A9E"/>
    <w:rsid w:val="00D111C5"/>
    <w:rsid w:val="00D115FB"/>
    <w:rsid w:val="00D11A5A"/>
    <w:rsid w:val="00D126F9"/>
    <w:rsid w:val="00D132BE"/>
    <w:rsid w:val="00D154BB"/>
    <w:rsid w:val="00D161D8"/>
    <w:rsid w:val="00D1633C"/>
    <w:rsid w:val="00D1721B"/>
    <w:rsid w:val="00D1775F"/>
    <w:rsid w:val="00D17ED8"/>
    <w:rsid w:val="00D212DE"/>
    <w:rsid w:val="00D2178D"/>
    <w:rsid w:val="00D22711"/>
    <w:rsid w:val="00D22C9E"/>
    <w:rsid w:val="00D233A8"/>
    <w:rsid w:val="00D23FA7"/>
    <w:rsid w:val="00D24F46"/>
    <w:rsid w:val="00D256D1"/>
    <w:rsid w:val="00D26B10"/>
    <w:rsid w:val="00D26FBD"/>
    <w:rsid w:val="00D26FF6"/>
    <w:rsid w:val="00D2720F"/>
    <w:rsid w:val="00D2790D"/>
    <w:rsid w:val="00D318B5"/>
    <w:rsid w:val="00D31CCD"/>
    <w:rsid w:val="00D3393E"/>
    <w:rsid w:val="00D347FC"/>
    <w:rsid w:val="00D34947"/>
    <w:rsid w:val="00D35900"/>
    <w:rsid w:val="00D3602D"/>
    <w:rsid w:val="00D36755"/>
    <w:rsid w:val="00D37049"/>
    <w:rsid w:val="00D3717C"/>
    <w:rsid w:val="00D378D2"/>
    <w:rsid w:val="00D37980"/>
    <w:rsid w:val="00D37F34"/>
    <w:rsid w:val="00D37FEF"/>
    <w:rsid w:val="00D40818"/>
    <w:rsid w:val="00D408B5"/>
    <w:rsid w:val="00D41595"/>
    <w:rsid w:val="00D44822"/>
    <w:rsid w:val="00D45036"/>
    <w:rsid w:val="00D5124A"/>
    <w:rsid w:val="00D5135A"/>
    <w:rsid w:val="00D513DD"/>
    <w:rsid w:val="00D5167F"/>
    <w:rsid w:val="00D51A3A"/>
    <w:rsid w:val="00D51AF2"/>
    <w:rsid w:val="00D51DC1"/>
    <w:rsid w:val="00D52558"/>
    <w:rsid w:val="00D528EB"/>
    <w:rsid w:val="00D563A7"/>
    <w:rsid w:val="00D56C80"/>
    <w:rsid w:val="00D57078"/>
    <w:rsid w:val="00D57312"/>
    <w:rsid w:val="00D579C4"/>
    <w:rsid w:val="00D57A93"/>
    <w:rsid w:val="00D604F8"/>
    <w:rsid w:val="00D60627"/>
    <w:rsid w:val="00D6073A"/>
    <w:rsid w:val="00D607CA"/>
    <w:rsid w:val="00D60EF3"/>
    <w:rsid w:val="00D60FC9"/>
    <w:rsid w:val="00D618D7"/>
    <w:rsid w:val="00D64953"/>
    <w:rsid w:val="00D64CA3"/>
    <w:rsid w:val="00D64EB1"/>
    <w:rsid w:val="00D657B0"/>
    <w:rsid w:val="00D66C6B"/>
    <w:rsid w:val="00D6785F"/>
    <w:rsid w:val="00D706FF"/>
    <w:rsid w:val="00D71DB7"/>
    <w:rsid w:val="00D7238D"/>
    <w:rsid w:val="00D7290F"/>
    <w:rsid w:val="00D7338F"/>
    <w:rsid w:val="00D733E2"/>
    <w:rsid w:val="00D7351A"/>
    <w:rsid w:val="00D74158"/>
    <w:rsid w:val="00D751DE"/>
    <w:rsid w:val="00D75B35"/>
    <w:rsid w:val="00D7635B"/>
    <w:rsid w:val="00D767B2"/>
    <w:rsid w:val="00D76CE4"/>
    <w:rsid w:val="00D77010"/>
    <w:rsid w:val="00D77CC8"/>
    <w:rsid w:val="00D82536"/>
    <w:rsid w:val="00D82709"/>
    <w:rsid w:val="00D82FBD"/>
    <w:rsid w:val="00D83019"/>
    <w:rsid w:val="00D832A7"/>
    <w:rsid w:val="00D84714"/>
    <w:rsid w:val="00D84995"/>
    <w:rsid w:val="00D84F6B"/>
    <w:rsid w:val="00D8673B"/>
    <w:rsid w:val="00D867D2"/>
    <w:rsid w:val="00D86C4E"/>
    <w:rsid w:val="00D87016"/>
    <w:rsid w:val="00D90167"/>
    <w:rsid w:val="00D90434"/>
    <w:rsid w:val="00D909AB"/>
    <w:rsid w:val="00D9295B"/>
    <w:rsid w:val="00D93C03"/>
    <w:rsid w:val="00D94C2C"/>
    <w:rsid w:val="00D955FC"/>
    <w:rsid w:val="00D97482"/>
    <w:rsid w:val="00D97E79"/>
    <w:rsid w:val="00DA0748"/>
    <w:rsid w:val="00DA09D1"/>
    <w:rsid w:val="00DA1A4A"/>
    <w:rsid w:val="00DA1C4D"/>
    <w:rsid w:val="00DA2E43"/>
    <w:rsid w:val="00DA3413"/>
    <w:rsid w:val="00DA4F4C"/>
    <w:rsid w:val="00DA5818"/>
    <w:rsid w:val="00DA5AB9"/>
    <w:rsid w:val="00DA5B84"/>
    <w:rsid w:val="00DA61AB"/>
    <w:rsid w:val="00DA6B2C"/>
    <w:rsid w:val="00DA70A3"/>
    <w:rsid w:val="00DA7381"/>
    <w:rsid w:val="00DA74A2"/>
    <w:rsid w:val="00DA76F5"/>
    <w:rsid w:val="00DA7D4C"/>
    <w:rsid w:val="00DB0D6F"/>
    <w:rsid w:val="00DB10AF"/>
    <w:rsid w:val="00DB18A0"/>
    <w:rsid w:val="00DB1C65"/>
    <w:rsid w:val="00DB2519"/>
    <w:rsid w:val="00DB2A76"/>
    <w:rsid w:val="00DB2B4F"/>
    <w:rsid w:val="00DB33E7"/>
    <w:rsid w:val="00DB4510"/>
    <w:rsid w:val="00DB4E1B"/>
    <w:rsid w:val="00DB4F2C"/>
    <w:rsid w:val="00DB5E7C"/>
    <w:rsid w:val="00DB6B2B"/>
    <w:rsid w:val="00DB6CDB"/>
    <w:rsid w:val="00DB7516"/>
    <w:rsid w:val="00DB79BE"/>
    <w:rsid w:val="00DB7A46"/>
    <w:rsid w:val="00DC0507"/>
    <w:rsid w:val="00DC139F"/>
    <w:rsid w:val="00DC1A25"/>
    <w:rsid w:val="00DC21C2"/>
    <w:rsid w:val="00DC2A94"/>
    <w:rsid w:val="00DC40E6"/>
    <w:rsid w:val="00DC464B"/>
    <w:rsid w:val="00DC46A6"/>
    <w:rsid w:val="00DC4E9A"/>
    <w:rsid w:val="00DC58E8"/>
    <w:rsid w:val="00DC5D2C"/>
    <w:rsid w:val="00DC6720"/>
    <w:rsid w:val="00DD0262"/>
    <w:rsid w:val="00DD0B18"/>
    <w:rsid w:val="00DD0BDE"/>
    <w:rsid w:val="00DD0D13"/>
    <w:rsid w:val="00DD10D4"/>
    <w:rsid w:val="00DD11FB"/>
    <w:rsid w:val="00DD2271"/>
    <w:rsid w:val="00DD25DD"/>
    <w:rsid w:val="00DD3056"/>
    <w:rsid w:val="00DD31EF"/>
    <w:rsid w:val="00DD32EC"/>
    <w:rsid w:val="00DD3CE7"/>
    <w:rsid w:val="00DD3FA0"/>
    <w:rsid w:val="00DD4442"/>
    <w:rsid w:val="00DD4EAF"/>
    <w:rsid w:val="00DD5363"/>
    <w:rsid w:val="00DD5EA8"/>
    <w:rsid w:val="00DD6582"/>
    <w:rsid w:val="00DD6D6D"/>
    <w:rsid w:val="00DD7580"/>
    <w:rsid w:val="00DD7D60"/>
    <w:rsid w:val="00DE016A"/>
    <w:rsid w:val="00DE019A"/>
    <w:rsid w:val="00DE0B6A"/>
    <w:rsid w:val="00DE0D59"/>
    <w:rsid w:val="00DE22FD"/>
    <w:rsid w:val="00DE284D"/>
    <w:rsid w:val="00DE2C09"/>
    <w:rsid w:val="00DE3C6F"/>
    <w:rsid w:val="00DE3C76"/>
    <w:rsid w:val="00DE3C88"/>
    <w:rsid w:val="00DE5E8E"/>
    <w:rsid w:val="00DE62F9"/>
    <w:rsid w:val="00DE64F6"/>
    <w:rsid w:val="00DE6D79"/>
    <w:rsid w:val="00DF0E51"/>
    <w:rsid w:val="00DF2E23"/>
    <w:rsid w:val="00DF3747"/>
    <w:rsid w:val="00DF3DD4"/>
    <w:rsid w:val="00DF45CF"/>
    <w:rsid w:val="00DF46B3"/>
    <w:rsid w:val="00DF4BA0"/>
    <w:rsid w:val="00DF4CCD"/>
    <w:rsid w:val="00DF616C"/>
    <w:rsid w:val="00DF6A24"/>
    <w:rsid w:val="00DF72AA"/>
    <w:rsid w:val="00DF78CD"/>
    <w:rsid w:val="00DF7EE2"/>
    <w:rsid w:val="00E007FC"/>
    <w:rsid w:val="00E00F36"/>
    <w:rsid w:val="00E016C4"/>
    <w:rsid w:val="00E0194E"/>
    <w:rsid w:val="00E033F6"/>
    <w:rsid w:val="00E0347C"/>
    <w:rsid w:val="00E04011"/>
    <w:rsid w:val="00E046E2"/>
    <w:rsid w:val="00E04740"/>
    <w:rsid w:val="00E0493C"/>
    <w:rsid w:val="00E049A8"/>
    <w:rsid w:val="00E050E1"/>
    <w:rsid w:val="00E05DBB"/>
    <w:rsid w:val="00E065B9"/>
    <w:rsid w:val="00E06903"/>
    <w:rsid w:val="00E07401"/>
    <w:rsid w:val="00E100A7"/>
    <w:rsid w:val="00E10730"/>
    <w:rsid w:val="00E1183D"/>
    <w:rsid w:val="00E11A13"/>
    <w:rsid w:val="00E127BB"/>
    <w:rsid w:val="00E12AFF"/>
    <w:rsid w:val="00E12ED6"/>
    <w:rsid w:val="00E132F6"/>
    <w:rsid w:val="00E138C6"/>
    <w:rsid w:val="00E13E50"/>
    <w:rsid w:val="00E1403A"/>
    <w:rsid w:val="00E14077"/>
    <w:rsid w:val="00E15034"/>
    <w:rsid w:val="00E15736"/>
    <w:rsid w:val="00E16A24"/>
    <w:rsid w:val="00E16CB0"/>
    <w:rsid w:val="00E16CDE"/>
    <w:rsid w:val="00E171C5"/>
    <w:rsid w:val="00E1777F"/>
    <w:rsid w:val="00E203CC"/>
    <w:rsid w:val="00E220E8"/>
    <w:rsid w:val="00E22F76"/>
    <w:rsid w:val="00E2343A"/>
    <w:rsid w:val="00E236E8"/>
    <w:rsid w:val="00E25828"/>
    <w:rsid w:val="00E26C26"/>
    <w:rsid w:val="00E2762E"/>
    <w:rsid w:val="00E27B75"/>
    <w:rsid w:val="00E27BC6"/>
    <w:rsid w:val="00E300D1"/>
    <w:rsid w:val="00E3099E"/>
    <w:rsid w:val="00E315B5"/>
    <w:rsid w:val="00E31DD6"/>
    <w:rsid w:val="00E31F79"/>
    <w:rsid w:val="00E3206A"/>
    <w:rsid w:val="00E32D49"/>
    <w:rsid w:val="00E3323B"/>
    <w:rsid w:val="00E347EA"/>
    <w:rsid w:val="00E36676"/>
    <w:rsid w:val="00E368D1"/>
    <w:rsid w:val="00E3788F"/>
    <w:rsid w:val="00E4032F"/>
    <w:rsid w:val="00E403B2"/>
    <w:rsid w:val="00E40F95"/>
    <w:rsid w:val="00E41195"/>
    <w:rsid w:val="00E41D49"/>
    <w:rsid w:val="00E41E0F"/>
    <w:rsid w:val="00E43256"/>
    <w:rsid w:val="00E4536D"/>
    <w:rsid w:val="00E46408"/>
    <w:rsid w:val="00E46A62"/>
    <w:rsid w:val="00E4741D"/>
    <w:rsid w:val="00E51358"/>
    <w:rsid w:val="00E52907"/>
    <w:rsid w:val="00E52979"/>
    <w:rsid w:val="00E54888"/>
    <w:rsid w:val="00E548DA"/>
    <w:rsid w:val="00E5675E"/>
    <w:rsid w:val="00E56762"/>
    <w:rsid w:val="00E56842"/>
    <w:rsid w:val="00E57192"/>
    <w:rsid w:val="00E573D0"/>
    <w:rsid w:val="00E574E1"/>
    <w:rsid w:val="00E577D2"/>
    <w:rsid w:val="00E602A5"/>
    <w:rsid w:val="00E608F8"/>
    <w:rsid w:val="00E60B11"/>
    <w:rsid w:val="00E60BA1"/>
    <w:rsid w:val="00E61620"/>
    <w:rsid w:val="00E622A0"/>
    <w:rsid w:val="00E62BB0"/>
    <w:rsid w:val="00E630FE"/>
    <w:rsid w:val="00E6521A"/>
    <w:rsid w:val="00E652F5"/>
    <w:rsid w:val="00E67A07"/>
    <w:rsid w:val="00E67F5C"/>
    <w:rsid w:val="00E701C1"/>
    <w:rsid w:val="00E711A3"/>
    <w:rsid w:val="00E71331"/>
    <w:rsid w:val="00E72154"/>
    <w:rsid w:val="00E72E1F"/>
    <w:rsid w:val="00E7309E"/>
    <w:rsid w:val="00E74405"/>
    <w:rsid w:val="00E749D7"/>
    <w:rsid w:val="00E74F2E"/>
    <w:rsid w:val="00E74FC1"/>
    <w:rsid w:val="00E760FA"/>
    <w:rsid w:val="00E76100"/>
    <w:rsid w:val="00E76C99"/>
    <w:rsid w:val="00E77577"/>
    <w:rsid w:val="00E81548"/>
    <w:rsid w:val="00E822AE"/>
    <w:rsid w:val="00E8325A"/>
    <w:rsid w:val="00E833FB"/>
    <w:rsid w:val="00E84B09"/>
    <w:rsid w:val="00E855F9"/>
    <w:rsid w:val="00E86238"/>
    <w:rsid w:val="00E86C36"/>
    <w:rsid w:val="00E87144"/>
    <w:rsid w:val="00E90214"/>
    <w:rsid w:val="00E90704"/>
    <w:rsid w:val="00E916C7"/>
    <w:rsid w:val="00E9362D"/>
    <w:rsid w:val="00E93997"/>
    <w:rsid w:val="00E93BCE"/>
    <w:rsid w:val="00E942F2"/>
    <w:rsid w:val="00E949CF"/>
    <w:rsid w:val="00E94C65"/>
    <w:rsid w:val="00E966AA"/>
    <w:rsid w:val="00E971BB"/>
    <w:rsid w:val="00E97452"/>
    <w:rsid w:val="00EA0580"/>
    <w:rsid w:val="00EA0AB2"/>
    <w:rsid w:val="00EA0BA1"/>
    <w:rsid w:val="00EA0BDF"/>
    <w:rsid w:val="00EA15CC"/>
    <w:rsid w:val="00EA1811"/>
    <w:rsid w:val="00EA243C"/>
    <w:rsid w:val="00EA2A7F"/>
    <w:rsid w:val="00EA3F23"/>
    <w:rsid w:val="00EA4A96"/>
    <w:rsid w:val="00EA4F8B"/>
    <w:rsid w:val="00EA57B6"/>
    <w:rsid w:val="00EA5C16"/>
    <w:rsid w:val="00EA7B34"/>
    <w:rsid w:val="00EB12A2"/>
    <w:rsid w:val="00EB1D46"/>
    <w:rsid w:val="00EB3163"/>
    <w:rsid w:val="00EB329A"/>
    <w:rsid w:val="00EB3C53"/>
    <w:rsid w:val="00EB46BA"/>
    <w:rsid w:val="00EB4869"/>
    <w:rsid w:val="00EB67BD"/>
    <w:rsid w:val="00EB7181"/>
    <w:rsid w:val="00EB7FCD"/>
    <w:rsid w:val="00EC11B7"/>
    <w:rsid w:val="00EC17CE"/>
    <w:rsid w:val="00EC182A"/>
    <w:rsid w:val="00EC1C2A"/>
    <w:rsid w:val="00EC1F4A"/>
    <w:rsid w:val="00EC2E0E"/>
    <w:rsid w:val="00EC2EA3"/>
    <w:rsid w:val="00EC3361"/>
    <w:rsid w:val="00EC48AF"/>
    <w:rsid w:val="00EC6D34"/>
    <w:rsid w:val="00ED00E5"/>
    <w:rsid w:val="00ED1585"/>
    <w:rsid w:val="00ED1711"/>
    <w:rsid w:val="00ED1741"/>
    <w:rsid w:val="00ED1780"/>
    <w:rsid w:val="00ED1C79"/>
    <w:rsid w:val="00ED3436"/>
    <w:rsid w:val="00ED3BFF"/>
    <w:rsid w:val="00ED4449"/>
    <w:rsid w:val="00ED5A67"/>
    <w:rsid w:val="00ED5DA0"/>
    <w:rsid w:val="00ED644B"/>
    <w:rsid w:val="00ED674F"/>
    <w:rsid w:val="00ED7AFF"/>
    <w:rsid w:val="00EE0388"/>
    <w:rsid w:val="00EE0EFA"/>
    <w:rsid w:val="00EE1162"/>
    <w:rsid w:val="00EE1F3C"/>
    <w:rsid w:val="00EE263C"/>
    <w:rsid w:val="00EE3264"/>
    <w:rsid w:val="00EE428A"/>
    <w:rsid w:val="00EE4611"/>
    <w:rsid w:val="00EE4F55"/>
    <w:rsid w:val="00EE5626"/>
    <w:rsid w:val="00EE72AE"/>
    <w:rsid w:val="00EE7553"/>
    <w:rsid w:val="00EE7B51"/>
    <w:rsid w:val="00EE7DDF"/>
    <w:rsid w:val="00EF0467"/>
    <w:rsid w:val="00EF18E5"/>
    <w:rsid w:val="00EF192E"/>
    <w:rsid w:val="00EF300D"/>
    <w:rsid w:val="00EF3DBD"/>
    <w:rsid w:val="00EF4937"/>
    <w:rsid w:val="00EF56E7"/>
    <w:rsid w:val="00EF5EC5"/>
    <w:rsid w:val="00EF63E0"/>
    <w:rsid w:val="00EF6DF2"/>
    <w:rsid w:val="00EF734F"/>
    <w:rsid w:val="00EF7E4C"/>
    <w:rsid w:val="00F00109"/>
    <w:rsid w:val="00F015F7"/>
    <w:rsid w:val="00F02A29"/>
    <w:rsid w:val="00F03F14"/>
    <w:rsid w:val="00F04C22"/>
    <w:rsid w:val="00F0655D"/>
    <w:rsid w:val="00F067BE"/>
    <w:rsid w:val="00F06F10"/>
    <w:rsid w:val="00F07D64"/>
    <w:rsid w:val="00F10702"/>
    <w:rsid w:val="00F11C3F"/>
    <w:rsid w:val="00F123BD"/>
    <w:rsid w:val="00F128CE"/>
    <w:rsid w:val="00F131B0"/>
    <w:rsid w:val="00F1396E"/>
    <w:rsid w:val="00F148D2"/>
    <w:rsid w:val="00F158AB"/>
    <w:rsid w:val="00F15C86"/>
    <w:rsid w:val="00F16762"/>
    <w:rsid w:val="00F167F3"/>
    <w:rsid w:val="00F16F97"/>
    <w:rsid w:val="00F17B39"/>
    <w:rsid w:val="00F17B63"/>
    <w:rsid w:val="00F17CE7"/>
    <w:rsid w:val="00F17E95"/>
    <w:rsid w:val="00F2052C"/>
    <w:rsid w:val="00F20602"/>
    <w:rsid w:val="00F20724"/>
    <w:rsid w:val="00F216BF"/>
    <w:rsid w:val="00F22567"/>
    <w:rsid w:val="00F22B76"/>
    <w:rsid w:val="00F231B1"/>
    <w:rsid w:val="00F236CB"/>
    <w:rsid w:val="00F23D51"/>
    <w:rsid w:val="00F23D56"/>
    <w:rsid w:val="00F241BE"/>
    <w:rsid w:val="00F24557"/>
    <w:rsid w:val="00F263BF"/>
    <w:rsid w:val="00F26519"/>
    <w:rsid w:val="00F26B87"/>
    <w:rsid w:val="00F27934"/>
    <w:rsid w:val="00F27DC6"/>
    <w:rsid w:val="00F30791"/>
    <w:rsid w:val="00F320D5"/>
    <w:rsid w:val="00F329E4"/>
    <w:rsid w:val="00F3333E"/>
    <w:rsid w:val="00F33F21"/>
    <w:rsid w:val="00F34F4C"/>
    <w:rsid w:val="00F355EC"/>
    <w:rsid w:val="00F36548"/>
    <w:rsid w:val="00F37059"/>
    <w:rsid w:val="00F371CE"/>
    <w:rsid w:val="00F3754C"/>
    <w:rsid w:val="00F37A30"/>
    <w:rsid w:val="00F42075"/>
    <w:rsid w:val="00F42FAB"/>
    <w:rsid w:val="00F43120"/>
    <w:rsid w:val="00F43379"/>
    <w:rsid w:val="00F43674"/>
    <w:rsid w:val="00F43F08"/>
    <w:rsid w:val="00F45089"/>
    <w:rsid w:val="00F45969"/>
    <w:rsid w:val="00F462D2"/>
    <w:rsid w:val="00F47039"/>
    <w:rsid w:val="00F47394"/>
    <w:rsid w:val="00F47466"/>
    <w:rsid w:val="00F47CA7"/>
    <w:rsid w:val="00F50CE5"/>
    <w:rsid w:val="00F51511"/>
    <w:rsid w:val="00F51B45"/>
    <w:rsid w:val="00F52109"/>
    <w:rsid w:val="00F5266C"/>
    <w:rsid w:val="00F5407B"/>
    <w:rsid w:val="00F54BED"/>
    <w:rsid w:val="00F562A3"/>
    <w:rsid w:val="00F56D12"/>
    <w:rsid w:val="00F57182"/>
    <w:rsid w:val="00F5769D"/>
    <w:rsid w:val="00F57A37"/>
    <w:rsid w:val="00F57BCE"/>
    <w:rsid w:val="00F6107C"/>
    <w:rsid w:val="00F6236A"/>
    <w:rsid w:val="00F62DA5"/>
    <w:rsid w:val="00F64E75"/>
    <w:rsid w:val="00F65A2F"/>
    <w:rsid w:val="00F65FD2"/>
    <w:rsid w:val="00F661B9"/>
    <w:rsid w:val="00F666FC"/>
    <w:rsid w:val="00F67479"/>
    <w:rsid w:val="00F707E4"/>
    <w:rsid w:val="00F7084D"/>
    <w:rsid w:val="00F70A89"/>
    <w:rsid w:val="00F71660"/>
    <w:rsid w:val="00F71B0A"/>
    <w:rsid w:val="00F72461"/>
    <w:rsid w:val="00F72BF3"/>
    <w:rsid w:val="00F732FF"/>
    <w:rsid w:val="00F737D0"/>
    <w:rsid w:val="00F73E16"/>
    <w:rsid w:val="00F745B2"/>
    <w:rsid w:val="00F74B5B"/>
    <w:rsid w:val="00F74EFE"/>
    <w:rsid w:val="00F74F54"/>
    <w:rsid w:val="00F756A6"/>
    <w:rsid w:val="00F75A4C"/>
    <w:rsid w:val="00F75FE3"/>
    <w:rsid w:val="00F763B8"/>
    <w:rsid w:val="00F7675C"/>
    <w:rsid w:val="00F774C8"/>
    <w:rsid w:val="00F77710"/>
    <w:rsid w:val="00F77FAF"/>
    <w:rsid w:val="00F80259"/>
    <w:rsid w:val="00F80B52"/>
    <w:rsid w:val="00F80F83"/>
    <w:rsid w:val="00F817AE"/>
    <w:rsid w:val="00F82071"/>
    <w:rsid w:val="00F8251E"/>
    <w:rsid w:val="00F832EE"/>
    <w:rsid w:val="00F83A64"/>
    <w:rsid w:val="00F84AE0"/>
    <w:rsid w:val="00F84C0B"/>
    <w:rsid w:val="00F85134"/>
    <w:rsid w:val="00F85141"/>
    <w:rsid w:val="00F857B9"/>
    <w:rsid w:val="00F860A6"/>
    <w:rsid w:val="00F86169"/>
    <w:rsid w:val="00F8640D"/>
    <w:rsid w:val="00F872FF"/>
    <w:rsid w:val="00F87853"/>
    <w:rsid w:val="00F87B99"/>
    <w:rsid w:val="00F87F38"/>
    <w:rsid w:val="00F9000D"/>
    <w:rsid w:val="00F93F5D"/>
    <w:rsid w:val="00F94028"/>
    <w:rsid w:val="00F94574"/>
    <w:rsid w:val="00F94593"/>
    <w:rsid w:val="00F94B7F"/>
    <w:rsid w:val="00F95F22"/>
    <w:rsid w:val="00F96149"/>
    <w:rsid w:val="00F96B6E"/>
    <w:rsid w:val="00FA141A"/>
    <w:rsid w:val="00FA2E58"/>
    <w:rsid w:val="00FA38FA"/>
    <w:rsid w:val="00FA471E"/>
    <w:rsid w:val="00FA4915"/>
    <w:rsid w:val="00FA638D"/>
    <w:rsid w:val="00FA6429"/>
    <w:rsid w:val="00FA78AC"/>
    <w:rsid w:val="00FB0543"/>
    <w:rsid w:val="00FB101E"/>
    <w:rsid w:val="00FB1742"/>
    <w:rsid w:val="00FB24D7"/>
    <w:rsid w:val="00FB3AAD"/>
    <w:rsid w:val="00FB43EA"/>
    <w:rsid w:val="00FB4E77"/>
    <w:rsid w:val="00FB501D"/>
    <w:rsid w:val="00FB57B9"/>
    <w:rsid w:val="00FB5EDE"/>
    <w:rsid w:val="00FB6569"/>
    <w:rsid w:val="00FB750F"/>
    <w:rsid w:val="00FC0312"/>
    <w:rsid w:val="00FC08D1"/>
    <w:rsid w:val="00FC1312"/>
    <w:rsid w:val="00FC1956"/>
    <w:rsid w:val="00FC2170"/>
    <w:rsid w:val="00FC2213"/>
    <w:rsid w:val="00FC27DD"/>
    <w:rsid w:val="00FC2B30"/>
    <w:rsid w:val="00FC2C2D"/>
    <w:rsid w:val="00FC2C5F"/>
    <w:rsid w:val="00FC2C6A"/>
    <w:rsid w:val="00FC2D51"/>
    <w:rsid w:val="00FC313A"/>
    <w:rsid w:val="00FC31C3"/>
    <w:rsid w:val="00FC373B"/>
    <w:rsid w:val="00FC3A61"/>
    <w:rsid w:val="00FC3C15"/>
    <w:rsid w:val="00FC4036"/>
    <w:rsid w:val="00FC4780"/>
    <w:rsid w:val="00FC47B2"/>
    <w:rsid w:val="00FC56D2"/>
    <w:rsid w:val="00FC5D66"/>
    <w:rsid w:val="00FC62EE"/>
    <w:rsid w:val="00FC6B16"/>
    <w:rsid w:val="00FC739D"/>
    <w:rsid w:val="00FC77C8"/>
    <w:rsid w:val="00FC7D87"/>
    <w:rsid w:val="00FD04EA"/>
    <w:rsid w:val="00FD065B"/>
    <w:rsid w:val="00FD15A3"/>
    <w:rsid w:val="00FD18C3"/>
    <w:rsid w:val="00FD2F51"/>
    <w:rsid w:val="00FD2FEF"/>
    <w:rsid w:val="00FD33EF"/>
    <w:rsid w:val="00FD4F4A"/>
    <w:rsid w:val="00FD505E"/>
    <w:rsid w:val="00FD6987"/>
    <w:rsid w:val="00FE0305"/>
    <w:rsid w:val="00FE2C83"/>
    <w:rsid w:val="00FE3504"/>
    <w:rsid w:val="00FE3891"/>
    <w:rsid w:val="00FE39A6"/>
    <w:rsid w:val="00FE4DDE"/>
    <w:rsid w:val="00FE6908"/>
    <w:rsid w:val="00FE76C7"/>
    <w:rsid w:val="00FF08D6"/>
    <w:rsid w:val="00FF09AB"/>
    <w:rsid w:val="00FF16F7"/>
    <w:rsid w:val="00FF22C6"/>
    <w:rsid w:val="00FF35F4"/>
    <w:rsid w:val="00FF4561"/>
    <w:rsid w:val="00FF536C"/>
    <w:rsid w:val="00FF5688"/>
    <w:rsid w:val="00FF56D7"/>
    <w:rsid w:val="00FF6A13"/>
    <w:rsid w:val="00FF6AF0"/>
    <w:rsid w:val="00FF6D32"/>
    <w:rsid w:val="00FF6E06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5D3B6-6CDD-4EBB-A9F1-DCB3B07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AC"/>
  </w:style>
  <w:style w:type="paragraph" w:styleId="1">
    <w:name w:val="heading 1"/>
    <w:basedOn w:val="a"/>
    <w:next w:val="a"/>
    <w:link w:val="10"/>
    <w:qFormat/>
    <w:rsid w:val="004F55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F5512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97D"/>
  </w:style>
  <w:style w:type="paragraph" w:styleId="a5">
    <w:name w:val="Balloon Text"/>
    <w:basedOn w:val="a"/>
    <w:link w:val="a6"/>
    <w:uiPriority w:val="99"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59697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97D"/>
  </w:style>
  <w:style w:type="paragraph" w:styleId="a9">
    <w:name w:val="List Paragraph"/>
    <w:basedOn w:val="a"/>
    <w:uiPriority w:val="34"/>
    <w:qFormat/>
    <w:rsid w:val="00103C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55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4F55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512"/>
  </w:style>
  <w:style w:type="paragraph" w:customStyle="1" w:styleId="ConsPlusCell">
    <w:name w:val="ConsPlusCell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4F5512"/>
  </w:style>
  <w:style w:type="paragraph" w:customStyle="1" w:styleId="ConsPlusNonformat">
    <w:name w:val="ConsPlusNonforma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5512"/>
    <w:pPr>
      <w:autoSpaceDE w:val="0"/>
      <w:autoSpaceDN w:val="0"/>
      <w:adjustRightInd w:val="0"/>
      <w:spacing w:after="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4F5512"/>
    <w:rPr>
      <w:color w:val="0000FF"/>
      <w:u w:val="single"/>
    </w:rPr>
  </w:style>
  <w:style w:type="character" w:styleId="ad">
    <w:name w:val="Emphasis"/>
    <w:qFormat/>
    <w:rsid w:val="004F5512"/>
    <w:rPr>
      <w:i/>
      <w:iCs/>
    </w:rPr>
  </w:style>
  <w:style w:type="paragraph" w:styleId="ae">
    <w:name w:val="Title"/>
    <w:aliases w:val="Body Text, Знак2,Знак1,Знак,Знак2"/>
    <w:basedOn w:val="a"/>
    <w:next w:val="a"/>
    <w:link w:val="af"/>
    <w:qFormat/>
    <w:rsid w:val="004F551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aliases w:val="Body Text Знак, Знак2 Знак,Знак1 Знак,Знак Знак,Знак2 Знак"/>
    <w:basedOn w:val="a0"/>
    <w:link w:val="ae"/>
    <w:rsid w:val="004F55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4F55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4F5512"/>
    <w:rPr>
      <w:rFonts w:ascii="Cambria" w:eastAsia="Times New Roman" w:hAnsi="Cambria" w:cs="Times New Roman"/>
      <w:sz w:val="24"/>
      <w:szCs w:val="24"/>
    </w:rPr>
  </w:style>
  <w:style w:type="character" w:styleId="af2">
    <w:name w:val="FollowedHyperlink"/>
    <w:uiPriority w:val="99"/>
    <w:unhideWhenUsed/>
    <w:rsid w:val="004F5512"/>
    <w:rPr>
      <w:color w:val="800080"/>
      <w:u w:val="single"/>
    </w:rPr>
  </w:style>
  <w:style w:type="paragraph" w:styleId="af3">
    <w:name w:val="Normal (Web)"/>
    <w:basedOn w:val="a"/>
    <w:uiPriority w:val="99"/>
    <w:rsid w:val="004F5512"/>
    <w:pPr>
      <w:spacing w:before="75" w:after="75" w:line="276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4F5512"/>
    <w:pPr>
      <w:spacing w:after="0" w:line="276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2">
    <w:name w:val="Font Style12"/>
    <w:rsid w:val="004F5512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uiPriority w:val="99"/>
    <w:rsid w:val="004F5512"/>
    <w:rPr>
      <w:rFonts w:ascii="Times New Roman" w:hAnsi="Times New Roman" w:cs="Times New Roman"/>
      <w:spacing w:val="0"/>
      <w:sz w:val="19"/>
      <w:szCs w:val="19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4F551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4F551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4F5512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-1">
    <w:name w:val="Table Web 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4F5512"/>
    <w:pPr>
      <w:spacing w:after="12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link w:val="af8"/>
    <w:uiPriority w:val="99"/>
    <w:rsid w:val="004F5512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F5512"/>
  </w:style>
  <w:style w:type="numbering" w:customStyle="1" w:styleId="110">
    <w:name w:val="Нет списка11"/>
    <w:next w:val="a2"/>
    <w:uiPriority w:val="99"/>
    <w:semiHidden/>
    <w:unhideWhenUsed/>
    <w:rsid w:val="004F5512"/>
  </w:style>
  <w:style w:type="character" w:customStyle="1" w:styleId="12">
    <w:name w:val="Текст выноски Знак1"/>
    <w:uiPriority w:val="99"/>
    <w:semiHidden/>
    <w:rsid w:val="004F5512"/>
    <w:rPr>
      <w:rFonts w:ascii="Segoe UI" w:eastAsia="Calibr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unhideWhenUsed/>
    <w:rsid w:val="004F5512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F5512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4F5512"/>
    <w:rPr>
      <w:vertAlign w:val="superscript"/>
    </w:rPr>
  </w:style>
  <w:style w:type="paragraph" w:customStyle="1" w:styleId="fn2r">
    <w:name w:val="fn2r"/>
    <w:basedOn w:val="a"/>
    <w:uiPriority w:val="99"/>
    <w:rsid w:val="004F551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uiPriority w:val="99"/>
    <w:semiHidden/>
    <w:rsid w:val="004F5512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4F5512"/>
  </w:style>
  <w:style w:type="table" w:customStyle="1" w:styleId="13">
    <w:name w:val="Сетка таблицы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5512"/>
  </w:style>
  <w:style w:type="table" w:customStyle="1" w:styleId="20">
    <w:name w:val="Сетка таблицы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F551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F5512"/>
  </w:style>
  <w:style w:type="table" w:customStyle="1" w:styleId="30">
    <w:name w:val="Сетка таблицы3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F5512"/>
  </w:style>
  <w:style w:type="numbering" w:customStyle="1" w:styleId="21">
    <w:name w:val="Нет списка21"/>
    <w:next w:val="a2"/>
    <w:uiPriority w:val="99"/>
    <w:semiHidden/>
    <w:unhideWhenUsed/>
    <w:rsid w:val="004F5512"/>
  </w:style>
  <w:style w:type="table" w:customStyle="1" w:styleId="1111">
    <w:name w:val="Сетка таблицы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4F5512"/>
  </w:style>
  <w:style w:type="table" w:customStyle="1" w:styleId="310">
    <w:name w:val="Сетка таблицы3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rsid w:val="004F5512"/>
  </w:style>
  <w:style w:type="table" w:customStyle="1" w:styleId="51">
    <w:name w:val="Сетка таблицы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4F5512"/>
  </w:style>
  <w:style w:type="numbering" w:customStyle="1" w:styleId="211">
    <w:name w:val="Нет списка211"/>
    <w:next w:val="a2"/>
    <w:uiPriority w:val="99"/>
    <w:semiHidden/>
    <w:unhideWhenUsed/>
    <w:rsid w:val="004F5512"/>
  </w:style>
  <w:style w:type="table" w:customStyle="1" w:styleId="14">
    <w:name w:val="Сетка таблицы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4F5512"/>
  </w:style>
  <w:style w:type="table" w:customStyle="1" w:styleId="210">
    <w:name w:val="Сетка таблицы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rsid w:val="004F5512"/>
  </w:style>
  <w:style w:type="table" w:customStyle="1" w:styleId="6">
    <w:name w:val="Сетка таблицы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4F5512"/>
  </w:style>
  <w:style w:type="numbering" w:customStyle="1" w:styleId="22">
    <w:name w:val="Нет списка22"/>
    <w:next w:val="a2"/>
    <w:uiPriority w:val="99"/>
    <w:semiHidden/>
    <w:unhideWhenUsed/>
    <w:rsid w:val="004F5512"/>
  </w:style>
  <w:style w:type="table" w:customStyle="1" w:styleId="15">
    <w:name w:val="Сетка таблицы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4F5512"/>
  </w:style>
  <w:style w:type="table" w:customStyle="1" w:styleId="220">
    <w:name w:val="Сетка таблицы2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4F5512"/>
  </w:style>
  <w:style w:type="table" w:customStyle="1" w:styleId="7">
    <w:name w:val="Сетка таблицы7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4F5512"/>
  </w:style>
  <w:style w:type="numbering" w:customStyle="1" w:styleId="23">
    <w:name w:val="Нет списка23"/>
    <w:next w:val="a2"/>
    <w:uiPriority w:val="99"/>
    <w:semiHidden/>
    <w:unhideWhenUsed/>
    <w:rsid w:val="004F5512"/>
  </w:style>
  <w:style w:type="table" w:customStyle="1" w:styleId="16">
    <w:name w:val="Сетка таблицы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4F5512"/>
  </w:style>
  <w:style w:type="table" w:customStyle="1" w:styleId="230">
    <w:name w:val="Сетка таблицы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rsid w:val="004F5512"/>
  </w:style>
  <w:style w:type="table" w:customStyle="1" w:styleId="8">
    <w:name w:val="Сетка таблицы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Веб-таблица 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4F5512"/>
  </w:style>
  <w:style w:type="numbering" w:customStyle="1" w:styleId="24">
    <w:name w:val="Нет списка24"/>
    <w:next w:val="a2"/>
    <w:uiPriority w:val="99"/>
    <w:semiHidden/>
    <w:unhideWhenUsed/>
    <w:rsid w:val="004F5512"/>
  </w:style>
  <w:style w:type="table" w:customStyle="1" w:styleId="17">
    <w:name w:val="Сетка таблицы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4F5512"/>
  </w:style>
  <w:style w:type="table" w:customStyle="1" w:styleId="240">
    <w:name w:val="Сетка таблицы2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4F5512"/>
  </w:style>
  <w:style w:type="table" w:customStyle="1" w:styleId="90">
    <w:name w:val="Сетка таблицы9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Веб-таблица 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4F5512"/>
  </w:style>
  <w:style w:type="numbering" w:customStyle="1" w:styleId="25">
    <w:name w:val="Нет списка25"/>
    <w:next w:val="a2"/>
    <w:uiPriority w:val="99"/>
    <w:semiHidden/>
    <w:unhideWhenUsed/>
    <w:rsid w:val="004F5512"/>
  </w:style>
  <w:style w:type="table" w:customStyle="1" w:styleId="18">
    <w:name w:val="Сетка таблицы18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4F5512"/>
  </w:style>
  <w:style w:type="numbering" w:customStyle="1" w:styleId="91">
    <w:name w:val="Нет списка9"/>
    <w:next w:val="a2"/>
    <w:uiPriority w:val="99"/>
    <w:semiHidden/>
    <w:unhideWhenUsed/>
    <w:rsid w:val="004F5512"/>
  </w:style>
  <w:style w:type="table" w:customStyle="1" w:styleId="100">
    <w:name w:val="Сетка таблицы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4F5512"/>
  </w:style>
  <w:style w:type="numbering" w:customStyle="1" w:styleId="26">
    <w:name w:val="Нет списка26"/>
    <w:next w:val="a2"/>
    <w:uiPriority w:val="99"/>
    <w:semiHidden/>
    <w:unhideWhenUsed/>
    <w:rsid w:val="004F5512"/>
  </w:style>
  <w:style w:type="table" w:customStyle="1" w:styleId="19">
    <w:name w:val="Сетка таблицы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4F5512"/>
  </w:style>
  <w:style w:type="numbering" w:customStyle="1" w:styleId="101">
    <w:name w:val="Нет списка10"/>
    <w:next w:val="a2"/>
    <w:uiPriority w:val="99"/>
    <w:semiHidden/>
    <w:unhideWhenUsed/>
    <w:rsid w:val="004F5512"/>
  </w:style>
  <w:style w:type="table" w:customStyle="1" w:styleId="200">
    <w:name w:val="Сетка таблицы2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4F5512"/>
  </w:style>
  <w:style w:type="numbering" w:customStyle="1" w:styleId="27">
    <w:name w:val="Нет списка27"/>
    <w:next w:val="a2"/>
    <w:uiPriority w:val="99"/>
    <w:semiHidden/>
    <w:unhideWhenUsed/>
    <w:rsid w:val="004F5512"/>
  </w:style>
  <w:style w:type="table" w:customStyle="1" w:styleId="1100">
    <w:name w:val="Сетка таблицы110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4F5512"/>
  </w:style>
  <w:style w:type="table" w:customStyle="1" w:styleId="250">
    <w:name w:val="Сетка таблицы2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4F5512"/>
  </w:style>
  <w:style w:type="table" w:customStyle="1" w:styleId="260">
    <w:name w:val="Сетка таблицы2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4F5512"/>
  </w:style>
  <w:style w:type="numbering" w:customStyle="1" w:styleId="28">
    <w:name w:val="Нет списка28"/>
    <w:next w:val="a2"/>
    <w:uiPriority w:val="99"/>
    <w:semiHidden/>
    <w:unhideWhenUsed/>
    <w:rsid w:val="004F5512"/>
  </w:style>
  <w:style w:type="numbering" w:customStyle="1" w:styleId="38">
    <w:name w:val="Нет списка38"/>
    <w:next w:val="a2"/>
    <w:uiPriority w:val="99"/>
    <w:semiHidden/>
    <w:unhideWhenUsed/>
    <w:rsid w:val="004F5512"/>
  </w:style>
  <w:style w:type="table" w:customStyle="1" w:styleId="270">
    <w:name w:val="Сетка таблицы27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4F5512"/>
  </w:style>
  <w:style w:type="table" w:customStyle="1" w:styleId="280">
    <w:name w:val="Сетка таблицы2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4F5512"/>
  </w:style>
  <w:style w:type="numbering" w:customStyle="1" w:styleId="29">
    <w:name w:val="Нет списка29"/>
    <w:next w:val="a2"/>
    <w:uiPriority w:val="99"/>
    <w:semiHidden/>
    <w:unhideWhenUsed/>
    <w:rsid w:val="004F5512"/>
  </w:style>
  <w:style w:type="table" w:customStyle="1" w:styleId="112">
    <w:name w:val="Сетка таблицы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4F5512"/>
  </w:style>
  <w:style w:type="table" w:customStyle="1" w:styleId="290">
    <w:name w:val="Сетка таблицы29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F5512"/>
  </w:style>
  <w:style w:type="table" w:customStyle="1" w:styleId="301">
    <w:name w:val="Сетка таблицы3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0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1"/>
    <w:next w:val="a2"/>
    <w:uiPriority w:val="99"/>
    <w:semiHidden/>
    <w:unhideWhenUsed/>
    <w:rsid w:val="004F5512"/>
  </w:style>
  <w:style w:type="numbering" w:customStyle="1" w:styleId="2100">
    <w:name w:val="Нет списка210"/>
    <w:next w:val="a2"/>
    <w:uiPriority w:val="99"/>
    <w:semiHidden/>
    <w:unhideWhenUsed/>
    <w:rsid w:val="004F5512"/>
  </w:style>
  <w:style w:type="table" w:customStyle="1" w:styleId="113">
    <w:name w:val="Сетка таблицы1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F5512"/>
  </w:style>
  <w:style w:type="numbering" w:customStyle="1" w:styleId="400">
    <w:name w:val="Нет списка40"/>
    <w:next w:val="a2"/>
    <w:uiPriority w:val="99"/>
    <w:semiHidden/>
    <w:unhideWhenUsed/>
    <w:rsid w:val="004F5512"/>
  </w:style>
  <w:style w:type="table" w:customStyle="1" w:styleId="-111">
    <w:name w:val="Веб-таблица 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4F5512"/>
  </w:style>
  <w:style w:type="numbering" w:customStyle="1" w:styleId="2111">
    <w:name w:val="Нет списка2111"/>
    <w:next w:val="a2"/>
    <w:uiPriority w:val="99"/>
    <w:semiHidden/>
    <w:unhideWhenUsed/>
    <w:rsid w:val="004F5512"/>
  </w:style>
  <w:style w:type="table" w:customStyle="1" w:styleId="114">
    <w:name w:val="Сетка таблицы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4F5512"/>
  </w:style>
  <w:style w:type="numbering" w:customStyle="1" w:styleId="42">
    <w:name w:val="Нет списка42"/>
    <w:next w:val="a2"/>
    <w:uiPriority w:val="99"/>
    <w:semiHidden/>
    <w:unhideWhenUsed/>
    <w:rsid w:val="004F5512"/>
  </w:style>
  <w:style w:type="table" w:customStyle="1" w:styleId="320">
    <w:name w:val="Сетка таблицы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Веб-таблица 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uiPriority w:val="99"/>
    <w:semiHidden/>
    <w:unhideWhenUsed/>
    <w:rsid w:val="004F5512"/>
  </w:style>
  <w:style w:type="numbering" w:customStyle="1" w:styleId="212">
    <w:name w:val="Нет списка212"/>
    <w:next w:val="a2"/>
    <w:uiPriority w:val="99"/>
    <w:semiHidden/>
    <w:unhideWhenUsed/>
    <w:rsid w:val="004F5512"/>
  </w:style>
  <w:style w:type="table" w:customStyle="1" w:styleId="116">
    <w:name w:val="Сетка таблицы1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F5512"/>
  </w:style>
  <w:style w:type="table" w:customStyle="1" w:styleId="330">
    <w:name w:val="Сетка таблицы3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rsid w:val="004F5512"/>
  </w:style>
  <w:style w:type="numbering" w:customStyle="1" w:styleId="1140">
    <w:name w:val="Нет списка114"/>
    <w:next w:val="a2"/>
    <w:uiPriority w:val="99"/>
    <w:semiHidden/>
    <w:unhideWhenUsed/>
    <w:rsid w:val="004F5512"/>
  </w:style>
  <w:style w:type="numbering" w:customStyle="1" w:styleId="213">
    <w:name w:val="Нет списка213"/>
    <w:next w:val="a2"/>
    <w:uiPriority w:val="99"/>
    <w:semiHidden/>
    <w:unhideWhenUsed/>
    <w:rsid w:val="004F5512"/>
  </w:style>
  <w:style w:type="numbering" w:customStyle="1" w:styleId="313">
    <w:name w:val="Нет списка313"/>
    <w:next w:val="a2"/>
    <w:uiPriority w:val="99"/>
    <w:semiHidden/>
    <w:unhideWhenUsed/>
    <w:rsid w:val="004F5512"/>
  </w:style>
  <w:style w:type="numbering" w:customStyle="1" w:styleId="510">
    <w:name w:val="Нет списка51"/>
    <w:next w:val="a2"/>
    <w:uiPriority w:val="99"/>
    <w:semiHidden/>
    <w:rsid w:val="004F5512"/>
  </w:style>
  <w:style w:type="numbering" w:customStyle="1" w:styleId="1210">
    <w:name w:val="Нет списка121"/>
    <w:next w:val="a2"/>
    <w:uiPriority w:val="99"/>
    <w:semiHidden/>
    <w:unhideWhenUsed/>
    <w:rsid w:val="004F5512"/>
  </w:style>
  <w:style w:type="numbering" w:customStyle="1" w:styleId="221">
    <w:name w:val="Нет списка221"/>
    <w:next w:val="a2"/>
    <w:uiPriority w:val="99"/>
    <w:semiHidden/>
    <w:unhideWhenUsed/>
    <w:rsid w:val="004F5512"/>
  </w:style>
  <w:style w:type="numbering" w:customStyle="1" w:styleId="321">
    <w:name w:val="Нет списка321"/>
    <w:next w:val="a2"/>
    <w:uiPriority w:val="99"/>
    <w:semiHidden/>
    <w:unhideWhenUsed/>
    <w:rsid w:val="004F5512"/>
  </w:style>
  <w:style w:type="numbering" w:customStyle="1" w:styleId="61">
    <w:name w:val="Нет списка61"/>
    <w:next w:val="a2"/>
    <w:uiPriority w:val="99"/>
    <w:semiHidden/>
    <w:rsid w:val="004F5512"/>
  </w:style>
  <w:style w:type="numbering" w:customStyle="1" w:styleId="1310">
    <w:name w:val="Нет списка131"/>
    <w:next w:val="a2"/>
    <w:uiPriority w:val="99"/>
    <w:semiHidden/>
    <w:unhideWhenUsed/>
    <w:rsid w:val="004F5512"/>
  </w:style>
  <w:style w:type="numbering" w:customStyle="1" w:styleId="231">
    <w:name w:val="Нет списка231"/>
    <w:next w:val="a2"/>
    <w:uiPriority w:val="99"/>
    <w:semiHidden/>
    <w:unhideWhenUsed/>
    <w:rsid w:val="004F5512"/>
  </w:style>
  <w:style w:type="numbering" w:customStyle="1" w:styleId="331">
    <w:name w:val="Нет списка331"/>
    <w:next w:val="a2"/>
    <w:uiPriority w:val="99"/>
    <w:semiHidden/>
    <w:unhideWhenUsed/>
    <w:rsid w:val="004F5512"/>
  </w:style>
  <w:style w:type="numbering" w:customStyle="1" w:styleId="71">
    <w:name w:val="Нет списка71"/>
    <w:next w:val="a2"/>
    <w:uiPriority w:val="99"/>
    <w:semiHidden/>
    <w:rsid w:val="004F5512"/>
  </w:style>
  <w:style w:type="numbering" w:customStyle="1" w:styleId="141">
    <w:name w:val="Нет списка141"/>
    <w:next w:val="a2"/>
    <w:uiPriority w:val="99"/>
    <w:semiHidden/>
    <w:unhideWhenUsed/>
    <w:rsid w:val="004F5512"/>
  </w:style>
  <w:style w:type="numbering" w:customStyle="1" w:styleId="241">
    <w:name w:val="Нет списка241"/>
    <w:next w:val="a2"/>
    <w:uiPriority w:val="99"/>
    <w:semiHidden/>
    <w:unhideWhenUsed/>
    <w:rsid w:val="004F5512"/>
  </w:style>
  <w:style w:type="numbering" w:customStyle="1" w:styleId="341">
    <w:name w:val="Нет списка341"/>
    <w:next w:val="a2"/>
    <w:uiPriority w:val="99"/>
    <w:semiHidden/>
    <w:unhideWhenUsed/>
    <w:rsid w:val="004F5512"/>
  </w:style>
  <w:style w:type="numbering" w:customStyle="1" w:styleId="81">
    <w:name w:val="Нет списка81"/>
    <w:next w:val="a2"/>
    <w:uiPriority w:val="99"/>
    <w:semiHidden/>
    <w:unhideWhenUsed/>
    <w:rsid w:val="004F5512"/>
  </w:style>
  <w:style w:type="numbering" w:customStyle="1" w:styleId="151">
    <w:name w:val="Нет списка151"/>
    <w:next w:val="a2"/>
    <w:uiPriority w:val="99"/>
    <w:semiHidden/>
    <w:unhideWhenUsed/>
    <w:rsid w:val="004F5512"/>
  </w:style>
  <w:style w:type="numbering" w:customStyle="1" w:styleId="251">
    <w:name w:val="Нет списка251"/>
    <w:next w:val="a2"/>
    <w:uiPriority w:val="99"/>
    <w:semiHidden/>
    <w:unhideWhenUsed/>
    <w:rsid w:val="004F5512"/>
  </w:style>
  <w:style w:type="numbering" w:customStyle="1" w:styleId="351">
    <w:name w:val="Нет списка351"/>
    <w:next w:val="a2"/>
    <w:uiPriority w:val="99"/>
    <w:semiHidden/>
    <w:unhideWhenUsed/>
    <w:rsid w:val="004F5512"/>
  </w:style>
  <w:style w:type="numbering" w:customStyle="1" w:styleId="910">
    <w:name w:val="Нет списка91"/>
    <w:next w:val="a2"/>
    <w:uiPriority w:val="99"/>
    <w:semiHidden/>
    <w:unhideWhenUsed/>
    <w:rsid w:val="004F5512"/>
  </w:style>
  <w:style w:type="numbering" w:customStyle="1" w:styleId="161">
    <w:name w:val="Нет списка161"/>
    <w:next w:val="a2"/>
    <w:uiPriority w:val="99"/>
    <w:semiHidden/>
    <w:unhideWhenUsed/>
    <w:rsid w:val="004F5512"/>
  </w:style>
  <w:style w:type="numbering" w:customStyle="1" w:styleId="261">
    <w:name w:val="Нет списка261"/>
    <w:next w:val="a2"/>
    <w:uiPriority w:val="99"/>
    <w:semiHidden/>
    <w:unhideWhenUsed/>
    <w:rsid w:val="004F5512"/>
  </w:style>
  <w:style w:type="numbering" w:customStyle="1" w:styleId="361">
    <w:name w:val="Нет списка361"/>
    <w:next w:val="a2"/>
    <w:uiPriority w:val="99"/>
    <w:semiHidden/>
    <w:unhideWhenUsed/>
    <w:rsid w:val="004F5512"/>
  </w:style>
  <w:style w:type="numbering" w:customStyle="1" w:styleId="1010">
    <w:name w:val="Нет списка101"/>
    <w:next w:val="a2"/>
    <w:uiPriority w:val="99"/>
    <w:semiHidden/>
    <w:unhideWhenUsed/>
    <w:rsid w:val="004F5512"/>
  </w:style>
  <w:style w:type="numbering" w:customStyle="1" w:styleId="171">
    <w:name w:val="Нет списка171"/>
    <w:next w:val="a2"/>
    <w:uiPriority w:val="99"/>
    <w:semiHidden/>
    <w:unhideWhenUsed/>
    <w:rsid w:val="004F5512"/>
  </w:style>
  <w:style w:type="numbering" w:customStyle="1" w:styleId="271">
    <w:name w:val="Нет списка271"/>
    <w:next w:val="a2"/>
    <w:uiPriority w:val="99"/>
    <w:semiHidden/>
    <w:unhideWhenUsed/>
    <w:rsid w:val="004F5512"/>
  </w:style>
  <w:style w:type="numbering" w:customStyle="1" w:styleId="371">
    <w:name w:val="Нет списка371"/>
    <w:next w:val="a2"/>
    <w:uiPriority w:val="99"/>
    <w:semiHidden/>
    <w:unhideWhenUsed/>
    <w:rsid w:val="004F5512"/>
  </w:style>
  <w:style w:type="numbering" w:customStyle="1" w:styleId="181">
    <w:name w:val="Нет списка181"/>
    <w:next w:val="a2"/>
    <w:uiPriority w:val="99"/>
    <w:semiHidden/>
    <w:unhideWhenUsed/>
    <w:rsid w:val="004F5512"/>
  </w:style>
  <w:style w:type="numbering" w:customStyle="1" w:styleId="191">
    <w:name w:val="Нет списка191"/>
    <w:next w:val="a2"/>
    <w:uiPriority w:val="99"/>
    <w:semiHidden/>
    <w:unhideWhenUsed/>
    <w:rsid w:val="004F5512"/>
  </w:style>
  <w:style w:type="numbering" w:customStyle="1" w:styleId="281">
    <w:name w:val="Нет списка281"/>
    <w:next w:val="a2"/>
    <w:uiPriority w:val="99"/>
    <w:semiHidden/>
    <w:unhideWhenUsed/>
    <w:rsid w:val="004F5512"/>
  </w:style>
  <w:style w:type="numbering" w:customStyle="1" w:styleId="381">
    <w:name w:val="Нет списка381"/>
    <w:next w:val="a2"/>
    <w:uiPriority w:val="99"/>
    <w:semiHidden/>
    <w:unhideWhenUsed/>
    <w:rsid w:val="004F5512"/>
  </w:style>
  <w:style w:type="numbering" w:customStyle="1" w:styleId="2010">
    <w:name w:val="Нет списка201"/>
    <w:next w:val="a2"/>
    <w:uiPriority w:val="99"/>
    <w:semiHidden/>
    <w:unhideWhenUsed/>
    <w:rsid w:val="004F5512"/>
  </w:style>
  <w:style w:type="numbering" w:customStyle="1" w:styleId="11010">
    <w:name w:val="Нет списка1101"/>
    <w:next w:val="a2"/>
    <w:uiPriority w:val="99"/>
    <w:semiHidden/>
    <w:unhideWhenUsed/>
    <w:rsid w:val="004F5512"/>
  </w:style>
  <w:style w:type="numbering" w:customStyle="1" w:styleId="291">
    <w:name w:val="Нет списка291"/>
    <w:next w:val="a2"/>
    <w:uiPriority w:val="99"/>
    <w:semiHidden/>
    <w:unhideWhenUsed/>
    <w:rsid w:val="004F5512"/>
  </w:style>
  <w:style w:type="numbering" w:customStyle="1" w:styleId="391">
    <w:name w:val="Нет списка391"/>
    <w:next w:val="a2"/>
    <w:uiPriority w:val="99"/>
    <w:semiHidden/>
    <w:unhideWhenUsed/>
    <w:rsid w:val="004F5512"/>
  </w:style>
  <w:style w:type="numbering" w:customStyle="1" w:styleId="3010">
    <w:name w:val="Нет списка301"/>
    <w:next w:val="a2"/>
    <w:uiPriority w:val="99"/>
    <w:semiHidden/>
    <w:unhideWhenUsed/>
    <w:rsid w:val="004F5512"/>
  </w:style>
  <w:style w:type="numbering" w:customStyle="1" w:styleId="1112">
    <w:name w:val="Нет списка1112"/>
    <w:next w:val="a2"/>
    <w:uiPriority w:val="99"/>
    <w:semiHidden/>
    <w:unhideWhenUsed/>
    <w:rsid w:val="004F5512"/>
  </w:style>
  <w:style w:type="numbering" w:customStyle="1" w:styleId="2101">
    <w:name w:val="Нет списка2101"/>
    <w:next w:val="a2"/>
    <w:uiPriority w:val="99"/>
    <w:semiHidden/>
    <w:unhideWhenUsed/>
    <w:rsid w:val="004F5512"/>
  </w:style>
  <w:style w:type="numbering" w:customStyle="1" w:styleId="3101">
    <w:name w:val="Нет списка3101"/>
    <w:next w:val="a2"/>
    <w:uiPriority w:val="99"/>
    <w:semiHidden/>
    <w:unhideWhenUsed/>
    <w:rsid w:val="004F5512"/>
  </w:style>
  <w:style w:type="numbering" w:customStyle="1" w:styleId="401">
    <w:name w:val="Нет списка401"/>
    <w:next w:val="a2"/>
    <w:uiPriority w:val="99"/>
    <w:semiHidden/>
    <w:unhideWhenUsed/>
    <w:rsid w:val="004F5512"/>
  </w:style>
  <w:style w:type="numbering" w:customStyle="1" w:styleId="1121">
    <w:name w:val="Нет списка1121"/>
    <w:next w:val="a2"/>
    <w:uiPriority w:val="99"/>
    <w:semiHidden/>
    <w:unhideWhenUsed/>
    <w:rsid w:val="004F5512"/>
  </w:style>
  <w:style w:type="numbering" w:customStyle="1" w:styleId="2112">
    <w:name w:val="Нет списка2112"/>
    <w:next w:val="a2"/>
    <w:uiPriority w:val="99"/>
    <w:semiHidden/>
    <w:unhideWhenUsed/>
    <w:rsid w:val="004F5512"/>
  </w:style>
  <w:style w:type="numbering" w:customStyle="1" w:styleId="3112">
    <w:name w:val="Нет списка3112"/>
    <w:next w:val="a2"/>
    <w:uiPriority w:val="99"/>
    <w:semiHidden/>
    <w:unhideWhenUsed/>
    <w:rsid w:val="004F5512"/>
  </w:style>
  <w:style w:type="numbering" w:customStyle="1" w:styleId="411">
    <w:name w:val="Нет списка411"/>
    <w:next w:val="a2"/>
    <w:uiPriority w:val="99"/>
    <w:semiHidden/>
    <w:unhideWhenUsed/>
    <w:rsid w:val="004F5512"/>
  </w:style>
  <w:style w:type="table" w:customStyle="1" w:styleId="3210">
    <w:name w:val="Сетка таблицы32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">
    <w:name w:val="Веб-таблица 1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">
    <w:name w:val="Нет списка1131"/>
    <w:next w:val="a2"/>
    <w:uiPriority w:val="99"/>
    <w:semiHidden/>
    <w:unhideWhenUsed/>
    <w:rsid w:val="004F5512"/>
  </w:style>
  <w:style w:type="numbering" w:customStyle="1" w:styleId="2121">
    <w:name w:val="Нет списка2121"/>
    <w:next w:val="a2"/>
    <w:uiPriority w:val="99"/>
    <w:semiHidden/>
    <w:unhideWhenUsed/>
    <w:rsid w:val="004F5512"/>
  </w:style>
  <w:style w:type="table" w:customStyle="1" w:styleId="1151">
    <w:name w:val="Сетка таблицы1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4F5512"/>
  </w:style>
  <w:style w:type="numbering" w:customStyle="1" w:styleId="421">
    <w:name w:val="Нет списка421"/>
    <w:next w:val="a2"/>
    <w:uiPriority w:val="99"/>
    <w:semiHidden/>
    <w:unhideWhenUsed/>
    <w:rsid w:val="004F5512"/>
  </w:style>
  <w:style w:type="table" w:customStyle="1" w:styleId="3310">
    <w:name w:val="Сетка таблицы33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">
    <w:name w:val="Сетка таблицы11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4F5512"/>
  </w:style>
  <w:style w:type="numbering" w:customStyle="1" w:styleId="2131">
    <w:name w:val="Нет списка2131"/>
    <w:next w:val="a2"/>
    <w:uiPriority w:val="99"/>
    <w:semiHidden/>
    <w:unhideWhenUsed/>
    <w:rsid w:val="004F5512"/>
  </w:style>
  <w:style w:type="numbering" w:customStyle="1" w:styleId="3131">
    <w:name w:val="Нет списка3131"/>
    <w:next w:val="a2"/>
    <w:uiPriority w:val="99"/>
    <w:semiHidden/>
    <w:unhideWhenUsed/>
    <w:rsid w:val="004F5512"/>
  </w:style>
  <w:style w:type="numbering" w:customStyle="1" w:styleId="4111">
    <w:name w:val="Нет списка4111"/>
    <w:next w:val="a2"/>
    <w:uiPriority w:val="99"/>
    <w:semiHidden/>
    <w:rsid w:val="004F5512"/>
  </w:style>
  <w:style w:type="numbering" w:customStyle="1" w:styleId="111111">
    <w:name w:val="Нет списка111111"/>
    <w:next w:val="a2"/>
    <w:uiPriority w:val="99"/>
    <w:semiHidden/>
    <w:unhideWhenUsed/>
    <w:rsid w:val="004F5512"/>
  </w:style>
  <w:style w:type="numbering" w:customStyle="1" w:styleId="21111">
    <w:name w:val="Нет списка21111"/>
    <w:next w:val="a2"/>
    <w:uiPriority w:val="99"/>
    <w:semiHidden/>
    <w:unhideWhenUsed/>
    <w:rsid w:val="004F5512"/>
  </w:style>
  <w:style w:type="numbering" w:customStyle="1" w:styleId="31111">
    <w:name w:val="Нет списка31111"/>
    <w:next w:val="a2"/>
    <w:uiPriority w:val="99"/>
    <w:semiHidden/>
    <w:unhideWhenUsed/>
    <w:rsid w:val="004F5512"/>
  </w:style>
  <w:style w:type="numbering" w:customStyle="1" w:styleId="511">
    <w:name w:val="Нет списка511"/>
    <w:next w:val="a2"/>
    <w:uiPriority w:val="99"/>
    <w:semiHidden/>
    <w:rsid w:val="004F5512"/>
  </w:style>
  <w:style w:type="numbering" w:customStyle="1" w:styleId="1211">
    <w:name w:val="Нет списка1211"/>
    <w:next w:val="a2"/>
    <w:uiPriority w:val="99"/>
    <w:semiHidden/>
    <w:unhideWhenUsed/>
    <w:rsid w:val="004F5512"/>
  </w:style>
  <w:style w:type="numbering" w:customStyle="1" w:styleId="2211">
    <w:name w:val="Нет списка2211"/>
    <w:next w:val="a2"/>
    <w:uiPriority w:val="99"/>
    <w:semiHidden/>
    <w:unhideWhenUsed/>
    <w:rsid w:val="004F5512"/>
  </w:style>
  <w:style w:type="numbering" w:customStyle="1" w:styleId="3211">
    <w:name w:val="Нет списка3211"/>
    <w:next w:val="a2"/>
    <w:uiPriority w:val="99"/>
    <w:semiHidden/>
    <w:unhideWhenUsed/>
    <w:rsid w:val="004F5512"/>
  </w:style>
  <w:style w:type="numbering" w:customStyle="1" w:styleId="611">
    <w:name w:val="Нет списка611"/>
    <w:next w:val="a2"/>
    <w:uiPriority w:val="99"/>
    <w:semiHidden/>
    <w:rsid w:val="004F5512"/>
  </w:style>
  <w:style w:type="numbering" w:customStyle="1" w:styleId="1311">
    <w:name w:val="Нет списка1311"/>
    <w:next w:val="a2"/>
    <w:uiPriority w:val="99"/>
    <w:semiHidden/>
    <w:unhideWhenUsed/>
    <w:rsid w:val="004F5512"/>
  </w:style>
  <w:style w:type="numbering" w:customStyle="1" w:styleId="2311">
    <w:name w:val="Нет списка2311"/>
    <w:next w:val="a2"/>
    <w:uiPriority w:val="99"/>
    <w:semiHidden/>
    <w:unhideWhenUsed/>
    <w:rsid w:val="004F5512"/>
  </w:style>
  <w:style w:type="numbering" w:customStyle="1" w:styleId="3311">
    <w:name w:val="Нет списка3311"/>
    <w:next w:val="a2"/>
    <w:uiPriority w:val="99"/>
    <w:semiHidden/>
    <w:unhideWhenUsed/>
    <w:rsid w:val="004F5512"/>
  </w:style>
  <w:style w:type="numbering" w:customStyle="1" w:styleId="711">
    <w:name w:val="Нет списка711"/>
    <w:next w:val="a2"/>
    <w:uiPriority w:val="99"/>
    <w:semiHidden/>
    <w:rsid w:val="004F5512"/>
  </w:style>
  <w:style w:type="numbering" w:customStyle="1" w:styleId="1411">
    <w:name w:val="Нет списка1411"/>
    <w:next w:val="a2"/>
    <w:uiPriority w:val="99"/>
    <w:semiHidden/>
    <w:unhideWhenUsed/>
    <w:rsid w:val="004F5512"/>
  </w:style>
  <w:style w:type="numbering" w:customStyle="1" w:styleId="2411">
    <w:name w:val="Нет списка2411"/>
    <w:next w:val="a2"/>
    <w:uiPriority w:val="99"/>
    <w:semiHidden/>
    <w:unhideWhenUsed/>
    <w:rsid w:val="004F5512"/>
  </w:style>
  <w:style w:type="numbering" w:customStyle="1" w:styleId="3411">
    <w:name w:val="Нет списка3411"/>
    <w:next w:val="a2"/>
    <w:uiPriority w:val="99"/>
    <w:semiHidden/>
    <w:unhideWhenUsed/>
    <w:rsid w:val="004F5512"/>
  </w:style>
  <w:style w:type="numbering" w:customStyle="1" w:styleId="811">
    <w:name w:val="Нет списка811"/>
    <w:next w:val="a2"/>
    <w:uiPriority w:val="99"/>
    <w:semiHidden/>
    <w:unhideWhenUsed/>
    <w:rsid w:val="004F5512"/>
  </w:style>
  <w:style w:type="numbering" w:customStyle="1" w:styleId="1511">
    <w:name w:val="Нет списка1511"/>
    <w:next w:val="a2"/>
    <w:uiPriority w:val="99"/>
    <w:semiHidden/>
    <w:unhideWhenUsed/>
    <w:rsid w:val="004F5512"/>
  </w:style>
  <w:style w:type="numbering" w:customStyle="1" w:styleId="2511">
    <w:name w:val="Нет списка2511"/>
    <w:next w:val="a2"/>
    <w:uiPriority w:val="99"/>
    <w:semiHidden/>
    <w:unhideWhenUsed/>
    <w:rsid w:val="004F5512"/>
  </w:style>
  <w:style w:type="numbering" w:customStyle="1" w:styleId="3511">
    <w:name w:val="Нет списка3511"/>
    <w:next w:val="a2"/>
    <w:uiPriority w:val="99"/>
    <w:semiHidden/>
    <w:unhideWhenUsed/>
    <w:rsid w:val="004F5512"/>
  </w:style>
  <w:style w:type="numbering" w:customStyle="1" w:styleId="911">
    <w:name w:val="Нет списка911"/>
    <w:next w:val="a2"/>
    <w:uiPriority w:val="99"/>
    <w:semiHidden/>
    <w:unhideWhenUsed/>
    <w:rsid w:val="004F5512"/>
  </w:style>
  <w:style w:type="numbering" w:customStyle="1" w:styleId="1611">
    <w:name w:val="Нет списка1611"/>
    <w:next w:val="a2"/>
    <w:uiPriority w:val="99"/>
    <w:semiHidden/>
    <w:unhideWhenUsed/>
    <w:rsid w:val="004F5512"/>
  </w:style>
  <w:style w:type="numbering" w:customStyle="1" w:styleId="2611">
    <w:name w:val="Нет списка2611"/>
    <w:next w:val="a2"/>
    <w:uiPriority w:val="99"/>
    <w:semiHidden/>
    <w:unhideWhenUsed/>
    <w:rsid w:val="004F5512"/>
  </w:style>
  <w:style w:type="numbering" w:customStyle="1" w:styleId="3611">
    <w:name w:val="Нет списка3611"/>
    <w:next w:val="a2"/>
    <w:uiPriority w:val="99"/>
    <w:semiHidden/>
    <w:unhideWhenUsed/>
    <w:rsid w:val="004F5512"/>
  </w:style>
  <w:style w:type="numbering" w:customStyle="1" w:styleId="1011">
    <w:name w:val="Нет списка1011"/>
    <w:next w:val="a2"/>
    <w:uiPriority w:val="99"/>
    <w:semiHidden/>
    <w:unhideWhenUsed/>
    <w:rsid w:val="004F5512"/>
  </w:style>
  <w:style w:type="numbering" w:customStyle="1" w:styleId="1711">
    <w:name w:val="Нет списка1711"/>
    <w:next w:val="a2"/>
    <w:uiPriority w:val="99"/>
    <w:semiHidden/>
    <w:unhideWhenUsed/>
    <w:rsid w:val="004F5512"/>
  </w:style>
  <w:style w:type="numbering" w:customStyle="1" w:styleId="2711">
    <w:name w:val="Нет списка2711"/>
    <w:next w:val="a2"/>
    <w:uiPriority w:val="99"/>
    <w:semiHidden/>
    <w:unhideWhenUsed/>
    <w:rsid w:val="004F5512"/>
  </w:style>
  <w:style w:type="numbering" w:customStyle="1" w:styleId="3711">
    <w:name w:val="Нет списка3711"/>
    <w:next w:val="a2"/>
    <w:uiPriority w:val="99"/>
    <w:semiHidden/>
    <w:unhideWhenUsed/>
    <w:rsid w:val="004F5512"/>
  </w:style>
  <w:style w:type="numbering" w:customStyle="1" w:styleId="1811">
    <w:name w:val="Нет списка1811"/>
    <w:next w:val="a2"/>
    <w:uiPriority w:val="99"/>
    <w:semiHidden/>
    <w:unhideWhenUsed/>
    <w:rsid w:val="004F5512"/>
  </w:style>
  <w:style w:type="numbering" w:customStyle="1" w:styleId="1911">
    <w:name w:val="Нет списка1911"/>
    <w:next w:val="a2"/>
    <w:uiPriority w:val="99"/>
    <w:semiHidden/>
    <w:unhideWhenUsed/>
    <w:rsid w:val="004F5512"/>
  </w:style>
  <w:style w:type="numbering" w:customStyle="1" w:styleId="2811">
    <w:name w:val="Нет списка2811"/>
    <w:next w:val="a2"/>
    <w:uiPriority w:val="99"/>
    <w:semiHidden/>
    <w:unhideWhenUsed/>
    <w:rsid w:val="004F5512"/>
  </w:style>
  <w:style w:type="numbering" w:customStyle="1" w:styleId="3811">
    <w:name w:val="Нет списка3811"/>
    <w:next w:val="a2"/>
    <w:uiPriority w:val="99"/>
    <w:semiHidden/>
    <w:unhideWhenUsed/>
    <w:rsid w:val="004F5512"/>
  </w:style>
  <w:style w:type="numbering" w:customStyle="1" w:styleId="2011">
    <w:name w:val="Нет списка2011"/>
    <w:next w:val="a2"/>
    <w:uiPriority w:val="99"/>
    <w:semiHidden/>
    <w:unhideWhenUsed/>
    <w:rsid w:val="004F5512"/>
  </w:style>
  <w:style w:type="numbering" w:customStyle="1" w:styleId="11011">
    <w:name w:val="Нет списка11011"/>
    <w:next w:val="a2"/>
    <w:uiPriority w:val="99"/>
    <w:semiHidden/>
    <w:unhideWhenUsed/>
    <w:rsid w:val="004F5512"/>
  </w:style>
  <w:style w:type="numbering" w:customStyle="1" w:styleId="2911">
    <w:name w:val="Нет списка2911"/>
    <w:next w:val="a2"/>
    <w:uiPriority w:val="99"/>
    <w:semiHidden/>
    <w:unhideWhenUsed/>
    <w:rsid w:val="004F5512"/>
  </w:style>
  <w:style w:type="numbering" w:customStyle="1" w:styleId="3911">
    <w:name w:val="Нет списка3911"/>
    <w:next w:val="a2"/>
    <w:uiPriority w:val="99"/>
    <w:semiHidden/>
    <w:unhideWhenUsed/>
    <w:rsid w:val="004F5512"/>
  </w:style>
  <w:style w:type="numbering" w:customStyle="1" w:styleId="3011">
    <w:name w:val="Нет списка3011"/>
    <w:next w:val="a2"/>
    <w:uiPriority w:val="99"/>
    <w:semiHidden/>
    <w:unhideWhenUsed/>
    <w:rsid w:val="004F5512"/>
  </w:style>
  <w:style w:type="numbering" w:customStyle="1" w:styleId="1111111">
    <w:name w:val="Нет списка1111111"/>
    <w:next w:val="a2"/>
    <w:uiPriority w:val="99"/>
    <w:semiHidden/>
    <w:unhideWhenUsed/>
    <w:rsid w:val="004F5512"/>
  </w:style>
  <w:style w:type="numbering" w:customStyle="1" w:styleId="21011">
    <w:name w:val="Нет списка21011"/>
    <w:next w:val="a2"/>
    <w:uiPriority w:val="99"/>
    <w:semiHidden/>
    <w:unhideWhenUsed/>
    <w:rsid w:val="004F5512"/>
  </w:style>
  <w:style w:type="numbering" w:customStyle="1" w:styleId="31011">
    <w:name w:val="Нет списка31011"/>
    <w:next w:val="a2"/>
    <w:uiPriority w:val="99"/>
    <w:semiHidden/>
    <w:unhideWhenUsed/>
    <w:rsid w:val="004F5512"/>
  </w:style>
  <w:style w:type="numbering" w:customStyle="1" w:styleId="4011">
    <w:name w:val="Нет списка4011"/>
    <w:next w:val="a2"/>
    <w:uiPriority w:val="99"/>
    <w:semiHidden/>
    <w:unhideWhenUsed/>
    <w:rsid w:val="004F5512"/>
  </w:style>
  <w:style w:type="numbering" w:customStyle="1" w:styleId="11211">
    <w:name w:val="Нет списка11211"/>
    <w:next w:val="a2"/>
    <w:uiPriority w:val="99"/>
    <w:semiHidden/>
    <w:unhideWhenUsed/>
    <w:rsid w:val="004F5512"/>
  </w:style>
  <w:style w:type="numbering" w:customStyle="1" w:styleId="211111">
    <w:name w:val="Нет списка211111"/>
    <w:next w:val="a2"/>
    <w:uiPriority w:val="99"/>
    <w:semiHidden/>
    <w:unhideWhenUsed/>
    <w:rsid w:val="004F5512"/>
  </w:style>
  <w:style w:type="numbering" w:customStyle="1" w:styleId="311111">
    <w:name w:val="Нет списка311111"/>
    <w:next w:val="a2"/>
    <w:uiPriority w:val="99"/>
    <w:semiHidden/>
    <w:unhideWhenUsed/>
    <w:rsid w:val="004F5512"/>
  </w:style>
  <w:style w:type="numbering" w:customStyle="1" w:styleId="431">
    <w:name w:val="Нет списка431"/>
    <w:next w:val="a2"/>
    <w:uiPriority w:val="99"/>
    <w:semiHidden/>
    <w:unhideWhenUsed/>
    <w:rsid w:val="004F5512"/>
  </w:style>
  <w:style w:type="table" w:customStyle="1" w:styleId="340">
    <w:name w:val="Сетка таблицы3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Веб-таблица 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uiPriority w:val="99"/>
    <w:semiHidden/>
    <w:unhideWhenUsed/>
    <w:rsid w:val="004F5512"/>
  </w:style>
  <w:style w:type="numbering" w:customStyle="1" w:styleId="214">
    <w:name w:val="Нет списка214"/>
    <w:next w:val="a2"/>
    <w:uiPriority w:val="99"/>
    <w:semiHidden/>
    <w:unhideWhenUsed/>
    <w:rsid w:val="004F5512"/>
  </w:style>
  <w:style w:type="table" w:customStyle="1" w:styleId="117">
    <w:name w:val="Сетка таблицы1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4F5512"/>
  </w:style>
  <w:style w:type="table" w:customStyle="1" w:styleId="2102">
    <w:name w:val="Сетка таблицы210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4F5512"/>
  </w:style>
  <w:style w:type="table" w:customStyle="1" w:styleId="350">
    <w:name w:val="Сетка таблицы35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Веб-таблица 1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0">
    <w:name w:val="Нет списка116"/>
    <w:next w:val="a2"/>
    <w:uiPriority w:val="99"/>
    <w:semiHidden/>
    <w:unhideWhenUsed/>
    <w:rsid w:val="004F5512"/>
  </w:style>
  <w:style w:type="numbering" w:customStyle="1" w:styleId="215">
    <w:name w:val="Нет списка215"/>
    <w:next w:val="a2"/>
    <w:uiPriority w:val="99"/>
    <w:semiHidden/>
    <w:unhideWhenUsed/>
    <w:rsid w:val="004F5512"/>
  </w:style>
  <w:style w:type="table" w:customStyle="1" w:styleId="11112">
    <w:name w:val="Сетка таблицы1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4F5512"/>
  </w:style>
  <w:style w:type="table" w:customStyle="1" w:styleId="3110">
    <w:name w:val="Сетка таблицы3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rsid w:val="004F5512"/>
  </w:style>
  <w:style w:type="table" w:customStyle="1" w:styleId="512">
    <w:name w:val="Сетка таблицы5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4F5512"/>
  </w:style>
  <w:style w:type="numbering" w:customStyle="1" w:styleId="21121">
    <w:name w:val="Нет списка21121"/>
    <w:next w:val="a2"/>
    <w:uiPriority w:val="99"/>
    <w:semiHidden/>
    <w:unhideWhenUsed/>
    <w:rsid w:val="004F5512"/>
  </w:style>
  <w:style w:type="table" w:customStyle="1" w:styleId="1410">
    <w:name w:val="Сетка таблицы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">
    <w:name w:val="Нет списка31121"/>
    <w:next w:val="a2"/>
    <w:uiPriority w:val="99"/>
    <w:semiHidden/>
    <w:unhideWhenUsed/>
    <w:rsid w:val="004F5512"/>
  </w:style>
  <w:style w:type="table" w:customStyle="1" w:styleId="2110">
    <w:name w:val="Сетка таблицы21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rsid w:val="004F5512"/>
  </w:style>
  <w:style w:type="table" w:customStyle="1" w:styleId="610">
    <w:name w:val="Сетка таблицы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2"/>
    <w:next w:val="a2"/>
    <w:uiPriority w:val="99"/>
    <w:semiHidden/>
    <w:unhideWhenUsed/>
    <w:rsid w:val="004F5512"/>
  </w:style>
  <w:style w:type="numbering" w:customStyle="1" w:styleId="222">
    <w:name w:val="Нет списка222"/>
    <w:next w:val="a2"/>
    <w:uiPriority w:val="99"/>
    <w:semiHidden/>
    <w:unhideWhenUsed/>
    <w:rsid w:val="004F5512"/>
  </w:style>
  <w:style w:type="table" w:customStyle="1" w:styleId="1510">
    <w:name w:val="Сетка таблицы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F5512"/>
  </w:style>
  <w:style w:type="table" w:customStyle="1" w:styleId="2210">
    <w:name w:val="Сетка таблицы2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rsid w:val="004F5512"/>
  </w:style>
  <w:style w:type="table" w:customStyle="1" w:styleId="710">
    <w:name w:val="Сетка таблицы7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Веб-таблица 13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">
    <w:name w:val="Нет списка132"/>
    <w:next w:val="a2"/>
    <w:uiPriority w:val="99"/>
    <w:semiHidden/>
    <w:unhideWhenUsed/>
    <w:rsid w:val="004F5512"/>
  </w:style>
  <w:style w:type="numbering" w:customStyle="1" w:styleId="232">
    <w:name w:val="Нет списка232"/>
    <w:next w:val="a2"/>
    <w:uiPriority w:val="99"/>
    <w:semiHidden/>
    <w:unhideWhenUsed/>
    <w:rsid w:val="004F5512"/>
  </w:style>
  <w:style w:type="table" w:customStyle="1" w:styleId="1610">
    <w:name w:val="Сетка таблицы16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4F5512"/>
  </w:style>
  <w:style w:type="table" w:customStyle="1" w:styleId="2310">
    <w:name w:val="Сетка таблицы23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rsid w:val="004F5512"/>
  </w:style>
  <w:style w:type="table" w:customStyle="1" w:styleId="810">
    <w:name w:val="Сетка таблицы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Веб-таблица 14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">
    <w:name w:val="Нет списка142"/>
    <w:next w:val="a2"/>
    <w:uiPriority w:val="99"/>
    <w:semiHidden/>
    <w:unhideWhenUsed/>
    <w:rsid w:val="004F5512"/>
  </w:style>
  <w:style w:type="numbering" w:customStyle="1" w:styleId="242">
    <w:name w:val="Нет списка242"/>
    <w:next w:val="a2"/>
    <w:uiPriority w:val="99"/>
    <w:semiHidden/>
    <w:unhideWhenUsed/>
    <w:rsid w:val="004F5512"/>
  </w:style>
  <w:style w:type="table" w:customStyle="1" w:styleId="1710">
    <w:name w:val="Сетка таблицы17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4F5512"/>
  </w:style>
  <w:style w:type="table" w:customStyle="1" w:styleId="2410">
    <w:name w:val="Сетка таблицы24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4F5512"/>
  </w:style>
  <w:style w:type="table" w:customStyle="1" w:styleId="912">
    <w:name w:val="Сетка таблицы9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Веб-таблица 15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">
    <w:name w:val="Нет списка152"/>
    <w:next w:val="a2"/>
    <w:uiPriority w:val="99"/>
    <w:semiHidden/>
    <w:unhideWhenUsed/>
    <w:rsid w:val="004F5512"/>
  </w:style>
  <w:style w:type="numbering" w:customStyle="1" w:styleId="252">
    <w:name w:val="Нет списка252"/>
    <w:next w:val="a2"/>
    <w:uiPriority w:val="99"/>
    <w:semiHidden/>
    <w:unhideWhenUsed/>
    <w:rsid w:val="004F5512"/>
  </w:style>
  <w:style w:type="table" w:customStyle="1" w:styleId="1810">
    <w:name w:val="Сетка таблицы18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4F5512"/>
  </w:style>
  <w:style w:type="numbering" w:customStyle="1" w:styleId="92">
    <w:name w:val="Нет списка92"/>
    <w:next w:val="a2"/>
    <w:uiPriority w:val="99"/>
    <w:semiHidden/>
    <w:unhideWhenUsed/>
    <w:rsid w:val="004F5512"/>
  </w:style>
  <w:style w:type="table" w:customStyle="1" w:styleId="1012">
    <w:name w:val="Сетка таблицы1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">
    <w:name w:val="Нет списка162"/>
    <w:next w:val="a2"/>
    <w:uiPriority w:val="99"/>
    <w:semiHidden/>
    <w:unhideWhenUsed/>
    <w:rsid w:val="004F5512"/>
  </w:style>
  <w:style w:type="numbering" w:customStyle="1" w:styleId="262">
    <w:name w:val="Нет списка262"/>
    <w:next w:val="a2"/>
    <w:uiPriority w:val="99"/>
    <w:semiHidden/>
    <w:unhideWhenUsed/>
    <w:rsid w:val="004F5512"/>
  </w:style>
  <w:style w:type="table" w:customStyle="1" w:styleId="1910">
    <w:name w:val="Сетка таблицы19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4F5512"/>
  </w:style>
  <w:style w:type="numbering" w:customStyle="1" w:styleId="102">
    <w:name w:val="Нет списка102"/>
    <w:next w:val="a2"/>
    <w:uiPriority w:val="99"/>
    <w:semiHidden/>
    <w:unhideWhenUsed/>
    <w:rsid w:val="004F5512"/>
  </w:style>
  <w:style w:type="table" w:customStyle="1" w:styleId="2012">
    <w:name w:val="Сетка таблицы2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">
    <w:name w:val="Нет списка172"/>
    <w:next w:val="a2"/>
    <w:uiPriority w:val="99"/>
    <w:semiHidden/>
    <w:unhideWhenUsed/>
    <w:rsid w:val="004F5512"/>
  </w:style>
  <w:style w:type="numbering" w:customStyle="1" w:styleId="272">
    <w:name w:val="Нет списка272"/>
    <w:next w:val="a2"/>
    <w:uiPriority w:val="99"/>
    <w:semiHidden/>
    <w:unhideWhenUsed/>
    <w:rsid w:val="004F5512"/>
  </w:style>
  <w:style w:type="table" w:customStyle="1" w:styleId="11012">
    <w:name w:val="Сетка таблицы110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4F5512"/>
  </w:style>
  <w:style w:type="table" w:customStyle="1" w:styleId="2510">
    <w:name w:val="Сетка таблицы25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4F5512"/>
  </w:style>
  <w:style w:type="table" w:customStyle="1" w:styleId="2610">
    <w:name w:val="Сетка таблицы2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">
    <w:name w:val="Веб-таблица 18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">
    <w:name w:val="Нет списка192"/>
    <w:next w:val="a2"/>
    <w:uiPriority w:val="99"/>
    <w:semiHidden/>
    <w:unhideWhenUsed/>
    <w:rsid w:val="004F5512"/>
  </w:style>
  <w:style w:type="numbering" w:customStyle="1" w:styleId="282">
    <w:name w:val="Нет списка282"/>
    <w:next w:val="a2"/>
    <w:uiPriority w:val="99"/>
    <w:semiHidden/>
    <w:unhideWhenUsed/>
    <w:rsid w:val="004F5512"/>
  </w:style>
  <w:style w:type="numbering" w:customStyle="1" w:styleId="382">
    <w:name w:val="Нет списка382"/>
    <w:next w:val="a2"/>
    <w:uiPriority w:val="99"/>
    <w:semiHidden/>
    <w:unhideWhenUsed/>
    <w:rsid w:val="004F5512"/>
  </w:style>
  <w:style w:type="table" w:customStyle="1" w:styleId="2710">
    <w:name w:val="Сетка таблицы27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4F5512"/>
  </w:style>
  <w:style w:type="table" w:customStyle="1" w:styleId="2810">
    <w:name w:val="Сетка таблицы2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">
    <w:name w:val="Веб-таблица 19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">
    <w:name w:val="Нет списка1102"/>
    <w:next w:val="a2"/>
    <w:uiPriority w:val="99"/>
    <w:semiHidden/>
    <w:unhideWhenUsed/>
    <w:rsid w:val="004F5512"/>
  </w:style>
  <w:style w:type="numbering" w:customStyle="1" w:styleId="292">
    <w:name w:val="Нет списка292"/>
    <w:next w:val="a2"/>
    <w:uiPriority w:val="99"/>
    <w:semiHidden/>
    <w:unhideWhenUsed/>
    <w:rsid w:val="004F5512"/>
  </w:style>
  <w:style w:type="table" w:customStyle="1" w:styleId="11210">
    <w:name w:val="Сетка таблицы1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4F5512"/>
  </w:style>
  <w:style w:type="table" w:customStyle="1" w:styleId="2910">
    <w:name w:val="Сетка таблицы29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4F5512"/>
  </w:style>
  <w:style w:type="table" w:customStyle="1" w:styleId="3012">
    <w:name w:val="Сетка таблицы3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">
    <w:name w:val="Веб-таблица 110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">
    <w:name w:val="Веб-таблица 210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0">
    <w:name w:val="Нет списка11112"/>
    <w:next w:val="a2"/>
    <w:uiPriority w:val="99"/>
    <w:semiHidden/>
    <w:unhideWhenUsed/>
    <w:rsid w:val="004F5512"/>
  </w:style>
  <w:style w:type="numbering" w:customStyle="1" w:styleId="21020">
    <w:name w:val="Нет списка2102"/>
    <w:next w:val="a2"/>
    <w:uiPriority w:val="99"/>
    <w:semiHidden/>
    <w:unhideWhenUsed/>
    <w:rsid w:val="004F5512"/>
  </w:style>
  <w:style w:type="table" w:customStyle="1" w:styleId="11310">
    <w:name w:val="Сетка таблицы1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F5512"/>
  </w:style>
  <w:style w:type="numbering" w:customStyle="1" w:styleId="402">
    <w:name w:val="Нет списка402"/>
    <w:next w:val="a2"/>
    <w:uiPriority w:val="99"/>
    <w:semiHidden/>
    <w:unhideWhenUsed/>
    <w:rsid w:val="004F5512"/>
  </w:style>
  <w:style w:type="table" w:customStyle="1" w:styleId="-1111">
    <w:name w:val="Веб-таблица 1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">
    <w:name w:val="Нет списка1122"/>
    <w:next w:val="a2"/>
    <w:uiPriority w:val="99"/>
    <w:semiHidden/>
    <w:unhideWhenUsed/>
    <w:rsid w:val="004F5512"/>
  </w:style>
  <w:style w:type="numbering" w:customStyle="1" w:styleId="21112">
    <w:name w:val="Нет списка21112"/>
    <w:next w:val="a2"/>
    <w:uiPriority w:val="99"/>
    <w:semiHidden/>
    <w:unhideWhenUsed/>
    <w:rsid w:val="004F5512"/>
  </w:style>
  <w:style w:type="table" w:customStyle="1" w:styleId="11410">
    <w:name w:val="Сетка таблицы1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4F5512"/>
  </w:style>
  <w:style w:type="numbering" w:customStyle="1" w:styleId="45">
    <w:name w:val="Нет списка45"/>
    <w:next w:val="a2"/>
    <w:uiPriority w:val="99"/>
    <w:semiHidden/>
    <w:unhideWhenUsed/>
    <w:rsid w:val="004F5512"/>
  </w:style>
  <w:style w:type="table" w:customStyle="1" w:styleId="360">
    <w:name w:val="Сетка таблицы3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Веб-таблица 1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0">
    <w:name w:val="Нет списка117"/>
    <w:next w:val="a2"/>
    <w:uiPriority w:val="99"/>
    <w:semiHidden/>
    <w:unhideWhenUsed/>
    <w:rsid w:val="004F5512"/>
  </w:style>
  <w:style w:type="numbering" w:customStyle="1" w:styleId="216">
    <w:name w:val="Нет списка216"/>
    <w:next w:val="a2"/>
    <w:uiPriority w:val="99"/>
    <w:semiHidden/>
    <w:unhideWhenUsed/>
    <w:rsid w:val="004F5512"/>
  </w:style>
  <w:style w:type="table" w:customStyle="1" w:styleId="119">
    <w:name w:val="Сетка таблицы1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2"/>
    <w:uiPriority w:val="99"/>
    <w:semiHidden/>
    <w:unhideWhenUsed/>
    <w:rsid w:val="004F5512"/>
  </w:style>
  <w:style w:type="numbering" w:customStyle="1" w:styleId="46">
    <w:name w:val="Нет списка46"/>
    <w:next w:val="a2"/>
    <w:uiPriority w:val="99"/>
    <w:semiHidden/>
    <w:unhideWhenUsed/>
    <w:rsid w:val="004F5512"/>
  </w:style>
  <w:style w:type="table" w:customStyle="1" w:styleId="370">
    <w:name w:val="Сетка таблицы37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0">
    <w:name w:val="Сетка таблицы11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4F5512"/>
  </w:style>
  <w:style w:type="numbering" w:customStyle="1" w:styleId="217">
    <w:name w:val="Нет списка217"/>
    <w:next w:val="a2"/>
    <w:uiPriority w:val="99"/>
    <w:semiHidden/>
    <w:unhideWhenUsed/>
    <w:rsid w:val="004F5512"/>
  </w:style>
  <w:style w:type="numbering" w:customStyle="1" w:styleId="317">
    <w:name w:val="Нет списка317"/>
    <w:next w:val="a2"/>
    <w:uiPriority w:val="99"/>
    <w:semiHidden/>
    <w:unhideWhenUsed/>
    <w:rsid w:val="004F5512"/>
  </w:style>
  <w:style w:type="numbering" w:customStyle="1" w:styleId="413">
    <w:name w:val="Нет списка413"/>
    <w:next w:val="a2"/>
    <w:uiPriority w:val="99"/>
    <w:semiHidden/>
    <w:rsid w:val="004F5512"/>
  </w:style>
  <w:style w:type="numbering" w:customStyle="1" w:styleId="1113">
    <w:name w:val="Нет списка1113"/>
    <w:next w:val="a2"/>
    <w:uiPriority w:val="99"/>
    <w:semiHidden/>
    <w:unhideWhenUsed/>
    <w:rsid w:val="004F5512"/>
  </w:style>
  <w:style w:type="numbering" w:customStyle="1" w:styleId="2113">
    <w:name w:val="Нет списка2113"/>
    <w:next w:val="a2"/>
    <w:uiPriority w:val="99"/>
    <w:semiHidden/>
    <w:unhideWhenUsed/>
    <w:rsid w:val="004F5512"/>
  </w:style>
  <w:style w:type="numbering" w:customStyle="1" w:styleId="3113">
    <w:name w:val="Нет списка3113"/>
    <w:next w:val="a2"/>
    <w:uiPriority w:val="99"/>
    <w:semiHidden/>
    <w:unhideWhenUsed/>
    <w:rsid w:val="004F5512"/>
  </w:style>
  <w:style w:type="numbering" w:customStyle="1" w:styleId="53">
    <w:name w:val="Нет списка53"/>
    <w:next w:val="a2"/>
    <w:uiPriority w:val="99"/>
    <w:semiHidden/>
    <w:rsid w:val="004F5512"/>
  </w:style>
  <w:style w:type="numbering" w:customStyle="1" w:styleId="123">
    <w:name w:val="Нет списка123"/>
    <w:next w:val="a2"/>
    <w:uiPriority w:val="99"/>
    <w:semiHidden/>
    <w:unhideWhenUsed/>
    <w:rsid w:val="004F5512"/>
  </w:style>
  <w:style w:type="numbering" w:customStyle="1" w:styleId="223">
    <w:name w:val="Нет списка223"/>
    <w:next w:val="a2"/>
    <w:uiPriority w:val="99"/>
    <w:semiHidden/>
    <w:unhideWhenUsed/>
    <w:rsid w:val="004F5512"/>
  </w:style>
  <w:style w:type="numbering" w:customStyle="1" w:styleId="323">
    <w:name w:val="Нет списка323"/>
    <w:next w:val="a2"/>
    <w:uiPriority w:val="99"/>
    <w:semiHidden/>
    <w:unhideWhenUsed/>
    <w:rsid w:val="004F5512"/>
  </w:style>
  <w:style w:type="numbering" w:customStyle="1" w:styleId="63">
    <w:name w:val="Нет списка63"/>
    <w:next w:val="a2"/>
    <w:uiPriority w:val="99"/>
    <w:semiHidden/>
    <w:rsid w:val="004F5512"/>
  </w:style>
  <w:style w:type="numbering" w:customStyle="1" w:styleId="133">
    <w:name w:val="Нет списка133"/>
    <w:next w:val="a2"/>
    <w:uiPriority w:val="99"/>
    <w:semiHidden/>
    <w:unhideWhenUsed/>
    <w:rsid w:val="004F5512"/>
  </w:style>
  <w:style w:type="numbering" w:customStyle="1" w:styleId="233">
    <w:name w:val="Нет списка233"/>
    <w:next w:val="a2"/>
    <w:uiPriority w:val="99"/>
    <w:semiHidden/>
    <w:unhideWhenUsed/>
    <w:rsid w:val="004F5512"/>
  </w:style>
  <w:style w:type="numbering" w:customStyle="1" w:styleId="333">
    <w:name w:val="Нет списка333"/>
    <w:next w:val="a2"/>
    <w:uiPriority w:val="99"/>
    <w:semiHidden/>
    <w:unhideWhenUsed/>
    <w:rsid w:val="004F5512"/>
  </w:style>
  <w:style w:type="numbering" w:customStyle="1" w:styleId="73">
    <w:name w:val="Нет списка73"/>
    <w:next w:val="a2"/>
    <w:uiPriority w:val="99"/>
    <w:semiHidden/>
    <w:rsid w:val="004F5512"/>
  </w:style>
  <w:style w:type="numbering" w:customStyle="1" w:styleId="143">
    <w:name w:val="Нет списка143"/>
    <w:next w:val="a2"/>
    <w:uiPriority w:val="99"/>
    <w:semiHidden/>
    <w:unhideWhenUsed/>
    <w:rsid w:val="004F5512"/>
  </w:style>
  <w:style w:type="numbering" w:customStyle="1" w:styleId="243">
    <w:name w:val="Нет списка243"/>
    <w:next w:val="a2"/>
    <w:uiPriority w:val="99"/>
    <w:semiHidden/>
    <w:unhideWhenUsed/>
    <w:rsid w:val="004F5512"/>
  </w:style>
  <w:style w:type="numbering" w:customStyle="1" w:styleId="343">
    <w:name w:val="Нет списка343"/>
    <w:next w:val="a2"/>
    <w:uiPriority w:val="99"/>
    <w:semiHidden/>
    <w:unhideWhenUsed/>
    <w:rsid w:val="004F5512"/>
  </w:style>
  <w:style w:type="numbering" w:customStyle="1" w:styleId="83">
    <w:name w:val="Нет списка83"/>
    <w:next w:val="a2"/>
    <w:uiPriority w:val="99"/>
    <w:semiHidden/>
    <w:unhideWhenUsed/>
    <w:rsid w:val="004F5512"/>
  </w:style>
  <w:style w:type="numbering" w:customStyle="1" w:styleId="153">
    <w:name w:val="Нет списка153"/>
    <w:next w:val="a2"/>
    <w:uiPriority w:val="99"/>
    <w:semiHidden/>
    <w:unhideWhenUsed/>
    <w:rsid w:val="004F5512"/>
  </w:style>
  <w:style w:type="numbering" w:customStyle="1" w:styleId="253">
    <w:name w:val="Нет списка253"/>
    <w:next w:val="a2"/>
    <w:uiPriority w:val="99"/>
    <w:semiHidden/>
    <w:unhideWhenUsed/>
    <w:rsid w:val="004F5512"/>
  </w:style>
  <w:style w:type="numbering" w:customStyle="1" w:styleId="353">
    <w:name w:val="Нет списка353"/>
    <w:next w:val="a2"/>
    <w:uiPriority w:val="99"/>
    <w:semiHidden/>
    <w:unhideWhenUsed/>
    <w:rsid w:val="004F5512"/>
  </w:style>
  <w:style w:type="numbering" w:customStyle="1" w:styleId="93">
    <w:name w:val="Нет списка93"/>
    <w:next w:val="a2"/>
    <w:uiPriority w:val="99"/>
    <w:semiHidden/>
    <w:unhideWhenUsed/>
    <w:rsid w:val="004F5512"/>
  </w:style>
  <w:style w:type="numbering" w:customStyle="1" w:styleId="163">
    <w:name w:val="Нет списка163"/>
    <w:next w:val="a2"/>
    <w:uiPriority w:val="99"/>
    <w:semiHidden/>
    <w:unhideWhenUsed/>
    <w:rsid w:val="004F5512"/>
  </w:style>
  <w:style w:type="numbering" w:customStyle="1" w:styleId="263">
    <w:name w:val="Нет списка263"/>
    <w:next w:val="a2"/>
    <w:uiPriority w:val="99"/>
    <w:semiHidden/>
    <w:unhideWhenUsed/>
    <w:rsid w:val="004F5512"/>
  </w:style>
  <w:style w:type="numbering" w:customStyle="1" w:styleId="363">
    <w:name w:val="Нет списка363"/>
    <w:next w:val="a2"/>
    <w:uiPriority w:val="99"/>
    <w:semiHidden/>
    <w:unhideWhenUsed/>
    <w:rsid w:val="004F5512"/>
  </w:style>
  <w:style w:type="numbering" w:customStyle="1" w:styleId="103">
    <w:name w:val="Нет списка103"/>
    <w:next w:val="a2"/>
    <w:uiPriority w:val="99"/>
    <w:semiHidden/>
    <w:unhideWhenUsed/>
    <w:rsid w:val="004F5512"/>
  </w:style>
  <w:style w:type="numbering" w:customStyle="1" w:styleId="173">
    <w:name w:val="Нет списка173"/>
    <w:next w:val="a2"/>
    <w:uiPriority w:val="99"/>
    <w:semiHidden/>
    <w:unhideWhenUsed/>
    <w:rsid w:val="004F5512"/>
  </w:style>
  <w:style w:type="numbering" w:customStyle="1" w:styleId="273">
    <w:name w:val="Нет списка273"/>
    <w:next w:val="a2"/>
    <w:uiPriority w:val="99"/>
    <w:semiHidden/>
    <w:unhideWhenUsed/>
    <w:rsid w:val="004F5512"/>
  </w:style>
  <w:style w:type="numbering" w:customStyle="1" w:styleId="373">
    <w:name w:val="Нет списка373"/>
    <w:next w:val="a2"/>
    <w:uiPriority w:val="99"/>
    <w:semiHidden/>
    <w:unhideWhenUsed/>
    <w:rsid w:val="004F5512"/>
  </w:style>
  <w:style w:type="numbering" w:customStyle="1" w:styleId="183">
    <w:name w:val="Нет списка183"/>
    <w:next w:val="a2"/>
    <w:uiPriority w:val="99"/>
    <w:semiHidden/>
    <w:unhideWhenUsed/>
    <w:rsid w:val="004F5512"/>
  </w:style>
  <w:style w:type="numbering" w:customStyle="1" w:styleId="193">
    <w:name w:val="Нет списка193"/>
    <w:next w:val="a2"/>
    <w:uiPriority w:val="99"/>
    <w:semiHidden/>
    <w:unhideWhenUsed/>
    <w:rsid w:val="004F5512"/>
  </w:style>
  <w:style w:type="numbering" w:customStyle="1" w:styleId="283">
    <w:name w:val="Нет списка283"/>
    <w:next w:val="a2"/>
    <w:uiPriority w:val="99"/>
    <w:semiHidden/>
    <w:unhideWhenUsed/>
    <w:rsid w:val="004F5512"/>
  </w:style>
  <w:style w:type="numbering" w:customStyle="1" w:styleId="383">
    <w:name w:val="Нет списка383"/>
    <w:next w:val="a2"/>
    <w:uiPriority w:val="99"/>
    <w:semiHidden/>
    <w:unhideWhenUsed/>
    <w:rsid w:val="004F5512"/>
  </w:style>
  <w:style w:type="numbering" w:customStyle="1" w:styleId="203">
    <w:name w:val="Нет списка203"/>
    <w:next w:val="a2"/>
    <w:uiPriority w:val="99"/>
    <w:semiHidden/>
    <w:unhideWhenUsed/>
    <w:rsid w:val="004F5512"/>
  </w:style>
  <w:style w:type="numbering" w:customStyle="1" w:styleId="1103">
    <w:name w:val="Нет списка1103"/>
    <w:next w:val="a2"/>
    <w:uiPriority w:val="99"/>
    <w:semiHidden/>
    <w:unhideWhenUsed/>
    <w:rsid w:val="004F5512"/>
  </w:style>
  <w:style w:type="numbering" w:customStyle="1" w:styleId="293">
    <w:name w:val="Нет списка293"/>
    <w:next w:val="a2"/>
    <w:uiPriority w:val="99"/>
    <w:semiHidden/>
    <w:unhideWhenUsed/>
    <w:rsid w:val="004F5512"/>
  </w:style>
  <w:style w:type="numbering" w:customStyle="1" w:styleId="393">
    <w:name w:val="Нет списка393"/>
    <w:next w:val="a2"/>
    <w:uiPriority w:val="99"/>
    <w:semiHidden/>
    <w:unhideWhenUsed/>
    <w:rsid w:val="004F5512"/>
  </w:style>
  <w:style w:type="numbering" w:customStyle="1" w:styleId="303">
    <w:name w:val="Нет списка303"/>
    <w:next w:val="a2"/>
    <w:uiPriority w:val="99"/>
    <w:semiHidden/>
    <w:unhideWhenUsed/>
    <w:rsid w:val="004F5512"/>
  </w:style>
  <w:style w:type="numbering" w:customStyle="1" w:styleId="11113">
    <w:name w:val="Нет списка11113"/>
    <w:next w:val="a2"/>
    <w:uiPriority w:val="99"/>
    <w:semiHidden/>
    <w:unhideWhenUsed/>
    <w:rsid w:val="004F5512"/>
  </w:style>
  <w:style w:type="numbering" w:customStyle="1" w:styleId="2103">
    <w:name w:val="Нет списка2103"/>
    <w:next w:val="a2"/>
    <w:uiPriority w:val="99"/>
    <w:semiHidden/>
    <w:unhideWhenUsed/>
    <w:rsid w:val="004F5512"/>
  </w:style>
  <w:style w:type="numbering" w:customStyle="1" w:styleId="3103">
    <w:name w:val="Нет списка3103"/>
    <w:next w:val="a2"/>
    <w:uiPriority w:val="99"/>
    <w:semiHidden/>
    <w:unhideWhenUsed/>
    <w:rsid w:val="004F5512"/>
  </w:style>
  <w:style w:type="numbering" w:customStyle="1" w:styleId="403">
    <w:name w:val="Нет списка403"/>
    <w:next w:val="a2"/>
    <w:uiPriority w:val="99"/>
    <w:semiHidden/>
    <w:unhideWhenUsed/>
    <w:rsid w:val="004F5512"/>
  </w:style>
  <w:style w:type="numbering" w:customStyle="1" w:styleId="1123">
    <w:name w:val="Нет списка1123"/>
    <w:next w:val="a2"/>
    <w:uiPriority w:val="99"/>
    <w:semiHidden/>
    <w:unhideWhenUsed/>
    <w:rsid w:val="004F5512"/>
  </w:style>
  <w:style w:type="numbering" w:customStyle="1" w:styleId="21113">
    <w:name w:val="Нет списка21113"/>
    <w:next w:val="a2"/>
    <w:uiPriority w:val="99"/>
    <w:semiHidden/>
    <w:unhideWhenUsed/>
    <w:rsid w:val="004F5512"/>
  </w:style>
  <w:style w:type="numbering" w:customStyle="1" w:styleId="31113">
    <w:name w:val="Нет списка31113"/>
    <w:next w:val="a2"/>
    <w:uiPriority w:val="99"/>
    <w:semiHidden/>
    <w:unhideWhenUsed/>
    <w:rsid w:val="004F5512"/>
  </w:style>
  <w:style w:type="numbering" w:customStyle="1" w:styleId="47">
    <w:name w:val="Нет списка47"/>
    <w:next w:val="a2"/>
    <w:uiPriority w:val="99"/>
    <w:semiHidden/>
    <w:unhideWhenUsed/>
    <w:rsid w:val="004F5512"/>
  </w:style>
  <w:style w:type="character" w:customStyle="1" w:styleId="1a">
    <w:name w:val="Название Знак1"/>
    <w:aliases w:val="Знак2 Знак1,Знак1 Знак1,Знак Знак2,Body Text Знак1"/>
    <w:rsid w:val="004F5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-116">
    <w:name w:val="Веб-таблица 116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0">
    <w:name w:val="Сетка таблицы38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0">
    <w:name w:val="Сетка таблицы120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">
    <w:name w:val="Веб-таблица 117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0">
    <w:name w:val="Сетка таблицы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Веб-таблица 1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0">
    <w:name w:val="Сетка таблицы15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">
    <w:name w:val="Веб-таблица 1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0">
    <w:name w:val="Сетка таблицы16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Веб-таблица 14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0">
    <w:name w:val="Сетка таблицы17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Веб-таблица 15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0">
    <w:name w:val="Сетка таблицы18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0">
    <w:name w:val="Сетка таблицы19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Сетка таблицы2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0">
    <w:name w:val="Сетка таблицы110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0">
    <w:name w:val="Сетка таблицы2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">
    <w:name w:val="Веб-таблица 18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">
    <w:name w:val="Веб-таблица 28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0">
    <w:name w:val="Сетка таблицы1113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0">
    <w:name w:val="Сетка таблицы27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">
    <w:name w:val="Веб-таблица 1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">
    <w:name w:val="Веб-таблица 2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0">
    <w:name w:val="Сетка таблицы1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Сетка таблицы29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0">
    <w:name w:val="Сетка таблицы3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">
    <w:name w:val="Веб-таблица 1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">
    <w:name w:val="Веб-таблица 2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Веб-таблица 111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">
    <w:name w:val="Веб-таблица 1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0">
    <w:name w:val="Сетка таблицы34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Веб-таблица 113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">
    <w:name w:val="Сетка таблицы117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Сетка таблицы210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">
    <w:name w:val="Сетка таблицы118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Веб-таблица 1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">
    <w:name w:val="Веб-таблица 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0">
    <w:name w:val="Сетка таблицы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">
    <w:name w:val="Веб-таблица 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0">
    <w:name w:val="Сетка таблицы16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Веб-таблица 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0">
    <w:name w:val="Сетка таблицы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Веб-таблица 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0">
    <w:name w:val="Сетка таблицы18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">
    <w:name w:val="Веб-таблица 16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0">
    <w:name w:val="Сетка таблицы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Сетка таблицы2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">
    <w:name w:val="Веб-таблица 1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0">
    <w:name w:val="Сетка таблицы110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">
    <w:name w:val="Веб-таблица 18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">
    <w:name w:val="Веб-таблица 28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0">
    <w:name w:val="Сетка таблицы27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0">
    <w:name w:val="Сетка таблицы2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">
    <w:name w:val="Веб-таблица 19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">
    <w:name w:val="Веб-таблица 29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0">
    <w:name w:val="Сетка таблицы1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0">
    <w:name w:val="Сетка таблицы29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0">
    <w:name w:val="Сетка таблицы3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">
    <w:name w:val="Веб-таблица 110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">
    <w:name w:val="Веб-таблица 210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">
    <w:name w:val="Сетка таблицы1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">
    <w:name w:val="Веб-таблица 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">
    <w:name w:val="Сетка таблицы1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">
    <w:name w:val="Веб-таблица 115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">
    <w:name w:val="Сетка таблицы119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0">
    <w:name w:val="Сетка таблицы37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4F5512"/>
  </w:style>
  <w:style w:type="table" w:customStyle="1" w:styleId="404">
    <w:name w:val="Сетка таблицы40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">
    <w:name w:val="Веб-таблица 1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0">
    <w:name w:val="Нет списка119"/>
    <w:next w:val="a2"/>
    <w:uiPriority w:val="99"/>
    <w:semiHidden/>
    <w:unhideWhenUsed/>
    <w:rsid w:val="004F5512"/>
  </w:style>
  <w:style w:type="numbering" w:customStyle="1" w:styleId="218">
    <w:name w:val="Нет списка218"/>
    <w:next w:val="a2"/>
    <w:uiPriority w:val="99"/>
    <w:semiHidden/>
    <w:unhideWhenUsed/>
    <w:rsid w:val="004F5512"/>
  </w:style>
  <w:style w:type="table" w:customStyle="1" w:styleId="1114">
    <w:name w:val="Сетка таблицы1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Нет списка318"/>
    <w:next w:val="a2"/>
    <w:uiPriority w:val="99"/>
    <w:semiHidden/>
    <w:unhideWhenUsed/>
    <w:rsid w:val="004F5512"/>
  </w:style>
  <w:style w:type="table" w:customStyle="1" w:styleId="2140">
    <w:name w:val="Сетка таблицы21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4">
    <w:name w:val="Сетка таблицы3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rsid w:val="004F5512"/>
  </w:style>
  <w:style w:type="table" w:customStyle="1" w:styleId="530">
    <w:name w:val="Сетка таблицы5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">
    <w:name w:val="Веб-таблица 1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2">
    <w:name w:val="Нет списка1110"/>
    <w:next w:val="a2"/>
    <w:uiPriority w:val="99"/>
    <w:semiHidden/>
    <w:unhideWhenUsed/>
    <w:rsid w:val="004F5512"/>
  </w:style>
  <w:style w:type="numbering" w:customStyle="1" w:styleId="219">
    <w:name w:val="Нет списка219"/>
    <w:next w:val="a2"/>
    <w:uiPriority w:val="99"/>
    <w:semiHidden/>
    <w:unhideWhenUsed/>
    <w:rsid w:val="004F5512"/>
  </w:style>
  <w:style w:type="table" w:customStyle="1" w:styleId="1430">
    <w:name w:val="Сетка таблицы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4F5512"/>
  </w:style>
  <w:style w:type="table" w:customStyle="1" w:styleId="2150">
    <w:name w:val="Сетка таблицы21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rsid w:val="004F5512"/>
  </w:style>
  <w:style w:type="table" w:customStyle="1" w:styleId="630">
    <w:name w:val="Сетка таблицы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">
    <w:name w:val="Веб-таблица 12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uiPriority w:val="99"/>
    <w:semiHidden/>
    <w:unhideWhenUsed/>
    <w:rsid w:val="004F5512"/>
  </w:style>
  <w:style w:type="numbering" w:customStyle="1" w:styleId="224">
    <w:name w:val="Нет списка224"/>
    <w:next w:val="a2"/>
    <w:uiPriority w:val="99"/>
    <w:semiHidden/>
    <w:unhideWhenUsed/>
    <w:rsid w:val="004F5512"/>
  </w:style>
  <w:style w:type="table" w:customStyle="1" w:styleId="1530">
    <w:name w:val="Сетка таблицы15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4F5512"/>
  </w:style>
  <w:style w:type="table" w:customStyle="1" w:styleId="2230">
    <w:name w:val="Сетка таблицы2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rsid w:val="004F5512"/>
  </w:style>
  <w:style w:type="table" w:customStyle="1" w:styleId="730">
    <w:name w:val="Сетка таблицы7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Нет списка134"/>
    <w:next w:val="a2"/>
    <w:uiPriority w:val="99"/>
    <w:semiHidden/>
    <w:unhideWhenUsed/>
    <w:rsid w:val="004F5512"/>
  </w:style>
  <w:style w:type="numbering" w:customStyle="1" w:styleId="234">
    <w:name w:val="Нет списка234"/>
    <w:next w:val="a2"/>
    <w:uiPriority w:val="99"/>
    <w:semiHidden/>
    <w:unhideWhenUsed/>
    <w:rsid w:val="004F5512"/>
  </w:style>
  <w:style w:type="table" w:customStyle="1" w:styleId="1630">
    <w:name w:val="Сетка таблицы16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4F5512"/>
  </w:style>
  <w:style w:type="table" w:customStyle="1" w:styleId="2330">
    <w:name w:val="Сетка таблицы23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rsid w:val="004F5512"/>
  </w:style>
  <w:style w:type="table" w:customStyle="1" w:styleId="830">
    <w:name w:val="Сетка таблицы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Веб-таблица 14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4F5512"/>
  </w:style>
  <w:style w:type="numbering" w:customStyle="1" w:styleId="244">
    <w:name w:val="Нет списка244"/>
    <w:next w:val="a2"/>
    <w:uiPriority w:val="99"/>
    <w:semiHidden/>
    <w:unhideWhenUsed/>
    <w:rsid w:val="004F5512"/>
  </w:style>
  <w:style w:type="table" w:customStyle="1" w:styleId="1730">
    <w:name w:val="Сетка таблицы17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4F5512"/>
  </w:style>
  <w:style w:type="table" w:customStyle="1" w:styleId="2430">
    <w:name w:val="Сетка таблицы24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4F5512"/>
  </w:style>
  <w:style w:type="table" w:customStyle="1" w:styleId="930">
    <w:name w:val="Сетка таблицы9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">
    <w:name w:val="Веб-таблица 15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">
    <w:name w:val="Нет списка154"/>
    <w:next w:val="a2"/>
    <w:uiPriority w:val="99"/>
    <w:semiHidden/>
    <w:unhideWhenUsed/>
    <w:rsid w:val="004F5512"/>
  </w:style>
  <w:style w:type="numbering" w:customStyle="1" w:styleId="254">
    <w:name w:val="Нет списка254"/>
    <w:next w:val="a2"/>
    <w:uiPriority w:val="99"/>
    <w:semiHidden/>
    <w:unhideWhenUsed/>
    <w:rsid w:val="004F5512"/>
  </w:style>
  <w:style w:type="table" w:customStyle="1" w:styleId="1830">
    <w:name w:val="Сетка таблицы18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4F5512"/>
  </w:style>
  <w:style w:type="numbering" w:customStyle="1" w:styleId="94">
    <w:name w:val="Нет списка94"/>
    <w:next w:val="a2"/>
    <w:uiPriority w:val="99"/>
    <w:semiHidden/>
    <w:unhideWhenUsed/>
    <w:rsid w:val="004F5512"/>
  </w:style>
  <w:style w:type="table" w:customStyle="1" w:styleId="1030">
    <w:name w:val="Сетка таблицы1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">
    <w:name w:val="Веб-таблица 16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">
    <w:name w:val="Нет списка164"/>
    <w:next w:val="a2"/>
    <w:uiPriority w:val="99"/>
    <w:semiHidden/>
    <w:unhideWhenUsed/>
    <w:rsid w:val="004F5512"/>
  </w:style>
  <w:style w:type="numbering" w:customStyle="1" w:styleId="264">
    <w:name w:val="Нет списка264"/>
    <w:next w:val="a2"/>
    <w:uiPriority w:val="99"/>
    <w:semiHidden/>
    <w:unhideWhenUsed/>
    <w:rsid w:val="004F5512"/>
  </w:style>
  <w:style w:type="table" w:customStyle="1" w:styleId="1930">
    <w:name w:val="Сетка таблицы19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2"/>
    <w:uiPriority w:val="99"/>
    <w:semiHidden/>
    <w:unhideWhenUsed/>
    <w:rsid w:val="004F5512"/>
  </w:style>
  <w:style w:type="numbering" w:customStyle="1" w:styleId="104">
    <w:name w:val="Нет списка104"/>
    <w:next w:val="a2"/>
    <w:uiPriority w:val="99"/>
    <w:semiHidden/>
    <w:unhideWhenUsed/>
    <w:rsid w:val="004F5512"/>
  </w:style>
  <w:style w:type="table" w:customStyle="1" w:styleId="2030">
    <w:name w:val="Сетка таблицы2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">
    <w:name w:val="Веб-таблица 17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">
    <w:name w:val="Нет списка174"/>
    <w:next w:val="a2"/>
    <w:uiPriority w:val="99"/>
    <w:semiHidden/>
    <w:unhideWhenUsed/>
    <w:rsid w:val="004F5512"/>
  </w:style>
  <w:style w:type="numbering" w:customStyle="1" w:styleId="274">
    <w:name w:val="Нет списка274"/>
    <w:next w:val="a2"/>
    <w:uiPriority w:val="99"/>
    <w:semiHidden/>
    <w:unhideWhenUsed/>
    <w:rsid w:val="004F5512"/>
  </w:style>
  <w:style w:type="table" w:customStyle="1" w:styleId="11030">
    <w:name w:val="Сетка таблицы110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2"/>
    <w:uiPriority w:val="99"/>
    <w:semiHidden/>
    <w:unhideWhenUsed/>
    <w:rsid w:val="004F5512"/>
  </w:style>
  <w:style w:type="table" w:customStyle="1" w:styleId="2530">
    <w:name w:val="Сетка таблицы25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4F5512"/>
  </w:style>
  <w:style w:type="table" w:customStyle="1" w:styleId="2630">
    <w:name w:val="Сетка таблицы2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">
    <w:name w:val="Веб-таблица 18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">
    <w:name w:val="Веб-таблица 28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">
    <w:name w:val="Нет списка194"/>
    <w:next w:val="a2"/>
    <w:uiPriority w:val="99"/>
    <w:semiHidden/>
    <w:unhideWhenUsed/>
    <w:rsid w:val="004F5512"/>
  </w:style>
  <w:style w:type="numbering" w:customStyle="1" w:styleId="284">
    <w:name w:val="Нет списка284"/>
    <w:next w:val="a2"/>
    <w:uiPriority w:val="99"/>
    <w:semiHidden/>
    <w:unhideWhenUsed/>
    <w:rsid w:val="004F5512"/>
  </w:style>
  <w:style w:type="table" w:customStyle="1" w:styleId="1115">
    <w:name w:val="Сетка таблицы11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4F5512"/>
  </w:style>
  <w:style w:type="table" w:customStyle="1" w:styleId="2730">
    <w:name w:val="Сетка таблицы27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F5512"/>
  </w:style>
  <w:style w:type="table" w:customStyle="1" w:styleId="2830">
    <w:name w:val="Сетка таблицы2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">
    <w:name w:val="Веб-таблица 19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">
    <w:name w:val="Веб-таблица 29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">
    <w:name w:val="Нет списка1104"/>
    <w:next w:val="a2"/>
    <w:uiPriority w:val="99"/>
    <w:semiHidden/>
    <w:unhideWhenUsed/>
    <w:rsid w:val="004F5512"/>
  </w:style>
  <w:style w:type="numbering" w:customStyle="1" w:styleId="294">
    <w:name w:val="Нет списка294"/>
    <w:next w:val="a2"/>
    <w:uiPriority w:val="99"/>
    <w:semiHidden/>
    <w:unhideWhenUsed/>
    <w:rsid w:val="004F5512"/>
  </w:style>
  <w:style w:type="table" w:customStyle="1" w:styleId="11230">
    <w:name w:val="Сетка таблицы112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Нет списка394"/>
    <w:next w:val="a2"/>
    <w:uiPriority w:val="99"/>
    <w:semiHidden/>
    <w:unhideWhenUsed/>
    <w:rsid w:val="004F5512"/>
  </w:style>
  <w:style w:type="table" w:customStyle="1" w:styleId="2930">
    <w:name w:val="Сетка таблицы29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F5512"/>
  </w:style>
  <w:style w:type="table" w:customStyle="1" w:styleId="3030">
    <w:name w:val="Сетка таблицы3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">
    <w:name w:val="Веб-таблица 110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">
    <w:name w:val="Веб-таблица 210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0">
    <w:name w:val="Нет списка1114"/>
    <w:next w:val="a2"/>
    <w:uiPriority w:val="99"/>
    <w:semiHidden/>
    <w:unhideWhenUsed/>
    <w:rsid w:val="004F5512"/>
  </w:style>
  <w:style w:type="numbering" w:customStyle="1" w:styleId="2104">
    <w:name w:val="Нет списка2104"/>
    <w:next w:val="a2"/>
    <w:uiPriority w:val="99"/>
    <w:semiHidden/>
    <w:unhideWhenUsed/>
    <w:rsid w:val="004F5512"/>
  </w:style>
  <w:style w:type="table" w:customStyle="1" w:styleId="1133">
    <w:name w:val="Сетка таблицы1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0">
    <w:name w:val="Нет списка3104"/>
    <w:next w:val="a2"/>
    <w:uiPriority w:val="99"/>
    <w:semiHidden/>
    <w:unhideWhenUsed/>
    <w:rsid w:val="004F5512"/>
  </w:style>
  <w:style w:type="numbering" w:customStyle="1" w:styleId="4040">
    <w:name w:val="Нет списка404"/>
    <w:next w:val="a2"/>
    <w:uiPriority w:val="99"/>
    <w:semiHidden/>
    <w:unhideWhenUsed/>
    <w:rsid w:val="004F5512"/>
  </w:style>
  <w:style w:type="table" w:customStyle="1" w:styleId="3130">
    <w:name w:val="Сетка таблицы31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Веб-таблица 1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">
    <w:name w:val="Нет списка1124"/>
    <w:next w:val="a2"/>
    <w:uiPriority w:val="99"/>
    <w:semiHidden/>
    <w:unhideWhenUsed/>
    <w:rsid w:val="004F5512"/>
  </w:style>
  <w:style w:type="numbering" w:customStyle="1" w:styleId="2114">
    <w:name w:val="Нет списка2114"/>
    <w:next w:val="a2"/>
    <w:uiPriority w:val="99"/>
    <w:semiHidden/>
    <w:unhideWhenUsed/>
    <w:rsid w:val="004F5512"/>
  </w:style>
  <w:style w:type="table" w:customStyle="1" w:styleId="1143">
    <w:name w:val="Сетка таблицы1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4F5512"/>
  </w:style>
  <w:style w:type="numbering" w:customStyle="1" w:styleId="414">
    <w:name w:val="Нет списка414"/>
    <w:next w:val="a2"/>
    <w:uiPriority w:val="99"/>
    <w:semiHidden/>
    <w:unhideWhenUsed/>
    <w:rsid w:val="004F5512"/>
  </w:style>
  <w:style w:type="table" w:customStyle="1" w:styleId="3220">
    <w:name w:val="Сетка таблицы32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">
    <w:name w:val="Веб-таблица 112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0">
    <w:name w:val="Нет списка1132"/>
    <w:next w:val="a2"/>
    <w:uiPriority w:val="99"/>
    <w:semiHidden/>
    <w:unhideWhenUsed/>
    <w:rsid w:val="004F5512"/>
  </w:style>
  <w:style w:type="numbering" w:customStyle="1" w:styleId="2122">
    <w:name w:val="Нет списка2122"/>
    <w:next w:val="a2"/>
    <w:uiPriority w:val="99"/>
    <w:semiHidden/>
    <w:unhideWhenUsed/>
    <w:rsid w:val="004F5512"/>
  </w:style>
  <w:style w:type="table" w:customStyle="1" w:styleId="1152">
    <w:name w:val="Сетка таблицы115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4F5512"/>
  </w:style>
  <w:style w:type="numbering" w:customStyle="1" w:styleId="422">
    <w:name w:val="Нет списка422"/>
    <w:next w:val="a2"/>
    <w:uiPriority w:val="99"/>
    <w:semiHidden/>
    <w:unhideWhenUsed/>
    <w:rsid w:val="004F5512"/>
  </w:style>
  <w:style w:type="table" w:customStyle="1" w:styleId="3320">
    <w:name w:val="Сетка таблицы3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">
    <w:name w:val="Сетка таблицы11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2"/>
    <w:uiPriority w:val="99"/>
    <w:semiHidden/>
    <w:unhideWhenUsed/>
    <w:rsid w:val="004F5512"/>
  </w:style>
  <w:style w:type="numbering" w:customStyle="1" w:styleId="2132">
    <w:name w:val="Нет списка2132"/>
    <w:next w:val="a2"/>
    <w:uiPriority w:val="99"/>
    <w:semiHidden/>
    <w:unhideWhenUsed/>
    <w:rsid w:val="004F5512"/>
  </w:style>
  <w:style w:type="numbering" w:customStyle="1" w:styleId="3132">
    <w:name w:val="Нет списка3132"/>
    <w:next w:val="a2"/>
    <w:uiPriority w:val="99"/>
    <w:semiHidden/>
    <w:unhideWhenUsed/>
    <w:rsid w:val="004F5512"/>
  </w:style>
  <w:style w:type="numbering" w:customStyle="1" w:styleId="4112">
    <w:name w:val="Нет списка4112"/>
    <w:next w:val="a2"/>
    <w:uiPriority w:val="99"/>
    <w:semiHidden/>
    <w:rsid w:val="004F5512"/>
  </w:style>
  <w:style w:type="numbering" w:customStyle="1" w:styleId="11114">
    <w:name w:val="Нет списка11114"/>
    <w:next w:val="a2"/>
    <w:uiPriority w:val="99"/>
    <w:semiHidden/>
    <w:unhideWhenUsed/>
    <w:rsid w:val="004F5512"/>
  </w:style>
  <w:style w:type="numbering" w:customStyle="1" w:styleId="21114">
    <w:name w:val="Нет списка21114"/>
    <w:next w:val="a2"/>
    <w:uiPriority w:val="99"/>
    <w:semiHidden/>
    <w:unhideWhenUsed/>
    <w:rsid w:val="004F5512"/>
  </w:style>
  <w:style w:type="numbering" w:customStyle="1" w:styleId="31114">
    <w:name w:val="Нет списка31114"/>
    <w:next w:val="a2"/>
    <w:uiPriority w:val="99"/>
    <w:semiHidden/>
    <w:unhideWhenUsed/>
    <w:rsid w:val="004F5512"/>
  </w:style>
  <w:style w:type="numbering" w:customStyle="1" w:styleId="5120">
    <w:name w:val="Нет списка512"/>
    <w:next w:val="a2"/>
    <w:uiPriority w:val="99"/>
    <w:semiHidden/>
    <w:rsid w:val="004F5512"/>
  </w:style>
  <w:style w:type="numbering" w:customStyle="1" w:styleId="12120">
    <w:name w:val="Нет списка1212"/>
    <w:next w:val="a2"/>
    <w:uiPriority w:val="99"/>
    <w:semiHidden/>
    <w:unhideWhenUsed/>
    <w:rsid w:val="004F5512"/>
  </w:style>
  <w:style w:type="numbering" w:customStyle="1" w:styleId="2212">
    <w:name w:val="Нет списка2212"/>
    <w:next w:val="a2"/>
    <w:uiPriority w:val="99"/>
    <w:semiHidden/>
    <w:unhideWhenUsed/>
    <w:rsid w:val="004F5512"/>
  </w:style>
  <w:style w:type="numbering" w:customStyle="1" w:styleId="3212">
    <w:name w:val="Нет списка3212"/>
    <w:next w:val="a2"/>
    <w:uiPriority w:val="99"/>
    <w:semiHidden/>
    <w:unhideWhenUsed/>
    <w:rsid w:val="004F5512"/>
  </w:style>
  <w:style w:type="numbering" w:customStyle="1" w:styleId="612">
    <w:name w:val="Нет списка612"/>
    <w:next w:val="a2"/>
    <w:uiPriority w:val="99"/>
    <w:semiHidden/>
    <w:rsid w:val="004F5512"/>
  </w:style>
  <w:style w:type="numbering" w:customStyle="1" w:styleId="13120">
    <w:name w:val="Нет списка1312"/>
    <w:next w:val="a2"/>
    <w:uiPriority w:val="99"/>
    <w:semiHidden/>
    <w:unhideWhenUsed/>
    <w:rsid w:val="004F5512"/>
  </w:style>
  <w:style w:type="numbering" w:customStyle="1" w:styleId="2312">
    <w:name w:val="Нет списка2312"/>
    <w:next w:val="a2"/>
    <w:uiPriority w:val="99"/>
    <w:semiHidden/>
    <w:unhideWhenUsed/>
    <w:rsid w:val="004F5512"/>
  </w:style>
  <w:style w:type="numbering" w:customStyle="1" w:styleId="3312">
    <w:name w:val="Нет списка3312"/>
    <w:next w:val="a2"/>
    <w:uiPriority w:val="99"/>
    <w:semiHidden/>
    <w:unhideWhenUsed/>
    <w:rsid w:val="004F5512"/>
  </w:style>
  <w:style w:type="numbering" w:customStyle="1" w:styleId="712">
    <w:name w:val="Нет списка712"/>
    <w:next w:val="a2"/>
    <w:uiPriority w:val="99"/>
    <w:semiHidden/>
    <w:rsid w:val="004F5512"/>
  </w:style>
  <w:style w:type="numbering" w:customStyle="1" w:styleId="1412">
    <w:name w:val="Нет списка1412"/>
    <w:next w:val="a2"/>
    <w:uiPriority w:val="99"/>
    <w:semiHidden/>
    <w:unhideWhenUsed/>
    <w:rsid w:val="004F5512"/>
  </w:style>
  <w:style w:type="numbering" w:customStyle="1" w:styleId="2412">
    <w:name w:val="Нет списка2412"/>
    <w:next w:val="a2"/>
    <w:uiPriority w:val="99"/>
    <w:semiHidden/>
    <w:unhideWhenUsed/>
    <w:rsid w:val="004F5512"/>
  </w:style>
  <w:style w:type="numbering" w:customStyle="1" w:styleId="3412">
    <w:name w:val="Нет списка3412"/>
    <w:next w:val="a2"/>
    <w:uiPriority w:val="99"/>
    <w:semiHidden/>
    <w:unhideWhenUsed/>
    <w:rsid w:val="004F5512"/>
  </w:style>
  <w:style w:type="numbering" w:customStyle="1" w:styleId="812">
    <w:name w:val="Нет списка812"/>
    <w:next w:val="a2"/>
    <w:uiPriority w:val="99"/>
    <w:semiHidden/>
    <w:unhideWhenUsed/>
    <w:rsid w:val="004F5512"/>
  </w:style>
  <w:style w:type="numbering" w:customStyle="1" w:styleId="1512">
    <w:name w:val="Нет списка1512"/>
    <w:next w:val="a2"/>
    <w:uiPriority w:val="99"/>
    <w:semiHidden/>
    <w:unhideWhenUsed/>
    <w:rsid w:val="004F5512"/>
  </w:style>
  <w:style w:type="numbering" w:customStyle="1" w:styleId="2512">
    <w:name w:val="Нет списка2512"/>
    <w:next w:val="a2"/>
    <w:uiPriority w:val="99"/>
    <w:semiHidden/>
    <w:unhideWhenUsed/>
    <w:rsid w:val="004F5512"/>
  </w:style>
  <w:style w:type="numbering" w:customStyle="1" w:styleId="3512">
    <w:name w:val="Нет списка3512"/>
    <w:next w:val="a2"/>
    <w:uiPriority w:val="99"/>
    <w:semiHidden/>
    <w:unhideWhenUsed/>
    <w:rsid w:val="004F5512"/>
  </w:style>
  <w:style w:type="numbering" w:customStyle="1" w:styleId="9120">
    <w:name w:val="Нет списка912"/>
    <w:next w:val="a2"/>
    <w:uiPriority w:val="99"/>
    <w:semiHidden/>
    <w:unhideWhenUsed/>
    <w:rsid w:val="004F5512"/>
  </w:style>
  <w:style w:type="numbering" w:customStyle="1" w:styleId="1612">
    <w:name w:val="Нет списка1612"/>
    <w:next w:val="a2"/>
    <w:uiPriority w:val="99"/>
    <w:semiHidden/>
    <w:unhideWhenUsed/>
    <w:rsid w:val="004F5512"/>
  </w:style>
  <w:style w:type="numbering" w:customStyle="1" w:styleId="2612">
    <w:name w:val="Нет списка2612"/>
    <w:next w:val="a2"/>
    <w:uiPriority w:val="99"/>
    <w:semiHidden/>
    <w:unhideWhenUsed/>
    <w:rsid w:val="004F5512"/>
  </w:style>
  <w:style w:type="numbering" w:customStyle="1" w:styleId="3612">
    <w:name w:val="Нет списка3612"/>
    <w:next w:val="a2"/>
    <w:uiPriority w:val="99"/>
    <w:semiHidden/>
    <w:unhideWhenUsed/>
    <w:rsid w:val="004F5512"/>
  </w:style>
  <w:style w:type="numbering" w:customStyle="1" w:styleId="10120">
    <w:name w:val="Нет списка1012"/>
    <w:next w:val="a2"/>
    <w:uiPriority w:val="99"/>
    <w:semiHidden/>
    <w:unhideWhenUsed/>
    <w:rsid w:val="004F5512"/>
  </w:style>
  <w:style w:type="numbering" w:customStyle="1" w:styleId="1712">
    <w:name w:val="Нет списка1712"/>
    <w:next w:val="a2"/>
    <w:uiPriority w:val="99"/>
    <w:semiHidden/>
    <w:unhideWhenUsed/>
    <w:rsid w:val="004F5512"/>
  </w:style>
  <w:style w:type="numbering" w:customStyle="1" w:styleId="2712">
    <w:name w:val="Нет списка2712"/>
    <w:next w:val="a2"/>
    <w:uiPriority w:val="99"/>
    <w:semiHidden/>
    <w:unhideWhenUsed/>
    <w:rsid w:val="004F5512"/>
  </w:style>
  <w:style w:type="numbering" w:customStyle="1" w:styleId="3712">
    <w:name w:val="Нет списка3712"/>
    <w:next w:val="a2"/>
    <w:uiPriority w:val="99"/>
    <w:semiHidden/>
    <w:unhideWhenUsed/>
    <w:rsid w:val="004F5512"/>
  </w:style>
  <w:style w:type="numbering" w:customStyle="1" w:styleId="1812">
    <w:name w:val="Нет списка1812"/>
    <w:next w:val="a2"/>
    <w:uiPriority w:val="99"/>
    <w:semiHidden/>
    <w:unhideWhenUsed/>
    <w:rsid w:val="004F5512"/>
  </w:style>
  <w:style w:type="numbering" w:customStyle="1" w:styleId="1912">
    <w:name w:val="Нет списка1912"/>
    <w:next w:val="a2"/>
    <w:uiPriority w:val="99"/>
    <w:semiHidden/>
    <w:unhideWhenUsed/>
    <w:rsid w:val="004F5512"/>
  </w:style>
  <w:style w:type="numbering" w:customStyle="1" w:styleId="2812">
    <w:name w:val="Нет списка2812"/>
    <w:next w:val="a2"/>
    <w:uiPriority w:val="99"/>
    <w:semiHidden/>
    <w:unhideWhenUsed/>
    <w:rsid w:val="004F5512"/>
  </w:style>
  <w:style w:type="numbering" w:customStyle="1" w:styleId="3812">
    <w:name w:val="Нет списка3812"/>
    <w:next w:val="a2"/>
    <w:uiPriority w:val="99"/>
    <w:semiHidden/>
    <w:unhideWhenUsed/>
    <w:rsid w:val="004F5512"/>
  </w:style>
  <w:style w:type="numbering" w:customStyle="1" w:styleId="20120">
    <w:name w:val="Нет списка2012"/>
    <w:next w:val="a2"/>
    <w:uiPriority w:val="99"/>
    <w:semiHidden/>
    <w:unhideWhenUsed/>
    <w:rsid w:val="004F5512"/>
  </w:style>
  <w:style w:type="numbering" w:customStyle="1" w:styleId="110120">
    <w:name w:val="Нет списка11012"/>
    <w:next w:val="a2"/>
    <w:uiPriority w:val="99"/>
    <w:semiHidden/>
    <w:unhideWhenUsed/>
    <w:rsid w:val="004F5512"/>
  </w:style>
  <w:style w:type="numbering" w:customStyle="1" w:styleId="2912">
    <w:name w:val="Нет списка2912"/>
    <w:next w:val="a2"/>
    <w:uiPriority w:val="99"/>
    <w:semiHidden/>
    <w:unhideWhenUsed/>
    <w:rsid w:val="004F5512"/>
  </w:style>
  <w:style w:type="numbering" w:customStyle="1" w:styleId="3912">
    <w:name w:val="Нет списка3912"/>
    <w:next w:val="a2"/>
    <w:uiPriority w:val="99"/>
    <w:semiHidden/>
    <w:unhideWhenUsed/>
    <w:rsid w:val="004F5512"/>
  </w:style>
  <w:style w:type="numbering" w:customStyle="1" w:styleId="30120">
    <w:name w:val="Нет списка3012"/>
    <w:next w:val="a2"/>
    <w:uiPriority w:val="99"/>
    <w:semiHidden/>
    <w:unhideWhenUsed/>
    <w:rsid w:val="004F5512"/>
  </w:style>
  <w:style w:type="numbering" w:customStyle="1" w:styleId="111112">
    <w:name w:val="Нет списка111112"/>
    <w:next w:val="a2"/>
    <w:uiPriority w:val="99"/>
    <w:semiHidden/>
    <w:unhideWhenUsed/>
    <w:rsid w:val="004F5512"/>
  </w:style>
  <w:style w:type="numbering" w:customStyle="1" w:styleId="21012">
    <w:name w:val="Нет списка21012"/>
    <w:next w:val="a2"/>
    <w:uiPriority w:val="99"/>
    <w:semiHidden/>
    <w:unhideWhenUsed/>
    <w:rsid w:val="004F5512"/>
  </w:style>
  <w:style w:type="numbering" w:customStyle="1" w:styleId="31012">
    <w:name w:val="Нет списка31012"/>
    <w:next w:val="a2"/>
    <w:uiPriority w:val="99"/>
    <w:semiHidden/>
    <w:unhideWhenUsed/>
    <w:rsid w:val="004F5512"/>
  </w:style>
  <w:style w:type="numbering" w:customStyle="1" w:styleId="4012">
    <w:name w:val="Нет списка4012"/>
    <w:next w:val="a2"/>
    <w:uiPriority w:val="99"/>
    <w:semiHidden/>
    <w:unhideWhenUsed/>
    <w:rsid w:val="004F5512"/>
  </w:style>
  <w:style w:type="numbering" w:customStyle="1" w:styleId="11212">
    <w:name w:val="Нет списка11212"/>
    <w:next w:val="a2"/>
    <w:uiPriority w:val="99"/>
    <w:semiHidden/>
    <w:unhideWhenUsed/>
    <w:rsid w:val="004F5512"/>
  </w:style>
  <w:style w:type="numbering" w:customStyle="1" w:styleId="211112">
    <w:name w:val="Нет списка211112"/>
    <w:next w:val="a2"/>
    <w:uiPriority w:val="99"/>
    <w:semiHidden/>
    <w:unhideWhenUsed/>
    <w:rsid w:val="004F5512"/>
  </w:style>
  <w:style w:type="numbering" w:customStyle="1" w:styleId="311112">
    <w:name w:val="Нет списка311112"/>
    <w:next w:val="a2"/>
    <w:uiPriority w:val="99"/>
    <w:semiHidden/>
    <w:unhideWhenUsed/>
    <w:rsid w:val="004F5512"/>
  </w:style>
  <w:style w:type="numbering" w:customStyle="1" w:styleId="432">
    <w:name w:val="Нет списка432"/>
    <w:next w:val="a2"/>
    <w:uiPriority w:val="99"/>
    <w:semiHidden/>
    <w:unhideWhenUsed/>
    <w:rsid w:val="004F5512"/>
  </w:style>
  <w:style w:type="table" w:customStyle="1" w:styleId="3420">
    <w:name w:val="Сетка таблицы34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Веб-таблица 113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0">
    <w:name w:val="Нет списка1151"/>
    <w:next w:val="a2"/>
    <w:uiPriority w:val="99"/>
    <w:semiHidden/>
    <w:unhideWhenUsed/>
    <w:rsid w:val="004F5512"/>
  </w:style>
  <w:style w:type="numbering" w:customStyle="1" w:styleId="2141">
    <w:name w:val="Нет списка2141"/>
    <w:next w:val="a2"/>
    <w:uiPriority w:val="99"/>
    <w:semiHidden/>
    <w:unhideWhenUsed/>
    <w:rsid w:val="004F5512"/>
  </w:style>
  <w:style w:type="table" w:customStyle="1" w:styleId="1172">
    <w:name w:val="Сетка таблицы117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Нет списка3141"/>
    <w:next w:val="a2"/>
    <w:uiPriority w:val="99"/>
    <w:semiHidden/>
    <w:unhideWhenUsed/>
    <w:rsid w:val="004F5512"/>
  </w:style>
  <w:style w:type="table" w:customStyle="1" w:styleId="21021">
    <w:name w:val="Сетка таблицы210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4F5512"/>
  </w:style>
  <w:style w:type="table" w:customStyle="1" w:styleId="3520">
    <w:name w:val="Сетка таблицы35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">
    <w:name w:val="Сетка таблицы118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">
    <w:name w:val="Веб-таблица 114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0">
    <w:name w:val="Нет списка1161"/>
    <w:next w:val="a2"/>
    <w:uiPriority w:val="99"/>
    <w:semiHidden/>
    <w:unhideWhenUsed/>
    <w:rsid w:val="004F5512"/>
  </w:style>
  <w:style w:type="numbering" w:customStyle="1" w:styleId="2151">
    <w:name w:val="Нет списка2151"/>
    <w:next w:val="a2"/>
    <w:uiPriority w:val="99"/>
    <w:semiHidden/>
    <w:unhideWhenUsed/>
    <w:rsid w:val="004F5512"/>
  </w:style>
  <w:style w:type="table" w:customStyle="1" w:styleId="111121">
    <w:name w:val="Сетка таблицы11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Нет списка3151"/>
    <w:next w:val="a2"/>
    <w:uiPriority w:val="99"/>
    <w:semiHidden/>
    <w:unhideWhenUsed/>
    <w:rsid w:val="004F5512"/>
  </w:style>
  <w:style w:type="table" w:customStyle="1" w:styleId="31120">
    <w:name w:val="Сетка таблицы31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1"/>
    <w:next w:val="a2"/>
    <w:uiPriority w:val="99"/>
    <w:semiHidden/>
    <w:rsid w:val="004F5512"/>
  </w:style>
  <w:style w:type="table" w:customStyle="1" w:styleId="5121">
    <w:name w:val="Сетка таблицы5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4F5512"/>
  </w:style>
  <w:style w:type="numbering" w:customStyle="1" w:styleId="21122">
    <w:name w:val="Нет списка21122"/>
    <w:next w:val="a2"/>
    <w:uiPriority w:val="99"/>
    <w:semiHidden/>
    <w:unhideWhenUsed/>
    <w:rsid w:val="004F5512"/>
  </w:style>
  <w:style w:type="table" w:customStyle="1" w:styleId="14120">
    <w:name w:val="Сетка таблицы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4F5512"/>
  </w:style>
  <w:style w:type="table" w:customStyle="1" w:styleId="21120">
    <w:name w:val="Сетка таблицы21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rsid w:val="004F5512"/>
  </w:style>
  <w:style w:type="table" w:customStyle="1" w:styleId="6120">
    <w:name w:val="Сетка таблицы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">
    <w:name w:val="Веб-таблица 12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1"/>
    <w:next w:val="a2"/>
    <w:uiPriority w:val="99"/>
    <w:semiHidden/>
    <w:unhideWhenUsed/>
    <w:rsid w:val="004F5512"/>
  </w:style>
  <w:style w:type="numbering" w:customStyle="1" w:styleId="2221">
    <w:name w:val="Нет списка2221"/>
    <w:next w:val="a2"/>
    <w:uiPriority w:val="99"/>
    <w:semiHidden/>
    <w:unhideWhenUsed/>
    <w:rsid w:val="004F5512"/>
  </w:style>
  <w:style w:type="table" w:customStyle="1" w:styleId="15120">
    <w:name w:val="Сетка таблицы15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">
    <w:name w:val="Нет списка3221"/>
    <w:next w:val="a2"/>
    <w:uiPriority w:val="99"/>
    <w:semiHidden/>
    <w:unhideWhenUsed/>
    <w:rsid w:val="004F5512"/>
  </w:style>
  <w:style w:type="table" w:customStyle="1" w:styleId="22120">
    <w:name w:val="Сетка таблицы22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1"/>
    <w:next w:val="a2"/>
    <w:uiPriority w:val="99"/>
    <w:semiHidden/>
    <w:rsid w:val="004F5512"/>
  </w:style>
  <w:style w:type="table" w:customStyle="1" w:styleId="7120">
    <w:name w:val="Сетка таблицы7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">
    <w:name w:val="Веб-таблица 13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">
    <w:name w:val="Нет списка1321"/>
    <w:next w:val="a2"/>
    <w:uiPriority w:val="99"/>
    <w:semiHidden/>
    <w:unhideWhenUsed/>
    <w:rsid w:val="004F5512"/>
  </w:style>
  <w:style w:type="numbering" w:customStyle="1" w:styleId="2321">
    <w:name w:val="Нет списка2321"/>
    <w:next w:val="a2"/>
    <w:uiPriority w:val="99"/>
    <w:semiHidden/>
    <w:unhideWhenUsed/>
    <w:rsid w:val="004F5512"/>
  </w:style>
  <w:style w:type="table" w:customStyle="1" w:styleId="16120">
    <w:name w:val="Сетка таблицы16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Нет списка3321"/>
    <w:next w:val="a2"/>
    <w:uiPriority w:val="99"/>
    <w:semiHidden/>
    <w:unhideWhenUsed/>
    <w:rsid w:val="004F5512"/>
  </w:style>
  <w:style w:type="table" w:customStyle="1" w:styleId="23120">
    <w:name w:val="Сетка таблицы23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rsid w:val="004F5512"/>
  </w:style>
  <w:style w:type="table" w:customStyle="1" w:styleId="8120">
    <w:name w:val="Сетка таблицы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Веб-таблица 14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">
    <w:name w:val="Нет списка1421"/>
    <w:next w:val="a2"/>
    <w:uiPriority w:val="99"/>
    <w:semiHidden/>
    <w:unhideWhenUsed/>
    <w:rsid w:val="004F5512"/>
  </w:style>
  <w:style w:type="numbering" w:customStyle="1" w:styleId="2421">
    <w:name w:val="Нет списка2421"/>
    <w:next w:val="a2"/>
    <w:uiPriority w:val="99"/>
    <w:semiHidden/>
    <w:unhideWhenUsed/>
    <w:rsid w:val="004F5512"/>
  </w:style>
  <w:style w:type="table" w:customStyle="1" w:styleId="17120">
    <w:name w:val="Сетка таблицы17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Нет списка3421"/>
    <w:next w:val="a2"/>
    <w:uiPriority w:val="99"/>
    <w:semiHidden/>
    <w:unhideWhenUsed/>
    <w:rsid w:val="004F5512"/>
  </w:style>
  <w:style w:type="table" w:customStyle="1" w:styleId="24120">
    <w:name w:val="Сетка таблицы24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">
    <w:name w:val="Нет списка821"/>
    <w:next w:val="a2"/>
    <w:uiPriority w:val="99"/>
    <w:semiHidden/>
    <w:unhideWhenUsed/>
    <w:rsid w:val="004F5512"/>
  </w:style>
  <w:style w:type="table" w:customStyle="1" w:styleId="9121">
    <w:name w:val="Сетка таблицы9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">
    <w:name w:val="Веб-таблица 15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">
    <w:name w:val="Нет списка1521"/>
    <w:next w:val="a2"/>
    <w:uiPriority w:val="99"/>
    <w:semiHidden/>
    <w:unhideWhenUsed/>
    <w:rsid w:val="004F5512"/>
  </w:style>
  <w:style w:type="numbering" w:customStyle="1" w:styleId="2521">
    <w:name w:val="Нет списка2521"/>
    <w:next w:val="a2"/>
    <w:uiPriority w:val="99"/>
    <w:semiHidden/>
    <w:unhideWhenUsed/>
    <w:rsid w:val="004F5512"/>
  </w:style>
  <w:style w:type="table" w:customStyle="1" w:styleId="18120">
    <w:name w:val="Сетка таблицы18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">
    <w:name w:val="Нет списка3521"/>
    <w:next w:val="a2"/>
    <w:uiPriority w:val="99"/>
    <w:semiHidden/>
    <w:unhideWhenUsed/>
    <w:rsid w:val="004F5512"/>
  </w:style>
  <w:style w:type="numbering" w:customStyle="1" w:styleId="921">
    <w:name w:val="Нет списка921"/>
    <w:next w:val="a2"/>
    <w:uiPriority w:val="99"/>
    <w:semiHidden/>
    <w:unhideWhenUsed/>
    <w:rsid w:val="004F5512"/>
  </w:style>
  <w:style w:type="table" w:customStyle="1" w:styleId="10121">
    <w:name w:val="Сетка таблицы1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">
    <w:name w:val="Веб-таблица 16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">
    <w:name w:val="Веб-таблица 26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">
    <w:name w:val="Нет списка1621"/>
    <w:next w:val="a2"/>
    <w:uiPriority w:val="99"/>
    <w:semiHidden/>
    <w:unhideWhenUsed/>
    <w:rsid w:val="004F5512"/>
  </w:style>
  <w:style w:type="numbering" w:customStyle="1" w:styleId="2621">
    <w:name w:val="Нет списка2621"/>
    <w:next w:val="a2"/>
    <w:uiPriority w:val="99"/>
    <w:semiHidden/>
    <w:unhideWhenUsed/>
    <w:rsid w:val="004F5512"/>
  </w:style>
  <w:style w:type="table" w:customStyle="1" w:styleId="19120">
    <w:name w:val="Сетка таблицы19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1"/>
    <w:next w:val="a2"/>
    <w:uiPriority w:val="99"/>
    <w:semiHidden/>
    <w:unhideWhenUsed/>
    <w:rsid w:val="004F5512"/>
  </w:style>
  <w:style w:type="numbering" w:customStyle="1" w:styleId="1021">
    <w:name w:val="Нет списка1021"/>
    <w:next w:val="a2"/>
    <w:uiPriority w:val="99"/>
    <w:semiHidden/>
    <w:unhideWhenUsed/>
    <w:rsid w:val="004F5512"/>
  </w:style>
  <w:style w:type="table" w:customStyle="1" w:styleId="20121">
    <w:name w:val="Сетка таблицы2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">
    <w:name w:val="Веб-таблица 17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">
    <w:name w:val="Веб-таблица 27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">
    <w:name w:val="Нет списка1721"/>
    <w:next w:val="a2"/>
    <w:uiPriority w:val="99"/>
    <w:semiHidden/>
    <w:unhideWhenUsed/>
    <w:rsid w:val="004F5512"/>
  </w:style>
  <w:style w:type="numbering" w:customStyle="1" w:styleId="2721">
    <w:name w:val="Нет списка2721"/>
    <w:next w:val="a2"/>
    <w:uiPriority w:val="99"/>
    <w:semiHidden/>
    <w:unhideWhenUsed/>
    <w:rsid w:val="004F5512"/>
  </w:style>
  <w:style w:type="table" w:customStyle="1" w:styleId="110121">
    <w:name w:val="Сетка таблицы110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">
    <w:name w:val="Нет списка3721"/>
    <w:next w:val="a2"/>
    <w:uiPriority w:val="99"/>
    <w:semiHidden/>
    <w:unhideWhenUsed/>
    <w:rsid w:val="004F5512"/>
  </w:style>
  <w:style w:type="table" w:customStyle="1" w:styleId="25120">
    <w:name w:val="Сетка таблицы25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2"/>
    <w:uiPriority w:val="99"/>
    <w:semiHidden/>
    <w:unhideWhenUsed/>
    <w:rsid w:val="004F5512"/>
  </w:style>
  <w:style w:type="table" w:customStyle="1" w:styleId="26120">
    <w:name w:val="Сетка таблицы2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">
    <w:name w:val="Веб-таблица 18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">
    <w:name w:val="Веб-таблица 28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">
    <w:name w:val="Нет списка1921"/>
    <w:next w:val="a2"/>
    <w:uiPriority w:val="99"/>
    <w:semiHidden/>
    <w:unhideWhenUsed/>
    <w:rsid w:val="004F5512"/>
  </w:style>
  <w:style w:type="numbering" w:customStyle="1" w:styleId="2821">
    <w:name w:val="Нет списка2821"/>
    <w:next w:val="a2"/>
    <w:uiPriority w:val="99"/>
    <w:semiHidden/>
    <w:unhideWhenUsed/>
    <w:rsid w:val="004F5512"/>
  </w:style>
  <w:style w:type="numbering" w:customStyle="1" w:styleId="3821">
    <w:name w:val="Нет списка3821"/>
    <w:next w:val="a2"/>
    <w:uiPriority w:val="99"/>
    <w:semiHidden/>
    <w:unhideWhenUsed/>
    <w:rsid w:val="004F5512"/>
  </w:style>
  <w:style w:type="table" w:customStyle="1" w:styleId="27120">
    <w:name w:val="Сетка таблицы27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">
    <w:name w:val="Нет списка2021"/>
    <w:next w:val="a2"/>
    <w:uiPriority w:val="99"/>
    <w:semiHidden/>
    <w:unhideWhenUsed/>
    <w:rsid w:val="004F5512"/>
  </w:style>
  <w:style w:type="table" w:customStyle="1" w:styleId="28120">
    <w:name w:val="Сетка таблицы2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">
    <w:name w:val="Веб-таблица 19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">
    <w:name w:val="Веб-таблица 29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">
    <w:name w:val="Нет списка11021"/>
    <w:next w:val="a2"/>
    <w:uiPriority w:val="99"/>
    <w:semiHidden/>
    <w:unhideWhenUsed/>
    <w:rsid w:val="004F5512"/>
  </w:style>
  <w:style w:type="numbering" w:customStyle="1" w:styleId="2921">
    <w:name w:val="Нет списка2921"/>
    <w:next w:val="a2"/>
    <w:uiPriority w:val="99"/>
    <w:semiHidden/>
    <w:unhideWhenUsed/>
    <w:rsid w:val="004F5512"/>
  </w:style>
  <w:style w:type="table" w:customStyle="1" w:styleId="112120">
    <w:name w:val="Сетка таблицы1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">
    <w:name w:val="Нет списка3921"/>
    <w:next w:val="a2"/>
    <w:uiPriority w:val="99"/>
    <w:semiHidden/>
    <w:unhideWhenUsed/>
    <w:rsid w:val="004F5512"/>
  </w:style>
  <w:style w:type="table" w:customStyle="1" w:styleId="29120">
    <w:name w:val="Сетка таблицы29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">
    <w:name w:val="Нет списка3021"/>
    <w:next w:val="a2"/>
    <w:uiPriority w:val="99"/>
    <w:semiHidden/>
    <w:unhideWhenUsed/>
    <w:rsid w:val="004F5512"/>
  </w:style>
  <w:style w:type="table" w:customStyle="1" w:styleId="30121">
    <w:name w:val="Сетка таблицы3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">
    <w:name w:val="Веб-таблица 110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">
    <w:name w:val="Веб-таблица 210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0">
    <w:name w:val="Нет списка111121"/>
    <w:next w:val="a2"/>
    <w:uiPriority w:val="99"/>
    <w:semiHidden/>
    <w:unhideWhenUsed/>
    <w:rsid w:val="004F5512"/>
  </w:style>
  <w:style w:type="numbering" w:customStyle="1" w:styleId="210210">
    <w:name w:val="Нет списка21021"/>
    <w:next w:val="a2"/>
    <w:uiPriority w:val="99"/>
    <w:semiHidden/>
    <w:unhideWhenUsed/>
    <w:rsid w:val="004F5512"/>
  </w:style>
  <w:style w:type="table" w:customStyle="1" w:styleId="11312">
    <w:name w:val="Сетка таблицы1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">
    <w:name w:val="Нет списка31021"/>
    <w:next w:val="a2"/>
    <w:uiPriority w:val="99"/>
    <w:semiHidden/>
    <w:unhideWhenUsed/>
    <w:rsid w:val="004F5512"/>
  </w:style>
  <w:style w:type="numbering" w:customStyle="1" w:styleId="4021">
    <w:name w:val="Нет списка4021"/>
    <w:next w:val="a2"/>
    <w:uiPriority w:val="99"/>
    <w:semiHidden/>
    <w:unhideWhenUsed/>
    <w:rsid w:val="004F5512"/>
  </w:style>
  <w:style w:type="table" w:customStyle="1" w:styleId="-11112">
    <w:name w:val="Веб-таблица 11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">
    <w:name w:val="Нет списка11221"/>
    <w:next w:val="a2"/>
    <w:uiPriority w:val="99"/>
    <w:semiHidden/>
    <w:unhideWhenUsed/>
    <w:rsid w:val="004F5512"/>
  </w:style>
  <w:style w:type="numbering" w:customStyle="1" w:styleId="211121">
    <w:name w:val="Нет списка211121"/>
    <w:next w:val="a2"/>
    <w:uiPriority w:val="99"/>
    <w:semiHidden/>
    <w:unhideWhenUsed/>
    <w:rsid w:val="004F5512"/>
  </w:style>
  <w:style w:type="table" w:customStyle="1" w:styleId="11412">
    <w:name w:val="Сетка таблицы1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">
    <w:name w:val="Нет списка311121"/>
    <w:next w:val="a2"/>
    <w:uiPriority w:val="99"/>
    <w:semiHidden/>
    <w:unhideWhenUsed/>
    <w:rsid w:val="004F5512"/>
  </w:style>
  <w:style w:type="numbering" w:customStyle="1" w:styleId="451">
    <w:name w:val="Нет списка451"/>
    <w:next w:val="a2"/>
    <w:uiPriority w:val="99"/>
    <w:semiHidden/>
    <w:unhideWhenUsed/>
    <w:rsid w:val="004F5512"/>
  </w:style>
  <w:style w:type="table" w:customStyle="1" w:styleId="3620">
    <w:name w:val="Сетка таблицы3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">
    <w:name w:val="Веб-таблица 115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0">
    <w:name w:val="Нет списка1171"/>
    <w:next w:val="a2"/>
    <w:uiPriority w:val="99"/>
    <w:semiHidden/>
    <w:unhideWhenUsed/>
    <w:rsid w:val="004F5512"/>
  </w:style>
  <w:style w:type="numbering" w:customStyle="1" w:styleId="2161">
    <w:name w:val="Нет списка2161"/>
    <w:next w:val="a2"/>
    <w:uiPriority w:val="99"/>
    <w:semiHidden/>
    <w:unhideWhenUsed/>
    <w:rsid w:val="004F5512"/>
  </w:style>
  <w:style w:type="table" w:customStyle="1" w:styleId="1192">
    <w:name w:val="Сетка таблицы119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">
    <w:name w:val="Нет списка3161"/>
    <w:next w:val="a2"/>
    <w:uiPriority w:val="99"/>
    <w:semiHidden/>
    <w:unhideWhenUsed/>
    <w:rsid w:val="004F5512"/>
  </w:style>
  <w:style w:type="numbering" w:customStyle="1" w:styleId="461">
    <w:name w:val="Нет списка461"/>
    <w:next w:val="a2"/>
    <w:uiPriority w:val="99"/>
    <w:semiHidden/>
    <w:unhideWhenUsed/>
    <w:rsid w:val="004F5512"/>
  </w:style>
  <w:style w:type="table" w:customStyle="1" w:styleId="3720">
    <w:name w:val="Сетка таблицы37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0">
    <w:name w:val="Сетка таблицы1110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0">
    <w:name w:val="Нет списка1181"/>
    <w:next w:val="a2"/>
    <w:uiPriority w:val="99"/>
    <w:semiHidden/>
    <w:unhideWhenUsed/>
    <w:rsid w:val="004F5512"/>
  </w:style>
  <w:style w:type="numbering" w:customStyle="1" w:styleId="2171">
    <w:name w:val="Нет списка2171"/>
    <w:next w:val="a2"/>
    <w:uiPriority w:val="99"/>
    <w:semiHidden/>
    <w:unhideWhenUsed/>
    <w:rsid w:val="004F5512"/>
  </w:style>
  <w:style w:type="numbering" w:customStyle="1" w:styleId="3171">
    <w:name w:val="Нет списка3171"/>
    <w:next w:val="a2"/>
    <w:uiPriority w:val="99"/>
    <w:semiHidden/>
    <w:unhideWhenUsed/>
    <w:rsid w:val="004F5512"/>
  </w:style>
  <w:style w:type="numbering" w:customStyle="1" w:styleId="4131">
    <w:name w:val="Нет списка4131"/>
    <w:next w:val="a2"/>
    <w:uiPriority w:val="99"/>
    <w:semiHidden/>
    <w:rsid w:val="004F5512"/>
  </w:style>
  <w:style w:type="numbering" w:customStyle="1" w:styleId="11131">
    <w:name w:val="Нет списка11131"/>
    <w:next w:val="a2"/>
    <w:uiPriority w:val="99"/>
    <w:semiHidden/>
    <w:unhideWhenUsed/>
    <w:rsid w:val="004F5512"/>
  </w:style>
  <w:style w:type="numbering" w:customStyle="1" w:styleId="21131">
    <w:name w:val="Нет списка21131"/>
    <w:next w:val="a2"/>
    <w:uiPriority w:val="99"/>
    <w:semiHidden/>
    <w:unhideWhenUsed/>
    <w:rsid w:val="004F5512"/>
  </w:style>
  <w:style w:type="numbering" w:customStyle="1" w:styleId="31131">
    <w:name w:val="Нет списка31131"/>
    <w:next w:val="a2"/>
    <w:uiPriority w:val="99"/>
    <w:semiHidden/>
    <w:unhideWhenUsed/>
    <w:rsid w:val="004F5512"/>
  </w:style>
  <w:style w:type="numbering" w:customStyle="1" w:styleId="531">
    <w:name w:val="Нет списка531"/>
    <w:next w:val="a2"/>
    <w:uiPriority w:val="99"/>
    <w:semiHidden/>
    <w:rsid w:val="004F5512"/>
  </w:style>
  <w:style w:type="numbering" w:customStyle="1" w:styleId="1231">
    <w:name w:val="Нет списка1231"/>
    <w:next w:val="a2"/>
    <w:uiPriority w:val="99"/>
    <w:semiHidden/>
    <w:unhideWhenUsed/>
    <w:rsid w:val="004F5512"/>
  </w:style>
  <w:style w:type="numbering" w:customStyle="1" w:styleId="2231">
    <w:name w:val="Нет списка2231"/>
    <w:next w:val="a2"/>
    <w:uiPriority w:val="99"/>
    <w:semiHidden/>
    <w:unhideWhenUsed/>
    <w:rsid w:val="004F5512"/>
  </w:style>
  <w:style w:type="numbering" w:customStyle="1" w:styleId="3231">
    <w:name w:val="Нет списка3231"/>
    <w:next w:val="a2"/>
    <w:uiPriority w:val="99"/>
    <w:semiHidden/>
    <w:unhideWhenUsed/>
    <w:rsid w:val="004F5512"/>
  </w:style>
  <w:style w:type="numbering" w:customStyle="1" w:styleId="631">
    <w:name w:val="Нет списка631"/>
    <w:next w:val="a2"/>
    <w:uiPriority w:val="99"/>
    <w:semiHidden/>
    <w:rsid w:val="004F5512"/>
  </w:style>
  <w:style w:type="numbering" w:customStyle="1" w:styleId="1331">
    <w:name w:val="Нет списка1331"/>
    <w:next w:val="a2"/>
    <w:uiPriority w:val="99"/>
    <w:semiHidden/>
    <w:unhideWhenUsed/>
    <w:rsid w:val="004F5512"/>
  </w:style>
  <w:style w:type="numbering" w:customStyle="1" w:styleId="2331">
    <w:name w:val="Нет списка2331"/>
    <w:next w:val="a2"/>
    <w:uiPriority w:val="99"/>
    <w:semiHidden/>
    <w:unhideWhenUsed/>
    <w:rsid w:val="004F5512"/>
  </w:style>
  <w:style w:type="numbering" w:customStyle="1" w:styleId="3331">
    <w:name w:val="Нет списка3331"/>
    <w:next w:val="a2"/>
    <w:uiPriority w:val="99"/>
    <w:semiHidden/>
    <w:unhideWhenUsed/>
    <w:rsid w:val="004F5512"/>
  </w:style>
  <w:style w:type="numbering" w:customStyle="1" w:styleId="731">
    <w:name w:val="Нет списка731"/>
    <w:next w:val="a2"/>
    <w:uiPriority w:val="99"/>
    <w:semiHidden/>
    <w:rsid w:val="004F5512"/>
  </w:style>
  <w:style w:type="numbering" w:customStyle="1" w:styleId="1431">
    <w:name w:val="Нет списка1431"/>
    <w:next w:val="a2"/>
    <w:uiPriority w:val="99"/>
    <w:semiHidden/>
    <w:unhideWhenUsed/>
    <w:rsid w:val="004F5512"/>
  </w:style>
  <w:style w:type="numbering" w:customStyle="1" w:styleId="2431">
    <w:name w:val="Нет списка2431"/>
    <w:next w:val="a2"/>
    <w:uiPriority w:val="99"/>
    <w:semiHidden/>
    <w:unhideWhenUsed/>
    <w:rsid w:val="004F5512"/>
  </w:style>
  <w:style w:type="numbering" w:customStyle="1" w:styleId="3431">
    <w:name w:val="Нет списка3431"/>
    <w:next w:val="a2"/>
    <w:uiPriority w:val="99"/>
    <w:semiHidden/>
    <w:unhideWhenUsed/>
    <w:rsid w:val="004F5512"/>
  </w:style>
  <w:style w:type="numbering" w:customStyle="1" w:styleId="831">
    <w:name w:val="Нет списка831"/>
    <w:next w:val="a2"/>
    <w:uiPriority w:val="99"/>
    <w:semiHidden/>
    <w:unhideWhenUsed/>
    <w:rsid w:val="004F5512"/>
  </w:style>
  <w:style w:type="numbering" w:customStyle="1" w:styleId="1531">
    <w:name w:val="Нет списка1531"/>
    <w:next w:val="a2"/>
    <w:uiPriority w:val="99"/>
    <w:semiHidden/>
    <w:unhideWhenUsed/>
    <w:rsid w:val="004F5512"/>
  </w:style>
  <w:style w:type="numbering" w:customStyle="1" w:styleId="2531">
    <w:name w:val="Нет списка2531"/>
    <w:next w:val="a2"/>
    <w:uiPriority w:val="99"/>
    <w:semiHidden/>
    <w:unhideWhenUsed/>
    <w:rsid w:val="004F5512"/>
  </w:style>
  <w:style w:type="numbering" w:customStyle="1" w:styleId="3531">
    <w:name w:val="Нет списка3531"/>
    <w:next w:val="a2"/>
    <w:uiPriority w:val="99"/>
    <w:semiHidden/>
    <w:unhideWhenUsed/>
    <w:rsid w:val="004F5512"/>
  </w:style>
  <w:style w:type="numbering" w:customStyle="1" w:styleId="931">
    <w:name w:val="Нет списка931"/>
    <w:next w:val="a2"/>
    <w:uiPriority w:val="99"/>
    <w:semiHidden/>
    <w:unhideWhenUsed/>
    <w:rsid w:val="004F5512"/>
  </w:style>
  <w:style w:type="numbering" w:customStyle="1" w:styleId="1631">
    <w:name w:val="Нет списка1631"/>
    <w:next w:val="a2"/>
    <w:uiPriority w:val="99"/>
    <w:semiHidden/>
    <w:unhideWhenUsed/>
    <w:rsid w:val="004F5512"/>
  </w:style>
  <w:style w:type="numbering" w:customStyle="1" w:styleId="2631">
    <w:name w:val="Нет списка2631"/>
    <w:next w:val="a2"/>
    <w:uiPriority w:val="99"/>
    <w:semiHidden/>
    <w:unhideWhenUsed/>
    <w:rsid w:val="004F5512"/>
  </w:style>
  <w:style w:type="numbering" w:customStyle="1" w:styleId="3631">
    <w:name w:val="Нет списка3631"/>
    <w:next w:val="a2"/>
    <w:uiPriority w:val="99"/>
    <w:semiHidden/>
    <w:unhideWhenUsed/>
    <w:rsid w:val="004F5512"/>
  </w:style>
  <w:style w:type="numbering" w:customStyle="1" w:styleId="1031">
    <w:name w:val="Нет списка1031"/>
    <w:next w:val="a2"/>
    <w:uiPriority w:val="99"/>
    <w:semiHidden/>
    <w:unhideWhenUsed/>
    <w:rsid w:val="004F5512"/>
  </w:style>
  <w:style w:type="numbering" w:customStyle="1" w:styleId="1731">
    <w:name w:val="Нет списка1731"/>
    <w:next w:val="a2"/>
    <w:uiPriority w:val="99"/>
    <w:semiHidden/>
    <w:unhideWhenUsed/>
    <w:rsid w:val="004F5512"/>
  </w:style>
  <w:style w:type="numbering" w:customStyle="1" w:styleId="2731">
    <w:name w:val="Нет списка2731"/>
    <w:next w:val="a2"/>
    <w:uiPriority w:val="99"/>
    <w:semiHidden/>
    <w:unhideWhenUsed/>
    <w:rsid w:val="004F5512"/>
  </w:style>
  <w:style w:type="numbering" w:customStyle="1" w:styleId="3731">
    <w:name w:val="Нет списка3731"/>
    <w:next w:val="a2"/>
    <w:uiPriority w:val="99"/>
    <w:semiHidden/>
    <w:unhideWhenUsed/>
    <w:rsid w:val="004F5512"/>
  </w:style>
  <w:style w:type="numbering" w:customStyle="1" w:styleId="1831">
    <w:name w:val="Нет списка1831"/>
    <w:next w:val="a2"/>
    <w:uiPriority w:val="99"/>
    <w:semiHidden/>
    <w:unhideWhenUsed/>
    <w:rsid w:val="004F5512"/>
  </w:style>
  <w:style w:type="numbering" w:customStyle="1" w:styleId="1931">
    <w:name w:val="Нет списка1931"/>
    <w:next w:val="a2"/>
    <w:uiPriority w:val="99"/>
    <w:semiHidden/>
    <w:unhideWhenUsed/>
    <w:rsid w:val="004F5512"/>
  </w:style>
  <w:style w:type="numbering" w:customStyle="1" w:styleId="2831">
    <w:name w:val="Нет списка2831"/>
    <w:next w:val="a2"/>
    <w:uiPriority w:val="99"/>
    <w:semiHidden/>
    <w:unhideWhenUsed/>
    <w:rsid w:val="004F5512"/>
  </w:style>
  <w:style w:type="numbering" w:customStyle="1" w:styleId="3831">
    <w:name w:val="Нет списка3831"/>
    <w:next w:val="a2"/>
    <w:uiPriority w:val="99"/>
    <w:semiHidden/>
    <w:unhideWhenUsed/>
    <w:rsid w:val="004F5512"/>
  </w:style>
  <w:style w:type="numbering" w:customStyle="1" w:styleId="2031">
    <w:name w:val="Нет списка2031"/>
    <w:next w:val="a2"/>
    <w:uiPriority w:val="99"/>
    <w:semiHidden/>
    <w:unhideWhenUsed/>
    <w:rsid w:val="004F5512"/>
  </w:style>
  <w:style w:type="numbering" w:customStyle="1" w:styleId="11031">
    <w:name w:val="Нет списка11031"/>
    <w:next w:val="a2"/>
    <w:uiPriority w:val="99"/>
    <w:semiHidden/>
    <w:unhideWhenUsed/>
    <w:rsid w:val="004F5512"/>
  </w:style>
  <w:style w:type="numbering" w:customStyle="1" w:styleId="2931">
    <w:name w:val="Нет списка2931"/>
    <w:next w:val="a2"/>
    <w:uiPriority w:val="99"/>
    <w:semiHidden/>
    <w:unhideWhenUsed/>
    <w:rsid w:val="004F5512"/>
  </w:style>
  <w:style w:type="numbering" w:customStyle="1" w:styleId="3931">
    <w:name w:val="Нет списка3931"/>
    <w:next w:val="a2"/>
    <w:uiPriority w:val="99"/>
    <w:semiHidden/>
    <w:unhideWhenUsed/>
    <w:rsid w:val="004F5512"/>
  </w:style>
  <w:style w:type="numbering" w:customStyle="1" w:styleId="3031">
    <w:name w:val="Нет списка3031"/>
    <w:next w:val="a2"/>
    <w:uiPriority w:val="99"/>
    <w:semiHidden/>
    <w:unhideWhenUsed/>
    <w:rsid w:val="004F5512"/>
  </w:style>
  <w:style w:type="numbering" w:customStyle="1" w:styleId="111131">
    <w:name w:val="Нет списка111131"/>
    <w:next w:val="a2"/>
    <w:uiPriority w:val="99"/>
    <w:semiHidden/>
    <w:unhideWhenUsed/>
    <w:rsid w:val="004F5512"/>
  </w:style>
  <w:style w:type="numbering" w:customStyle="1" w:styleId="21031">
    <w:name w:val="Нет списка21031"/>
    <w:next w:val="a2"/>
    <w:uiPriority w:val="99"/>
    <w:semiHidden/>
    <w:unhideWhenUsed/>
    <w:rsid w:val="004F5512"/>
  </w:style>
  <w:style w:type="numbering" w:customStyle="1" w:styleId="31031">
    <w:name w:val="Нет списка31031"/>
    <w:next w:val="a2"/>
    <w:uiPriority w:val="99"/>
    <w:semiHidden/>
    <w:unhideWhenUsed/>
    <w:rsid w:val="004F5512"/>
  </w:style>
  <w:style w:type="numbering" w:customStyle="1" w:styleId="4031">
    <w:name w:val="Нет списка4031"/>
    <w:next w:val="a2"/>
    <w:uiPriority w:val="99"/>
    <w:semiHidden/>
    <w:unhideWhenUsed/>
    <w:rsid w:val="004F5512"/>
  </w:style>
  <w:style w:type="numbering" w:customStyle="1" w:styleId="11231">
    <w:name w:val="Нет списка11231"/>
    <w:next w:val="a2"/>
    <w:uiPriority w:val="99"/>
    <w:semiHidden/>
    <w:unhideWhenUsed/>
    <w:rsid w:val="004F5512"/>
  </w:style>
  <w:style w:type="numbering" w:customStyle="1" w:styleId="211131">
    <w:name w:val="Нет списка211131"/>
    <w:next w:val="a2"/>
    <w:uiPriority w:val="99"/>
    <w:semiHidden/>
    <w:unhideWhenUsed/>
    <w:rsid w:val="004F5512"/>
  </w:style>
  <w:style w:type="numbering" w:customStyle="1" w:styleId="311131">
    <w:name w:val="Нет списка311131"/>
    <w:next w:val="a2"/>
    <w:uiPriority w:val="99"/>
    <w:semiHidden/>
    <w:unhideWhenUsed/>
    <w:rsid w:val="004F5512"/>
  </w:style>
  <w:style w:type="numbering" w:customStyle="1" w:styleId="471">
    <w:name w:val="Нет списка471"/>
    <w:next w:val="a2"/>
    <w:uiPriority w:val="99"/>
    <w:semiHidden/>
    <w:unhideWhenUsed/>
    <w:rsid w:val="004F5512"/>
  </w:style>
  <w:style w:type="table" w:customStyle="1" w:styleId="-1161">
    <w:name w:val="Веб-таблица 1161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0">
    <w:name w:val="Сетка таблицы38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">
    <w:name w:val="Сетка таблицы12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0">
    <w:name w:val="Сетка таблицы39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">
    <w:name w:val="Веб-таблица 117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0">
    <w:name w:val="Сетка таблицы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">
    <w:name w:val="Веб-таблица 1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0">
    <w:name w:val="Сетка таблицы15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">
    <w:name w:val="Веб-таблица 1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0">
    <w:name w:val="Сетка таблицы16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Веб-таблица 14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0">
    <w:name w:val="Сетка таблицы17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0">
    <w:name w:val="Сетка таблицы24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">
    <w:name w:val="Веб-таблица 15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0">
    <w:name w:val="Сетка таблицы18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">
    <w:name w:val="Веб-таблица 16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0">
    <w:name w:val="Сетка таблицы19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0">
    <w:name w:val="Сетка таблицы2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">
    <w:name w:val="Веб-таблица 1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0">
    <w:name w:val="Сетка таблицы110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0">
    <w:name w:val="Сетка таблицы2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">
    <w:name w:val="Веб-таблица 18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">
    <w:name w:val="Веб-таблица 28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0">
    <w:name w:val="Сетка таблицы1113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0">
    <w:name w:val="Сетка таблицы27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0">
    <w:name w:val="Сетка таблицы2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">
    <w:name w:val="Веб-таблица 1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">
    <w:name w:val="Веб-таблица 2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0">
    <w:name w:val="Сетка таблицы1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0">
    <w:name w:val="Сетка таблицы29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0">
    <w:name w:val="Сетка таблицы3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">
    <w:name w:val="Веб-таблица 1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">
    <w:name w:val="Веб-таблица 2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">
    <w:name w:val="Сетка таблицы1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">
    <w:name w:val="Веб-таблица 111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">
    <w:name w:val="Сетка таблицы1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">
    <w:name w:val="Веб-таблица 1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">
    <w:name w:val="Сетка таблицы1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">
    <w:name w:val="Сетка таблицы11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">
    <w:name w:val="Веб-таблица 1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">
    <w:name w:val="Сетка таблицы1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0">
    <w:name w:val="Сетка таблицы210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">
    <w:name w:val="Сетка таблицы11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">
    <w:name w:val="Веб-таблица 1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0">
    <w:name w:val="Сетка таблицы1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">
    <w:name w:val="Веб-таблица 1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">
    <w:name w:val="Сетка таблицы15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">
    <w:name w:val="Веб-таблица 1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">
    <w:name w:val="Сетка таблицы16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Веб-таблица 1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">
    <w:name w:val="Сетка таблицы17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">
    <w:name w:val="Веб-таблица 15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">
    <w:name w:val="Сетка таблицы18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">
    <w:name w:val="Веб-таблица 16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">
    <w:name w:val="Веб-таблица 26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">
    <w:name w:val="Сетка таблицы19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">
    <w:name w:val="Веб-таблица 1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">
    <w:name w:val="Веб-таблица 2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">
    <w:name w:val="Сетка таблицы110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Сетка таблицы2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">
    <w:name w:val="Веб-таблица 18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">
    <w:name w:val="Веб-таблица 28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">
    <w:name w:val="Сетка таблицы27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">
    <w:name w:val="Сетка таблицы2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">
    <w:name w:val="Веб-таблица 19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">
    <w:name w:val="Веб-таблица 29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">
    <w:name w:val="Сетка таблицы1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">
    <w:name w:val="Сетка таблицы3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">
    <w:name w:val="Веб-таблица 110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">
    <w:name w:val="Веб-таблица 210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">
    <w:name w:val="Сетка таблицы1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">
    <w:name w:val="Веб-таблица 1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">
    <w:name w:val="Сетка таблицы1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0">
    <w:name w:val="Сетка таблицы3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">
    <w:name w:val="Веб-таблица 11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">
    <w:name w:val="Сетка таблицы1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0">
    <w:name w:val="Сетка таблицы37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">
    <w:name w:val="Сетка таблицы11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">
    <w:name w:val="Нет списка481"/>
    <w:next w:val="a2"/>
    <w:uiPriority w:val="99"/>
    <w:semiHidden/>
    <w:unhideWhenUsed/>
    <w:rsid w:val="004F5512"/>
  </w:style>
  <w:style w:type="numbering" w:customStyle="1" w:styleId="11910">
    <w:name w:val="Нет списка1191"/>
    <w:next w:val="a2"/>
    <w:uiPriority w:val="99"/>
    <w:semiHidden/>
    <w:unhideWhenUsed/>
    <w:rsid w:val="004F5512"/>
  </w:style>
  <w:style w:type="numbering" w:customStyle="1" w:styleId="2181">
    <w:name w:val="Нет списка2181"/>
    <w:next w:val="a2"/>
    <w:uiPriority w:val="99"/>
    <w:semiHidden/>
    <w:unhideWhenUsed/>
    <w:rsid w:val="004F5512"/>
  </w:style>
  <w:style w:type="numbering" w:customStyle="1" w:styleId="3181">
    <w:name w:val="Нет списка3181"/>
    <w:next w:val="a2"/>
    <w:uiPriority w:val="99"/>
    <w:semiHidden/>
    <w:unhideWhenUsed/>
    <w:rsid w:val="004F5512"/>
  </w:style>
  <w:style w:type="numbering" w:customStyle="1" w:styleId="491">
    <w:name w:val="Нет списка491"/>
    <w:next w:val="a2"/>
    <w:uiPriority w:val="99"/>
    <w:semiHidden/>
    <w:rsid w:val="004F5512"/>
  </w:style>
  <w:style w:type="numbering" w:customStyle="1" w:styleId="111010">
    <w:name w:val="Нет списка11101"/>
    <w:next w:val="a2"/>
    <w:uiPriority w:val="99"/>
    <w:semiHidden/>
    <w:unhideWhenUsed/>
    <w:rsid w:val="004F5512"/>
  </w:style>
  <w:style w:type="numbering" w:customStyle="1" w:styleId="2191">
    <w:name w:val="Нет списка2191"/>
    <w:next w:val="a2"/>
    <w:uiPriority w:val="99"/>
    <w:semiHidden/>
    <w:unhideWhenUsed/>
    <w:rsid w:val="004F5512"/>
  </w:style>
  <w:style w:type="numbering" w:customStyle="1" w:styleId="3191">
    <w:name w:val="Нет списка3191"/>
    <w:next w:val="a2"/>
    <w:uiPriority w:val="99"/>
    <w:semiHidden/>
    <w:unhideWhenUsed/>
    <w:rsid w:val="004F5512"/>
  </w:style>
  <w:style w:type="numbering" w:customStyle="1" w:styleId="541">
    <w:name w:val="Нет списка541"/>
    <w:next w:val="a2"/>
    <w:uiPriority w:val="99"/>
    <w:semiHidden/>
    <w:rsid w:val="004F5512"/>
  </w:style>
  <w:style w:type="numbering" w:customStyle="1" w:styleId="1241">
    <w:name w:val="Нет списка1241"/>
    <w:next w:val="a2"/>
    <w:uiPriority w:val="99"/>
    <w:semiHidden/>
    <w:unhideWhenUsed/>
    <w:rsid w:val="004F5512"/>
  </w:style>
  <w:style w:type="numbering" w:customStyle="1" w:styleId="2241">
    <w:name w:val="Нет списка2241"/>
    <w:next w:val="a2"/>
    <w:uiPriority w:val="99"/>
    <w:semiHidden/>
    <w:unhideWhenUsed/>
    <w:rsid w:val="004F5512"/>
  </w:style>
  <w:style w:type="numbering" w:customStyle="1" w:styleId="3241">
    <w:name w:val="Нет списка3241"/>
    <w:next w:val="a2"/>
    <w:uiPriority w:val="99"/>
    <w:semiHidden/>
    <w:unhideWhenUsed/>
    <w:rsid w:val="004F5512"/>
  </w:style>
  <w:style w:type="numbering" w:customStyle="1" w:styleId="641">
    <w:name w:val="Нет списка641"/>
    <w:next w:val="a2"/>
    <w:uiPriority w:val="99"/>
    <w:semiHidden/>
    <w:rsid w:val="004F5512"/>
  </w:style>
  <w:style w:type="numbering" w:customStyle="1" w:styleId="1341">
    <w:name w:val="Нет списка1341"/>
    <w:next w:val="a2"/>
    <w:uiPriority w:val="99"/>
    <w:semiHidden/>
    <w:unhideWhenUsed/>
    <w:rsid w:val="004F5512"/>
  </w:style>
  <w:style w:type="numbering" w:customStyle="1" w:styleId="2341">
    <w:name w:val="Нет списка2341"/>
    <w:next w:val="a2"/>
    <w:uiPriority w:val="99"/>
    <w:semiHidden/>
    <w:unhideWhenUsed/>
    <w:rsid w:val="004F5512"/>
  </w:style>
  <w:style w:type="numbering" w:customStyle="1" w:styleId="3341">
    <w:name w:val="Нет списка3341"/>
    <w:next w:val="a2"/>
    <w:uiPriority w:val="99"/>
    <w:semiHidden/>
    <w:unhideWhenUsed/>
    <w:rsid w:val="004F5512"/>
  </w:style>
  <w:style w:type="numbering" w:customStyle="1" w:styleId="741">
    <w:name w:val="Нет списка741"/>
    <w:next w:val="a2"/>
    <w:uiPriority w:val="99"/>
    <w:semiHidden/>
    <w:rsid w:val="004F5512"/>
  </w:style>
  <w:style w:type="numbering" w:customStyle="1" w:styleId="1441">
    <w:name w:val="Нет списка1441"/>
    <w:next w:val="a2"/>
    <w:uiPriority w:val="99"/>
    <w:semiHidden/>
    <w:unhideWhenUsed/>
    <w:rsid w:val="004F5512"/>
  </w:style>
  <w:style w:type="numbering" w:customStyle="1" w:styleId="2441">
    <w:name w:val="Нет списка2441"/>
    <w:next w:val="a2"/>
    <w:uiPriority w:val="99"/>
    <w:semiHidden/>
    <w:unhideWhenUsed/>
    <w:rsid w:val="004F5512"/>
  </w:style>
  <w:style w:type="numbering" w:customStyle="1" w:styleId="3441">
    <w:name w:val="Нет списка3441"/>
    <w:next w:val="a2"/>
    <w:uiPriority w:val="99"/>
    <w:semiHidden/>
    <w:unhideWhenUsed/>
    <w:rsid w:val="004F5512"/>
  </w:style>
  <w:style w:type="numbering" w:customStyle="1" w:styleId="841">
    <w:name w:val="Нет списка841"/>
    <w:next w:val="a2"/>
    <w:uiPriority w:val="99"/>
    <w:semiHidden/>
    <w:unhideWhenUsed/>
    <w:rsid w:val="004F5512"/>
  </w:style>
  <w:style w:type="numbering" w:customStyle="1" w:styleId="1541">
    <w:name w:val="Нет списка1541"/>
    <w:next w:val="a2"/>
    <w:uiPriority w:val="99"/>
    <w:semiHidden/>
    <w:unhideWhenUsed/>
    <w:rsid w:val="004F5512"/>
  </w:style>
  <w:style w:type="numbering" w:customStyle="1" w:styleId="2541">
    <w:name w:val="Нет списка2541"/>
    <w:next w:val="a2"/>
    <w:uiPriority w:val="99"/>
    <w:semiHidden/>
    <w:unhideWhenUsed/>
    <w:rsid w:val="004F5512"/>
  </w:style>
  <w:style w:type="numbering" w:customStyle="1" w:styleId="3541">
    <w:name w:val="Нет списка3541"/>
    <w:next w:val="a2"/>
    <w:uiPriority w:val="99"/>
    <w:semiHidden/>
    <w:unhideWhenUsed/>
    <w:rsid w:val="004F5512"/>
  </w:style>
  <w:style w:type="numbering" w:customStyle="1" w:styleId="941">
    <w:name w:val="Нет списка941"/>
    <w:next w:val="a2"/>
    <w:uiPriority w:val="99"/>
    <w:semiHidden/>
    <w:unhideWhenUsed/>
    <w:rsid w:val="004F5512"/>
  </w:style>
  <w:style w:type="numbering" w:customStyle="1" w:styleId="1641">
    <w:name w:val="Нет списка1641"/>
    <w:next w:val="a2"/>
    <w:uiPriority w:val="99"/>
    <w:semiHidden/>
    <w:unhideWhenUsed/>
    <w:rsid w:val="004F5512"/>
  </w:style>
  <w:style w:type="numbering" w:customStyle="1" w:styleId="2641">
    <w:name w:val="Нет списка2641"/>
    <w:next w:val="a2"/>
    <w:uiPriority w:val="99"/>
    <w:semiHidden/>
    <w:unhideWhenUsed/>
    <w:rsid w:val="004F5512"/>
  </w:style>
  <w:style w:type="numbering" w:customStyle="1" w:styleId="3641">
    <w:name w:val="Нет списка3641"/>
    <w:next w:val="a2"/>
    <w:uiPriority w:val="99"/>
    <w:semiHidden/>
    <w:unhideWhenUsed/>
    <w:rsid w:val="004F5512"/>
  </w:style>
  <w:style w:type="numbering" w:customStyle="1" w:styleId="1041">
    <w:name w:val="Нет списка1041"/>
    <w:next w:val="a2"/>
    <w:uiPriority w:val="99"/>
    <w:semiHidden/>
    <w:unhideWhenUsed/>
    <w:rsid w:val="004F5512"/>
  </w:style>
  <w:style w:type="numbering" w:customStyle="1" w:styleId="1741">
    <w:name w:val="Нет списка1741"/>
    <w:next w:val="a2"/>
    <w:uiPriority w:val="99"/>
    <w:semiHidden/>
    <w:unhideWhenUsed/>
    <w:rsid w:val="004F5512"/>
  </w:style>
  <w:style w:type="numbering" w:customStyle="1" w:styleId="2741">
    <w:name w:val="Нет списка2741"/>
    <w:next w:val="a2"/>
    <w:uiPriority w:val="99"/>
    <w:semiHidden/>
    <w:unhideWhenUsed/>
    <w:rsid w:val="004F5512"/>
  </w:style>
  <w:style w:type="numbering" w:customStyle="1" w:styleId="3741">
    <w:name w:val="Нет списка3741"/>
    <w:next w:val="a2"/>
    <w:uiPriority w:val="99"/>
    <w:semiHidden/>
    <w:unhideWhenUsed/>
    <w:rsid w:val="004F5512"/>
  </w:style>
  <w:style w:type="numbering" w:customStyle="1" w:styleId="1841">
    <w:name w:val="Нет списка1841"/>
    <w:next w:val="a2"/>
    <w:uiPriority w:val="99"/>
    <w:semiHidden/>
    <w:unhideWhenUsed/>
    <w:rsid w:val="004F5512"/>
  </w:style>
  <w:style w:type="numbering" w:customStyle="1" w:styleId="1941">
    <w:name w:val="Нет списка1941"/>
    <w:next w:val="a2"/>
    <w:uiPriority w:val="99"/>
    <w:semiHidden/>
    <w:unhideWhenUsed/>
    <w:rsid w:val="004F5512"/>
  </w:style>
  <w:style w:type="numbering" w:customStyle="1" w:styleId="2841">
    <w:name w:val="Нет списка2841"/>
    <w:next w:val="a2"/>
    <w:uiPriority w:val="99"/>
    <w:semiHidden/>
    <w:unhideWhenUsed/>
    <w:rsid w:val="004F5512"/>
  </w:style>
  <w:style w:type="numbering" w:customStyle="1" w:styleId="3841">
    <w:name w:val="Нет списка3841"/>
    <w:next w:val="a2"/>
    <w:uiPriority w:val="99"/>
    <w:semiHidden/>
    <w:unhideWhenUsed/>
    <w:rsid w:val="004F5512"/>
  </w:style>
  <w:style w:type="numbering" w:customStyle="1" w:styleId="2041">
    <w:name w:val="Нет списка2041"/>
    <w:next w:val="a2"/>
    <w:uiPriority w:val="99"/>
    <w:semiHidden/>
    <w:unhideWhenUsed/>
    <w:rsid w:val="004F5512"/>
  </w:style>
  <w:style w:type="numbering" w:customStyle="1" w:styleId="11041">
    <w:name w:val="Нет списка11041"/>
    <w:next w:val="a2"/>
    <w:uiPriority w:val="99"/>
    <w:semiHidden/>
    <w:unhideWhenUsed/>
    <w:rsid w:val="004F5512"/>
  </w:style>
  <w:style w:type="numbering" w:customStyle="1" w:styleId="2941">
    <w:name w:val="Нет списка2941"/>
    <w:next w:val="a2"/>
    <w:uiPriority w:val="99"/>
    <w:semiHidden/>
    <w:unhideWhenUsed/>
    <w:rsid w:val="004F5512"/>
  </w:style>
  <w:style w:type="numbering" w:customStyle="1" w:styleId="3941">
    <w:name w:val="Нет списка3941"/>
    <w:next w:val="a2"/>
    <w:uiPriority w:val="99"/>
    <w:semiHidden/>
    <w:unhideWhenUsed/>
    <w:rsid w:val="004F5512"/>
  </w:style>
  <w:style w:type="numbering" w:customStyle="1" w:styleId="3041">
    <w:name w:val="Нет списка3041"/>
    <w:next w:val="a2"/>
    <w:uiPriority w:val="99"/>
    <w:semiHidden/>
    <w:unhideWhenUsed/>
    <w:rsid w:val="004F5512"/>
  </w:style>
  <w:style w:type="numbering" w:customStyle="1" w:styleId="11141">
    <w:name w:val="Нет списка11141"/>
    <w:next w:val="a2"/>
    <w:uiPriority w:val="99"/>
    <w:semiHidden/>
    <w:unhideWhenUsed/>
    <w:rsid w:val="004F5512"/>
  </w:style>
  <w:style w:type="numbering" w:customStyle="1" w:styleId="21041">
    <w:name w:val="Нет списка21041"/>
    <w:next w:val="a2"/>
    <w:uiPriority w:val="99"/>
    <w:semiHidden/>
    <w:unhideWhenUsed/>
    <w:rsid w:val="004F5512"/>
  </w:style>
  <w:style w:type="numbering" w:customStyle="1" w:styleId="31041">
    <w:name w:val="Нет списка31041"/>
    <w:next w:val="a2"/>
    <w:uiPriority w:val="99"/>
    <w:semiHidden/>
    <w:unhideWhenUsed/>
    <w:rsid w:val="004F5512"/>
  </w:style>
  <w:style w:type="numbering" w:customStyle="1" w:styleId="4041">
    <w:name w:val="Нет списка4041"/>
    <w:next w:val="a2"/>
    <w:uiPriority w:val="99"/>
    <w:semiHidden/>
    <w:unhideWhenUsed/>
    <w:rsid w:val="004F5512"/>
  </w:style>
  <w:style w:type="numbering" w:customStyle="1" w:styleId="11241">
    <w:name w:val="Нет списка11241"/>
    <w:next w:val="a2"/>
    <w:uiPriority w:val="99"/>
    <w:semiHidden/>
    <w:unhideWhenUsed/>
    <w:rsid w:val="004F5512"/>
  </w:style>
  <w:style w:type="numbering" w:customStyle="1" w:styleId="21141">
    <w:name w:val="Нет списка21141"/>
    <w:next w:val="a2"/>
    <w:uiPriority w:val="99"/>
    <w:semiHidden/>
    <w:unhideWhenUsed/>
    <w:rsid w:val="004F5512"/>
  </w:style>
  <w:style w:type="numbering" w:customStyle="1" w:styleId="31141">
    <w:name w:val="Нет списка31141"/>
    <w:next w:val="a2"/>
    <w:uiPriority w:val="99"/>
    <w:semiHidden/>
    <w:unhideWhenUsed/>
    <w:rsid w:val="004F5512"/>
  </w:style>
  <w:style w:type="numbering" w:customStyle="1" w:styleId="4141">
    <w:name w:val="Нет списка4141"/>
    <w:next w:val="a2"/>
    <w:uiPriority w:val="99"/>
    <w:semiHidden/>
    <w:unhideWhenUsed/>
    <w:rsid w:val="004F5512"/>
  </w:style>
  <w:style w:type="numbering" w:customStyle="1" w:styleId="113110">
    <w:name w:val="Нет списка11311"/>
    <w:next w:val="a2"/>
    <w:uiPriority w:val="99"/>
    <w:semiHidden/>
    <w:unhideWhenUsed/>
    <w:rsid w:val="004F5512"/>
  </w:style>
  <w:style w:type="numbering" w:customStyle="1" w:styleId="21211">
    <w:name w:val="Нет списка21211"/>
    <w:next w:val="a2"/>
    <w:uiPriority w:val="99"/>
    <w:semiHidden/>
    <w:unhideWhenUsed/>
    <w:rsid w:val="004F5512"/>
  </w:style>
  <w:style w:type="numbering" w:customStyle="1" w:styleId="31211">
    <w:name w:val="Нет списка31211"/>
    <w:next w:val="a2"/>
    <w:uiPriority w:val="99"/>
    <w:semiHidden/>
    <w:unhideWhenUsed/>
    <w:rsid w:val="004F5512"/>
  </w:style>
  <w:style w:type="numbering" w:customStyle="1" w:styleId="4211">
    <w:name w:val="Нет списка4211"/>
    <w:next w:val="a2"/>
    <w:uiPriority w:val="99"/>
    <w:semiHidden/>
    <w:unhideWhenUsed/>
    <w:rsid w:val="004F5512"/>
  </w:style>
  <w:style w:type="numbering" w:customStyle="1" w:styleId="114110">
    <w:name w:val="Нет списка11411"/>
    <w:next w:val="a2"/>
    <w:uiPriority w:val="99"/>
    <w:semiHidden/>
    <w:unhideWhenUsed/>
    <w:rsid w:val="004F5512"/>
  </w:style>
  <w:style w:type="numbering" w:customStyle="1" w:styleId="21311">
    <w:name w:val="Нет списка21311"/>
    <w:next w:val="a2"/>
    <w:uiPriority w:val="99"/>
    <w:semiHidden/>
    <w:unhideWhenUsed/>
    <w:rsid w:val="004F5512"/>
  </w:style>
  <w:style w:type="numbering" w:customStyle="1" w:styleId="31311">
    <w:name w:val="Нет списка31311"/>
    <w:next w:val="a2"/>
    <w:uiPriority w:val="99"/>
    <w:semiHidden/>
    <w:unhideWhenUsed/>
    <w:rsid w:val="004F5512"/>
  </w:style>
  <w:style w:type="numbering" w:customStyle="1" w:styleId="41111">
    <w:name w:val="Нет списка41111"/>
    <w:next w:val="a2"/>
    <w:uiPriority w:val="99"/>
    <w:semiHidden/>
    <w:rsid w:val="004F5512"/>
  </w:style>
  <w:style w:type="numbering" w:customStyle="1" w:styleId="111141">
    <w:name w:val="Нет списка111141"/>
    <w:next w:val="a2"/>
    <w:uiPriority w:val="99"/>
    <w:semiHidden/>
    <w:unhideWhenUsed/>
    <w:rsid w:val="004F5512"/>
  </w:style>
  <w:style w:type="numbering" w:customStyle="1" w:styleId="211141">
    <w:name w:val="Нет списка211141"/>
    <w:next w:val="a2"/>
    <w:uiPriority w:val="99"/>
    <w:semiHidden/>
    <w:unhideWhenUsed/>
    <w:rsid w:val="004F5512"/>
  </w:style>
  <w:style w:type="numbering" w:customStyle="1" w:styleId="311141">
    <w:name w:val="Нет списка311141"/>
    <w:next w:val="a2"/>
    <w:uiPriority w:val="99"/>
    <w:semiHidden/>
    <w:unhideWhenUsed/>
    <w:rsid w:val="004F5512"/>
  </w:style>
  <w:style w:type="numbering" w:customStyle="1" w:styleId="51110">
    <w:name w:val="Нет списка5111"/>
    <w:next w:val="a2"/>
    <w:uiPriority w:val="99"/>
    <w:semiHidden/>
    <w:rsid w:val="004F5512"/>
  </w:style>
  <w:style w:type="numbering" w:customStyle="1" w:styleId="121110">
    <w:name w:val="Нет списка12111"/>
    <w:next w:val="a2"/>
    <w:uiPriority w:val="99"/>
    <w:semiHidden/>
    <w:unhideWhenUsed/>
    <w:rsid w:val="004F5512"/>
  </w:style>
  <w:style w:type="numbering" w:customStyle="1" w:styleId="221110">
    <w:name w:val="Нет списка22111"/>
    <w:next w:val="a2"/>
    <w:uiPriority w:val="99"/>
    <w:semiHidden/>
    <w:unhideWhenUsed/>
    <w:rsid w:val="004F5512"/>
  </w:style>
  <w:style w:type="numbering" w:customStyle="1" w:styleId="32111">
    <w:name w:val="Нет списка32111"/>
    <w:next w:val="a2"/>
    <w:uiPriority w:val="99"/>
    <w:semiHidden/>
    <w:unhideWhenUsed/>
    <w:rsid w:val="004F5512"/>
  </w:style>
  <w:style w:type="numbering" w:customStyle="1" w:styleId="61110">
    <w:name w:val="Нет списка6111"/>
    <w:next w:val="a2"/>
    <w:uiPriority w:val="99"/>
    <w:semiHidden/>
    <w:rsid w:val="004F5512"/>
  </w:style>
  <w:style w:type="numbering" w:customStyle="1" w:styleId="131110">
    <w:name w:val="Нет списка13111"/>
    <w:next w:val="a2"/>
    <w:uiPriority w:val="99"/>
    <w:semiHidden/>
    <w:unhideWhenUsed/>
    <w:rsid w:val="004F5512"/>
  </w:style>
  <w:style w:type="numbering" w:customStyle="1" w:styleId="231110">
    <w:name w:val="Нет списка23111"/>
    <w:next w:val="a2"/>
    <w:uiPriority w:val="99"/>
    <w:semiHidden/>
    <w:unhideWhenUsed/>
    <w:rsid w:val="004F5512"/>
  </w:style>
  <w:style w:type="numbering" w:customStyle="1" w:styleId="33111">
    <w:name w:val="Нет списка33111"/>
    <w:next w:val="a2"/>
    <w:uiPriority w:val="99"/>
    <w:semiHidden/>
    <w:unhideWhenUsed/>
    <w:rsid w:val="004F5512"/>
  </w:style>
  <w:style w:type="numbering" w:customStyle="1" w:styleId="71110">
    <w:name w:val="Нет списка7111"/>
    <w:next w:val="a2"/>
    <w:uiPriority w:val="99"/>
    <w:semiHidden/>
    <w:rsid w:val="004F5512"/>
  </w:style>
  <w:style w:type="numbering" w:customStyle="1" w:styleId="141110">
    <w:name w:val="Нет списка14111"/>
    <w:next w:val="a2"/>
    <w:uiPriority w:val="99"/>
    <w:semiHidden/>
    <w:unhideWhenUsed/>
    <w:rsid w:val="004F5512"/>
  </w:style>
  <w:style w:type="numbering" w:customStyle="1" w:styleId="241110">
    <w:name w:val="Нет списка24111"/>
    <w:next w:val="a2"/>
    <w:uiPriority w:val="99"/>
    <w:semiHidden/>
    <w:unhideWhenUsed/>
    <w:rsid w:val="004F5512"/>
  </w:style>
  <w:style w:type="numbering" w:customStyle="1" w:styleId="34111">
    <w:name w:val="Нет списка34111"/>
    <w:next w:val="a2"/>
    <w:uiPriority w:val="99"/>
    <w:semiHidden/>
    <w:unhideWhenUsed/>
    <w:rsid w:val="004F5512"/>
  </w:style>
  <w:style w:type="numbering" w:customStyle="1" w:styleId="81110">
    <w:name w:val="Нет списка8111"/>
    <w:next w:val="a2"/>
    <w:uiPriority w:val="99"/>
    <w:semiHidden/>
    <w:unhideWhenUsed/>
    <w:rsid w:val="004F5512"/>
  </w:style>
  <w:style w:type="numbering" w:customStyle="1" w:styleId="151110">
    <w:name w:val="Нет списка15111"/>
    <w:next w:val="a2"/>
    <w:uiPriority w:val="99"/>
    <w:semiHidden/>
    <w:unhideWhenUsed/>
    <w:rsid w:val="004F5512"/>
  </w:style>
  <w:style w:type="numbering" w:customStyle="1" w:styleId="251110">
    <w:name w:val="Нет списка25111"/>
    <w:next w:val="a2"/>
    <w:uiPriority w:val="99"/>
    <w:semiHidden/>
    <w:unhideWhenUsed/>
    <w:rsid w:val="004F5512"/>
  </w:style>
  <w:style w:type="numbering" w:customStyle="1" w:styleId="35111">
    <w:name w:val="Нет списка35111"/>
    <w:next w:val="a2"/>
    <w:uiPriority w:val="99"/>
    <w:semiHidden/>
    <w:unhideWhenUsed/>
    <w:rsid w:val="004F5512"/>
  </w:style>
  <w:style w:type="numbering" w:customStyle="1" w:styleId="91110">
    <w:name w:val="Нет списка9111"/>
    <w:next w:val="a2"/>
    <w:uiPriority w:val="99"/>
    <w:semiHidden/>
    <w:unhideWhenUsed/>
    <w:rsid w:val="004F5512"/>
  </w:style>
  <w:style w:type="numbering" w:customStyle="1" w:styleId="161110">
    <w:name w:val="Нет списка16111"/>
    <w:next w:val="a2"/>
    <w:uiPriority w:val="99"/>
    <w:semiHidden/>
    <w:unhideWhenUsed/>
    <w:rsid w:val="004F5512"/>
  </w:style>
  <w:style w:type="numbering" w:customStyle="1" w:styleId="261110">
    <w:name w:val="Нет списка26111"/>
    <w:next w:val="a2"/>
    <w:uiPriority w:val="99"/>
    <w:semiHidden/>
    <w:unhideWhenUsed/>
    <w:rsid w:val="004F5512"/>
  </w:style>
  <w:style w:type="numbering" w:customStyle="1" w:styleId="36111">
    <w:name w:val="Нет списка36111"/>
    <w:next w:val="a2"/>
    <w:uiPriority w:val="99"/>
    <w:semiHidden/>
    <w:unhideWhenUsed/>
    <w:rsid w:val="004F5512"/>
  </w:style>
  <w:style w:type="numbering" w:customStyle="1" w:styleId="101110">
    <w:name w:val="Нет списка10111"/>
    <w:next w:val="a2"/>
    <w:uiPriority w:val="99"/>
    <w:semiHidden/>
    <w:unhideWhenUsed/>
    <w:rsid w:val="004F5512"/>
  </w:style>
  <w:style w:type="numbering" w:customStyle="1" w:styleId="171110">
    <w:name w:val="Нет списка17111"/>
    <w:next w:val="a2"/>
    <w:uiPriority w:val="99"/>
    <w:semiHidden/>
    <w:unhideWhenUsed/>
    <w:rsid w:val="004F5512"/>
  </w:style>
  <w:style w:type="numbering" w:customStyle="1" w:styleId="271110">
    <w:name w:val="Нет списка27111"/>
    <w:next w:val="a2"/>
    <w:uiPriority w:val="99"/>
    <w:semiHidden/>
    <w:unhideWhenUsed/>
    <w:rsid w:val="004F5512"/>
  </w:style>
  <w:style w:type="numbering" w:customStyle="1" w:styleId="37111">
    <w:name w:val="Нет списка37111"/>
    <w:next w:val="a2"/>
    <w:uiPriority w:val="99"/>
    <w:semiHidden/>
    <w:unhideWhenUsed/>
    <w:rsid w:val="004F5512"/>
  </w:style>
  <w:style w:type="numbering" w:customStyle="1" w:styleId="181110">
    <w:name w:val="Нет списка18111"/>
    <w:next w:val="a2"/>
    <w:uiPriority w:val="99"/>
    <w:semiHidden/>
    <w:unhideWhenUsed/>
    <w:rsid w:val="004F5512"/>
  </w:style>
  <w:style w:type="numbering" w:customStyle="1" w:styleId="191110">
    <w:name w:val="Нет списка19111"/>
    <w:next w:val="a2"/>
    <w:uiPriority w:val="99"/>
    <w:semiHidden/>
    <w:unhideWhenUsed/>
    <w:rsid w:val="004F5512"/>
  </w:style>
  <w:style w:type="numbering" w:customStyle="1" w:styleId="281110">
    <w:name w:val="Нет списка28111"/>
    <w:next w:val="a2"/>
    <w:uiPriority w:val="99"/>
    <w:semiHidden/>
    <w:unhideWhenUsed/>
    <w:rsid w:val="004F5512"/>
  </w:style>
  <w:style w:type="numbering" w:customStyle="1" w:styleId="38111">
    <w:name w:val="Нет списка38111"/>
    <w:next w:val="a2"/>
    <w:uiPriority w:val="99"/>
    <w:semiHidden/>
    <w:unhideWhenUsed/>
    <w:rsid w:val="004F5512"/>
  </w:style>
  <w:style w:type="numbering" w:customStyle="1" w:styleId="201110">
    <w:name w:val="Нет списка20111"/>
    <w:next w:val="a2"/>
    <w:uiPriority w:val="99"/>
    <w:semiHidden/>
    <w:unhideWhenUsed/>
    <w:rsid w:val="004F5512"/>
  </w:style>
  <w:style w:type="numbering" w:customStyle="1" w:styleId="1101110">
    <w:name w:val="Нет списка110111"/>
    <w:next w:val="a2"/>
    <w:uiPriority w:val="99"/>
    <w:semiHidden/>
    <w:unhideWhenUsed/>
    <w:rsid w:val="004F5512"/>
  </w:style>
  <w:style w:type="numbering" w:customStyle="1" w:styleId="291110">
    <w:name w:val="Нет списка29111"/>
    <w:next w:val="a2"/>
    <w:uiPriority w:val="99"/>
    <w:semiHidden/>
    <w:unhideWhenUsed/>
    <w:rsid w:val="004F5512"/>
  </w:style>
  <w:style w:type="numbering" w:customStyle="1" w:styleId="39111">
    <w:name w:val="Нет списка39111"/>
    <w:next w:val="a2"/>
    <w:uiPriority w:val="99"/>
    <w:semiHidden/>
    <w:unhideWhenUsed/>
    <w:rsid w:val="004F5512"/>
  </w:style>
  <w:style w:type="numbering" w:customStyle="1" w:styleId="301110">
    <w:name w:val="Нет списка30111"/>
    <w:next w:val="a2"/>
    <w:uiPriority w:val="99"/>
    <w:semiHidden/>
    <w:unhideWhenUsed/>
    <w:rsid w:val="004F5512"/>
  </w:style>
  <w:style w:type="numbering" w:customStyle="1" w:styleId="11111111">
    <w:name w:val="Нет списка11111111"/>
    <w:next w:val="a2"/>
    <w:uiPriority w:val="99"/>
    <w:semiHidden/>
    <w:unhideWhenUsed/>
    <w:rsid w:val="004F5512"/>
  </w:style>
  <w:style w:type="numbering" w:customStyle="1" w:styleId="210111">
    <w:name w:val="Нет списка210111"/>
    <w:next w:val="a2"/>
    <w:uiPriority w:val="99"/>
    <w:semiHidden/>
    <w:unhideWhenUsed/>
    <w:rsid w:val="004F5512"/>
  </w:style>
  <w:style w:type="numbering" w:customStyle="1" w:styleId="310111">
    <w:name w:val="Нет списка310111"/>
    <w:next w:val="a2"/>
    <w:uiPriority w:val="99"/>
    <w:semiHidden/>
    <w:unhideWhenUsed/>
    <w:rsid w:val="004F5512"/>
  </w:style>
  <w:style w:type="numbering" w:customStyle="1" w:styleId="40111">
    <w:name w:val="Нет списка40111"/>
    <w:next w:val="a2"/>
    <w:uiPriority w:val="99"/>
    <w:semiHidden/>
    <w:unhideWhenUsed/>
    <w:rsid w:val="004F5512"/>
  </w:style>
  <w:style w:type="numbering" w:customStyle="1" w:styleId="1121110">
    <w:name w:val="Нет списка112111"/>
    <w:next w:val="a2"/>
    <w:uiPriority w:val="99"/>
    <w:semiHidden/>
    <w:unhideWhenUsed/>
    <w:rsid w:val="004F5512"/>
  </w:style>
  <w:style w:type="numbering" w:customStyle="1" w:styleId="2111111">
    <w:name w:val="Нет списка2111111"/>
    <w:next w:val="a2"/>
    <w:uiPriority w:val="99"/>
    <w:semiHidden/>
    <w:unhideWhenUsed/>
    <w:rsid w:val="004F5512"/>
  </w:style>
  <w:style w:type="numbering" w:customStyle="1" w:styleId="3111111">
    <w:name w:val="Нет списка3111111"/>
    <w:next w:val="a2"/>
    <w:uiPriority w:val="99"/>
    <w:semiHidden/>
    <w:unhideWhenUsed/>
    <w:rsid w:val="004F5512"/>
  </w:style>
  <w:style w:type="numbering" w:customStyle="1" w:styleId="4311">
    <w:name w:val="Нет списка4311"/>
    <w:next w:val="a2"/>
    <w:uiPriority w:val="99"/>
    <w:semiHidden/>
    <w:unhideWhenUsed/>
    <w:rsid w:val="004F5512"/>
  </w:style>
  <w:style w:type="numbering" w:customStyle="1" w:styleId="115110">
    <w:name w:val="Нет списка11511"/>
    <w:next w:val="a2"/>
    <w:uiPriority w:val="99"/>
    <w:semiHidden/>
    <w:unhideWhenUsed/>
    <w:rsid w:val="004F5512"/>
  </w:style>
  <w:style w:type="numbering" w:customStyle="1" w:styleId="21411">
    <w:name w:val="Нет списка21411"/>
    <w:next w:val="a2"/>
    <w:uiPriority w:val="99"/>
    <w:semiHidden/>
    <w:unhideWhenUsed/>
    <w:rsid w:val="004F5512"/>
  </w:style>
  <w:style w:type="numbering" w:customStyle="1" w:styleId="31411">
    <w:name w:val="Нет списка31411"/>
    <w:next w:val="a2"/>
    <w:uiPriority w:val="99"/>
    <w:semiHidden/>
    <w:unhideWhenUsed/>
    <w:rsid w:val="004F5512"/>
  </w:style>
  <w:style w:type="numbering" w:customStyle="1" w:styleId="4411">
    <w:name w:val="Нет списка4411"/>
    <w:next w:val="a2"/>
    <w:uiPriority w:val="99"/>
    <w:semiHidden/>
    <w:unhideWhenUsed/>
    <w:rsid w:val="004F5512"/>
  </w:style>
  <w:style w:type="numbering" w:customStyle="1" w:styleId="116110">
    <w:name w:val="Нет списка11611"/>
    <w:next w:val="a2"/>
    <w:uiPriority w:val="99"/>
    <w:semiHidden/>
    <w:unhideWhenUsed/>
    <w:rsid w:val="004F5512"/>
  </w:style>
  <w:style w:type="numbering" w:customStyle="1" w:styleId="21511">
    <w:name w:val="Нет списка21511"/>
    <w:next w:val="a2"/>
    <w:uiPriority w:val="99"/>
    <w:semiHidden/>
    <w:unhideWhenUsed/>
    <w:rsid w:val="004F5512"/>
  </w:style>
  <w:style w:type="numbering" w:customStyle="1" w:styleId="31511">
    <w:name w:val="Нет списка31511"/>
    <w:next w:val="a2"/>
    <w:uiPriority w:val="99"/>
    <w:semiHidden/>
    <w:unhideWhenUsed/>
    <w:rsid w:val="004F5512"/>
  </w:style>
  <w:style w:type="numbering" w:customStyle="1" w:styleId="41211">
    <w:name w:val="Нет списка41211"/>
    <w:next w:val="a2"/>
    <w:uiPriority w:val="99"/>
    <w:semiHidden/>
    <w:rsid w:val="004F5512"/>
  </w:style>
  <w:style w:type="numbering" w:customStyle="1" w:styleId="111211">
    <w:name w:val="Нет списка111211"/>
    <w:next w:val="a2"/>
    <w:uiPriority w:val="99"/>
    <w:semiHidden/>
    <w:unhideWhenUsed/>
    <w:rsid w:val="004F5512"/>
  </w:style>
  <w:style w:type="numbering" w:customStyle="1" w:styleId="211211">
    <w:name w:val="Нет списка211211"/>
    <w:next w:val="a2"/>
    <w:uiPriority w:val="99"/>
    <w:semiHidden/>
    <w:unhideWhenUsed/>
    <w:rsid w:val="004F5512"/>
  </w:style>
  <w:style w:type="numbering" w:customStyle="1" w:styleId="311211">
    <w:name w:val="Нет списка311211"/>
    <w:next w:val="a2"/>
    <w:uiPriority w:val="99"/>
    <w:semiHidden/>
    <w:unhideWhenUsed/>
    <w:rsid w:val="004F5512"/>
  </w:style>
  <w:style w:type="numbering" w:customStyle="1" w:styleId="52110">
    <w:name w:val="Нет списка5211"/>
    <w:next w:val="a2"/>
    <w:uiPriority w:val="99"/>
    <w:semiHidden/>
    <w:rsid w:val="004F5512"/>
  </w:style>
  <w:style w:type="numbering" w:customStyle="1" w:styleId="12211">
    <w:name w:val="Нет списка12211"/>
    <w:next w:val="a2"/>
    <w:uiPriority w:val="99"/>
    <w:semiHidden/>
    <w:unhideWhenUsed/>
    <w:rsid w:val="004F5512"/>
  </w:style>
  <w:style w:type="numbering" w:customStyle="1" w:styleId="22211">
    <w:name w:val="Нет списка22211"/>
    <w:next w:val="a2"/>
    <w:uiPriority w:val="99"/>
    <w:semiHidden/>
    <w:unhideWhenUsed/>
    <w:rsid w:val="004F5512"/>
  </w:style>
  <w:style w:type="numbering" w:customStyle="1" w:styleId="32211">
    <w:name w:val="Нет списка32211"/>
    <w:next w:val="a2"/>
    <w:uiPriority w:val="99"/>
    <w:semiHidden/>
    <w:unhideWhenUsed/>
    <w:rsid w:val="004F5512"/>
  </w:style>
  <w:style w:type="numbering" w:customStyle="1" w:styleId="6211">
    <w:name w:val="Нет списка6211"/>
    <w:next w:val="a2"/>
    <w:uiPriority w:val="99"/>
    <w:semiHidden/>
    <w:rsid w:val="004F5512"/>
  </w:style>
  <w:style w:type="numbering" w:customStyle="1" w:styleId="13211">
    <w:name w:val="Нет списка13211"/>
    <w:next w:val="a2"/>
    <w:uiPriority w:val="99"/>
    <w:semiHidden/>
    <w:unhideWhenUsed/>
    <w:rsid w:val="004F5512"/>
  </w:style>
  <w:style w:type="numbering" w:customStyle="1" w:styleId="23211">
    <w:name w:val="Нет списка23211"/>
    <w:next w:val="a2"/>
    <w:uiPriority w:val="99"/>
    <w:semiHidden/>
    <w:unhideWhenUsed/>
    <w:rsid w:val="004F5512"/>
  </w:style>
  <w:style w:type="numbering" w:customStyle="1" w:styleId="33211">
    <w:name w:val="Нет списка33211"/>
    <w:next w:val="a2"/>
    <w:uiPriority w:val="99"/>
    <w:semiHidden/>
    <w:unhideWhenUsed/>
    <w:rsid w:val="004F5512"/>
  </w:style>
  <w:style w:type="numbering" w:customStyle="1" w:styleId="7211">
    <w:name w:val="Нет списка7211"/>
    <w:next w:val="a2"/>
    <w:uiPriority w:val="99"/>
    <w:semiHidden/>
    <w:rsid w:val="004F5512"/>
  </w:style>
  <w:style w:type="numbering" w:customStyle="1" w:styleId="14211">
    <w:name w:val="Нет списка14211"/>
    <w:next w:val="a2"/>
    <w:uiPriority w:val="99"/>
    <w:semiHidden/>
    <w:unhideWhenUsed/>
    <w:rsid w:val="004F5512"/>
  </w:style>
  <w:style w:type="numbering" w:customStyle="1" w:styleId="24211">
    <w:name w:val="Нет списка24211"/>
    <w:next w:val="a2"/>
    <w:uiPriority w:val="99"/>
    <w:semiHidden/>
    <w:unhideWhenUsed/>
    <w:rsid w:val="004F5512"/>
  </w:style>
  <w:style w:type="numbering" w:customStyle="1" w:styleId="34211">
    <w:name w:val="Нет списка34211"/>
    <w:next w:val="a2"/>
    <w:uiPriority w:val="99"/>
    <w:semiHidden/>
    <w:unhideWhenUsed/>
    <w:rsid w:val="004F5512"/>
  </w:style>
  <w:style w:type="numbering" w:customStyle="1" w:styleId="8211">
    <w:name w:val="Нет списка8211"/>
    <w:next w:val="a2"/>
    <w:uiPriority w:val="99"/>
    <w:semiHidden/>
    <w:unhideWhenUsed/>
    <w:rsid w:val="004F5512"/>
  </w:style>
  <w:style w:type="numbering" w:customStyle="1" w:styleId="15211">
    <w:name w:val="Нет списка15211"/>
    <w:next w:val="a2"/>
    <w:uiPriority w:val="99"/>
    <w:semiHidden/>
    <w:unhideWhenUsed/>
    <w:rsid w:val="004F5512"/>
  </w:style>
  <w:style w:type="numbering" w:customStyle="1" w:styleId="25211">
    <w:name w:val="Нет списка25211"/>
    <w:next w:val="a2"/>
    <w:uiPriority w:val="99"/>
    <w:semiHidden/>
    <w:unhideWhenUsed/>
    <w:rsid w:val="004F5512"/>
  </w:style>
  <w:style w:type="numbering" w:customStyle="1" w:styleId="35211">
    <w:name w:val="Нет списка35211"/>
    <w:next w:val="a2"/>
    <w:uiPriority w:val="99"/>
    <w:semiHidden/>
    <w:unhideWhenUsed/>
    <w:rsid w:val="004F5512"/>
  </w:style>
  <w:style w:type="numbering" w:customStyle="1" w:styleId="9211">
    <w:name w:val="Нет списка9211"/>
    <w:next w:val="a2"/>
    <w:uiPriority w:val="99"/>
    <w:semiHidden/>
    <w:unhideWhenUsed/>
    <w:rsid w:val="004F5512"/>
  </w:style>
  <w:style w:type="numbering" w:customStyle="1" w:styleId="16211">
    <w:name w:val="Нет списка16211"/>
    <w:next w:val="a2"/>
    <w:uiPriority w:val="99"/>
    <w:semiHidden/>
    <w:unhideWhenUsed/>
    <w:rsid w:val="004F5512"/>
  </w:style>
  <w:style w:type="numbering" w:customStyle="1" w:styleId="26211">
    <w:name w:val="Нет списка26211"/>
    <w:next w:val="a2"/>
    <w:uiPriority w:val="99"/>
    <w:semiHidden/>
    <w:unhideWhenUsed/>
    <w:rsid w:val="004F5512"/>
  </w:style>
  <w:style w:type="numbering" w:customStyle="1" w:styleId="36211">
    <w:name w:val="Нет списка36211"/>
    <w:next w:val="a2"/>
    <w:uiPriority w:val="99"/>
    <w:semiHidden/>
    <w:unhideWhenUsed/>
    <w:rsid w:val="004F5512"/>
  </w:style>
  <w:style w:type="numbering" w:customStyle="1" w:styleId="10211">
    <w:name w:val="Нет списка10211"/>
    <w:next w:val="a2"/>
    <w:uiPriority w:val="99"/>
    <w:semiHidden/>
    <w:unhideWhenUsed/>
    <w:rsid w:val="004F5512"/>
  </w:style>
  <w:style w:type="numbering" w:customStyle="1" w:styleId="17211">
    <w:name w:val="Нет списка17211"/>
    <w:next w:val="a2"/>
    <w:uiPriority w:val="99"/>
    <w:semiHidden/>
    <w:unhideWhenUsed/>
    <w:rsid w:val="004F5512"/>
  </w:style>
  <w:style w:type="numbering" w:customStyle="1" w:styleId="27211">
    <w:name w:val="Нет списка27211"/>
    <w:next w:val="a2"/>
    <w:uiPriority w:val="99"/>
    <w:semiHidden/>
    <w:unhideWhenUsed/>
    <w:rsid w:val="004F5512"/>
  </w:style>
  <w:style w:type="numbering" w:customStyle="1" w:styleId="37211">
    <w:name w:val="Нет списка37211"/>
    <w:next w:val="a2"/>
    <w:uiPriority w:val="99"/>
    <w:semiHidden/>
    <w:unhideWhenUsed/>
    <w:rsid w:val="004F5512"/>
  </w:style>
  <w:style w:type="numbering" w:customStyle="1" w:styleId="18211">
    <w:name w:val="Нет списка18211"/>
    <w:next w:val="a2"/>
    <w:uiPriority w:val="99"/>
    <w:semiHidden/>
    <w:unhideWhenUsed/>
    <w:rsid w:val="004F5512"/>
  </w:style>
  <w:style w:type="numbering" w:customStyle="1" w:styleId="19211">
    <w:name w:val="Нет списка19211"/>
    <w:next w:val="a2"/>
    <w:uiPriority w:val="99"/>
    <w:semiHidden/>
    <w:unhideWhenUsed/>
    <w:rsid w:val="004F5512"/>
  </w:style>
  <w:style w:type="numbering" w:customStyle="1" w:styleId="28211">
    <w:name w:val="Нет списка28211"/>
    <w:next w:val="a2"/>
    <w:uiPriority w:val="99"/>
    <w:semiHidden/>
    <w:unhideWhenUsed/>
    <w:rsid w:val="004F5512"/>
  </w:style>
  <w:style w:type="numbering" w:customStyle="1" w:styleId="38211">
    <w:name w:val="Нет списка38211"/>
    <w:next w:val="a2"/>
    <w:uiPriority w:val="99"/>
    <w:semiHidden/>
    <w:unhideWhenUsed/>
    <w:rsid w:val="004F5512"/>
  </w:style>
  <w:style w:type="numbering" w:customStyle="1" w:styleId="20211">
    <w:name w:val="Нет списка20211"/>
    <w:next w:val="a2"/>
    <w:uiPriority w:val="99"/>
    <w:semiHidden/>
    <w:unhideWhenUsed/>
    <w:rsid w:val="004F5512"/>
  </w:style>
  <w:style w:type="numbering" w:customStyle="1" w:styleId="110211">
    <w:name w:val="Нет списка110211"/>
    <w:next w:val="a2"/>
    <w:uiPriority w:val="99"/>
    <w:semiHidden/>
    <w:unhideWhenUsed/>
    <w:rsid w:val="004F5512"/>
  </w:style>
  <w:style w:type="numbering" w:customStyle="1" w:styleId="29211">
    <w:name w:val="Нет списка29211"/>
    <w:next w:val="a2"/>
    <w:uiPriority w:val="99"/>
    <w:semiHidden/>
    <w:unhideWhenUsed/>
    <w:rsid w:val="004F5512"/>
  </w:style>
  <w:style w:type="numbering" w:customStyle="1" w:styleId="39211">
    <w:name w:val="Нет списка39211"/>
    <w:next w:val="a2"/>
    <w:uiPriority w:val="99"/>
    <w:semiHidden/>
    <w:unhideWhenUsed/>
    <w:rsid w:val="004F5512"/>
  </w:style>
  <w:style w:type="numbering" w:customStyle="1" w:styleId="30211">
    <w:name w:val="Нет списка30211"/>
    <w:next w:val="a2"/>
    <w:uiPriority w:val="99"/>
    <w:semiHidden/>
    <w:unhideWhenUsed/>
    <w:rsid w:val="004F5512"/>
  </w:style>
  <w:style w:type="numbering" w:customStyle="1" w:styleId="1111211">
    <w:name w:val="Нет списка1111211"/>
    <w:next w:val="a2"/>
    <w:uiPriority w:val="99"/>
    <w:semiHidden/>
    <w:unhideWhenUsed/>
    <w:rsid w:val="004F5512"/>
  </w:style>
  <w:style w:type="numbering" w:customStyle="1" w:styleId="210211">
    <w:name w:val="Нет списка210211"/>
    <w:next w:val="a2"/>
    <w:uiPriority w:val="99"/>
    <w:semiHidden/>
    <w:unhideWhenUsed/>
    <w:rsid w:val="004F5512"/>
  </w:style>
  <w:style w:type="numbering" w:customStyle="1" w:styleId="310211">
    <w:name w:val="Нет списка310211"/>
    <w:next w:val="a2"/>
    <w:uiPriority w:val="99"/>
    <w:semiHidden/>
    <w:unhideWhenUsed/>
    <w:rsid w:val="004F5512"/>
  </w:style>
  <w:style w:type="numbering" w:customStyle="1" w:styleId="40211">
    <w:name w:val="Нет списка40211"/>
    <w:next w:val="a2"/>
    <w:uiPriority w:val="99"/>
    <w:semiHidden/>
    <w:unhideWhenUsed/>
    <w:rsid w:val="004F5512"/>
  </w:style>
  <w:style w:type="numbering" w:customStyle="1" w:styleId="112211">
    <w:name w:val="Нет списка112211"/>
    <w:next w:val="a2"/>
    <w:uiPriority w:val="99"/>
    <w:semiHidden/>
    <w:unhideWhenUsed/>
    <w:rsid w:val="004F5512"/>
  </w:style>
  <w:style w:type="numbering" w:customStyle="1" w:styleId="2111211">
    <w:name w:val="Нет списка2111211"/>
    <w:next w:val="a2"/>
    <w:uiPriority w:val="99"/>
    <w:semiHidden/>
    <w:unhideWhenUsed/>
    <w:rsid w:val="004F5512"/>
  </w:style>
  <w:style w:type="numbering" w:customStyle="1" w:styleId="3111211">
    <w:name w:val="Нет списка3111211"/>
    <w:next w:val="a2"/>
    <w:uiPriority w:val="99"/>
    <w:semiHidden/>
    <w:unhideWhenUsed/>
    <w:rsid w:val="004F5512"/>
  </w:style>
  <w:style w:type="numbering" w:customStyle="1" w:styleId="4511">
    <w:name w:val="Нет списка4511"/>
    <w:next w:val="a2"/>
    <w:uiPriority w:val="99"/>
    <w:semiHidden/>
    <w:unhideWhenUsed/>
    <w:rsid w:val="004F5512"/>
  </w:style>
  <w:style w:type="numbering" w:customStyle="1" w:styleId="117110">
    <w:name w:val="Нет списка11711"/>
    <w:next w:val="a2"/>
    <w:uiPriority w:val="99"/>
    <w:semiHidden/>
    <w:unhideWhenUsed/>
    <w:rsid w:val="004F5512"/>
  </w:style>
  <w:style w:type="numbering" w:customStyle="1" w:styleId="21611">
    <w:name w:val="Нет списка21611"/>
    <w:next w:val="a2"/>
    <w:uiPriority w:val="99"/>
    <w:semiHidden/>
    <w:unhideWhenUsed/>
    <w:rsid w:val="004F5512"/>
  </w:style>
  <w:style w:type="numbering" w:customStyle="1" w:styleId="31611">
    <w:name w:val="Нет списка31611"/>
    <w:next w:val="a2"/>
    <w:uiPriority w:val="99"/>
    <w:semiHidden/>
    <w:unhideWhenUsed/>
    <w:rsid w:val="004F5512"/>
  </w:style>
  <w:style w:type="numbering" w:customStyle="1" w:styleId="4611">
    <w:name w:val="Нет списка4611"/>
    <w:next w:val="a2"/>
    <w:uiPriority w:val="99"/>
    <w:semiHidden/>
    <w:unhideWhenUsed/>
    <w:rsid w:val="004F5512"/>
  </w:style>
  <w:style w:type="numbering" w:customStyle="1" w:styleId="118110">
    <w:name w:val="Нет списка11811"/>
    <w:next w:val="a2"/>
    <w:uiPriority w:val="99"/>
    <w:semiHidden/>
    <w:unhideWhenUsed/>
    <w:rsid w:val="004F5512"/>
  </w:style>
  <w:style w:type="numbering" w:customStyle="1" w:styleId="21711">
    <w:name w:val="Нет списка21711"/>
    <w:next w:val="a2"/>
    <w:uiPriority w:val="99"/>
    <w:semiHidden/>
    <w:unhideWhenUsed/>
    <w:rsid w:val="004F5512"/>
  </w:style>
  <w:style w:type="numbering" w:customStyle="1" w:styleId="31711">
    <w:name w:val="Нет списка31711"/>
    <w:next w:val="a2"/>
    <w:uiPriority w:val="99"/>
    <w:semiHidden/>
    <w:unhideWhenUsed/>
    <w:rsid w:val="004F5512"/>
  </w:style>
  <w:style w:type="numbering" w:customStyle="1" w:styleId="41311">
    <w:name w:val="Нет списка41311"/>
    <w:next w:val="a2"/>
    <w:uiPriority w:val="99"/>
    <w:semiHidden/>
    <w:rsid w:val="004F5512"/>
  </w:style>
  <w:style w:type="numbering" w:customStyle="1" w:styleId="111311">
    <w:name w:val="Нет списка111311"/>
    <w:next w:val="a2"/>
    <w:uiPriority w:val="99"/>
    <w:semiHidden/>
    <w:unhideWhenUsed/>
    <w:rsid w:val="004F5512"/>
  </w:style>
  <w:style w:type="numbering" w:customStyle="1" w:styleId="211311">
    <w:name w:val="Нет списка211311"/>
    <w:next w:val="a2"/>
    <w:uiPriority w:val="99"/>
    <w:semiHidden/>
    <w:unhideWhenUsed/>
    <w:rsid w:val="004F5512"/>
  </w:style>
  <w:style w:type="numbering" w:customStyle="1" w:styleId="311311">
    <w:name w:val="Нет списка311311"/>
    <w:next w:val="a2"/>
    <w:uiPriority w:val="99"/>
    <w:semiHidden/>
    <w:unhideWhenUsed/>
    <w:rsid w:val="004F5512"/>
  </w:style>
  <w:style w:type="numbering" w:customStyle="1" w:styleId="5311">
    <w:name w:val="Нет списка5311"/>
    <w:next w:val="a2"/>
    <w:uiPriority w:val="99"/>
    <w:semiHidden/>
    <w:rsid w:val="004F5512"/>
  </w:style>
  <w:style w:type="numbering" w:customStyle="1" w:styleId="12311">
    <w:name w:val="Нет списка12311"/>
    <w:next w:val="a2"/>
    <w:uiPriority w:val="99"/>
    <w:semiHidden/>
    <w:unhideWhenUsed/>
    <w:rsid w:val="004F5512"/>
  </w:style>
  <w:style w:type="numbering" w:customStyle="1" w:styleId="22311">
    <w:name w:val="Нет списка22311"/>
    <w:next w:val="a2"/>
    <w:uiPriority w:val="99"/>
    <w:semiHidden/>
    <w:unhideWhenUsed/>
    <w:rsid w:val="004F5512"/>
  </w:style>
  <w:style w:type="numbering" w:customStyle="1" w:styleId="32311">
    <w:name w:val="Нет списка32311"/>
    <w:next w:val="a2"/>
    <w:uiPriority w:val="99"/>
    <w:semiHidden/>
    <w:unhideWhenUsed/>
    <w:rsid w:val="004F5512"/>
  </w:style>
  <w:style w:type="numbering" w:customStyle="1" w:styleId="6311">
    <w:name w:val="Нет списка6311"/>
    <w:next w:val="a2"/>
    <w:uiPriority w:val="99"/>
    <w:semiHidden/>
    <w:rsid w:val="004F5512"/>
  </w:style>
  <w:style w:type="numbering" w:customStyle="1" w:styleId="13311">
    <w:name w:val="Нет списка13311"/>
    <w:next w:val="a2"/>
    <w:uiPriority w:val="99"/>
    <w:semiHidden/>
    <w:unhideWhenUsed/>
    <w:rsid w:val="004F5512"/>
  </w:style>
  <w:style w:type="numbering" w:customStyle="1" w:styleId="23311">
    <w:name w:val="Нет списка23311"/>
    <w:next w:val="a2"/>
    <w:uiPriority w:val="99"/>
    <w:semiHidden/>
    <w:unhideWhenUsed/>
    <w:rsid w:val="004F5512"/>
  </w:style>
  <w:style w:type="numbering" w:customStyle="1" w:styleId="33311">
    <w:name w:val="Нет списка33311"/>
    <w:next w:val="a2"/>
    <w:uiPriority w:val="99"/>
    <w:semiHidden/>
    <w:unhideWhenUsed/>
    <w:rsid w:val="004F5512"/>
  </w:style>
  <w:style w:type="numbering" w:customStyle="1" w:styleId="7311">
    <w:name w:val="Нет списка7311"/>
    <w:next w:val="a2"/>
    <w:uiPriority w:val="99"/>
    <w:semiHidden/>
    <w:rsid w:val="004F5512"/>
  </w:style>
  <w:style w:type="numbering" w:customStyle="1" w:styleId="14311">
    <w:name w:val="Нет списка14311"/>
    <w:next w:val="a2"/>
    <w:uiPriority w:val="99"/>
    <w:semiHidden/>
    <w:unhideWhenUsed/>
    <w:rsid w:val="004F5512"/>
  </w:style>
  <w:style w:type="numbering" w:customStyle="1" w:styleId="24311">
    <w:name w:val="Нет списка24311"/>
    <w:next w:val="a2"/>
    <w:uiPriority w:val="99"/>
    <w:semiHidden/>
    <w:unhideWhenUsed/>
    <w:rsid w:val="004F5512"/>
  </w:style>
  <w:style w:type="numbering" w:customStyle="1" w:styleId="34311">
    <w:name w:val="Нет списка34311"/>
    <w:next w:val="a2"/>
    <w:uiPriority w:val="99"/>
    <w:semiHidden/>
    <w:unhideWhenUsed/>
    <w:rsid w:val="004F5512"/>
  </w:style>
  <w:style w:type="numbering" w:customStyle="1" w:styleId="8311">
    <w:name w:val="Нет списка8311"/>
    <w:next w:val="a2"/>
    <w:uiPriority w:val="99"/>
    <w:semiHidden/>
    <w:unhideWhenUsed/>
    <w:rsid w:val="004F5512"/>
  </w:style>
  <w:style w:type="numbering" w:customStyle="1" w:styleId="15311">
    <w:name w:val="Нет списка15311"/>
    <w:next w:val="a2"/>
    <w:uiPriority w:val="99"/>
    <w:semiHidden/>
    <w:unhideWhenUsed/>
    <w:rsid w:val="004F5512"/>
  </w:style>
  <w:style w:type="numbering" w:customStyle="1" w:styleId="25311">
    <w:name w:val="Нет списка25311"/>
    <w:next w:val="a2"/>
    <w:uiPriority w:val="99"/>
    <w:semiHidden/>
    <w:unhideWhenUsed/>
    <w:rsid w:val="004F5512"/>
  </w:style>
  <w:style w:type="numbering" w:customStyle="1" w:styleId="35311">
    <w:name w:val="Нет списка35311"/>
    <w:next w:val="a2"/>
    <w:uiPriority w:val="99"/>
    <w:semiHidden/>
    <w:unhideWhenUsed/>
    <w:rsid w:val="004F5512"/>
  </w:style>
  <w:style w:type="numbering" w:customStyle="1" w:styleId="9311">
    <w:name w:val="Нет списка9311"/>
    <w:next w:val="a2"/>
    <w:uiPriority w:val="99"/>
    <w:semiHidden/>
    <w:unhideWhenUsed/>
    <w:rsid w:val="004F5512"/>
  </w:style>
  <w:style w:type="numbering" w:customStyle="1" w:styleId="16311">
    <w:name w:val="Нет списка16311"/>
    <w:next w:val="a2"/>
    <w:uiPriority w:val="99"/>
    <w:semiHidden/>
    <w:unhideWhenUsed/>
    <w:rsid w:val="004F5512"/>
  </w:style>
  <w:style w:type="numbering" w:customStyle="1" w:styleId="26311">
    <w:name w:val="Нет списка26311"/>
    <w:next w:val="a2"/>
    <w:uiPriority w:val="99"/>
    <w:semiHidden/>
    <w:unhideWhenUsed/>
    <w:rsid w:val="004F5512"/>
  </w:style>
  <w:style w:type="numbering" w:customStyle="1" w:styleId="36311">
    <w:name w:val="Нет списка36311"/>
    <w:next w:val="a2"/>
    <w:uiPriority w:val="99"/>
    <w:semiHidden/>
    <w:unhideWhenUsed/>
    <w:rsid w:val="004F5512"/>
  </w:style>
  <w:style w:type="numbering" w:customStyle="1" w:styleId="10311">
    <w:name w:val="Нет списка10311"/>
    <w:next w:val="a2"/>
    <w:uiPriority w:val="99"/>
    <w:semiHidden/>
    <w:unhideWhenUsed/>
    <w:rsid w:val="004F5512"/>
  </w:style>
  <w:style w:type="numbering" w:customStyle="1" w:styleId="17311">
    <w:name w:val="Нет списка17311"/>
    <w:next w:val="a2"/>
    <w:uiPriority w:val="99"/>
    <w:semiHidden/>
    <w:unhideWhenUsed/>
    <w:rsid w:val="004F5512"/>
  </w:style>
  <w:style w:type="numbering" w:customStyle="1" w:styleId="27311">
    <w:name w:val="Нет списка27311"/>
    <w:next w:val="a2"/>
    <w:uiPriority w:val="99"/>
    <w:semiHidden/>
    <w:unhideWhenUsed/>
    <w:rsid w:val="004F5512"/>
  </w:style>
  <w:style w:type="numbering" w:customStyle="1" w:styleId="37311">
    <w:name w:val="Нет списка37311"/>
    <w:next w:val="a2"/>
    <w:uiPriority w:val="99"/>
    <w:semiHidden/>
    <w:unhideWhenUsed/>
    <w:rsid w:val="004F5512"/>
  </w:style>
  <w:style w:type="numbering" w:customStyle="1" w:styleId="18311">
    <w:name w:val="Нет списка18311"/>
    <w:next w:val="a2"/>
    <w:uiPriority w:val="99"/>
    <w:semiHidden/>
    <w:unhideWhenUsed/>
    <w:rsid w:val="004F5512"/>
  </w:style>
  <w:style w:type="numbering" w:customStyle="1" w:styleId="19311">
    <w:name w:val="Нет списка19311"/>
    <w:next w:val="a2"/>
    <w:uiPriority w:val="99"/>
    <w:semiHidden/>
    <w:unhideWhenUsed/>
    <w:rsid w:val="004F5512"/>
  </w:style>
  <w:style w:type="numbering" w:customStyle="1" w:styleId="28311">
    <w:name w:val="Нет списка28311"/>
    <w:next w:val="a2"/>
    <w:uiPriority w:val="99"/>
    <w:semiHidden/>
    <w:unhideWhenUsed/>
    <w:rsid w:val="004F5512"/>
  </w:style>
  <w:style w:type="numbering" w:customStyle="1" w:styleId="38311">
    <w:name w:val="Нет списка38311"/>
    <w:next w:val="a2"/>
    <w:uiPriority w:val="99"/>
    <w:semiHidden/>
    <w:unhideWhenUsed/>
    <w:rsid w:val="004F5512"/>
  </w:style>
  <w:style w:type="numbering" w:customStyle="1" w:styleId="20311">
    <w:name w:val="Нет списка20311"/>
    <w:next w:val="a2"/>
    <w:uiPriority w:val="99"/>
    <w:semiHidden/>
    <w:unhideWhenUsed/>
    <w:rsid w:val="004F5512"/>
  </w:style>
  <w:style w:type="numbering" w:customStyle="1" w:styleId="110311">
    <w:name w:val="Нет списка110311"/>
    <w:next w:val="a2"/>
    <w:uiPriority w:val="99"/>
    <w:semiHidden/>
    <w:unhideWhenUsed/>
    <w:rsid w:val="004F5512"/>
  </w:style>
  <w:style w:type="numbering" w:customStyle="1" w:styleId="29311">
    <w:name w:val="Нет списка29311"/>
    <w:next w:val="a2"/>
    <w:uiPriority w:val="99"/>
    <w:semiHidden/>
    <w:unhideWhenUsed/>
    <w:rsid w:val="004F5512"/>
  </w:style>
  <w:style w:type="numbering" w:customStyle="1" w:styleId="39311">
    <w:name w:val="Нет списка39311"/>
    <w:next w:val="a2"/>
    <w:uiPriority w:val="99"/>
    <w:semiHidden/>
    <w:unhideWhenUsed/>
    <w:rsid w:val="004F5512"/>
  </w:style>
  <w:style w:type="numbering" w:customStyle="1" w:styleId="30311">
    <w:name w:val="Нет списка30311"/>
    <w:next w:val="a2"/>
    <w:uiPriority w:val="99"/>
    <w:semiHidden/>
    <w:unhideWhenUsed/>
    <w:rsid w:val="004F5512"/>
  </w:style>
  <w:style w:type="numbering" w:customStyle="1" w:styleId="1111311">
    <w:name w:val="Нет списка1111311"/>
    <w:next w:val="a2"/>
    <w:uiPriority w:val="99"/>
    <w:semiHidden/>
    <w:unhideWhenUsed/>
    <w:rsid w:val="004F5512"/>
  </w:style>
  <w:style w:type="numbering" w:customStyle="1" w:styleId="210311">
    <w:name w:val="Нет списка210311"/>
    <w:next w:val="a2"/>
    <w:uiPriority w:val="99"/>
    <w:semiHidden/>
    <w:unhideWhenUsed/>
    <w:rsid w:val="004F5512"/>
  </w:style>
  <w:style w:type="numbering" w:customStyle="1" w:styleId="310311">
    <w:name w:val="Нет списка310311"/>
    <w:next w:val="a2"/>
    <w:uiPriority w:val="99"/>
    <w:semiHidden/>
    <w:unhideWhenUsed/>
    <w:rsid w:val="004F5512"/>
  </w:style>
  <w:style w:type="numbering" w:customStyle="1" w:styleId="40311">
    <w:name w:val="Нет списка40311"/>
    <w:next w:val="a2"/>
    <w:uiPriority w:val="99"/>
    <w:semiHidden/>
    <w:unhideWhenUsed/>
    <w:rsid w:val="004F5512"/>
  </w:style>
  <w:style w:type="numbering" w:customStyle="1" w:styleId="112311">
    <w:name w:val="Нет списка112311"/>
    <w:next w:val="a2"/>
    <w:uiPriority w:val="99"/>
    <w:semiHidden/>
    <w:unhideWhenUsed/>
    <w:rsid w:val="004F5512"/>
  </w:style>
  <w:style w:type="numbering" w:customStyle="1" w:styleId="2111311">
    <w:name w:val="Нет списка2111311"/>
    <w:next w:val="a2"/>
    <w:uiPriority w:val="99"/>
    <w:semiHidden/>
    <w:unhideWhenUsed/>
    <w:rsid w:val="004F5512"/>
  </w:style>
  <w:style w:type="numbering" w:customStyle="1" w:styleId="3111311">
    <w:name w:val="Нет списка3111311"/>
    <w:next w:val="a2"/>
    <w:uiPriority w:val="99"/>
    <w:semiHidden/>
    <w:unhideWhenUsed/>
    <w:rsid w:val="004F5512"/>
  </w:style>
  <w:style w:type="numbering" w:customStyle="1" w:styleId="4711">
    <w:name w:val="Нет списка4711"/>
    <w:next w:val="a2"/>
    <w:uiPriority w:val="99"/>
    <w:semiHidden/>
    <w:unhideWhenUsed/>
    <w:rsid w:val="004F5512"/>
  </w:style>
  <w:style w:type="character" w:styleId="afe">
    <w:name w:val="annotation reference"/>
    <w:basedOn w:val="a0"/>
    <w:semiHidden/>
    <w:unhideWhenUsed/>
    <w:rsid w:val="004F5512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4F551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4F551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F5512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5F2188"/>
  </w:style>
  <w:style w:type="numbering" w:customStyle="1" w:styleId="1202">
    <w:name w:val="Нет списка120"/>
    <w:next w:val="a2"/>
    <w:uiPriority w:val="99"/>
    <w:semiHidden/>
    <w:unhideWhenUsed/>
    <w:rsid w:val="005F2188"/>
  </w:style>
  <w:style w:type="numbering" w:customStyle="1" w:styleId="2200">
    <w:name w:val="Нет списка220"/>
    <w:next w:val="a2"/>
    <w:uiPriority w:val="99"/>
    <w:semiHidden/>
    <w:unhideWhenUsed/>
    <w:rsid w:val="005F2188"/>
  </w:style>
  <w:style w:type="numbering" w:customStyle="1" w:styleId="3200">
    <w:name w:val="Нет списка320"/>
    <w:next w:val="a2"/>
    <w:uiPriority w:val="99"/>
    <w:semiHidden/>
    <w:unhideWhenUsed/>
    <w:rsid w:val="005F2188"/>
  </w:style>
  <w:style w:type="numbering" w:customStyle="1" w:styleId="4100">
    <w:name w:val="Нет списка410"/>
    <w:next w:val="a2"/>
    <w:uiPriority w:val="99"/>
    <w:semiHidden/>
    <w:unhideWhenUsed/>
    <w:rsid w:val="005F2188"/>
  </w:style>
  <w:style w:type="numbering" w:customStyle="1" w:styleId="11150">
    <w:name w:val="Нет списка1115"/>
    <w:next w:val="a2"/>
    <w:uiPriority w:val="99"/>
    <w:semiHidden/>
    <w:unhideWhenUsed/>
    <w:rsid w:val="005F2188"/>
  </w:style>
  <w:style w:type="numbering" w:customStyle="1" w:styleId="21100">
    <w:name w:val="Нет списка2110"/>
    <w:next w:val="a2"/>
    <w:uiPriority w:val="99"/>
    <w:semiHidden/>
    <w:unhideWhenUsed/>
    <w:rsid w:val="005F2188"/>
  </w:style>
  <w:style w:type="numbering" w:customStyle="1" w:styleId="31100">
    <w:name w:val="Нет списка3110"/>
    <w:next w:val="a2"/>
    <w:uiPriority w:val="99"/>
    <w:semiHidden/>
    <w:unhideWhenUsed/>
    <w:rsid w:val="005F2188"/>
  </w:style>
  <w:style w:type="numbering" w:customStyle="1" w:styleId="415">
    <w:name w:val="Нет списка415"/>
    <w:next w:val="a2"/>
    <w:uiPriority w:val="99"/>
    <w:semiHidden/>
    <w:rsid w:val="005F2188"/>
  </w:style>
  <w:style w:type="numbering" w:customStyle="1" w:styleId="1116">
    <w:name w:val="Нет списка1116"/>
    <w:next w:val="a2"/>
    <w:uiPriority w:val="99"/>
    <w:semiHidden/>
    <w:unhideWhenUsed/>
    <w:rsid w:val="005F2188"/>
  </w:style>
  <w:style w:type="numbering" w:customStyle="1" w:styleId="2115">
    <w:name w:val="Нет списка2115"/>
    <w:next w:val="a2"/>
    <w:uiPriority w:val="99"/>
    <w:semiHidden/>
    <w:unhideWhenUsed/>
    <w:rsid w:val="005F2188"/>
  </w:style>
  <w:style w:type="numbering" w:customStyle="1" w:styleId="3115">
    <w:name w:val="Нет списка3115"/>
    <w:next w:val="a2"/>
    <w:uiPriority w:val="99"/>
    <w:semiHidden/>
    <w:unhideWhenUsed/>
    <w:rsid w:val="005F2188"/>
  </w:style>
  <w:style w:type="numbering" w:customStyle="1" w:styleId="55">
    <w:name w:val="Нет списка55"/>
    <w:next w:val="a2"/>
    <w:uiPriority w:val="99"/>
    <w:semiHidden/>
    <w:rsid w:val="005F2188"/>
  </w:style>
  <w:style w:type="numbering" w:customStyle="1" w:styleId="125">
    <w:name w:val="Нет списка125"/>
    <w:next w:val="a2"/>
    <w:uiPriority w:val="99"/>
    <w:semiHidden/>
    <w:unhideWhenUsed/>
    <w:rsid w:val="005F2188"/>
  </w:style>
  <w:style w:type="numbering" w:customStyle="1" w:styleId="225">
    <w:name w:val="Нет списка225"/>
    <w:next w:val="a2"/>
    <w:uiPriority w:val="99"/>
    <w:semiHidden/>
    <w:unhideWhenUsed/>
    <w:rsid w:val="005F2188"/>
  </w:style>
  <w:style w:type="numbering" w:customStyle="1" w:styleId="325">
    <w:name w:val="Нет списка325"/>
    <w:next w:val="a2"/>
    <w:uiPriority w:val="99"/>
    <w:semiHidden/>
    <w:unhideWhenUsed/>
    <w:rsid w:val="005F2188"/>
  </w:style>
  <w:style w:type="numbering" w:customStyle="1" w:styleId="65">
    <w:name w:val="Нет списка65"/>
    <w:next w:val="a2"/>
    <w:uiPriority w:val="99"/>
    <w:semiHidden/>
    <w:rsid w:val="005F2188"/>
  </w:style>
  <w:style w:type="numbering" w:customStyle="1" w:styleId="135">
    <w:name w:val="Нет списка135"/>
    <w:next w:val="a2"/>
    <w:uiPriority w:val="99"/>
    <w:semiHidden/>
    <w:unhideWhenUsed/>
    <w:rsid w:val="005F2188"/>
  </w:style>
  <w:style w:type="numbering" w:customStyle="1" w:styleId="235">
    <w:name w:val="Нет списка235"/>
    <w:next w:val="a2"/>
    <w:uiPriority w:val="99"/>
    <w:semiHidden/>
    <w:unhideWhenUsed/>
    <w:rsid w:val="005F2188"/>
  </w:style>
  <w:style w:type="numbering" w:customStyle="1" w:styleId="335">
    <w:name w:val="Нет списка335"/>
    <w:next w:val="a2"/>
    <w:uiPriority w:val="99"/>
    <w:semiHidden/>
    <w:unhideWhenUsed/>
    <w:rsid w:val="005F2188"/>
  </w:style>
  <w:style w:type="numbering" w:customStyle="1" w:styleId="75">
    <w:name w:val="Нет списка75"/>
    <w:next w:val="a2"/>
    <w:uiPriority w:val="99"/>
    <w:semiHidden/>
    <w:rsid w:val="005F2188"/>
  </w:style>
  <w:style w:type="numbering" w:customStyle="1" w:styleId="145">
    <w:name w:val="Нет списка145"/>
    <w:next w:val="a2"/>
    <w:uiPriority w:val="99"/>
    <w:semiHidden/>
    <w:unhideWhenUsed/>
    <w:rsid w:val="005F2188"/>
  </w:style>
  <w:style w:type="numbering" w:customStyle="1" w:styleId="245">
    <w:name w:val="Нет списка245"/>
    <w:next w:val="a2"/>
    <w:uiPriority w:val="99"/>
    <w:semiHidden/>
    <w:unhideWhenUsed/>
    <w:rsid w:val="005F2188"/>
  </w:style>
  <w:style w:type="numbering" w:customStyle="1" w:styleId="345">
    <w:name w:val="Нет списка345"/>
    <w:next w:val="a2"/>
    <w:uiPriority w:val="99"/>
    <w:semiHidden/>
    <w:unhideWhenUsed/>
    <w:rsid w:val="005F2188"/>
  </w:style>
  <w:style w:type="numbering" w:customStyle="1" w:styleId="85">
    <w:name w:val="Нет списка85"/>
    <w:next w:val="a2"/>
    <w:uiPriority w:val="99"/>
    <w:semiHidden/>
    <w:unhideWhenUsed/>
    <w:rsid w:val="005F2188"/>
  </w:style>
  <w:style w:type="numbering" w:customStyle="1" w:styleId="155">
    <w:name w:val="Нет списка155"/>
    <w:next w:val="a2"/>
    <w:uiPriority w:val="99"/>
    <w:semiHidden/>
    <w:unhideWhenUsed/>
    <w:rsid w:val="005F2188"/>
  </w:style>
  <w:style w:type="numbering" w:customStyle="1" w:styleId="255">
    <w:name w:val="Нет списка255"/>
    <w:next w:val="a2"/>
    <w:uiPriority w:val="99"/>
    <w:semiHidden/>
    <w:unhideWhenUsed/>
    <w:rsid w:val="005F2188"/>
  </w:style>
  <w:style w:type="numbering" w:customStyle="1" w:styleId="355">
    <w:name w:val="Нет списка355"/>
    <w:next w:val="a2"/>
    <w:uiPriority w:val="99"/>
    <w:semiHidden/>
    <w:unhideWhenUsed/>
    <w:rsid w:val="005F2188"/>
  </w:style>
  <w:style w:type="numbering" w:customStyle="1" w:styleId="95">
    <w:name w:val="Нет списка95"/>
    <w:next w:val="a2"/>
    <w:uiPriority w:val="99"/>
    <w:semiHidden/>
    <w:unhideWhenUsed/>
    <w:rsid w:val="005F2188"/>
  </w:style>
  <w:style w:type="numbering" w:customStyle="1" w:styleId="165">
    <w:name w:val="Нет списка165"/>
    <w:next w:val="a2"/>
    <w:uiPriority w:val="99"/>
    <w:semiHidden/>
    <w:unhideWhenUsed/>
    <w:rsid w:val="005F2188"/>
  </w:style>
  <w:style w:type="numbering" w:customStyle="1" w:styleId="265">
    <w:name w:val="Нет списка265"/>
    <w:next w:val="a2"/>
    <w:uiPriority w:val="99"/>
    <w:semiHidden/>
    <w:unhideWhenUsed/>
    <w:rsid w:val="005F2188"/>
  </w:style>
  <w:style w:type="numbering" w:customStyle="1" w:styleId="365">
    <w:name w:val="Нет списка365"/>
    <w:next w:val="a2"/>
    <w:uiPriority w:val="99"/>
    <w:semiHidden/>
    <w:unhideWhenUsed/>
    <w:rsid w:val="005F2188"/>
  </w:style>
  <w:style w:type="numbering" w:customStyle="1" w:styleId="105">
    <w:name w:val="Нет списка105"/>
    <w:next w:val="a2"/>
    <w:uiPriority w:val="99"/>
    <w:semiHidden/>
    <w:unhideWhenUsed/>
    <w:rsid w:val="005F2188"/>
  </w:style>
  <w:style w:type="numbering" w:customStyle="1" w:styleId="175">
    <w:name w:val="Нет списка175"/>
    <w:next w:val="a2"/>
    <w:uiPriority w:val="99"/>
    <w:semiHidden/>
    <w:unhideWhenUsed/>
    <w:rsid w:val="005F2188"/>
  </w:style>
  <w:style w:type="numbering" w:customStyle="1" w:styleId="275">
    <w:name w:val="Нет списка275"/>
    <w:next w:val="a2"/>
    <w:uiPriority w:val="99"/>
    <w:semiHidden/>
    <w:unhideWhenUsed/>
    <w:rsid w:val="005F2188"/>
  </w:style>
  <w:style w:type="numbering" w:customStyle="1" w:styleId="375">
    <w:name w:val="Нет списка375"/>
    <w:next w:val="a2"/>
    <w:uiPriority w:val="99"/>
    <w:semiHidden/>
    <w:unhideWhenUsed/>
    <w:rsid w:val="005F2188"/>
  </w:style>
  <w:style w:type="numbering" w:customStyle="1" w:styleId="185">
    <w:name w:val="Нет списка185"/>
    <w:next w:val="a2"/>
    <w:uiPriority w:val="99"/>
    <w:semiHidden/>
    <w:unhideWhenUsed/>
    <w:rsid w:val="005F2188"/>
  </w:style>
  <w:style w:type="numbering" w:customStyle="1" w:styleId="195">
    <w:name w:val="Нет списка195"/>
    <w:next w:val="a2"/>
    <w:uiPriority w:val="99"/>
    <w:semiHidden/>
    <w:unhideWhenUsed/>
    <w:rsid w:val="005F2188"/>
  </w:style>
  <w:style w:type="numbering" w:customStyle="1" w:styleId="285">
    <w:name w:val="Нет списка285"/>
    <w:next w:val="a2"/>
    <w:uiPriority w:val="99"/>
    <w:semiHidden/>
    <w:unhideWhenUsed/>
    <w:rsid w:val="005F2188"/>
  </w:style>
  <w:style w:type="numbering" w:customStyle="1" w:styleId="385">
    <w:name w:val="Нет списка385"/>
    <w:next w:val="a2"/>
    <w:uiPriority w:val="99"/>
    <w:semiHidden/>
    <w:unhideWhenUsed/>
    <w:rsid w:val="005F2188"/>
  </w:style>
  <w:style w:type="numbering" w:customStyle="1" w:styleId="205">
    <w:name w:val="Нет списка205"/>
    <w:next w:val="a2"/>
    <w:uiPriority w:val="99"/>
    <w:semiHidden/>
    <w:unhideWhenUsed/>
    <w:rsid w:val="005F2188"/>
  </w:style>
  <w:style w:type="numbering" w:customStyle="1" w:styleId="1105">
    <w:name w:val="Нет списка1105"/>
    <w:next w:val="a2"/>
    <w:uiPriority w:val="99"/>
    <w:semiHidden/>
    <w:unhideWhenUsed/>
    <w:rsid w:val="005F2188"/>
  </w:style>
  <w:style w:type="numbering" w:customStyle="1" w:styleId="295">
    <w:name w:val="Нет списка295"/>
    <w:next w:val="a2"/>
    <w:uiPriority w:val="99"/>
    <w:semiHidden/>
    <w:unhideWhenUsed/>
    <w:rsid w:val="005F2188"/>
  </w:style>
  <w:style w:type="numbering" w:customStyle="1" w:styleId="395">
    <w:name w:val="Нет списка395"/>
    <w:next w:val="a2"/>
    <w:uiPriority w:val="99"/>
    <w:semiHidden/>
    <w:unhideWhenUsed/>
    <w:rsid w:val="005F2188"/>
  </w:style>
  <w:style w:type="numbering" w:customStyle="1" w:styleId="305">
    <w:name w:val="Нет списка305"/>
    <w:next w:val="a2"/>
    <w:uiPriority w:val="99"/>
    <w:semiHidden/>
    <w:unhideWhenUsed/>
    <w:rsid w:val="005F2188"/>
  </w:style>
  <w:style w:type="numbering" w:customStyle="1" w:styleId="11115">
    <w:name w:val="Нет списка11115"/>
    <w:next w:val="a2"/>
    <w:uiPriority w:val="99"/>
    <w:semiHidden/>
    <w:unhideWhenUsed/>
    <w:rsid w:val="005F2188"/>
  </w:style>
  <w:style w:type="numbering" w:customStyle="1" w:styleId="2105">
    <w:name w:val="Нет списка2105"/>
    <w:next w:val="a2"/>
    <w:uiPriority w:val="99"/>
    <w:semiHidden/>
    <w:unhideWhenUsed/>
    <w:rsid w:val="005F2188"/>
  </w:style>
  <w:style w:type="numbering" w:customStyle="1" w:styleId="3105">
    <w:name w:val="Нет списка3105"/>
    <w:next w:val="a2"/>
    <w:uiPriority w:val="99"/>
    <w:semiHidden/>
    <w:unhideWhenUsed/>
    <w:rsid w:val="005F2188"/>
  </w:style>
  <w:style w:type="numbering" w:customStyle="1" w:styleId="405">
    <w:name w:val="Нет списка405"/>
    <w:next w:val="a2"/>
    <w:uiPriority w:val="99"/>
    <w:semiHidden/>
    <w:unhideWhenUsed/>
    <w:rsid w:val="005F2188"/>
  </w:style>
  <w:style w:type="numbering" w:customStyle="1" w:styleId="1125">
    <w:name w:val="Нет списка1125"/>
    <w:next w:val="a2"/>
    <w:uiPriority w:val="99"/>
    <w:semiHidden/>
    <w:unhideWhenUsed/>
    <w:rsid w:val="005F2188"/>
  </w:style>
  <w:style w:type="numbering" w:customStyle="1" w:styleId="21115">
    <w:name w:val="Нет списка21115"/>
    <w:next w:val="a2"/>
    <w:uiPriority w:val="99"/>
    <w:semiHidden/>
    <w:unhideWhenUsed/>
    <w:rsid w:val="005F2188"/>
  </w:style>
  <w:style w:type="numbering" w:customStyle="1" w:styleId="31115">
    <w:name w:val="Нет списка31115"/>
    <w:next w:val="a2"/>
    <w:uiPriority w:val="99"/>
    <w:semiHidden/>
    <w:unhideWhenUsed/>
    <w:rsid w:val="005F2188"/>
  </w:style>
  <w:style w:type="numbering" w:customStyle="1" w:styleId="423">
    <w:name w:val="Нет списка423"/>
    <w:next w:val="a2"/>
    <w:uiPriority w:val="99"/>
    <w:semiHidden/>
    <w:unhideWhenUsed/>
    <w:rsid w:val="005F2188"/>
  </w:style>
  <w:style w:type="numbering" w:customStyle="1" w:styleId="11330">
    <w:name w:val="Нет списка1133"/>
    <w:next w:val="a2"/>
    <w:uiPriority w:val="99"/>
    <w:semiHidden/>
    <w:unhideWhenUsed/>
    <w:rsid w:val="005F2188"/>
  </w:style>
  <w:style w:type="numbering" w:customStyle="1" w:styleId="2123">
    <w:name w:val="Нет списка2123"/>
    <w:next w:val="a2"/>
    <w:uiPriority w:val="99"/>
    <w:semiHidden/>
    <w:unhideWhenUsed/>
    <w:rsid w:val="005F2188"/>
  </w:style>
  <w:style w:type="numbering" w:customStyle="1" w:styleId="3123">
    <w:name w:val="Нет списка3123"/>
    <w:next w:val="a2"/>
    <w:uiPriority w:val="99"/>
    <w:semiHidden/>
    <w:unhideWhenUsed/>
    <w:rsid w:val="005F2188"/>
  </w:style>
  <w:style w:type="numbering" w:customStyle="1" w:styleId="433">
    <w:name w:val="Нет списка433"/>
    <w:next w:val="a2"/>
    <w:uiPriority w:val="99"/>
    <w:semiHidden/>
    <w:rsid w:val="005F2188"/>
  </w:style>
  <w:style w:type="numbering" w:customStyle="1" w:styleId="11430">
    <w:name w:val="Нет списка1143"/>
    <w:next w:val="a2"/>
    <w:uiPriority w:val="99"/>
    <w:semiHidden/>
    <w:unhideWhenUsed/>
    <w:rsid w:val="005F2188"/>
  </w:style>
  <w:style w:type="numbering" w:customStyle="1" w:styleId="2133">
    <w:name w:val="Нет списка2133"/>
    <w:next w:val="a2"/>
    <w:uiPriority w:val="99"/>
    <w:semiHidden/>
    <w:unhideWhenUsed/>
    <w:rsid w:val="005F2188"/>
  </w:style>
  <w:style w:type="numbering" w:customStyle="1" w:styleId="3133">
    <w:name w:val="Нет списка3133"/>
    <w:next w:val="a2"/>
    <w:uiPriority w:val="99"/>
    <w:semiHidden/>
    <w:unhideWhenUsed/>
    <w:rsid w:val="005F2188"/>
  </w:style>
  <w:style w:type="numbering" w:customStyle="1" w:styleId="513">
    <w:name w:val="Нет списка513"/>
    <w:next w:val="a2"/>
    <w:uiPriority w:val="99"/>
    <w:semiHidden/>
    <w:rsid w:val="005F2188"/>
  </w:style>
  <w:style w:type="numbering" w:customStyle="1" w:styleId="1213">
    <w:name w:val="Нет списка1213"/>
    <w:next w:val="a2"/>
    <w:uiPriority w:val="99"/>
    <w:semiHidden/>
    <w:unhideWhenUsed/>
    <w:rsid w:val="005F2188"/>
  </w:style>
  <w:style w:type="numbering" w:customStyle="1" w:styleId="2213">
    <w:name w:val="Нет списка2213"/>
    <w:next w:val="a2"/>
    <w:uiPriority w:val="99"/>
    <w:semiHidden/>
    <w:unhideWhenUsed/>
    <w:rsid w:val="005F2188"/>
  </w:style>
  <w:style w:type="numbering" w:customStyle="1" w:styleId="3213">
    <w:name w:val="Нет списка3213"/>
    <w:next w:val="a2"/>
    <w:uiPriority w:val="99"/>
    <w:semiHidden/>
    <w:unhideWhenUsed/>
    <w:rsid w:val="005F2188"/>
  </w:style>
  <w:style w:type="numbering" w:customStyle="1" w:styleId="613">
    <w:name w:val="Нет списка613"/>
    <w:next w:val="a2"/>
    <w:uiPriority w:val="99"/>
    <w:semiHidden/>
    <w:rsid w:val="005F2188"/>
  </w:style>
  <w:style w:type="numbering" w:customStyle="1" w:styleId="1313">
    <w:name w:val="Нет списка1313"/>
    <w:next w:val="a2"/>
    <w:uiPriority w:val="99"/>
    <w:semiHidden/>
    <w:unhideWhenUsed/>
    <w:rsid w:val="005F2188"/>
  </w:style>
  <w:style w:type="numbering" w:customStyle="1" w:styleId="2313">
    <w:name w:val="Нет списка2313"/>
    <w:next w:val="a2"/>
    <w:uiPriority w:val="99"/>
    <w:semiHidden/>
    <w:unhideWhenUsed/>
    <w:rsid w:val="005F2188"/>
  </w:style>
  <w:style w:type="numbering" w:customStyle="1" w:styleId="3313">
    <w:name w:val="Нет списка3313"/>
    <w:next w:val="a2"/>
    <w:uiPriority w:val="99"/>
    <w:semiHidden/>
    <w:unhideWhenUsed/>
    <w:rsid w:val="005F2188"/>
  </w:style>
  <w:style w:type="numbering" w:customStyle="1" w:styleId="713">
    <w:name w:val="Нет списка713"/>
    <w:next w:val="a2"/>
    <w:uiPriority w:val="99"/>
    <w:semiHidden/>
    <w:rsid w:val="005F2188"/>
  </w:style>
  <w:style w:type="numbering" w:customStyle="1" w:styleId="1413">
    <w:name w:val="Нет списка1413"/>
    <w:next w:val="a2"/>
    <w:uiPriority w:val="99"/>
    <w:semiHidden/>
    <w:unhideWhenUsed/>
    <w:rsid w:val="005F2188"/>
  </w:style>
  <w:style w:type="numbering" w:customStyle="1" w:styleId="2413">
    <w:name w:val="Нет списка2413"/>
    <w:next w:val="a2"/>
    <w:uiPriority w:val="99"/>
    <w:semiHidden/>
    <w:unhideWhenUsed/>
    <w:rsid w:val="005F2188"/>
  </w:style>
  <w:style w:type="numbering" w:customStyle="1" w:styleId="3413">
    <w:name w:val="Нет списка3413"/>
    <w:next w:val="a2"/>
    <w:uiPriority w:val="99"/>
    <w:semiHidden/>
    <w:unhideWhenUsed/>
    <w:rsid w:val="005F2188"/>
  </w:style>
  <w:style w:type="numbering" w:customStyle="1" w:styleId="813">
    <w:name w:val="Нет списка813"/>
    <w:next w:val="a2"/>
    <w:uiPriority w:val="99"/>
    <w:semiHidden/>
    <w:unhideWhenUsed/>
    <w:rsid w:val="005F2188"/>
  </w:style>
  <w:style w:type="numbering" w:customStyle="1" w:styleId="1513">
    <w:name w:val="Нет списка1513"/>
    <w:next w:val="a2"/>
    <w:uiPriority w:val="99"/>
    <w:semiHidden/>
    <w:unhideWhenUsed/>
    <w:rsid w:val="005F2188"/>
  </w:style>
  <w:style w:type="numbering" w:customStyle="1" w:styleId="2513">
    <w:name w:val="Нет списка2513"/>
    <w:next w:val="a2"/>
    <w:uiPriority w:val="99"/>
    <w:semiHidden/>
    <w:unhideWhenUsed/>
    <w:rsid w:val="005F2188"/>
  </w:style>
  <w:style w:type="numbering" w:customStyle="1" w:styleId="3513">
    <w:name w:val="Нет списка3513"/>
    <w:next w:val="a2"/>
    <w:uiPriority w:val="99"/>
    <w:semiHidden/>
    <w:unhideWhenUsed/>
    <w:rsid w:val="005F2188"/>
  </w:style>
  <w:style w:type="numbering" w:customStyle="1" w:styleId="913">
    <w:name w:val="Нет списка913"/>
    <w:next w:val="a2"/>
    <w:uiPriority w:val="99"/>
    <w:semiHidden/>
    <w:unhideWhenUsed/>
    <w:rsid w:val="005F2188"/>
  </w:style>
  <w:style w:type="numbering" w:customStyle="1" w:styleId="1613">
    <w:name w:val="Нет списка1613"/>
    <w:next w:val="a2"/>
    <w:uiPriority w:val="99"/>
    <w:semiHidden/>
    <w:unhideWhenUsed/>
    <w:rsid w:val="005F2188"/>
  </w:style>
  <w:style w:type="numbering" w:customStyle="1" w:styleId="2613">
    <w:name w:val="Нет списка2613"/>
    <w:next w:val="a2"/>
    <w:uiPriority w:val="99"/>
    <w:semiHidden/>
    <w:unhideWhenUsed/>
    <w:rsid w:val="005F2188"/>
  </w:style>
  <w:style w:type="numbering" w:customStyle="1" w:styleId="3613">
    <w:name w:val="Нет списка3613"/>
    <w:next w:val="a2"/>
    <w:uiPriority w:val="99"/>
    <w:semiHidden/>
    <w:unhideWhenUsed/>
    <w:rsid w:val="005F2188"/>
  </w:style>
  <w:style w:type="numbering" w:customStyle="1" w:styleId="1013">
    <w:name w:val="Нет списка1013"/>
    <w:next w:val="a2"/>
    <w:uiPriority w:val="99"/>
    <w:semiHidden/>
    <w:unhideWhenUsed/>
    <w:rsid w:val="005F2188"/>
  </w:style>
  <w:style w:type="numbering" w:customStyle="1" w:styleId="1713">
    <w:name w:val="Нет списка1713"/>
    <w:next w:val="a2"/>
    <w:uiPriority w:val="99"/>
    <w:semiHidden/>
    <w:unhideWhenUsed/>
    <w:rsid w:val="005F2188"/>
  </w:style>
  <w:style w:type="numbering" w:customStyle="1" w:styleId="2713">
    <w:name w:val="Нет списка2713"/>
    <w:next w:val="a2"/>
    <w:uiPriority w:val="99"/>
    <w:semiHidden/>
    <w:unhideWhenUsed/>
    <w:rsid w:val="005F2188"/>
  </w:style>
  <w:style w:type="numbering" w:customStyle="1" w:styleId="3713">
    <w:name w:val="Нет списка3713"/>
    <w:next w:val="a2"/>
    <w:uiPriority w:val="99"/>
    <w:semiHidden/>
    <w:unhideWhenUsed/>
    <w:rsid w:val="005F2188"/>
  </w:style>
  <w:style w:type="numbering" w:customStyle="1" w:styleId="1813">
    <w:name w:val="Нет списка1813"/>
    <w:next w:val="a2"/>
    <w:uiPriority w:val="99"/>
    <w:semiHidden/>
    <w:unhideWhenUsed/>
    <w:rsid w:val="005F2188"/>
  </w:style>
  <w:style w:type="numbering" w:customStyle="1" w:styleId="1913">
    <w:name w:val="Нет списка1913"/>
    <w:next w:val="a2"/>
    <w:uiPriority w:val="99"/>
    <w:semiHidden/>
    <w:unhideWhenUsed/>
    <w:rsid w:val="005F2188"/>
  </w:style>
  <w:style w:type="numbering" w:customStyle="1" w:styleId="2813">
    <w:name w:val="Нет списка2813"/>
    <w:next w:val="a2"/>
    <w:uiPriority w:val="99"/>
    <w:semiHidden/>
    <w:unhideWhenUsed/>
    <w:rsid w:val="005F2188"/>
  </w:style>
  <w:style w:type="numbering" w:customStyle="1" w:styleId="3813">
    <w:name w:val="Нет списка3813"/>
    <w:next w:val="a2"/>
    <w:uiPriority w:val="99"/>
    <w:semiHidden/>
    <w:unhideWhenUsed/>
    <w:rsid w:val="005F2188"/>
  </w:style>
  <w:style w:type="numbering" w:customStyle="1" w:styleId="2013">
    <w:name w:val="Нет списка2013"/>
    <w:next w:val="a2"/>
    <w:uiPriority w:val="99"/>
    <w:semiHidden/>
    <w:unhideWhenUsed/>
    <w:rsid w:val="005F2188"/>
  </w:style>
  <w:style w:type="numbering" w:customStyle="1" w:styleId="11013">
    <w:name w:val="Нет списка11013"/>
    <w:next w:val="a2"/>
    <w:uiPriority w:val="99"/>
    <w:semiHidden/>
    <w:unhideWhenUsed/>
    <w:rsid w:val="005F2188"/>
  </w:style>
  <w:style w:type="numbering" w:customStyle="1" w:styleId="2913">
    <w:name w:val="Нет списка2913"/>
    <w:next w:val="a2"/>
    <w:uiPriority w:val="99"/>
    <w:semiHidden/>
    <w:unhideWhenUsed/>
    <w:rsid w:val="005F2188"/>
  </w:style>
  <w:style w:type="numbering" w:customStyle="1" w:styleId="3913">
    <w:name w:val="Нет списка3913"/>
    <w:next w:val="a2"/>
    <w:uiPriority w:val="99"/>
    <w:semiHidden/>
    <w:unhideWhenUsed/>
    <w:rsid w:val="005F2188"/>
  </w:style>
  <w:style w:type="numbering" w:customStyle="1" w:styleId="3013">
    <w:name w:val="Нет списка3013"/>
    <w:next w:val="a2"/>
    <w:uiPriority w:val="99"/>
    <w:semiHidden/>
    <w:unhideWhenUsed/>
    <w:rsid w:val="005F2188"/>
  </w:style>
  <w:style w:type="numbering" w:customStyle="1" w:styleId="11123">
    <w:name w:val="Нет списка11123"/>
    <w:next w:val="a2"/>
    <w:uiPriority w:val="99"/>
    <w:semiHidden/>
    <w:unhideWhenUsed/>
    <w:rsid w:val="005F2188"/>
  </w:style>
  <w:style w:type="numbering" w:customStyle="1" w:styleId="21013">
    <w:name w:val="Нет списка21013"/>
    <w:next w:val="a2"/>
    <w:uiPriority w:val="99"/>
    <w:semiHidden/>
    <w:unhideWhenUsed/>
    <w:rsid w:val="005F2188"/>
  </w:style>
  <w:style w:type="numbering" w:customStyle="1" w:styleId="31013">
    <w:name w:val="Нет списка31013"/>
    <w:next w:val="a2"/>
    <w:uiPriority w:val="99"/>
    <w:semiHidden/>
    <w:unhideWhenUsed/>
    <w:rsid w:val="005F2188"/>
  </w:style>
  <w:style w:type="numbering" w:customStyle="1" w:styleId="4013">
    <w:name w:val="Нет списка4013"/>
    <w:next w:val="a2"/>
    <w:uiPriority w:val="99"/>
    <w:semiHidden/>
    <w:unhideWhenUsed/>
    <w:rsid w:val="005F2188"/>
  </w:style>
  <w:style w:type="numbering" w:customStyle="1" w:styleId="11213">
    <w:name w:val="Нет списка11213"/>
    <w:next w:val="a2"/>
    <w:uiPriority w:val="99"/>
    <w:semiHidden/>
    <w:unhideWhenUsed/>
    <w:rsid w:val="005F2188"/>
  </w:style>
  <w:style w:type="numbering" w:customStyle="1" w:styleId="21123">
    <w:name w:val="Нет списка21123"/>
    <w:next w:val="a2"/>
    <w:uiPriority w:val="99"/>
    <w:semiHidden/>
    <w:unhideWhenUsed/>
    <w:rsid w:val="005F2188"/>
  </w:style>
  <w:style w:type="numbering" w:customStyle="1" w:styleId="31123">
    <w:name w:val="Нет списка31123"/>
    <w:next w:val="a2"/>
    <w:uiPriority w:val="99"/>
    <w:semiHidden/>
    <w:unhideWhenUsed/>
    <w:rsid w:val="005F2188"/>
  </w:style>
  <w:style w:type="numbering" w:customStyle="1" w:styleId="4113">
    <w:name w:val="Нет списка4113"/>
    <w:next w:val="a2"/>
    <w:uiPriority w:val="99"/>
    <w:semiHidden/>
    <w:unhideWhenUsed/>
    <w:rsid w:val="005F2188"/>
  </w:style>
  <w:style w:type="numbering" w:customStyle="1" w:styleId="113120">
    <w:name w:val="Нет списка11312"/>
    <w:next w:val="a2"/>
    <w:uiPriority w:val="99"/>
    <w:semiHidden/>
    <w:unhideWhenUsed/>
    <w:rsid w:val="005F2188"/>
  </w:style>
  <w:style w:type="numbering" w:customStyle="1" w:styleId="21212">
    <w:name w:val="Нет списка21212"/>
    <w:next w:val="a2"/>
    <w:uiPriority w:val="99"/>
    <w:semiHidden/>
    <w:unhideWhenUsed/>
    <w:rsid w:val="005F2188"/>
  </w:style>
  <w:style w:type="numbering" w:customStyle="1" w:styleId="31212">
    <w:name w:val="Нет списка31212"/>
    <w:next w:val="a2"/>
    <w:uiPriority w:val="99"/>
    <w:semiHidden/>
    <w:unhideWhenUsed/>
    <w:rsid w:val="005F2188"/>
  </w:style>
  <w:style w:type="numbering" w:customStyle="1" w:styleId="4212">
    <w:name w:val="Нет списка4212"/>
    <w:next w:val="a2"/>
    <w:uiPriority w:val="99"/>
    <w:semiHidden/>
    <w:unhideWhenUsed/>
    <w:rsid w:val="005F2188"/>
  </w:style>
  <w:style w:type="numbering" w:customStyle="1" w:styleId="114120">
    <w:name w:val="Нет списка11412"/>
    <w:next w:val="a2"/>
    <w:uiPriority w:val="99"/>
    <w:semiHidden/>
    <w:unhideWhenUsed/>
    <w:rsid w:val="005F2188"/>
  </w:style>
  <w:style w:type="numbering" w:customStyle="1" w:styleId="21312">
    <w:name w:val="Нет списка21312"/>
    <w:next w:val="a2"/>
    <w:uiPriority w:val="99"/>
    <w:semiHidden/>
    <w:unhideWhenUsed/>
    <w:rsid w:val="005F2188"/>
  </w:style>
  <w:style w:type="numbering" w:customStyle="1" w:styleId="31312">
    <w:name w:val="Нет списка31312"/>
    <w:next w:val="a2"/>
    <w:uiPriority w:val="99"/>
    <w:semiHidden/>
    <w:unhideWhenUsed/>
    <w:rsid w:val="005F2188"/>
  </w:style>
  <w:style w:type="numbering" w:customStyle="1" w:styleId="41112">
    <w:name w:val="Нет списка41112"/>
    <w:next w:val="a2"/>
    <w:uiPriority w:val="99"/>
    <w:semiHidden/>
    <w:rsid w:val="005F2188"/>
  </w:style>
  <w:style w:type="numbering" w:customStyle="1" w:styleId="111113">
    <w:name w:val="Нет списка111113"/>
    <w:next w:val="a2"/>
    <w:uiPriority w:val="99"/>
    <w:semiHidden/>
    <w:unhideWhenUsed/>
    <w:rsid w:val="005F2188"/>
  </w:style>
  <w:style w:type="numbering" w:customStyle="1" w:styleId="211113">
    <w:name w:val="Нет списка211113"/>
    <w:next w:val="a2"/>
    <w:uiPriority w:val="99"/>
    <w:semiHidden/>
    <w:unhideWhenUsed/>
    <w:rsid w:val="005F2188"/>
  </w:style>
  <w:style w:type="numbering" w:customStyle="1" w:styleId="311113">
    <w:name w:val="Нет списка311113"/>
    <w:next w:val="a2"/>
    <w:uiPriority w:val="99"/>
    <w:semiHidden/>
    <w:unhideWhenUsed/>
    <w:rsid w:val="005F2188"/>
  </w:style>
  <w:style w:type="numbering" w:customStyle="1" w:styleId="5112">
    <w:name w:val="Нет списка5112"/>
    <w:next w:val="a2"/>
    <w:uiPriority w:val="99"/>
    <w:semiHidden/>
    <w:rsid w:val="005F2188"/>
  </w:style>
  <w:style w:type="numbering" w:customStyle="1" w:styleId="12112">
    <w:name w:val="Нет списка12112"/>
    <w:next w:val="a2"/>
    <w:uiPriority w:val="99"/>
    <w:semiHidden/>
    <w:unhideWhenUsed/>
    <w:rsid w:val="005F2188"/>
  </w:style>
  <w:style w:type="numbering" w:customStyle="1" w:styleId="22112">
    <w:name w:val="Нет списка22112"/>
    <w:next w:val="a2"/>
    <w:uiPriority w:val="99"/>
    <w:semiHidden/>
    <w:unhideWhenUsed/>
    <w:rsid w:val="005F2188"/>
  </w:style>
  <w:style w:type="numbering" w:customStyle="1" w:styleId="32112">
    <w:name w:val="Нет списка32112"/>
    <w:next w:val="a2"/>
    <w:uiPriority w:val="99"/>
    <w:semiHidden/>
    <w:unhideWhenUsed/>
    <w:rsid w:val="005F2188"/>
  </w:style>
  <w:style w:type="numbering" w:customStyle="1" w:styleId="6112">
    <w:name w:val="Нет списка6112"/>
    <w:next w:val="a2"/>
    <w:uiPriority w:val="99"/>
    <w:semiHidden/>
    <w:rsid w:val="005F2188"/>
  </w:style>
  <w:style w:type="numbering" w:customStyle="1" w:styleId="13112">
    <w:name w:val="Нет списка13112"/>
    <w:next w:val="a2"/>
    <w:uiPriority w:val="99"/>
    <w:semiHidden/>
    <w:unhideWhenUsed/>
    <w:rsid w:val="005F2188"/>
  </w:style>
  <w:style w:type="numbering" w:customStyle="1" w:styleId="23112">
    <w:name w:val="Нет списка23112"/>
    <w:next w:val="a2"/>
    <w:uiPriority w:val="99"/>
    <w:semiHidden/>
    <w:unhideWhenUsed/>
    <w:rsid w:val="005F2188"/>
  </w:style>
  <w:style w:type="numbering" w:customStyle="1" w:styleId="33112">
    <w:name w:val="Нет списка33112"/>
    <w:next w:val="a2"/>
    <w:uiPriority w:val="99"/>
    <w:semiHidden/>
    <w:unhideWhenUsed/>
    <w:rsid w:val="005F2188"/>
  </w:style>
  <w:style w:type="numbering" w:customStyle="1" w:styleId="7112">
    <w:name w:val="Нет списка7112"/>
    <w:next w:val="a2"/>
    <w:uiPriority w:val="99"/>
    <w:semiHidden/>
    <w:rsid w:val="005F2188"/>
  </w:style>
  <w:style w:type="numbering" w:customStyle="1" w:styleId="14112">
    <w:name w:val="Нет списка14112"/>
    <w:next w:val="a2"/>
    <w:uiPriority w:val="99"/>
    <w:semiHidden/>
    <w:unhideWhenUsed/>
    <w:rsid w:val="005F2188"/>
  </w:style>
  <w:style w:type="numbering" w:customStyle="1" w:styleId="24112">
    <w:name w:val="Нет списка24112"/>
    <w:next w:val="a2"/>
    <w:uiPriority w:val="99"/>
    <w:semiHidden/>
    <w:unhideWhenUsed/>
    <w:rsid w:val="005F2188"/>
  </w:style>
  <w:style w:type="numbering" w:customStyle="1" w:styleId="34112">
    <w:name w:val="Нет списка34112"/>
    <w:next w:val="a2"/>
    <w:uiPriority w:val="99"/>
    <w:semiHidden/>
    <w:unhideWhenUsed/>
    <w:rsid w:val="005F2188"/>
  </w:style>
  <w:style w:type="numbering" w:customStyle="1" w:styleId="8112">
    <w:name w:val="Нет списка8112"/>
    <w:next w:val="a2"/>
    <w:uiPriority w:val="99"/>
    <w:semiHidden/>
    <w:unhideWhenUsed/>
    <w:rsid w:val="005F2188"/>
  </w:style>
  <w:style w:type="numbering" w:customStyle="1" w:styleId="15112">
    <w:name w:val="Нет списка15112"/>
    <w:next w:val="a2"/>
    <w:uiPriority w:val="99"/>
    <w:semiHidden/>
    <w:unhideWhenUsed/>
    <w:rsid w:val="005F2188"/>
  </w:style>
  <w:style w:type="numbering" w:customStyle="1" w:styleId="25112">
    <w:name w:val="Нет списка25112"/>
    <w:next w:val="a2"/>
    <w:uiPriority w:val="99"/>
    <w:semiHidden/>
    <w:unhideWhenUsed/>
    <w:rsid w:val="005F2188"/>
  </w:style>
  <w:style w:type="numbering" w:customStyle="1" w:styleId="35112">
    <w:name w:val="Нет списка35112"/>
    <w:next w:val="a2"/>
    <w:uiPriority w:val="99"/>
    <w:semiHidden/>
    <w:unhideWhenUsed/>
    <w:rsid w:val="005F2188"/>
  </w:style>
  <w:style w:type="numbering" w:customStyle="1" w:styleId="9112">
    <w:name w:val="Нет списка9112"/>
    <w:next w:val="a2"/>
    <w:uiPriority w:val="99"/>
    <w:semiHidden/>
    <w:unhideWhenUsed/>
    <w:rsid w:val="005F2188"/>
  </w:style>
  <w:style w:type="numbering" w:customStyle="1" w:styleId="16112">
    <w:name w:val="Нет списка16112"/>
    <w:next w:val="a2"/>
    <w:uiPriority w:val="99"/>
    <w:semiHidden/>
    <w:unhideWhenUsed/>
    <w:rsid w:val="005F2188"/>
  </w:style>
  <w:style w:type="numbering" w:customStyle="1" w:styleId="26112">
    <w:name w:val="Нет списка26112"/>
    <w:next w:val="a2"/>
    <w:uiPriority w:val="99"/>
    <w:semiHidden/>
    <w:unhideWhenUsed/>
    <w:rsid w:val="005F2188"/>
  </w:style>
  <w:style w:type="numbering" w:customStyle="1" w:styleId="36112">
    <w:name w:val="Нет списка36112"/>
    <w:next w:val="a2"/>
    <w:uiPriority w:val="99"/>
    <w:semiHidden/>
    <w:unhideWhenUsed/>
    <w:rsid w:val="005F2188"/>
  </w:style>
  <w:style w:type="numbering" w:customStyle="1" w:styleId="10112">
    <w:name w:val="Нет списка10112"/>
    <w:next w:val="a2"/>
    <w:uiPriority w:val="99"/>
    <w:semiHidden/>
    <w:unhideWhenUsed/>
    <w:rsid w:val="005F2188"/>
  </w:style>
  <w:style w:type="numbering" w:customStyle="1" w:styleId="17112">
    <w:name w:val="Нет списка17112"/>
    <w:next w:val="a2"/>
    <w:uiPriority w:val="99"/>
    <w:semiHidden/>
    <w:unhideWhenUsed/>
    <w:rsid w:val="005F2188"/>
  </w:style>
  <w:style w:type="numbering" w:customStyle="1" w:styleId="27112">
    <w:name w:val="Нет списка27112"/>
    <w:next w:val="a2"/>
    <w:uiPriority w:val="99"/>
    <w:semiHidden/>
    <w:unhideWhenUsed/>
    <w:rsid w:val="005F2188"/>
  </w:style>
  <w:style w:type="numbering" w:customStyle="1" w:styleId="37112">
    <w:name w:val="Нет списка37112"/>
    <w:next w:val="a2"/>
    <w:uiPriority w:val="99"/>
    <w:semiHidden/>
    <w:unhideWhenUsed/>
    <w:rsid w:val="005F2188"/>
  </w:style>
  <w:style w:type="numbering" w:customStyle="1" w:styleId="18112">
    <w:name w:val="Нет списка18112"/>
    <w:next w:val="a2"/>
    <w:uiPriority w:val="99"/>
    <w:semiHidden/>
    <w:unhideWhenUsed/>
    <w:rsid w:val="005F2188"/>
  </w:style>
  <w:style w:type="numbering" w:customStyle="1" w:styleId="19112">
    <w:name w:val="Нет списка19112"/>
    <w:next w:val="a2"/>
    <w:uiPriority w:val="99"/>
    <w:semiHidden/>
    <w:unhideWhenUsed/>
    <w:rsid w:val="005F2188"/>
  </w:style>
  <w:style w:type="numbering" w:customStyle="1" w:styleId="28112">
    <w:name w:val="Нет списка28112"/>
    <w:next w:val="a2"/>
    <w:uiPriority w:val="99"/>
    <w:semiHidden/>
    <w:unhideWhenUsed/>
    <w:rsid w:val="005F2188"/>
  </w:style>
  <w:style w:type="numbering" w:customStyle="1" w:styleId="38112">
    <w:name w:val="Нет списка38112"/>
    <w:next w:val="a2"/>
    <w:uiPriority w:val="99"/>
    <w:semiHidden/>
    <w:unhideWhenUsed/>
    <w:rsid w:val="005F2188"/>
  </w:style>
  <w:style w:type="numbering" w:customStyle="1" w:styleId="20112">
    <w:name w:val="Нет списка20112"/>
    <w:next w:val="a2"/>
    <w:uiPriority w:val="99"/>
    <w:semiHidden/>
    <w:unhideWhenUsed/>
    <w:rsid w:val="005F2188"/>
  </w:style>
  <w:style w:type="numbering" w:customStyle="1" w:styleId="110112">
    <w:name w:val="Нет списка110112"/>
    <w:next w:val="a2"/>
    <w:uiPriority w:val="99"/>
    <w:semiHidden/>
    <w:unhideWhenUsed/>
    <w:rsid w:val="005F2188"/>
  </w:style>
  <w:style w:type="numbering" w:customStyle="1" w:styleId="29112">
    <w:name w:val="Нет списка29112"/>
    <w:next w:val="a2"/>
    <w:uiPriority w:val="99"/>
    <w:semiHidden/>
    <w:unhideWhenUsed/>
    <w:rsid w:val="005F2188"/>
  </w:style>
  <w:style w:type="numbering" w:customStyle="1" w:styleId="39112">
    <w:name w:val="Нет списка39112"/>
    <w:next w:val="a2"/>
    <w:uiPriority w:val="99"/>
    <w:semiHidden/>
    <w:unhideWhenUsed/>
    <w:rsid w:val="005F2188"/>
  </w:style>
  <w:style w:type="numbering" w:customStyle="1" w:styleId="30112">
    <w:name w:val="Нет списка30112"/>
    <w:next w:val="a2"/>
    <w:uiPriority w:val="99"/>
    <w:semiHidden/>
    <w:unhideWhenUsed/>
    <w:rsid w:val="005F2188"/>
  </w:style>
  <w:style w:type="numbering" w:customStyle="1" w:styleId="1111112">
    <w:name w:val="Нет списка1111112"/>
    <w:next w:val="a2"/>
    <w:uiPriority w:val="99"/>
    <w:semiHidden/>
    <w:unhideWhenUsed/>
    <w:rsid w:val="005F2188"/>
  </w:style>
  <w:style w:type="numbering" w:customStyle="1" w:styleId="210112">
    <w:name w:val="Нет списка210112"/>
    <w:next w:val="a2"/>
    <w:uiPriority w:val="99"/>
    <w:semiHidden/>
    <w:unhideWhenUsed/>
    <w:rsid w:val="005F2188"/>
  </w:style>
  <w:style w:type="numbering" w:customStyle="1" w:styleId="310112">
    <w:name w:val="Нет списка310112"/>
    <w:next w:val="a2"/>
    <w:uiPriority w:val="99"/>
    <w:semiHidden/>
    <w:unhideWhenUsed/>
    <w:rsid w:val="005F2188"/>
  </w:style>
  <w:style w:type="numbering" w:customStyle="1" w:styleId="40112">
    <w:name w:val="Нет списка40112"/>
    <w:next w:val="a2"/>
    <w:uiPriority w:val="99"/>
    <w:semiHidden/>
    <w:unhideWhenUsed/>
    <w:rsid w:val="005F2188"/>
  </w:style>
  <w:style w:type="numbering" w:customStyle="1" w:styleId="112112">
    <w:name w:val="Нет списка112112"/>
    <w:next w:val="a2"/>
    <w:uiPriority w:val="99"/>
    <w:semiHidden/>
    <w:unhideWhenUsed/>
    <w:rsid w:val="005F2188"/>
  </w:style>
  <w:style w:type="numbering" w:customStyle="1" w:styleId="2111112">
    <w:name w:val="Нет списка2111112"/>
    <w:next w:val="a2"/>
    <w:uiPriority w:val="99"/>
    <w:semiHidden/>
    <w:unhideWhenUsed/>
    <w:rsid w:val="005F2188"/>
  </w:style>
  <w:style w:type="numbering" w:customStyle="1" w:styleId="3111112">
    <w:name w:val="Нет списка3111112"/>
    <w:next w:val="a2"/>
    <w:uiPriority w:val="99"/>
    <w:semiHidden/>
    <w:unhideWhenUsed/>
    <w:rsid w:val="005F2188"/>
  </w:style>
  <w:style w:type="numbering" w:customStyle="1" w:styleId="4312">
    <w:name w:val="Нет списка4312"/>
    <w:next w:val="a2"/>
    <w:uiPriority w:val="99"/>
    <w:semiHidden/>
    <w:unhideWhenUsed/>
    <w:rsid w:val="005F2188"/>
  </w:style>
  <w:style w:type="numbering" w:customStyle="1" w:styleId="11520">
    <w:name w:val="Нет списка1152"/>
    <w:next w:val="a2"/>
    <w:uiPriority w:val="99"/>
    <w:semiHidden/>
    <w:unhideWhenUsed/>
    <w:rsid w:val="005F2188"/>
  </w:style>
  <w:style w:type="numbering" w:customStyle="1" w:styleId="2142">
    <w:name w:val="Нет списка2142"/>
    <w:next w:val="a2"/>
    <w:uiPriority w:val="99"/>
    <w:semiHidden/>
    <w:unhideWhenUsed/>
    <w:rsid w:val="005F2188"/>
  </w:style>
  <w:style w:type="numbering" w:customStyle="1" w:styleId="3142">
    <w:name w:val="Нет списка3142"/>
    <w:next w:val="a2"/>
    <w:uiPriority w:val="99"/>
    <w:semiHidden/>
    <w:unhideWhenUsed/>
    <w:rsid w:val="005F2188"/>
  </w:style>
  <w:style w:type="numbering" w:customStyle="1" w:styleId="442">
    <w:name w:val="Нет списка442"/>
    <w:next w:val="a2"/>
    <w:uiPriority w:val="99"/>
    <w:semiHidden/>
    <w:unhideWhenUsed/>
    <w:rsid w:val="005F2188"/>
  </w:style>
  <w:style w:type="numbering" w:customStyle="1" w:styleId="11620">
    <w:name w:val="Нет списка1162"/>
    <w:next w:val="a2"/>
    <w:uiPriority w:val="99"/>
    <w:semiHidden/>
    <w:unhideWhenUsed/>
    <w:rsid w:val="005F2188"/>
  </w:style>
  <w:style w:type="numbering" w:customStyle="1" w:styleId="2152">
    <w:name w:val="Нет списка2152"/>
    <w:next w:val="a2"/>
    <w:uiPriority w:val="99"/>
    <w:semiHidden/>
    <w:unhideWhenUsed/>
    <w:rsid w:val="005F2188"/>
  </w:style>
  <w:style w:type="numbering" w:customStyle="1" w:styleId="3152">
    <w:name w:val="Нет списка3152"/>
    <w:next w:val="a2"/>
    <w:uiPriority w:val="99"/>
    <w:semiHidden/>
    <w:unhideWhenUsed/>
    <w:rsid w:val="005F2188"/>
  </w:style>
  <w:style w:type="numbering" w:customStyle="1" w:styleId="4122">
    <w:name w:val="Нет списка4122"/>
    <w:next w:val="a2"/>
    <w:uiPriority w:val="99"/>
    <w:semiHidden/>
    <w:rsid w:val="005F2188"/>
  </w:style>
  <w:style w:type="numbering" w:customStyle="1" w:styleId="111212">
    <w:name w:val="Нет списка111212"/>
    <w:next w:val="a2"/>
    <w:uiPriority w:val="99"/>
    <w:semiHidden/>
    <w:unhideWhenUsed/>
    <w:rsid w:val="005F2188"/>
  </w:style>
  <w:style w:type="numbering" w:customStyle="1" w:styleId="211212">
    <w:name w:val="Нет списка211212"/>
    <w:next w:val="a2"/>
    <w:uiPriority w:val="99"/>
    <w:semiHidden/>
    <w:unhideWhenUsed/>
    <w:rsid w:val="005F2188"/>
  </w:style>
  <w:style w:type="numbering" w:customStyle="1" w:styleId="311212">
    <w:name w:val="Нет списка311212"/>
    <w:next w:val="a2"/>
    <w:uiPriority w:val="99"/>
    <w:semiHidden/>
    <w:unhideWhenUsed/>
    <w:rsid w:val="005F2188"/>
  </w:style>
  <w:style w:type="numbering" w:customStyle="1" w:styleId="522">
    <w:name w:val="Нет списка522"/>
    <w:next w:val="a2"/>
    <w:uiPriority w:val="99"/>
    <w:semiHidden/>
    <w:rsid w:val="005F2188"/>
  </w:style>
  <w:style w:type="numbering" w:customStyle="1" w:styleId="1222">
    <w:name w:val="Нет списка1222"/>
    <w:next w:val="a2"/>
    <w:uiPriority w:val="99"/>
    <w:semiHidden/>
    <w:unhideWhenUsed/>
    <w:rsid w:val="005F2188"/>
  </w:style>
  <w:style w:type="numbering" w:customStyle="1" w:styleId="2222">
    <w:name w:val="Нет списка2222"/>
    <w:next w:val="a2"/>
    <w:uiPriority w:val="99"/>
    <w:semiHidden/>
    <w:unhideWhenUsed/>
    <w:rsid w:val="005F2188"/>
  </w:style>
  <w:style w:type="numbering" w:customStyle="1" w:styleId="3222">
    <w:name w:val="Нет списка3222"/>
    <w:next w:val="a2"/>
    <w:uiPriority w:val="99"/>
    <w:semiHidden/>
    <w:unhideWhenUsed/>
    <w:rsid w:val="005F2188"/>
  </w:style>
  <w:style w:type="numbering" w:customStyle="1" w:styleId="622">
    <w:name w:val="Нет списка622"/>
    <w:next w:val="a2"/>
    <w:uiPriority w:val="99"/>
    <w:semiHidden/>
    <w:rsid w:val="005F2188"/>
  </w:style>
  <w:style w:type="numbering" w:customStyle="1" w:styleId="1322">
    <w:name w:val="Нет списка1322"/>
    <w:next w:val="a2"/>
    <w:uiPriority w:val="99"/>
    <w:semiHidden/>
    <w:unhideWhenUsed/>
    <w:rsid w:val="005F2188"/>
  </w:style>
  <w:style w:type="numbering" w:customStyle="1" w:styleId="2322">
    <w:name w:val="Нет списка2322"/>
    <w:next w:val="a2"/>
    <w:uiPriority w:val="99"/>
    <w:semiHidden/>
    <w:unhideWhenUsed/>
    <w:rsid w:val="005F2188"/>
  </w:style>
  <w:style w:type="numbering" w:customStyle="1" w:styleId="3322">
    <w:name w:val="Нет списка3322"/>
    <w:next w:val="a2"/>
    <w:uiPriority w:val="99"/>
    <w:semiHidden/>
    <w:unhideWhenUsed/>
    <w:rsid w:val="005F2188"/>
  </w:style>
  <w:style w:type="numbering" w:customStyle="1" w:styleId="722">
    <w:name w:val="Нет списка722"/>
    <w:next w:val="a2"/>
    <w:uiPriority w:val="99"/>
    <w:semiHidden/>
    <w:rsid w:val="005F2188"/>
  </w:style>
  <w:style w:type="numbering" w:customStyle="1" w:styleId="1422">
    <w:name w:val="Нет списка1422"/>
    <w:next w:val="a2"/>
    <w:uiPriority w:val="99"/>
    <w:semiHidden/>
    <w:unhideWhenUsed/>
    <w:rsid w:val="005F2188"/>
  </w:style>
  <w:style w:type="numbering" w:customStyle="1" w:styleId="2422">
    <w:name w:val="Нет списка2422"/>
    <w:next w:val="a2"/>
    <w:uiPriority w:val="99"/>
    <w:semiHidden/>
    <w:unhideWhenUsed/>
    <w:rsid w:val="005F2188"/>
  </w:style>
  <w:style w:type="numbering" w:customStyle="1" w:styleId="3422">
    <w:name w:val="Нет списка3422"/>
    <w:next w:val="a2"/>
    <w:uiPriority w:val="99"/>
    <w:semiHidden/>
    <w:unhideWhenUsed/>
    <w:rsid w:val="005F2188"/>
  </w:style>
  <w:style w:type="numbering" w:customStyle="1" w:styleId="822">
    <w:name w:val="Нет списка822"/>
    <w:next w:val="a2"/>
    <w:uiPriority w:val="99"/>
    <w:semiHidden/>
    <w:unhideWhenUsed/>
    <w:rsid w:val="005F2188"/>
  </w:style>
  <w:style w:type="numbering" w:customStyle="1" w:styleId="1522">
    <w:name w:val="Нет списка1522"/>
    <w:next w:val="a2"/>
    <w:uiPriority w:val="99"/>
    <w:semiHidden/>
    <w:unhideWhenUsed/>
    <w:rsid w:val="005F2188"/>
  </w:style>
  <w:style w:type="numbering" w:customStyle="1" w:styleId="2522">
    <w:name w:val="Нет списка2522"/>
    <w:next w:val="a2"/>
    <w:uiPriority w:val="99"/>
    <w:semiHidden/>
    <w:unhideWhenUsed/>
    <w:rsid w:val="005F2188"/>
  </w:style>
  <w:style w:type="numbering" w:customStyle="1" w:styleId="3522">
    <w:name w:val="Нет списка3522"/>
    <w:next w:val="a2"/>
    <w:uiPriority w:val="99"/>
    <w:semiHidden/>
    <w:unhideWhenUsed/>
    <w:rsid w:val="005F2188"/>
  </w:style>
  <w:style w:type="numbering" w:customStyle="1" w:styleId="922">
    <w:name w:val="Нет списка922"/>
    <w:next w:val="a2"/>
    <w:uiPriority w:val="99"/>
    <w:semiHidden/>
    <w:unhideWhenUsed/>
    <w:rsid w:val="005F2188"/>
  </w:style>
  <w:style w:type="numbering" w:customStyle="1" w:styleId="1622">
    <w:name w:val="Нет списка1622"/>
    <w:next w:val="a2"/>
    <w:uiPriority w:val="99"/>
    <w:semiHidden/>
    <w:unhideWhenUsed/>
    <w:rsid w:val="005F2188"/>
  </w:style>
  <w:style w:type="numbering" w:customStyle="1" w:styleId="2622">
    <w:name w:val="Нет списка2622"/>
    <w:next w:val="a2"/>
    <w:uiPriority w:val="99"/>
    <w:semiHidden/>
    <w:unhideWhenUsed/>
    <w:rsid w:val="005F2188"/>
  </w:style>
  <w:style w:type="numbering" w:customStyle="1" w:styleId="3622">
    <w:name w:val="Нет списка3622"/>
    <w:next w:val="a2"/>
    <w:uiPriority w:val="99"/>
    <w:semiHidden/>
    <w:unhideWhenUsed/>
    <w:rsid w:val="005F2188"/>
  </w:style>
  <w:style w:type="numbering" w:customStyle="1" w:styleId="1022">
    <w:name w:val="Нет списка1022"/>
    <w:next w:val="a2"/>
    <w:uiPriority w:val="99"/>
    <w:semiHidden/>
    <w:unhideWhenUsed/>
    <w:rsid w:val="005F2188"/>
  </w:style>
  <w:style w:type="numbering" w:customStyle="1" w:styleId="1722">
    <w:name w:val="Нет списка1722"/>
    <w:next w:val="a2"/>
    <w:uiPriority w:val="99"/>
    <w:semiHidden/>
    <w:unhideWhenUsed/>
    <w:rsid w:val="005F2188"/>
  </w:style>
  <w:style w:type="numbering" w:customStyle="1" w:styleId="2722">
    <w:name w:val="Нет списка2722"/>
    <w:next w:val="a2"/>
    <w:uiPriority w:val="99"/>
    <w:semiHidden/>
    <w:unhideWhenUsed/>
    <w:rsid w:val="005F2188"/>
  </w:style>
  <w:style w:type="numbering" w:customStyle="1" w:styleId="3722">
    <w:name w:val="Нет списка3722"/>
    <w:next w:val="a2"/>
    <w:uiPriority w:val="99"/>
    <w:semiHidden/>
    <w:unhideWhenUsed/>
    <w:rsid w:val="005F2188"/>
  </w:style>
  <w:style w:type="numbering" w:customStyle="1" w:styleId="1822">
    <w:name w:val="Нет списка1822"/>
    <w:next w:val="a2"/>
    <w:uiPriority w:val="99"/>
    <w:semiHidden/>
    <w:unhideWhenUsed/>
    <w:rsid w:val="005F2188"/>
  </w:style>
  <w:style w:type="numbering" w:customStyle="1" w:styleId="1922">
    <w:name w:val="Нет списка1922"/>
    <w:next w:val="a2"/>
    <w:uiPriority w:val="99"/>
    <w:semiHidden/>
    <w:unhideWhenUsed/>
    <w:rsid w:val="005F2188"/>
  </w:style>
  <w:style w:type="numbering" w:customStyle="1" w:styleId="2822">
    <w:name w:val="Нет списка2822"/>
    <w:next w:val="a2"/>
    <w:uiPriority w:val="99"/>
    <w:semiHidden/>
    <w:unhideWhenUsed/>
    <w:rsid w:val="005F2188"/>
  </w:style>
  <w:style w:type="numbering" w:customStyle="1" w:styleId="3822">
    <w:name w:val="Нет списка3822"/>
    <w:next w:val="a2"/>
    <w:uiPriority w:val="99"/>
    <w:semiHidden/>
    <w:unhideWhenUsed/>
    <w:rsid w:val="005F2188"/>
  </w:style>
  <w:style w:type="numbering" w:customStyle="1" w:styleId="2022">
    <w:name w:val="Нет списка2022"/>
    <w:next w:val="a2"/>
    <w:uiPriority w:val="99"/>
    <w:semiHidden/>
    <w:unhideWhenUsed/>
    <w:rsid w:val="005F2188"/>
  </w:style>
  <w:style w:type="numbering" w:customStyle="1" w:styleId="11022">
    <w:name w:val="Нет списка11022"/>
    <w:next w:val="a2"/>
    <w:uiPriority w:val="99"/>
    <w:semiHidden/>
    <w:unhideWhenUsed/>
    <w:rsid w:val="005F2188"/>
  </w:style>
  <w:style w:type="numbering" w:customStyle="1" w:styleId="2922">
    <w:name w:val="Нет списка2922"/>
    <w:next w:val="a2"/>
    <w:uiPriority w:val="99"/>
    <w:semiHidden/>
    <w:unhideWhenUsed/>
    <w:rsid w:val="005F2188"/>
  </w:style>
  <w:style w:type="numbering" w:customStyle="1" w:styleId="3922">
    <w:name w:val="Нет списка3922"/>
    <w:next w:val="a2"/>
    <w:uiPriority w:val="99"/>
    <w:semiHidden/>
    <w:unhideWhenUsed/>
    <w:rsid w:val="005F2188"/>
  </w:style>
  <w:style w:type="numbering" w:customStyle="1" w:styleId="3022">
    <w:name w:val="Нет списка3022"/>
    <w:next w:val="a2"/>
    <w:uiPriority w:val="99"/>
    <w:semiHidden/>
    <w:unhideWhenUsed/>
    <w:rsid w:val="005F2188"/>
  </w:style>
  <w:style w:type="numbering" w:customStyle="1" w:styleId="111122">
    <w:name w:val="Нет списка111122"/>
    <w:next w:val="a2"/>
    <w:uiPriority w:val="99"/>
    <w:semiHidden/>
    <w:unhideWhenUsed/>
    <w:rsid w:val="005F2188"/>
  </w:style>
  <w:style w:type="numbering" w:customStyle="1" w:styleId="21022">
    <w:name w:val="Нет списка21022"/>
    <w:next w:val="a2"/>
    <w:uiPriority w:val="99"/>
    <w:semiHidden/>
    <w:unhideWhenUsed/>
    <w:rsid w:val="005F2188"/>
  </w:style>
  <w:style w:type="numbering" w:customStyle="1" w:styleId="31022">
    <w:name w:val="Нет списка31022"/>
    <w:next w:val="a2"/>
    <w:uiPriority w:val="99"/>
    <w:semiHidden/>
    <w:unhideWhenUsed/>
    <w:rsid w:val="005F2188"/>
  </w:style>
  <w:style w:type="numbering" w:customStyle="1" w:styleId="4022">
    <w:name w:val="Нет списка4022"/>
    <w:next w:val="a2"/>
    <w:uiPriority w:val="99"/>
    <w:semiHidden/>
    <w:unhideWhenUsed/>
    <w:rsid w:val="005F2188"/>
  </w:style>
  <w:style w:type="numbering" w:customStyle="1" w:styleId="11222">
    <w:name w:val="Нет списка11222"/>
    <w:next w:val="a2"/>
    <w:uiPriority w:val="99"/>
    <w:semiHidden/>
    <w:unhideWhenUsed/>
    <w:rsid w:val="005F2188"/>
  </w:style>
  <w:style w:type="numbering" w:customStyle="1" w:styleId="211122">
    <w:name w:val="Нет списка211122"/>
    <w:next w:val="a2"/>
    <w:uiPriority w:val="99"/>
    <w:semiHidden/>
    <w:unhideWhenUsed/>
    <w:rsid w:val="005F2188"/>
  </w:style>
  <w:style w:type="numbering" w:customStyle="1" w:styleId="311122">
    <w:name w:val="Нет списка311122"/>
    <w:next w:val="a2"/>
    <w:uiPriority w:val="99"/>
    <w:semiHidden/>
    <w:unhideWhenUsed/>
    <w:rsid w:val="005F2188"/>
  </w:style>
  <w:style w:type="numbering" w:customStyle="1" w:styleId="452">
    <w:name w:val="Нет списка452"/>
    <w:next w:val="a2"/>
    <w:uiPriority w:val="99"/>
    <w:semiHidden/>
    <w:unhideWhenUsed/>
    <w:rsid w:val="005F2188"/>
  </w:style>
  <w:style w:type="numbering" w:customStyle="1" w:styleId="11720">
    <w:name w:val="Нет списка1172"/>
    <w:next w:val="a2"/>
    <w:uiPriority w:val="99"/>
    <w:semiHidden/>
    <w:unhideWhenUsed/>
    <w:rsid w:val="005F2188"/>
  </w:style>
  <w:style w:type="numbering" w:customStyle="1" w:styleId="2162">
    <w:name w:val="Нет списка2162"/>
    <w:next w:val="a2"/>
    <w:uiPriority w:val="99"/>
    <w:semiHidden/>
    <w:unhideWhenUsed/>
    <w:rsid w:val="005F2188"/>
  </w:style>
  <w:style w:type="numbering" w:customStyle="1" w:styleId="3162">
    <w:name w:val="Нет списка3162"/>
    <w:next w:val="a2"/>
    <w:uiPriority w:val="99"/>
    <w:semiHidden/>
    <w:unhideWhenUsed/>
    <w:rsid w:val="005F2188"/>
  </w:style>
  <w:style w:type="numbering" w:customStyle="1" w:styleId="462">
    <w:name w:val="Нет списка462"/>
    <w:next w:val="a2"/>
    <w:uiPriority w:val="99"/>
    <w:semiHidden/>
    <w:unhideWhenUsed/>
    <w:rsid w:val="005F2188"/>
  </w:style>
  <w:style w:type="numbering" w:customStyle="1" w:styleId="11820">
    <w:name w:val="Нет списка1182"/>
    <w:next w:val="a2"/>
    <w:uiPriority w:val="99"/>
    <w:semiHidden/>
    <w:unhideWhenUsed/>
    <w:rsid w:val="005F2188"/>
  </w:style>
  <w:style w:type="numbering" w:customStyle="1" w:styleId="2172">
    <w:name w:val="Нет списка2172"/>
    <w:next w:val="a2"/>
    <w:uiPriority w:val="99"/>
    <w:semiHidden/>
    <w:unhideWhenUsed/>
    <w:rsid w:val="005F2188"/>
  </w:style>
  <w:style w:type="numbering" w:customStyle="1" w:styleId="3172">
    <w:name w:val="Нет списка3172"/>
    <w:next w:val="a2"/>
    <w:uiPriority w:val="99"/>
    <w:semiHidden/>
    <w:unhideWhenUsed/>
    <w:rsid w:val="005F2188"/>
  </w:style>
  <w:style w:type="numbering" w:customStyle="1" w:styleId="4132">
    <w:name w:val="Нет списка4132"/>
    <w:next w:val="a2"/>
    <w:uiPriority w:val="99"/>
    <w:semiHidden/>
    <w:rsid w:val="005F2188"/>
  </w:style>
  <w:style w:type="numbering" w:customStyle="1" w:styleId="11132">
    <w:name w:val="Нет списка11132"/>
    <w:next w:val="a2"/>
    <w:uiPriority w:val="99"/>
    <w:semiHidden/>
    <w:unhideWhenUsed/>
    <w:rsid w:val="005F2188"/>
  </w:style>
  <w:style w:type="numbering" w:customStyle="1" w:styleId="21132">
    <w:name w:val="Нет списка21132"/>
    <w:next w:val="a2"/>
    <w:uiPriority w:val="99"/>
    <w:semiHidden/>
    <w:unhideWhenUsed/>
    <w:rsid w:val="005F2188"/>
  </w:style>
  <w:style w:type="numbering" w:customStyle="1" w:styleId="31132">
    <w:name w:val="Нет списка31132"/>
    <w:next w:val="a2"/>
    <w:uiPriority w:val="99"/>
    <w:semiHidden/>
    <w:unhideWhenUsed/>
    <w:rsid w:val="005F2188"/>
  </w:style>
  <w:style w:type="numbering" w:customStyle="1" w:styleId="532">
    <w:name w:val="Нет списка532"/>
    <w:next w:val="a2"/>
    <w:uiPriority w:val="99"/>
    <w:semiHidden/>
    <w:rsid w:val="005F2188"/>
  </w:style>
  <w:style w:type="numbering" w:customStyle="1" w:styleId="1232">
    <w:name w:val="Нет списка1232"/>
    <w:next w:val="a2"/>
    <w:uiPriority w:val="99"/>
    <w:semiHidden/>
    <w:unhideWhenUsed/>
    <w:rsid w:val="005F2188"/>
  </w:style>
  <w:style w:type="numbering" w:customStyle="1" w:styleId="2232">
    <w:name w:val="Нет списка2232"/>
    <w:next w:val="a2"/>
    <w:uiPriority w:val="99"/>
    <w:semiHidden/>
    <w:unhideWhenUsed/>
    <w:rsid w:val="005F2188"/>
  </w:style>
  <w:style w:type="numbering" w:customStyle="1" w:styleId="3232">
    <w:name w:val="Нет списка3232"/>
    <w:next w:val="a2"/>
    <w:uiPriority w:val="99"/>
    <w:semiHidden/>
    <w:unhideWhenUsed/>
    <w:rsid w:val="005F2188"/>
  </w:style>
  <w:style w:type="numbering" w:customStyle="1" w:styleId="632">
    <w:name w:val="Нет списка632"/>
    <w:next w:val="a2"/>
    <w:uiPriority w:val="99"/>
    <w:semiHidden/>
    <w:rsid w:val="005F2188"/>
  </w:style>
  <w:style w:type="numbering" w:customStyle="1" w:styleId="1332">
    <w:name w:val="Нет списка1332"/>
    <w:next w:val="a2"/>
    <w:uiPriority w:val="99"/>
    <w:semiHidden/>
    <w:unhideWhenUsed/>
    <w:rsid w:val="005F2188"/>
  </w:style>
  <w:style w:type="numbering" w:customStyle="1" w:styleId="2332">
    <w:name w:val="Нет списка2332"/>
    <w:next w:val="a2"/>
    <w:uiPriority w:val="99"/>
    <w:semiHidden/>
    <w:unhideWhenUsed/>
    <w:rsid w:val="005F2188"/>
  </w:style>
  <w:style w:type="numbering" w:customStyle="1" w:styleId="3332">
    <w:name w:val="Нет списка3332"/>
    <w:next w:val="a2"/>
    <w:uiPriority w:val="99"/>
    <w:semiHidden/>
    <w:unhideWhenUsed/>
    <w:rsid w:val="005F2188"/>
  </w:style>
  <w:style w:type="numbering" w:customStyle="1" w:styleId="732">
    <w:name w:val="Нет списка732"/>
    <w:next w:val="a2"/>
    <w:uiPriority w:val="99"/>
    <w:semiHidden/>
    <w:rsid w:val="005F2188"/>
  </w:style>
  <w:style w:type="numbering" w:customStyle="1" w:styleId="1432">
    <w:name w:val="Нет списка1432"/>
    <w:next w:val="a2"/>
    <w:uiPriority w:val="99"/>
    <w:semiHidden/>
    <w:unhideWhenUsed/>
    <w:rsid w:val="005F2188"/>
  </w:style>
  <w:style w:type="numbering" w:customStyle="1" w:styleId="2432">
    <w:name w:val="Нет списка2432"/>
    <w:next w:val="a2"/>
    <w:uiPriority w:val="99"/>
    <w:semiHidden/>
    <w:unhideWhenUsed/>
    <w:rsid w:val="005F2188"/>
  </w:style>
  <w:style w:type="numbering" w:customStyle="1" w:styleId="3432">
    <w:name w:val="Нет списка3432"/>
    <w:next w:val="a2"/>
    <w:uiPriority w:val="99"/>
    <w:semiHidden/>
    <w:unhideWhenUsed/>
    <w:rsid w:val="005F2188"/>
  </w:style>
  <w:style w:type="numbering" w:customStyle="1" w:styleId="832">
    <w:name w:val="Нет списка832"/>
    <w:next w:val="a2"/>
    <w:uiPriority w:val="99"/>
    <w:semiHidden/>
    <w:unhideWhenUsed/>
    <w:rsid w:val="005F2188"/>
  </w:style>
  <w:style w:type="numbering" w:customStyle="1" w:styleId="1532">
    <w:name w:val="Нет списка1532"/>
    <w:next w:val="a2"/>
    <w:uiPriority w:val="99"/>
    <w:semiHidden/>
    <w:unhideWhenUsed/>
    <w:rsid w:val="005F2188"/>
  </w:style>
  <w:style w:type="numbering" w:customStyle="1" w:styleId="2532">
    <w:name w:val="Нет списка2532"/>
    <w:next w:val="a2"/>
    <w:uiPriority w:val="99"/>
    <w:semiHidden/>
    <w:unhideWhenUsed/>
    <w:rsid w:val="005F2188"/>
  </w:style>
  <w:style w:type="numbering" w:customStyle="1" w:styleId="3532">
    <w:name w:val="Нет списка3532"/>
    <w:next w:val="a2"/>
    <w:uiPriority w:val="99"/>
    <w:semiHidden/>
    <w:unhideWhenUsed/>
    <w:rsid w:val="005F2188"/>
  </w:style>
  <w:style w:type="numbering" w:customStyle="1" w:styleId="932">
    <w:name w:val="Нет списка932"/>
    <w:next w:val="a2"/>
    <w:uiPriority w:val="99"/>
    <w:semiHidden/>
    <w:unhideWhenUsed/>
    <w:rsid w:val="005F2188"/>
  </w:style>
  <w:style w:type="numbering" w:customStyle="1" w:styleId="1632">
    <w:name w:val="Нет списка1632"/>
    <w:next w:val="a2"/>
    <w:uiPriority w:val="99"/>
    <w:semiHidden/>
    <w:unhideWhenUsed/>
    <w:rsid w:val="005F2188"/>
  </w:style>
  <w:style w:type="numbering" w:customStyle="1" w:styleId="2632">
    <w:name w:val="Нет списка2632"/>
    <w:next w:val="a2"/>
    <w:uiPriority w:val="99"/>
    <w:semiHidden/>
    <w:unhideWhenUsed/>
    <w:rsid w:val="005F2188"/>
  </w:style>
  <w:style w:type="numbering" w:customStyle="1" w:styleId="3632">
    <w:name w:val="Нет списка3632"/>
    <w:next w:val="a2"/>
    <w:uiPriority w:val="99"/>
    <w:semiHidden/>
    <w:unhideWhenUsed/>
    <w:rsid w:val="005F2188"/>
  </w:style>
  <w:style w:type="numbering" w:customStyle="1" w:styleId="1032">
    <w:name w:val="Нет списка1032"/>
    <w:next w:val="a2"/>
    <w:uiPriority w:val="99"/>
    <w:semiHidden/>
    <w:unhideWhenUsed/>
    <w:rsid w:val="005F2188"/>
  </w:style>
  <w:style w:type="numbering" w:customStyle="1" w:styleId="1732">
    <w:name w:val="Нет списка1732"/>
    <w:next w:val="a2"/>
    <w:uiPriority w:val="99"/>
    <w:semiHidden/>
    <w:unhideWhenUsed/>
    <w:rsid w:val="005F2188"/>
  </w:style>
  <w:style w:type="numbering" w:customStyle="1" w:styleId="2732">
    <w:name w:val="Нет списка2732"/>
    <w:next w:val="a2"/>
    <w:uiPriority w:val="99"/>
    <w:semiHidden/>
    <w:unhideWhenUsed/>
    <w:rsid w:val="005F2188"/>
  </w:style>
  <w:style w:type="numbering" w:customStyle="1" w:styleId="3732">
    <w:name w:val="Нет списка3732"/>
    <w:next w:val="a2"/>
    <w:uiPriority w:val="99"/>
    <w:semiHidden/>
    <w:unhideWhenUsed/>
    <w:rsid w:val="005F2188"/>
  </w:style>
  <w:style w:type="numbering" w:customStyle="1" w:styleId="1832">
    <w:name w:val="Нет списка1832"/>
    <w:next w:val="a2"/>
    <w:uiPriority w:val="99"/>
    <w:semiHidden/>
    <w:unhideWhenUsed/>
    <w:rsid w:val="005F2188"/>
  </w:style>
  <w:style w:type="numbering" w:customStyle="1" w:styleId="1932">
    <w:name w:val="Нет списка1932"/>
    <w:next w:val="a2"/>
    <w:uiPriority w:val="99"/>
    <w:semiHidden/>
    <w:unhideWhenUsed/>
    <w:rsid w:val="005F2188"/>
  </w:style>
  <w:style w:type="numbering" w:customStyle="1" w:styleId="2832">
    <w:name w:val="Нет списка2832"/>
    <w:next w:val="a2"/>
    <w:uiPriority w:val="99"/>
    <w:semiHidden/>
    <w:unhideWhenUsed/>
    <w:rsid w:val="005F2188"/>
  </w:style>
  <w:style w:type="numbering" w:customStyle="1" w:styleId="3832">
    <w:name w:val="Нет списка3832"/>
    <w:next w:val="a2"/>
    <w:uiPriority w:val="99"/>
    <w:semiHidden/>
    <w:unhideWhenUsed/>
    <w:rsid w:val="005F2188"/>
  </w:style>
  <w:style w:type="numbering" w:customStyle="1" w:styleId="2032">
    <w:name w:val="Нет списка2032"/>
    <w:next w:val="a2"/>
    <w:uiPriority w:val="99"/>
    <w:semiHidden/>
    <w:unhideWhenUsed/>
    <w:rsid w:val="005F2188"/>
  </w:style>
  <w:style w:type="numbering" w:customStyle="1" w:styleId="11032">
    <w:name w:val="Нет списка11032"/>
    <w:next w:val="a2"/>
    <w:uiPriority w:val="99"/>
    <w:semiHidden/>
    <w:unhideWhenUsed/>
    <w:rsid w:val="005F2188"/>
  </w:style>
  <w:style w:type="numbering" w:customStyle="1" w:styleId="2932">
    <w:name w:val="Нет списка2932"/>
    <w:next w:val="a2"/>
    <w:uiPriority w:val="99"/>
    <w:semiHidden/>
    <w:unhideWhenUsed/>
    <w:rsid w:val="005F2188"/>
  </w:style>
  <w:style w:type="numbering" w:customStyle="1" w:styleId="3932">
    <w:name w:val="Нет списка3932"/>
    <w:next w:val="a2"/>
    <w:uiPriority w:val="99"/>
    <w:semiHidden/>
    <w:unhideWhenUsed/>
    <w:rsid w:val="005F2188"/>
  </w:style>
  <w:style w:type="numbering" w:customStyle="1" w:styleId="3032">
    <w:name w:val="Нет списка3032"/>
    <w:next w:val="a2"/>
    <w:uiPriority w:val="99"/>
    <w:semiHidden/>
    <w:unhideWhenUsed/>
    <w:rsid w:val="005F2188"/>
  </w:style>
  <w:style w:type="numbering" w:customStyle="1" w:styleId="111132">
    <w:name w:val="Нет списка111132"/>
    <w:next w:val="a2"/>
    <w:uiPriority w:val="99"/>
    <w:semiHidden/>
    <w:unhideWhenUsed/>
    <w:rsid w:val="005F2188"/>
  </w:style>
  <w:style w:type="numbering" w:customStyle="1" w:styleId="21032">
    <w:name w:val="Нет списка21032"/>
    <w:next w:val="a2"/>
    <w:uiPriority w:val="99"/>
    <w:semiHidden/>
    <w:unhideWhenUsed/>
    <w:rsid w:val="005F2188"/>
  </w:style>
  <w:style w:type="numbering" w:customStyle="1" w:styleId="31032">
    <w:name w:val="Нет списка31032"/>
    <w:next w:val="a2"/>
    <w:uiPriority w:val="99"/>
    <w:semiHidden/>
    <w:unhideWhenUsed/>
    <w:rsid w:val="005F2188"/>
  </w:style>
  <w:style w:type="numbering" w:customStyle="1" w:styleId="4032">
    <w:name w:val="Нет списка4032"/>
    <w:next w:val="a2"/>
    <w:uiPriority w:val="99"/>
    <w:semiHidden/>
    <w:unhideWhenUsed/>
    <w:rsid w:val="005F2188"/>
  </w:style>
  <w:style w:type="numbering" w:customStyle="1" w:styleId="11232">
    <w:name w:val="Нет списка11232"/>
    <w:next w:val="a2"/>
    <w:uiPriority w:val="99"/>
    <w:semiHidden/>
    <w:unhideWhenUsed/>
    <w:rsid w:val="005F2188"/>
  </w:style>
  <w:style w:type="numbering" w:customStyle="1" w:styleId="211132">
    <w:name w:val="Нет списка211132"/>
    <w:next w:val="a2"/>
    <w:uiPriority w:val="99"/>
    <w:semiHidden/>
    <w:unhideWhenUsed/>
    <w:rsid w:val="005F2188"/>
  </w:style>
  <w:style w:type="numbering" w:customStyle="1" w:styleId="311132">
    <w:name w:val="Нет списка311132"/>
    <w:next w:val="a2"/>
    <w:uiPriority w:val="99"/>
    <w:semiHidden/>
    <w:unhideWhenUsed/>
    <w:rsid w:val="005F2188"/>
  </w:style>
  <w:style w:type="numbering" w:customStyle="1" w:styleId="472">
    <w:name w:val="Нет списка472"/>
    <w:next w:val="a2"/>
    <w:uiPriority w:val="99"/>
    <w:semiHidden/>
    <w:unhideWhenUsed/>
    <w:rsid w:val="005F2188"/>
  </w:style>
  <w:style w:type="numbering" w:customStyle="1" w:styleId="482">
    <w:name w:val="Нет списка482"/>
    <w:next w:val="a2"/>
    <w:uiPriority w:val="99"/>
    <w:semiHidden/>
    <w:unhideWhenUsed/>
    <w:rsid w:val="005F2188"/>
  </w:style>
  <w:style w:type="numbering" w:customStyle="1" w:styleId="11920">
    <w:name w:val="Нет списка1192"/>
    <w:next w:val="a2"/>
    <w:uiPriority w:val="99"/>
    <w:semiHidden/>
    <w:unhideWhenUsed/>
    <w:rsid w:val="005F2188"/>
  </w:style>
  <w:style w:type="numbering" w:customStyle="1" w:styleId="2182">
    <w:name w:val="Нет списка2182"/>
    <w:next w:val="a2"/>
    <w:uiPriority w:val="99"/>
    <w:semiHidden/>
    <w:unhideWhenUsed/>
    <w:rsid w:val="005F2188"/>
  </w:style>
  <w:style w:type="numbering" w:customStyle="1" w:styleId="3182">
    <w:name w:val="Нет списка3182"/>
    <w:next w:val="a2"/>
    <w:uiPriority w:val="99"/>
    <w:semiHidden/>
    <w:unhideWhenUsed/>
    <w:rsid w:val="005F2188"/>
  </w:style>
  <w:style w:type="numbering" w:customStyle="1" w:styleId="492">
    <w:name w:val="Нет списка492"/>
    <w:next w:val="a2"/>
    <w:uiPriority w:val="99"/>
    <w:semiHidden/>
    <w:rsid w:val="005F2188"/>
  </w:style>
  <w:style w:type="numbering" w:customStyle="1" w:styleId="111021">
    <w:name w:val="Нет списка11102"/>
    <w:next w:val="a2"/>
    <w:uiPriority w:val="99"/>
    <w:semiHidden/>
    <w:unhideWhenUsed/>
    <w:rsid w:val="005F2188"/>
  </w:style>
  <w:style w:type="numbering" w:customStyle="1" w:styleId="2192">
    <w:name w:val="Нет списка2192"/>
    <w:next w:val="a2"/>
    <w:uiPriority w:val="99"/>
    <w:semiHidden/>
    <w:unhideWhenUsed/>
    <w:rsid w:val="005F2188"/>
  </w:style>
  <w:style w:type="numbering" w:customStyle="1" w:styleId="3192">
    <w:name w:val="Нет списка3192"/>
    <w:next w:val="a2"/>
    <w:uiPriority w:val="99"/>
    <w:semiHidden/>
    <w:unhideWhenUsed/>
    <w:rsid w:val="005F2188"/>
  </w:style>
  <w:style w:type="numbering" w:customStyle="1" w:styleId="542">
    <w:name w:val="Нет списка542"/>
    <w:next w:val="a2"/>
    <w:uiPriority w:val="99"/>
    <w:semiHidden/>
    <w:rsid w:val="005F2188"/>
  </w:style>
  <w:style w:type="numbering" w:customStyle="1" w:styleId="1242">
    <w:name w:val="Нет списка1242"/>
    <w:next w:val="a2"/>
    <w:uiPriority w:val="99"/>
    <w:semiHidden/>
    <w:unhideWhenUsed/>
    <w:rsid w:val="005F2188"/>
  </w:style>
  <w:style w:type="numbering" w:customStyle="1" w:styleId="2242">
    <w:name w:val="Нет списка2242"/>
    <w:next w:val="a2"/>
    <w:uiPriority w:val="99"/>
    <w:semiHidden/>
    <w:unhideWhenUsed/>
    <w:rsid w:val="005F2188"/>
  </w:style>
  <w:style w:type="numbering" w:customStyle="1" w:styleId="3242">
    <w:name w:val="Нет списка3242"/>
    <w:next w:val="a2"/>
    <w:uiPriority w:val="99"/>
    <w:semiHidden/>
    <w:unhideWhenUsed/>
    <w:rsid w:val="005F2188"/>
  </w:style>
  <w:style w:type="numbering" w:customStyle="1" w:styleId="642">
    <w:name w:val="Нет списка642"/>
    <w:next w:val="a2"/>
    <w:uiPriority w:val="99"/>
    <w:semiHidden/>
    <w:rsid w:val="005F2188"/>
  </w:style>
  <w:style w:type="numbering" w:customStyle="1" w:styleId="1342">
    <w:name w:val="Нет списка1342"/>
    <w:next w:val="a2"/>
    <w:uiPriority w:val="99"/>
    <w:semiHidden/>
    <w:unhideWhenUsed/>
    <w:rsid w:val="005F2188"/>
  </w:style>
  <w:style w:type="numbering" w:customStyle="1" w:styleId="2342">
    <w:name w:val="Нет списка2342"/>
    <w:next w:val="a2"/>
    <w:uiPriority w:val="99"/>
    <w:semiHidden/>
    <w:unhideWhenUsed/>
    <w:rsid w:val="005F2188"/>
  </w:style>
  <w:style w:type="numbering" w:customStyle="1" w:styleId="3342">
    <w:name w:val="Нет списка3342"/>
    <w:next w:val="a2"/>
    <w:uiPriority w:val="99"/>
    <w:semiHidden/>
    <w:unhideWhenUsed/>
    <w:rsid w:val="005F2188"/>
  </w:style>
  <w:style w:type="numbering" w:customStyle="1" w:styleId="742">
    <w:name w:val="Нет списка742"/>
    <w:next w:val="a2"/>
    <w:uiPriority w:val="99"/>
    <w:semiHidden/>
    <w:rsid w:val="005F2188"/>
  </w:style>
  <w:style w:type="numbering" w:customStyle="1" w:styleId="1442">
    <w:name w:val="Нет списка1442"/>
    <w:next w:val="a2"/>
    <w:uiPriority w:val="99"/>
    <w:semiHidden/>
    <w:unhideWhenUsed/>
    <w:rsid w:val="005F2188"/>
  </w:style>
  <w:style w:type="numbering" w:customStyle="1" w:styleId="2442">
    <w:name w:val="Нет списка2442"/>
    <w:next w:val="a2"/>
    <w:uiPriority w:val="99"/>
    <w:semiHidden/>
    <w:unhideWhenUsed/>
    <w:rsid w:val="005F2188"/>
  </w:style>
  <w:style w:type="numbering" w:customStyle="1" w:styleId="3442">
    <w:name w:val="Нет списка3442"/>
    <w:next w:val="a2"/>
    <w:uiPriority w:val="99"/>
    <w:semiHidden/>
    <w:unhideWhenUsed/>
    <w:rsid w:val="005F2188"/>
  </w:style>
  <w:style w:type="numbering" w:customStyle="1" w:styleId="842">
    <w:name w:val="Нет списка842"/>
    <w:next w:val="a2"/>
    <w:uiPriority w:val="99"/>
    <w:semiHidden/>
    <w:unhideWhenUsed/>
    <w:rsid w:val="005F2188"/>
  </w:style>
  <w:style w:type="numbering" w:customStyle="1" w:styleId="1542">
    <w:name w:val="Нет списка1542"/>
    <w:next w:val="a2"/>
    <w:uiPriority w:val="99"/>
    <w:semiHidden/>
    <w:unhideWhenUsed/>
    <w:rsid w:val="005F2188"/>
  </w:style>
  <w:style w:type="numbering" w:customStyle="1" w:styleId="2542">
    <w:name w:val="Нет списка2542"/>
    <w:next w:val="a2"/>
    <w:uiPriority w:val="99"/>
    <w:semiHidden/>
    <w:unhideWhenUsed/>
    <w:rsid w:val="005F2188"/>
  </w:style>
  <w:style w:type="numbering" w:customStyle="1" w:styleId="3542">
    <w:name w:val="Нет списка3542"/>
    <w:next w:val="a2"/>
    <w:uiPriority w:val="99"/>
    <w:semiHidden/>
    <w:unhideWhenUsed/>
    <w:rsid w:val="005F2188"/>
  </w:style>
  <w:style w:type="numbering" w:customStyle="1" w:styleId="942">
    <w:name w:val="Нет списка942"/>
    <w:next w:val="a2"/>
    <w:uiPriority w:val="99"/>
    <w:semiHidden/>
    <w:unhideWhenUsed/>
    <w:rsid w:val="005F2188"/>
  </w:style>
  <w:style w:type="numbering" w:customStyle="1" w:styleId="1642">
    <w:name w:val="Нет списка1642"/>
    <w:next w:val="a2"/>
    <w:uiPriority w:val="99"/>
    <w:semiHidden/>
    <w:unhideWhenUsed/>
    <w:rsid w:val="005F2188"/>
  </w:style>
  <w:style w:type="numbering" w:customStyle="1" w:styleId="2642">
    <w:name w:val="Нет списка2642"/>
    <w:next w:val="a2"/>
    <w:uiPriority w:val="99"/>
    <w:semiHidden/>
    <w:unhideWhenUsed/>
    <w:rsid w:val="005F2188"/>
  </w:style>
  <w:style w:type="numbering" w:customStyle="1" w:styleId="3642">
    <w:name w:val="Нет списка3642"/>
    <w:next w:val="a2"/>
    <w:uiPriority w:val="99"/>
    <w:semiHidden/>
    <w:unhideWhenUsed/>
    <w:rsid w:val="005F2188"/>
  </w:style>
  <w:style w:type="numbering" w:customStyle="1" w:styleId="1042">
    <w:name w:val="Нет списка1042"/>
    <w:next w:val="a2"/>
    <w:uiPriority w:val="99"/>
    <w:semiHidden/>
    <w:unhideWhenUsed/>
    <w:rsid w:val="005F2188"/>
  </w:style>
  <w:style w:type="numbering" w:customStyle="1" w:styleId="1742">
    <w:name w:val="Нет списка1742"/>
    <w:next w:val="a2"/>
    <w:uiPriority w:val="99"/>
    <w:semiHidden/>
    <w:unhideWhenUsed/>
    <w:rsid w:val="005F2188"/>
  </w:style>
  <w:style w:type="numbering" w:customStyle="1" w:styleId="2742">
    <w:name w:val="Нет списка2742"/>
    <w:next w:val="a2"/>
    <w:uiPriority w:val="99"/>
    <w:semiHidden/>
    <w:unhideWhenUsed/>
    <w:rsid w:val="005F2188"/>
  </w:style>
  <w:style w:type="numbering" w:customStyle="1" w:styleId="3742">
    <w:name w:val="Нет списка3742"/>
    <w:next w:val="a2"/>
    <w:uiPriority w:val="99"/>
    <w:semiHidden/>
    <w:unhideWhenUsed/>
    <w:rsid w:val="005F2188"/>
  </w:style>
  <w:style w:type="numbering" w:customStyle="1" w:styleId="1842">
    <w:name w:val="Нет списка1842"/>
    <w:next w:val="a2"/>
    <w:uiPriority w:val="99"/>
    <w:semiHidden/>
    <w:unhideWhenUsed/>
    <w:rsid w:val="005F2188"/>
  </w:style>
  <w:style w:type="numbering" w:customStyle="1" w:styleId="1942">
    <w:name w:val="Нет списка1942"/>
    <w:next w:val="a2"/>
    <w:uiPriority w:val="99"/>
    <w:semiHidden/>
    <w:unhideWhenUsed/>
    <w:rsid w:val="005F2188"/>
  </w:style>
  <w:style w:type="numbering" w:customStyle="1" w:styleId="2842">
    <w:name w:val="Нет списка2842"/>
    <w:next w:val="a2"/>
    <w:uiPriority w:val="99"/>
    <w:semiHidden/>
    <w:unhideWhenUsed/>
    <w:rsid w:val="005F2188"/>
  </w:style>
  <w:style w:type="numbering" w:customStyle="1" w:styleId="3842">
    <w:name w:val="Нет списка3842"/>
    <w:next w:val="a2"/>
    <w:uiPriority w:val="99"/>
    <w:semiHidden/>
    <w:unhideWhenUsed/>
    <w:rsid w:val="005F2188"/>
  </w:style>
  <w:style w:type="numbering" w:customStyle="1" w:styleId="2042">
    <w:name w:val="Нет списка2042"/>
    <w:next w:val="a2"/>
    <w:uiPriority w:val="99"/>
    <w:semiHidden/>
    <w:unhideWhenUsed/>
    <w:rsid w:val="005F2188"/>
  </w:style>
  <w:style w:type="numbering" w:customStyle="1" w:styleId="11042">
    <w:name w:val="Нет списка11042"/>
    <w:next w:val="a2"/>
    <w:uiPriority w:val="99"/>
    <w:semiHidden/>
    <w:unhideWhenUsed/>
    <w:rsid w:val="005F2188"/>
  </w:style>
  <w:style w:type="numbering" w:customStyle="1" w:styleId="2942">
    <w:name w:val="Нет списка2942"/>
    <w:next w:val="a2"/>
    <w:uiPriority w:val="99"/>
    <w:semiHidden/>
    <w:unhideWhenUsed/>
    <w:rsid w:val="005F2188"/>
  </w:style>
  <w:style w:type="numbering" w:customStyle="1" w:styleId="3942">
    <w:name w:val="Нет списка3942"/>
    <w:next w:val="a2"/>
    <w:uiPriority w:val="99"/>
    <w:semiHidden/>
    <w:unhideWhenUsed/>
    <w:rsid w:val="005F2188"/>
  </w:style>
  <w:style w:type="numbering" w:customStyle="1" w:styleId="3042">
    <w:name w:val="Нет списка3042"/>
    <w:next w:val="a2"/>
    <w:uiPriority w:val="99"/>
    <w:semiHidden/>
    <w:unhideWhenUsed/>
    <w:rsid w:val="005F2188"/>
  </w:style>
  <w:style w:type="numbering" w:customStyle="1" w:styleId="11142">
    <w:name w:val="Нет списка11142"/>
    <w:next w:val="a2"/>
    <w:uiPriority w:val="99"/>
    <w:semiHidden/>
    <w:unhideWhenUsed/>
    <w:rsid w:val="005F2188"/>
  </w:style>
  <w:style w:type="numbering" w:customStyle="1" w:styleId="21042">
    <w:name w:val="Нет списка21042"/>
    <w:next w:val="a2"/>
    <w:uiPriority w:val="99"/>
    <w:semiHidden/>
    <w:unhideWhenUsed/>
    <w:rsid w:val="005F2188"/>
  </w:style>
  <w:style w:type="numbering" w:customStyle="1" w:styleId="31042">
    <w:name w:val="Нет списка31042"/>
    <w:next w:val="a2"/>
    <w:uiPriority w:val="99"/>
    <w:semiHidden/>
    <w:unhideWhenUsed/>
    <w:rsid w:val="005F2188"/>
  </w:style>
  <w:style w:type="numbering" w:customStyle="1" w:styleId="4042">
    <w:name w:val="Нет списка4042"/>
    <w:next w:val="a2"/>
    <w:uiPriority w:val="99"/>
    <w:semiHidden/>
    <w:unhideWhenUsed/>
    <w:rsid w:val="005F2188"/>
  </w:style>
  <w:style w:type="numbering" w:customStyle="1" w:styleId="11242">
    <w:name w:val="Нет списка11242"/>
    <w:next w:val="a2"/>
    <w:uiPriority w:val="99"/>
    <w:semiHidden/>
    <w:unhideWhenUsed/>
    <w:rsid w:val="005F2188"/>
  </w:style>
  <w:style w:type="numbering" w:customStyle="1" w:styleId="21142">
    <w:name w:val="Нет списка21142"/>
    <w:next w:val="a2"/>
    <w:uiPriority w:val="99"/>
    <w:semiHidden/>
    <w:unhideWhenUsed/>
    <w:rsid w:val="005F2188"/>
  </w:style>
  <w:style w:type="numbering" w:customStyle="1" w:styleId="31142">
    <w:name w:val="Нет списка31142"/>
    <w:next w:val="a2"/>
    <w:uiPriority w:val="99"/>
    <w:semiHidden/>
    <w:unhideWhenUsed/>
    <w:rsid w:val="005F2188"/>
  </w:style>
  <w:style w:type="numbering" w:customStyle="1" w:styleId="4142">
    <w:name w:val="Нет списка4142"/>
    <w:next w:val="a2"/>
    <w:uiPriority w:val="99"/>
    <w:semiHidden/>
    <w:unhideWhenUsed/>
    <w:rsid w:val="005F2188"/>
  </w:style>
  <w:style w:type="numbering" w:customStyle="1" w:styleId="113210">
    <w:name w:val="Нет списка11321"/>
    <w:next w:val="a2"/>
    <w:uiPriority w:val="99"/>
    <w:semiHidden/>
    <w:unhideWhenUsed/>
    <w:rsid w:val="005F2188"/>
  </w:style>
  <w:style w:type="numbering" w:customStyle="1" w:styleId="21221">
    <w:name w:val="Нет списка21221"/>
    <w:next w:val="a2"/>
    <w:uiPriority w:val="99"/>
    <w:semiHidden/>
    <w:unhideWhenUsed/>
    <w:rsid w:val="005F2188"/>
  </w:style>
  <w:style w:type="numbering" w:customStyle="1" w:styleId="31221">
    <w:name w:val="Нет списка31221"/>
    <w:next w:val="a2"/>
    <w:uiPriority w:val="99"/>
    <w:semiHidden/>
    <w:unhideWhenUsed/>
    <w:rsid w:val="005F2188"/>
  </w:style>
  <w:style w:type="numbering" w:customStyle="1" w:styleId="4221">
    <w:name w:val="Нет списка4221"/>
    <w:next w:val="a2"/>
    <w:uiPriority w:val="99"/>
    <w:semiHidden/>
    <w:unhideWhenUsed/>
    <w:rsid w:val="005F2188"/>
  </w:style>
  <w:style w:type="numbering" w:customStyle="1" w:styleId="114210">
    <w:name w:val="Нет списка11421"/>
    <w:next w:val="a2"/>
    <w:uiPriority w:val="99"/>
    <w:semiHidden/>
    <w:unhideWhenUsed/>
    <w:rsid w:val="005F2188"/>
  </w:style>
  <w:style w:type="numbering" w:customStyle="1" w:styleId="21321">
    <w:name w:val="Нет списка21321"/>
    <w:next w:val="a2"/>
    <w:uiPriority w:val="99"/>
    <w:semiHidden/>
    <w:unhideWhenUsed/>
    <w:rsid w:val="005F2188"/>
  </w:style>
  <w:style w:type="numbering" w:customStyle="1" w:styleId="31321">
    <w:name w:val="Нет списка31321"/>
    <w:next w:val="a2"/>
    <w:uiPriority w:val="99"/>
    <w:semiHidden/>
    <w:unhideWhenUsed/>
    <w:rsid w:val="005F2188"/>
  </w:style>
  <w:style w:type="numbering" w:customStyle="1" w:styleId="41121">
    <w:name w:val="Нет списка41121"/>
    <w:next w:val="a2"/>
    <w:uiPriority w:val="99"/>
    <w:semiHidden/>
    <w:rsid w:val="005F2188"/>
  </w:style>
  <w:style w:type="numbering" w:customStyle="1" w:styleId="111142">
    <w:name w:val="Нет списка111142"/>
    <w:next w:val="a2"/>
    <w:uiPriority w:val="99"/>
    <w:semiHidden/>
    <w:unhideWhenUsed/>
    <w:rsid w:val="005F2188"/>
  </w:style>
  <w:style w:type="numbering" w:customStyle="1" w:styleId="211142">
    <w:name w:val="Нет списка211142"/>
    <w:next w:val="a2"/>
    <w:uiPriority w:val="99"/>
    <w:semiHidden/>
    <w:unhideWhenUsed/>
    <w:rsid w:val="005F2188"/>
  </w:style>
  <w:style w:type="numbering" w:customStyle="1" w:styleId="311142">
    <w:name w:val="Нет списка311142"/>
    <w:next w:val="a2"/>
    <w:uiPriority w:val="99"/>
    <w:semiHidden/>
    <w:unhideWhenUsed/>
    <w:rsid w:val="005F2188"/>
  </w:style>
  <w:style w:type="numbering" w:customStyle="1" w:styleId="51210">
    <w:name w:val="Нет списка5121"/>
    <w:next w:val="a2"/>
    <w:uiPriority w:val="99"/>
    <w:semiHidden/>
    <w:rsid w:val="005F2188"/>
  </w:style>
  <w:style w:type="numbering" w:customStyle="1" w:styleId="121210">
    <w:name w:val="Нет списка12121"/>
    <w:next w:val="a2"/>
    <w:uiPriority w:val="99"/>
    <w:semiHidden/>
    <w:unhideWhenUsed/>
    <w:rsid w:val="005F2188"/>
  </w:style>
  <w:style w:type="numbering" w:customStyle="1" w:styleId="22121">
    <w:name w:val="Нет списка22121"/>
    <w:next w:val="a2"/>
    <w:uiPriority w:val="99"/>
    <w:semiHidden/>
    <w:unhideWhenUsed/>
    <w:rsid w:val="005F2188"/>
  </w:style>
  <w:style w:type="numbering" w:customStyle="1" w:styleId="32121">
    <w:name w:val="Нет списка32121"/>
    <w:next w:val="a2"/>
    <w:uiPriority w:val="99"/>
    <w:semiHidden/>
    <w:unhideWhenUsed/>
    <w:rsid w:val="005F2188"/>
  </w:style>
  <w:style w:type="numbering" w:customStyle="1" w:styleId="6121">
    <w:name w:val="Нет списка6121"/>
    <w:next w:val="a2"/>
    <w:uiPriority w:val="99"/>
    <w:semiHidden/>
    <w:rsid w:val="005F2188"/>
  </w:style>
  <w:style w:type="numbering" w:customStyle="1" w:styleId="131210">
    <w:name w:val="Нет списка13121"/>
    <w:next w:val="a2"/>
    <w:uiPriority w:val="99"/>
    <w:semiHidden/>
    <w:unhideWhenUsed/>
    <w:rsid w:val="005F2188"/>
  </w:style>
  <w:style w:type="numbering" w:customStyle="1" w:styleId="23121">
    <w:name w:val="Нет списка23121"/>
    <w:next w:val="a2"/>
    <w:uiPriority w:val="99"/>
    <w:semiHidden/>
    <w:unhideWhenUsed/>
    <w:rsid w:val="005F2188"/>
  </w:style>
  <w:style w:type="numbering" w:customStyle="1" w:styleId="33121">
    <w:name w:val="Нет списка33121"/>
    <w:next w:val="a2"/>
    <w:uiPriority w:val="99"/>
    <w:semiHidden/>
    <w:unhideWhenUsed/>
    <w:rsid w:val="005F2188"/>
  </w:style>
  <w:style w:type="numbering" w:customStyle="1" w:styleId="7121">
    <w:name w:val="Нет списка7121"/>
    <w:next w:val="a2"/>
    <w:uiPriority w:val="99"/>
    <w:semiHidden/>
    <w:rsid w:val="005F2188"/>
  </w:style>
  <w:style w:type="numbering" w:customStyle="1" w:styleId="14121">
    <w:name w:val="Нет списка14121"/>
    <w:next w:val="a2"/>
    <w:uiPriority w:val="99"/>
    <w:semiHidden/>
    <w:unhideWhenUsed/>
    <w:rsid w:val="005F2188"/>
  </w:style>
  <w:style w:type="numbering" w:customStyle="1" w:styleId="24121">
    <w:name w:val="Нет списка24121"/>
    <w:next w:val="a2"/>
    <w:uiPriority w:val="99"/>
    <w:semiHidden/>
    <w:unhideWhenUsed/>
    <w:rsid w:val="005F2188"/>
  </w:style>
  <w:style w:type="numbering" w:customStyle="1" w:styleId="34121">
    <w:name w:val="Нет списка34121"/>
    <w:next w:val="a2"/>
    <w:uiPriority w:val="99"/>
    <w:semiHidden/>
    <w:unhideWhenUsed/>
    <w:rsid w:val="005F2188"/>
  </w:style>
  <w:style w:type="numbering" w:customStyle="1" w:styleId="8121">
    <w:name w:val="Нет списка8121"/>
    <w:next w:val="a2"/>
    <w:uiPriority w:val="99"/>
    <w:semiHidden/>
    <w:unhideWhenUsed/>
    <w:rsid w:val="005F2188"/>
  </w:style>
  <w:style w:type="numbering" w:customStyle="1" w:styleId="15121">
    <w:name w:val="Нет списка15121"/>
    <w:next w:val="a2"/>
    <w:uiPriority w:val="99"/>
    <w:semiHidden/>
    <w:unhideWhenUsed/>
    <w:rsid w:val="005F2188"/>
  </w:style>
  <w:style w:type="numbering" w:customStyle="1" w:styleId="25121">
    <w:name w:val="Нет списка25121"/>
    <w:next w:val="a2"/>
    <w:uiPriority w:val="99"/>
    <w:semiHidden/>
    <w:unhideWhenUsed/>
    <w:rsid w:val="005F2188"/>
  </w:style>
  <w:style w:type="numbering" w:customStyle="1" w:styleId="35121">
    <w:name w:val="Нет списка35121"/>
    <w:next w:val="a2"/>
    <w:uiPriority w:val="99"/>
    <w:semiHidden/>
    <w:unhideWhenUsed/>
    <w:rsid w:val="005F2188"/>
  </w:style>
  <w:style w:type="numbering" w:customStyle="1" w:styleId="91210">
    <w:name w:val="Нет списка9121"/>
    <w:next w:val="a2"/>
    <w:uiPriority w:val="99"/>
    <w:semiHidden/>
    <w:unhideWhenUsed/>
    <w:rsid w:val="005F2188"/>
  </w:style>
  <w:style w:type="numbering" w:customStyle="1" w:styleId="16121">
    <w:name w:val="Нет списка16121"/>
    <w:next w:val="a2"/>
    <w:uiPriority w:val="99"/>
    <w:semiHidden/>
    <w:unhideWhenUsed/>
    <w:rsid w:val="005F2188"/>
  </w:style>
  <w:style w:type="numbering" w:customStyle="1" w:styleId="26121">
    <w:name w:val="Нет списка26121"/>
    <w:next w:val="a2"/>
    <w:uiPriority w:val="99"/>
    <w:semiHidden/>
    <w:unhideWhenUsed/>
    <w:rsid w:val="005F2188"/>
  </w:style>
  <w:style w:type="numbering" w:customStyle="1" w:styleId="36121">
    <w:name w:val="Нет списка36121"/>
    <w:next w:val="a2"/>
    <w:uiPriority w:val="99"/>
    <w:semiHidden/>
    <w:unhideWhenUsed/>
    <w:rsid w:val="005F2188"/>
  </w:style>
  <w:style w:type="numbering" w:customStyle="1" w:styleId="101210">
    <w:name w:val="Нет списка10121"/>
    <w:next w:val="a2"/>
    <w:uiPriority w:val="99"/>
    <w:semiHidden/>
    <w:unhideWhenUsed/>
    <w:rsid w:val="005F2188"/>
  </w:style>
  <w:style w:type="numbering" w:customStyle="1" w:styleId="17121">
    <w:name w:val="Нет списка17121"/>
    <w:next w:val="a2"/>
    <w:uiPriority w:val="99"/>
    <w:semiHidden/>
    <w:unhideWhenUsed/>
    <w:rsid w:val="005F2188"/>
  </w:style>
  <w:style w:type="numbering" w:customStyle="1" w:styleId="27121">
    <w:name w:val="Нет списка27121"/>
    <w:next w:val="a2"/>
    <w:uiPriority w:val="99"/>
    <w:semiHidden/>
    <w:unhideWhenUsed/>
    <w:rsid w:val="005F2188"/>
  </w:style>
  <w:style w:type="numbering" w:customStyle="1" w:styleId="37121">
    <w:name w:val="Нет списка37121"/>
    <w:next w:val="a2"/>
    <w:uiPriority w:val="99"/>
    <w:semiHidden/>
    <w:unhideWhenUsed/>
    <w:rsid w:val="005F2188"/>
  </w:style>
  <w:style w:type="numbering" w:customStyle="1" w:styleId="18121">
    <w:name w:val="Нет списка18121"/>
    <w:next w:val="a2"/>
    <w:uiPriority w:val="99"/>
    <w:semiHidden/>
    <w:unhideWhenUsed/>
    <w:rsid w:val="005F2188"/>
  </w:style>
  <w:style w:type="numbering" w:customStyle="1" w:styleId="19121">
    <w:name w:val="Нет списка19121"/>
    <w:next w:val="a2"/>
    <w:uiPriority w:val="99"/>
    <w:semiHidden/>
    <w:unhideWhenUsed/>
    <w:rsid w:val="005F2188"/>
  </w:style>
  <w:style w:type="numbering" w:customStyle="1" w:styleId="28121">
    <w:name w:val="Нет списка28121"/>
    <w:next w:val="a2"/>
    <w:uiPriority w:val="99"/>
    <w:semiHidden/>
    <w:unhideWhenUsed/>
    <w:rsid w:val="005F2188"/>
  </w:style>
  <w:style w:type="numbering" w:customStyle="1" w:styleId="38121">
    <w:name w:val="Нет списка38121"/>
    <w:next w:val="a2"/>
    <w:uiPriority w:val="99"/>
    <w:semiHidden/>
    <w:unhideWhenUsed/>
    <w:rsid w:val="005F2188"/>
  </w:style>
  <w:style w:type="numbering" w:customStyle="1" w:styleId="201210">
    <w:name w:val="Нет списка20121"/>
    <w:next w:val="a2"/>
    <w:uiPriority w:val="99"/>
    <w:semiHidden/>
    <w:unhideWhenUsed/>
    <w:rsid w:val="005F2188"/>
  </w:style>
  <w:style w:type="numbering" w:customStyle="1" w:styleId="1101210">
    <w:name w:val="Нет списка110121"/>
    <w:next w:val="a2"/>
    <w:uiPriority w:val="99"/>
    <w:semiHidden/>
    <w:unhideWhenUsed/>
    <w:rsid w:val="005F2188"/>
  </w:style>
  <w:style w:type="numbering" w:customStyle="1" w:styleId="29121">
    <w:name w:val="Нет списка29121"/>
    <w:next w:val="a2"/>
    <w:uiPriority w:val="99"/>
    <w:semiHidden/>
    <w:unhideWhenUsed/>
    <w:rsid w:val="005F2188"/>
  </w:style>
  <w:style w:type="numbering" w:customStyle="1" w:styleId="39121">
    <w:name w:val="Нет списка39121"/>
    <w:next w:val="a2"/>
    <w:uiPriority w:val="99"/>
    <w:semiHidden/>
    <w:unhideWhenUsed/>
    <w:rsid w:val="005F2188"/>
  </w:style>
  <w:style w:type="numbering" w:customStyle="1" w:styleId="301210">
    <w:name w:val="Нет списка30121"/>
    <w:next w:val="a2"/>
    <w:uiPriority w:val="99"/>
    <w:semiHidden/>
    <w:unhideWhenUsed/>
    <w:rsid w:val="005F2188"/>
  </w:style>
  <w:style w:type="numbering" w:customStyle="1" w:styleId="1111121">
    <w:name w:val="Нет списка1111121"/>
    <w:next w:val="a2"/>
    <w:uiPriority w:val="99"/>
    <w:semiHidden/>
    <w:unhideWhenUsed/>
    <w:rsid w:val="005F2188"/>
  </w:style>
  <w:style w:type="numbering" w:customStyle="1" w:styleId="210121">
    <w:name w:val="Нет списка210121"/>
    <w:next w:val="a2"/>
    <w:uiPriority w:val="99"/>
    <w:semiHidden/>
    <w:unhideWhenUsed/>
    <w:rsid w:val="005F2188"/>
  </w:style>
  <w:style w:type="numbering" w:customStyle="1" w:styleId="310121">
    <w:name w:val="Нет списка310121"/>
    <w:next w:val="a2"/>
    <w:uiPriority w:val="99"/>
    <w:semiHidden/>
    <w:unhideWhenUsed/>
    <w:rsid w:val="005F2188"/>
  </w:style>
  <w:style w:type="numbering" w:customStyle="1" w:styleId="40121">
    <w:name w:val="Нет списка40121"/>
    <w:next w:val="a2"/>
    <w:uiPriority w:val="99"/>
    <w:semiHidden/>
    <w:unhideWhenUsed/>
    <w:rsid w:val="005F2188"/>
  </w:style>
  <w:style w:type="numbering" w:customStyle="1" w:styleId="112121">
    <w:name w:val="Нет списка112121"/>
    <w:next w:val="a2"/>
    <w:uiPriority w:val="99"/>
    <w:semiHidden/>
    <w:unhideWhenUsed/>
    <w:rsid w:val="005F2188"/>
  </w:style>
  <w:style w:type="numbering" w:customStyle="1" w:styleId="2111121">
    <w:name w:val="Нет списка2111121"/>
    <w:next w:val="a2"/>
    <w:uiPriority w:val="99"/>
    <w:semiHidden/>
    <w:unhideWhenUsed/>
    <w:rsid w:val="005F2188"/>
  </w:style>
  <w:style w:type="numbering" w:customStyle="1" w:styleId="3111121">
    <w:name w:val="Нет списка3111121"/>
    <w:next w:val="a2"/>
    <w:uiPriority w:val="99"/>
    <w:semiHidden/>
    <w:unhideWhenUsed/>
    <w:rsid w:val="005F2188"/>
  </w:style>
  <w:style w:type="numbering" w:customStyle="1" w:styleId="4321">
    <w:name w:val="Нет списка4321"/>
    <w:next w:val="a2"/>
    <w:uiPriority w:val="99"/>
    <w:semiHidden/>
    <w:unhideWhenUsed/>
    <w:rsid w:val="005F2188"/>
  </w:style>
  <w:style w:type="numbering" w:customStyle="1" w:styleId="11512">
    <w:name w:val="Нет списка11512"/>
    <w:next w:val="a2"/>
    <w:uiPriority w:val="99"/>
    <w:semiHidden/>
    <w:unhideWhenUsed/>
    <w:rsid w:val="005F2188"/>
  </w:style>
  <w:style w:type="numbering" w:customStyle="1" w:styleId="21412">
    <w:name w:val="Нет списка21412"/>
    <w:next w:val="a2"/>
    <w:uiPriority w:val="99"/>
    <w:semiHidden/>
    <w:unhideWhenUsed/>
    <w:rsid w:val="005F2188"/>
  </w:style>
  <w:style w:type="numbering" w:customStyle="1" w:styleId="31412">
    <w:name w:val="Нет списка31412"/>
    <w:next w:val="a2"/>
    <w:uiPriority w:val="99"/>
    <w:semiHidden/>
    <w:unhideWhenUsed/>
    <w:rsid w:val="005F2188"/>
  </w:style>
  <w:style w:type="numbering" w:customStyle="1" w:styleId="4412">
    <w:name w:val="Нет списка4412"/>
    <w:next w:val="a2"/>
    <w:uiPriority w:val="99"/>
    <w:semiHidden/>
    <w:unhideWhenUsed/>
    <w:rsid w:val="005F2188"/>
  </w:style>
  <w:style w:type="numbering" w:customStyle="1" w:styleId="11612">
    <w:name w:val="Нет списка11612"/>
    <w:next w:val="a2"/>
    <w:uiPriority w:val="99"/>
    <w:semiHidden/>
    <w:unhideWhenUsed/>
    <w:rsid w:val="005F2188"/>
  </w:style>
  <w:style w:type="numbering" w:customStyle="1" w:styleId="21512">
    <w:name w:val="Нет списка21512"/>
    <w:next w:val="a2"/>
    <w:uiPriority w:val="99"/>
    <w:semiHidden/>
    <w:unhideWhenUsed/>
    <w:rsid w:val="005F2188"/>
  </w:style>
  <w:style w:type="numbering" w:customStyle="1" w:styleId="31512">
    <w:name w:val="Нет списка31512"/>
    <w:next w:val="a2"/>
    <w:uiPriority w:val="99"/>
    <w:semiHidden/>
    <w:unhideWhenUsed/>
    <w:rsid w:val="005F2188"/>
  </w:style>
  <w:style w:type="numbering" w:customStyle="1" w:styleId="41212">
    <w:name w:val="Нет списка41212"/>
    <w:next w:val="a2"/>
    <w:uiPriority w:val="99"/>
    <w:semiHidden/>
    <w:rsid w:val="005F2188"/>
  </w:style>
  <w:style w:type="numbering" w:customStyle="1" w:styleId="111221">
    <w:name w:val="Нет списка111221"/>
    <w:next w:val="a2"/>
    <w:uiPriority w:val="99"/>
    <w:semiHidden/>
    <w:unhideWhenUsed/>
    <w:rsid w:val="005F2188"/>
  </w:style>
  <w:style w:type="numbering" w:customStyle="1" w:styleId="211221">
    <w:name w:val="Нет списка211221"/>
    <w:next w:val="a2"/>
    <w:uiPriority w:val="99"/>
    <w:semiHidden/>
    <w:unhideWhenUsed/>
    <w:rsid w:val="005F2188"/>
  </w:style>
  <w:style w:type="numbering" w:customStyle="1" w:styleId="311221">
    <w:name w:val="Нет списка311221"/>
    <w:next w:val="a2"/>
    <w:uiPriority w:val="99"/>
    <w:semiHidden/>
    <w:unhideWhenUsed/>
    <w:rsid w:val="005F2188"/>
  </w:style>
  <w:style w:type="numbering" w:customStyle="1" w:styleId="5212">
    <w:name w:val="Нет списка5212"/>
    <w:next w:val="a2"/>
    <w:uiPriority w:val="99"/>
    <w:semiHidden/>
    <w:rsid w:val="005F2188"/>
  </w:style>
  <w:style w:type="numbering" w:customStyle="1" w:styleId="12212">
    <w:name w:val="Нет списка12212"/>
    <w:next w:val="a2"/>
    <w:uiPriority w:val="99"/>
    <w:semiHidden/>
    <w:unhideWhenUsed/>
    <w:rsid w:val="005F2188"/>
  </w:style>
  <w:style w:type="numbering" w:customStyle="1" w:styleId="22212">
    <w:name w:val="Нет списка22212"/>
    <w:next w:val="a2"/>
    <w:uiPriority w:val="99"/>
    <w:semiHidden/>
    <w:unhideWhenUsed/>
    <w:rsid w:val="005F2188"/>
  </w:style>
  <w:style w:type="numbering" w:customStyle="1" w:styleId="32212">
    <w:name w:val="Нет списка32212"/>
    <w:next w:val="a2"/>
    <w:uiPriority w:val="99"/>
    <w:semiHidden/>
    <w:unhideWhenUsed/>
    <w:rsid w:val="005F2188"/>
  </w:style>
  <w:style w:type="numbering" w:customStyle="1" w:styleId="6212">
    <w:name w:val="Нет списка6212"/>
    <w:next w:val="a2"/>
    <w:uiPriority w:val="99"/>
    <w:semiHidden/>
    <w:rsid w:val="005F2188"/>
  </w:style>
  <w:style w:type="numbering" w:customStyle="1" w:styleId="13212">
    <w:name w:val="Нет списка13212"/>
    <w:next w:val="a2"/>
    <w:uiPriority w:val="99"/>
    <w:semiHidden/>
    <w:unhideWhenUsed/>
    <w:rsid w:val="005F2188"/>
  </w:style>
  <w:style w:type="numbering" w:customStyle="1" w:styleId="23212">
    <w:name w:val="Нет списка23212"/>
    <w:next w:val="a2"/>
    <w:uiPriority w:val="99"/>
    <w:semiHidden/>
    <w:unhideWhenUsed/>
    <w:rsid w:val="005F2188"/>
  </w:style>
  <w:style w:type="numbering" w:customStyle="1" w:styleId="33212">
    <w:name w:val="Нет списка33212"/>
    <w:next w:val="a2"/>
    <w:uiPriority w:val="99"/>
    <w:semiHidden/>
    <w:unhideWhenUsed/>
    <w:rsid w:val="005F2188"/>
  </w:style>
  <w:style w:type="numbering" w:customStyle="1" w:styleId="7212">
    <w:name w:val="Нет списка7212"/>
    <w:next w:val="a2"/>
    <w:uiPriority w:val="99"/>
    <w:semiHidden/>
    <w:rsid w:val="005F2188"/>
  </w:style>
  <w:style w:type="numbering" w:customStyle="1" w:styleId="14212">
    <w:name w:val="Нет списка14212"/>
    <w:next w:val="a2"/>
    <w:uiPriority w:val="99"/>
    <w:semiHidden/>
    <w:unhideWhenUsed/>
    <w:rsid w:val="005F2188"/>
  </w:style>
  <w:style w:type="numbering" w:customStyle="1" w:styleId="24212">
    <w:name w:val="Нет списка24212"/>
    <w:next w:val="a2"/>
    <w:uiPriority w:val="99"/>
    <w:semiHidden/>
    <w:unhideWhenUsed/>
    <w:rsid w:val="005F2188"/>
  </w:style>
  <w:style w:type="numbering" w:customStyle="1" w:styleId="34212">
    <w:name w:val="Нет списка34212"/>
    <w:next w:val="a2"/>
    <w:uiPriority w:val="99"/>
    <w:semiHidden/>
    <w:unhideWhenUsed/>
    <w:rsid w:val="005F2188"/>
  </w:style>
  <w:style w:type="numbering" w:customStyle="1" w:styleId="8212">
    <w:name w:val="Нет списка8212"/>
    <w:next w:val="a2"/>
    <w:uiPriority w:val="99"/>
    <w:semiHidden/>
    <w:unhideWhenUsed/>
    <w:rsid w:val="005F2188"/>
  </w:style>
  <w:style w:type="numbering" w:customStyle="1" w:styleId="15212">
    <w:name w:val="Нет списка15212"/>
    <w:next w:val="a2"/>
    <w:uiPriority w:val="99"/>
    <w:semiHidden/>
    <w:unhideWhenUsed/>
    <w:rsid w:val="005F2188"/>
  </w:style>
  <w:style w:type="numbering" w:customStyle="1" w:styleId="25212">
    <w:name w:val="Нет списка25212"/>
    <w:next w:val="a2"/>
    <w:uiPriority w:val="99"/>
    <w:semiHidden/>
    <w:unhideWhenUsed/>
    <w:rsid w:val="005F2188"/>
  </w:style>
  <w:style w:type="numbering" w:customStyle="1" w:styleId="35212">
    <w:name w:val="Нет списка35212"/>
    <w:next w:val="a2"/>
    <w:uiPriority w:val="99"/>
    <w:semiHidden/>
    <w:unhideWhenUsed/>
    <w:rsid w:val="005F2188"/>
  </w:style>
  <w:style w:type="numbering" w:customStyle="1" w:styleId="9212">
    <w:name w:val="Нет списка9212"/>
    <w:next w:val="a2"/>
    <w:uiPriority w:val="99"/>
    <w:semiHidden/>
    <w:unhideWhenUsed/>
    <w:rsid w:val="005F2188"/>
  </w:style>
  <w:style w:type="numbering" w:customStyle="1" w:styleId="16212">
    <w:name w:val="Нет списка16212"/>
    <w:next w:val="a2"/>
    <w:uiPriority w:val="99"/>
    <w:semiHidden/>
    <w:unhideWhenUsed/>
    <w:rsid w:val="005F2188"/>
  </w:style>
  <w:style w:type="numbering" w:customStyle="1" w:styleId="26212">
    <w:name w:val="Нет списка26212"/>
    <w:next w:val="a2"/>
    <w:uiPriority w:val="99"/>
    <w:semiHidden/>
    <w:unhideWhenUsed/>
    <w:rsid w:val="005F2188"/>
  </w:style>
  <w:style w:type="numbering" w:customStyle="1" w:styleId="36212">
    <w:name w:val="Нет списка36212"/>
    <w:next w:val="a2"/>
    <w:uiPriority w:val="99"/>
    <w:semiHidden/>
    <w:unhideWhenUsed/>
    <w:rsid w:val="005F2188"/>
  </w:style>
  <w:style w:type="numbering" w:customStyle="1" w:styleId="10212">
    <w:name w:val="Нет списка10212"/>
    <w:next w:val="a2"/>
    <w:uiPriority w:val="99"/>
    <w:semiHidden/>
    <w:unhideWhenUsed/>
    <w:rsid w:val="005F2188"/>
  </w:style>
  <w:style w:type="numbering" w:customStyle="1" w:styleId="17212">
    <w:name w:val="Нет списка17212"/>
    <w:next w:val="a2"/>
    <w:uiPriority w:val="99"/>
    <w:semiHidden/>
    <w:unhideWhenUsed/>
    <w:rsid w:val="005F2188"/>
  </w:style>
  <w:style w:type="numbering" w:customStyle="1" w:styleId="27212">
    <w:name w:val="Нет списка27212"/>
    <w:next w:val="a2"/>
    <w:uiPriority w:val="99"/>
    <w:semiHidden/>
    <w:unhideWhenUsed/>
    <w:rsid w:val="005F2188"/>
  </w:style>
  <w:style w:type="numbering" w:customStyle="1" w:styleId="37212">
    <w:name w:val="Нет списка37212"/>
    <w:next w:val="a2"/>
    <w:uiPriority w:val="99"/>
    <w:semiHidden/>
    <w:unhideWhenUsed/>
    <w:rsid w:val="005F2188"/>
  </w:style>
  <w:style w:type="numbering" w:customStyle="1" w:styleId="18212">
    <w:name w:val="Нет списка18212"/>
    <w:next w:val="a2"/>
    <w:uiPriority w:val="99"/>
    <w:semiHidden/>
    <w:unhideWhenUsed/>
    <w:rsid w:val="005F2188"/>
  </w:style>
  <w:style w:type="numbering" w:customStyle="1" w:styleId="19212">
    <w:name w:val="Нет списка19212"/>
    <w:next w:val="a2"/>
    <w:uiPriority w:val="99"/>
    <w:semiHidden/>
    <w:unhideWhenUsed/>
    <w:rsid w:val="005F2188"/>
  </w:style>
  <w:style w:type="numbering" w:customStyle="1" w:styleId="28212">
    <w:name w:val="Нет списка28212"/>
    <w:next w:val="a2"/>
    <w:uiPriority w:val="99"/>
    <w:semiHidden/>
    <w:unhideWhenUsed/>
    <w:rsid w:val="005F2188"/>
  </w:style>
  <w:style w:type="numbering" w:customStyle="1" w:styleId="38212">
    <w:name w:val="Нет списка38212"/>
    <w:next w:val="a2"/>
    <w:uiPriority w:val="99"/>
    <w:semiHidden/>
    <w:unhideWhenUsed/>
    <w:rsid w:val="005F2188"/>
  </w:style>
  <w:style w:type="numbering" w:customStyle="1" w:styleId="20212">
    <w:name w:val="Нет списка20212"/>
    <w:next w:val="a2"/>
    <w:uiPriority w:val="99"/>
    <w:semiHidden/>
    <w:unhideWhenUsed/>
    <w:rsid w:val="005F2188"/>
  </w:style>
  <w:style w:type="numbering" w:customStyle="1" w:styleId="110212">
    <w:name w:val="Нет списка110212"/>
    <w:next w:val="a2"/>
    <w:uiPriority w:val="99"/>
    <w:semiHidden/>
    <w:unhideWhenUsed/>
    <w:rsid w:val="005F2188"/>
  </w:style>
  <w:style w:type="numbering" w:customStyle="1" w:styleId="29212">
    <w:name w:val="Нет списка29212"/>
    <w:next w:val="a2"/>
    <w:uiPriority w:val="99"/>
    <w:semiHidden/>
    <w:unhideWhenUsed/>
    <w:rsid w:val="005F2188"/>
  </w:style>
  <w:style w:type="numbering" w:customStyle="1" w:styleId="39212">
    <w:name w:val="Нет списка39212"/>
    <w:next w:val="a2"/>
    <w:uiPriority w:val="99"/>
    <w:semiHidden/>
    <w:unhideWhenUsed/>
    <w:rsid w:val="005F2188"/>
  </w:style>
  <w:style w:type="numbering" w:customStyle="1" w:styleId="30212">
    <w:name w:val="Нет списка30212"/>
    <w:next w:val="a2"/>
    <w:uiPriority w:val="99"/>
    <w:semiHidden/>
    <w:unhideWhenUsed/>
    <w:rsid w:val="005F2188"/>
  </w:style>
  <w:style w:type="numbering" w:customStyle="1" w:styleId="1111212">
    <w:name w:val="Нет списка1111212"/>
    <w:next w:val="a2"/>
    <w:uiPriority w:val="99"/>
    <w:semiHidden/>
    <w:unhideWhenUsed/>
    <w:rsid w:val="005F2188"/>
  </w:style>
  <w:style w:type="numbering" w:customStyle="1" w:styleId="210212">
    <w:name w:val="Нет списка210212"/>
    <w:next w:val="a2"/>
    <w:uiPriority w:val="99"/>
    <w:semiHidden/>
    <w:unhideWhenUsed/>
    <w:rsid w:val="005F2188"/>
  </w:style>
  <w:style w:type="numbering" w:customStyle="1" w:styleId="310212">
    <w:name w:val="Нет списка310212"/>
    <w:next w:val="a2"/>
    <w:uiPriority w:val="99"/>
    <w:semiHidden/>
    <w:unhideWhenUsed/>
    <w:rsid w:val="005F2188"/>
  </w:style>
  <w:style w:type="numbering" w:customStyle="1" w:styleId="40212">
    <w:name w:val="Нет списка40212"/>
    <w:next w:val="a2"/>
    <w:uiPriority w:val="99"/>
    <w:semiHidden/>
    <w:unhideWhenUsed/>
    <w:rsid w:val="005F2188"/>
  </w:style>
  <w:style w:type="numbering" w:customStyle="1" w:styleId="112212">
    <w:name w:val="Нет списка112212"/>
    <w:next w:val="a2"/>
    <w:uiPriority w:val="99"/>
    <w:semiHidden/>
    <w:unhideWhenUsed/>
    <w:rsid w:val="005F2188"/>
  </w:style>
  <w:style w:type="numbering" w:customStyle="1" w:styleId="2111212">
    <w:name w:val="Нет списка2111212"/>
    <w:next w:val="a2"/>
    <w:uiPriority w:val="99"/>
    <w:semiHidden/>
    <w:unhideWhenUsed/>
    <w:rsid w:val="005F2188"/>
  </w:style>
  <w:style w:type="numbering" w:customStyle="1" w:styleId="3111212">
    <w:name w:val="Нет списка3111212"/>
    <w:next w:val="a2"/>
    <w:uiPriority w:val="99"/>
    <w:semiHidden/>
    <w:unhideWhenUsed/>
    <w:rsid w:val="005F2188"/>
  </w:style>
  <w:style w:type="numbering" w:customStyle="1" w:styleId="4512">
    <w:name w:val="Нет списка4512"/>
    <w:next w:val="a2"/>
    <w:uiPriority w:val="99"/>
    <w:semiHidden/>
    <w:unhideWhenUsed/>
    <w:rsid w:val="005F2188"/>
  </w:style>
  <w:style w:type="numbering" w:customStyle="1" w:styleId="11712">
    <w:name w:val="Нет списка11712"/>
    <w:next w:val="a2"/>
    <w:uiPriority w:val="99"/>
    <w:semiHidden/>
    <w:unhideWhenUsed/>
    <w:rsid w:val="005F2188"/>
  </w:style>
  <w:style w:type="numbering" w:customStyle="1" w:styleId="21612">
    <w:name w:val="Нет списка21612"/>
    <w:next w:val="a2"/>
    <w:uiPriority w:val="99"/>
    <w:semiHidden/>
    <w:unhideWhenUsed/>
    <w:rsid w:val="005F2188"/>
  </w:style>
  <w:style w:type="numbering" w:customStyle="1" w:styleId="31612">
    <w:name w:val="Нет списка31612"/>
    <w:next w:val="a2"/>
    <w:uiPriority w:val="99"/>
    <w:semiHidden/>
    <w:unhideWhenUsed/>
    <w:rsid w:val="005F2188"/>
  </w:style>
  <w:style w:type="numbering" w:customStyle="1" w:styleId="4612">
    <w:name w:val="Нет списка4612"/>
    <w:next w:val="a2"/>
    <w:uiPriority w:val="99"/>
    <w:semiHidden/>
    <w:unhideWhenUsed/>
    <w:rsid w:val="005F2188"/>
  </w:style>
  <w:style w:type="numbering" w:customStyle="1" w:styleId="11812">
    <w:name w:val="Нет списка11812"/>
    <w:next w:val="a2"/>
    <w:uiPriority w:val="99"/>
    <w:semiHidden/>
    <w:unhideWhenUsed/>
    <w:rsid w:val="005F2188"/>
  </w:style>
  <w:style w:type="numbering" w:customStyle="1" w:styleId="21712">
    <w:name w:val="Нет списка21712"/>
    <w:next w:val="a2"/>
    <w:uiPriority w:val="99"/>
    <w:semiHidden/>
    <w:unhideWhenUsed/>
    <w:rsid w:val="005F2188"/>
  </w:style>
  <w:style w:type="numbering" w:customStyle="1" w:styleId="31712">
    <w:name w:val="Нет списка31712"/>
    <w:next w:val="a2"/>
    <w:uiPriority w:val="99"/>
    <w:semiHidden/>
    <w:unhideWhenUsed/>
    <w:rsid w:val="005F2188"/>
  </w:style>
  <w:style w:type="numbering" w:customStyle="1" w:styleId="41312">
    <w:name w:val="Нет списка41312"/>
    <w:next w:val="a2"/>
    <w:uiPriority w:val="99"/>
    <w:semiHidden/>
    <w:rsid w:val="005F2188"/>
  </w:style>
  <w:style w:type="numbering" w:customStyle="1" w:styleId="111312">
    <w:name w:val="Нет списка111312"/>
    <w:next w:val="a2"/>
    <w:uiPriority w:val="99"/>
    <w:semiHidden/>
    <w:unhideWhenUsed/>
    <w:rsid w:val="005F2188"/>
  </w:style>
  <w:style w:type="numbering" w:customStyle="1" w:styleId="211312">
    <w:name w:val="Нет списка211312"/>
    <w:next w:val="a2"/>
    <w:uiPriority w:val="99"/>
    <w:semiHidden/>
    <w:unhideWhenUsed/>
    <w:rsid w:val="005F2188"/>
  </w:style>
  <w:style w:type="numbering" w:customStyle="1" w:styleId="311312">
    <w:name w:val="Нет списка311312"/>
    <w:next w:val="a2"/>
    <w:uiPriority w:val="99"/>
    <w:semiHidden/>
    <w:unhideWhenUsed/>
    <w:rsid w:val="005F2188"/>
  </w:style>
  <w:style w:type="numbering" w:customStyle="1" w:styleId="5312">
    <w:name w:val="Нет списка5312"/>
    <w:next w:val="a2"/>
    <w:uiPriority w:val="99"/>
    <w:semiHidden/>
    <w:rsid w:val="005F2188"/>
  </w:style>
  <w:style w:type="numbering" w:customStyle="1" w:styleId="12312">
    <w:name w:val="Нет списка12312"/>
    <w:next w:val="a2"/>
    <w:uiPriority w:val="99"/>
    <w:semiHidden/>
    <w:unhideWhenUsed/>
    <w:rsid w:val="005F2188"/>
  </w:style>
  <w:style w:type="numbering" w:customStyle="1" w:styleId="22312">
    <w:name w:val="Нет списка22312"/>
    <w:next w:val="a2"/>
    <w:uiPriority w:val="99"/>
    <w:semiHidden/>
    <w:unhideWhenUsed/>
    <w:rsid w:val="005F2188"/>
  </w:style>
  <w:style w:type="numbering" w:customStyle="1" w:styleId="32312">
    <w:name w:val="Нет списка32312"/>
    <w:next w:val="a2"/>
    <w:uiPriority w:val="99"/>
    <w:semiHidden/>
    <w:unhideWhenUsed/>
    <w:rsid w:val="005F2188"/>
  </w:style>
  <w:style w:type="numbering" w:customStyle="1" w:styleId="6312">
    <w:name w:val="Нет списка6312"/>
    <w:next w:val="a2"/>
    <w:uiPriority w:val="99"/>
    <w:semiHidden/>
    <w:rsid w:val="005F2188"/>
  </w:style>
  <w:style w:type="numbering" w:customStyle="1" w:styleId="13312">
    <w:name w:val="Нет списка13312"/>
    <w:next w:val="a2"/>
    <w:uiPriority w:val="99"/>
    <w:semiHidden/>
    <w:unhideWhenUsed/>
    <w:rsid w:val="005F2188"/>
  </w:style>
  <w:style w:type="numbering" w:customStyle="1" w:styleId="23312">
    <w:name w:val="Нет списка23312"/>
    <w:next w:val="a2"/>
    <w:uiPriority w:val="99"/>
    <w:semiHidden/>
    <w:unhideWhenUsed/>
    <w:rsid w:val="005F2188"/>
  </w:style>
  <w:style w:type="numbering" w:customStyle="1" w:styleId="33312">
    <w:name w:val="Нет списка33312"/>
    <w:next w:val="a2"/>
    <w:uiPriority w:val="99"/>
    <w:semiHidden/>
    <w:unhideWhenUsed/>
    <w:rsid w:val="005F2188"/>
  </w:style>
  <w:style w:type="numbering" w:customStyle="1" w:styleId="7312">
    <w:name w:val="Нет списка7312"/>
    <w:next w:val="a2"/>
    <w:uiPriority w:val="99"/>
    <w:semiHidden/>
    <w:rsid w:val="005F2188"/>
  </w:style>
  <w:style w:type="numbering" w:customStyle="1" w:styleId="14312">
    <w:name w:val="Нет списка14312"/>
    <w:next w:val="a2"/>
    <w:uiPriority w:val="99"/>
    <w:semiHidden/>
    <w:unhideWhenUsed/>
    <w:rsid w:val="005F2188"/>
  </w:style>
  <w:style w:type="numbering" w:customStyle="1" w:styleId="24312">
    <w:name w:val="Нет списка24312"/>
    <w:next w:val="a2"/>
    <w:uiPriority w:val="99"/>
    <w:semiHidden/>
    <w:unhideWhenUsed/>
    <w:rsid w:val="005F2188"/>
  </w:style>
  <w:style w:type="numbering" w:customStyle="1" w:styleId="34312">
    <w:name w:val="Нет списка34312"/>
    <w:next w:val="a2"/>
    <w:uiPriority w:val="99"/>
    <w:semiHidden/>
    <w:unhideWhenUsed/>
    <w:rsid w:val="005F2188"/>
  </w:style>
  <w:style w:type="numbering" w:customStyle="1" w:styleId="8312">
    <w:name w:val="Нет списка8312"/>
    <w:next w:val="a2"/>
    <w:uiPriority w:val="99"/>
    <w:semiHidden/>
    <w:unhideWhenUsed/>
    <w:rsid w:val="005F2188"/>
  </w:style>
  <w:style w:type="numbering" w:customStyle="1" w:styleId="15312">
    <w:name w:val="Нет списка15312"/>
    <w:next w:val="a2"/>
    <w:uiPriority w:val="99"/>
    <w:semiHidden/>
    <w:unhideWhenUsed/>
    <w:rsid w:val="005F2188"/>
  </w:style>
  <w:style w:type="numbering" w:customStyle="1" w:styleId="25312">
    <w:name w:val="Нет списка25312"/>
    <w:next w:val="a2"/>
    <w:uiPriority w:val="99"/>
    <w:semiHidden/>
    <w:unhideWhenUsed/>
    <w:rsid w:val="005F2188"/>
  </w:style>
  <w:style w:type="numbering" w:customStyle="1" w:styleId="35312">
    <w:name w:val="Нет списка35312"/>
    <w:next w:val="a2"/>
    <w:uiPriority w:val="99"/>
    <w:semiHidden/>
    <w:unhideWhenUsed/>
    <w:rsid w:val="005F2188"/>
  </w:style>
  <w:style w:type="numbering" w:customStyle="1" w:styleId="9312">
    <w:name w:val="Нет списка9312"/>
    <w:next w:val="a2"/>
    <w:uiPriority w:val="99"/>
    <w:semiHidden/>
    <w:unhideWhenUsed/>
    <w:rsid w:val="005F2188"/>
  </w:style>
  <w:style w:type="numbering" w:customStyle="1" w:styleId="16312">
    <w:name w:val="Нет списка16312"/>
    <w:next w:val="a2"/>
    <w:uiPriority w:val="99"/>
    <w:semiHidden/>
    <w:unhideWhenUsed/>
    <w:rsid w:val="005F2188"/>
  </w:style>
  <w:style w:type="numbering" w:customStyle="1" w:styleId="26312">
    <w:name w:val="Нет списка26312"/>
    <w:next w:val="a2"/>
    <w:uiPriority w:val="99"/>
    <w:semiHidden/>
    <w:unhideWhenUsed/>
    <w:rsid w:val="005F2188"/>
  </w:style>
  <w:style w:type="numbering" w:customStyle="1" w:styleId="36312">
    <w:name w:val="Нет списка36312"/>
    <w:next w:val="a2"/>
    <w:uiPriority w:val="99"/>
    <w:semiHidden/>
    <w:unhideWhenUsed/>
    <w:rsid w:val="005F2188"/>
  </w:style>
  <w:style w:type="numbering" w:customStyle="1" w:styleId="10312">
    <w:name w:val="Нет списка10312"/>
    <w:next w:val="a2"/>
    <w:uiPriority w:val="99"/>
    <w:semiHidden/>
    <w:unhideWhenUsed/>
    <w:rsid w:val="005F2188"/>
  </w:style>
  <w:style w:type="numbering" w:customStyle="1" w:styleId="17312">
    <w:name w:val="Нет списка17312"/>
    <w:next w:val="a2"/>
    <w:uiPriority w:val="99"/>
    <w:semiHidden/>
    <w:unhideWhenUsed/>
    <w:rsid w:val="005F2188"/>
  </w:style>
  <w:style w:type="numbering" w:customStyle="1" w:styleId="27312">
    <w:name w:val="Нет списка27312"/>
    <w:next w:val="a2"/>
    <w:uiPriority w:val="99"/>
    <w:semiHidden/>
    <w:unhideWhenUsed/>
    <w:rsid w:val="005F2188"/>
  </w:style>
  <w:style w:type="numbering" w:customStyle="1" w:styleId="37312">
    <w:name w:val="Нет списка37312"/>
    <w:next w:val="a2"/>
    <w:uiPriority w:val="99"/>
    <w:semiHidden/>
    <w:unhideWhenUsed/>
    <w:rsid w:val="005F2188"/>
  </w:style>
  <w:style w:type="numbering" w:customStyle="1" w:styleId="18312">
    <w:name w:val="Нет списка18312"/>
    <w:next w:val="a2"/>
    <w:uiPriority w:val="99"/>
    <w:semiHidden/>
    <w:unhideWhenUsed/>
    <w:rsid w:val="005F2188"/>
  </w:style>
  <w:style w:type="numbering" w:customStyle="1" w:styleId="19312">
    <w:name w:val="Нет списка19312"/>
    <w:next w:val="a2"/>
    <w:uiPriority w:val="99"/>
    <w:semiHidden/>
    <w:unhideWhenUsed/>
    <w:rsid w:val="005F2188"/>
  </w:style>
  <w:style w:type="numbering" w:customStyle="1" w:styleId="28312">
    <w:name w:val="Нет списка28312"/>
    <w:next w:val="a2"/>
    <w:uiPriority w:val="99"/>
    <w:semiHidden/>
    <w:unhideWhenUsed/>
    <w:rsid w:val="005F2188"/>
  </w:style>
  <w:style w:type="numbering" w:customStyle="1" w:styleId="38312">
    <w:name w:val="Нет списка38312"/>
    <w:next w:val="a2"/>
    <w:uiPriority w:val="99"/>
    <w:semiHidden/>
    <w:unhideWhenUsed/>
    <w:rsid w:val="005F2188"/>
  </w:style>
  <w:style w:type="numbering" w:customStyle="1" w:styleId="20312">
    <w:name w:val="Нет списка20312"/>
    <w:next w:val="a2"/>
    <w:uiPriority w:val="99"/>
    <w:semiHidden/>
    <w:unhideWhenUsed/>
    <w:rsid w:val="005F2188"/>
  </w:style>
  <w:style w:type="numbering" w:customStyle="1" w:styleId="110312">
    <w:name w:val="Нет списка110312"/>
    <w:next w:val="a2"/>
    <w:uiPriority w:val="99"/>
    <w:semiHidden/>
    <w:unhideWhenUsed/>
    <w:rsid w:val="005F2188"/>
  </w:style>
  <w:style w:type="numbering" w:customStyle="1" w:styleId="29312">
    <w:name w:val="Нет списка29312"/>
    <w:next w:val="a2"/>
    <w:uiPriority w:val="99"/>
    <w:semiHidden/>
    <w:unhideWhenUsed/>
    <w:rsid w:val="005F2188"/>
  </w:style>
  <w:style w:type="numbering" w:customStyle="1" w:styleId="39312">
    <w:name w:val="Нет списка39312"/>
    <w:next w:val="a2"/>
    <w:uiPriority w:val="99"/>
    <w:semiHidden/>
    <w:unhideWhenUsed/>
    <w:rsid w:val="005F2188"/>
  </w:style>
  <w:style w:type="numbering" w:customStyle="1" w:styleId="30312">
    <w:name w:val="Нет списка30312"/>
    <w:next w:val="a2"/>
    <w:uiPriority w:val="99"/>
    <w:semiHidden/>
    <w:unhideWhenUsed/>
    <w:rsid w:val="005F2188"/>
  </w:style>
  <w:style w:type="numbering" w:customStyle="1" w:styleId="1111312">
    <w:name w:val="Нет списка1111312"/>
    <w:next w:val="a2"/>
    <w:uiPriority w:val="99"/>
    <w:semiHidden/>
    <w:unhideWhenUsed/>
    <w:rsid w:val="005F2188"/>
  </w:style>
  <w:style w:type="numbering" w:customStyle="1" w:styleId="210312">
    <w:name w:val="Нет списка210312"/>
    <w:next w:val="a2"/>
    <w:uiPriority w:val="99"/>
    <w:semiHidden/>
    <w:unhideWhenUsed/>
    <w:rsid w:val="005F2188"/>
  </w:style>
  <w:style w:type="numbering" w:customStyle="1" w:styleId="310312">
    <w:name w:val="Нет списка310312"/>
    <w:next w:val="a2"/>
    <w:uiPriority w:val="99"/>
    <w:semiHidden/>
    <w:unhideWhenUsed/>
    <w:rsid w:val="005F2188"/>
  </w:style>
  <w:style w:type="numbering" w:customStyle="1" w:styleId="40312">
    <w:name w:val="Нет списка40312"/>
    <w:next w:val="a2"/>
    <w:uiPriority w:val="99"/>
    <w:semiHidden/>
    <w:unhideWhenUsed/>
    <w:rsid w:val="005F2188"/>
  </w:style>
  <w:style w:type="numbering" w:customStyle="1" w:styleId="112312">
    <w:name w:val="Нет списка112312"/>
    <w:next w:val="a2"/>
    <w:uiPriority w:val="99"/>
    <w:semiHidden/>
    <w:unhideWhenUsed/>
    <w:rsid w:val="005F2188"/>
  </w:style>
  <w:style w:type="numbering" w:customStyle="1" w:styleId="2111312">
    <w:name w:val="Нет списка2111312"/>
    <w:next w:val="a2"/>
    <w:uiPriority w:val="99"/>
    <w:semiHidden/>
    <w:unhideWhenUsed/>
    <w:rsid w:val="005F2188"/>
  </w:style>
  <w:style w:type="numbering" w:customStyle="1" w:styleId="3111312">
    <w:name w:val="Нет списка3111312"/>
    <w:next w:val="a2"/>
    <w:uiPriority w:val="99"/>
    <w:semiHidden/>
    <w:unhideWhenUsed/>
    <w:rsid w:val="005F2188"/>
  </w:style>
  <w:style w:type="numbering" w:customStyle="1" w:styleId="4712">
    <w:name w:val="Нет списка4712"/>
    <w:next w:val="a2"/>
    <w:uiPriority w:val="99"/>
    <w:semiHidden/>
    <w:unhideWhenUsed/>
    <w:rsid w:val="005F2188"/>
  </w:style>
  <w:style w:type="numbering" w:customStyle="1" w:styleId="4811">
    <w:name w:val="Нет списка4811"/>
    <w:next w:val="a2"/>
    <w:uiPriority w:val="99"/>
    <w:semiHidden/>
    <w:unhideWhenUsed/>
    <w:rsid w:val="005F2188"/>
  </w:style>
  <w:style w:type="numbering" w:customStyle="1" w:styleId="119110">
    <w:name w:val="Нет списка11911"/>
    <w:next w:val="a2"/>
    <w:uiPriority w:val="99"/>
    <w:semiHidden/>
    <w:unhideWhenUsed/>
    <w:rsid w:val="005F2188"/>
  </w:style>
  <w:style w:type="numbering" w:customStyle="1" w:styleId="21811">
    <w:name w:val="Нет списка21811"/>
    <w:next w:val="a2"/>
    <w:uiPriority w:val="99"/>
    <w:semiHidden/>
    <w:unhideWhenUsed/>
    <w:rsid w:val="005F2188"/>
  </w:style>
  <w:style w:type="numbering" w:customStyle="1" w:styleId="31811">
    <w:name w:val="Нет списка31811"/>
    <w:next w:val="a2"/>
    <w:uiPriority w:val="99"/>
    <w:semiHidden/>
    <w:unhideWhenUsed/>
    <w:rsid w:val="005F2188"/>
  </w:style>
  <w:style w:type="numbering" w:customStyle="1" w:styleId="4911">
    <w:name w:val="Нет списка4911"/>
    <w:next w:val="a2"/>
    <w:uiPriority w:val="99"/>
    <w:semiHidden/>
    <w:rsid w:val="005F2188"/>
  </w:style>
  <w:style w:type="numbering" w:customStyle="1" w:styleId="1110110">
    <w:name w:val="Нет списка111011"/>
    <w:next w:val="a2"/>
    <w:uiPriority w:val="99"/>
    <w:semiHidden/>
    <w:unhideWhenUsed/>
    <w:rsid w:val="005F2188"/>
  </w:style>
  <w:style w:type="numbering" w:customStyle="1" w:styleId="21911">
    <w:name w:val="Нет списка21911"/>
    <w:next w:val="a2"/>
    <w:uiPriority w:val="99"/>
    <w:semiHidden/>
    <w:unhideWhenUsed/>
    <w:rsid w:val="005F2188"/>
  </w:style>
  <w:style w:type="numbering" w:customStyle="1" w:styleId="31911">
    <w:name w:val="Нет списка31911"/>
    <w:next w:val="a2"/>
    <w:uiPriority w:val="99"/>
    <w:semiHidden/>
    <w:unhideWhenUsed/>
    <w:rsid w:val="005F2188"/>
  </w:style>
  <w:style w:type="numbering" w:customStyle="1" w:styleId="5411">
    <w:name w:val="Нет списка5411"/>
    <w:next w:val="a2"/>
    <w:uiPriority w:val="99"/>
    <w:semiHidden/>
    <w:rsid w:val="005F2188"/>
  </w:style>
  <w:style w:type="numbering" w:customStyle="1" w:styleId="12411">
    <w:name w:val="Нет списка12411"/>
    <w:next w:val="a2"/>
    <w:uiPriority w:val="99"/>
    <w:semiHidden/>
    <w:unhideWhenUsed/>
    <w:rsid w:val="005F2188"/>
  </w:style>
  <w:style w:type="numbering" w:customStyle="1" w:styleId="22411">
    <w:name w:val="Нет списка22411"/>
    <w:next w:val="a2"/>
    <w:uiPriority w:val="99"/>
    <w:semiHidden/>
    <w:unhideWhenUsed/>
    <w:rsid w:val="005F2188"/>
  </w:style>
  <w:style w:type="numbering" w:customStyle="1" w:styleId="32411">
    <w:name w:val="Нет списка32411"/>
    <w:next w:val="a2"/>
    <w:uiPriority w:val="99"/>
    <w:semiHidden/>
    <w:unhideWhenUsed/>
    <w:rsid w:val="005F2188"/>
  </w:style>
  <w:style w:type="numbering" w:customStyle="1" w:styleId="6411">
    <w:name w:val="Нет списка6411"/>
    <w:next w:val="a2"/>
    <w:uiPriority w:val="99"/>
    <w:semiHidden/>
    <w:rsid w:val="005F2188"/>
  </w:style>
  <w:style w:type="numbering" w:customStyle="1" w:styleId="13411">
    <w:name w:val="Нет списка13411"/>
    <w:next w:val="a2"/>
    <w:uiPriority w:val="99"/>
    <w:semiHidden/>
    <w:unhideWhenUsed/>
    <w:rsid w:val="005F2188"/>
  </w:style>
  <w:style w:type="numbering" w:customStyle="1" w:styleId="23411">
    <w:name w:val="Нет списка23411"/>
    <w:next w:val="a2"/>
    <w:uiPriority w:val="99"/>
    <w:semiHidden/>
    <w:unhideWhenUsed/>
    <w:rsid w:val="005F2188"/>
  </w:style>
  <w:style w:type="numbering" w:customStyle="1" w:styleId="33411">
    <w:name w:val="Нет списка33411"/>
    <w:next w:val="a2"/>
    <w:uiPriority w:val="99"/>
    <w:semiHidden/>
    <w:unhideWhenUsed/>
    <w:rsid w:val="005F2188"/>
  </w:style>
  <w:style w:type="numbering" w:customStyle="1" w:styleId="7411">
    <w:name w:val="Нет списка7411"/>
    <w:next w:val="a2"/>
    <w:uiPriority w:val="99"/>
    <w:semiHidden/>
    <w:rsid w:val="005F2188"/>
  </w:style>
  <w:style w:type="numbering" w:customStyle="1" w:styleId="14411">
    <w:name w:val="Нет списка14411"/>
    <w:next w:val="a2"/>
    <w:uiPriority w:val="99"/>
    <w:semiHidden/>
    <w:unhideWhenUsed/>
    <w:rsid w:val="005F2188"/>
  </w:style>
  <w:style w:type="numbering" w:customStyle="1" w:styleId="24411">
    <w:name w:val="Нет списка24411"/>
    <w:next w:val="a2"/>
    <w:uiPriority w:val="99"/>
    <w:semiHidden/>
    <w:unhideWhenUsed/>
    <w:rsid w:val="005F2188"/>
  </w:style>
  <w:style w:type="numbering" w:customStyle="1" w:styleId="34411">
    <w:name w:val="Нет списка34411"/>
    <w:next w:val="a2"/>
    <w:uiPriority w:val="99"/>
    <w:semiHidden/>
    <w:unhideWhenUsed/>
    <w:rsid w:val="005F2188"/>
  </w:style>
  <w:style w:type="numbering" w:customStyle="1" w:styleId="8411">
    <w:name w:val="Нет списка8411"/>
    <w:next w:val="a2"/>
    <w:uiPriority w:val="99"/>
    <w:semiHidden/>
    <w:unhideWhenUsed/>
    <w:rsid w:val="005F2188"/>
  </w:style>
  <w:style w:type="numbering" w:customStyle="1" w:styleId="15411">
    <w:name w:val="Нет списка15411"/>
    <w:next w:val="a2"/>
    <w:uiPriority w:val="99"/>
    <w:semiHidden/>
    <w:unhideWhenUsed/>
    <w:rsid w:val="005F2188"/>
  </w:style>
  <w:style w:type="numbering" w:customStyle="1" w:styleId="25411">
    <w:name w:val="Нет списка25411"/>
    <w:next w:val="a2"/>
    <w:uiPriority w:val="99"/>
    <w:semiHidden/>
    <w:unhideWhenUsed/>
    <w:rsid w:val="005F2188"/>
  </w:style>
  <w:style w:type="numbering" w:customStyle="1" w:styleId="35411">
    <w:name w:val="Нет списка35411"/>
    <w:next w:val="a2"/>
    <w:uiPriority w:val="99"/>
    <w:semiHidden/>
    <w:unhideWhenUsed/>
    <w:rsid w:val="005F2188"/>
  </w:style>
  <w:style w:type="numbering" w:customStyle="1" w:styleId="9411">
    <w:name w:val="Нет списка9411"/>
    <w:next w:val="a2"/>
    <w:uiPriority w:val="99"/>
    <w:semiHidden/>
    <w:unhideWhenUsed/>
    <w:rsid w:val="005F2188"/>
  </w:style>
  <w:style w:type="numbering" w:customStyle="1" w:styleId="16411">
    <w:name w:val="Нет списка16411"/>
    <w:next w:val="a2"/>
    <w:uiPriority w:val="99"/>
    <w:semiHidden/>
    <w:unhideWhenUsed/>
    <w:rsid w:val="005F2188"/>
  </w:style>
  <w:style w:type="numbering" w:customStyle="1" w:styleId="26411">
    <w:name w:val="Нет списка26411"/>
    <w:next w:val="a2"/>
    <w:uiPriority w:val="99"/>
    <w:semiHidden/>
    <w:unhideWhenUsed/>
    <w:rsid w:val="005F2188"/>
  </w:style>
  <w:style w:type="numbering" w:customStyle="1" w:styleId="36411">
    <w:name w:val="Нет списка36411"/>
    <w:next w:val="a2"/>
    <w:uiPriority w:val="99"/>
    <w:semiHidden/>
    <w:unhideWhenUsed/>
    <w:rsid w:val="005F2188"/>
  </w:style>
  <w:style w:type="numbering" w:customStyle="1" w:styleId="10411">
    <w:name w:val="Нет списка10411"/>
    <w:next w:val="a2"/>
    <w:uiPriority w:val="99"/>
    <w:semiHidden/>
    <w:unhideWhenUsed/>
    <w:rsid w:val="005F2188"/>
  </w:style>
  <w:style w:type="numbering" w:customStyle="1" w:styleId="17411">
    <w:name w:val="Нет списка17411"/>
    <w:next w:val="a2"/>
    <w:uiPriority w:val="99"/>
    <w:semiHidden/>
    <w:unhideWhenUsed/>
    <w:rsid w:val="005F2188"/>
  </w:style>
  <w:style w:type="numbering" w:customStyle="1" w:styleId="27411">
    <w:name w:val="Нет списка27411"/>
    <w:next w:val="a2"/>
    <w:uiPriority w:val="99"/>
    <w:semiHidden/>
    <w:unhideWhenUsed/>
    <w:rsid w:val="005F2188"/>
  </w:style>
  <w:style w:type="numbering" w:customStyle="1" w:styleId="37411">
    <w:name w:val="Нет списка37411"/>
    <w:next w:val="a2"/>
    <w:uiPriority w:val="99"/>
    <w:semiHidden/>
    <w:unhideWhenUsed/>
    <w:rsid w:val="005F2188"/>
  </w:style>
  <w:style w:type="numbering" w:customStyle="1" w:styleId="18411">
    <w:name w:val="Нет списка18411"/>
    <w:next w:val="a2"/>
    <w:uiPriority w:val="99"/>
    <w:semiHidden/>
    <w:unhideWhenUsed/>
    <w:rsid w:val="005F2188"/>
  </w:style>
  <w:style w:type="numbering" w:customStyle="1" w:styleId="19411">
    <w:name w:val="Нет списка19411"/>
    <w:next w:val="a2"/>
    <w:uiPriority w:val="99"/>
    <w:semiHidden/>
    <w:unhideWhenUsed/>
    <w:rsid w:val="005F2188"/>
  </w:style>
  <w:style w:type="numbering" w:customStyle="1" w:styleId="28411">
    <w:name w:val="Нет списка28411"/>
    <w:next w:val="a2"/>
    <w:uiPriority w:val="99"/>
    <w:semiHidden/>
    <w:unhideWhenUsed/>
    <w:rsid w:val="005F2188"/>
  </w:style>
  <w:style w:type="numbering" w:customStyle="1" w:styleId="38411">
    <w:name w:val="Нет списка38411"/>
    <w:next w:val="a2"/>
    <w:uiPriority w:val="99"/>
    <w:semiHidden/>
    <w:unhideWhenUsed/>
    <w:rsid w:val="005F2188"/>
  </w:style>
  <w:style w:type="numbering" w:customStyle="1" w:styleId="20411">
    <w:name w:val="Нет списка20411"/>
    <w:next w:val="a2"/>
    <w:uiPriority w:val="99"/>
    <w:semiHidden/>
    <w:unhideWhenUsed/>
    <w:rsid w:val="005F2188"/>
  </w:style>
  <w:style w:type="numbering" w:customStyle="1" w:styleId="110411">
    <w:name w:val="Нет списка110411"/>
    <w:next w:val="a2"/>
    <w:uiPriority w:val="99"/>
    <w:semiHidden/>
    <w:unhideWhenUsed/>
    <w:rsid w:val="005F2188"/>
  </w:style>
  <w:style w:type="numbering" w:customStyle="1" w:styleId="29411">
    <w:name w:val="Нет списка29411"/>
    <w:next w:val="a2"/>
    <w:uiPriority w:val="99"/>
    <w:semiHidden/>
    <w:unhideWhenUsed/>
    <w:rsid w:val="005F2188"/>
  </w:style>
  <w:style w:type="numbering" w:customStyle="1" w:styleId="39411">
    <w:name w:val="Нет списка39411"/>
    <w:next w:val="a2"/>
    <w:uiPriority w:val="99"/>
    <w:semiHidden/>
    <w:unhideWhenUsed/>
    <w:rsid w:val="005F2188"/>
  </w:style>
  <w:style w:type="numbering" w:customStyle="1" w:styleId="30411">
    <w:name w:val="Нет списка30411"/>
    <w:next w:val="a2"/>
    <w:uiPriority w:val="99"/>
    <w:semiHidden/>
    <w:unhideWhenUsed/>
    <w:rsid w:val="005F2188"/>
  </w:style>
  <w:style w:type="numbering" w:customStyle="1" w:styleId="111411">
    <w:name w:val="Нет списка111411"/>
    <w:next w:val="a2"/>
    <w:uiPriority w:val="99"/>
    <w:semiHidden/>
    <w:unhideWhenUsed/>
    <w:rsid w:val="005F2188"/>
  </w:style>
  <w:style w:type="numbering" w:customStyle="1" w:styleId="210411">
    <w:name w:val="Нет списка210411"/>
    <w:next w:val="a2"/>
    <w:uiPriority w:val="99"/>
    <w:semiHidden/>
    <w:unhideWhenUsed/>
    <w:rsid w:val="005F2188"/>
  </w:style>
  <w:style w:type="numbering" w:customStyle="1" w:styleId="310411">
    <w:name w:val="Нет списка310411"/>
    <w:next w:val="a2"/>
    <w:uiPriority w:val="99"/>
    <w:semiHidden/>
    <w:unhideWhenUsed/>
    <w:rsid w:val="005F2188"/>
  </w:style>
  <w:style w:type="numbering" w:customStyle="1" w:styleId="40411">
    <w:name w:val="Нет списка40411"/>
    <w:next w:val="a2"/>
    <w:uiPriority w:val="99"/>
    <w:semiHidden/>
    <w:unhideWhenUsed/>
    <w:rsid w:val="005F2188"/>
  </w:style>
  <w:style w:type="numbering" w:customStyle="1" w:styleId="112411">
    <w:name w:val="Нет списка112411"/>
    <w:next w:val="a2"/>
    <w:uiPriority w:val="99"/>
    <w:semiHidden/>
    <w:unhideWhenUsed/>
    <w:rsid w:val="005F2188"/>
  </w:style>
  <w:style w:type="numbering" w:customStyle="1" w:styleId="211411">
    <w:name w:val="Нет списка211411"/>
    <w:next w:val="a2"/>
    <w:uiPriority w:val="99"/>
    <w:semiHidden/>
    <w:unhideWhenUsed/>
    <w:rsid w:val="005F2188"/>
  </w:style>
  <w:style w:type="numbering" w:customStyle="1" w:styleId="311411">
    <w:name w:val="Нет списка311411"/>
    <w:next w:val="a2"/>
    <w:uiPriority w:val="99"/>
    <w:semiHidden/>
    <w:unhideWhenUsed/>
    <w:rsid w:val="005F2188"/>
  </w:style>
  <w:style w:type="numbering" w:customStyle="1" w:styleId="41411">
    <w:name w:val="Нет списка41411"/>
    <w:next w:val="a2"/>
    <w:uiPriority w:val="99"/>
    <w:semiHidden/>
    <w:unhideWhenUsed/>
    <w:rsid w:val="005F2188"/>
  </w:style>
  <w:style w:type="numbering" w:customStyle="1" w:styleId="1131110">
    <w:name w:val="Нет списка113111"/>
    <w:next w:val="a2"/>
    <w:uiPriority w:val="99"/>
    <w:semiHidden/>
    <w:unhideWhenUsed/>
    <w:rsid w:val="005F2188"/>
  </w:style>
  <w:style w:type="numbering" w:customStyle="1" w:styleId="212111">
    <w:name w:val="Нет списка212111"/>
    <w:next w:val="a2"/>
    <w:uiPriority w:val="99"/>
    <w:semiHidden/>
    <w:unhideWhenUsed/>
    <w:rsid w:val="005F2188"/>
  </w:style>
  <w:style w:type="numbering" w:customStyle="1" w:styleId="312111">
    <w:name w:val="Нет списка312111"/>
    <w:next w:val="a2"/>
    <w:uiPriority w:val="99"/>
    <w:semiHidden/>
    <w:unhideWhenUsed/>
    <w:rsid w:val="005F2188"/>
  </w:style>
  <w:style w:type="numbering" w:customStyle="1" w:styleId="42111">
    <w:name w:val="Нет списка42111"/>
    <w:next w:val="a2"/>
    <w:uiPriority w:val="99"/>
    <w:semiHidden/>
    <w:unhideWhenUsed/>
    <w:rsid w:val="005F2188"/>
  </w:style>
  <w:style w:type="numbering" w:customStyle="1" w:styleId="1141110">
    <w:name w:val="Нет списка114111"/>
    <w:next w:val="a2"/>
    <w:uiPriority w:val="99"/>
    <w:semiHidden/>
    <w:unhideWhenUsed/>
    <w:rsid w:val="005F2188"/>
  </w:style>
  <w:style w:type="numbering" w:customStyle="1" w:styleId="213111">
    <w:name w:val="Нет списка213111"/>
    <w:next w:val="a2"/>
    <w:uiPriority w:val="99"/>
    <w:semiHidden/>
    <w:unhideWhenUsed/>
    <w:rsid w:val="005F2188"/>
  </w:style>
  <w:style w:type="numbering" w:customStyle="1" w:styleId="313111">
    <w:name w:val="Нет списка313111"/>
    <w:next w:val="a2"/>
    <w:uiPriority w:val="99"/>
    <w:semiHidden/>
    <w:unhideWhenUsed/>
    <w:rsid w:val="005F2188"/>
  </w:style>
  <w:style w:type="numbering" w:customStyle="1" w:styleId="411111">
    <w:name w:val="Нет списка411111"/>
    <w:next w:val="a2"/>
    <w:uiPriority w:val="99"/>
    <w:semiHidden/>
    <w:rsid w:val="005F2188"/>
  </w:style>
  <w:style w:type="numbering" w:customStyle="1" w:styleId="1111411">
    <w:name w:val="Нет списка1111411"/>
    <w:next w:val="a2"/>
    <w:uiPriority w:val="99"/>
    <w:semiHidden/>
    <w:unhideWhenUsed/>
    <w:rsid w:val="005F2188"/>
  </w:style>
  <w:style w:type="numbering" w:customStyle="1" w:styleId="2111411">
    <w:name w:val="Нет списка2111411"/>
    <w:next w:val="a2"/>
    <w:uiPriority w:val="99"/>
    <w:semiHidden/>
    <w:unhideWhenUsed/>
    <w:rsid w:val="005F2188"/>
  </w:style>
  <w:style w:type="numbering" w:customStyle="1" w:styleId="3111411">
    <w:name w:val="Нет списка3111411"/>
    <w:next w:val="a2"/>
    <w:uiPriority w:val="99"/>
    <w:semiHidden/>
    <w:unhideWhenUsed/>
    <w:rsid w:val="005F2188"/>
  </w:style>
  <w:style w:type="numbering" w:customStyle="1" w:styleId="51111">
    <w:name w:val="Нет списка51111"/>
    <w:next w:val="a2"/>
    <w:uiPriority w:val="99"/>
    <w:semiHidden/>
    <w:rsid w:val="005F2188"/>
  </w:style>
  <w:style w:type="numbering" w:customStyle="1" w:styleId="121111">
    <w:name w:val="Нет списка121111"/>
    <w:next w:val="a2"/>
    <w:uiPriority w:val="99"/>
    <w:semiHidden/>
    <w:unhideWhenUsed/>
    <w:rsid w:val="005F2188"/>
  </w:style>
  <w:style w:type="numbering" w:customStyle="1" w:styleId="221111">
    <w:name w:val="Нет списка221111"/>
    <w:next w:val="a2"/>
    <w:uiPriority w:val="99"/>
    <w:semiHidden/>
    <w:unhideWhenUsed/>
    <w:rsid w:val="005F2188"/>
  </w:style>
  <w:style w:type="numbering" w:customStyle="1" w:styleId="321111">
    <w:name w:val="Нет списка321111"/>
    <w:next w:val="a2"/>
    <w:uiPriority w:val="99"/>
    <w:semiHidden/>
    <w:unhideWhenUsed/>
    <w:rsid w:val="005F2188"/>
  </w:style>
  <w:style w:type="numbering" w:customStyle="1" w:styleId="61111">
    <w:name w:val="Нет списка61111"/>
    <w:next w:val="a2"/>
    <w:uiPriority w:val="99"/>
    <w:semiHidden/>
    <w:rsid w:val="005F2188"/>
  </w:style>
  <w:style w:type="numbering" w:customStyle="1" w:styleId="131111">
    <w:name w:val="Нет списка131111"/>
    <w:next w:val="a2"/>
    <w:uiPriority w:val="99"/>
    <w:semiHidden/>
    <w:unhideWhenUsed/>
    <w:rsid w:val="005F2188"/>
  </w:style>
  <w:style w:type="numbering" w:customStyle="1" w:styleId="231111">
    <w:name w:val="Нет списка231111"/>
    <w:next w:val="a2"/>
    <w:uiPriority w:val="99"/>
    <w:semiHidden/>
    <w:unhideWhenUsed/>
    <w:rsid w:val="005F2188"/>
  </w:style>
  <w:style w:type="numbering" w:customStyle="1" w:styleId="331111">
    <w:name w:val="Нет списка331111"/>
    <w:next w:val="a2"/>
    <w:uiPriority w:val="99"/>
    <w:semiHidden/>
    <w:unhideWhenUsed/>
    <w:rsid w:val="005F2188"/>
  </w:style>
  <w:style w:type="numbering" w:customStyle="1" w:styleId="71111">
    <w:name w:val="Нет списка71111"/>
    <w:next w:val="a2"/>
    <w:uiPriority w:val="99"/>
    <w:semiHidden/>
    <w:rsid w:val="005F2188"/>
  </w:style>
  <w:style w:type="numbering" w:customStyle="1" w:styleId="141111">
    <w:name w:val="Нет списка141111"/>
    <w:next w:val="a2"/>
    <w:uiPriority w:val="99"/>
    <w:semiHidden/>
    <w:unhideWhenUsed/>
    <w:rsid w:val="005F2188"/>
  </w:style>
  <w:style w:type="numbering" w:customStyle="1" w:styleId="241111">
    <w:name w:val="Нет списка241111"/>
    <w:next w:val="a2"/>
    <w:uiPriority w:val="99"/>
    <w:semiHidden/>
    <w:unhideWhenUsed/>
    <w:rsid w:val="005F2188"/>
  </w:style>
  <w:style w:type="numbering" w:customStyle="1" w:styleId="341111">
    <w:name w:val="Нет списка341111"/>
    <w:next w:val="a2"/>
    <w:uiPriority w:val="99"/>
    <w:semiHidden/>
    <w:unhideWhenUsed/>
    <w:rsid w:val="005F2188"/>
  </w:style>
  <w:style w:type="numbering" w:customStyle="1" w:styleId="81111">
    <w:name w:val="Нет списка81111"/>
    <w:next w:val="a2"/>
    <w:uiPriority w:val="99"/>
    <w:semiHidden/>
    <w:unhideWhenUsed/>
    <w:rsid w:val="005F2188"/>
  </w:style>
  <w:style w:type="numbering" w:customStyle="1" w:styleId="151111">
    <w:name w:val="Нет списка151111"/>
    <w:next w:val="a2"/>
    <w:uiPriority w:val="99"/>
    <w:semiHidden/>
    <w:unhideWhenUsed/>
    <w:rsid w:val="005F2188"/>
  </w:style>
  <w:style w:type="numbering" w:customStyle="1" w:styleId="251111">
    <w:name w:val="Нет списка251111"/>
    <w:next w:val="a2"/>
    <w:uiPriority w:val="99"/>
    <w:semiHidden/>
    <w:unhideWhenUsed/>
    <w:rsid w:val="005F2188"/>
  </w:style>
  <w:style w:type="numbering" w:customStyle="1" w:styleId="351111">
    <w:name w:val="Нет списка351111"/>
    <w:next w:val="a2"/>
    <w:uiPriority w:val="99"/>
    <w:semiHidden/>
    <w:unhideWhenUsed/>
    <w:rsid w:val="005F2188"/>
  </w:style>
  <w:style w:type="numbering" w:customStyle="1" w:styleId="91111">
    <w:name w:val="Нет списка91111"/>
    <w:next w:val="a2"/>
    <w:uiPriority w:val="99"/>
    <w:semiHidden/>
    <w:unhideWhenUsed/>
    <w:rsid w:val="005F2188"/>
  </w:style>
  <w:style w:type="numbering" w:customStyle="1" w:styleId="161111">
    <w:name w:val="Нет списка161111"/>
    <w:next w:val="a2"/>
    <w:uiPriority w:val="99"/>
    <w:semiHidden/>
    <w:unhideWhenUsed/>
    <w:rsid w:val="005F2188"/>
  </w:style>
  <w:style w:type="numbering" w:customStyle="1" w:styleId="261111">
    <w:name w:val="Нет списка261111"/>
    <w:next w:val="a2"/>
    <w:uiPriority w:val="99"/>
    <w:semiHidden/>
    <w:unhideWhenUsed/>
    <w:rsid w:val="005F2188"/>
  </w:style>
  <w:style w:type="numbering" w:customStyle="1" w:styleId="361111">
    <w:name w:val="Нет списка361111"/>
    <w:next w:val="a2"/>
    <w:uiPriority w:val="99"/>
    <w:semiHidden/>
    <w:unhideWhenUsed/>
    <w:rsid w:val="005F2188"/>
  </w:style>
  <w:style w:type="numbering" w:customStyle="1" w:styleId="101111">
    <w:name w:val="Нет списка101111"/>
    <w:next w:val="a2"/>
    <w:uiPriority w:val="99"/>
    <w:semiHidden/>
    <w:unhideWhenUsed/>
    <w:rsid w:val="005F2188"/>
  </w:style>
  <w:style w:type="numbering" w:customStyle="1" w:styleId="171111">
    <w:name w:val="Нет списка171111"/>
    <w:next w:val="a2"/>
    <w:uiPriority w:val="99"/>
    <w:semiHidden/>
    <w:unhideWhenUsed/>
    <w:rsid w:val="005F2188"/>
  </w:style>
  <w:style w:type="numbering" w:customStyle="1" w:styleId="271111">
    <w:name w:val="Нет списка271111"/>
    <w:next w:val="a2"/>
    <w:uiPriority w:val="99"/>
    <w:semiHidden/>
    <w:unhideWhenUsed/>
    <w:rsid w:val="005F2188"/>
  </w:style>
  <w:style w:type="numbering" w:customStyle="1" w:styleId="371111">
    <w:name w:val="Нет списка371111"/>
    <w:next w:val="a2"/>
    <w:uiPriority w:val="99"/>
    <w:semiHidden/>
    <w:unhideWhenUsed/>
    <w:rsid w:val="005F2188"/>
  </w:style>
  <w:style w:type="numbering" w:customStyle="1" w:styleId="181111">
    <w:name w:val="Нет списка181111"/>
    <w:next w:val="a2"/>
    <w:uiPriority w:val="99"/>
    <w:semiHidden/>
    <w:unhideWhenUsed/>
    <w:rsid w:val="005F2188"/>
  </w:style>
  <w:style w:type="numbering" w:customStyle="1" w:styleId="191111">
    <w:name w:val="Нет списка191111"/>
    <w:next w:val="a2"/>
    <w:uiPriority w:val="99"/>
    <w:semiHidden/>
    <w:unhideWhenUsed/>
    <w:rsid w:val="005F2188"/>
  </w:style>
  <w:style w:type="numbering" w:customStyle="1" w:styleId="281111">
    <w:name w:val="Нет списка281111"/>
    <w:next w:val="a2"/>
    <w:uiPriority w:val="99"/>
    <w:semiHidden/>
    <w:unhideWhenUsed/>
    <w:rsid w:val="005F2188"/>
  </w:style>
  <w:style w:type="numbering" w:customStyle="1" w:styleId="381111">
    <w:name w:val="Нет списка381111"/>
    <w:next w:val="a2"/>
    <w:uiPriority w:val="99"/>
    <w:semiHidden/>
    <w:unhideWhenUsed/>
    <w:rsid w:val="005F2188"/>
  </w:style>
  <w:style w:type="numbering" w:customStyle="1" w:styleId="201111">
    <w:name w:val="Нет списка201111"/>
    <w:next w:val="a2"/>
    <w:uiPriority w:val="99"/>
    <w:semiHidden/>
    <w:unhideWhenUsed/>
    <w:rsid w:val="005F2188"/>
  </w:style>
  <w:style w:type="numbering" w:customStyle="1" w:styleId="1101111">
    <w:name w:val="Нет списка1101111"/>
    <w:next w:val="a2"/>
    <w:uiPriority w:val="99"/>
    <w:semiHidden/>
    <w:unhideWhenUsed/>
    <w:rsid w:val="005F2188"/>
  </w:style>
  <w:style w:type="numbering" w:customStyle="1" w:styleId="291111">
    <w:name w:val="Нет списка291111"/>
    <w:next w:val="a2"/>
    <w:uiPriority w:val="99"/>
    <w:semiHidden/>
    <w:unhideWhenUsed/>
    <w:rsid w:val="005F2188"/>
  </w:style>
  <w:style w:type="numbering" w:customStyle="1" w:styleId="391111">
    <w:name w:val="Нет списка391111"/>
    <w:next w:val="a2"/>
    <w:uiPriority w:val="99"/>
    <w:semiHidden/>
    <w:unhideWhenUsed/>
    <w:rsid w:val="005F2188"/>
  </w:style>
  <w:style w:type="numbering" w:customStyle="1" w:styleId="301111">
    <w:name w:val="Нет списка301111"/>
    <w:next w:val="a2"/>
    <w:uiPriority w:val="99"/>
    <w:semiHidden/>
    <w:unhideWhenUsed/>
    <w:rsid w:val="005F2188"/>
  </w:style>
  <w:style w:type="numbering" w:customStyle="1" w:styleId="11111112">
    <w:name w:val="Нет списка11111112"/>
    <w:next w:val="a2"/>
    <w:uiPriority w:val="99"/>
    <w:semiHidden/>
    <w:unhideWhenUsed/>
    <w:rsid w:val="005F2188"/>
  </w:style>
  <w:style w:type="numbering" w:customStyle="1" w:styleId="2101111">
    <w:name w:val="Нет списка2101111"/>
    <w:next w:val="a2"/>
    <w:uiPriority w:val="99"/>
    <w:semiHidden/>
    <w:unhideWhenUsed/>
    <w:rsid w:val="005F2188"/>
  </w:style>
  <w:style w:type="numbering" w:customStyle="1" w:styleId="3101111">
    <w:name w:val="Нет списка3101111"/>
    <w:next w:val="a2"/>
    <w:uiPriority w:val="99"/>
    <w:semiHidden/>
    <w:unhideWhenUsed/>
    <w:rsid w:val="005F2188"/>
  </w:style>
  <w:style w:type="numbering" w:customStyle="1" w:styleId="401111">
    <w:name w:val="Нет списка401111"/>
    <w:next w:val="a2"/>
    <w:uiPriority w:val="99"/>
    <w:semiHidden/>
    <w:unhideWhenUsed/>
    <w:rsid w:val="005F2188"/>
  </w:style>
  <w:style w:type="numbering" w:customStyle="1" w:styleId="1121111">
    <w:name w:val="Нет списка1121111"/>
    <w:next w:val="a2"/>
    <w:uiPriority w:val="99"/>
    <w:semiHidden/>
    <w:unhideWhenUsed/>
    <w:rsid w:val="005F2188"/>
  </w:style>
  <w:style w:type="numbering" w:customStyle="1" w:styleId="21111111">
    <w:name w:val="Нет списка21111111"/>
    <w:next w:val="a2"/>
    <w:uiPriority w:val="99"/>
    <w:semiHidden/>
    <w:unhideWhenUsed/>
    <w:rsid w:val="005F2188"/>
  </w:style>
  <w:style w:type="numbering" w:customStyle="1" w:styleId="31111111">
    <w:name w:val="Нет списка31111111"/>
    <w:next w:val="a2"/>
    <w:uiPriority w:val="99"/>
    <w:semiHidden/>
    <w:unhideWhenUsed/>
    <w:rsid w:val="005F2188"/>
  </w:style>
  <w:style w:type="numbering" w:customStyle="1" w:styleId="43111">
    <w:name w:val="Нет списка43111"/>
    <w:next w:val="a2"/>
    <w:uiPriority w:val="99"/>
    <w:semiHidden/>
    <w:unhideWhenUsed/>
    <w:rsid w:val="005F2188"/>
  </w:style>
  <w:style w:type="numbering" w:customStyle="1" w:styleId="115111">
    <w:name w:val="Нет списка115111"/>
    <w:next w:val="a2"/>
    <w:uiPriority w:val="99"/>
    <w:semiHidden/>
    <w:unhideWhenUsed/>
    <w:rsid w:val="005F2188"/>
  </w:style>
  <w:style w:type="numbering" w:customStyle="1" w:styleId="214111">
    <w:name w:val="Нет списка214111"/>
    <w:next w:val="a2"/>
    <w:uiPriority w:val="99"/>
    <w:semiHidden/>
    <w:unhideWhenUsed/>
    <w:rsid w:val="005F2188"/>
  </w:style>
  <w:style w:type="numbering" w:customStyle="1" w:styleId="314111">
    <w:name w:val="Нет списка314111"/>
    <w:next w:val="a2"/>
    <w:uiPriority w:val="99"/>
    <w:semiHidden/>
    <w:unhideWhenUsed/>
    <w:rsid w:val="005F2188"/>
  </w:style>
  <w:style w:type="numbering" w:customStyle="1" w:styleId="44111">
    <w:name w:val="Нет списка44111"/>
    <w:next w:val="a2"/>
    <w:uiPriority w:val="99"/>
    <w:semiHidden/>
    <w:unhideWhenUsed/>
    <w:rsid w:val="005F2188"/>
  </w:style>
  <w:style w:type="numbering" w:customStyle="1" w:styleId="116111">
    <w:name w:val="Нет списка116111"/>
    <w:next w:val="a2"/>
    <w:uiPriority w:val="99"/>
    <w:semiHidden/>
    <w:unhideWhenUsed/>
    <w:rsid w:val="005F2188"/>
  </w:style>
  <w:style w:type="numbering" w:customStyle="1" w:styleId="215111">
    <w:name w:val="Нет списка215111"/>
    <w:next w:val="a2"/>
    <w:uiPriority w:val="99"/>
    <w:semiHidden/>
    <w:unhideWhenUsed/>
    <w:rsid w:val="005F2188"/>
  </w:style>
  <w:style w:type="numbering" w:customStyle="1" w:styleId="315111">
    <w:name w:val="Нет списка315111"/>
    <w:next w:val="a2"/>
    <w:uiPriority w:val="99"/>
    <w:semiHidden/>
    <w:unhideWhenUsed/>
    <w:rsid w:val="005F2188"/>
  </w:style>
  <w:style w:type="numbering" w:customStyle="1" w:styleId="412111">
    <w:name w:val="Нет списка412111"/>
    <w:next w:val="a2"/>
    <w:uiPriority w:val="99"/>
    <w:semiHidden/>
    <w:rsid w:val="005F2188"/>
  </w:style>
  <w:style w:type="numbering" w:customStyle="1" w:styleId="1112111">
    <w:name w:val="Нет списка1112111"/>
    <w:next w:val="a2"/>
    <w:uiPriority w:val="99"/>
    <w:semiHidden/>
    <w:unhideWhenUsed/>
    <w:rsid w:val="005F2188"/>
  </w:style>
  <w:style w:type="numbering" w:customStyle="1" w:styleId="2112111">
    <w:name w:val="Нет списка2112111"/>
    <w:next w:val="a2"/>
    <w:uiPriority w:val="99"/>
    <w:semiHidden/>
    <w:unhideWhenUsed/>
    <w:rsid w:val="005F2188"/>
  </w:style>
  <w:style w:type="numbering" w:customStyle="1" w:styleId="3112111">
    <w:name w:val="Нет списка3112111"/>
    <w:next w:val="a2"/>
    <w:uiPriority w:val="99"/>
    <w:semiHidden/>
    <w:unhideWhenUsed/>
    <w:rsid w:val="005F2188"/>
  </w:style>
  <w:style w:type="numbering" w:customStyle="1" w:styleId="52111">
    <w:name w:val="Нет списка52111"/>
    <w:next w:val="a2"/>
    <w:uiPriority w:val="99"/>
    <w:semiHidden/>
    <w:rsid w:val="005F2188"/>
  </w:style>
  <w:style w:type="numbering" w:customStyle="1" w:styleId="122111">
    <w:name w:val="Нет списка122111"/>
    <w:next w:val="a2"/>
    <w:uiPriority w:val="99"/>
    <w:semiHidden/>
    <w:unhideWhenUsed/>
    <w:rsid w:val="005F2188"/>
  </w:style>
  <w:style w:type="numbering" w:customStyle="1" w:styleId="222111">
    <w:name w:val="Нет списка222111"/>
    <w:next w:val="a2"/>
    <w:uiPriority w:val="99"/>
    <w:semiHidden/>
    <w:unhideWhenUsed/>
    <w:rsid w:val="005F2188"/>
  </w:style>
  <w:style w:type="numbering" w:customStyle="1" w:styleId="322111">
    <w:name w:val="Нет списка322111"/>
    <w:next w:val="a2"/>
    <w:uiPriority w:val="99"/>
    <w:semiHidden/>
    <w:unhideWhenUsed/>
    <w:rsid w:val="005F2188"/>
  </w:style>
  <w:style w:type="numbering" w:customStyle="1" w:styleId="62111">
    <w:name w:val="Нет списка62111"/>
    <w:next w:val="a2"/>
    <w:uiPriority w:val="99"/>
    <w:semiHidden/>
    <w:rsid w:val="005F2188"/>
  </w:style>
  <w:style w:type="numbering" w:customStyle="1" w:styleId="132111">
    <w:name w:val="Нет списка132111"/>
    <w:next w:val="a2"/>
    <w:uiPriority w:val="99"/>
    <w:semiHidden/>
    <w:unhideWhenUsed/>
    <w:rsid w:val="005F2188"/>
  </w:style>
  <w:style w:type="numbering" w:customStyle="1" w:styleId="232111">
    <w:name w:val="Нет списка232111"/>
    <w:next w:val="a2"/>
    <w:uiPriority w:val="99"/>
    <w:semiHidden/>
    <w:unhideWhenUsed/>
    <w:rsid w:val="005F2188"/>
  </w:style>
  <w:style w:type="numbering" w:customStyle="1" w:styleId="332111">
    <w:name w:val="Нет списка332111"/>
    <w:next w:val="a2"/>
    <w:uiPriority w:val="99"/>
    <w:semiHidden/>
    <w:unhideWhenUsed/>
    <w:rsid w:val="005F2188"/>
  </w:style>
  <w:style w:type="numbering" w:customStyle="1" w:styleId="72111">
    <w:name w:val="Нет списка72111"/>
    <w:next w:val="a2"/>
    <w:uiPriority w:val="99"/>
    <w:semiHidden/>
    <w:rsid w:val="005F2188"/>
  </w:style>
  <w:style w:type="numbering" w:customStyle="1" w:styleId="142111">
    <w:name w:val="Нет списка142111"/>
    <w:next w:val="a2"/>
    <w:uiPriority w:val="99"/>
    <w:semiHidden/>
    <w:unhideWhenUsed/>
    <w:rsid w:val="005F2188"/>
  </w:style>
  <w:style w:type="numbering" w:customStyle="1" w:styleId="242111">
    <w:name w:val="Нет списка242111"/>
    <w:next w:val="a2"/>
    <w:uiPriority w:val="99"/>
    <w:semiHidden/>
    <w:unhideWhenUsed/>
    <w:rsid w:val="005F2188"/>
  </w:style>
  <w:style w:type="numbering" w:customStyle="1" w:styleId="342111">
    <w:name w:val="Нет списка342111"/>
    <w:next w:val="a2"/>
    <w:uiPriority w:val="99"/>
    <w:semiHidden/>
    <w:unhideWhenUsed/>
    <w:rsid w:val="005F2188"/>
  </w:style>
  <w:style w:type="numbering" w:customStyle="1" w:styleId="82111">
    <w:name w:val="Нет списка82111"/>
    <w:next w:val="a2"/>
    <w:uiPriority w:val="99"/>
    <w:semiHidden/>
    <w:unhideWhenUsed/>
    <w:rsid w:val="005F2188"/>
  </w:style>
  <w:style w:type="numbering" w:customStyle="1" w:styleId="152111">
    <w:name w:val="Нет списка152111"/>
    <w:next w:val="a2"/>
    <w:uiPriority w:val="99"/>
    <w:semiHidden/>
    <w:unhideWhenUsed/>
    <w:rsid w:val="005F2188"/>
  </w:style>
  <w:style w:type="numbering" w:customStyle="1" w:styleId="252111">
    <w:name w:val="Нет списка252111"/>
    <w:next w:val="a2"/>
    <w:uiPriority w:val="99"/>
    <w:semiHidden/>
    <w:unhideWhenUsed/>
    <w:rsid w:val="005F2188"/>
  </w:style>
  <w:style w:type="numbering" w:customStyle="1" w:styleId="352111">
    <w:name w:val="Нет списка352111"/>
    <w:next w:val="a2"/>
    <w:uiPriority w:val="99"/>
    <w:semiHidden/>
    <w:unhideWhenUsed/>
    <w:rsid w:val="005F2188"/>
  </w:style>
  <w:style w:type="numbering" w:customStyle="1" w:styleId="92111">
    <w:name w:val="Нет списка92111"/>
    <w:next w:val="a2"/>
    <w:uiPriority w:val="99"/>
    <w:semiHidden/>
    <w:unhideWhenUsed/>
    <w:rsid w:val="005F2188"/>
  </w:style>
  <w:style w:type="numbering" w:customStyle="1" w:styleId="162111">
    <w:name w:val="Нет списка162111"/>
    <w:next w:val="a2"/>
    <w:uiPriority w:val="99"/>
    <w:semiHidden/>
    <w:unhideWhenUsed/>
    <w:rsid w:val="005F2188"/>
  </w:style>
  <w:style w:type="numbering" w:customStyle="1" w:styleId="262111">
    <w:name w:val="Нет списка262111"/>
    <w:next w:val="a2"/>
    <w:uiPriority w:val="99"/>
    <w:semiHidden/>
    <w:unhideWhenUsed/>
    <w:rsid w:val="005F2188"/>
  </w:style>
  <w:style w:type="numbering" w:customStyle="1" w:styleId="362111">
    <w:name w:val="Нет списка362111"/>
    <w:next w:val="a2"/>
    <w:uiPriority w:val="99"/>
    <w:semiHidden/>
    <w:unhideWhenUsed/>
    <w:rsid w:val="005F2188"/>
  </w:style>
  <w:style w:type="numbering" w:customStyle="1" w:styleId="102111">
    <w:name w:val="Нет списка102111"/>
    <w:next w:val="a2"/>
    <w:uiPriority w:val="99"/>
    <w:semiHidden/>
    <w:unhideWhenUsed/>
    <w:rsid w:val="005F2188"/>
  </w:style>
  <w:style w:type="numbering" w:customStyle="1" w:styleId="172111">
    <w:name w:val="Нет списка172111"/>
    <w:next w:val="a2"/>
    <w:uiPriority w:val="99"/>
    <w:semiHidden/>
    <w:unhideWhenUsed/>
    <w:rsid w:val="005F2188"/>
  </w:style>
  <w:style w:type="numbering" w:customStyle="1" w:styleId="272111">
    <w:name w:val="Нет списка272111"/>
    <w:next w:val="a2"/>
    <w:uiPriority w:val="99"/>
    <w:semiHidden/>
    <w:unhideWhenUsed/>
    <w:rsid w:val="005F2188"/>
  </w:style>
  <w:style w:type="numbering" w:customStyle="1" w:styleId="372111">
    <w:name w:val="Нет списка372111"/>
    <w:next w:val="a2"/>
    <w:uiPriority w:val="99"/>
    <w:semiHidden/>
    <w:unhideWhenUsed/>
    <w:rsid w:val="005F2188"/>
  </w:style>
  <w:style w:type="numbering" w:customStyle="1" w:styleId="182111">
    <w:name w:val="Нет списка182111"/>
    <w:next w:val="a2"/>
    <w:uiPriority w:val="99"/>
    <w:semiHidden/>
    <w:unhideWhenUsed/>
    <w:rsid w:val="005F2188"/>
  </w:style>
  <w:style w:type="numbering" w:customStyle="1" w:styleId="192111">
    <w:name w:val="Нет списка192111"/>
    <w:next w:val="a2"/>
    <w:uiPriority w:val="99"/>
    <w:semiHidden/>
    <w:unhideWhenUsed/>
    <w:rsid w:val="005F2188"/>
  </w:style>
  <w:style w:type="numbering" w:customStyle="1" w:styleId="282111">
    <w:name w:val="Нет списка282111"/>
    <w:next w:val="a2"/>
    <w:uiPriority w:val="99"/>
    <w:semiHidden/>
    <w:unhideWhenUsed/>
    <w:rsid w:val="005F2188"/>
  </w:style>
  <w:style w:type="numbering" w:customStyle="1" w:styleId="382111">
    <w:name w:val="Нет списка382111"/>
    <w:next w:val="a2"/>
    <w:uiPriority w:val="99"/>
    <w:semiHidden/>
    <w:unhideWhenUsed/>
    <w:rsid w:val="005F2188"/>
  </w:style>
  <w:style w:type="numbering" w:customStyle="1" w:styleId="202111">
    <w:name w:val="Нет списка202111"/>
    <w:next w:val="a2"/>
    <w:uiPriority w:val="99"/>
    <w:semiHidden/>
    <w:unhideWhenUsed/>
    <w:rsid w:val="005F2188"/>
  </w:style>
  <w:style w:type="numbering" w:customStyle="1" w:styleId="1102111">
    <w:name w:val="Нет списка1102111"/>
    <w:next w:val="a2"/>
    <w:uiPriority w:val="99"/>
    <w:semiHidden/>
    <w:unhideWhenUsed/>
    <w:rsid w:val="005F2188"/>
  </w:style>
  <w:style w:type="numbering" w:customStyle="1" w:styleId="292111">
    <w:name w:val="Нет списка292111"/>
    <w:next w:val="a2"/>
    <w:uiPriority w:val="99"/>
    <w:semiHidden/>
    <w:unhideWhenUsed/>
    <w:rsid w:val="005F2188"/>
  </w:style>
  <w:style w:type="numbering" w:customStyle="1" w:styleId="392111">
    <w:name w:val="Нет списка392111"/>
    <w:next w:val="a2"/>
    <w:uiPriority w:val="99"/>
    <w:semiHidden/>
    <w:unhideWhenUsed/>
    <w:rsid w:val="005F2188"/>
  </w:style>
  <w:style w:type="numbering" w:customStyle="1" w:styleId="302111">
    <w:name w:val="Нет списка302111"/>
    <w:next w:val="a2"/>
    <w:uiPriority w:val="99"/>
    <w:semiHidden/>
    <w:unhideWhenUsed/>
    <w:rsid w:val="005F2188"/>
  </w:style>
  <w:style w:type="numbering" w:customStyle="1" w:styleId="11112111">
    <w:name w:val="Нет списка11112111"/>
    <w:next w:val="a2"/>
    <w:uiPriority w:val="99"/>
    <w:semiHidden/>
    <w:unhideWhenUsed/>
    <w:rsid w:val="005F2188"/>
  </w:style>
  <w:style w:type="numbering" w:customStyle="1" w:styleId="2102111">
    <w:name w:val="Нет списка2102111"/>
    <w:next w:val="a2"/>
    <w:uiPriority w:val="99"/>
    <w:semiHidden/>
    <w:unhideWhenUsed/>
    <w:rsid w:val="005F2188"/>
  </w:style>
  <w:style w:type="numbering" w:customStyle="1" w:styleId="3102111">
    <w:name w:val="Нет списка3102111"/>
    <w:next w:val="a2"/>
    <w:uiPriority w:val="99"/>
    <w:semiHidden/>
    <w:unhideWhenUsed/>
    <w:rsid w:val="005F2188"/>
  </w:style>
  <w:style w:type="numbering" w:customStyle="1" w:styleId="402111">
    <w:name w:val="Нет списка402111"/>
    <w:next w:val="a2"/>
    <w:uiPriority w:val="99"/>
    <w:semiHidden/>
    <w:unhideWhenUsed/>
    <w:rsid w:val="005F2188"/>
  </w:style>
  <w:style w:type="numbering" w:customStyle="1" w:styleId="1122111">
    <w:name w:val="Нет списка1122111"/>
    <w:next w:val="a2"/>
    <w:uiPriority w:val="99"/>
    <w:semiHidden/>
    <w:unhideWhenUsed/>
    <w:rsid w:val="005F2188"/>
  </w:style>
  <w:style w:type="numbering" w:customStyle="1" w:styleId="21112111">
    <w:name w:val="Нет списка21112111"/>
    <w:next w:val="a2"/>
    <w:uiPriority w:val="99"/>
    <w:semiHidden/>
    <w:unhideWhenUsed/>
    <w:rsid w:val="005F2188"/>
  </w:style>
  <w:style w:type="numbering" w:customStyle="1" w:styleId="31112111">
    <w:name w:val="Нет списка31112111"/>
    <w:next w:val="a2"/>
    <w:uiPriority w:val="99"/>
    <w:semiHidden/>
    <w:unhideWhenUsed/>
    <w:rsid w:val="005F2188"/>
  </w:style>
  <w:style w:type="numbering" w:customStyle="1" w:styleId="45111">
    <w:name w:val="Нет списка45111"/>
    <w:next w:val="a2"/>
    <w:uiPriority w:val="99"/>
    <w:semiHidden/>
    <w:unhideWhenUsed/>
    <w:rsid w:val="005F2188"/>
  </w:style>
  <w:style w:type="numbering" w:customStyle="1" w:styleId="117111">
    <w:name w:val="Нет списка117111"/>
    <w:next w:val="a2"/>
    <w:uiPriority w:val="99"/>
    <w:semiHidden/>
    <w:unhideWhenUsed/>
    <w:rsid w:val="005F2188"/>
  </w:style>
  <w:style w:type="numbering" w:customStyle="1" w:styleId="216111">
    <w:name w:val="Нет списка216111"/>
    <w:next w:val="a2"/>
    <w:uiPriority w:val="99"/>
    <w:semiHidden/>
    <w:unhideWhenUsed/>
    <w:rsid w:val="005F2188"/>
  </w:style>
  <w:style w:type="numbering" w:customStyle="1" w:styleId="316111">
    <w:name w:val="Нет списка316111"/>
    <w:next w:val="a2"/>
    <w:uiPriority w:val="99"/>
    <w:semiHidden/>
    <w:unhideWhenUsed/>
    <w:rsid w:val="005F2188"/>
  </w:style>
  <w:style w:type="numbering" w:customStyle="1" w:styleId="46111">
    <w:name w:val="Нет списка46111"/>
    <w:next w:val="a2"/>
    <w:uiPriority w:val="99"/>
    <w:semiHidden/>
    <w:unhideWhenUsed/>
    <w:rsid w:val="005F2188"/>
  </w:style>
  <w:style w:type="numbering" w:customStyle="1" w:styleId="118111">
    <w:name w:val="Нет списка118111"/>
    <w:next w:val="a2"/>
    <w:uiPriority w:val="99"/>
    <w:semiHidden/>
    <w:unhideWhenUsed/>
    <w:rsid w:val="005F2188"/>
  </w:style>
  <w:style w:type="numbering" w:customStyle="1" w:styleId="217111">
    <w:name w:val="Нет списка217111"/>
    <w:next w:val="a2"/>
    <w:uiPriority w:val="99"/>
    <w:semiHidden/>
    <w:unhideWhenUsed/>
    <w:rsid w:val="005F2188"/>
  </w:style>
  <w:style w:type="numbering" w:customStyle="1" w:styleId="317111">
    <w:name w:val="Нет списка317111"/>
    <w:next w:val="a2"/>
    <w:uiPriority w:val="99"/>
    <w:semiHidden/>
    <w:unhideWhenUsed/>
    <w:rsid w:val="005F2188"/>
  </w:style>
  <w:style w:type="numbering" w:customStyle="1" w:styleId="413111">
    <w:name w:val="Нет списка413111"/>
    <w:next w:val="a2"/>
    <w:uiPriority w:val="99"/>
    <w:semiHidden/>
    <w:rsid w:val="005F2188"/>
  </w:style>
  <w:style w:type="numbering" w:customStyle="1" w:styleId="1113111">
    <w:name w:val="Нет списка1113111"/>
    <w:next w:val="a2"/>
    <w:uiPriority w:val="99"/>
    <w:semiHidden/>
    <w:unhideWhenUsed/>
    <w:rsid w:val="005F2188"/>
  </w:style>
  <w:style w:type="numbering" w:customStyle="1" w:styleId="2113111">
    <w:name w:val="Нет списка2113111"/>
    <w:next w:val="a2"/>
    <w:uiPriority w:val="99"/>
    <w:semiHidden/>
    <w:unhideWhenUsed/>
    <w:rsid w:val="005F2188"/>
  </w:style>
  <w:style w:type="numbering" w:customStyle="1" w:styleId="3113111">
    <w:name w:val="Нет списка3113111"/>
    <w:next w:val="a2"/>
    <w:uiPriority w:val="99"/>
    <w:semiHidden/>
    <w:unhideWhenUsed/>
    <w:rsid w:val="005F2188"/>
  </w:style>
  <w:style w:type="numbering" w:customStyle="1" w:styleId="53111">
    <w:name w:val="Нет списка53111"/>
    <w:next w:val="a2"/>
    <w:uiPriority w:val="99"/>
    <w:semiHidden/>
    <w:rsid w:val="005F2188"/>
  </w:style>
  <w:style w:type="numbering" w:customStyle="1" w:styleId="123111">
    <w:name w:val="Нет списка123111"/>
    <w:next w:val="a2"/>
    <w:uiPriority w:val="99"/>
    <w:semiHidden/>
    <w:unhideWhenUsed/>
    <w:rsid w:val="005F2188"/>
  </w:style>
  <w:style w:type="numbering" w:customStyle="1" w:styleId="223111">
    <w:name w:val="Нет списка223111"/>
    <w:next w:val="a2"/>
    <w:uiPriority w:val="99"/>
    <w:semiHidden/>
    <w:unhideWhenUsed/>
    <w:rsid w:val="005F2188"/>
  </w:style>
  <w:style w:type="numbering" w:customStyle="1" w:styleId="323111">
    <w:name w:val="Нет списка323111"/>
    <w:next w:val="a2"/>
    <w:uiPriority w:val="99"/>
    <w:semiHidden/>
    <w:unhideWhenUsed/>
    <w:rsid w:val="005F2188"/>
  </w:style>
  <w:style w:type="numbering" w:customStyle="1" w:styleId="63111">
    <w:name w:val="Нет списка63111"/>
    <w:next w:val="a2"/>
    <w:uiPriority w:val="99"/>
    <w:semiHidden/>
    <w:rsid w:val="005F2188"/>
  </w:style>
  <w:style w:type="numbering" w:customStyle="1" w:styleId="133111">
    <w:name w:val="Нет списка133111"/>
    <w:next w:val="a2"/>
    <w:uiPriority w:val="99"/>
    <w:semiHidden/>
    <w:unhideWhenUsed/>
    <w:rsid w:val="005F2188"/>
  </w:style>
  <w:style w:type="numbering" w:customStyle="1" w:styleId="233111">
    <w:name w:val="Нет списка233111"/>
    <w:next w:val="a2"/>
    <w:uiPriority w:val="99"/>
    <w:semiHidden/>
    <w:unhideWhenUsed/>
    <w:rsid w:val="005F2188"/>
  </w:style>
  <w:style w:type="numbering" w:customStyle="1" w:styleId="333111">
    <w:name w:val="Нет списка333111"/>
    <w:next w:val="a2"/>
    <w:uiPriority w:val="99"/>
    <w:semiHidden/>
    <w:unhideWhenUsed/>
    <w:rsid w:val="005F2188"/>
  </w:style>
  <w:style w:type="numbering" w:customStyle="1" w:styleId="73111">
    <w:name w:val="Нет списка73111"/>
    <w:next w:val="a2"/>
    <w:uiPriority w:val="99"/>
    <w:semiHidden/>
    <w:rsid w:val="005F2188"/>
  </w:style>
  <w:style w:type="numbering" w:customStyle="1" w:styleId="143111">
    <w:name w:val="Нет списка143111"/>
    <w:next w:val="a2"/>
    <w:uiPriority w:val="99"/>
    <w:semiHidden/>
    <w:unhideWhenUsed/>
    <w:rsid w:val="005F2188"/>
  </w:style>
  <w:style w:type="numbering" w:customStyle="1" w:styleId="243111">
    <w:name w:val="Нет списка243111"/>
    <w:next w:val="a2"/>
    <w:uiPriority w:val="99"/>
    <w:semiHidden/>
    <w:unhideWhenUsed/>
    <w:rsid w:val="005F2188"/>
  </w:style>
  <w:style w:type="numbering" w:customStyle="1" w:styleId="343111">
    <w:name w:val="Нет списка343111"/>
    <w:next w:val="a2"/>
    <w:uiPriority w:val="99"/>
    <w:semiHidden/>
    <w:unhideWhenUsed/>
    <w:rsid w:val="005F2188"/>
  </w:style>
  <w:style w:type="numbering" w:customStyle="1" w:styleId="83111">
    <w:name w:val="Нет списка83111"/>
    <w:next w:val="a2"/>
    <w:uiPriority w:val="99"/>
    <w:semiHidden/>
    <w:unhideWhenUsed/>
    <w:rsid w:val="005F2188"/>
  </w:style>
  <w:style w:type="numbering" w:customStyle="1" w:styleId="153111">
    <w:name w:val="Нет списка153111"/>
    <w:next w:val="a2"/>
    <w:uiPriority w:val="99"/>
    <w:semiHidden/>
    <w:unhideWhenUsed/>
    <w:rsid w:val="005F2188"/>
  </w:style>
  <w:style w:type="numbering" w:customStyle="1" w:styleId="253111">
    <w:name w:val="Нет списка253111"/>
    <w:next w:val="a2"/>
    <w:uiPriority w:val="99"/>
    <w:semiHidden/>
    <w:unhideWhenUsed/>
    <w:rsid w:val="005F2188"/>
  </w:style>
  <w:style w:type="numbering" w:customStyle="1" w:styleId="353111">
    <w:name w:val="Нет списка353111"/>
    <w:next w:val="a2"/>
    <w:uiPriority w:val="99"/>
    <w:semiHidden/>
    <w:unhideWhenUsed/>
    <w:rsid w:val="005F2188"/>
  </w:style>
  <w:style w:type="numbering" w:customStyle="1" w:styleId="93111">
    <w:name w:val="Нет списка93111"/>
    <w:next w:val="a2"/>
    <w:uiPriority w:val="99"/>
    <w:semiHidden/>
    <w:unhideWhenUsed/>
    <w:rsid w:val="005F2188"/>
  </w:style>
  <w:style w:type="numbering" w:customStyle="1" w:styleId="163111">
    <w:name w:val="Нет списка163111"/>
    <w:next w:val="a2"/>
    <w:uiPriority w:val="99"/>
    <w:semiHidden/>
    <w:unhideWhenUsed/>
    <w:rsid w:val="005F2188"/>
  </w:style>
  <w:style w:type="numbering" w:customStyle="1" w:styleId="263111">
    <w:name w:val="Нет списка263111"/>
    <w:next w:val="a2"/>
    <w:uiPriority w:val="99"/>
    <w:semiHidden/>
    <w:unhideWhenUsed/>
    <w:rsid w:val="005F2188"/>
  </w:style>
  <w:style w:type="numbering" w:customStyle="1" w:styleId="363111">
    <w:name w:val="Нет списка363111"/>
    <w:next w:val="a2"/>
    <w:uiPriority w:val="99"/>
    <w:semiHidden/>
    <w:unhideWhenUsed/>
    <w:rsid w:val="005F2188"/>
  </w:style>
  <w:style w:type="numbering" w:customStyle="1" w:styleId="103111">
    <w:name w:val="Нет списка103111"/>
    <w:next w:val="a2"/>
    <w:uiPriority w:val="99"/>
    <w:semiHidden/>
    <w:unhideWhenUsed/>
    <w:rsid w:val="005F2188"/>
  </w:style>
  <w:style w:type="numbering" w:customStyle="1" w:styleId="173111">
    <w:name w:val="Нет списка173111"/>
    <w:next w:val="a2"/>
    <w:uiPriority w:val="99"/>
    <w:semiHidden/>
    <w:unhideWhenUsed/>
    <w:rsid w:val="005F2188"/>
  </w:style>
  <w:style w:type="numbering" w:customStyle="1" w:styleId="273111">
    <w:name w:val="Нет списка273111"/>
    <w:next w:val="a2"/>
    <w:uiPriority w:val="99"/>
    <w:semiHidden/>
    <w:unhideWhenUsed/>
    <w:rsid w:val="005F2188"/>
  </w:style>
  <w:style w:type="numbering" w:customStyle="1" w:styleId="373111">
    <w:name w:val="Нет списка373111"/>
    <w:next w:val="a2"/>
    <w:uiPriority w:val="99"/>
    <w:semiHidden/>
    <w:unhideWhenUsed/>
    <w:rsid w:val="005F2188"/>
  </w:style>
  <w:style w:type="numbering" w:customStyle="1" w:styleId="183111">
    <w:name w:val="Нет списка183111"/>
    <w:next w:val="a2"/>
    <w:uiPriority w:val="99"/>
    <w:semiHidden/>
    <w:unhideWhenUsed/>
    <w:rsid w:val="005F2188"/>
  </w:style>
  <w:style w:type="numbering" w:customStyle="1" w:styleId="193111">
    <w:name w:val="Нет списка193111"/>
    <w:next w:val="a2"/>
    <w:uiPriority w:val="99"/>
    <w:semiHidden/>
    <w:unhideWhenUsed/>
    <w:rsid w:val="005F2188"/>
  </w:style>
  <w:style w:type="numbering" w:customStyle="1" w:styleId="283111">
    <w:name w:val="Нет списка283111"/>
    <w:next w:val="a2"/>
    <w:uiPriority w:val="99"/>
    <w:semiHidden/>
    <w:unhideWhenUsed/>
    <w:rsid w:val="005F2188"/>
  </w:style>
  <w:style w:type="numbering" w:customStyle="1" w:styleId="383111">
    <w:name w:val="Нет списка383111"/>
    <w:next w:val="a2"/>
    <w:uiPriority w:val="99"/>
    <w:semiHidden/>
    <w:unhideWhenUsed/>
    <w:rsid w:val="005F2188"/>
  </w:style>
  <w:style w:type="numbering" w:customStyle="1" w:styleId="203111">
    <w:name w:val="Нет списка203111"/>
    <w:next w:val="a2"/>
    <w:uiPriority w:val="99"/>
    <w:semiHidden/>
    <w:unhideWhenUsed/>
    <w:rsid w:val="005F2188"/>
  </w:style>
  <w:style w:type="numbering" w:customStyle="1" w:styleId="1103111">
    <w:name w:val="Нет списка1103111"/>
    <w:next w:val="a2"/>
    <w:uiPriority w:val="99"/>
    <w:semiHidden/>
    <w:unhideWhenUsed/>
    <w:rsid w:val="005F2188"/>
  </w:style>
  <w:style w:type="numbering" w:customStyle="1" w:styleId="293111">
    <w:name w:val="Нет списка293111"/>
    <w:next w:val="a2"/>
    <w:uiPriority w:val="99"/>
    <w:semiHidden/>
    <w:unhideWhenUsed/>
    <w:rsid w:val="005F2188"/>
  </w:style>
  <w:style w:type="numbering" w:customStyle="1" w:styleId="393111">
    <w:name w:val="Нет списка393111"/>
    <w:next w:val="a2"/>
    <w:uiPriority w:val="99"/>
    <w:semiHidden/>
    <w:unhideWhenUsed/>
    <w:rsid w:val="005F2188"/>
  </w:style>
  <w:style w:type="numbering" w:customStyle="1" w:styleId="303111">
    <w:name w:val="Нет списка303111"/>
    <w:next w:val="a2"/>
    <w:uiPriority w:val="99"/>
    <w:semiHidden/>
    <w:unhideWhenUsed/>
    <w:rsid w:val="005F2188"/>
  </w:style>
  <w:style w:type="numbering" w:customStyle="1" w:styleId="11113111">
    <w:name w:val="Нет списка11113111"/>
    <w:next w:val="a2"/>
    <w:uiPriority w:val="99"/>
    <w:semiHidden/>
    <w:unhideWhenUsed/>
    <w:rsid w:val="005F2188"/>
  </w:style>
  <w:style w:type="numbering" w:customStyle="1" w:styleId="2103111">
    <w:name w:val="Нет списка2103111"/>
    <w:next w:val="a2"/>
    <w:uiPriority w:val="99"/>
    <w:semiHidden/>
    <w:unhideWhenUsed/>
    <w:rsid w:val="005F2188"/>
  </w:style>
  <w:style w:type="numbering" w:customStyle="1" w:styleId="3103111">
    <w:name w:val="Нет списка3103111"/>
    <w:next w:val="a2"/>
    <w:uiPriority w:val="99"/>
    <w:semiHidden/>
    <w:unhideWhenUsed/>
    <w:rsid w:val="005F2188"/>
  </w:style>
  <w:style w:type="numbering" w:customStyle="1" w:styleId="403111">
    <w:name w:val="Нет списка403111"/>
    <w:next w:val="a2"/>
    <w:uiPriority w:val="99"/>
    <w:semiHidden/>
    <w:unhideWhenUsed/>
    <w:rsid w:val="005F2188"/>
  </w:style>
  <w:style w:type="numbering" w:customStyle="1" w:styleId="1123111">
    <w:name w:val="Нет списка1123111"/>
    <w:next w:val="a2"/>
    <w:uiPriority w:val="99"/>
    <w:semiHidden/>
    <w:unhideWhenUsed/>
    <w:rsid w:val="005F2188"/>
  </w:style>
  <w:style w:type="numbering" w:customStyle="1" w:styleId="21113111">
    <w:name w:val="Нет списка21113111"/>
    <w:next w:val="a2"/>
    <w:uiPriority w:val="99"/>
    <w:semiHidden/>
    <w:unhideWhenUsed/>
    <w:rsid w:val="005F2188"/>
  </w:style>
  <w:style w:type="numbering" w:customStyle="1" w:styleId="31113111">
    <w:name w:val="Нет списка31113111"/>
    <w:next w:val="a2"/>
    <w:uiPriority w:val="99"/>
    <w:semiHidden/>
    <w:unhideWhenUsed/>
    <w:rsid w:val="005F2188"/>
  </w:style>
  <w:style w:type="numbering" w:customStyle="1" w:styleId="47111">
    <w:name w:val="Нет списка47111"/>
    <w:next w:val="a2"/>
    <w:uiPriority w:val="99"/>
    <w:semiHidden/>
    <w:unhideWhenUsed/>
    <w:rsid w:val="005F2188"/>
  </w:style>
  <w:style w:type="numbering" w:customStyle="1" w:styleId="56">
    <w:name w:val="Нет списка56"/>
    <w:next w:val="a2"/>
    <w:uiPriority w:val="99"/>
    <w:semiHidden/>
    <w:unhideWhenUsed/>
    <w:rsid w:val="000830B2"/>
  </w:style>
  <w:style w:type="numbering" w:customStyle="1" w:styleId="126">
    <w:name w:val="Нет списка126"/>
    <w:next w:val="a2"/>
    <w:uiPriority w:val="99"/>
    <w:semiHidden/>
    <w:unhideWhenUsed/>
    <w:rsid w:val="000830B2"/>
  </w:style>
  <w:style w:type="numbering" w:customStyle="1" w:styleId="226">
    <w:name w:val="Нет списка226"/>
    <w:next w:val="a2"/>
    <w:uiPriority w:val="99"/>
    <w:semiHidden/>
    <w:unhideWhenUsed/>
    <w:rsid w:val="000830B2"/>
  </w:style>
  <w:style w:type="numbering" w:customStyle="1" w:styleId="326">
    <w:name w:val="Нет списка326"/>
    <w:next w:val="a2"/>
    <w:uiPriority w:val="99"/>
    <w:semiHidden/>
    <w:unhideWhenUsed/>
    <w:rsid w:val="000830B2"/>
  </w:style>
  <w:style w:type="numbering" w:customStyle="1" w:styleId="416">
    <w:name w:val="Нет списка416"/>
    <w:next w:val="a2"/>
    <w:uiPriority w:val="99"/>
    <w:semiHidden/>
    <w:unhideWhenUsed/>
    <w:rsid w:val="000830B2"/>
  </w:style>
  <w:style w:type="numbering" w:customStyle="1" w:styleId="1117">
    <w:name w:val="Нет списка1117"/>
    <w:next w:val="a2"/>
    <w:uiPriority w:val="99"/>
    <w:semiHidden/>
    <w:unhideWhenUsed/>
    <w:rsid w:val="000830B2"/>
  </w:style>
  <w:style w:type="numbering" w:customStyle="1" w:styleId="2116">
    <w:name w:val="Нет списка2116"/>
    <w:next w:val="a2"/>
    <w:uiPriority w:val="99"/>
    <w:semiHidden/>
    <w:unhideWhenUsed/>
    <w:rsid w:val="000830B2"/>
  </w:style>
  <w:style w:type="numbering" w:customStyle="1" w:styleId="3116">
    <w:name w:val="Нет списка3116"/>
    <w:next w:val="a2"/>
    <w:uiPriority w:val="99"/>
    <w:semiHidden/>
    <w:unhideWhenUsed/>
    <w:rsid w:val="000830B2"/>
  </w:style>
  <w:style w:type="numbering" w:customStyle="1" w:styleId="417">
    <w:name w:val="Нет списка417"/>
    <w:next w:val="a2"/>
    <w:uiPriority w:val="99"/>
    <w:semiHidden/>
    <w:rsid w:val="000830B2"/>
  </w:style>
  <w:style w:type="numbering" w:customStyle="1" w:styleId="1118">
    <w:name w:val="Нет списка1118"/>
    <w:next w:val="a2"/>
    <w:uiPriority w:val="99"/>
    <w:semiHidden/>
    <w:unhideWhenUsed/>
    <w:rsid w:val="000830B2"/>
  </w:style>
  <w:style w:type="numbering" w:customStyle="1" w:styleId="2117">
    <w:name w:val="Нет списка2117"/>
    <w:next w:val="a2"/>
    <w:uiPriority w:val="99"/>
    <w:semiHidden/>
    <w:unhideWhenUsed/>
    <w:rsid w:val="000830B2"/>
  </w:style>
  <w:style w:type="numbering" w:customStyle="1" w:styleId="3117">
    <w:name w:val="Нет списка3117"/>
    <w:next w:val="a2"/>
    <w:uiPriority w:val="99"/>
    <w:semiHidden/>
    <w:unhideWhenUsed/>
    <w:rsid w:val="000830B2"/>
  </w:style>
  <w:style w:type="numbering" w:customStyle="1" w:styleId="57">
    <w:name w:val="Нет списка57"/>
    <w:next w:val="a2"/>
    <w:uiPriority w:val="99"/>
    <w:semiHidden/>
    <w:rsid w:val="000830B2"/>
  </w:style>
  <w:style w:type="numbering" w:customStyle="1" w:styleId="127">
    <w:name w:val="Нет списка127"/>
    <w:next w:val="a2"/>
    <w:uiPriority w:val="99"/>
    <w:semiHidden/>
    <w:unhideWhenUsed/>
    <w:rsid w:val="000830B2"/>
  </w:style>
  <w:style w:type="numbering" w:customStyle="1" w:styleId="227">
    <w:name w:val="Нет списка227"/>
    <w:next w:val="a2"/>
    <w:uiPriority w:val="99"/>
    <w:semiHidden/>
    <w:unhideWhenUsed/>
    <w:rsid w:val="000830B2"/>
  </w:style>
  <w:style w:type="numbering" w:customStyle="1" w:styleId="327">
    <w:name w:val="Нет списка327"/>
    <w:next w:val="a2"/>
    <w:uiPriority w:val="99"/>
    <w:semiHidden/>
    <w:unhideWhenUsed/>
    <w:rsid w:val="000830B2"/>
  </w:style>
  <w:style w:type="numbering" w:customStyle="1" w:styleId="66">
    <w:name w:val="Нет списка66"/>
    <w:next w:val="a2"/>
    <w:uiPriority w:val="99"/>
    <w:semiHidden/>
    <w:rsid w:val="000830B2"/>
  </w:style>
  <w:style w:type="numbering" w:customStyle="1" w:styleId="136">
    <w:name w:val="Нет списка136"/>
    <w:next w:val="a2"/>
    <w:uiPriority w:val="99"/>
    <w:semiHidden/>
    <w:unhideWhenUsed/>
    <w:rsid w:val="000830B2"/>
  </w:style>
  <w:style w:type="numbering" w:customStyle="1" w:styleId="236">
    <w:name w:val="Нет списка236"/>
    <w:next w:val="a2"/>
    <w:uiPriority w:val="99"/>
    <w:semiHidden/>
    <w:unhideWhenUsed/>
    <w:rsid w:val="000830B2"/>
  </w:style>
  <w:style w:type="numbering" w:customStyle="1" w:styleId="336">
    <w:name w:val="Нет списка336"/>
    <w:next w:val="a2"/>
    <w:uiPriority w:val="99"/>
    <w:semiHidden/>
    <w:unhideWhenUsed/>
    <w:rsid w:val="000830B2"/>
  </w:style>
  <w:style w:type="numbering" w:customStyle="1" w:styleId="76">
    <w:name w:val="Нет списка76"/>
    <w:next w:val="a2"/>
    <w:uiPriority w:val="99"/>
    <w:semiHidden/>
    <w:rsid w:val="000830B2"/>
  </w:style>
  <w:style w:type="numbering" w:customStyle="1" w:styleId="146">
    <w:name w:val="Нет списка146"/>
    <w:next w:val="a2"/>
    <w:uiPriority w:val="99"/>
    <w:semiHidden/>
    <w:unhideWhenUsed/>
    <w:rsid w:val="000830B2"/>
  </w:style>
  <w:style w:type="numbering" w:customStyle="1" w:styleId="246">
    <w:name w:val="Нет списка246"/>
    <w:next w:val="a2"/>
    <w:uiPriority w:val="99"/>
    <w:semiHidden/>
    <w:unhideWhenUsed/>
    <w:rsid w:val="000830B2"/>
  </w:style>
  <w:style w:type="numbering" w:customStyle="1" w:styleId="346">
    <w:name w:val="Нет списка346"/>
    <w:next w:val="a2"/>
    <w:uiPriority w:val="99"/>
    <w:semiHidden/>
    <w:unhideWhenUsed/>
    <w:rsid w:val="000830B2"/>
  </w:style>
  <w:style w:type="numbering" w:customStyle="1" w:styleId="86">
    <w:name w:val="Нет списка86"/>
    <w:next w:val="a2"/>
    <w:uiPriority w:val="99"/>
    <w:semiHidden/>
    <w:unhideWhenUsed/>
    <w:rsid w:val="000830B2"/>
  </w:style>
  <w:style w:type="numbering" w:customStyle="1" w:styleId="156">
    <w:name w:val="Нет списка156"/>
    <w:next w:val="a2"/>
    <w:uiPriority w:val="99"/>
    <w:semiHidden/>
    <w:unhideWhenUsed/>
    <w:rsid w:val="000830B2"/>
  </w:style>
  <w:style w:type="numbering" w:customStyle="1" w:styleId="256">
    <w:name w:val="Нет списка256"/>
    <w:next w:val="a2"/>
    <w:uiPriority w:val="99"/>
    <w:semiHidden/>
    <w:unhideWhenUsed/>
    <w:rsid w:val="000830B2"/>
  </w:style>
  <w:style w:type="numbering" w:customStyle="1" w:styleId="356">
    <w:name w:val="Нет списка356"/>
    <w:next w:val="a2"/>
    <w:uiPriority w:val="99"/>
    <w:semiHidden/>
    <w:unhideWhenUsed/>
    <w:rsid w:val="000830B2"/>
  </w:style>
  <w:style w:type="numbering" w:customStyle="1" w:styleId="96">
    <w:name w:val="Нет списка96"/>
    <w:next w:val="a2"/>
    <w:uiPriority w:val="99"/>
    <w:semiHidden/>
    <w:unhideWhenUsed/>
    <w:rsid w:val="000830B2"/>
  </w:style>
  <w:style w:type="numbering" w:customStyle="1" w:styleId="166">
    <w:name w:val="Нет списка166"/>
    <w:next w:val="a2"/>
    <w:uiPriority w:val="99"/>
    <w:semiHidden/>
    <w:unhideWhenUsed/>
    <w:rsid w:val="000830B2"/>
  </w:style>
  <w:style w:type="numbering" w:customStyle="1" w:styleId="266">
    <w:name w:val="Нет списка266"/>
    <w:next w:val="a2"/>
    <w:uiPriority w:val="99"/>
    <w:semiHidden/>
    <w:unhideWhenUsed/>
    <w:rsid w:val="000830B2"/>
  </w:style>
  <w:style w:type="numbering" w:customStyle="1" w:styleId="366">
    <w:name w:val="Нет списка366"/>
    <w:next w:val="a2"/>
    <w:uiPriority w:val="99"/>
    <w:semiHidden/>
    <w:unhideWhenUsed/>
    <w:rsid w:val="000830B2"/>
  </w:style>
  <w:style w:type="numbering" w:customStyle="1" w:styleId="106">
    <w:name w:val="Нет списка106"/>
    <w:next w:val="a2"/>
    <w:uiPriority w:val="99"/>
    <w:semiHidden/>
    <w:unhideWhenUsed/>
    <w:rsid w:val="000830B2"/>
  </w:style>
  <w:style w:type="numbering" w:customStyle="1" w:styleId="176">
    <w:name w:val="Нет списка176"/>
    <w:next w:val="a2"/>
    <w:uiPriority w:val="99"/>
    <w:semiHidden/>
    <w:unhideWhenUsed/>
    <w:rsid w:val="000830B2"/>
  </w:style>
  <w:style w:type="numbering" w:customStyle="1" w:styleId="276">
    <w:name w:val="Нет списка276"/>
    <w:next w:val="a2"/>
    <w:uiPriority w:val="99"/>
    <w:semiHidden/>
    <w:unhideWhenUsed/>
    <w:rsid w:val="000830B2"/>
  </w:style>
  <w:style w:type="numbering" w:customStyle="1" w:styleId="376">
    <w:name w:val="Нет списка376"/>
    <w:next w:val="a2"/>
    <w:uiPriority w:val="99"/>
    <w:semiHidden/>
    <w:unhideWhenUsed/>
    <w:rsid w:val="000830B2"/>
  </w:style>
  <w:style w:type="numbering" w:customStyle="1" w:styleId="186">
    <w:name w:val="Нет списка186"/>
    <w:next w:val="a2"/>
    <w:uiPriority w:val="99"/>
    <w:semiHidden/>
    <w:unhideWhenUsed/>
    <w:rsid w:val="000830B2"/>
  </w:style>
  <w:style w:type="numbering" w:customStyle="1" w:styleId="196">
    <w:name w:val="Нет списка196"/>
    <w:next w:val="a2"/>
    <w:uiPriority w:val="99"/>
    <w:semiHidden/>
    <w:unhideWhenUsed/>
    <w:rsid w:val="000830B2"/>
  </w:style>
  <w:style w:type="numbering" w:customStyle="1" w:styleId="286">
    <w:name w:val="Нет списка286"/>
    <w:next w:val="a2"/>
    <w:uiPriority w:val="99"/>
    <w:semiHidden/>
    <w:unhideWhenUsed/>
    <w:rsid w:val="000830B2"/>
  </w:style>
  <w:style w:type="numbering" w:customStyle="1" w:styleId="386">
    <w:name w:val="Нет списка386"/>
    <w:next w:val="a2"/>
    <w:uiPriority w:val="99"/>
    <w:semiHidden/>
    <w:unhideWhenUsed/>
    <w:rsid w:val="000830B2"/>
  </w:style>
  <w:style w:type="numbering" w:customStyle="1" w:styleId="206">
    <w:name w:val="Нет списка206"/>
    <w:next w:val="a2"/>
    <w:uiPriority w:val="99"/>
    <w:semiHidden/>
    <w:unhideWhenUsed/>
    <w:rsid w:val="000830B2"/>
  </w:style>
  <w:style w:type="numbering" w:customStyle="1" w:styleId="1106">
    <w:name w:val="Нет списка1106"/>
    <w:next w:val="a2"/>
    <w:uiPriority w:val="99"/>
    <w:semiHidden/>
    <w:unhideWhenUsed/>
    <w:rsid w:val="000830B2"/>
  </w:style>
  <w:style w:type="numbering" w:customStyle="1" w:styleId="296">
    <w:name w:val="Нет списка296"/>
    <w:next w:val="a2"/>
    <w:uiPriority w:val="99"/>
    <w:semiHidden/>
    <w:unhideWhenUsed/>
    <w:rsid w:val="000830B2"/>
  </w:style>
  <w:style w:type="numbering" w:customStyle="1" w:styleId="396">
    <w:name w:val="Нет списка396"/>
    <w:next w:val="a2"/>
    <w:uiPriority w:val="99"/>
    <w:semiHidden/>
    <w:unhideWhenUsed/>
    <w:rsid w:val="000830B2"/>
  </w:style>
  <w:style w:type="numbering" w:customStyle="1" w:styleId="306">
    <w:name w:val="Нет списка306"/>
    <w:next w:val="a2"/>
    <w:uiPriority w:val="99"/>
    <w:semiHidden/>
    <w:unhideWhenUsed/>
    <w:rsid w:val="000830B2"/>
  </w:style>
  <w:style w:type="numbering" w:customStyle="1" w:styleId="11116">
    <w:name w:val="Нет списка11116"/>
    <w:next w:val="a2"/>
    <w:uiPriority w:val="99"/>
    <w:semiHidden/>
    <w:unhideWhenUsed/>
    <w:rsid w:val="000830B2"/>
  </w:style>
  <w:style w:type="numbering" w:customStyle="1" w:styleId="2106">
    <w:name w:val="Нет списка2106"/>
    <w:next w:val="a2"/>
    <w:uiPriority w:val="99"/>
    <w:semiHidden/>
    <w:unhideWhenUsed/>
    <w:rsid w:val="000830B2"/>
  </w:style>
  <w:style w:type="numbering" w:customStyle="1" w:styleId="3106">
    <w:name w:val="Нет списка3106"/>
    <w:next w:val="a2"/>
    <w:uiPriority w:val="99"/>
    <w:semiHidden/>
    <w:unhideWhenUsed/>
    <w:rsid w:val="000830B2"/>
  </w:style>
  <w:style w:type="numbering" w:customStyle="1" w:styleId="406">
    <w:name w:val="Нет списка406"/>
    <w:next w:val="a2"/>
    <w:uiPriority w:val="99"/>
    <w:semiHidden/>
    <w:unhideWhenUsed/>
    <w:rsid w:val="000830B2"/>
  </w:style>
  <w:style w:type="numbering" w:customStyle="1" w:styleId="1126">
    <w:name w:val="Нет списка1126"/>
    <w:next w:val="a2"/>
    <w:uiPriority w:val="99"/>
    <w:semiHidden/>
    <w:unhideWhenUsed/>
    <w:rsid w:val="000830B2"/>
  </w:style>
  <w:style w:type="numbering" w:customStyle="1" w:styleId="21116">
    <w:name w:val="Нет списка21116"/>
    <w:next w:val="a2"/>
    <w:uiPriority w:val="99"/>
    <w:semiHidden/>
    <w:unhideWhenUsed/>
    <w:rsid w:val="000830B2"/>
  </w:style>
  <w:style w:type="numbering" w:customStyle="1" w:styleId="31116">
    <w:name w:val="Нет списка31116"/>
    <w:next w:val="a2"/>
    <w:uiPriority w:val="99"/>
    <w:semiHidden/>
    <w:unhideWhenUsed/>
    <w:rsid w:val="000830B2"/>
  </w:style>
  <w:style w:type="numbering" w:customStyle="1" w:styleId="424">
    <w:name w:val="Нет списка424"/>
    <w:next w:val="a2"/>
    <w:uiPriority w:val="99"/>
    <w:semiHidden/>
    <w:unhideWhenUsed/>
    <w:rsid w:val="000830B2"/>
  </w:style>
  <w:style w:type="numbering" w:customStyle="1" w:styleId="1134">
    <w:name w:val="Нет списка1134"/>
    <w:next w:val="a2"/>
    <w:uiPriority w:val="99"/>
    <w:semiHidden/>
    <w:unhideWhenUsed/>
    <w:rsid w:val="000830B2"/>
  </w:style>
  <w:style w:type="numbering" w:customStyle="1" w:styleId="2124">
    <w:name w:val="Нет списка2124"/>
    <w:next w:val="a2"/>
    <w:uiPriority w:val="99"/>
    <w:semiHidden/>
    <w:unhideWhenUsed/>
    <w:rsid w:val="000830B2"/>
  </w:style>
  <w:style w:type="numbering" w:customStyle="1" w:styleId="3124">
    <w:name w:val="Нет списка3124"/>
    <w:next w:val="a2"/>
    <w:uiPriority w:val="99"/>
    <w:semiHidden/>
    <w:unhideWhenUsed/>
    <w:rsid w:val="000830B2"/>
  </w:style>
  <w:style w:type="numbering" w:customStyle="1" w:styleId="434">
    <w:name w:val="Нет списка434"/>
    <w:next w:val="a2"/>
    <w:uiPriority w:val="99"/>
    <w:semiHidden/>
    <w:rsid w:val="000830B2"/>
  </w:style>
  <w:style w:type="numbering" w:customStyle="1" w:styleId="1144">
    <w:name w:val="Нет списка1144"/>
    <w:next w:val="a2"/>
    <w:uiPriority w:val="99"/>
    <w:semiHidden/>
    <w:unhideWhenUsed/>
    <w:rsid w:val="000830B2"/>
  </w:style>
  <w:style w:type="numbering" w:customStyle="1" w:styleId="2134">
    <w:name w:val="Нет списка2134"/>
    <w:next w:val="a2"/>
    <w:uiPriority w:val="99"/>
    <w:semiHidden/>
    <w:unhideWhenUsed/>
    <w:rsid w:val="000830B2"/>
  </w:style>
  <w:style w:type="numbering" w:customStyle="1" w:styleId="3134">
    <w:name w:val="Нет списка3134"/>
    <w:next w:val="a2"/>
    <w:uiPriority w:val="99"/>
    <w:semiHidden/>
    <w:unhideWhenUsed/>
    <w:rsid w:val="000830B2"/>
  </w:style>
  <w:style w:type="numbering" w:customStyle="1" w:styleId="514">
    <w:name w:val="Нет списка514"/>
    <w:next w:val="a2"/>
    <w:uiPriority w:val="99"/>
    <w:semiHidden/>
    <w:rsid w:val="000830B2"/>
  </w:style>
  <w:style w:type="numbering" w:customStyle="1" w:styleId="1214">
    <w:name w:val="Нет списка1214"/>
    <w:next w:val="a2"/>
    <w:uiPriority w:val="99"/>
    <w:semiHidden/>
    <w:unhideWhenUsed/>
    <w:rsid w:val="000830B2"/>
  </w:style>
  <w:style w:type="numbering" w:customStyle="1" w:styleId="2214">
    <w:name w:val="Нет списка2214"/>
    <w:next w:val="a2"/>
    <w:uiPriority w:val="99"/>
    <w:semiHidden/>
    <w:unhideWhenUsed/>
    <w:rsid w:val="000830B2"/>
  </w:style>
  <w:style w:type="numbering" w:customStyle="1" w:styleId="3214">
    <w:name w:val="Нет списка3214"/>
    <w:next w:val="a2"/>
    <w:uiPriority w:val="99"/>
    <w:semiHidden/>
    <w:unhideWhenUsed/>
    <w:rsid w:val="000830B2"/>
  </w:style>
  <w:style w:type="numbering" w:customStyle="1" w:styleId="614">
    <w:name w:val="Нет списка614"/>
    <w:next w:val="a2"/>
    <w:uiPriority w:val="99"/>
    <w:semiHidden/>
    <w:rsid w:val="000830B2"/>
  </w:style>
  <w:style w:type="numbering" w:customStyle="1" w:styleId="1314">
    <w:name w:val="Нет списка1314"/>
    <w:next w:val="a2"/>
    <w:uiPriority w:val="99"/>
    <w:semiHidden/>
    <w:unhideWhenUsed/>
    <w:rsid w:val="000830B2"/>
  </w:style>
  <w:style w:type="numbering" w:customStyle="1" w:styleId="2314">
    <w:name w:val="Нет списка2314"/>
    <w:next w:val="a2"/>
    <w:uiPriority w:val="99"/>
    <w:semiHidden/>
    <w:unhideWhenUsed/>
    <w:rsid w:val="000830B2"/>
  </w:style>
  <w:style w:type="numbering" w:customStyle="1" w:styleId="3314">
    <w:name w:val="Нет списка3314"/>
    <w:next w:val="a2"/>
    <w:uiPriority w:val="99"/>
    <w:semiHidden/>
    <w:unhideWhenUsed/>
    <w:rsid w:val="000830B2"/>
  </w:style>
  <w:style w:type="numbering" w:customStyle="1" w:styleId="714">
    <w:name w:val="Нет списка714"/>
    <w:next w:val="a2"/>
    <w:uiPriority w:val="99"/>
    <w:semiHidden/>
    <w:rsid w:val="000830B2"/>
  </w:style>
  <w:style w:type="numbering" w:customStyle="1" w:styleId="1414">
    <w:name w:val="Нет списка1414"/>
    <w:next w:val="a2"/>
    <w:uiPriority w:val="99"/>
    <w:semiHidden/>
    <w:unhideWhenUsed/>
    <w:rsid w:val="000830B2"/>
  </w:style>
  <w:style w:type="numbering" w:customStyle="1" w:styleId="2414">
    <w:name w:val="Нет списка2414"/>
    <w:next w:val="a2"/>
    <w:uiPriority w:val="99"/>
    <w:semiHidden/>
    <w:unhideWhenUsed/>
    <w:rsid w:val="000830B2"/>
  </w:style>
  <w:style w:type="numbering" w:customStyle="1" w:styleId="3414">
    <w:name w:val="Нет списка3414"/>
    <w:next w:val="a2"/>
    <w:uiPriority w:val="99"/>
    <w:semiHidden/>
    <w:unhideWhenUsed/>
    <w:rsid w:val="000830B2"/>
  </w:style>
  <w:style w:type="numbering" w:customStyle="1" w:styleId="814">
    <w:name w:val="Нет списка814"/>
    <w:next w:val="a2"/>
    <w:uiPriority w:val="99"/>
    <w:semiHidden/>
    <w:unhideWhenUsed/>
    <w:rsid w:val="000830B2"/>
  </w:style>
  <w:style w:type="numbering" w:customStyle="1" w:styleId="1514">
    <w:name w:val="Нет списка1514"/>
    <w:next w:val="a2"/>
    <w:uiPriority w:val="99"/>
    <w:semiHidden/>
    <w:unhideWhenUsed/>
    <w:rsid w:val="000830B2"/>
  </w:style>
  <w:style w:type="numbering" w:customStyle="1" w:styleId="2514">
    <w:name w:val="Нет списка2514"/>
    <w:next w:val="a2"/>
    <w:uiPriority w:val="99"/>
    <w:semiHidden/>
    <w:unhideWhenUsed/>
    <w:rsid w:val="000830B2"/>
  </w:style>
  <w:style w:type="numbering" w:customStyle="1" w:styleId="3514">
    <w:name w:val="Нет списка3514"/>
    <w:next w:val="a2"/>
    <w:uiPriority w:val="99"/>
    <w:semiHidden/>
    <w:unhideWhenUsed/>
    <w:rsid w:val="000830B2"/>
  </w:style>
  <w:style w:type="numbering" w:customStyle="1" w:styleId="914">
    <w:name w:val="Нет списка914"/>
    <w:next w:val="a2"/>
    <w:uiPriority w:val="99"/>
    <w:semiHidden/>
    <w:unhideWhenUsed/>
    <w:rsid w:val="000830B2"/>
  </w:style>
  <w:style w:type="numbering" w:customStyle="1" w:styleId="1614">
    <w:name w:val="Нет списка1614"/>
    <w:next w:val="a2"/>
    <w:uiPriority w:val="99"/>
    <w:semiHidden/>
    <w:unhideWhenUsed/>
    <w:rsid w:val="000830B2"/>
  </w:style>
  <w:style w:type="numbering" w:customStyle="1" w:styleId="2614">
    <w:name w:val="Нет списка2614"/>
    <w:next w:val="a2"/>
    <w:uiPriority w:val="99"/>
    <w:semiHidden/>
    <w:unhideWhenUsed/>
    <w:rsid w:val="000830B2"/>
  </w:style>
  <w:style w:type="numbering" w:customStyle="1" w:styleId="3614">
    <w:name w:val="Нет списка3614"/>
    <w:next w:val="a2"/>
    <w:uiPriority w:val="99"/>
    <w:semiHidden/>
    <w:unhideWhenUsed/>
    <w:rsid w:val="000830B2"/>
  </w:style>
  <w:style w:type="numbering" w:customStyle="1" w:styleId="1014">
    <w:name w:val="Нет списка1014"/>
    <w:next w:val="a2"/>
    <w:uiPriority w:val="99"/>
    <w:semiHidden/>
    <w:unhideWhenUsed/>
    <w:rsid w:val="000830B2"/>
  </w:style>
  <w:style w:type="numbering" w:customStyle="1" w:styleId="1714">
    <w:name w:val="Нет списка1714"/>
    <w:next w:val="a2"/>
    <w:uiPriority w:val="99"/>
    <w:semiHidden/>
    <w:unhideWhenUsed/>
    <w:rsid w:val="000830B2"/>
  </w:style>
  <w:style w:type="numbering" w:customStyle="1" w:styleId="2714">
    <w:name w:val="Нет списка2714"/>
    <w:next w:val="a2"/>
    <w:uiPriority w:val="99"/>
    <w:semiHidden/>
    <w:unhideWhenUsed/>
    <w:rsid w:val="000830B2"/>
  </w:style>
  <w:style w:type="numbering" w:customStyle="1" w:styleId="3714">
    <w:name w:val="Нет списка3714"/>
    <w:next w:val="a2"/>
    <w:uiPriority w:val="99"/>
    <w:semiHidden/>
    <w:unhideWhenUsed/>
    <w:rsid w:val="000830B2"/>
  </w:style>
  <w:style w:type="numbering" w:customStyle="1" w:styleId="1814">
    <w:name w:val="Нет списка1814"/>
    <w:next w:val="a2"/>
    <w:uiPriority w:val="99"/>
    <w:semiHidden/>
    <w:unhideWhenUsed/>
    <w:rsid w:val="000830B2"/>
  </w:style>
  <w:style w:type="numbering" w:customStyle="1" w:styleId="1914">
    <w:name w:val="Нет списка1914"/>
    <w:next w:val="a2"/>
    <w:uiPriority w:val="99"/>
    <w:semiHidden/>
    <w:unhideWhenUsed/>
    <w:rsid w:val="000830B2"/>
  </w:style>
  <w:style w:type="numbering" w:customStyle="1" w:styleId="2814">
    <w:name w:val="Нет списка2814"/>
    <w:next w:val="a2"/>
    <w:uiPriority w:val="99"/>
    <w:semiHidden/>
    <w:unhideWhenUsed/>
    <w:rsid w:val="000830B2"/>
  </w:style>
  <w:style w:type="numbering" w:customStyle="1" w:styleId="3814">
    <w:name w:val="Нет списка3814"/>
    <w:next w:val="a2"/>
    <w:uiPriority w:val="99"/>
    <w:semiHidden/>
    <w:unhideWhenUsed/>
    <w:rsid w:val="000830B2"/>
  </w:style>
  <w:style w:type="numbering" w:customStyle="1" w:styleId="2014">
    <w:name w:val="Нет списка2014"/>
    <w:next w:val="a2"/>
    <w:uiPriority w:val="99"/>
    <w:semiHidden/>
    <w:unhideWhenUsed/>
    <w:rsid w:val="000830B2"/>
  </w:style>
  <w:style w:type="numbering" w:customStyle="1" w:styleId="11014">
    <w:name w:val="Нет списка11014"/>
    <w:next w:val="a2"/>
    <w:uiPriority w:val="99"/>
    <w:semiHidden/>
    <w:unhideWhenUsed/>
    <w:rsid w:val="000830B2"/>
  </w:style>
  <w:style w:type="numbering" w:customStyle="1" w:styleId="2914">
    <w:name w:val="Нет списка2914"/>
    <w:next w:val="a2"/>
    <w:uiPriority w:val="99"/>
    <w:semiHidden/>
    <w:unhideWhenUsed/>
    <w:rsid w:val="000830B2"/>
  </w:style>
  <w:style w:type="numbering" w:customStyle="1" w:styleId="3914">
    <w:name w:val="Нет списка3914"/>
    <w:next w:val="a2"/>
    <w:uiPriority w:val="99"/>
    <w:semiHidden/>
    <w:unhideWhenUsed/>
    <w:rsid w:val="000830B2"/>
  </w:style>
  <w:style w:type="numbering" w:customStyle="1" w:styleId="3014">
    <w:name w:val="Нет списка3014"/>
    <w:next w:val="a2"/>
    <w:uiPriority w:val="99"/>
    <w:semiHidden/>
    <w:unhideWhenUsed/>
    <w:rsid w:val="000830B2"/>
  </w:style>
  <w:style w:type="numbering" w:customStyle="1" w:styleId="11124">
    <w:name w:val="Нет списка11124"/>
    <w:next w:val="a2"/>
    <w:uiPriority w:val="99"/>
    <w:semiHidden/>
    <w:unhideWhenUsed/>
    <w:rsid w:val="000830B2"/>
  </w:style>
  <w:style w:type="numbering" w:customStyle="1" w:styleId="21014">
    <w:name w:val="Нет списка21014"/>
    <w:next w:val="a2"/>
    <w:uiPriority w:val="99"/>
    <w:semiHidden/>
    <w:unhideWhenUsed/>
    <w:rsid w:val="000830B2"/>
  </w:style>
  <w:style w:type="numbering" w:customStyle="1" w:styleId="31014">
    <w:name w:val="Нет списка31014"/>
    <w:next w:val="a2"/>
    <w:uiPriority w:val="99"/>
    <w:semiHidden/>
    <w:unhideWhenUsed/>
    <w:rsid w:val="000830B2"/>
  </w:style>
  <w:style w:type="numbering" w:customStyle="1" w:styleId="4014">
    <w:name w:val="Нет списка4014"/>
    <w:next w:val="a2"/>
    <w:uiPriority w:val="99"/>
    <w:semiHidden/>
    <w:unhideWhenUsed/>
    <w:rsid w:val="000830B2"/>
  </w:style>
  <w:style w:type="numbering" w:customStyle="1" w:styleId="11214">
    <w:name w:val="Нет списка11214"/>
    <w:next w:val="a2"/>
    <w:uiPriority w:val="99"/>
    <w:semiHidden/>
    <w:unhideWhenUsed/>
    <w:rsid w:val="000830B2"/>
  </w:style>
  <w:style w:type="numbering" w:customStyle="1" w:styleId="21124">
    <w:name w:val="Нет списка21124"/>
    <w:next w:val="a2"/>
    <w:uiPriority w:val="99"/>
    <w:semiHidden/>
    <w:unhideWhenUsed/>
    <w:rsid w:val="000830B2"/>
  </w:style>
  <w:style w:type="numbering" w:customStyle="1" w:styleId="31124">
    <w:name w:val="Нет списка31124"/>
    <w:next w:val="a2"/>
    <w:uiPriority w:val="99"/>
    <w:semiHidden/>
    <w:unhideWhenUsed/>
    <w:rsid w:val="000830B2"/>
  </w:style>
  <w:style w:type="numbering" w:customStyle="1" w:styleId="4114">
    <w:name w:val="Нет списка4114"/>
    <w:next w:val="a2"/>
    <w:uiPriority w:val="99"/>
    <w:semiHidden/>
    <w:unhideWhenUsed/>
    <w:rsid w:val="000830B2"/>
  </w:style>
  <w:style w:type="numbering" w:customStyle="1" w:styleId="11313">
    <w:name w:val="Нет списка11313"/>
    <w:next w:val="a2"/>
    <w:uiPriority w:val="99"/>
    <w:semiHidden/>
    <w:unhideWhenUsed/>
    <w:rsid w:val="000830B2"/>
  </w:style>
  <w:style w:type="numbering" w:customStyle="1" w:styleId="21213">
    <w:name w:val="Нет списка21213"/>
    <w:next w:val="a2"/>
    <w:uiPriority w:val="99"/>
    <w:semiHidden/>
    <w:unhideWhenUsed/>
    <w:rsid w:val="000830B2"/>
  </w:style>
  <w:style w:type="numbering" w:customStyle="1" w:styleId="31213">
    <w:name w:val="Нет списка31213"/>
    <w:next w:val="a2"/>
    <w:uiPriority w:val="99"/>
    <w:semiHidden/>
    <w:unhideWhenUsed/>
    <w:rsid w:val="000830B2"/>
  </w:style>
  <w:style w:type="numbering" w:customStyle="1" w:styleId="4213">
    <w:name w:val="Нет списка4213"/>
    <w:next w:val="a2"/>
    <w:uiPriority w:val="99"/>
    <w:semiHidden/>
    <w:unhideWhenUsed/>
    <w:rsid w:val="000830B2"/>
  </w:style>
  <w:style w:type="numbering" w:customStyle="1" w:styleId="11413">
    <w:name w:val="Нет списка11413"/>
    <w:next w:val="a2"/>
    <w:uiPriority w:val="99"/>
    <w:semiHidden/>
    <w:unhideWhenUsed/>
    <w:rsid w:val="000830B2"/>
  </w:style>
  <w:style w:type="numbering" w:customStyle="1" w:styleId="21313">
    <w:name w:val="Нет списка21313"/>
    <w:next w:val="a2"/>
    <w:uiPriority w:val="99"/>
    <w:semiHidden/>
    <w:unhideWhenUsed/>
    <w:rsid w:val="000830B2"/>
  </w:style>
  <w:style w:type="numbering" w:customStyle="1" w:styleId="31313">
    <w:name w:val="Нет списка31313"/>
    <w:next w:val="a2"/>
    <w:uiPriority w:val="99"/>
    <w:semiHidden/>
    <w:unhideWhenUsed/>
    <w:rsid w:val="000830B2"/>
  </w:style>
  <w:style w:type="numbering" w:customStyle="1" w:styleId="41113">
    <w:name w:val="Нет списка41113"/>
    <w:next w:val="a2"/>
    <w:uiPriority w:val="99"/>
    <w:semiHidden/>
    <w:rsid w:val="000830B2"/>
  </w:style>
  <w:style w:type="numbering" w:customStyle="1" w:styleId="111114">
    <w:name w:val="Нет списка111114"/>
    <w:next w:val="a2"/>
    <w:uiPriority w:val="99"/>
    <w:semiHidden/>
    <w:unhideWhenUsed/>
    <w:rsid w:val="000830B2"/>
  </w:style>
  <w:style w:type="numbering" w:customStyle="1" w:styleId="211114">
    <w:name w:val="Нет списка211114"/>
    <w:next w:val="a2"/>
    <w:uiPriority w:val="99"/>
    <w:semiHidden/>
    <w:unhideWhenUsed/>
    <w:rsid w:val="000830B2"/>
  </w:style>
  <w:style w:type="numbering" w:customStyle="1" w:styleId="311114">
    <w:name w:val="Нет списка311114"/>
    <w:next w:val="a2"/>
    <w:uiPriority w:val="99"/>
    <w:semiHidden/>
    <w:unhideWhenUsed/>
    <w:rsid w:val="000830B2"/>
  </w:style>
  <w:style w:type="numbering" w:customStyle="1" w:styleId="5113">
    <w:name w:val="Нет списка5113"/>
    <w:next w:val="a2"/>
    <w:uiPriority w:val="99"/>
    <w:semiHidden/>
    <w:rsid w:val="000830B2"/>
  </w:style>
  <w:style w:type="numbering" w:customStyle="1" w:styleId="12113">
    <w:name w:val="Нет списка12113"/>
    <w:next w:val="a2"/>
    <w:uiPriority w:val="99"/>
    <w:semiHidden/>
    <w:unhideWhenUsed/>
    <w:rsid w:val="000830B2"/>
  </w:style>
  <w:style w:type="numbering" w:customStyle="1" w:styleId="22113">
    <w:name w:val="Нет списка22113"/>
    <w:next w:val="a2"/>
    <w:uiPriority w:val="99"/>
    <w:semiHidden/>
    <w:unhideWhenUsed/>
    <w:rsid w:val="000830B2"/>
  </w:style>
  <w:style w:type="numbering" w:customStyle="1" w:styleId="32113">
    <w:name w:val="Нет списка32113"/>
    <w:next w:val="a2"/>
    <w:uiPriority w:val="99"/>
    <w:semiHidden/>
    <w:unhideWhenUsed/>
    <w:rsid w:val="000830B2"/>
  </w:style>
  <w:style w:type="numbering" w:customStyle="1" w:styleId="6113">
    <w:name w:val="Нет списка6113"/>
    <w:next w:val="a2"/>
    <w:uiPriority w:val="99"/>
    <w:semiHidden/>
    <w:rsid w:val="000830B2"/>
  </w:style>
  <w:style w:type="numbering" w:customStyle="1" w:styleId="13113">
    <w:name w:val="Нет списка13113"/>
    <w:next w:val="a2"/>
    <w:uiPriority w:val="99"/>
    <w:semiHidden/>
    <w:unhideWhenUsed/>
    <w:rsid w:val="000830B2"/>
  </w:style>
  <w:style w:type="numbering" w:customStyle="1" w:styleId="23113">
    <w:name w:val="Нет списка23113"/>
    <w:next w:val="a2"/>
    <w:uiPriority w:val="99"/>
    <w:semiHidden/>
    <w:unhideWhenUsed/>
    <w:rsid w:val="000830B2"/>
  </w:style>
  <w:style w:type="numbering" w:customStyle="1" w:styleId="33113">
    <w:name w:val="Нет списка33113"/>
    <w:next w:val="a2"/>
    <w:uiPriority w:val="99"/>
    <w:semiHidden/>
    <w:unhideWhenUsed/>
    <w:rsid w:val="000830B2"/>
  </w:style>
  <w:style w:type="numbering" w:customStyle="1" w:styleId="7113">
    <w:name w:val="Нет списка7113"/>
    <w:next w:val="a2"/>
    <w:uiPriority w:val="99"/>
    <w:semiHidden/>
    <w:rsid w:val="000830B2"/>
  </w:style>
  <w:style w:type="numbering" w:customStyle="1" w:styleId="14113">
    <w:name w:val="Нет списка14113"/>
    <w:next w:val="a2"/>
    <w:uiPriority w:val="99"/>
    <w:semiHidden/>
    <w:unhideWhenUsed/>
    <w:rsid w:val="000830B2"/>
  </w:style>
  <w:style w:type="numbering" w:customStyle="1" w:styleId="24113">
    <w:name w:val="Нет списка24113"/>
    <w:next w:val="a2"/>
    <w:uiPriority w:val="99"/>
    <w:semiHidden/>
    <w:unhideWhenUsed/>
    <w:rsid w:val="000830B2"/>
  </w:style>
  <w:style w:type="numbering" w:customStyle="1" w:styleId="34113">
    <w:name w:val="Нет списка34113"/>
    <w:next w:val="a2"/>
    <w:uiPriority w:val="99"/>
    <w:semiHidden/>
    <w:unhideWhenUsed/>
    <w:rsid w:val="000830B2"/>
  </w:style>
  <w:style w:type="numbering" w:customStyle="1" w:styleId="8113">
    <w:name w:val="Нет списка8113"/>
    <w:next w:val="a2"/>
    <w:uiPriority w:val="99"/>
    <w:semiHidden/>
    <w:unhideWhenUsed/>
    <w:rsid w:val="000830B2"/>
  </w:style>
  <w:style w:type="numbering" w:customStyle="1" w:styleId="15113">
    <w:name w:val="Нет списка15113"/>
    <w:next w:val="a2"/>
    <w:uiPriority w:val="99"/>
    <w:semiHidden/>
    <w:unhideWhenUsed/>
    <w:rsid w:val="000830B2"/>
  </w:style>
  <w:style w:type="numbering" w:customStyle="1" w:styleId="25113">
    <w:name w:val="Нет списка25113"/>
    <w:next w:val="a2"/>
    <w:uiPriority w:val="99"/>
    <w:semiHidden/>
    <w:unhideWhenUsed/>
    <w:rsid w:val="000830B2"/>
  </w:style>
  <w:style w:type="numbering" w:customStyle="1" w:styleId="35113">
    <w:name w:val="Нет списка35113"/>
    <w:next w:val="a2"/>
    <w:uiPriority w:val="99"/>
    <w:semiHidden/>
    <w:unhideWhenUsed/>
    <w:rsid w:val="000830B2"/>
  </w:style>
  <w:style w:type="numbering" w:customStyle="1" w:styleId="9113">
    <w:name w:val="Нет списка9113"/>
    <w:next w:val="a2"/>
    <w:uiPriority w:val="99"/>
    <w:semiHidden/>
    <w:unhideWhenUsed/>
    <w:rsid w:val="000830B2"/>
  </w:style>
  <w:style w:type="numbering" w:customStyle="1" w:styleId="16113">
    <w:name w:val="Нет списка16113"/>
    <w:next w:val="a2"/>
    <w:uiPriority w:val="99"/>
    <w:semiHidden/>
    <w:unhideWhenUsed/>
    <w:rsid w:val="000830B2"/>
  </w:style>
  <w:style w:type="numbering" w:customStyle="1" w:styleId="26113">
    <w:name w:val="Нет списка26113"/>
    <w:next w:val="a2"/>
    <w:uiPriority w:val="99"/>
    <w:semiHidden/>
    <w:unhideWhenUsed/>
    <w:rsid w:val="000830B2"/>
  </w:style>
  <w:style w:type="numbering" w:customStyle="1" w:styleId="36113">
    <w:name w:val="Нет списка36113"/>
    <w:next w:val="a2"/>
    <w:uiPriority w:val="99"/>
    <w:semiHidden/>
    <w:unhideWhenUsed/>
    <w:rsid w:val="000830B2"/>
  </w:style>
  <w:style w:type="numbering" w:customStyle="1" w:styleId="10113">
    <w:name w:val="Нет списка10113"/>
    <w:next w:val="a2"/>
    <w:uiPriority w:val="99"/>
    <w:semiHidden/>
    <w:unhideWhenUsed/>
    <w:rsid w:val="000830B2"/>
  </w:style>
  <w:style w:type="numbering" w:customStyle="1" w:styleId="17113">
    <w:name w:val="Нет списка17113"/>
    <w:next w:val="a2"/>
    <w:uiPriority w:val="99"/>
    <w:semiHidden/>
    <w:unhideWhenUsed/>
    <w:rsid w:val="000830B2"/>
  </w:style>
  <w:style w:type="numbering" w:customStyle="1" w:styleId="27113">
    <w:name w:val="Нет списка27113"/>
    <w:next w:val="a2"/>
    <w:uiPriority w:val="99"/>
    <w:semiHidden/>
    <w:unhideWhenUsed/>
    <w:rsid w:val="000830B2"/>
  </w:style>
  <w:style w:type="numbering" w:customStyle="1" w:styleId="37113">
    <w:name w:val="Нет списка37113"/>
    <w:next w:val="a2"/>
    <w:uiPriority w:val="99"/>
    <w:semiHidden/>
    <w:unhideWhenUsed/>
    <w:rsid w:val="000830B2"/>
  </w:style>
  <w:style w:type="numbering" w:customStyle="1" w:styleId="18113">
    <w:name w:val="Нет списка18113"/>
    <w:next w:val="a2"/>
    <w:uiPriority w:val="99"/>
    <w:semiHidden/>
    <w:unhideWhenUsed/>
    <w:rsid w:val="000830B2"/>
  </w:style>
  <w:style w:type="numbering" w:customStyle="1" w:styleId="19113">
    <w:name w:val="Нет списка19113"/>
    <w:next w:val="a2"/>
    <w:uiPriority w:val="99"/>
    <w:semiHidden/>
    <w:unhideWhenUsed/>
    <w:rsid w:val="000830B2"/>
  </w:style>
  <w:style w:type="numbering" w:customStyle="1" w:styleId="28113">
    <w:name w:val="Нет списка28113"/>
    <w:next w:val="a2"/>
    <w:uiPriority w:val="99"/>
    <w:semiHidden/>
    <w:unhideWhenUsed/>
    <w:rsid w:val="000830B2"/>
  </w:style>
  <w:style w:type="numbering" w:customStyle="1" w:styleId="38113">
    <w:name w:val="Нет списка38113"/>
    <w:next w:val="a2"/>
    <w:uiPriority w:val="99"/>
    <w:semiHidden/>
    <w:unhideWhenUsed/>
    <w:rsid w:val="000830B2"/>
  </w:style>
  <w:style w:type="numbering" w:customStyle="1" w:styleId="20113">
    <w:name w:val="Нет списка20113"/>
    <w:next w:val="a2"/>
    <w:uiPriority w:val="99"/>
    <w:semiHidden/>
    <w:unhideWhenUsed/>
    <w:rsid w:val="000830B2"/>
  </w:style>
  <w:style w:type="numbering" w:customStyle="1" w:styleId="110113">
    <w:name w:val="Нет списка110113"/>
    <w:next w:val="a2"/>
    <w:uiPriority w:val="99"/>
    <w:semiHidden/>
    <w:unhideWhenUsed/>
    <w:rsid w:val="000830B2"/>
  </w:style>
  <w:style w:type="numbering" w:customStyle="1" w:styleId="29113">
    <w:name w:val="Нет списка29113"/>
    <w:next w:val="a2"/>
    <w:uiPriority w:val="99"/>
    <w:semiHidden/>
    <w:unhideWhenUsed/>
    <w:rsid w:val="000830B2"/>
  </w:style>
  <w:style w:type="numbering" w:customStyle="1" w:styleId="39113">
    <w:name w:val="Нет списка39113"/>
    <w:next w:val="a2"/>
    <w:uiPriority w:val="99"/>
    <w:semiHidden/>
    <w:unhideWhenUsed/>
    <w:rsid w:val="000830B2"/>
  </w:style>
  <w:style w:type="numbering" w:customStyle="1" w:styleId="30113">
    <w:name w:val="Нет списка30113"/>
    <w:next w:val="a2"/>
    <w:uiPriority w:val="99"/>
    <w:semiHidden/>
    <w:unhideWhenUsed/>
    <w:rsid w:val="000830B2"/>
  </w:style>
  <w:style w:type="numbering" w:customStyle="1" w:styleId="1111113">
    <w:name w:val="Нет списка1111113"/>
    <w:next w:val="a2"/>
    <w:uiPriority w:val="99"/>
    <w:semiHidden/>
    <w:unhideWhenUsed/>
    <w:rsid w:val="000830B2"/>
  </w:style>
  <w:style w:type="numbering" w:customStyle="1" w:styleId="210113">
    <w:name w:val="Нет списка210113"/>
    <w:next w:val="a2"/>
    <w:uiPriority w:val="99"/>
    <w:semiHidden/>
    <w:unhideWhenUsed/>
    <w:rsid w:val="000830B2"/>
  </w:style>
  <w:style w:type="numbering" w:customStyle="1" w:styleId="310113">
    <w:name w:val="Нет списка310113"/>
    <w:next w:val="a2"/>
    <w:uiPriority w:val="99"/>
    <w:semiHidden/>
    <w:unhideWhenUsed/>
    <w:rsid w:val="000830B2"/>
  </w:style>
  <w:style w:type="numbering" w:customStyle="1" w:styleId="40113">
    <w:name w:val="Нет списка40113"/>
    <w:next w:val="a2"/>
    <w:uiPriority w:val="99"/>
    <w:semiHidden/>
    <w:unhideWhenUsed/>
    <w:rsid w:val="000830B2"/>
  </w:style>
  <w:style w:type="numbering" w:customStyle="1" w:styleId="112113">
    <w:name w:val="Нет списка112113"/>
    <w:next w:val="a2"/>
    <w:uiPriority w:val="99"/>
    <w:semiHidden/>
    <w:unhideWhenUsed/>
    <w:rsid w:val="000830B2"/>
  </w:style>
  <w:style w:type="numbering" w:customStyle="1" w:styleId="2111113">
    <w:name w:val="Нет списка2111113"/>
    <w:next w:val="a2"/>
    <w:uiPriority w:val="99"/>
    <w:semiHidden/>
    <w:unhideWhenUsed/>
    <w:rsid w:val="000830B2"/>
  </w:style>
  <w:style w:type="numbering" w:customStyle="1" w:styleId="3111113">
    <w:name w:val="Нет списка3111113"/>
    <w:next w:val="a2"/>
    <w:uiPriority w:val="99"/>
    <w:semiHidden/>
    <w:unhideWhenUsed/>
    <w:rsid w:val="000830B2"/>
  </w:style>
  <w:style w:type="numbering" w:customStyle="1" w:styleId="4313">
    <w:name w:val="Нет списка4313"/>
    <w:next w:val="a2"/>
    <w:uiPriority w:val="99"/>
    <w:semiHidden/>
    <w:unhideWhenUsed/>
    <w:rsid w:val="000830B2"/>
  </w:style>
  <w:style w:type="numbering" w:customStyle="1" w:styleId="1153">
    <w:name w:val="Нет списка1153"/>
    <w:next w:val="a2"/>
    <w:uiPriority w:val="99"/>
    <w:semiHidden/>
    <w:unhideWhenUsed/>
    <w:rsid w:val="000830B2"/>
  </w:style>
  <w:style w:type="numbering" w:customStyle="1" w:styleId="2143">
    <w:name w:val="Нет списка2143"/>
    <w:next w:val="a2"/>
    <w:uiPriority w:val="99"/>
    <w:semiHidden/>
    <w:unhideWhenUsed/>
    <w:rsid w:val="000830B2"/>
  </w:style>
  <w:style w:type="numbering" w:customStyle="1" w:styleId="3143">
    <w:name w:val="Нет списка3143"/>
    <w:next w:val="a2"/>
    <w:uiPriority w:val="99"/>
    <w:semiHidden/>
    <w:unhideWhenUsed/>
    <w:rsid w:val="000830B2"/>
  </w:style>
  <w:style w:type="numbering" w:customStyle="1" w:styleId="443">
    <w:name w:val="Нет списка443"/>
    <w:next w:val="a2"/>
    <w:uiPriority w:val="99"/>
    <w:semiHidden/>
    <w:unhideWhenUsed/>
    <w:rsid w:val="000830B2"/>
  </w:style>
  <w:style w:type="numbering" w:customStyle="1" w:styleId="1163">
    <w:name w:val="Нет списка1163"/>
    <w:next w:val="a2"/>
    <w:uiPriority w:val="99"/>
    <w:semiHidden/>
    <w:unhideWhenUsed/>
    <w:rsid w:val="000830B2"/>
  </w:style>
  <w:style w:type="numbering" w:customStyle="1" w:styleId="2153">
    <w:name w:val="Нет списка2153"/>
    <w:next w:val="a2"/>
    <w:uiPriority w:val="99"/>
    <w:semiHidden/>
    <w:unhideWhenUsed/>
    <w:rsid w:val="000830B2"/>
  </w:style>
  <w:style w:type="numbering" w:customStyle="1" w:styleId="3153">
    <w:name w:val="Нет списка3153"/>
    <w:next w:val="a2"/>
    <w:uiPriority w:val="99"/>
    <w:semiHidden/>
    <w:unhideWhenUsed/>
    <w:rsid w:val="000830B2"/>
  </w:style>
  <w:style w:type="numbering" w:customStyle="1" w:styleId="4123">
    <w:name w:val="Нет списка4123"/>
    <w:next w:val="a2"/>
    <w:uiPriority w:val="99"/>
    <w:semiHidden/>
    <w:rsid w:val="000830B2"/>
  </w:style>
  <w:style w:type="numbering" w:customStyle="1" w:styleId="111213">
    <w:name w:val="Нет списка111213"/>
    <w:next w:val="a2"/>
    <w:uiPriority w:val="99"/>
    <w:semiHidden/>
    <w:unhideWhenUsed/>
    <w:rsid w:val="000830B2"/>
  </w:style>
  <w:style w:type="numbering" w:customStyle="1" w:styleId="211213">
    <w:name w:val="Нет списка211213"/>
    <w:next w:val="a2"/>
    <w:uiPriority w:val="99"/>
    <w:semiHidden/>
    <w:unhideWhenUsed/>
    <w:rsid w:val="000830B2"/>
  </w:style>
  <w:style w:type="numbering" w:customStyle="1" w:styleId="311213">
    <w:name w:val="Нет списка311213"/>
    <w:next w:val="a2"/>
    <w:uiPriority w:val="99"/>
    <w:semiHidden/>
    <w:unhideWhenUsed/>
    <w:rsid w:val="000830B2"/>
  </w:style>
  <w:style w:type="numbering" w:customStyle="1" w:styleId="523">
    <w:name w:val="Нет списка523"/>
    <w:next w:val="a2"/>
    <w:uiPriority w:val="99"/>
    <w:semiHidden/>
    <w:rsid w:val="000830B2"/>
  </w:style>
  <w:style w:type="numbering" w:customStyle="1" w:styleId="1223">
    <w:name w:val="Нет списка1223"/>
    <w:next w:val="a2"/>
    <w:uiPriority w:val="99"/>
    <w:semiHidden/>
    <w:unhideWhenUsed/>
    <w:rsid w:val="000830B2"/>
  </w:style>
  <w:style w:type="numbering" w:customStyle="1" w:styleId="2223">
    <w:name w:val="Нет списка2223"/>
    <w:next w:val="a2"/>
    <w:uiPriority w:val="99"/>
    <w:semiHidden/>
    <w:unhideWhenUsed/>
    <w:rsid w:val="000830B2"/>
  </w:style>
  <w:style w:type="numbering" w:customStyle="1" w:styleId="3223">
    <w:name w:val="Нет списка3223"/>
    <w:next w:val="a2"/>
    <w:uiPriority w:val="99"/>
    <w:semiHidden/>
    <w:unhideWhenUsed/>
    <w:rsid w:val="000830B2"/>
  </w:style>
  <w:style w:type="numbering" w:customStyle="1" w:styleId="623">
    <w:name w:val="Нет списка623"/>
    <w:next w:val="a2"/>
    <w:uiPriority w:val="99"/>
    <w:semiHidden/>
    <w:rsid w:val="000830B2"/>
  </w:style>
  <w:style w:type="numbering" w:customStyle="1" w:styleId="1323">
    <w:name w:val="Нет списка1323"/>
    <w:next w:val="a2"/>
    <w:uiPriority w:val="99"/>
    <w:semiHidden/>
    <w:unhideWhenUsed/>
    <w:rsid w:val="000830B2"/>
  </w:style>
  <w:style w:type="numbering" w:customStyle="1" w:styleId="2323">
    <w:name w:val="Нет списка2323"/>
    <w:next w:val="a2"/>
    <w:uiPriority w:val="99"/>
    <w:semiHidden/>
    <w:unhideWhenUsed/>
    <w:rsid w:val="000830B2"/>
  </w:style>
  <w:style w:type="numbering" w:customStyle="1" w:styleId="3323">
    <w:name w:val="Нет списка3323"/>
    <w:next w:val="a2"/>
    <w:uiPriority w:val="99"/>
    <w:semiHidden/>
    <w:unhideWhenUsed/>
    <w:rsid w:val="000830B2"/>
  </w:style>
  <w:style w:type="numbering" w:customStyle="1" w:styleId="723">
    <w:name w:val="Нет списка723"/>
    <w:next w:val="a2"/>
    <w:uiPriority w:val="99"/>
    <w:semiHidden/>
    <w:rsid w:val="000830B2"/>
  </w:style>
  <w:style w:type="numbering" w:customStyle="1" w:styleId="1423">
    <w:name w:val="Нет списка1423"/>
    <w:next w:val="a2"/>
    <w:uiPriority w:val="99"/>
    <w:semiHidden/>
    <w:unhideWhenUsed/>
    <w:rsid w:val="000830B2"/>
  </w:style>
  <w:style w:type="numbering" w:customStyle="1" w:styleId="2423">
    <w:name w:val="Нет списка2423"/>
    <w:next w:val="a2"/>
    <w:uiPriority w:val="99"/>
    <w:semiHidden/>
    <w:unhideWhenUsed/>
    <w:rsid w:val="000830B2"/>
  </w:style>
  <w:style w:type="numbering" w:customStyle="1" w:styleId="3423">
    <w:name w:val="Нет списка3423"/>
    <w:next w:val="a2"/>
    <w:uiPriority w:val="99"/>
    <w:semiHidden/>
    <w:unhideWhenUsed/>
    <w:rsid w:val="000830B2"/>
  </w:style>
  <w:style w:type="numbering" w:customStyle="1" w:styleId="823">
    <w:name w:val="Нет списка823"/>
    <w:next w:val="a2"/>
    <w:uiPriority w:val="99"/>
    <w:semiHidden/>
    <w:unhideWhenUsed/>
    <w:rsid w:val="000830B2"/>
  </w:style>
  <w:style w:type="numbering" w:customStyle="1" w:styleId="1523">
    <w:name w:val="Нет списка1523"/>
    <w:next w:val="a2"/>
    <w:uiPriority w:val="99"/>
    <w:semiHidden/>
    <w:unhideWhenUsed/>
    <w:rsid w:val="000830B2"/>
  </w:style>
  <w:style w:type="numbering" w:customStyle="1" w:styleId="2523">
    <w:name w:val="Нет списка2523"/>
    <w:next w:val="a2"/>
    <w:uiPriority w:val="99"/>
    <w:semiHidden/>
    <w:unhideWhenUsed/>
    <w:rsid w:val="000830B2"/>
  </w:style>
  <w:style w:type="numbering" w:customStyle="1" w:styleId="3523">
    <w:name w:val="Нет списка3523"/>
    <w:next w:val="a2"/>
    <w:uiPriority w:val="99"/>
    <w:semiHidden/>
    <w:unhideWhenUsed/>
    <w:rsid w:val="000830B2"/>
  </w:style>
  <w:style w:type="numbering" w:customStyle="1" w:styleId="923">
    <w:name w:val="Нет списка923"/>
    <w:next w:val="a2"/>
    <w:uiPriority w:val="99"/>
    <w:semiHidden/>
    <w:unhideWhenUsed/>
    <w:rsid w:val="000830B2"/>
  </w:style>
  <w:style w:type="numbering" w:customStyle="1" w:styleId="1623">
    <w:name w:val="Нет списка1623"/>
    <w:next w:val="a2"/>
    <w:uiPriority w:val="99"/>
    <w:semiHidden/>
    <w:unhideWhenUsed/>
    <w:rsid w:val="000830B2"/>
  </w:style>
  <w:style w:type="numbering" w:customStyle="1" w:styleId="2623">
    <w:name w:val="Нет списка2623"/>
    <w:next w:val="a2"/>
    <w:uiPriority w:val="99"/>
    <w:semiHidden/>
    <w:unhideWhenUsed/>
    <w:rsid w:val="000830B2"/>
  </w:style>
  <w:style w:type="numbering" w:customStyle="1" w:styleId="3623">
    <w:name w:val="Нет списка3623"/>
    <w:next w:val="a2"/>
    <w:uiPriority w:val="99"/>
    <w:semiHidden/>
    <w:unhideWhenUsed/>
    <w:rsid w:val="000830B2"/>
  </w:style>
  <w:style w:type="numbering" w:customStyle="1" w:styleId="1023">
    <w:name w:val="Нет списка1023"/>
    <w:next w:val="a2"/>
    <w:uiPriority w:val="99"/>
    <w:semiHidden/>
    <w:unhideWhenUsed/>
    <w:rsid w:val="000830B2"/>
  </w:style>
  <w:style w:type="numbering" w:customStyle="1" w:styleId="1723">
    <w:name w:val="Нет списка1723"/>
    <w:next w:val="a2"/>
    <w:uiPriority w:val="99"/>
    <w:semiHidden/>
    <w:unhideWhenUsed/>
    <w:rsid w:val="000830B2"/>
  </w:style>
  <w:style w:type="numbering" w:customStyle="1" w:styleId="2723">
    <w:name w:val="Нет списка2723"/>
    <w:next w:val="a2"/>
    <w:uiPriority w:val="99"/>
    <w:semiHidden/>
    <w:unhideWhenUsed/>
    <w:rsid w:val="000830B2"/>
  </w:style>
  <w:style w:type="numbering" w:customStyle="1" w:styleId="3723">
    <w:name w:val="Нет списка3723"/>
    <w:next w:val="a2"/>
    <w:uiPriority w:val="99"/>
    <w:semiHidden/>
    <w:unhideWhenUsed/>
    <w:rsid w:val="000830B2"/>
  </w:style>
  <w:style w:type="numbering" w:customStyle="1" w:styleId="1823">
    <w:name w:val="Нет списка1823"/>
    <w:next w:val="a2"/>
    <w:uiPriority w:val="99"/>
    <w:semiHidden/>
    <w:unhideWhenUsed/>
    <w:rsid w:val="000830B2"/>
  </w:style>
  <w:style w:type="numbering" w:customStyle="1" w:styleId="1923">
    <w:name w:val="Нет списка1923"/>
    <w:next w:val="a2"/>
    <w:uiPriority w:val="99"/>
    <w:semiHidden/>
    <w:unhideWhenUsed/>
    <w:rsid w:val="000830B2"/>
  </w:style>
  <w:style w:type="numbering" w:customStyle="1" w:styleId="2823">
    <w:name w:val="Нет списка2823"/>
    <w:next w:val="a2"/>
    <w:uiPriority w:val="99"/>
    <w:semiHidden/>
    <w:unhideWhenUsed/>
    <w:rsid w:val="000830B2"/>
  </w:style>
  <w:style w:type="numbering" w:customStyle="1" w:styleId="3823">
    <w:name w:val="Нет списка3823"/>
    <w:next w:val="a2"/>
    <w:uiPriority w:val="99"/>
    <w:semiHidden/>
    <w:unhideWhenUsed/>
    <w:rsid w:val="000830B2"/>
  </w:style>
  <w:style w:type="numbering" w:customStyle="1" w:styleId="2023">
    <w:name w:val="Нет списка2023"/>
    <w:next w:val="a2"/>
    <w:uiPriority w:val="99"/>
    <w:semiHidden/>
    <w:unhideWhenUsed/>
    <w:rsid w:val="000830B2"/>
  </w:style>
  <w:style w:type="numbering" w:customStyle="1" w:styleId="11023">
    <w:name w:val="Нет списка11023"/>
    <w:next w:val="a2"/>
    <w:uiPriority w:val="99"/>
    <w:semiHidden/>
    <w:unhideWhenUsed/>
    <w:rsid w:val="000830B2"/>
  </w:style>
  <w:style w:type="numbering" w:customStyle="1" w:styleId="2923">
    <w:name w:val="Нет списка2923"/>
    <w:next w:val="a2"/>
    <w:uiPriority w:val="99"/>
    <w:semiHidden/>
    <w:unhideWhenUsed/>
    <w:rsid w:val="000830B2"/>
  </w:style>
  <w:style w:type="numbering" w:customStyle="1" w:styleId="3923">
    <w:name w:val="Нет списка3923"/>
    <w:next w:val="a2"/>
    <w:uiPriority w:val="99"/>
    <w:semiHidden/>
    <w:unhideWhenUsed/>
    <w:rsid w:val="000830B2"/>
  </w:style>
  <w:style w:type="numbering" w:customStyle="1" w:styleId="3023">
    <w:name w:val="Нет списка3023"/>
    <w:next w:val="a2"/>
    <w:uiPriority w:val="99"/>
    <w:semiHidden/>
    <w:unhideWhenUsed/>
    <w:rsid w:val="000830B2"/>
  </w:style>
  <w:style w:type="numbering" w:customStyle="1" w:styleId="111123">
    <w:name w:val="Нет списка111123"/>
    <w:next w:val="a2"/>
    <w:uiPriority w:val="99"/>
    <w:semiHidden/>
    <w:unhideWhenUsed/>
    <w:rsid w:val="000830B2"/>
  </w:style>
  <w:style w:type="numbering" w:customStyle="1" w:styleId="21023">
    <w:name w:val="Нет списка21023"/>
    <w:next w:val="a2"/>
    <w:uiPriority w:val="99"/>
    <w:semiHidden/>
    <w:unhideWhenUsed/>
    <w:rsid w:val="000830B2"/>
  </w:style>
  <w:style w:type="numbering" w:customStyle="1" w:styleId="31023">
    <w:name w:val="Нет списка31023"/>
    <w:next w:val="a2"/>
    <w:uiPriority w:val="99"/>
    <w:semiHidden/>
    <w:unhideWhenUsed/>
    <w:rsid w:val="000830B2"/>
  </w:style>
  <w:style w:type="numbering" w:customStyle="1" w:styleId="4023">
    <w:name w:val="Нет списка4023"/>
    <w:next w:val="a2"/>
    <w:uiPriority w:val="99"/>
    <w:semiHidden/>
    <w:unhideWhenUsed/>
    <w:rsid w:val="000830B2"/>
  </w:style>
  <w:style w:type="numbering" w:customStyle="1" w:styleId="11223">
    <w:name w:val="Нет списка11223"/>
    <w:next w:val="a2"/>
    <w:uiPriority w:val="99"/>
    <w:semiHidden/>
    <w:unhideWhenUsed/>
    <w:rsid w:val="000830B2"/>
  </w:style>
  <w:style w:type="numbering" w:customStyle="1" w:styleId="211123">
    <w:name w:val="Нет списка211123"/>
    <w:next w:val="a2"/>
    <w:uiPriority w:val="99"/>
    <w:semiHidden/>
    <w:unhideWhenUsed/>
    <w:rsid w:val="000830B2"/>
  </w:style>
  <w:style w:type="numbering" w:customStyle="1" w:styleId="311123">
    <w:name w:val="Нет списка311123"/>
    <w:next w:val="a2"/>
    <w:uiPriority w:val="99"/>
    <w:semiHidden/>
    <w:unhideWhenUsed/>
    <w:rsid w:val="000830B2"/>
  </w:style>
  <w:style w:type="numbering" w:customStyle="1" w:styleId="453">
    <w:name w:val="Нет списка453"/>
    <w:next w:val="a2"/>
    <w:uiPriority w:val="99"/>
    <w:semiHidden/>
    <w:unhideWhenUsed/>
    <w:rsid w:val="000830B2"/>
  </w:style>
  <w:style w:type="numbering" w:customStyle="1" w:styleId="1173">
    <w:name w:val="Нет списка1173"/>
    <w:next w:val="a2"/>
    <w:uiPriority w:val="99"/>
    <w:semiHidden/>
    <w:unhideWhenUsed/>
    <w:rsid w:val="000830B2"/>
  </w:style>
  <w:style w:type="numbering" w:customStyle="1" w:styleId="2163">
    <w:name w:val="Нет списка2163"/>
    <w:next w:val="a2"/>
    <w:uiPriority w:val="99"/>
    <w:semiHidden/>
    <w:unhideWhenUsed/>
    <w:rsid w:val="000830B2"/>
  </w:style>
  <w:style w:type="numbering" w:customStyle="1" w:styleId="3163">
    <w:name w:val="Нет списка3163"/>
    <w:next w:val="a2"/>
    <w:uiPriority w:val="99"/>
    <w:semiHidden/>
    <w:unhideWhenUsed/>
    <w:rsid w:val="000830B2"/>
  </w:style>
  <w:style w:type="numbering" w:customStyle="1" w:styleId="463">
    <w:name w:val="Нет списка463"/>
    <w:next w:val="a2"/>
    <w:uiPriority w:val="99"/>
    <w:semiHidden/>
    <w:unhideWhenUsed/>
    <w:rsid w:val="000830B2"/>
  </w:style>
  <w:style w:type="numbering" w:customStyle="1" w:styleId="1183">
    <w:name w:val="Нет списка1183"/>
    <w:next w:val="a2"/>
    <w:uiPriority w:val="99"/>
    <w:semiHidden/>
    <w:unhideWhenUsed/>
    <w:rsid w:val="000830B2"/>
  </w:style>
  <w:style w:type="numbering" w:customStyle="1" w:styleId="2173">
    <w:name w:val="Нет списка2173"/>
    <w:next w:val="a2"/>
    <w:uiPriority w:val="99"/>
    <w:semiHidden/>
    <w:unhideWhenUsed/>
    <w:rsid w:val="000830B2"/>
  </w:style>
  <w:style w:type="numbering" w:customStyle="1" w:styleId="3173">
    <w:name w:val="Нет списка3173"/>
    <w:next w:val="a2"/>
    <w:uiPriority w:val="99"/>
    <w:semiHidden/>
    <w:unhideWhenUsed/>
    <w:rsid w:val="000830B2"/>
  </w:style>
  <w:style w:type="numbering" w:customStyle="1" w:styleId="4133">
    <w:name w:val="Нет списка4133"/>
    <w:next w:val="a2"/>
    <w:uiPriority w:val="99"/>
    <w:semiHidden/>
    <w:rsid w:val="000830B2"/>
  </w:style>
  <w:style w:type="numbering" w:customStyle="1" w:styleId="11133">
    <w:name w:val="Нет списка11133"/>
    <w:next w:val="a2"/>
    <w:uiPriority w:val="99"/>
    <w:semiHidden/>
    <w:unhideWhenUsed/>
    <w:rsid w:val="000830B2"/>
  </w:style>
  <w:style w:type="numbering" w:customStyle="1" w:styleId="21133">
    <w:name w:val="Нет списка21133"/>
    <w:next w:val="a2"/>
    <w:uiPriority w:val="99"/>
    <w:semiHidden/>
    <w:unhideWhenUsed/>
    <w:rsid w:val="000830B2"/>
  </w:style>
  <w:style w:type="numbering" w:customStyle="1" w:styleId="31133">
    <w:name w:val="Нет списка31133"/>
    <w:next w:val="a2"/>
    <w:uiPriority w:val="99"/>
    <w:semiHidden/>
    <w:unhideWhenUsed/>
    <w:rsid w:val="000830B2"/>
  </w:style>
  <w:style w:type="numbering" w:customStyle="1" w:styleId="533">
    <w:name w:val="Нет списка533"/>
    <w:next w:val="a2"/>
    <w:uiPriority w:val="99"/>
    <w:semiHidden/>
    <w:rsid w:val="000830B2"/>
  </w:style>
  <w:style w:type="numbering" w:customStyle="1" w:styleId="1233">
    <w:name w:val="Нет списка1233"/>
    <w:next w:val="a2"/>
    <w:uiPriority w:val="99"/>
    <w:semiHidden/>
    <w:unhideWhenUsed/>
    <w:rsid w:val="000830B2"/>
  </w:style>
  <w:style w:type="numbering" w:customStyle="1" w:styleId="2233">
    <w:name w:val="Нет списка2233"/>
    <w:next w:val="a2"/>
    <w:uiPriority w:val="99"/>
    <w:semiHidden/>
    <w:unhideWhenUsed/>
    <w:rsid w:val="000830B2"/>
  </w:style>
  <w:style w:type="numbering" w:customStyle="1" w:styleId="3233">
    <w:name w:val="Нет списка3233"/>
    <w:next w:val="a2"/>
    <w:uiPriority w:val="99"/>
    <w:semiHidden/>
    <w:unhideWhenUsed/>
    <w:rsid w:val="000830B2"/>
  </w:style>
  <w:style w:type="numbering" w:customStyle="1" w:styleId="633">
    <w:name w:val="Нет списка633"/>
    <w:next w:val="a2"/>
    <w:uiPriority w:val="99"/>
    <w:semiHidden/>
    <w:rsid w:val="000830B2"/>
  </w:style>
  <w:style w:type="numbering" w:customStyle="1" w:styleId="1333">
    <w:name w:val="Нет списка1333"/>
    <w:next w:val="a2"/>
    <w:uiPriority w:val="99"/>
    <w:semiHidden/>
    <w:unhideWhenUsed/>
    <w:rsid w:val="000830B2"/>
  </w:style>
  <w:style w:type="numbering" w:customStyle="1" w:styleId="2333">
    <w:name w:val="Нет списка2333"/>
    <w:next w:val="a2"/>
    <w:uiPriority w:val="99"/>
    <w:semiHidden/>
    <w:unhideWhenUsed/>
    <w:rsid w:val="000830B2"/>
  </w:style>
  <w:style w:type="numbering" w:customStyle="1" w:styleId="3333">
    <w:name w:val="Нет списка3333"/>
    <w:next w:val="a2"/>
    <w:uiPriority w:val="99"/>
    <w:semiHidden/>
    <w:unhideWhenUsed/>
    <w:rsid w:val="000830B2"/>
  </w:style>
  <w:style w:type="numbering" w:customStyle="1" w:styleId="733">
    <w:name w:val="Нет списка733"/>
    <w:next w:val="a2"/>
    <w:uiPriority w:val="99"/>
    <w:semiHidden/>
    <w:rsid w:val="000830B2"/>
  </w:style>
  <w:style w:type="numbering" w:customStyle="1" w:styleId="1433">
    <w:name w:val="Нет списка1433"/>
    <w:next w:val="a2"/>
    <w:uiPriority w:val="99"/>
    <w:semiHidden/>
    <w:unhideWhenUsed/>
    <w:rsid w:val="000830B2"/>
  </w:style>
  <w:style w:type="numbering" w:customStyle="1" w:styleId="2433">
    <w:name w:val="Нет списка2433"/>
    <w:next w:val="a2"/>
    <w:uiPriority w:val="99"/>
    <w:semiHidden/>
    <w:unhideWhenUsed/>
    <w:rsid w:val="000830B2"/>
  </w:style>
  <w:style w:type="numbering" w:customStyle="1" w:styleId="3433">
    <w:name w:val="Нет списка3433"/>
    <w:next w:val="a2"/>
    <w:uiPriority w:val="99"/>
    <w:semiHidden/>
    <w:unhideWhenUsed/>
    <w:rsid w:val="000830B2"/>
  </w:style>
  <w:style w:type="numbering" w:customStyle="1" w:styleId="833">
    <w:name w:val="Нет списка833"/>
    <w:next w:val="a2"/>
    <w:uiPriority w:val="99"/>
    <w:semiHidden/>
    <w:unhideWhenUsed/>
    <w:rsid w:val="000830B2"/>
  </w:style>
  <w:style w:type="numbering" w:customStyle="1" w:styleId="1533">
    <w:name w:val="Нет списка1533"/>
    <w:next w:val="a2"/>
    <w:uiPriority w:val="99"/>
    <w:semiHidden/>
    <w:unhideWhenUsed/>
    <w:rsid w:val="000830B2"/>
  </w:style>
  <w:style w:type="numbering" w:customStyle="1" w:styleId="2533">
    <w:name w:val="Нет списка2533"/>
    <w:next w:val="a2"/>
    <w:uiPriority w:val="99"/>
    <w:semiHidden/>
    <w:unhideWhenUsed/>
    <w:rsid w:val="000830B2"/>
  </w:style>
  <w:style w:type="numbering" w:customStyle="1" w:styleId="3533">
    <w:name w:val="Нет списка3533"/>
    <w:next w:val="a2"/>
    <w:uiPriority w:val="99"/>
    <w:semiHidden/>
    <w:unhideWhenUsed/>
    <w:rsid w:val="000830B2"/>
  </w:style>
  <w:style w:type="numbering" w:customStyle="1" w:styleId="933">
    <w:name w:val="Нет списка933"/>
    <w:next w:val="a2"/>
    <w:uiPriority w:val="99"/>
    <w:semiHidden/>
    <w:unhideWhenUsed/>
    <w:rsid w:val="000830B2"/>
  </w:style>
  <w:style w:type="numbering" w:customStyle="1" w:styleId="1633">
    <w:name w:val="Нет списка1633"/>
    <w:next w:val="a2"/>
    <w:uiPriority w:val="99"/>
    <w:semiHidden/>
    <w:unhideWhenUsed/>
    <w:rsid w:val="000830B2"/>
  </w:style>
  <w:style w:type="numbering" w:customStyle="1" w:styleId="2633">
    <w:name w:val="Нет списка2633"/>
    <w:next w:val="a2"/>
    <w:uiPriority w:val="99"/>
    <w:semiHidden/>
    <w:unhideWhenUsed/>
    <w:rsid w:val="000830B2"/>
  </w:style>
  <w:style w:type="numbering" w:customStyle="1" w:styleId="3633">
    <w:name w:val="Нет списка3633"/>
    <w:next w:val="a2"/>
    <w:uiPriority w:val="99"/>
    <w:semiHidden/>
    <w:unhideWhenUsed/>
    <w:rsid w:val="000830B2"/>
  </w:style>
  <w:style w:type="numbering" w:customStyle="1" w:styleId="1033">
    <w:name w:val="Нет списка1033"/>
    <w:next w:val="a2"/>
    <w:uiPriority w:val="99"/>
    <w:semiHidden/>
    <w:unhideWhenUsed/>
    <w:rsid w:val="000830B2"/>
  </w:style>
  <w:style w:type="numbering" w:customStyle="1" w:styleId="1733">
    <w:name w:val="Нет списка1733"/>
    <w:next w:val="a2"/>
    <w:uiPriority w:val="99"/>
    <w:semiHidden/>
    <w:unhideWhenUsed/>
    <w:rsid w:val="000830B2"/>
  </w:style>
  <w:style w:type="numbering" w:customStyle="1" w:styleId="2733">
    <w:name w:val="Нет списка2733"/>
    <w:next w:val="a2"/>
    <w:uiPriority w:val="99"/>
    <w:semiHidden/>
    <w:unhideWhenUsed/>
    <w:rsid w:val="000830B2"/>
  </w:style>
  <w:style w:type="numbering" w:customStyle="1" w:styleId="3733">
    <w:name w:val="Нет списка3733"/>
    <w:next w:val="a2"/>
    <w:uiPriority w:val="99"/>
    <w:semiHidden/>
    <w:unhideWhenUsed/>
    <w:rsid w:val="000830B2"/>
  </w:style>
  <w:style w:type="numbering" w:customStyle="1" w:styleId="1833">
    <w:name w:val="Нет списка1833"/>
    <w:next w:val="a2"/>
    <w:uiPriority w:val="99"/>
    <w:semiHidden/>
    <w:unhideWhenUsed/>
    <w:rsid w:val="000830B2"/>
  </w:style>
  <w:style w:type="numbering" w:customStyle="1" w:styleId="1933">
    <w:name w:val="Нет списка1933"/>
    <w:next w:val="a2"/>
    <w:uiPriority w:val="99"/>
    <w:semiHidden/>
    <w:unhideWhenUsed/>
    <w:rsid w:val="000830B2"/>
  </w:style>
  <w:style w:type="numbering" w:customStyle="1" w:styleId="2833">
    <w:name w:val="Нет списка2833"/>
    <w:next w:val="a2"/>
    <w:uiPriority w:val="99"/>
    <w:semiHidden/>
    <w:unhideWhenUsed/>
    <w:rsid w:val="000830B2"/>
  </w:style>
  <w:style w:type="numbering" w:customStyle="1" w:styleId="3833">
    <w:name w:val="Нет списка3833"/>
    <w:next w:val="a2"/>
    <w:uiPriority w:val="99"/>
    <w:semiHidden/>
    <w:unhideWhenUsed/>
    <w:rsid w:val="000830B2"/>
  </w:style>
  <w:style w:type="numbering" w:customStyle="1" w:styleId="2033">
    <w:name w:val="Нет списка2033"/>
    <w:next w:val="a2"/>
    <w:uiPriority w:val="99"/>
    <w:semiHidden/>
    <w:unhideWhenUsed/>
    <w:rsid w:val="000830B2"/>
  </w:style>
  <w:style w:type="numbering" w:customStyle="1" w:styleId="11033">
    <w:name w:val="Нет списка11033"/>
    <w:next w:val="a2"/>
    <w:uiPriority w:val="99"/>
    <w:semiHidden/>
    <w:unhideWhenUsed/>
    <w:rsid w:val="000830B2"/>
  </w:style>
  <w:style w:type="numbering" w:customStyle="1" w:styleId="2933">
    <w:name w:val="Нет списка2933"/>
    <w:next w:val="a2"/>
    <w:uiPriority w:val="99"/>
    <w:semiHidden/>
    <w:unhideWhenUsed/>
    <w:rsid w:val="000830B2"/>
  </w:style>
  <w:style w:type="numbering" w:customStyle="1" w:styleId="3933">
    <w:name w:val="Нет списка3933"/>
    <w:next w:val="a2"/>
    <w:uiPriority w:val="99"/>
    <w:semiHidden/>
    <w:unhideWhenUsed/>
    <w:rsid w:val="000830B2"/>
  </w:style>
  <w:style w:type="numbering" w:customStyle="1" w:styleId="3033">
    <w:name w:val="Нет списка3033"/>
    <w:next w:val="a2"/>
    <w:uiPriority w:val="99"/>
    <w:semiHidden/>
    <w:unhideWhenUsed/>
    <w:rsid w:val="000830B2"/>
  </w:style>
  <w:style w:type="numbering" w:customStyle="1" w:styleId="111133">
    <w:name w:val="Нет списка111133"/>
    <w:next w:val="a2"/>
    <w:uiPriority w:val="99"/>
    <w:semiHidden/>
    <w:unhideWhenUsed/>
    <w:rsid w:val="000830B2"/>
  </w:style>
  <w:style w:type="numbering" w:customStyle="1" w:styleId="21033">
    <w:name w:val="Нет списка21033"/>
    <w:next w:val="a2"/>
    <w:uiPriority w:val="99"/>
    <w:semiHidden/>
    <w:unhideWhenUsed/>
    <w:rsid w:val="000830B2"/>
  </w:style>
  <w:style w:type="numbering" w:customStyle="1" w:styleId="31033">
    <w:name w:val="Нет списка31033"/>
    <w:next w:val="a2"/>
    <w:uiPriority w:val="99"/>
    <w:semiHidden/>
    <w:unhideWhenUsed/>
    <w:rsid w:val="000830B2"/>
  </w:style>
  <w:style w:type="numbering" w:customStyle="1" w:styleId="4033">
    <w:name w:val="Нет списка4033"/>
    <w:next w:val="a2"/>
    <w:uiPriority w:val="99"/>
    <w:semiHidden/>
    <w:unhideWhenUsed/>
    <w:rsid w:val="000830B2"/>
  </w:style>
  <w:style w:type="numbering" w:customStyle="1" w:styleId="11233">
    <w:name w:val="Нет списка11233"/>
    <w:next w:val="a2"/>
    <w:uiPriority w:val="99"/>
    <w:semiHidden/>
    <w:unhideWhenUsed/>
    <w:rsid w:val="000830B2"/>
  </w:style>
  <w:style w:type="numbering" w:customStyle="1" w:styleId="211133">
    <w:name w:val="Нет списка211133"/>
    <w:next w:val="a2"/>
    <w:uiPriority w:val="99"/>
    <w:semiHidden/>
    <w:unhideWhenUsed/>
    <w:rsid w:val="000830B2"/>
  </w:style>
  <w:style w:type="numbering" w:customStyle="1" w:styleId="311133">
    <w:name w:val="Нет списка311133"/>
    <w:next w:val="a2"/>
    <w:uiPriority w:val="99"/>
    <w:semiHidden/>
    <w:unhideWhenUsed/>
    <w:rsid w:val="000830B2"/>
  </w:style>
  <w:style w:type="numbering" w:customStyle="1" w:styleId="473">
    <w:name w:val="Нет списка473"/>
    <w:next w:val="a2"/>
    <w:uiPriority w:val="99"/>
    <w:semiHidden/>
    <w:unhideWhenUsed/>
    <w:rsid w:val="000830B2"/>
  </w:style>
  <w:style w:type="numbering" w:customStyle="1" w:styleId="483">
    <w:name w:val="Нет списка483"/>
    <w:next w:val="a2"/>
    <w:uiPriority w:val="99"/>
    <w:semiHidden/>
    <w:unhideWhenUsed/>
    <w:rsid w:val="000830B2"/>
  </w:style>
  <w:style w:type="numbering" w:customStyle="1" w:styleId="1193">
    <w:name w:val="Нет списка1193"/>
    <w:next w:val="a2"/>
    <w:uiPriority w:val="99"/>
    <w:semiHidden/>
    <w:unhideWhenUsed/>
    <w:rsid w:val="000830B2"/>
  </w:style>
  <w:style w:type="numbering" w:customStyle="1" w:styleId="2183">
    <w:name w:val="Нет списка2183"/>
    <w:next w:val="a2"/>
    <w:uiPriority w:val="99"/>
    <w:semiHidden/>
    <w:unhideWhenUsed/>
    <w:rsid w:val="000830B2"/>
  </w:style>
  <w:style w:type="numbering" w:customStyle="1" w:styleId="3183">
    <w:name w:val="Нет списка3183"/>
    <w:next w:val="a2"/>
    <w:uiPriority w:val="99"/>
    <w:semiHidden/>
    <w:unhideWhenUsed/>
    <w:rsid w:val="000830B2"/>
  </w:style>
  <w:style w:type="numbering" w:customStyle="1" w:styleId="493">
    <w:name w:val="Нет списка493"/>
    <w:next w:val="a2"/>
    <w:uiPriority w:val="99"/>
    <w:semiHidden/>
    <w:rsid w:val="000830B2"/>
  </w:style>
  <w:style w:type="numbering" w:customStyle="1" w:styleId="11103">
    <w:name w:val="Нет списка11103"/>
    <w:next w:val="a2"/>
    <w:uiPriority w:val="99"/>
    <w:semiHidden/>
    <w:unhideWhenUsed/>
    <w:rsid w:val="000830B2"/>
  </w:style>
  <w:style w:type="numbering" w:customStyle="1" w:styleId="2193">
    <w:name w:val="Нет списка2193"/>
    <w:next w:val="a2"/>
    <w:uiPriority w:val="99"/>
    <w:semiHidden/>
    <w:unhideWhenUsed/>
    <w:rsid w:val="000830B2"/>
  </w:style>
  <w:style w:type="numbering" w:customStyle="1" w:styleId="3193">
    <w:name w:val="Нет списка3193"/>
    <w:next w:val="a2"/>
    <w:uiPriority w:val="99"/>
    <w:semiHidden/>
    <w:unhideWhenUsed/>
    <w:rsid w:val="000830B2"/>
  </w:style>
  <w:style w:type="numbering" w:customStyle="1" w:styleId="543">
    <w:name w:val="Нет списка543"/>
    <w:next w:val="a2"/>
    <w:uiPriority w:val="99"/>
    <w:semiHidden/>
    <w:rsid w:val="000830B2"/>
  </w:style>
  <w:style w:type="numbering" w:customStyle="1" w:styleId="1243">
    <w:name w:val="Нет списка1243"/>
    <w:next w:val="a2"/>
    <w:uiPriority w:val="99"/>
    <w:semiHidden/>
    <w:unhideWhenUsed/>
    <w:rsid w:val="000830B2"/>
  </w:style>
  <w:style w:type="numbering" w:customStyle="1" w:styleId="2243">
    <w:name w:val="Нет списка2243"/>
    <w:next w:val="a2"/>
    <w:uiPriority w:val="99"/>
    <w:semiHidden/>
    <w:unhideWhenUsed/>
    <w:rsid w:val="000830B2"/>
  </w:style>
  <w:style w:type="numbering" w:customStyle="1" w:styleId="3243">
    <w:name w:val="Нет списка3243"/>
    <w:next w:val="a2"/>
    <w:uiPriority w:val="99"/>
    <w:semiHidden/>
    <w:unhideWhenUsed/>
    <w:rsid w:val="000830B2"/>
  </w:style>
  <w:style w:type="numbering" w:customStyle="1" w:styleId="643">
    <w:name w:val="Нет списка643"/>
    <w:next w:val="a2"/>
    <w:uiPriority w:val="99"/>
    <w:semiHidden/>
    <w:rsid w:val="000830B2"/>
  </w:style>
  <w:style w:type="numbering" w:customStyle="1" w:styleId="1343">
    <w:name w:val="Нет списка1343"/>
    <w:next w:val="a2"/>
    <w:uiPriority w:val="99"/>
    <w:semiHidden/>
    <w:unhideWhenUsed/>
    <w:rsid w:val="000830B2"/>
  </w:style>
  <w:style w:type="numbering" w:customStyle="1" w:styleId="2343">
    <w:name w:val="Нет списка2343"/>
    <w:next w:val="a2"/>
    <w:uiPriority w:val="99"/>
    <w:semiHidden/>
    <w:unhideWhenUsed/>
    <w:rsid w:val="000830B2"/>
  </w:style>
  <w:style w:type="numbering" w:customStyle="1" w:styleId="3343">
    <w:name w:val="Нет списка3343"/>
    <w:next w:val="a2"/>
    <w:uiPriority w:val="99"/>
    <w:semiHidden/>
    <w:unhideWhenUsed/>
    <w:rsid w:val="000830B2"/>
  </w:style>
  <w:style w:type="numbering" w:customStyle="1" w:styleId="743">
    <w:name w:val="Нет списка743"/>
    <w:next w:val="a2"/>
    <w:uiPriority w:val="99"/>
    <w:semiHidden/>
    <w:rsid w:val="000830B2"/>
  </w:style>
  <w:style w:type="numbering" w:customStyle="1" w:styleId="1443">
    <w:name w:val="Нет списка1443"/>
    <w:next w:val="a2"/>
    <w:uiPriority w:val="99"/>
    <w:semiHidden/>
    <w:unhideWhenUsed/>
    <w:rsid w:val="000830B2"/>
  </w:style>
  <w:style w:type="numbering" w:customStyle="1" w:styleId="2443">
    <w:name w:val="Нет списка2443"/>
    <w:next w:val="a2"/>
    <w:uiPriority w:val="99"/>
    <w:semiHidden/>
    <w:unhideWhenUsed/>
    <w:rsid w:val="000830B2"/>
  </w:style>
  <w:style w:type="numbering" w:customStyle="1" w:styleId="3443">
    <w:name w:val="Нет списка3443"/>
    <w:next w:val="a2"/>
    <w:uiPriority w:val="99"/>
    <w:semiHidden/>
    <w:unhideWhenUsed/>
    <w:rsid w:val="000830B2"/>
  </w:style>
  <w:style w:type="numbering" w:customStyle="1" w:styleId="843">
    <w:name w:val="Нет списка843"/>
    <w:next w:val="a2"/>
    <w:uiPriority w:val="99"/>
    <w:semiHidden/>
    <w:unhideWhenUsed/>
    <w:rsid w:val="000830B2"/>
  </w:style>
  <w:style w:type="numbering" w:customStyle="1" w:styleId="1543">
    <w:name w:val="Нет списка1543"/>
    <w:next w:val="a2"/>
    <w:uiPriority w:val="99"/>
    <w:semiHidden/>
    <w:unhideWhenUsed/>
    <w:rsid w:val="000830B2"/>
  </w:style>
  <w:style w:type="numbering" w:customStyle="1" w:styleId="2543">
    <w:name w:val="Нет списка2543"/>
    <w:next w:val="a2"/>
    <w:uiPriority w:val="99"/>
    <w:semiHidden/>
    <w:unhideWhenUsed/>
    <w:rsid w:val="000830B2"/>
  </w:style>
  <w:style w:type="numbering" w:customStyle="1" w:styleId="3543">
    <w:name w:val="Нет списка3543"/>
    <w:next w:val="a2"/>
    <w:uiPriority w:val="99"/>
    <w:semiHidden/>
    <w:unhideWhenUsed/>
    <w:rsid w:val="000830B2"/>
  </w:style>
  <w:style w:type="numbering" w:customStyle="1" w:styleId="943">
    <w:name w:val="Нет списка943"/>
    <w:next w:val="a2"/>
    <w:uiPriority w:val="99"/>
    <w:semiHidden/>
    <w:unhideWhenUsed/>
    <w:rsid w:val="000830B2"/>
  </w:style>
  <w:style w:type="numbering" w:customStyle="1" w:styleId="1643">
    <w:name w:val="Нет списка1643"/>
    <w:next w:val="a2"/>
    <w:uiPriority w:val="99"/>
    <w:semiHidden/>
    <w:unhideWhenUsed/>
    <w:rsid w:val="000830B2"/>
  </w:style>
  <w:style w:type="numbering" w:customStyle="1" w:styleId="2643">
    <w:name w:val="Нет списка2643"/>
    <w:next w:val="a2"/>
    <w:uiPriority w:val="99"/>
    <w:semiHidden/>
    <w:unhideWhenUsed/>
    <w:rsid w:val="000830B2"/>
  </w:style>
  <w:style w:type="numbering" w:customStyle="1" w:styleId="3643">
    <w:name w:val="Нет списка3643"/>
    <w:next w:val="a2"/>
    <w:uiPriority w:val="99"/>
    <w:semiHidden/>
    <w:unhideWhenUsed/>
    <w:rsid w:val="000830B2"/>
  </w:style>
  <w:style w:type="numbering" w:customStyle="1" w:styleId="1043">
    <w:name w:val="Нет списка1043"/>
    <w:next w:val="a2"/>
    <w:uiPriority w:val="99"/>
    <w:semiHidden/>
    <w:unhideWhenUsed/>
    <w:rsid w:val="000830B2"/>
  </w:style>
  <w:style w:type="numbering" w:customStyle="1" w:styleId="1743">
    <w:name w:val="Нет списка1743"/>
    <w:next w:val="a2"/>
    <w:uiPriority w:val="99"/>
    <w:semiHidden/>
    <w:unhideWhenUsed/>
    <w:rsid w:val="000830B2"/>
  </w:style>
  <w:style w:type="numbering" w:customStyle="1" w:styleId="2743">
    <w:name w:val="Нет списка2743"/>
    <w:next w:val="a2"/>
    <w:uiPriority w:val="99"/>
    <w:semiHidden/>
    <w:unhideWhenUsed/>
    <w:rsid w:val="000830B2"/>
  </w:style>
  <w:style w:type="numbering" w:customStyle="1" w:styleId="3743">
    <w:name w:val="Нет списка3743"/>
    <w:next w:val="a2"/>
    <w:uiPriority w:val="99"/>
    <w:semiHidden/>
    <w:unhideWhenUsed/>
    <w:rsid w:val="000830B2"/>
  </w:style>
  <w:style w:type="numbering" w:customStyle="1" w:styleId="1843">
    <w:name w:val="Нет списка1843"/>
    <w:next w:val="a2"/>
    <w:uiPriority w:val="99"/>
    <w:semiHidden/>
    <w:unhideWhenUsed/>
    <w:rsid w:val="000830B2"/>
  </w:style>
  <w:style w:type="numbering" w:customStyle="1" w:styleId="1943">
    <w:name w:val="Нет списка1943"/>
    <w:next w:val="a2"/>
    <w:uiPriority w:val="99"/>
    <w:semiHidden/>
    <w:unhideWhenUsed/>
    <w:rsid w:val="000830B2"/>
  </w:style>
  <w:style w:type="numbering" w:customStyle="1" w:styleId="2843">
    <w:name w:val="Нет списка2843"/>
    <w:next w:val="a2"/>
    <w:uiPriority w:val="99"/>
    <w:semiHidden/>
    <w:unhideWhenUsed/>
    <w:rsid w:val="000830B2"/>
  </w:style>
  <w:style w:type="numbering" w:customStyle="1" w:styleId="3843">
    <w:name w:val="Нет списка3843"/>
    <w:next w:val="a2"/>
    <w:uiPriority w:val="99"/>
    <w:semiHidden/>
    <w:unhideWhenUsed/>
    <w:rsid w:val="000830B2"/>
  </w:style>
  <w:style w:type="numbering" w:customStyle="1" w:styleId="2043">
    <w:name w:val="Нет списка2043"/>
    <w:next w:val="a2"/>
    <w:uiPriority w:val="99"/>
    <w:semiHidden/>
    <w:unhideWhenUsed/>
    <w:rsid w:val="000830B2"/>
  </w:style>
  <w:style w:type="numbering" w:customStyle="1" w:styleId="11043">
    <w:name w:val="Нет списка11043"/>
    <w:next w:val="a2"/>
    <w:uiPriority w:val="99"/>
    <w:semiHidden/>
    <w:unhideWhenUsed/>
    <w:rsid w:val="000830B2"/>
  </w:style>
  <w:style w:type="numbering" w:customStyle="1" w:styleId="2943">
    <w:name w:val="Нет списка2943"/>
    <w:next w:val="a2"/>
    <w:uiPriority w:val="99"/>
    <w:semiHidden/>
    <w:unhideWhenUsed/>
    <w:rsid w:val="000830B2"/>
  </w:style>
  <w:style w:type="numbering" w:customStyle="1" w:styleId="3943">
    <w:name w:val="Нет списка3943"/>
    <w:next w:val="a2"/>
    <w:uiPriority w:val="99"/>
    <w:semiHidden/>
    <w:unhideWhenUsed/>
    <w:rsid w:val="000830B2"/>
  </w:style>
  <w:style w:type="numbering" w:customStyle="1" w:styleId="3043">
    <w:name w:val="Нет списка3043"/>
    <w:next w:val="a2"/>
    <w:uiPriority w:val="99"/>
    <w:semiHidden/>
    <w:unhideWhenUsed/>
    <w:rsid w:val="000830B2"/>
  </w:style>
  <w:style w:type="numbering" w:customStyle="1" w:styleId="11143">
    <w:name w:val="Нет списка11143"/>
    <w:next w:val="a2"/>
    <w:uiPriority w:val="99"/>
    <w:semiHidden/>
    <w:unhideWhenUsed/>
    <w:rsid w:val="000830B2"/>
  </w:style>
  <w:style w:type="numbering" w:customStyle="1" w:styleId="21043">
    <w:name w:val="Нет списка21043"/>
    <w:next w:val="a2"/>
    <w:uiPriority w:val="99"/>
    <w:semiHidden/>
    <w:unhideWhenUsed/>
    <w:rsid w:val="000830B2"/>
  </w:style>
  <w:style w:type="numbering" w:customStyle="1" w:styleId="31043">
    <w:name w:val="Нет списка31043"/>
    <w:next w:val="a2"/>
    <w:uiPriority w:val="99"/>
    <w:semiHidden/>
    <w:unhideWhenUsed/>
    <w:rsid w:val="000830B2"/>
  </w:style>
  <w:style w:type="numbering" w:customStyle="1" w:styleId="4043">
    <w:name w:val="Нет списка4043"/>
    <w:next w:val="a2"/>
    <w:uiPriority w:val="99"/>
    <w:semiHidden/>
    <w:unhideWhenUsed/>
    <w:rsid w:val="000830B2"/>
  </w:style>
  <w:style w:type="numbering" w:customStyle="1" w:styleId="11243">
    <w:name w:val="Нет списка11243"/>
    <w:next w:val="a2"/>
    <w:uiPriority w:val="99"/>
    <w:semiHidden/>
    <w:unhideWhenUsed/>
    <w:rsid w:val="000830B2"/>
  </w:style>
  <w:style w:type="numbering" w:customStyle="1" w:styleId="21143">
    <w:name w:val="Нет списка21143"/>
    <w:next w:val="a2"/>
    <w:uiPriority w:val="99"/>
    <w:semiHidden/>
    <w:unhideWhenUsed/>
    <w:rsid w:val="000830B2"/>
  </w:style>
  <w:style w:type="numbering" w:customStyle="1" w:styleId="31143">
    <w:name w:val="Нет списка31143"/>
    <w:next w:val="a2"/>
    <w:uiPriority w:val="99"/>
    <w:semiHidden/>
    <w:unhideWhenUsed/>
    <w:rsid w:val="000830B2"/>
  </w:style>
  <w:style w:type="numbering" w:customStyle="1" w:styleId="4143">
    <w:name w:val="Нет списка4143"/>
    <w:next w:val="a2"/>
    <w:uiPriority w:val="99"/>
    <w:semiHidden/>
    <w:unhideWhenUsed/>
    <w:rsid w:val="000830B2"/>
  </w:style>
  <w:style w:type="numbering" w:customStyle="1" w:styleId="11322">
    <w:name w:val="Нет списка11322"/>
    <w:next w:val="a2"/>
    <w:uiPriority w:val="99"/>
    <w:semiHidden/>
    <w:unhideWhenUsed/>
    <w:rsid w:val="000830B2"/>
  </w:style>
  <w:style w:type="numbering" w:customStyle="1" w:styleId="21222">
    <w:name w:val="Нет списка21222"/>
    <w:next w:val="a2"/>
    <w:uiPriority w:val="99"/>
    <w:semiHidden/>
    <w:unhideWhenUsed/>
    <w:rsid w:val="000830B2"/>
  </w:style>
  <w:style w:type="numbering" w:customStyle="1" w:styleId="31222">
    <w:name w:val="Нет списка31222"/>
    <w:next w:val="a2"/>
    <w:uiPriority w:val="99"/>
    <w:semiHidden/>
    <w:unhideWhenUsed/>
    <w:rsid w:val="000830B2"/>
  </w:style>
  <w:style w:type="numbering" w:customStyle="1" w:styleId="4222">
    <w:name w:val="Нет списка4222"/>
    <w:next w:val="a2"/>
    <w:uiPriority w:val="99"/>
    <w:semiHidden/>
    <w:unhideWhenUsed/>
    <w:rsid w:val="000830B2"/>
  </w:style>
  <w:style w:type="numbering" w:customStyle="1" w:styleId="11422">
    <w:name w:val="Нет списка11422"/>
    <w:next w:val="a2"/>
    <w:uiPriority w:val="99"/>
    <w:semiHidden/>
    <w:unhideWhenUsed/>
    <w:rsid w:val="000830B2"/>
  </w:style>
  <w:style w:type="numbering" w:customStyle="1" w:styleId="21322">
    <w:name w:val="Нет списка21322"/>
    <w:next w:val="a2"/>
    <w:uiPriority w:val="99"/>
    <w:semiHidden/>
    <w:unhideWhenUsed/>
    <w:rsid w:val="000830B2"/>
  </w:style>
  <w:style w:type="numbering" w:customStyle="1" w:styleId="31322">
    <w:name w:val="Нет списка31322"/>
    <w:next w:val="a2"/>
    <w:uiPriority w:val="99"/>
    <w:semiHidden/>
    <w:unhideWhenUsed/>
    <w:rsid w:val="000830B2"/>
  </w:style>
  <w:style w:type="numbering" w:customStyle="1" w:styleId="41122">
    <w:name w:val="Нет списка41122"/>
    <w:next w:val="a2"/>
    <w:uiPriority w:val="99"/>
    <w:semiHidden/>
    <w:rsid w:val="000830B2"/>
  </w:style>
  <w:style w:type="numbering" w:customStyle="1" w:styleId="111143">
    <w:name w:val="Нет списка111143"/>
    <w:next w:val="a2"/>
    <w:uiPriority w:val="99"/>
    <w:semiHidden/>
    <w:unhideWhenUsed/>
    <w:rsid w:val="000830B2"/>
  </w:style>
  <w:style w:type="numbering" w:customStyle="1" w:styleId="211143">
    <w:name w:val="Нет списка211143"/>
    <w:next w:val="a2"/>
    <w:uiPriority w:val="99"/>
    <w:semiHidden/>
    <w:unhideWhenUsed/>
    <w:rsid w:val="000830B2"/>
  </w:style>
  <w:style w:type="numbering" w:customStyle="1" w:styleId="311143">
    <w:name w:val="Нет списка311143"/>
    <w:next w:val="a2"/>
    <w:uiPriority w:val="99"/>
    <w:semiHidden/>
    <w:unhideWhenUsed/>
    <w:rsid w:val="000830B2"/>
  </w:style>
  <w:style w:type="numbering" w:customStyle="1" w:styleId="5122">
    <w:name w:val="Нет списка5122"/>
    <w:next w:val="a2"/>
    <w:uiPriority w:val="99"/>
    <w:semiHidden/>
    <w:rsid w:val="000830B2"/>
  </w:style>
  <w:style w:type="numbering" w:customStyle="1" w:styleId="12122">
    <w:name w:val="Нет списка12122"/>
    <w:next w:val="a2"/>
    <w:uiPriority w:val="99"/>
    <w:semiHidden/>
    <w:unhideWhenUsed/>
    <w:rsid w:val="000830B2"/>
  </w:style>
  <w:style w:type="numbering" w:customStyle="1" w:styleId="22122">
    <w:name w:val="Нет списка22122"/>
    <w:next w:val="a2"/>
    <w:uiPriority w:val="99"/>
    <w:semiHidden/>
    <w:unhideWhenUsed/>
    <w:rsid w:val="000830B2"/>
  </w:style>
  <w:style w:type="numbering" w:customStyle="1" w:styleId="32122">
    <w:name w:val="Нет списка32122"/>
    <w:next w:val="a2"/>
    <w:uiPriority w:val="99"/>
    <w:semiHidden/>
    <w:unhideWhenUsed/>
    <w:rsid w:val="000830B2"/>
  </w:style>
  <w:style w:type="numbering" w:customStyle="1" w:styleId="6122">
    <w:name w:val="Нет списка6122"/>
    <w:next w:val="a2"/>
    <w:uiPriority w:val="99"/>
    <w:semiHidden/>
    <w:rsid w:val="000830B2"/>
  </w:style>
  <w:style w:type="numbering" w:customStyle="1" w:styleId="13122">
    <w:name w:val="Нет списка13122"/>
    <w:next w:val="a2"/>
    <w:uiPriority w:val="99"/>
    <w:semiHidden/>
    <w:unhideWhenUsed/>
    <w:rsid w:val="000830B2"/>
  </w:style>
  <w:style w:type="numbering" w:customStyle="1" w:styleId="23122">
    <w:name w:val="Нет списка23122"/>
    <w:next w:val="a2"/>
    <w:uiPriority w:val="99"/>
    <w:semiHidden/>
    <w:unhideWhenUsed/>
    <w:rsid w:val="000830B2"/>
  </w:style>
  <w:style w:type="numbering" w:customStyle="1" w:styleId="33122">
    <w:name w:val="Нет списка33122"/>
    <w:next w:val="a2"/>
    <w:uiPriority w:val="99"/>
    <w:semiHidden/>
    <w:unhideWhenUsed/>
    <w:rsid w:val="000830B2"/>
  </w:style>
  <w:style w:type="numbering" w:customStyle="1" w:styleId="7122">
    <w:name w:val="Нет списка7122"/>
    <w:next w:val="a2"/>
    <w:uiPriority w:val="99"/>
    <w:semiHidden/>
    <w:rsid w:val="000830B2"/>
  </w:style>
  <w:style w:type="numbering" w:customStyle="1" w:styleId="14122">
    <w:name w:val="Нет списка14122"/>
    <w:next w:val="a2"/>
    <w:uiPriority w:val="99"/>
    <w:semiHidden/>
    <w:unhideWhenUsed/>
    <w:rsid w:val="000830B2"/>
  </w:style>
  <w:style w:type="numbering" w:customStyle="1" w:styleId="24122">
    <w:name w:val="Нет списка24122"/>
    <w:next w:val="a2"/>
    <w:uiPriority w:val="99"/>
    <w:semiHidden/>
    <w:unhideWhenUsed/>
    <w:rsid w:val="000830B2"/>
  </w:style>
  <w:style w:type="numbering" w:customStyle="1" w:styleId="34122">
    <w:name w:val="Нет списка34122"/>
    <w:next w:val="a2"/>
    <w:uiPriority w:val="99"/>
    <w:semiHidden/>
    <w:unhideWhenUsed/>
    <w:rsid w:val="000830B2"/>
  </w:style>
  <w:style w:type="numbering" w:customStyle="1" w:styleId="8122">
    <w:name w:val="Нет списка8122"/>
    <w:next w:val="a2"/>
    <w:uiPriority w:val="99"/>
    <w:semiHidden/>
    <w:unhideWhenUsed/>
    <w:rsid w:val="000830B2"/>
  </w:style>
  <w:style w:type="numbering" w:customStyle="1" w:styleId="15122">
    <w:name w:val="Нет списка15122"/>
    <w:next w:val="a2"/>
    <w:uiPriority w:val="99"/>
    <w:semiHidden/>
    <w:unhideWhenUsed/>
    <w:rsid w:val="000830B2"/>
  </w:style>
  <w:style w:type="numbering" w:customStyle="1" w:styleId="25122">
    <w:name w:val="Нет списка25122"/>
    <w:next w:val="a2"/>
    <w:uiPriority w:val="99"/>
    <w:semiHidden/>
    <w:unhideWhenUsed/>
    <w:rsid w:val="000830B2"/>
  </w:style>
  <w:style w:type="numbering" w:customStyle="1" w:styleId="35122">
    <w:name w:val="Нет списка35122"/>
    <w:next w:val="a2"/>
    <w:uiPriority w:val="99"/>
    <w:semiHidden/>
    <w:unhideWhenUsed/>
    <w:rsid w:val="000830B2"/>
  </w:style>
  <w:style w:type="numbering" w:customStyle="1" w:styleId="9122">
    <w:name w:val="Нет списка9122"/>
    <w:next w:val="a2"/>
    <w:uiPriority w:val="99"/>
    <w:semiHidden/>
    <w:unhideWhenUsed/>
    <w:rsid w:val="000830B2"/>
  </w:style>
  <w:style w:type="numbering" w:customStyle="1" w:styleId="16122">
    <w:name w:val="Нет списка16122"/>
    <w:next w:val="a2"/>
    <w:uiPriority w:val="99"/>
    <w:semiHidden/>
    <w:unhideWhenUsed/>
    <w:rsid w:val="000830B2"/>
  </w:style>
  <w:style w:type="numbering" w:customStyle="1" w:styleId="26122">
    <w:name w:val="Нет списка26122"/>
    <w:next w:val="a2"/>
    <w:uiPriority w:val="99"/>
    <w:semiHidden/>
    <w:unhideWhenUsed/>
    <w:rsid w:val="000830B2"/>
  </w:style>
  <w:style w:type="numbering" w:customStyle="1" w:styleId="36122">
    <w:name w:val="Нет списка36122"/>
    <w:next w:val="a2"/>
    <w:uiPriority w:val="99"/>
    <w:semiHidden/>
    <w:unhideWhenUsed/>
    <w:rsid w:val="000830B2"/>
  </w:style>
  <w:style w:type="numbering" w:customStyle="1" w:styleId="10122">
    <w:name w:val="Нет списка10122"/>
    <w:next w:val="a2"/>
    <w:uiPriority w:val="99"/>
    <w:semiHidden/>
    <w:unhideWhenUsed/>
    <w:rsid w:val="000830B2"/>
  </w:style>
  <w:style w:type="numbering" w:customStyle="1" w:styleId="17122">
    <w:name w:val="Нет списка17122"/>
    <w:next w:val="a2"/>
    <w:uiPriority w:val="99"/>
    <w:semiHidden/>
    <w:unhideWhenUsed/>
    <w:rsid w:val="000830B2"/>
  </w:style>
  <w:style w:type="numbering" w:customStyle="1" w:styleId="27122">
    <w:name w:val="Нет списка27122"/>
    <w:next w:val="a2"/>
    <w:uiPriority w:val="99"/>
    <w:semiHidden/>
    <w:unhideWhenUsed/>
    <w:rsid w:val="000830B2"/>
  </w:style>
  <w:style w:type="numbering" w:customStyle="1" w:styleId="37122">
    <w:name w:val="Нет списка37122"/>
    <w:next w:val="a2"/>
    <w:uiPriority w:val="99"/>
    <w:semiHidden/>
    <w:unhideWhenUsed/>
    <w:rsid w:val="000830B2"/>
  </w:style>
  <w:style w:type="numbering" w:customStyle="1" w:styleId="18122">
    <w:name w:val="Нет списка18122"/>
    <w:next w:val="a2"/>
    <w:uiPriority w:val="99"/>
    <w:semiHidden/>
    <w:unhideWhenUsed/>
    <w:rsid w:val="000830B2"/>
  </w:style>
  <w:style w:type="numbering" w:customStyle="1" w:styleId="19122">
    <w:name w:val="Нет списка19122"/>
    <w:next w:val="a2"/>
    <w:uiPriority w:val="99"/>
    <w:semiHidden/>
    <w:unhideWhenUsed/>
    <w:rsid w:val="000830B2"/>
  </w:style>
  <w:style w:type="numbering" w:customStyle="1" w:styleId="28122">
    <w:name w:val="Нет списка28122"/>
    <w:next w:val="a2"/>
    <w:uiPriority w:val="99"/>
    <w:semiHidden/>
    <w:unhideWhenUsed/>
    <w:rsid w:val="000830B2"/>
  </w:style>
  <w:style w:type="numbering" w:customStyle="1" w:styleId="38122">
    <w:name w:val="Нет списка38122"/>
    <w:next w:val="a2"/>
    <w:uiPriority w:val="99"/>
    <w:semiHidden/>
    <w:unhideWhenUsed/>
    <w:rsid w:val="000830B2"/>
  </w:style>
  <w:style w:type="numbering" w:customStyle="1" w:styleId="20122">
    <w:name w:val="Нет списка20122"/>
    <w:next w:val="a2"/>
    <w:uiPriority w:val="99"/>
    <w:semiHidden/>
    <w:unhideWhenUsed/>
    <w:rsid w:val="000830B2"/>
  </w:style>
  <w:style w:type="numbering" w:customStyle="1" w:styleId="110122">
    <w:name w:val="Нет списка110122"/>
    <w:next w:val="a2"/>
    <w:uiPriority w:val="99"/>
    <w:semiHidden/>
    <w:unhideWhenUsed/>
    <w:rsid w:val="000830B2"/>
  </w:style>
  <w:style w:type="numbering" w:customStyle="1" w:styleId="29122">
    <w:name w:val="Нет списка29122"/>
    <w:next w:val="a2"/>
    <w:uiPriority w:val="99"/>
    <w:semiHidden/>
    <w:unhideWhenUsed/>
    <w:rsid w:val="000830B2"/>
  </w:style>
  <w:style w:type="numbering" w:customStyle="1" w:styleId="39122">
    <w:name w:val="Нет списка39122"/>
    <w:next w:val="a2"/>
    <w:uiPriority w:val="99"/>
    <w:semiHidden/>
    <w:unhideWhenUsed/>
    <w:rsid w:val="000830B2"/>
  </w:style>
  <w:style w:type="numbering" w:customStyle="1" w:styleId="30122">
    <w:name w:val="Нет списка30122"/>
    <w:next w:val="a2"/>
    <w:uiPriority w:val="99"/>
    <w:semiHidden/>
    <w:unhideWhenUsed/>
    <w:rsid w:val="000830B2"/>
  </w:style>
  <w:style w:type="numbering" w:customStyle="1" w:styleId="1111122">
    <w:name w:val="Нет списка1111122"/>
    <w:next w:val="a2"/>
    <w:uiPriority w:val="99"/>
    <w:semiHidden/>
    <w:unhideWhenUsed/>
    <w:rsid w:val="000830B2"/>
  </w:style>
  <w:style w:type="numbering" w:customStyle="1" w:styleId="210122">
    <w:name w:val="Нет списка210122"/>
    <w:next w:val="a2"/>
    <w:uiPriority w:val="99"/>
    <w:semiHidden/>
    <w:unhideWhenUsed/>
    <w:rsid w:val="000830B2"/>
  </w:style>
  <w:style w:type="numbering" w:customStyle="1" w:styleId="310122">
    <w:name w:val="Нет списка310122"/>
    <w:next w:val="a2"/>
    <w:uiPriority w:val="99"/>
    <w:semiHidden/>
    <w:unhideWhenUsed/>
    <w:rsid w:val="000830B2"/>
  </w:style>
  <w:style w:type="numbering" w:customStyle="1" w:styleId="40122">
    <w:name w:val="Нет списка40122"/>
    <w:next w:val="a2"/>
    <w:uiPriority w:val="99"/>
    <w:semiHidden/>
    <w:unhideWhenUsed/>
    <w:rsid w:val="000830B2"/>
  </w:style>
  <w:style w:type="numbering" w:customStyle="1" w:styleId="112122">
    <w:name w:val="Нет списка112122"/>
    <w:next w:val="a2"/>
    <w:uiPriority w:val="99"/>
    <w:semiHidden/>
    <w:unhideWhenUsed/>
    <w:rsid w:val="000830B2"/>
  </w:style>
  <w:style w:type="numbering" w:customStyle="1" w:styleId="2111122">
    <w:name w:val="Нет списка2111122"/>
    <w:next w:val="a2"/>
    <w:uiPriority w:val="99"/>
    <w:semiHidden/>
    <w:unhideWhenUsed/>
    <w:rsid w:val="000830B2"/>
  </w:style>
  <w:style w:type="numbering" w:customStyle="1" w:styleId="3111122">
    <w:name w:val="Нет списка3111122"/>
    <w:next w:val="a2"/>
    <w:uiPriority w:val="99"/>
    <w:semiHidden/>
    <w:unhideWhenUsed/>
    <w:rsid w:val="000830B2"/>
  </w:style>
  <w:style w:type="numbering" w:customStyle="1" w:styleId="4322">
    <w:name w:val="Нет списка4322"/>
    <w:next w:val="a2"/>
    <w:uiPriority w:val="99"/>
    <w:semiHidden/>
    <w:unhideWhenUsed/>
    <w:rsid w:val="000830B2"/>
  </w:style>
  <w:style w:type="numbering" w:customStyle="1" w:styleId="11513">
    <w:name w:val="Нет списка11513"/>
    <w:next w:val="a2"/>
    <w:uiPriority w:val="99"/>
    <w:semiHidden/>
    <w:unhideWhenUsed/>
    <w:rsid w:val="000830B2"/>
  </w:style>
  <w:style w:type="numbering" w:customStyle="1" w:styleId="21413">
    <w:name w:val="Нет списка21413"/>
    <w:next w:val="a2"/>
    <w:uiPriority w:val="99"/>
    <w:semiHidden/>
    <w:unhideWhenUsed/>
    <w:rsid w:val="000830B2"/>
  </w:style>
  <w:style w:type="numbering" w:customStyle="1" w:styleId="31413">
    <w:name w:val="Нет списка31413"/>
    <w:next w:val="a2"/>
    <w:uiPriority w:val="99"/>
    <w:semiHidden/>
    <w:unhideWhenUsed/>
    <w:rsid w:val="000830B2"/>
  </w:style>
  <w:style w:type="numbering" w:customStyle="1" w:styleId="4413">
    <w:name w:val="Нет списка4413"/>
    <w:next w:val="a2"/>
    <w:uiPriority w:val="99"/>
    <w:semiHidden/>
    <w:unhideWhenUsed/>
    <w:rsid w:val="000830B2"/>
  </w:style>
  <w:style w:type="numbering" w:customStyle="1" w:styleId="11613">
    <w:name w:val="Нет списка11613"/>
    <w:next w:val="a2"/>
    <w:uiPriority w:val="99"/>
    <w:semiHidden/>
    <w:unhideWhenUsed/>
    <w:rsid w:val="000830B2"/>
  </w:style>
  <w:style w:type="numbering" w:customStyle="1" w:styleId="21513">
    <w:name w:val="Нет списка21513"/>
    <w:next w:val="a2"/>
    <w:uiPriority w:val="99"/>
    <w:semiHidden/>
    <w:unhideWhenUsed/>
    <w:rsid w:val="000830B2"/>
  </w:style>
  <w:style w:type="numbering" w:customStyle="1" w:styleId="31513">
    <w:name w:val="Нет списка31513"/>
    <w:next w:val="a2"/>
    <w:uiPriority w:val="99"/>
    <w:semiHidden/>
    <w:unhideWhenUsed/>
    <w:rsid w:val="000830B2"/>
  </w:style>
  <w:style w:type="numbering" w:customStyle="1" w:styleId="41213">
    <w:name w:val="Нет списка41213"/>
    <w:next w:val="a2"/>
    <w:uiPriority w:val="99"/>
    <w:semiHidden/>
    <w:rsid w:val="000830B2"/>
  </w:style>
  <w:style w:type="numbering" w:customStyle="1" w:styleId="111222">
    <w:name w:val="Нет списка111222"/>
    <w:next w:val="a2"/>
    <w:uiPriority w:val="99"/>
    <w:semiHidden/>
    <w:unhideWhenUsed/>
    <w:rsid w:val="000830B2"/>
  </w:style>
  <w:style w:type="numbering" w:customStyle="1" w:styleId="211222">
    <w:name w:val="Нет списка211222"/>
    <w:next w:val="a2"/>
    <w:uiPriority w:val="99"/>
    <w:semiHidden/>
    <w:unhideWhenUsed/>
    <w:rsid w:val="000830B2"/>
  </w:style>
  <w:style w:type="numbering" w:customStyle="1" w:styleId="311222">
    <w:name w:val="Нет списка311222"/>
    <w:next w:val="a2"/>
    <w:uiPriority w:val="99"/>
    <w:semiHidden/>
    <w:unhideWhenUsed/>
    <w:rsid w:val="000830B2"/>
  </w:style>
  <w:style w:type="numbering" w:customStyle="1" w:styleId="5213">
    <w:name w:val="Нет списка5213"/>
    <w:next w:val="a2"/>
    <w:uiPriority w:val="99"/>
    <w:semiHidden/>
    <w:rsid w:val="000830B2"/>
  </w:style>
  <w:style w:type="numbering" w:customStyle="1" w:styleId="12213">
    <w:name w:val="Нет списка12213"/>
    <w:next w:val="a2"/>
    <w:uiPriority w:val="99"/>
    <w:semiHidden/>
    <w:unhideWhenUsed/>
    <w:rsid w:val="000830B2"/>
  </w:style>
  <w:style w:type="numbering" w:customStyle="1" w:styleId="22213">
    <w:name w:val="Нет списка22213"/>
    <w:next w:val="a2"/>
    <w:uiPriority w:val="99"/>
    <w:semiHidden/>
    <w:unhideWhenUsed/>
    <w:rsid w:val="000830B2"/>
  </w:style>
  <w:style w:type="numbering" w:customStyle="1" w:styleId="32213">
    <w:name w:val="Нет списка32213"/>
    <w:next w:val="a2"/>
    <w:uiPriority w:val="99"/>
    <w:semiHidden/>
    <w:unhideWhenUsed/>
    <w:rsid w:val="000830B2"/>
  </w:style>
  <w:style w:type="numbering" w:customStyle="1" w:styleId="6213">
    <w:name w:val="Нет списка6213"/>
    <w:next w:val="a2"/>
    <w:uiPriority w:val="99"/>
    <w:semiHidden/>
    <w:rsid w:val="000830B2"/>
  </w:style>
  <w:style w:type="numbering" w:customStyle="1" w:styleId="13213">
    <w:name w:val="Нет списка13213"/>
    <w:next w:val="a2"/>
    <w:uiPriority w:val="99"/>
    <w:semiHidden/>
    <w:unhideWhenUsed/>
    <w:rsid w:val="000830B2"/>
  </w:style>
  <w:style w:type="numbering" w:customStyle="1" w:styleId="23213">
    <w:name w:val="Нет списка23213"/>
    <w:next w:val="a2"/>
    <w:uiPriority w:val="99"/>
    <w:semiHidden/>
    <w:unhideWhenUsed/>
    <w:rsid w:val="000830B2"/>
  </w:style>
  <w:style w:type="numbering" w:customStyle="1" w:styleId="33213">
    <w:name w:val="Нет списка33213"/>
    <w:next w:val="a2"/>
    <w:uiPriority w:val="99"/>
    <w:semiHidden/>
    <w:unhideWhenUsed/>
    <w:rsid w:val="000830B2"/>
  </w:style>
  <w:style w:type="numbering" w:customStyle="1" w:styleId="7213">
    <w:name w:val="Нет списка7213"/>
    <w:next w:val="a2"/>
    <w:uiPriority w:val="99"/>
    <w:semiHidden/>
    <w:rsid w:val="000830B2"/>
  </w:style>
  <w:style w:type="numbering" w:customStyle="1" w:styleId="14213">
    <w:name w:val="Нет списка14213"/>
    <w:next w:val="a2"/>
    <w:uiPriority w:val="99"/>
    <w:semiHidden/>
    <w:unhideWhenUsed/>
    <w:rsid w:val="000830B2"/>
  </w:style>
  <w:style w:type="numbering" w:customStyle="1" w:styleId="24213">
    <w:name w:val="Нет списка24213"/>
    <w:next w:val="a2"/>
    <w:uiPriority w:val="99"/>
    <w:semiHidden/>
    <w:unhideWhenUsed/>
    <w:rsid w:val="000830B2"/>
  </w:style>
  <w:style w:type="numbering" w:customStyle="1" w:styleId="34213">
    <w:name w:val="Нет списка34213"/>
    <w:next w:val="a2"/>
    <w:uiPriority w:val="99"/>
    <w:semiHidden/>
    <w:unhideWhenUsed/>
    <w:rsid w:val="000830B2"/>
  </w:style>
  <w:style w:type="numbering" w:customStyle="1" w:styleId="8213">
    <w:name w:val="Нет списка8213"/>
    <w:next w:val="a2"/>
    <w:uiPriority w:val="99"/>
    <w:semiHidden/>
    <w:unhideWhenUsed/>
    <w:rsid w:val="000830B2"/>
  </w:style>
  <w:style w:type="numbering" w:customStyle="1" w:styleId="15213">
    <w:name w:val="Нет списка15213"/>
    <w:next w:val="a2"/>
    <w:uiPriority w:val="99"/>
    <w:semiHidden/>
    <w:unhideWhenUsed/>
    <w:rsid w:val="000830B2"/>
  </w:style>
  <w:style w:type="numbering" w:customStyle="1" w:styleId="25213">
    <w:name w:val="Нет списка25213"/>
    <w:next w:val="a2"/>
    <w:uiPriority w:val="99"/>
    <w:semiHidden/>
    <w:unhideWhenUsed/>
    <w:rsid w:val="000830B2"/>
  </w:style>
  <w:style w:type="numbering" w:customStyle="1" w:styleId="35213">
    <w:name w:val="Нет списка35213"/>
    <w:next w:val="a2"/>
    <w:uiPriority w:val="99"/>
    <w:semiHidden/>
    <w:unhideWhenUsed/>
    <w:rsid w:val="000830B2"/>
  </w:style>
  <w:style w:type="numbering" w:customStyle="1" w:styleId="9213">
    <w:name w:val="Нет списка9213"/>
    <w:next w:val="a2"/>
    <w:uiPriority w:val="99"/>
    <w:semiHidden/>
    <w:unhideWhenUsed/>
    <w:rsid w:val="000830B2"/>
  </w:style>
  <w:style w:type="numbering" w:customStyle="1" w:styleId="16213">
    <w:name w:val="Нет списка16213"/>
    <w:next w:val="a2"/>
    <w:uiPriority w:val="99"/>
    <w:semiHidden/>
    <w:unhideWhenUsed/>
    <w:rsid w:val="000830B2"/>
  </w:style>
  <w:style w:type="numbering" w:customStyle="1" w:styleId="26213">
    <w:name w:val="Нет списка26213"/>
    <w:next w:val="a2"/>
    <w:uiPriority w:val="99"/>
    <w:semiHidden/>
    <w:unhideWhenUsed/>
    <w:rsid w:val="000830B2"/>
  </w:style>
  <w:style w:type="numbering" w:customStyle="1" w:styleId="36213">
    <w:name w:val="Нет списка36213"/>
    <w:next w:val="a2"/>
    <w:uiPriority w:val="99"/>
    <w:semiHidden/>
    <w:unhideWhenUsed/>
    <w:rsid w:val="000830B2"/>
  </w:style>
  <w:style w:type="numbering" w:customStyle="1" w:styleId="10213">
    <w:name w:val="Нет списка10213"/>
    <w:next w:val="a2"/>
    <w:uiPriority w:val="99"/>
    <w:semiHidden/>
    <w:unhideWhenUsed/>
    <w:rsid w:val="000830B2"/>
  </w:style>
  <w:style w:type="numbering" w:customStyle="1" w:styleId="17213">
    <w:name w:val="Нет списка17213"/>
    <w:next w:val="a2"/>
    <w:uiPriority w:val="99"/>
    <w:semiHidden/>
    <w:unhideWhenUsed/>
    <w:rsid w:val="000830B2"/>
  </w:style>
  <w:style w:type="numbering" w:customStyle="1" w:styleId="27213">
    <w:name w:val="Нет списка27213"/>
    <w:next w:val="a2"/>
    <w:uiPriority w:val="99"/>
    <w:semiHidden/>
    <w:unhideWhenUsed/>
    <w:rsid w:val="000830B2"/>
  </w:style>
  <w:style w:type="numbering" w:customStyle="1" w:styleId="37213">
    <w:name w:val="Нет списка37213"/>
    <w:next w:val="a2"/>
    <w:uiPriority w:val="99"/>
    <w:semiHidden/>
    <w:unhideWhenUsed/>
    <w:rsid w:val="000830B2"/>
  </w:style>
  <w:style w:type="numbering" w:customStyle="1" w:styleId="18213">
    <w:name w:val="Нет списка18213"/>
    <w:next w:val="a2"/>
    <w:uiPriority w:val="99"/>
    <w:semiHidden/>
    <w:unhideWhenUsed/>
    <w:rsid w:val="000830B2"/>
  </w:style>
  <w:style w:type="numbering" w:customStyle="1" w:styleId="19213">
    <w:name w:val="Нет списка19213"/>
    <w:next w:val="a2"/>
    <w:uiPriority w:val="99"/>
    <w:semiHidden/>
    <w:unhideWhenUsed/>
    <w:rsid w:val="000830B2"/>
  </w:style>
  <w:style w:type="numbering" w:customStyle="1" w:styleId="28213">
    <w:name w:val="Нет списка28213"/>
    <w:next w:val="a2"/>
    <w:uiPriority w:val="99"/>
    <w:semiHidden/>
    <w:unhideWhenUsed/>
    <w:rsid w:val="000830B2"/>
  </w:style>
  <w:style w:type="numbering" w:customStyle="1" w:styleId="38213">
    <w:name w:val="Нет списка38213"/>
    <w:next w:val="a2"/>
    <w:uiPriority w:val="99"/>
    <w:semiHidden/>
    <w:unhideWhenUsed/>
    <w:rsid w:val="000830B2"/>
  </w:style>
  <w:style w:type="numbering" w:customStyle="1" w:styleId="20213">
    <w:name w:val="Нет списка20213"/>
    <w:next w:val="a2"/>
    <w:uiPriority w:val="99"/>
    <w:semiHidden/>
    <w:unhideWhenUsed/>
    <w:rsid w:val="000830B2"/>
  </w:style>
  <w:style w:type="numbering" w:customStyle="1" w:styleId="110213">
    <w:name w:val="Нет списка110213"/>
    <w:next w:val="a2"/>
    <w:uiPriority w:val="99"/>
    <w:semiHidden/>
    <w:unhideWhenUsed/>
    <w:rsid w:val="000830B2"/>
  </w:style>
  <w:style w:type="numbering" w:customStyle="1" w:styleId="29213">
    <w:name w:val="Нет списка29213"/>
    <w:next w:val="a2"/>
    <w:uiPriority w:val="99"/>
    <w:semiHidden/>
    <w:unhideWhenUsed/>
    <w:rsid w:val="000830B2"/>
  </w:style>
  <w:style w:type="numbering" w:customStyle="1" w:styleId="39213">
    <w:name w:val="Нет списка39213"/>
    <w:next w:val="a2"/>
    <w:uiPriority w:val="99"/>
    <w:semiHidden/>
    <w:unhideWhenUsed/>
    <w:rsid w:val="000830B2"/>
  </w:style>
  <w:style w:type="numbering" w:customStyle="1" w:styleId="30213">
    <w:name w:val="Нет списка30213"/>
    <w:next w:val="a2"/>
    <w:uiPriority w:val="99"/>
    <w:semiHidden/>
    <w:unhideWhenUsed/>
    <w:rsid w:val="000830B2"/>
  </w:style>
  <w:style w:type="numbering" w:customStyle="1" w:styleId="1111213">
    <w:name w:val="Нет списка1111213"/>
    <w:next w:val="a2"/>
    <w:uiPriority w:val="99"/>
    <w:semiHidden/>
    <w:unhideWhenUsed/>
    <w:rsid w:val="000830B2"/>
  </w:style>
  <w:style w:type="numbering" w:customStyle="1" w:styleId="210213">
    <w:name w:val="Нет списка210213"/>
    <w:next w:val="a2"/>
    <w:uiPriority w:val="99"/>
    <w:semiHidden/>
    <w:unhideWhenUsed/>
    <w:rsid w:val="000830B2"/>
  </w:style>
  <w:style w:type="numbering" w:customStyle="1" w:styleId="310213">
    <w:name w:val="Нет списка310213"/>
    <w:next w:val="a2"/>
    <w:uiPriority w:val="99"/>
    <w:semiHidden/>
    <w:unhideWhenUsed/>
    <w:rsid w:val="000830B2"/>
  </w:style>
  <w:style w:type="numbering" w:customStyle="1" w:styleId="40213">
    <w:name w:val="Нет списка40213"/>
    <w:next w:val="a2"/>
    <w:uiPriority w:val="99"/>
    <w:semiHidden/>
    <w:unhideWhenUsed/>
    <w:rsid w:val="000830B2"/>
  </w:style>
  <w:style w:type="numbering" w:customStyle="1" w:styleId="112213">
    <w:name w:val="Нет списка112213"/>
    <w:next w:val="a2"/>
    <w:uiPriority w:val="99"/>
    <w:semiHidden/>
    <w:unhideWhenUsed/>
    <w:rsid w:val="000830B2"/>
  </w:style>
  <w:style w:type="numbering" w:customStyle="1" w:styleId="2111213">
    <w:name w:val="Нет списка2111213"/>
    <w:next w:val="a2"/>
    <w:uiPriority w:val="99"/>
    <w:semiHidden/>
    <w:unhideWhenUsed/>
    <w:rsid w:val="000830B2"/>
  </w:style>
  <w:style w:type="numbering" w:customStyle="1" w:styleId="3111213">
    <w:name w:val="Нет списка3111213"/>
    <w:next w:val="a2"/>
    <w:uiPriority w:val="99"/>
    <w:semiHidden/>
    <w:unhideWhenUsed/>
    <w:rsid w:val="000830B2"/>
  </w:style>
  <w:style w:type="numbering" w:customStyle="1" w:styleId="4513">
    <w:name w:val="Нет списка4513"/>
    <w:next w:val="a2"/>
    <w:uiPriority w:val="99"/>
    <w:semiHidden/>
    <w:unhideWhenUsed/>
    <w:rsid w:val="000830B2"/>
  </w:style>
  <w:style w:type="numbering" w:customStyle="1" w:styleId="11713">
    <w:name w:val="Нет списка11713"/>
    <w:next w:val="a2"/>
    <w:uiPriority w:val="99"/>
    <w:semiHidden/>
    <w:unhideWhenUsed/>
    <w:rsid w:val="000830B2"/>
  </w:style>
  <w:style w:type="numbering" w:customStyle="1" w:styleId="21613">
    <w:name w:val="Нет списка21613"/>
    <w:next w:val="a2"/>
    <w:uiPriority w:val="99"/>
    <w:semiHidden/>
    <w:unhideWhenUsed/>
    <w:rsid w:val="000830B2"/>
  </w:style>
  <w:style w:type="numbering" w:customStyle="1" w:styleId="31613">
    <w:name w:val="Нет списка31613"/>
    <w:next w:val="a2"/>
    <w:uiPriority w:val="99"/>
    <w:semiHidden/>
    <w:unhideWhenUsed/>
    <w:rsid w:val="000830B2"/>
  </w:style>
  <w:style w:type="numbering" w:customStyle="1" w:styleId="4613">
    <w:name w:val="Нет списка4613"/>
    <w:next w:val="a2"/>
    <w:uiPriority w:val="99"/>
    <w:semiHidden/>
    <w:unhideWhenUsed/>
    <w:rsid w:val="000830B2"/>
  </w:style>
  <w:style w:type="numbering" w:customStyle="1" w:styleId="11813">
    <w:name w:val="Нет списка11813"/>
    <w:next w:val="a2"/>
    <w:uiPriority w:val="99"/>
    <w:semiHidden/>
    <w:unhideWhenUsed/>
    <w:rsid w:val="000830B2"/>
  </w:style>
  <w:style w:type="numbering" w:customStyle="1" w:styleId="21713">
    <w:name w:val="Нет списка21713"/>
    <w:next w:val="a2"/>
    <w:uiPriority w:val="99"/>
    <w:semiHidden/>
    <w:unhideWhenUsed/>
    <w:rsid w:val="000830B2"/>
  </w:style>
  <w:style w:type="numbering" w:customStyle="1" w:styleId="31713">
    <w:name w:val="Нет списка31713"/>
    <w:next w:val="a2"/>
    <w:uiPriority w:val="99"/>
    <w:semiHidden/>
    <w:unhideWhenUsed/>
    <w:rsid w:val="000830B2"/>
  </w:style>
  <w:style w:type="numbering" w:customStyle="1" w:styleId="41313">
    <w:name w:val="Нет списка41313"/>
    <w:next w:val="a2"/>
    <w:uiPriority w:val="99"/>
    <w:semiHidden/>
    <w:rsid w:val="000830B2"/>
  </w:style>
  <w:style w:type="numbering" w:customStyle="1" w:styleId="111313">
    <w:name w:val="Нет списка111313"/>
    <w:next w:val="a2"/>
    <w:uiPriority w:val="99"/>
    <w:semiHidden/>
    <w:unhideWhenUsed/>
    <w:rsid w:val="000830B2"/>
  </w:style>
  <w:style w:type="numbering" w:customStyle="1" w:styleId="211313">
    <w:name w:val="Нет списка211313"/>
    <w:next w:val="a2"/>
    <w:uiPriority w:val="99"/>
    <w:semiHidden/>
    <w:unhideWhenUsed/>
    <w:rsid w:val="000830B2"/>
  </w:style>
  <w:style w:type="numbering" w:customStyle="1" w:styleId="311313">
    <w:name w:val="Нет списка311313"/>
    <w:next w:val="a2"/>
    <w:uiPriority w:val="99"/>
    <w:semiHidden/>
    <w:unhideWhenUsed/>
    <w:rsid w:val="000830B2"/>
  </w:style>
  <w:style w:type="numbering" w:customStyle="1" w:styleId="5313">
    <w:name w:val="Нет списка5313"/>
    <w:next w:val="a2"/>
    <w:uiPriority w:val="99"/>
    <w:semiHidden/>
    <w:rsid w:val="000830B2"/>
  </w:style>
  <w:style w:type="numbering" w:customStyle="1" w:styleId="12313">
    <w:name w:val="Нет списка12313"/>
    <w:next w:val="a2"/>
    <w:uiPriority w:val="99"/>
    <w:semiHidden/>
    <w:unhideWhenUsed/>
    <w:rsid w:val="000830B2"/>
  </w:style>
  <w:style w:type="numbering" w:customStyle="1" w:styleId="22313">
    <w:name w:val="Нет списка22313"/>
    <w:next w:val="a2"/>
    <w:uiPriority w:val="99"/>
    <w:semiHidden/>
    <w:unhideWhenUsed/>
    <w:rsid w:val="000830B2"/>
  </w:style>
  <w:style w:type="numbering" w:customStyle="1" w:styleId="32313">
    <w:name w:val="Нет списка32313"/>
    <w:next w:val="a2"/>
    <w:uiPriority w:val="99"/>
    <w:semiHidden/>
    <w:unhideWhenUsed/>
    <w:rsid w:val="000830B2"/>
  </w:style>
  <w:style w:type="numbering" w:customStyle="1" w:styleId="6313">
    <w:name w:val="Нет списка6313"/>
    <w:next w:val="a2"/>
    <w:uiPriority w:val="99"/>
    <w:semiHidden/>
    <w:rsid w:val="000830B2"/>
  </w:style>
  <w:style w:type="numbering" w:customStyle="1" w:styleId="13313">
    <w:name w:val="Нет списка13313"/>
    <w:next w:val="a2"/>
    <w:uiPriority w:val="99"/>
    <w:semiHidden/>
    <w:unhideWhenUsed/>
    <w:rsid w:val="000830B2"/>
  </w:style>
  <w:style w:type="numbering" w:customStyle="1" w:styleId="23313">
    <w:name w:val="Нет списка23313"/>
    <w:next w:val="a2"/>
    <w:uiPriority w:val="99"/>
    <w:semiHidden/>
    <w:unhideWhenUsed/>
    <w:rsid w:val="000830B2"/>
  </w:style>
  <w:style w:type="numbering" w:customStyle="1" w:styleId="33313">
    <w:name w:val="Нет списка33313"/>
    <w:next w:val="a2"/>
    <w:uiPriority w:val="99"/>
    <w:semiHidden/>
    <w:unhideWhenUsed/>
    <w:rsid w:val="000830B2"/>
  </w:style>
  <w:style w:type="numbering" w:customStyle="1" w:styleId="7313">
    <w:name w:val="Нет списка7313"/>
    <w:next w:val="a2"/>
    <w:uiPriority w:val="99"/>
    <w:semiHidden/>
    <w:rsid w:val="000830B2"/>
  </w:style>
  <w:style w:type="numbering" w:customStyle="1" w:styleId="14313">
    <w:name w:val="Нет списка14313"/>
    <w:next w:val="a2"/>
    <w:uiPriority w:val="99"/>
    <w:semiHidden/>
    <w:unhideWhenUsed/>
    <w:rsid w:val="000830B2"/>
  </w:style>
  <w:style w:type="numbering" w:customStyle="1" w:styleId="24313">
    <w:name w:val="Нет списка24313"/>
    <w:next w:val="a2"/>
    <w:uiPriority w:val="99"/>
    <w:semiHidden/>
    <w:unhideWhenUsed/>
    <w:rsid w:val="000830B2"/>
  </w:style>
  <w:style w:type="numbering" w:customStyle="1" w:styleId="34313">
    <w:name w:val="Нет списка34313"/>
    <w:next w:val="a2"/>
    <w:uiPriority w:val="99"/>
    <w:semiHidden/>
    <w:unhideWhenUsed/>
    <w:rsid w:val="000830B2"/>
  </w:style>
  <w:style w:type="numbering" w:customStyle="1" w:styleId="8313">
    <w:name w:val="Нет списка8313"/>
    <w:next w:val="a2"/>
    <w:uiPriority w:val="99"/>
    <w:semiHidden/>
    <w:unhideWhenUsed/>
    <w:rsid w:val="000830B2"/>
  </w:style>
  <w:style w:type="numbering" w:customStyle="1" w:styleId="15313">
    <w:name w:val="Нет списка15313"/>
    <w:next w:val="a2"/>
    <w:uiPriority w:val="99"/>
    <w:semiHidden/>
    <w:unhideWhenUsed/>
    <w:rsid w:val="000830B2"/>
  </w:style>
  <w:style w:type="numbering" w:customStyle="1" w:styleId="25313">
    <w:name w:val="Нет списка25313"/>
    <w:next w:val="a2"/>
    <w:uiPriority w:val="99"/>
    <w:semiHidden/>
    <w:unhideWhenUsed/>
    <w:rsid w:val="000830B2"/>
  </w:style>
  <w:style w:type="numbering" w:customStyle="1" w:styleId="35313">
    <w:name w:val="Нет списка35313"/>
    <w:next w:val="a2"/>
    <w:uiPriority w:val="99"/>
    <w:semiHidden/>
    <w:unhideWhenUsed/>
    <w:rsid w:val="000830B2"/>
  </w:style>
  <w:style w:type="numbering" w:customStyle="1" w:styleId="9313">
    <w:name w:val="Нет списка9313"/>
    <w:next w:val="a2"/>
    <w:uiPriority w:val="99"/>
    <w:semiHidden/>
    <w:unhideWhenUsed/>
    <w:rsid w:val="000830B2"/>
  </w:style>
  <w:style w:type="numbering" w:customStyle="1" w:styleId="16313">
    <w:name w:val="Нет списка16313"/>
    <w:next w:val="a2"/>
    <w:uiPriority w:val="99"/>
    <w:semiHidden/>
    <w:unhideWhenUsed/>
    <w:rsid w:val="000830B2"/>
  </w:style>
  <w:style w:type="numbering" w:customStyle="1" w:styleId="26313">
    <w:name w:val="Нет списка26313"/>
    <w:next w:val="a2"/>
    <w:uiPriority w:val="99"/>
    <w:semiHidden/>
    <w:unhideWhenUsed/>
    <w:rsid w:val="000830B2"/>
  </w:style>
  <w:style w:type="numbering" w:customStyle="1" w:styleId="36313">
    <w:name w:val="Нет списка36313"/>
    <w:next w:val="a2"/>
    <w:uiPriority w:val="99"/>
    <w:semiHidden/>
    <w:unhideWhenUsed/>
    <w:rsid w:val="000830B2"/>
  </w:style>
  <w:style w:type="numbering" w:customStyle="1" w:styleId="10313">
    <w:name w:val="Нет списка10313"/>
    <w:next w:val="a2"/>
    <w:uiPriority w:val="99"/>
    <w:semiHidden/>
    <w:unhideWhenUsed/>
    <w:rsid w:val="000830B2"/>
  </w:style>
  <w:style w:type="numbering" w:customStyle="1" w:styleId="17313">
    <w:name w:val="Нет списка17313"/>
    <w:next w:val="a2"/>
    <w:uiPriority w:val="99"/>
    <w:semiHidden/>
    <w:unhideWhenUsed/>
    <w:rsid w:val="000830B2"/>
  </w:style>
  <w:style w:type="numbering" w:customStyle="1" w:styleId="27313">
    <w:name w:val="Нет списка27313"/>
    <w:next w:val="a2"/>
    <w:uiPriority w:val="99"/>
    <w:semiHidden/>
    <w:unhideWhenUsed/>
    <w:rsid w:val="000830B2"/>
  </w:style>
  <w:style w:type="numbering" w:customStyle="1" w:styleId="37313">
    <w:name w:val="Нет списка37313"/>
    <w:next w:val="a2"/>
    <w:uiPriority w:val="99"/>
    <w:semiHidden/>
    <w:unhideWhenUsed/>
    <w:rsid w:val="000830B2"/>
  </w:style>
  <w:style w:type="numbering" w:customStyle="1" w:styleId="18313">
    <w:name w:val="Нет списка18313"/>
    <w:next w:val="a2"/>
    <w:uiPriority w:val="99"/>
    <w:semiHidden/>
    <w:unhideWhenUsed/>
    <w:rsid w:val="000830B2"/>
  </w:style>
  <w:style w:type="numbering" w:customStyle="1" w:styleId="19313">
    <w:name w:val="Нет списка19313"/>
    <w:next w:val="a2"/>
    <w:uiPriority w:val="99"/>
    <w:semiHidden/>
    <w:unhideWhenUsed/>
    <w:rsid w:val="000830B2"/>
  </w:style>
  <w:style w:type="numbering" w:customStyle="1" w:styleId="28313">
    <w:name w:val="Нет списка28313"/>
    <w:next w:val="a2"/>
    <w:uiPriority w:val="99"/>
    <w:semiHidden/>
    <w:unhideWhenUsed/>
    <w:rsid w:val="000830B2"/>
  </w:style>
  <w:style w:type="numbering" w:customStyle="1" w:styleId="38313">
    <w:name w:val="Нет списка38313"/>
    <w:next w:val="a2"/>
    <w:uiPriority w:val="99"/>
    <w:semiHidden/>
    <w:unhideWhenUsed/>
    <w:rsid w:val="000830B2"/>
  </w:style>
  <w:style w:type="numbering" w:customStyle="1" w:styleId="20313">
    <w:name w:val="Нет списка20313"/>
    <w:next w:val="a2"/>
    <w:uiPriority w:val="99"/>
    <w:semiHidden/>
    <w:unhideWhenUsed/>
    <w:rsid w:val="000830B2"/>
  </w:style>
  <w:style w:type="numbering" w:customStyle="1" w:styleId="110313">
    <w:name w:val="Нет списка110313"/>
    <w:next w:val="a2"/>
    <w:uiPriority w:val="99"/>
    <w:semiHidden/>
    <w:unhideWhenUsed/>
    <w:rsid w:val="000830B2"/>
  </w:style>
  <w:style w:type="numbering" w:customStyle="1" w:styleId="29313">
    <w:name w:val="Нет списка29313"/>
    <w:next w:val="a2"/>
    <w:uiPriority w:val="99"/>
    <w:semiHidden/>
    <w:unhideWhenUsed/>
    <w:rsid w:val="000830B2"/>
  </w:style>
  <w:style w:type="numbering" w:customStyle="1" w:styleId="39313">
    <w:name w:val="Нет списка39313"/>
    <w:next w:val="a2"/>
    <w:uiPriority w:val="99"/>
    <w:semiHidden/>
    <w:unhideWhenUsed/>
    <w:rsid w:val="000830B2"/>
  </w:style>
  <w:style w:type="numbering" w:customStyle="1" w:styleId="30313">
    <w:name w:val="Нет списка30313"/>
    <w:next w:val="a2"/>
    <w:uiPriority w:val="99"/>
    <w:semiHidden/>
    <w:unhideWhenUsed/>
    <w:rsid w:val="000830B2"/>
  </w:style>
  <w:style w:type="numbering" w:customStyle="1" w:styleId="1111313">
    <w:name w:val="Нет списка1111313"/>
    <w:next w:val="a2"/>
    <w:uiPriority w:val="99"/>
    <w:semiHidden/>
    <w:unhideWhenUsed/>
    <w:rsid w:val="000830B2"/>
  </w:style>
  <w:style w:type="numbering" w:customStyle="1" w:styleId="210313">
    <w:name w:val="Нет списка210313"/>
    <w:next w:val="a2"/>
    <w:uiPriority w:val="99"/>
    <w:semiHidden/>
    <w:unhideWhenUsed/>
    <w:rsid w:val="000830B2"/>
  </w:style>
  <w:style w:type="numbering" w:customStyle="1" w:styleId="310313">
    <w:name w:val="Нет списка310313"/>
    <w:next w:val="a2"/>
    <w:uiPriority w:val="99"/>
    <w:semiHidden/>
    <w:unhideWhenUsed/>
    <w:rsid w:val="000830B2"/>
  </w:style>
  <w:style w:type="numbering" w:customStyle="1" w:styleId="40313">
    <w:name w:val="Нет списка40313"/>
    <w:next w:val="a2"/>
    <w:uiPriority w:val="99"/>
    <w:semiHidden/>
    <w:unhideWhenUsed/>
    <w:rsid w:val="000830B2"/>
  </w:style>
  <w:style w:type="numbering" w:customStyle="1" w:styleId="112313">
    <w:name w:val="Нет списка112313"/>
    <w:next w:val="a2"/>
    <w:uiPriority w:val="99"/>
    <w:semiHidden/>
    <w:unhideWhenUsed/>
    <w:rsid w:val="000830B2"/>
  </w:style>
  <w:style w:type="numbering" w:customStyle="1" w:styleId="2111313">
    <w:name w:val="Нет списка2111313"/>
    <w:next w:val="a2"/>
    <w:uiPriority w:val="99"/>
    <w:semiHidden/>
    <w:unhideWhenUsed/>
    <w:rsid w:val="000830B2"/>
  </w:style>
  <w:style w:type="numbering" w:customStyle="1" w:styleId="3111313">
    <w:name w:val="Нет списка3111313"/>
    <w:next w:val="a2"/>
    <w:uiPriority w:val="99"/>
    <w:semiHidden/>
    <w:unhideWhenUsed/>
    <w:rsid w:val="000830B2"/>
  </w:style>
  <w:style w:type="numbering" w:customStyle="1" w:styleId="4713">
    <w:name w:val="Нет списка4713"/>
    <w:next w:val="a2"/>
    <w:uiPriority w:val="99"/>
    <w:semiHidden/>
    <w:unhideWhenUsed/>
    <w:rsid w:val="000830B2"/>
  </w:style>
  <w:style w:type="numbering" w:customStyle="1" w:styleId="4812">
    <w:name w:val="Нет списка4812"/>
    <w:next w:val="a2"/>
    <w:uiPriority w:val="99"/>
    <w:semiHidden/>
    <w:unhideWhenUsed/>
    <w:rsid w:val="000830B2"/>
  </w:style>
  <w:style w:type="numbering" w:customStyle="1" w:styleId="11912">
    <w:name w:val="Нет списка11912"/>
    <w:next w:val="a2"/>
    <w:uiPriority w:val="99"/>
    <w:semiHidden/>
    <w:unhideWhenUsed/>
    <w:rsid w:val="000830B2"/>
  </w:style>
  <w:style w:type="numbering" w:customStyle="1" w:styleId="21812">
    <w:name w:val="Нет списка21812"/>
    <w:next w:val="a2"/>
    <w:uiPriority w:val="99"/>
    <w:semiHidden/>
    <w:unhideWhenUsed/>
    <w:rsid w:val="000830B2"/>
  </w:style>
  <w:style w:type="numbering" w:customStyle="1" w:styleId="31812">
    <w:name w:val="Нет списка31812"/>
    <w:next w:val="a2"/>
    <w:uiPriority w:val="99"/>
    <w:semiHidden/>
    <w:unhideWhenUsed/>
    <w:rsid w:val="000830B2"/>
  </w:style>
  <w:style w:type="numbering" w:customStyle="1" w:styleId="4912">
    <w:name w:val="Нет списка4912"/>
    <w:next w:val="a2"/>
    <w:uiPriority w:val="99"/>
    <w:semiHidden/>
    <w:rsid w:val="000830B2"/>
  </w:style>
  <w:style w:type="numbering" w:customStyle="1" w:styleId="111012">
    <w:name w:val="Нет списка111012"/>
    <w:next w:val="a2"/>
    <w:uiPriority w:val="99"/>
    <w:semiHidden/>
    <w:unhideWhenUsed/>
    <w:rsid w:val="000830B2"/>
  </w:style>
  <w:style w:type="numbering" w:customStyle="1" w:styleId="21912">
    <w:name w:val="Нет списка21912"/>
    <w:next w:val="a2"/>
    <w:uiPriority w:val="99"/>
    <w:semiHidden/>
    <w:unhideWhenUsed/>
    <w:rsid w:val="000830B2"/>
  </w:style>
  <w:style w:type="numbering" w:customStyle="1" w:styleId="31912">
    <w:name w:val="Нет списка31912"/>
    <w:next w:val="a2"/>
    <w:uiPriority w:val="99"/>
    <w:semiHidden/>
    <w:unhideWhenUsed/>
    <w:rsid w:val="000830B2"/>
  </w:style>
  <w:style w:type="numbering" w:customStyle="1" w:styleId="5412">
    <w:name w:val="Нет списка5412"/>
    <w:next w:val="a2"/>
    <w:uiPriority w:val="99"/>
    <w:semiHidden/>
    <w:rsid w:val="000830B2"/>
  </w:style>
  <w:style w:type="numbering" w:customStyle="1" w:styleId="12412">
    <w:name w:val="Нет списка12412"/>
    <w:next w:val="a2"/>
    <w:uiPriority w:val="99"/>
    <w:semiHidden/>
    <w:unhideWhenUsed/>
    <w:rsid w:val="000830B2"/>
  </w:style>
  <w:style w:type="numbering" w:customStyle="1" w:styleId="22412">
    <w:name w:val="Нет списка22412"/>
    <w:next w:val="a2"/>
    <w:uiPriority w:val="99"/>
    <w:semiHidden/>
    <w:unhideWhenUsed/>
    <w:rsid w:val="000830B2"/>
  </w:style>
  <w:style w:type="numbering" w:customStyle="1" w:styleId="32412">
    <w:name w:val="Нет списка32412"/>
    <w:next w:val="a2"/>
    <w:uiPriority w:val="99"/>
    <w:semiHidden/>
    <w:unhideWhenUsed/>
    <w:rsid w:val="000830B2"/>
  </w:style>
  <w:style w:type="numbering" w:customStyle="1" w:styleId="6412">
    <w:name w:val="Нет списка6412"/>
    <w:next w:val="a2"/>
    <w:uiPriority w:val="99"/>
    <w:semiHidden/>
    <w:rsid w:val="000830B2"/>
  </w:style>
  <w:style w:type="numbering" w:customStyle="1" w:styleId="13412">
    <w:name w:val="Нет списка13412"/>
    <w:next w:val="a2"/>
    <w:uiPriority w:val="99"/>
    <w:semiHidden/>
    <w:unhideWhenUsed/>
    <w:rsid w:val="000830B2"/>
  </w:style>
  <w:style w:type="numbering" w:customStyle="1" w:styleId="23412">
    <w:name w:val="Нет списка23412"/>
    <w:next w:val="a2"/>
    <w:uiPriority w:val="99"/>
    <w:semiHidden/>
    <w:unhideWhenUsed/>
    <w:rsid w:val="000830B2"/>
  </w:style>
  <w:style w:type="numbering" w:customStyle="1" w:styleId="33412">
    <w:name w:val="Нет списка33412"/>
    <w:next w:val="a2"/>
    <w:uiPriority w:val="99"/>
    <w:semiHidden/>
    <w:unhideWhenUsed/>
    <w:rsid w:val="000830B2"/>
  </w:style>
  <w:style w:type="numbering" w:customStyle="1" w:styleId="7412">
    <w:name w:val="Нет списка7412"/>
    <w:next w:val="a2"/>
    <w:uiPriority w:val="99"/>
    <w:semiHidden/>
    <w:rsid w:val="000830B2"/>
  </w:style>
  <w:style w:type="numbering" w:customStyle="1" w:styleId="14412">
    <w:name w:val="Нет списка14412"/>
    <w:next w:val="a2"/>
    <w:uiPriority w:val="99"/>
    <w:semiHidden/>
    <w:unhideWhenUsed/>
    <w:rsid w:val="000830B2"/>
  </w:style>
  <w:style w:type="numbering" w:customStyle="1" w:styleId="24412">
    <w:name w:val="Нет списка24412"/>
    <w:next w:val="a2"/>
    <w:uiPriority w:val="99"/>
    <w:semiHidden/>
    <w:unhideWhenUsed/>
    <w:rsid w:val="000830B2"/>
  </w:style>
  <w:style w:type="numbering" w:customStyle="1" w:styleId="34412">
    <w:name w:val="Нет списка34412"/>
    <w:next w:val="a2"/>
    <w:uiPriority w:val="99"/>
    <w:semiHidden/>
    <w:unhideWhenUsed/>
    <w:rsid w:val="000830B2"/>
  </w:style>
  <w:style w:type="numbering" w:customStyle="1" w:styleId="8412">
    <w:name w:val="Нет списка8412"/>
    <w:next w:val="a2"/>
    <w:uiPriority w:val="99"/>
    <w:semiHidden/>
    <w:unhideWhenUsed/>
    <w:rsid w:val="000830B2"/>
  </w:style>
  <w:style w:type="numbering" w:customStyle="1" w:styleId="15412">
    <w:name w:val="Нет списка15412"/>
    <w:next w:val="a2"/>
    <w:uiPriority w:val="99"/>
    <w:semiHidden/>
    <w:unhideWhenUsed/>
    <w:rsid w:val="000830B2"/>
  </w:style>
  <w:style w:type="numbering" w:customStyle="1" w:styleId="25412">
    <w:name w:val="Нет списка25412"/>
    <w:next w:val="a2"/>
    <w:uiPriority w:val="99"/>
    <w:semiHidden/>
    <w:unhideWhenUsed/>
    <w:rsid w:val="000830B2"/>
  </w:style>
  <w:style w:type="numbering" w:customStyle="1" w:styleId="35412">
    <w:name w:val="Нет списка35412"/>
    <w:next w:val="a2"/>
    <w:uiPriority w:val="99"/>
    <w:semiHidden/>
    <w:unhideWhenUsed/>
    <w:rsid w:val="000830B2"/>
  </w:style>
  <w:style w:type="numbering" w:customStyle="1" w:styleId="9412">
    <w:name w:val="Нет списка9412"/>
    <w:next w:val="a2"/>
    <w:uiPriority w:val="99"/>
    <w:semiHidden/>
    <w:unhideWhenUsed/>
    <w:rsid w:val="000830B2"/>
  </w:style>
  <w:style w:type="numbering" w:customStyle="1" w:styleId="16412">
    <w:name w:val="Нет списка16412"/>
    <w:next w:val="a2"/>
    <w:uiPriority w:val="99"/>
    <w:semiHidden/>
    <w:unhideWhenUsed/>
    <w:rsid w:val="000830B2"/>
  </w:style>
  <w:style w:type="numbering" w:customStyle="1" w:styleId="26412">
    <w:name w:val="Нет списка26412"/>
    <w:next w:val="a2"/>
    <w:uiPriority w:val="99"/>
    <w:semiHidden/>
    <w:unhideWhenUsed/>
    <w:rsid w:val="000830B2"/>
  </w:style>
  <w:style w:type="numbering" w:customStyle="1" w:styleId="36412">
    <w:name w:val="Нет списка36412"/>
    <w:next w:val="a2"/>
    <w:uiPriority w:val="99"/>
    <w:semiHidden/>
    <w:unhideWhenUsed/>
    <w:rsid w:val="000830B2"/>
  </w:style>
  <w:style w:type="numbering" w:customStyle="1" w:styleId="10412">
    <w:name w:val="Нет списка10412"/>
    <w:next w:val="a2"/>
    <w:uiPriority w:val="99"/>
    <w:semiHidden/>
    <w:unhideWhenUsed/>
    <w:rsid w:val="000830B2"/>
  </w:style>
  <w:style w:type="numbering" w:customStyle="1" w:styleId="17412">
    <w:name w:val="Нет списка17412"/>
    <w:next w:val="a2"/>
    <w:uiPriority w:val="99"/>
    <w:semiHidden/>
    <w:unhideWhenUsed/>
    <w:rsid w:val="000830B2"/>
  </w:style>
  <w:style w:type="numbering" w:customStyle="1" w:styleId="27412">
    <w:name w:val="Нет списка27412"/>
    <w:next w:val="a2"/>
    <w:uiPriority w:val="99"/>
    <w:semiHidden/>
    <w:unhideWhenUsed/>
    <w:rsid w:val="000830B2"/>
  </w:style>
  <w:style w:type="numbering" w:customStyle="1" w:styleId="37412">
    <w:name w:val="Нет списка37412"/>
    <w:next w:val="a2"/>
    <w:uiPriority w:val="99"/>
    <w:semiHidden/>
    <w:unhideWhenUsed/>
    <w:rsid w:val="000830B2"/>
  </w:style>
  <w:style w:type="numbering" w:customStyle="1" w:styleId="18412">
    <w:name w:val="Нет списка18412"/>
    <w:next w:val="a2"/>
    <w:uiPriority w:val="99"/>
    <w:semiHidden/>
    <w:unhideWhenUsed/>
    <w:rsid w:val="000830B2"/>
  </w:style>
  <w:style w:type="numbering" w:customStyle="1" w:styleId="19412">
    <w:name w:val="Нет списка19412"/>
    <w:next w:val="a2"/>
    <w:uiPriority w:val="99"/>
    <w:semiHidden/>
    <w:unhideWhenUsed/>
    <w:rsid w:val="000830B2"/>
  </w:style>
  <w:style w:type="numbering" w:customStyle="1" w:styleId="28412">
    <w:name w:val="Нет списка28412"/>
    <w:next w:val="a2"/>
    <w:uiPriority w:val="99"/>
    <w:semiHidden/>
    <w:unhideWhenUsed/>
    <w:rsid w:val="000830B2"/>
  </w:style>
  <w:style w:type="numbering" w:customStyle="1" w:styleId="38412">
    <w:name w:val="Нет списка38412"/>
    <w:next w:val="a2"/>
    <w:uiPriority w:val="99"/>
    <w:semiHidden/>
    <w:unhideWhenUsed/>
    <w:rsid w:val="000830B2"/>
  </w:style>
  <w:style w:type="numbering" w:customStyle="1" w:styleId="20412">
    <w:name w:val="Нет списка20412"/>
    <w:next w:val="a2"/>
    <w:uiPriority w:val="99"/>
    <w:semiHidden/>
    <w:unhideWhenUsed/>
    <w:rsid w:val="000830B2"/>
  </w:style>
  <w:style w:type="numbering" w:customStyle="1" w:styleId="110412">
    <w:name w:val="Нет списка110412"/>
    <w:next w:val="a2"/>
    <w:uiPriority w:val="99"/>
    <w:semiHidden/>
    <w:unhideWhenUsed/>
    <w:rsid w:val="000830B2"/>
  </w:style>
  <w:style w:type="numbering" w:customStyle="1" w:styleId="29412">
    <w:name w:val="Нет списка29412"/>
    <w:next w:val="a2"/>
    <w:uiPriority w:val="99"/>
    <w:semiHidden/>
    <w:unhideWhenUsed/>
    <w:rsid w:val="000830B2"/>
  </w:style>
  <w:style w:type="numbering" w:customStyle="1" w:styleId="39412">
    <w:name w:val="Нет списка39412"/>
    <w:next w:val="a2"/>
    <w:uiPriority w:val="99"/>
    <w:semiHidden/>
    <w:unhideWhenUsed/>
    <w:rsid w:val="000830B2"/>
  </w:style>
  <w:style w:type="numbering" w:customStyle="1" w:styleId="30412">
    <w:name w:val="Нет списка30412"/>
    <w:next w:val="a2"/>
    <w:uiPriority w:val="99"/>
    <w:semiHidden/>
    <w:unhideWhenUsed/>
    <w:rsid w:val="000830B2"/>
  </w:style>
  <w:style w:type="numbering" w:customStyle="1" w:styleId="111412">
    <w:name w:val="Нет списка111412"/>
    <w:next w:val="a2"/>
    <w:uiPriority w:val="99"/>
    <w:semiHidden/>
    <w:unhideWhenUsed/>
    <w:rsid w:val="000830B2"/>
  </w:style>
  <w:style w:type="numbering" w:customStyle="1" w:styleId="210412">
    <w:name w:val="Нет списка210412"/>
    <w:next w:val="a2"/>
    <w:uiPriority w:val="99"/>
    <w:semiHidden/>
    <w:unhideWhenUsed/>
    <w:rsid w:val="000830B2"/>
  </w:style>
  <w:style w:type="numbering" w:customStyle="1" w:styleId="310412">
    <w:name w:val="Нет списка310412"/>
    <w:next w:val="a2"/>
    <w:uiPriority w:val="99"/>
    <w:semiHidden/>
    <w:unhideWhenUsed/>
    <w:rsid w:val="000830B2"/>
  </w:style>
  <w:style w:type="numbering" w:customStyle="1" w:styleId="40412">
    <w:name w:val="Нет списка40412"/>
    <w:next w:val="a2"/>
    <w:uiPriority w:val="99"/>
    <w:semiHidden/>
    <w:unhideWhenUsed/>
    <w:rsid w:val="000830B2"/>
  </w:style>
  <w:style w:type="numbering" w:customStyle="1" w:styleId="112412">
    <w:name w:val="Нет списка112412"/>
    <w:next w:val="a2"/>
    <w:uiPriority w:val="99"/>
    <w:semiHidden/>
    <w:unhideWhenUsed/>
    <w:rsid w:val="000830B2"/>
  </w:style>
  <w:style w:type="numbering" w:customStyle="1" w:styleId="211412">
    <w:name w:val="Нет списка211412"/>
    <w:next w:val="a2"/>
    <w:uiPriority w:val="99"/>
    <w:semiHidden/>
    <w:unhideWhenUsed/>
    <w:rsid w:val="000830B2"/>
  </w:style>
  <w:style w:type="numbering" w:customStyle="1" w:styleId="311412">
    <w:name w:val="Нет списка311412"/>
    <w:next w:val="a2"/>
    <w:uiPriority w:val="99"/>
    <w:semiHidden/>
    <w:unhideWhenUsed/>
    <w:rsid w:val="000830B2"/>
  </w:style>
  <w:style w:type="numbering" w:customStyle="1" w:styleId="41412">
    <w:name w:val="Нет списка41412"/>
    <w:next w:val="a2"/>
    <w:uiPriority w:val="99"/>
    <w:semiHidden/>
    <w:unhideWhenUsed/>
    <w:rsid w:val="000830B2"/>
  </w:style>
  <w:style w:type="numbering" w:customStyle="1" w:styleId="113112">
    <w:name w:val="Нет списка113112"/>
    <w:next w:val="a2"/>
    <w:uiPriority w:val="99"/>
    <w:semiHidden/>
    <w:unhideWhenUsed/>
    <w:rsid w:val="000830B2"/>
  </w:style>
  <w:style w:type="numbering" w:customStyle="1" w:styleId="212112">
    <w:name w:val="Нет списка212112"/>
    <w:next w:val="a2"/>
    <w:uiPriority w:val="99"/>
    <w:semiHidden/>
    <w:unhideWhenUsed/>
    <w:rsid w:val="000830B2"/>
  </w:style>
  <w:style w:type="numbering" w:customStyle="1" w:styleId="312112">
    <w:name w:val="Нет списка312112"/>
    <w:next w:val="a2"/>
    <w:uiPriority w:val="99"/>
    <w:semiHidden/>
    <w:unhideWhenUsed/>
    <w:rsid w:val="000830B2"/>
  </w:style>
  <w:style w:type="numbering" w:customStyle="1" w:styleId="42112">
    <w:name w:val="Нет списка42112"/>
    <w:next w:val="a2"/>
    <w:uiPriority w:val="99"/>
    <w:semiHidden/>
    <w:unhideWhenUsed/>
    <w:rsid w:val="000830B2"/>
  </w:style>
  <w:style w:type="numbering" w:customStyle="1" w:styleId="114112">
    <w:name w:val="Нет списка114112"/>
    <w:next w:val="a2"/>
    <w:uiPriority w:val="99"/>
    <w:semiHidden/>
    <w:unhideWhenUsed/>
    <w:rsid w:val="000830B2"/>
  </w:style>
  <w:style w:type="numbering" w:customStyle="1" w:styleId="213112">
    <w:name w:val="Нет списка213112"/>
    <w:next w:val="a2"/>
    <w:uiPriority w:val="99"/>
    <w:semiHidden/>
    <w:unhideWhenUsed/>
    <w:rsid w:val="000830B2"/>
  </w:style>
  <w:style w:type="numbering" w:customStyle="1" w:styleId="313112">
    <w:name w:val="Нет списка313112"/>
    <w:next w:val="a2"/>
    <w:uiPriority w:val="99"/>
    <w:semiHidden/>
    <w:unhideWhenUsed/>
    <w:rsid w:val="000830B2"/>
  </w:style>
  <w:style w:type="numbering" w:customStyle="1" w:styleId="411112">
    <w:name w:val="Нет списка411112"/>
    <w:next w:val="a2"/>
    <w:uiPriority w:val="99"/>
    <w:semiHidden/>
    <w:rsid w:val="000830B2"/>
  </w:style>
  <w:style w:type="numbering" w:customStyle="1" w:styleId="1111412">
    <w:name w:val="Нет списка1111412"/>
    <w:next w:val="a2"/>
    <w:uiPriority w:val="99"/>
    <w:semiHidden/>
    <w:unhideWhenUsed/>
    <w:rsid w:val="000830B2"/>
  </w:style>
  <w:style w:type="numbering" w:customStyle="1" w:styleId="2111412">
    <w:name w:val="Нет списка2111412"/>
    <w:next w:val="a2"/>
    <w:uiPriority w:val="99"/>
    <w:semiHidden/>
    <w:unhideWhenUsed/>
    <w:rsid w:val="000830B2"/>
  </w:style>
  <w:style w:type="numbering" w:customStyle="1" w:styleId="3111412">
    <w:name w:val="Нет списка3111412"/>
    <w:next w:val="a2"/>
    <w:uiPriority w:val="99"/>
    <w:semiHidden/>
    <w:unhideWhenUsed/>
    <w:rsid w:val="000830B2"/>
  </w:style>
  <w:style w:type="numbering" w:customStyle="1" w:styleId="51112">
    <w:name w:val="Нет списка51112"/>
    <w:next w:val="a2"/>
    <w:uiPriority w:val="99"/>
    <w:semiHidden/>
    <w:rsid w:val="000830B2"/>
  </w:style>
  <w:style w:type="numbering" w:customStyle="1" w:styleId="121112">
    <w:name w:val="Нет списка121112"/>
    <w:next w:val="a2"/>
    <w:uiPriority w:val="99"/>
    <w:semiHidden/>
    <w:unhideWhenUsed/>
    <w:rsid w:val="000830B2"/>
  </w:style>
  <w:style w:type="numbering" w:customStyle="1" w:styleId="221112">
    <w:name w:val="Нет списка221112"/>
    <w:next w:val="a2"/>
    <w:uiPriority w:val="99"/>
    <w:semiHidden/>
    <w:unhideWhenUsed/>
    <w:rsid w:val="000830B2"/>
  </w:style>
  <w:style w:type="numbering" w:customStyle="1" w:styleId="321112">
    <w:name w:val="Нет списка321112"/>
    <w:next w:val="a2"/>
    <w:uiPriority w:val="99"/>
    <w:semiHidden/>
    <w:unhideWhenUsed/>
    <w:rsid w:val="000830B2"/>
  </w:style>
  <w:style w:type="numbering" w:customStyle="1" w:styleId="61112">
    <w:name w:val="Нет списка61112"/>
    <w:next w:val="a2"/>
    <w:uiPriority w:val="99"/>
    <w:semiHidden/>
    <w:rsid w:val="000830B2"/>
  </w:style>
  <w:style w:type="numbering" w:customStyle="1" w:styleId="131112">
    <w:name w:val="Нет списка131112"/>
    <w:next w:val="a2"/>
    <w:uiPriority w:val="99"/>
    <w:semiHidden/>
    <w:unhideWhenUsed/>
    <w:rsid w:val="000830B2"/>
  </w:style>
  <w:style w:type="numbering" w:customStyle="1" w:styleId="231112">
    <w:name w:val="Нет списка231112"/>
    <w:next w:val="a2"/>
    <w:uiPriority w:val="99"/>
    <w:semiHidden/>
    <w:unhideWhenUsed/>
    <w:rsid w:val="000830B2"/>
  </w:style>
  <w:style w:type="numbering" w:customStyle="1" w:styleId="331112">
    <w:name w:val="Нет списка331112"/>
    <w:next w:val="a2"/>
    <w:uiPriority w:val="99"/>
    <w:semiHidden/>
    <w:unhideWhenUsed/>
    <w:rsid w:val="000830B2"/>
  </w:style>
  <w:style w:type="numbering" w:customStyle="1" w:styleId="71112">
    <w:name w:val="Нет списка71112"/>
    <w:next w:val="a2"/>
    <w:uiPriority w:val="99"/>
    <w:semiHidden/>
    <w:rsid w:val="000830B2"/>
  </w:style>
  <w:style w:type="numbering" w:customStyle="1" w:styleId="141112">
    <w:name w:val="Нет списка141112"/>
    <w:next w:val="a2"/>
    <w:uiPriority w:val="99"/>
    <w:semiHidden/>
    <w:unhideWhenUsed/>
    <w:rsid w:val="000830B2"/>
  </w:style>
  <w:style w:type="numbering" w:customStyle="1" w:styleId="241112">
    <w:name w:val="Нет списка241112"/>
    <w:next w:val="a2"/>
    <w:uiPriority w:val="99"/>
    <w:semiHidden/>
    <w:unhideWhenUsed/>
    <w:rsid w:val="000830B2"/>
  </w:style>
  <w:style w:type="numbering" w:customStyle="1" w:styleId="341112">
    <w:name w:val="Нет списка341112"/>
    <w:next w:val="a2"/>
    <w:uiPriority w:val="99"/>
    <w:semiHidden/>
    <w:unhideWhenUsed/>
    <w:rsid w:val="000830B2"/>
  </w:style>
  <w:style w:type="numbering" w:customStyle="1" w:styleId="81112">
    <w:name w:val="Нет списка81112"/>
    <w:next w:val="a2"/>
    <w:uiPriority w:val="99"/>
    <w:semiHidden/>
    <w:unhideWhenUsed/>
    <w:rsid w:val="000830B2"/>
  </w:style>
  <w:style w:type="numbering" w:customStyle="1" w:styleId="151112">
    <w:name w:val="Нет списка151112"/>
    <w:next w:val="a2"/>
    <w:uiPriority w:val="99"/>
    <w:semiHidden/>
    <w:unhideWhenUsed/>
    <w:rsid w:val="000830B2"/>
  </w:style>
  <w:style w:type="numbering" w:customStyle="1" w:styleId="251112">
    <w:name w:val="Нет списка251112"/>
    <w:next w:val="a2"/>
    <w:uiPriority w:val="99"/>
    <w:semiHidden/>
    <w:unhideWhenUsed/>
    <w:rsid w:val="000830B2"/>
  </w:style>
  <w:style w:type="numbering" w:customStyle="1" w:styleId="351112">
    <w:name w:val="Нет списка351112"/>
    <w:next w:val="a2"/>
    <w:uiPriority w:val="99"/>
    <w:semiHidden/>
    <w:unhideWhenUsed/>
    <w:rsid w:val="000830B2"/>
  </w:style>
  <w:style w:type="numbering" w:customStyle="1" w:styleId="91112">
    <w:name w:val="Нет списка91112"/>
    <w:next w:val="a2"/>
    <w:uiPriority w:val="99"/>
    <w:semiHidden/>
    <w:unhideWhenUsed/>
    <w:rsid w:val="000830B2"/>
  </w:style>
  <w:style w:type="numbering" w:customStyle="1" w:styleId="161112">
    <w:name w:val="Нет списка161112"/>
    <w:next w:val="a2"/>
    <w:uiPriority w:val="99"/>
    <w:semiHidden/>
    <w:unhideWhenUsed/>
    <w:rsid w:val="000830B2"/>
  </w:style>
  <w:style w:type="numbering" w:customStyle="1" w:styleId="261112">
    <w:name w:val="Нет списка261112"/>
    <w:next w:val="a2"/>
    <w:uiPriority w:val="99"/>
    <w:semiHidden/>
    <w:unhideWhenUsed/>
    <w:rsid w:val="000830B2"/>
  </w:style>
  <w:style w:type="numbering" w:customStyle="1" w:styleId="361112">
    <w:name w:val="Нет списка361112"/>
    <w:next w:val="a2"/>
    <w:uiPriority w:val="99"/>
    <w:semiHidden/>
    <w:unhideWhenUsed/>
    <w:rsid w:val="000830B2"/>
  </w:style>
  <w:style w:type="numbering" w:customStyle="1" w:styleId="101112">
    <w:name w:val="Нет списка101112"/>
    <w:next w:val="a2"/>
    <w:uiPriority w:val="99"/>
    <w:semiHidden/>
    <w:unhideWhenUsed/>
    <w:rsid w:val="000830B2"/>
  </w:style>
  <w:style w:type="numbering" w:customStyle="1" w:styleId="171112">
    <w:name w:val="Нет списка171112"/>
    <w:next w:val="a2"/>
    <w:uiPriority w:val="99"/>
    <w:semiHidden/>
    <w:unhideWhenUsed/>
    <w:rsid w:val="000830B2"/>
  </w:style>
  <w:style w:type="numbering" w:customStyle="1" w:styleId="271112">
    <w:name w:val="Нет списка271112"/>
    <w:next w:val="a2"/>
    <w:uiPriority w:val="99"/>
    <w:semiHidden/>
    <w:unhideWhenUsed/>
    <w:rsid w:val="000830B2"/>
  </w:style>
  <w:style w:type="numbering" w:customStyle="1" w:styleId="371112">
    <w:name w:val="Нет списка371112"/>
    <w:next w:val="a2"/>
    <w:uiPriority w:val="99"/>
    <w:semiHidden/>
    <w:unhideWhenUsed/>
    <w:rsid w:val="000830B2"/>
  </w:style>
  <w:style w:type="numbering" w:customStyle="1" w:styleId="181112">
    <w:name w:val="Нет списка181112"/>
    <w:next w:val="a2"/>
    <w:uiPriority w:val="99"/>
    <w:semiHidden/>
    <w:unhideWhenUsed/>
    <w:rsid w:val="000830B2"/>
  </w:style>
  <w:style w:type="numbering" w:customStyle="1" w:styleId="191112">
    <w:name w:val="Нет списка191112"/>
    <w:next w:val="a2"/>
    <w:uiPriority w:val="99"/>
    <w:semiHidden/>
    <w:unhideWhenUsed/>
    <w:rsid w:val="000830B2"/>
  </w:style>
  <w:style w:type="numbering" w:customStyle="1" w:styleId="281112">
    <w:name w:val="Нет списка281112"/>
    <w:next w:val="a2"/>
    <w:uiPriority w:val="99"/>
    <w:semiHidden/>
    <w:unhideWhenUsed/>
    <w:rsid w:val="000830B2"/>
  </w:style>
  <w:style w:type="numbering" w:customStyle="1" w:styleId="381112">
    <w:name w:val="Нет списка381112"/>
    <w:next w:val="a2"/>
    <w:uiPriority w:val="99"/>
    <w:semiHidden/>
    <w:unhideWhenUsed/>
    <w:rsid w:val="000830B2"/>
  </w:style>
  <w:style w:type="numbering" w:customStyle="1" w:styleId="201112">
    <w:name w:val="Нет списка201112"/>
    <w:next w:val="a2"/>
    <w:uiPriority w:val="99"/>
    <w:semiHidden/>
    <w:unhideWhenUsed/>
    <w:rsid w:val="000830B2"/>
  </w:style>
  <w:style w:type="numbering" w:customStyle="1" w:styleId="1101112">
    <w:name w:val="Нет списка1101112"/>
    <w:next w:val="a2"/>
    <w:uiPriority w:val="99"/>
    <w:semiHidden/>
    <w:unhideWhenUsed/>
    <w:rsid w:val="000830B2"/>
  </w:style>
  <w:style w:type="numbering" w:customStyle="1" w:styleId="291112">
    <w:name w:val="Нет списка291112"/>
    <w:next w:val="a2"/>
    <w:uiPriority w:val="99"/>
    <w:semiHidden/>
    <w:unhideWhenUsed/>
    <w:rsid w:val="000830B2"/>
  </w:style>
  <w:style w:type="numbering" w:customStyle="1" w:styleId="391112">
    <w:name w:val="Нет списка391112"/>
    <w:next w:val="a2"/>
    <w:uiPriority w:val="99"/>
    <w:semiHidden/>
    <w:unhideWhenUsed/>
    <w:rsid w:val="000830B2"/>
  </w:style>
  <w:style w:type="numbering" w:customStyle="1" w:styleId="301112">
    <w:name w:val="Нет списка301112"/>
    <w:next w:val="a2"/>
    <w:uiPriority w:val="99"/>
    <w:semiHidden/>
    <w:unhideWhenUsed/>
    <w:rsid w:val="000830B2"/>
  </w:style>
  <w:style w:type="numbering" w:customStyle="1" w:styleId="11111113">
    <w:name w:val="Нет списка11111113"/>
    <w:next w:val="a2"/>
    <w:uiPriority w:val="99"/>
    <w:semiHidden/>
    <w:unhideWhenUsed/>
    <w:rsid w:val="000830B2"/>
  </w:style>
  <w:style w:type="numbering" w:customStyle="1" w:styleId="2101112">
    <w:name w:val="Нет списка2101112"/>
    <w:next w:val="a2"/>
    <w:uiPriority w:val="99"/>
    <w:semiHidden/>
    <w:unhideWhenUsed/>
    <w:rsid w:val="000830B2"/>
  </w:style>
  <w:style w:type="numbering" w:customStyle="1" w:styleId="3101112">
    <w:name w:val="Нет списка3101112"/>
    <w:next w:val="a2"/>
    <w:uiPriority w:val="99"/>
    <w:semiHidden/>
    <w:unhideWhenUsed/>
    <w:rsid w:val="000830B2"/>
  </w:style>
  <w:style w:type="numbering" w:customStyle="1" w:styleId="401112">
    <w:name w:val="Нет списка401112"/>
    <w:next w:val="a2"/>
    <w:uiPriority w:val="99"/>
    <w:semiHidden/>
    <w:unhideWhenUsed/>
    <w:rsid w:val="000830B2"/>
  </w:style>
  <w:style w:type="numbering" w:customStyle="1" w:styleId="1121112">
    <w:name w:val="Нет списка1121112"/>
    <w:next w:val="a2"/>
    <w:uiPriority w:val="99"/>
    <w:semiHidden/>
    <w:unhideWhenUsed/>
    <w:rsid w:val="000830B2"/>
  </w:style>
  <w:style w:type="numbering" w:customStyle="1" w:styleId="21111112">
    <w:name w:val="Нет списка21111112"/>
    <w:next w:val="a2"/>
    <w:uiPriority w:val="99"/>
    <w:semiHidden/>
    <w:unhideWhenUsed/>
    <w:rsid w:val="000830B2"/>
  </w:style>
  <w:style w:type="numbering" w:customStyle="1" w:styleId="31111112">
    <w:name w:val="Нет списка31111112"/>
    <w:next w:val="a2"/>
    <w:uiPriority w:val="99"/>
    <w:semiHidden/>
    <w:unhideWhenUsed/>
    <w:rsid w:val="000830B2"/>
  </w:style>
  <w:style w:type="numbering" w:customStyle="1" w:styleId="43112">
    <w:name w:val="Нет списка43112"/>
    <w:next w:val="a2"/>
    <w:uiPriority w:val="99"/>
    <w:semiHidden/>
    <w:unhideWhenUsed/>
    <w:rsid w:val="000830B2"/>
  </w:style>
  <w:style w:type="numbering" w:customStyle="1" w:styleId="115112">
    <w:name w:val="Нет списка115112"/>
    <w:next w:val="a2"/>
    <w:uiPriority w:val="99"/>
    <w:semiHidden/>
    <w:unhideWhenUsed/>
    <w:rsid w:val="000830B2"/>
  </w:style>
  <w:style w:type="numbering" w:customStyle="1" w:styleId="214112">
    <w:name w:val="Нет списка214112"/>
    <w:next w:val="a2"/>
    <w:uiPriority w:val="99"/>
    <w:semiHidden/>
    <w:unhideWhenUsed/>
    <w:rsid w:val="000830B2"/>
  </w:style>
  <w:style w:type="numbering" w:customStyle="1" w:styleId="314112">
    <w:name w:val="Нет списка314112"/>
    <w:next w:val="a2"/>
    <w:uiPriority w:val="99"/>
    <w:semiHidden/>
    <w:unhideWhenUsed/>
    <w:rsid w:val="000830B2"/>
  </w:style>
  <w:style w:type="numbering" w:customStyle="1" w:styleId="44112">
    <w:name w:val="Нет списка44112"/>
    <w:next w:val="a2"/>
    <w:uiPriority w:val="99"/>
    <w:semiHidden/>
    <w:unhideWhenUsed/>
    <w:rsid w:val="000830B2"/>
  </w:style>
  <w:style w:type="numbering" w:customStyle="1" w:styleId="116112">
    <w:name w:val="Нет списка116112"/>
    <w:next w:val="a2"/>
    <w:uiPriority w:val="99"/>
    <w:semiHidden/>
    <w:unhideWhenUsed/>
    <w:rsid w:val="000830B2"/>
  </w:style>
  <w:style w:type="numbering" w:customStyle="1" w:styleId="215112">
    <w:name w:val="Нет списка215112"/>
    <w:next w:val="a2"/>
    <w:uiPriority w:val="99"/>
    <w:semiHidden/>
    <w:unhideWhenUsed/>
    <w:rsid w:val="000830B2"/>
  </w:style>
  <w:style w:type="numbering" w:customStyle="1" w:styleId="315112">
    <w:name w:val="Нет списка315112"/>
    <w:next w:val="a2"/>
    <w:uiPriority w:val="99"/>
    <w:semiHidden/>
    <w:unhideWhenUsed/>
    <w:rsid w:val="000830B2"/>
  </w:style>
  <w:style w:type="numbering" w:customStyle="1" w:styleId="412112">
    <w:name w:val="Нет списка412112"/>
    <w:next w:val="a2"/>
    <w:uiPriority w:val="99"/>
    <w:semiHidden/>
    <w:rsid w:val="000830B2"/>
  </w:style>
  <w:style w:type="numbering" w:customStyle="1" w:styleId="1112112">
    <w:name w:val="Нет списка1112112"/>
    <w:next w:val="a2"/>
    <w:uiPriority w:val="99"/>
    <w:semiHidden/>
    <w:unhideWhenUsed/>
    <w:rsid w:val="000830B2"/>
  </w:style>
  <w:style w:type="numbering" w:customStyle="1" w:styleId="2112112">
    <w:name w:val="Нет списка2112112"/>
    <w:next w:val="a2"/>
    <w:uiPriority w:val="99"/>
    <w:semiHidden/>
    <w:unhideWhenUsed/>
    <w:rsid w:val="000830B2"/>
  </w:style>
  <w:style w:type="numbering" w:customStyle="1" w:styleId="3112112">
    <w:name w:val="Нет списка3112112"/>
    <w:next w:val="a2"/>
    <w:uiPriority w:val="99"/>
    <w:semiHidden/>
    <w:unhideWhenUsed/>
    <w:rsid w:val="000830B2"/>
  </w:style>
  <w:style w:type="numbering" w:customStyle="1" w:styleId="52112">
    <w:name w:val="Нет списка52112"/>
    <w:next w:val="a2"/>
    <w:uiPriority w:val="99"/>
    <w:semiHidden/>
    <w:rsid w:val="000830B2"/>
  </w:style>
  <w:style w:type="numbering" w:customStyle="1" w:styleId="122112">
    <w:name w:val="Нет списка122112"/>
    <w:next w:val="a2"/>
    <w:uiPriority w:val="99"/>
    <w:semiHidden/>
    <w:unhideWhenUsed/>
    <w:rsid w:val="000830B2"/>
  </w:style>
  <w:style w:type="numbering" w:customStyle="1" w:styleId="222112">
    <w:name w:val="Нет списка222112"/>
    <w:next w:val="a2"/>
    <w:uiPriority w:val="99"/>
    <w:semiHidden/>
    <w:unhideWhenUsed/>
    <w:rsid w:val="000830B2"/>
  </w:style>
  <w:style w:type="numbering" w:customStyle="1" w:styleId="322112">
    <w:name w:val="Нет списка322112"/>
    <w:next w:val="a2"/>
    <w:uiPriority w:val="99"/>
    <w:semiHidden/>
    <w:unhideWhenUsed/>
    <w:rsid w:val="000830B2"/>
  </w:style>
  <w:style w:type="numbering" w:customStyle="1" w:styleId="62112">
    <w:name w:val="Нет списка62112"/>
    <w:next w:val="a2"/>
    <w:uiPriority w:val="99"/>
    <w:semiHidden/>
    <w:rsid w:val="000830B2"/>
  </w:style>
  <w:style w:type="numbering" w:customStyle="1" w:styleId="132112">
    <w:name w:val="Нет списка132112"/>
    <w:next w:val="a2"/>
    <w:uiPriority w:val="99"/>
    <w:semiHidden/>
    <w:unhideWhenUsed/>
    <w:rsid w:val="000830B2"/>
  </w:style>
  <w:style w:type="numbering" w:customStyle="1" w:styleId="232112">
    <w:name w:val="Нет списка232112"/>
    <w:next w:val="a2"/>
    <w:uiPriority w:val="99"/>
    <w:semiHidden/>
    <w:unhideWhenUsed/>
    <w:rsid w:val="000830B2"/>
  </w:style>
  <w:style w:type="numbering" w:customStyle="1" w:styleId="332112">
    <w:name w:val="Нет списка332112"/>
    <w:next w:val="a2"/>
    <w:uiPriority w:val="99"/>
    <w:semiHidden/>
    <w:unhideWhenUsed/>
    <w:rsid w:val="000830B2"/>
  </w:style>
  <w:style w:type="numbering" w:customStyle="1" w:styleId="72112">
    <w:name w:val="Нет списка72112"/>
    <w:next w:val="a2"/>
    <w:uiPriority w:val="99"/>
    <w:semiHidden/>
    <w:rsid w:val="000830B2"/>
  </w:style>
  <w:style w:type="numbering" w:customStyle="1" w:styleId="142112">
    <w:name w:val="Нет списка142112"/>
    <w:next w:val="a2"/>
    <w:uiPriority w:val="99"/>
    <w:semiHidden/>
    <w:unhideWhenUsed/>
    <w:rsid w:val="000830B2"/>
  </w:style>
  <w:style w:type="numbering" w:customStyle="1" w:styleId="242112">
    <w:name w:val="Нет списка242112"/>
    <w:next w:val="a2"/>
    <w:uiPriority w:val="99"/>
    <w:semiHidden/>
    <w:unhideWhenUsed/>
    <w:rsid w:val="000830B2"/>
  </w:style>
  <w:style w:type="numbering" w:customStyle="1" w:styleId="342112">
    <w:name w:val="Нет списка342112"/>
    <w:next w:val="a2"/>
    <w:uiPriority w:val="99"/>
    <w:semiHidden/>
    <w:unhideWhenUsed/>
    <w:rsid w:val="000830B2"/>
  </w:style>
  <w:style w:type="numbering" w:customStyle="1" w:styleId="82112">
    <w:name w:val="Нет списка82112"/>
    <w:next w:val="a2"/>
    <w:uiPriority w:val="99"/>
    <w:semiHidden/>
    <w:unhideWhenUsed/>
    <w:rsid w:val="000830B2"/>
  </w:style>
  <w:style w:type="numbering" w:customStyle="1" w:styleId="152112">
    <w:name w:val="Нет списка152112"/>
    <w:next w:val="a2"/>
    <w:uiPriority w:val="99"/>
    <w:semiHidden/>
    <w:unhideWhenUsed/>
    <w:rsid w:val="000830B2"/>
  </w:style>
  <w:style w:type="numbering" w:customStyle="1" w:styleId="252112">
    <w:name w:val="Нет списка252112"/>
    <w:next w:val="a2"/>
    <w:uiPriority w:val="99"/>
    <w:semiHidden/>
    <w:unhideWhenUsed/>
    <w:rsid w:val="000830B2"/>
  </w:style>
  <w:style w:type="numbering" w:customStyle="1" w:styleId="352112">
    <w:name w:val="Нет списка352112"/>
    <w:next w:val="a2"/>
    <w:uiPriority w:val="99"/>
    <w:semiHidden/>
    <w:unhideWhenUsed/>
    <w:rsid w:val="000830B2"/>
  </w:style>
  <w:style w:type="numbering" w:customStyle="1" w:styleId="92112">
    <w:name w:val="Нет списка92112"/>
    <w:next w:val="a2"/>
    <w:uiPriority w:val="99"/>
    <w:semiHidden/>
    <w:unhideWhenUsed/>
    <w:rsid w:val="000830B2"/>
  </w:style>
  <w:style w:type="numbering" w:customStyle="1" w:styleId="162112">
    <w:name w:val="Нет списка162112"/>
    <w:next w:val="a2"/>
    <w:uiPriority w:val="99"/>
    <w:semiHidden/>
    <w:unhideWhenUsed/>
    <w:rsid w:val="000830B2"/>
  </w:style>
  <w:style w:type="numbering" w:customStyle="1" w:styleId="262112">
    <w:name w:val="Нет списка262112"/>
    <w:next w:val="a2"/>
    <w:uiPriority w:val="99"/>
    <w:semiHidden/>
    <w:unhideWhenUsed/>
    <w:rsid w:val="000830B2"/>
  </w:style>
  <w:style w:type="numbering" w:customStyle="1" w:styleId="362112">
    <w:name w:val="Нет списка362112"/>
    <w:next w:val="a2"/>
    <w:uiPriority w:val="99"/>
    <w:semiHidden/>
    <w:unhideWhenUsed/>
    <w:rsid w:val="000830B2"/>
  </w:style>
  <w:style w:type="numbering" w:customStyle="1" w:styleId="102112">
    <w:name w:val="Нет списка102112"/>
    <w:next w:val="a2"/>
    <w:uiPriority w:val="99"/>
    <w:semiHidden/>
    <w:unhideWhenUsed/>
    <w:rsid w:val="000830B2"/>
  </w:style>
  <w:style w:type="numbering" w:customStyle="1" w:styleId="172112">
    <w:name w:val="Нет списка172112"/>
    <w:next w:val="a2"/>
    <w:uiPriority w:val="99"/>
    <w:semiHidden/>
    <w:unhideWhenUsed/>
    <w:rsid w:val="000830B2"/>
  </w:style>
  <w:style w:type="numbering" w:customStyle="1" w:styleId="272112">
    <w:name w:val="Нет списка272112"/>
    <w:next w:val="a2"/>
    <w:uiPriority w:val="99"/>
    <w:semiHidden/>
    <w:unhideWhenUsed/>
    <w:rsid w:val="000830B2"/>
  </w:style>
  <w:style w:type="numbering" w:customStyle="1" w:styleId="372112">
    <w:name w:val="Нет списка372112"/>
    <w:next w:val="a2"/>
    <w:uiPriority w:val="99"/>
    <w:semiHidden/>
    <w:unhideWhenUsed/>
    <w:rsid w:val="000830B2"/>
  </w:style>
  <w:style w:type="numbering" w:customStyle="1" w:styleId="182112">
    <w:name w:val="Нет списка182112"/>
    <w:next w:val="a2"/>
    <w:uiPriority w:val="99"/>
    <w:semiHidden/>
    <w:unhideWhenUsed/>
    <w:rsid w:val="000830B2"/>
  </w:style>
  <w:style w:type="numbering" w:customStyle="1" w:styleId="192112">
    <w:name w:val="Нет списка192112"/>
    <w:next w:val="a2"/>
    <w:uiPriority w:val="99"/>
    <w:semiHidden/>
    <w:unhideWhenUsed/>
    <w:rsid w:val="000830B2"/>
  </w:style>
  <w:style w:type="numbering" w:customStyle="1" w:styleId="282112">
    <w:name w:val="Нет списка282112"/>
    <w:next w:val="a2"/>
    <w:uiPriority w:val="99"/>
    <w:semiHidden/>
    <w:unhideWhenUsed/>
    <w:rsid w:val="000830B2"/>
  </w:style>
  <w:style w:type="numbering" w:customStyle="1" w:styleId="382112">
    <w:name w:val="Нет списка382112"/>
    <w:next w:val="a2"/>
    <w:uiPriority w:val="99"/>
    <w:semiHidden/>
    <w:unhideWhenUsed/>
    <w:rsid w:val="000830B2"/>
  </w:style>
  <w:style w:type="numbering" w:customStyle="1" w:styleId="202112">
    <w:name w:val="Нет списка202112"/>
    <w:next w:val="a2"/>
    <w:uiPriority w:val="99"/>
    <w:semiHidden/>
    <w:unhideWhenUsed/>
    <w:rsid w:val="000830B2"/>
  </w:style>
  <w:style w:type="numbering" w:customStyle="1" w:styleId="1102112">
    <w:name w:val="Нет списка1102112"/>
    <w:next w:val="a2"/>
    <w:uiPriority w:val="99"/>
    <w:semiHidden/>
    <w:unhideWhenUsed/>
    <w:rsid w:val="000830B2"/>
  </w:style>
  <w:style w:type="numbering" w:customStyle="1" w:styleId="292112">
    <w:name w:val="Нет списка292112"/>
    <w:next w:val="a2"/>
    <w:uiPriority w:val="99"/>
    <w:semiHidden/>
    <w:unhideWhenUsed/>
    <w:rsid w:val="000830B2"/>
  </w:style>
  <w:style w:type="numbering" w:customStyle="1" w:styleId="392112">
    <w:name w:val="Нет списка392112"/>
    <w:next w:val="a2"/>
    <w:uiPriority w:val="99"/>
    <w:semiHidden/>
    <w:unhideWhenUsed/>
    <w:rsid w:val="000830B2"/>
  </w:style>
  <w:style w:type="numbering" w:customStyle="1" w:styleId="302112">
    <w:name w:val="Нет списка302112"/>
    <w:next w:val="a2"/>
    <w:uiPriority w:val="99"/>
    <w:semiHidden/>
    <w:unhideWhenUsed/>
    <w:rsid w:val="000830B2"/>
  </w:style>
  <w:style w:type="numbering" w:customStyle="1" w:styleId="11112112">
    <w:name w:val="Нет списка11112112"/>
    <w:next w:val="a2"/>
    <w:uiPriority w:val="99"/>
    <w:semiHidden/>
    <w:unhideWhenUsed/>
    <w:rsid w:val="000830B2"/>
  </w:style>
  <w:style w:type="numbering" w:customStyle="1" w:styleId="2102112">
    <w:name w:val="Нет списка2102112"/>
    <w:next w:val="a2"/>
    <w:uiPriority w:val="99"/>
    <w:semiHidden/>
    <w:unhideWhenUsed/>
    <w:rsid w:val="000830B2"/>
  </w:style>
  <w:style w:type="numbering" w:customStyle="1" w:styleId="3102112">
    <w:name w:val="Нет списка3102112"/>
    <w:next w:val="a2"/>
    <w:uiPriority w:val="99"/>
    <w:semiHidden/>
    <w:unhideWhenUsed/>
    <w:rsid w:val="000830B2"/>
  </w:style>
  <w:style w:type="numbering" w:customStyle="1" w:styleId="402112">
    <w:name w:val="Нет списка402112"/>
    <w:next w:val="a2"/>
    <w:uiPriority w:val="99"/>
    <w:semiHidden/>
    <w:unhideWhenUsed/>
    <w:rsid w:val="000830B2"/>
  </w:style>
  <w:style w:type="numbering" w:customStyle="1" w:styleId="1122112">
    <w:name w:val="Нет списка1122112"/>
    <w:next w:val="a2"/>
    <w:uiPriority w:val="99"/>
    <w:semiHidden/>
    <w:unhideWhenUsed/>
    <w:rsid w:val="000830B2"/>
  </w:style>
  <w:style w:type="numbering" w:customStyle="1" w:styleId="21112112">
    <w:name w:val="Нет списка21112112"/>
    <w:next w:val="a2"/>
    <w:uiPriority w:val="99"/>
    <w:semiHidden/>
    <w:unhideWhenUsed/>
    <w:rsid w:val="000830B2"/>
  </w:style>
  <w:style w:type="numbering" w:customStyle="1" w:styleId="31112112">
    <w:name w:val="Нет списка31112112"/>
    <w:next w:val="a2"/>
    <w:uiPriority w:val="99"/>
    <w:semiHidden/>
    <w:unhideWhenUsed/>
    <w:rsid w:val="000830B2"/>
  </w:style>
  <w:style w:type="numbering" w:customStyle="1" w:styleId="45112">
    <w:name w:val="Нет списка45112"/>
    <w:next w:val="a2"/>
    <w:uiPriority w:val="99"/>
    <w:semiHidden/>
    <w:unhideWhenUsed/>
    <w:rsid w:val="000830B2"/>
  </w:style>
  <w:style w:type="numbering" w:customStyle="1" w:styleId="117112">
    <w:name w:val="Нет списка117112"/>
    <w:next w:val="a2"/>
    <w:uiPriority w:val="99"/>
    <w:semiHidden/>
    <w:unhideWhenUsed/>
    <w:rsid w:val="000830B2"/>
  </w:style>
  <w:style w:type="numbering" w:customStyle="1" w:styleId="216112">
    <w:name w:val="Нет списка216112"/>
    <w:next w:val="a2"/>
    <w:uiPriority w:val="99"/>
    <w:semiHidden/>
    <w:unhideWhenUsed/>
    <w:rsid w:val="000830B2"/>
  </w:style>
  <w:style w:type="numbering" w:customStyle="1" w:styleId="316112">
    <w:name w:val="Нет списка316112"/>
    <w:next w:val="a2"/>
    <w:uiPriority w:val="99"/>
    <w:semiHidden/>
    <w:unhideWhenUsed/>
    <w:rsid w:val="000830B2"/>
  </w:style>
  <w:style w:type="numbering" w:customStyle="1" w:styleId="46112">
    <w:name w:val="Нет списка46112"/>
    <w:next w:val="a2"/>
    <w:uiPriority w:val="99"/>
    <w:semiHidden/>
    <w:unhideWhenUsed/>
    <w:rsid w:val="000830B2"/>
  </w:style>
  <w:style w:type="numbering" w:customStyle="1" w:styleId="118112">
    <w:name w:val="Нет списка118112"/>
    <w:next w:val="a2"/>
    <w:uiPriority w:val="99"/>
    <w:semiHidden/>
    <w:unhideWhenUsed/>
    <w:rsid w:val="000830B2"/>
  </w:style>
  <w:style w:type="numbering" w:customStyle="1" w:styleId="217112">
    <w:name w:val="Нет списка217112"/>
    <w:next w:val="a2"/>
    <w:uiPriority w:val="99"/>
    <w:semiHidden/>
    <w:unhideWhenUsed/>
    <w:rsid w:val="000830B2"/>
  </w:style>
  <w:style w:type="numbering" w:customStyle="1" w:styleId="317112">
    <w:name w:val="Нет списка317112"/>
    <w:next w:val="a2"/>
    <w:uiPriority w:val="99"/>
    <w:semiHidden/>
    <w:unhideWhenUsed/>
    <w:rsid w:val="000830B2"/>
  </w:style>
  <w:style w:type="numbering" w:customStyle="1" w:styleId="413112">
    <w:name w:val="Нет списка413112"/>
    <w:next w:val="a2"/>
    <w:uiPriority w:val="99"/>
    <w:semiHidden/>
    <w:rsid w:val="000830B2"/>
  </w:style>
  <w:style w:type="numbering" w:customStyle="1" w:styleId="1113112">
    <w:name w:val="Нет списка1113112"/>
    <w:next w:val="a2"/>
    <w:uiPriority w:val="99"/>
    <w:semiHidden/>
    <w:unhideWhenUsed/>
    <w:rsid w:val="000830B2"/>
  </w:style>
  <w:style w:type="numbering" w:customStyle="1" w:styleId="2113112">
    <w:name w:val="Нет списка2113112"/>
    <w:next w:val="a2"/>
    <w:uiPriority w:val="99"/>
    <w:semiHidden/>
    <w:unhideWhenUsed/>
    <w:rsid w:val="000830B2"/>
  </w:style>
  <w:style w:type="numbering" w:customStyle="1" w:styleId="3113112">
    <w:name w:val="Нет списка3113112"/>
    <w:next w:val="a2"/>
    <w:uiPriority w:val="99"/>
    <w:semiHidden/>
    <w:unhideWhenUsed/>
    <w:rsid w:val="000830B2"/>
  </w:style>
  <w:style w:type="numbering" w:customStyle="1" w:styleId="53112">
    <w:name w:val="Нет списка53112"/>
    <w:next w:val="a2"/>
    <w:uiPriority w:val="99"/>
    <w:semiHidden/>
    <w:rsid w:val="000830B2"/>
  </w:style>
  <w:style w:type="numbering" w:customStyle="1" w:styleId="123112">
    <w:name w:val="Нет списка123112"/>
    <w:next w:val="a2"/>
    <w:uiPriority w:val="99"/>
    <w:semiHidden/>
    <w:unhideWhenUsed/>
    <w:rsid w:val="000830B2"/>
  </w:style>
  <w:style w:type="numbering" w:customStyle="1" w:styleId="223112">
    <w:name w:val="Нет списка223112"/>
    <w:next w:val="a2"/>
    <w:uiPriority w:val="99"/>
    <w:semiHidden/>
    <w:unhideWhenUsed/>
    <w:rsid w:val="000830B2"/>
  </w:style>
  <w:style w:type="numbering" w:customStyle="1" w:styleId="323112">
    <w:name w:val="Нет списка323112"/>
    <w:next w:val="a2"/>
    <w:uiPriority w:val="99"/>
    <w:semiHidden/>
    <w:unhideWhenUsed/>
    <w:rsid w:val="000830B2"/>
  </w:style>
  <w:style w:type="numbering" w:customStyle="1" w:styleId="63112">
    <w:name w:val="Нет списка63112"/>
    <w:next w:val="a2"/>
    <w:uiPriority w:val="99"/>
    <w:semiHidden/>
    <w:rsid w:val="000830B2"/>
  </w:style>
  <w:style w:type="numbering" w:customStyle="1" w:styleId="133112">
    <w:name w:val="Нет списка133112"/>
    <w:next w:val="a2"/>
    <w:uiPriority w:val="99"/>
    <w:semiHidden/>
    <w:unhideWhenUsed/>
    <w:rsid w:val="000830B2"/>
  </w:style>
  <w:style w:type="numbering" w:customStyle="1" w:styleId="233112">
    <w:name w:val="Нет списка233112"/>
    <w:next w:val="a2"/>
    <w:uiPriority w:val="99"/>
    <w:semiHidden/>
    <w:unhideWhenUsed/>
    <w:rsid w:val="000830B2"/>
  </w:style>
  <w:style w:type="numbering" w:customStyle="1" w:styleId="333112">
    <w:name w:val="Нет списка333112"/>
    <w:next w:val="a2"/>
    <w:uiPriority w:val="99"/>
    <w:semiHidden/>
    <w:unhideWhenUsed/>
    <w:rsid w:val="000830B2"/>
  </w:style>
  <w:style w:type="numbering" w:customStyle="1" w:styleId="73112">
    <w:name w:val="Нет списка73112"/>
    <w:next w:val="a2"/>
    <w:uiPriority w:val="99"/>
    <w:semiHidden/>
    <w:rsid w:val="000830B2"/>
  </w:style>
  <w:style w:type="numbering" w:customStyle="1" w:styleId="143112">
    <w:name w:val="Нет списка143112"/>
    <w:next w:val="a2"/>
    <w:uiPriority w:val="99"/>
    <w:semiHidden/>
    <w:unhideWhenUsed/>
    <w:rsid w:val="000830B2"/>
  </w:style>
  <w:style w:type="numbering" w:customStyle="1" w:styleId="243112">
    <w:name w:val="Нет списка243112"/>
    <w:next w:val="a2"/>
    <w:uiPriority w:val="99"/>
    <w:semiHidden/>
    <w:unhideWhenUsed/>
    <w:rsid w:val="000830B2"/>
  </w:style>
  <w:style w:type="numbering" w:customStyle="1" w:styleId="343112">
    <w:name w:val="Нет списка343112"/>
    <w:next w:val="a2"/>
    <w:uiPriority w:val="99"/>
    <w:semiHidden/>
    <w:unhideWhenUsed/>
    <w:rsid w:val="000830B2"/>
  </w:style>
  <w:style w:type="numbering" w:customStyle="1" w:styleId="83112">
    <w:name w:val="Нет списка83112"/>
    <w:next w:val="a2"/>
    <w:uiPriority w:val="99"/>
    <w:semiHidden/>
    <w:unhideWhenUsed/>
    <w:rsid w:val="000830B2"/>
  </w:style>
  <w:style w:type="numbering" w:customStyle="1" w:styleId="153112">
    <w:name w:val="Нет списка153112"/>
    <w:next w:val="a2"/>
    <w:uiPriority w:val="99"/>
    <w:semiHidden/>
    <w:unhideWhenUsed/>
    <w:rsid w:val="000830B2"/>
  </w:style>
  <w:style w:type="numbering" w:customStyle="1" w:styleId="253112">
    <w:name w:val="Нет списка253112"/>
    <w:next w:val="a2"/>
    <w:uiPriority w:val="99"/>
    <w:semiHidden/>
    <w:unhideWhenUsed/>
    <w:rsid w:val="000830B2"/>
  </w:style>
  <w:style w:type="numbering" w:customStyle="1" w:styleId="353112">
    <w:name w:val="Нет списка353112"/>
    <w:next w:val="a2"/>
    <w:uiPriority w:val="99"/>
    <w:semiHidden/>
    <w:unhideWhenUsed/>
    <w:rsid w:val="000830B2"/>
  </w:style>
  <w:style w:type="numbering" w:customStyle="1" w:styleId="93112">
    <w:name w:val="Нет списка93112"/>
    <w:next w:val="a2"/>
    <w:uiPriority w:val="99"/>
    <w:semiHidden/>
    <w:unhideWhenUsed/>
    <w:rsid w:val="000830B2"/>
  </w:style>
  <w:style w:type="numbering" w:customStyle="1" w:styleId="163112">
    <w:name w:val="Нет списка163112"/>
    <w:next w:val="a2"/>
    <w:uiPriority w:val="99"/>
    <w:semiHidden/>
    <w:unhideWhenUsed/>
    <w:rsid w:val="000830B2"/>
  </w:style>
  <w:style w:type="numbering" w:customStyle="1" w:styleId="263112">
    <w:name w:val="Нет списка263112"/>
    <w:next w:val="a2"/>
    <w:uiPriority w:val="99"/>
    <w:semiHidden/>
    <w:unhideWhenUsed/>
    <w:rsid w:val="000830B2"/>
  </w:style>
  <w:style w:type="numbering" w:customStyle="1" w:styleId="363112">
    <w:name w:val="Нет списка363112"/>
    <w:next w:val="a2"/>
    <w:uiPriority w:val="99"/>
    <w:semiHidden/>
    <w:unhideWhenUsed/>
    <w:rsid w:val="000830B2"/>
  </w:style>
  <w:style w:type="numbering" w:customStyle="1" w:styleId="103112">
    <w:name w:val="Нет списка103112"/>
    <w:next w:val="a2"/>
    <w:uiPriority w:val="99"/>
    <w:semiHidden/>
    <w:unhideWhenUsed/>
    <w:rsid w:val="000830B2"/>
  </w:style>
  <w:style w:type="numbering" w:customStyle="1" w:styleId="173112">
    <w:name w:val="Нет списка173112"/>
    <w:next w:val="a2"/>
    <w:uiPriority w:val="99"/>
    <w:semiHidden/>
    <w:unhideWhenUsed/>
    <w:rsid w:val="000830B2"/>
  </w:style>
  <w:style w:type="numbering" w:customStyle="1" w:styleId="273112">
    <w:name w:val="Нет списка273112"/>
    <w:next w:val="a2"/>
    <w:uiPriority w:val="99"/>
    <w:semiHidden/>
    <w:unhideWhenUsed/>
    <w:rsid w:val="000830B2"/>
  </w:style>
  <w:style w:type="numbering" w:customStyle="1" w:styleId="373112">
    <w:name w:val="Нет списка373112"/>
    <w:next w:val="a2"/>
    <w:uiPriority w:val="99"/>
    <w:semiHidden/>
    <w:unhideWhenUsed/>
    <w:rsid w:val="000830B2"/>
  </w:style>
  <w:style w:type="numbering" w:customStyle="1" w:styleId="183112">
    <w:name w:val="Нет списка183112"/>
    <w:next w:val="a2"/>
    <w:uiPriority w:val="99"/>
    <w:semiHidden/>
    <w:unhideWhenUsed/>
    <w:rsid w:val="000830B2"/>
  </w:style>
  <w:style w:type="numbering" w:customStyle="1" w:styleId="193112">
    <w:name w:val="Нет списка193112"/>
    <w:next w:val="a2"/>
    <w:uiPriority w:val="99"/>
    <w:semiHidden/>
    <w:unhideWhenUsed/>
    <w:rsid w:val="000830B2"/>
  </w:style>
  <w:style w:type="numbering" w:customStyle="1" w:styleId="283112">
    <w:name w:val="Нет списка283112"/>
    <w:next w:val="a2"/>
    <w:uiPriority w:val="99"/>
    <w:semiHidden/>
    <w:unhideWhenUsed/>
    <w:rsid w:val="000830B2"/>
  </w:style>
  <w:style w:type="numbering" w:customStyle="1" w:styleId="383112">
    <w:name w:val="Нет списка383112"/>
    <w:next w:val="a2"/>
    <w:uiPriority w:val="99"/>
    <w:semiHidden/>
    <w:unhideWhenUsed/>
    <w:rsid w:val="000830B2"/>
  </w:style>
  <w:style w:type="numbering" w:customStyle="1" w:styleId="203112">
    <w:name w:val="Нет списка203112"/>
    <w:next w:val="a2"/>
    <w:uiPriority w:val="99"/>
    <w:semiHidden/>
    <w:unhideWhenUsed/>
    <w:rsid w:val="000830B2"/>
  </w:style>
  <w:style w:type="numbering" w:customStyle="1" w:styleId="1103112">
    <w:name w:val="Нет списка1103112"/>
    <w:next w:val="a2"/>
    <w:uiPriority w:val="99"/>
    <w:semiHidden/>
    <w:unhideWhenUsed/>
    <w:rsid w:val="000830B2"/>
  </w:style>
  <w:style w:type="numbering" w:customStyle="1" w:styleId="293112">
    <w:name w:val="Нет списка293112"/>
    <w:next w:val="a2"/>
    <w:uiPriority w:val="99"/>
    <w:semiHidden/>
    <w:unhideWhenUsed/>
    <w:rsid w:val="000830B2"/>
  </w:style>
  <w:style w:type="numbering" w:customStyle="1" w:styleId="393112">
    <w:name w:val="Нет списка393112"/>
    <w:next w:val="a2"/>
    <w:uiPriority w:val="99"/>
    <w:semiHidden/>
    <w:unhideWhenUsed/>
    <w:rsid w:val="000830B2"/>
  </w:style>
  <w:style w:type="numbering" w:customStyle="1" w:styleId="303112">
    <w:name w:val="Нет списка303112"/>
    <w:next w:val="a2"/>
    <w:uiPriority w:val="99"/>
    <w:semiHidden/>
    <w:unhideWhenUsed/>
    <w:rsid w:val="000830B2"/>
  </w:style>
  <w:style w:type="numbering" w:customStyle="1" w:styleId="11113112">
    <w:name w:val="Нет списка11113112"/>
    <w:next w:val="a2"/>
    <w:uiPriority w:val="99"/>
    <w:semiHidden/>
    <w:unhideWhenUsed/>
    <w:rsid w:val="000830B2"/>
  </w:style>
  <w:style w:type="numbering" w:customStyle="1" w:styleId="2103112">
    <w:name w:val="Нет списка2103112"/>
    <w:next w:val="a2"/>
    <w:uiPriority w:val="99"/>
    <w:semiHidden/>
    <w:unhideWhenUsed/>
    <w:rsid w:val="000830B2"/>
  </w:style>
  <w:style w:type="numbering" w:customStyle="1" w:styleId="3103112">
    <w:name w:val="Нет списка3103112"/>
    <w:next w:val="a2"/>
    <w:uiPriority w:val="99"/>
    <w:semiHidden/>
    <w:unhideWhenUsed/>
    <w:rsid w:val="000830B2"/>
  </w:style>
  <w:style w:type="numbering" w:customStyle="1" w:styleId="403112">
    <w:name w:val="Нет списка403112"/>
    <w:next w:val="a2"/>
    <w:uiPriority w:val="99"/>
    <w:semiHidden/>
    <w:unhideWhenUsed/>
    <w:rsid w:val="000830B2"/>
  </w:style>
  <w:style w:type="numbering" w:customStyle="1" w:styleId="1123112">
    <w:name w:val="Нет списка1123112"/>
    <w:next w:val="a2"/>
    <w:uiPriority w:val="99"/>
    <w:semiHidden/>
    <w:unhideWhenUsed/>
    <w:rsid w:val="000830B2"/>
  </w:style>
  <w:style w:type="numbering" w:customStyle="1" w:styleId="21113112">
    <w:name w:val="Нет списка21113112"/>
    <w:next w:val="a2"/>
    <w:uiPriority w:val="99"/>
    <w:semiHidden/>
    <w:unhideWhenUsed/>
    <w:rsid w:val="000830B2"/>
  </w:style>
  <w:style w:type="numbering" w:customStyle="1" w:styleId="31113112">
    <w:name w:val="Нет списка31113112"/>
    <w:next w:val="a2"/>
    <w:uiPriority w:val="99"/>
    <w:semiHidden/>
    <w:unhideWhenUsed/>
    <w:rsid w:val="000830B2"/>
  </w:style>
  <w:style w:type="numbering" w:customStyle="1" w:styleId="47112">
    <w:name w:val="Нет списка47112"/>
    <w:next w:val="a2"/>
    <w:uiPriority w:val="99"/>
    <w:semiHidden/>
    <w:unhideWhenUsed/>
    <w:rsid w:val="000830B2"/>
  </w:style>
  <w:style w:type="numbering" w:customStyle="1" w:styleId="58">
    <w:name w:val="Нет списка58"/>
    <w:next w:val="a2"/>
    <w:uiPriority w:val="99"/>
    <w:semiHidden/>
    <w:unhideWhenUsed/>
    <w:rsid w:val="00B93182"/>
  </w:style>
  <w:style w:type="numbering" w:customStyle="1" w:styleId="59">
    <w:name w:val="Нет списка59"/>
    <w:next w:val="a2"/>
    <w:uiPriority w:val="99"/>
    <w:semiHidden/>
    <w:unhideWhenUsed/>
    <w:rsid w:val="00B30421"/>
  </w:style>
  <w:style w:type="numbering" w:customStyle="1" w:styleId="128">
    <w:name w:val="Нет списка128"/>
    <w:next w:val="a2"/>
    <w:uiPriority w:val="99"/>
    <w:semiHidden/>
    <w:unhideWhenUsed/>
    <w:rsid w:val="00B30421"/>
  </w:style>
  <w:style w:type="table" w:customStyle="1" w:styleId="440">
    <w:name w:val="Сетка таблицы4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9">
    <w:name w:val="Нет списка1119"/>
    <w:next w:val="a2"/>
    <w:uiPriority w:val="99"/>
    <w:semiHidden/>
    <w:unhideWhenUsed/>
    <w:rsid w:val="00B30421"/>
  </w:style>
  <w:style w:type="numbering" w:customStyle="1" w:styleId="228">
    <w:name w:val="Нет списка228"/>
    <w:next w:val="a2"/>
    <w:uiPriority w:val="99"/>
    <w:semiHidden/>
    <w:unhideWhenUsed/>
    <w:rsid w:val="00B30421"/>
  </w:style>
  <w:style w:type="table" w:customStyle="1" w:styleId="1250">
    <w:name w:val="Сетка таблицы125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Нет списка328"/>
    <w:next w:val="a2"/>
    <w:uiPriority w:val="99"/>
    <w:semiHidden/>
    <w:unhideWhenUsed/>
    <w:rsid w:val="00B30421"/>
  </w:style>
  <w:style w:type="table" w:customStyle="1" w:styleId="2160">
    <w:name w:val="Сетка таблицы216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Нет списка418"/>
    <w:next w:val="a2"/>
    <w:uiPriority w:val="99"/>
    <w:semiHidden/>
    <w:unhideWhenUsed/>
    <w:rsid w:val="00B30421"/>
  </w:style>
  <w:style w:type="table" w:customStyle="1" w:styleId="3140">
    <w:name w:val="Сетка таблицы314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Веб-таблица 111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0">
    <w:name w:val="Нет списка11110"/>
    <w:next w:val="a2"/>
    <w:uiPriority w:val="99"/>
    <w:semiHidden/>
    <w:unhideWhenUsed/>
    <w:rsid w:val="00B30421"/>
  </w:style>
  <w:style w:type="numbering" w:customStyle="1" w:styleId="2118">
    <w:name w:val="Нет списка2118"/>
    <w:next w:val="a2"/>
    <w:uiPriority w:val="99"/>
    <w:semiHidden/>
    <w:unhideWhenUsed/>
    <w:rsid w:val="00B30421"/>
  </w:style>
  <w:style w:type="table" w:customStyle="1" w:styleId="11170">
    <w:name w:val="Сетка таблицы1117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8">
    <w:name w:val="Нет списка3118"/>
    <w:next w:val="a2"/>
    <w:uiPriority w:val="99"/>
    <w:semiHidden/>
    <w:unhideWhenUsed/>
    <w:rsid w:val="00B30421"/>
  </w:style>
  <w:style w:type="table" w:customStyle="1" w:styleId="3150">
    <w:name w:val="Сетка таблицы31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2"/>
    <w:uiPriority w:val="99"/>
    <w:semiHidden/>
    <w:rsid w:val="00B30421"/>
  </w:style>
  <w:style w:type="table" w:customStyle="1" w:styleId="540">
    <w:name w:val="Сетка таблицы5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30421"/>
  </w:style>
  <w:style w:type="numbering" w:customStyle="1" w:styleId="2119">
    <w:name w:val="Нет списка2119"/>
    <w:next w:val="a2"/>
    <w:uiPriority w:val="99"/>
    <w:semiHidden/>
    <w:unhideWhenUsed/>
    <w:rsid w:val="00B30421"/>
  </w:style>
  <w:style w:type="table" w:customStyle="1" w:styleId="1440">
    <w:name w:val="Сетка таблицы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9">
    <w:name w:val="Нет списка3119"/>
    <w:next w:val="a2"/>
    <w:uiPriority w:val="99"/>
    <w:semiHidden/>
    <w:unhideWhenUsed/>
    <w:rsid w:val="00B30421"/>
  </w:style>
  <w:style w:type="table" w:customStyle="1" w:styleId="2170">
    <w:name w:val="Сетка таблицы217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rsid w:val="00B30421"/>
  </w:style>
  <w:style w:type="table" w:customStyle="1" w:styleId="640">
    <w:name w:val="Сетка таблицы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9">
    <w:name w:val="Нет списка129"/>
    <w:next w:val="a2"/>
    <w:uiPriority w:val="99"/>
    <w:semiHidden/>
    <w:unhideWhenUsed/>
    <w:rsid w:val="00B30421"/>
  </w:style>
  <w:style w:type="numbering" w:customStyle="1" w:styleId="229">
    <w:name w:val="Нет списка229"/>
    <w:next w:val="a2"/>
    <w:uiPriority w:val="99"/>
    <w:semiHidden/>
    <w:unhideWhenUsed/>
    <w:rsid w:val="00B30421"/>
  </w:style>
  <w:style w:type="table" w:customStyle="1" w:styleId="1540">
    <w:name w:val="Сетка таблицы15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Нет списка329"/>
    <w:next w:val="a2"/>
    <w:uiPriority w:val="99"/>
    <w:semiHidden/>
    <w:unhideWhenUsed/>
    <w:rsid w:val="00B30421"/>
  </w:style>
  <w:style w:type="table" w:customStyle="1" w:styleId="2240">
    <w:name w:val="Сетка таблицы22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2"/>
    <w:uiPriority w:val="99"/>
    <w:semiHidden/>
    <w:rsid w:val="00B30421"/>
  </w:style>
  <w:style w:type="table" w:customStyle="1" w:styleId="740">
    <w:name w:val="Сетка таблицы7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7">
    <w:name w:val="Нет списка137"/>
    <w:next w:val="a2"/>
    <w:uiPriority w:val="99"/>
    <w:semiHidden/>
    <w:unhideWhenUsed/>
    <w:rsid w:val="00B30421"/>
  </w:style>
  <w:style w:type="numbering" w:customStyle="1" w:styleId="237">
    <w:name w:val="Нет списка237"/>
    <w:next w:val="a2"/>
    <w:uiPriority w:val="99"/>
    <w:semiHidden/>
    <w:unhideWhenUsed/>
    <w:rsid w:val="00B30421"/>
  </w:style>
  <w:style w:type="table" w:customStyle="1" w:styleId="1640">
    <w:name w:val="Сетка таблицы16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Нет списка337"/>
    <w:next w:val="a2"/>
    <w:uiPriority w:val="99"/>
    <w:semiHidden/>
    <w:unhideWhenUsed/>
    <w:rsid w:val="00B30421"/>
  </w:style>
  <w:style w:type="table" w:customStyle="1" w:styleId="2340">
    <w:name w:val="Сетка таблицы23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B30421"/>
  </w:style>
  <w:style w:type="table" w:customStyle="1" w:styleId="840">
    <w:name w:val="Сетка таблицы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Веб-таблица 14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7"/>
    <w:next w:val="a2"/>
    <w:uiPriority w:val="99"/>
    <w:semiHidden/>
    <w:unhideWhenUsed/>
    <w:rsid w:val="00B30421"/>
  </w:style>
  <w:style w:type="numbering" w:customStyle="1" w:styleId="247">
    <w:name w:val="Нет списка247"/>
    <w:next w:val="a2"/>
    <w:uiPriority w:val="99"/>
    <w:semiHidden/>
    <w:unhideWhenUsed/>
    <w:rsid w:val="00B30421"/>
  </w:style>
  <w:style w:type="table" w:customStyle="1" w:styleId="1740">
    <w:name w:val="Сетка таблицы17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Нет списка347"/>
    <w:next w:val="a2"/>
    <w:uiPriority w:val="99"/>
    <w:semiHidden/>
    <w:unhideWhenUsed/>
    <w:rsid w:val="00B30421"/>
  </w:style>
  <w:style w:type="table" w:customStyle="1" w:styleId="2440">
    <w:name w:val="Сетка таблицы24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30421"/>
  </w:style>
  <w:style w:type="table" w:customStyle="1" w:styleId="940">
    <w:name w:val="Сетка таблицы9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4">
    <w:name w:val="Веб-таблица 15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7">
    <w:name w:val="Нет списка157"/>
    <w:next w:val="a2"/>
    <w:uiPriority w:val="99"/>
    <w:semiHidden/>
    <w:unhideWhenUsed/>
    <w:rsid w:val="00B30421"/>
  </w:style>
  <w:style w:type="numbering" w:customStyle="1" w:styleId="257">
    <w:name w:val="Нет списка257"/>
    <w:next w:val="a2"/>
    <w:uiPriority w:val="99"/>
    <w:semiHidden/>
    <w:unhideWhenUsed/>
    <w:rsid w:val="00B30421"/>
  </w:style>
  <w:style w:type="table" w:customStyle="1" w:styleId="1840">
    <w:name w:val="Сетка таблицы18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7">
    <w:name w:val="Нет списка357"/>
    <w:next w:val="a2"/>
    <w:uiPriority w:val="99"/>
    <w:semiHidden/>
    <w:unhideWhenUsed/>
    <w:rsid w:val="00B30421"/>
  </w:style>
  <w:style w:type="numbering" w:customStyle="1" w:styleId="97">
    <w:name w:val="Нет списка97"/>
    <w:next w:val="a2"/>
    <w:uiPriority w:val="99"/>
    <w:semiHidden/>
    <w:unhideWhenUsed/>
    <w:rsid w:val="00B30421"/>
  </w:style>
  <w:style w:type="table" w:customStyle="1" w:styleId="1040">
    <w:name w:val="Сетка таблицы1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4">
    <w:name w:val="Веб-таблица 16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4">
    <w:name w:val="Веб-таблица 26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7">
    <w:name w:val="Нет списка167"/>
    <w:next w:val="a2"/>
    <w:uiPriority w:val="99"/>
    <w:semiHidden/>
    <w:unhideWhenUsed/>
    <w:rsid w:val="00B30421"/>
  </w:style>
  <w:style w:type="numbering" w:customStyle="1" w:styleId="267">
    <w:name w:val="Нет списка267"/>
    <w:next w:val="a2"/>
    <w:uiPriority w:val="99"/>
    <w:semiHidden/>
    <w:unhideWhenUsed/>
    <w:rsid w:val="00B30421"/>
  </w:style>
  <w:style w:type="table" w:customStyle="1" w:styleId="1940">
    <w:name w:val="Сетка таблицы19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7">
    <w:name w:val="Нет списка367"/>
    <w:next w:val="a2"/>
    <w:uiPriority w:val="99"/>
    <w:semiHidden/>
    <w:unhideWhenUsed/>
    <w:rsid w:val="00B30421"/>
  </w:style>
  <w:style w:type="numbering" w:customStyle="1" w:styleId="107">
    <w:name w:val="Нет списка107"/>
    <w:next w:val="a2"/>
    <w:uiPriority w:val="99"/>
    <w:semiHidden/>
    <w:unhideWhenUsed/>
    <w:rsid w:val="00B30421"/>
  </w:style>
  <w:style w:type="table" w:customStyle="1" w:styleId="2040">
    <w:name w:val="Сетка таблицы2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4">
    <w:name w:val="Веб-таблица 17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4">
    <w:name w:val="Веб-таблица 27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7">
    <w:name w:val="Нет списка177"/>
    <w:next w:val="a2"/>
    <w:uiPriority w:val="99"/>
    <w:semiHidden/>
    <w:unhideWhenUsed/>
    <w:rsid w:val="00B30421"/>
  </w:style>
  <w:style w:type="numbering" w:customStyle="1" w:styleId="277">
    <w:name w:val="Нет списка277"/>
    <w:next w:val="a2"/>
    <w:uiPriority w:val="99"/>
    <w:semiHidden/>
    <w:unhideWhenUsed/>
    <w:rsid w:val="00B30421"/>
  </w:style>
  <w:style w:type="table" w:customStyle="1" w:styleId="11040">
    <w:name w:val="Сетка таблицы110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7">
    <w:name w:val="Нет списка377"/>
    <w:next w:val="a2"/>
    <w:uiPriority w:val="99"/>
    <w:semiHidden/>
    <w:unhideWhenUsed/>
    <w:rsid w:val="00B30421"/>
  </w:style>
  <w:style w:type="table" w:customStyle="1" w:styleId="2540">
    <w:name w:val="Сетка таблицы25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2"/>
    <w:uiPriority w:val="99"/>
    <w:semiHidden/>
    <w:unhideWhenUsed/>
    <w:rsid w:val="00B30421"/>
  </w:style>
  <w:style w:type="table" w:customStyle="1" w:styleId="2640">
    <w:name w:val="Сетка таблицы2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4">
    <w:name w:val="Веб-таблица 18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4">
    <w:name w:val="Веб-таблица 28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7">
    <w:name w:val="Нет списка197"/>
    <w:next w:val="a2"/>
    <w:uiPriority w:val="99"/>
    <w:semiHidden/>
    <w:unhideWhenUsed/>
    <w:rsid w:val="00B30421"/>
  </w:style>
  <w:style w:type="numbering" w:customStyle="1" w:styleId="287">
    <w:name w:val="Нет списка287"/>
    <w:next w:val="a2"/>
    <w:uiPriority w:val="99"/>
    <w:semiHidden/>
    <w:unhideWhenUsed/>
    <w:rsid w:val="00B30421"/>
  </w:style>
  <w:style w:type="numbering" w:customStyle="1" w:styleId="387">
    <w:name w:val="Нет списка387"/>
    <w:next w:val="a2"/>
    <w:uiPriority w:val="99"/>
    <w:semiHidden/>
    <w:unhideWhenUsed/>
    <w:rsid w:val="00B30421"/>
  </w:style>
  <w:style w:type="table" w:customStyle="1" w:styleId="2740">
    <w:name w:val="Сетка таблицы27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B30421"/>
  </w:style>
  <w:style w:type="table" w:customStyle="1" w:styleId="2840">
    <w:name w:val="Сетка таблицы2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4">
    <w:name w:val="Веб-таблица 19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4">
    <w:name w:val="Веб-таблица 29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7">
    <w:name w:val="Нет списка1107"/>
    <w:next w:val="a2"/>
    <w:uiPriority w:val="99"/>
    <w:semiHidden/>
    <w:unhideWhenUsed/>
    <w:rsid w:val="00B30421"/>
  </w:style>
  <w:style w:type="numbering" w:customStyle="1" w:styleId="297">
    <w:name w:val="Нет списка297"/>
    <w:next w:val="a2"/>
    <w:uiPriority w:val="99"/>
    <w:semiHidden/>
    <w:unhideWhenUsed/>
    <w:rsid w:val="00B30421"/>
  </w:style>
  <w:style w:type="table" w:customStyle="1" w:styleId="11240">
    <w:name w:val="Сетка таблицы112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7">
    <w:name w:val="Нет списка397"/>
    <w:next w:val="a2"/>
    <w:uiPriority w:val="99"/>
    <w:semiHidden/>
    <w:unhideWhenUsed/>
    <w:rsid w:val="00B30421"/>
  </w:style>
  <w:style w:type="table" w:customStyle="1" w:styleId="2940">
    <w:name w:val="Сетка таблицы29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B30421"/>
  </w:style>
  <w:style w:type="table" w:customStyle="1" w:styleId="3040">
    <w:name w:val="Сетка таблицы3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4">
    <w:name w:val="Веб-таблица 110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4">
    <w:name w:val="Веб-таблица 210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5">
    <w:name w:val="Нет списка111115"/>
    <w:next w:val="a2"/>
    <w:uiPriority w:val="99"/>
    <w:semiHidden/>
    <w:unhideWhenUsed/>
    <w:rsid w:val="00B30421"/>
  </w:style>
  <w:style w:type="numbering" w:customStyle="1" w:styleId="2107">
    <w:name w:val="Нет списка2107"/>
    <w:next w:val="a2"/>
    <w:uiPriority w:val="99"/>
    <w:semiHidden/>
    <w:unhideWhenUsed/>
    <w:rsid w:val="00B30421"/>
  </w:style>
  <w:style w:type="table" w:customStyle="1" w:styleId="11340">
    <w:name w:val="Сетка таблицы1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7">
    <w:name w:val="Нет списка3107"/>
    <w:next w:val="a2"/>
    <w:uiPriority w:val="99"/>
    <w:semiHidden/>
    <w:unhideWhenUsed/>
    <w:rsid w:val="00B30421"/>
  </w:style>
  <w:style w:type="numbering" w:customStyle="1" w:styleId="407">
    <w:name w:val="Нет списка407"/>
    <w:next w:val="a2"/>
    <w:uiPriority w:val="99"/>
    <w:semiHidden/>
    <w:unhideWhenUsed/>
    <w:rsid w:val="00B30421"/>
  </w:style>
  <w:style w:type="table" w:customStyle="1" w:styleId="-1114">
    <w:name w:val="Веб-таблица 111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7">
    <w:name w:val="Нет списка1127"/>
    <w:next w:val="a2"/>
    <w:uiPriority w:val="99"/>
    <w:semiHidden/>
    <w:unhideWhenUsed/>
    <w:rsid w:val="00B30421"/>
  </w:style>
  <w:style w:type="numbering" w:customStyle="1" w:styleId="21117">
    <w:name w:val="Нет списка21117"/>
    <w:next w:val="a2"/>
    <w:uiPriority w:val="99"/>
    <w:semiHidden/>
    <w:unhideWhenUsed/>
    <w:rsid w:val="00B30421"/>
  </w:style>
  <w:style w:type="table" w:customStyle="1" w:styleId="11440">
    <w:name w:val="Сетка таблицы1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7">
    <w:name w:val="Нет списка31117"/>
    <w:next w:val="a2"/>
    <w:uiPriority w:val="99"/>
    <w:semiHidden/>
    <w:unhideWhenUsed/>
    <w:rsid w:val="00B30421"/>
  </w:style>
  <w:style w:type="numbering" w:customStyle="1" w:styleId="425">
    <w:name w:val="Нет списка425"/>
    <w:next w:val="a2"/>
    <w:uiPriority w:val="99"/>
    <w:semiHidden/>
    <w:unhideWhenUsed/>
    <w:rsid w:val="00B30421"/>
  </w:style>
  <w:style w:type="table" w:customStyle="1" w:styleId="3230">
    <w:name w:val="Сетка таблицы32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0">
    <w:name w:val="Сетка таблицы115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3">
    <w:name w:val="Веб-таблица 112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5">
    <w:name w:val="Нет списка1135"/>
    <w:next w:val="a2"/>
    <w:uiPriority w:val="99"/>
    <w:semiHidden/>
    <w:unhideWhenUsed/>
    <w:rsid w:val="00B30421"/>
  </w:style>
  <w:style w:type="numbering" w:customStyle="1" w:styleId="2125">
    <w:name w:val="Нет списка2125"/>
    <w:next w:val="a2"/>
    <w:uiPriority w:val="99"/>
    <w:semiHidden/>
    <w:unhideWhenUsed/>
    <w:rsid w:val="00B30421"/>
  </w:style>
  <w:style w:type="table" w:customStyle="1" w:styleId="11630">
    <w:name w:val="Сетка таблицы116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5">
    <w:name w:val="Нет списка3125"/>
    <w:next w:val="a2"/>
    <w:uiPriority w:val="99"/>
    <w:semiHidden/>
    <w:unhideWhenUsed/>
    <w:rsid w:val="00B30421"/>
  </w:style>
  <w:style w:type="table" w:customStyle="1" w:styleId="3330">
    <w:name w:val="Сетка таблицы33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2"/>
    <w:uiPriority w:val="99"/>
    <w:semiHidden/>
    <w:rsid w:val="00B30421"/>
  </w:style>
  <w:style w:type="numbering" w:customStyle="1" w:styleId="1145">
    <w:name w:val="Нет списка1145"/>
    <w:next w:val="a2"/>
    <w:uiPriority w:val="99"/>
    <w:semiHidden/>
    <w:unhideWhenUsed/>
    <w:rsid w:val="00B30421"/>
  </w:style>
  <w:style w:type="numbering" w:customStyle="1" w:styleId="2135">
    <w:name w:val="Нет списка2135"/>
    <w:next w:val="a2"/>
    <w:uiPriority w:val="99"/>
    <w:semiHidden/>
    <w:unhideWhenUsed/>
    <w:rsid w:val="00B30421"/>
  </w:style>
  <w:style w:type="numbering" w:customStyle="1" w:styleId="3135">
    <w:name w:val="Нет списка3135"/>
    <w:next w:val="a2"/>
    <w:uiPriority w:val="99"/>
    <w:semiHidden/>
    <w:unhideWhenUsed/>
    <w:rsid w:val="00B30421"/>
  </w:style>
  <w:style w:type="numbering" w:customStyle="1" w:styleId="515">
    <w:name w:val="Нет списка515"/>
    <w:next w:val="a2"/>
    <w:uiPriority w:val="99"/>
    <w:semiHidden/>
    <w:rsid w:val="00B30421"/>
  </w:style>
  <w:style w:type="numbering" w:customStyle="1" w:styleId="1215">
    <w:name w:val="Нет списка1215"/>
    <w:next w:val="a2"/>
    <w:uiPriority w:val="99"/>
    <w:semiHidden/>
    <w:unhideWhenUsed/>
    <w:rsid w:val="00B30421"/>
  </w:style>
  <w:style w:type="numbering" w:customStyle="1" w:styleId="2215">
    <w:name w:val="Нет списка2215"/>
    <w:next w:val="a2"/>
    <w:uiPriority w:val="99"/>
    <w:semiHidden/>
    <w:unhideWhenUsed/>
    <w:rsid w:val="00B30421"/>
  </w:style>
  <w:style w:type="numbering" w:customStyle="1" w:styleId="3215">
    <w:name w:val="Нет списка3215"/>
    <w:next w:val="a2"/>
    <w:uiPriority w:val="99"/>
    <w:semiHidden/>
    <w:unhideWhenUsed/>
    <w:rsid w:val="00B30421"/>
  </w:style>
  <w:style w:type="numbering" w:customStyle="1" w:styleId="615">
    <w:name w:val="Нет списка615"/>
    <w:next w:val="a2"/>
    <w:uiPriority w:val="99"/>
    <w:semiHidden/>
    <w:rsid w:val="00B30421"/>
  </w:style>
  <w:style w:type="numbering" w:customStyle="1" w:styleId="1315">
    <w:name w:val="Нет списка1315"/>
    <w:next w:val="a2"/>
    <w:uiPriority w:val="99"/>
    <w:semiHidden/>
    <w:unhideWhenUsed/>
    <w:rsid w:val="00B30421"/>
  </w:style>
  <w:style w:type="numbering" w:customStyle="1" w:styleId="2315">
    <w:name w:val="Нет списка2315"/>
    <w:next w:val="a2"/>
    <w:uiPriority w:val="99"/>
    <w:semiHidden/>
    <w:unhideWhenUsed/>
    <w:rsid w:val="00B30421"/>
  </w:style>
  <w:style w:type="numbering" w:customStyle="1" w:styleId="3315">
    <w:name w:val="Нет списка3315"/>
    <w:next w:val="a2"/>
    <w:uiPriority w:val="99"/>
    <w:semiHidden/>
    <w:unhideWhenUsed/>
    <w:rsid w:val="00B30421"/>
  </w:style>
  <w:style w:type="numbering" w:customStyle="1" w:styleId="715">
    <w:name w:val="Нет списка715"/>
    <w:next w:val="a2"/>
    <w:uiPriority w:val="99"/>
    <w:semiHidden/>
    <w:rsid w:val="00B30421"/>
  </w:style>
  <w:style w:type="numbering" w:customStyle="1" w:styleId="1415">
    <w:name w:val="Нет списка1415"/>
    <w:next w:val="a2"/>
    <w:uiPriority w:val="99"/>
    <w:semiHidden/>
    <w:unhideWhenUsed/>
    <w:rsid w:val="00B30421"/>
  </w:style>
  <w:style w:type="numbering" w:customStyle="1" w:styleId="2415">
    <w:name w:val="Нет списка2415"/>
    <w:next w:val="a2"/>
    <w:uiPriority w:val="99"/>
    <w:semiHidden/>
    <w:unhideWhenUsed/>
    <w:rsid w:val="00B30421"/>
  </w:style>
  <w:style w:type="numbering" w:customStyle="1" w:styleId="3415">
    <w:name w:val="Нет списка3415"/>
    <w:next w:val="a2"/>
    <w:uiPriority w:val="99"/>
    <w:semiHidden/>
    <w:unhideWhenUsed/>
    <w:rsid w:val="00B30421"/>
  </w:style>
  <w:style w:type="numbering" w:customStyle="1" w:styleId="815">
    <w:name w:val="Нет списка815"/>
    <w:next w:val="a2"/>
    <w:uiPriority w:val="99"/>
    <w:semiHidden/>
    <w:unhideWhenUsed/>
    <w:rsid w:val="00B30421"/>
  </w:style>
  <w:style w:type="numbering" w:customStyle="1" w:styleId="1515">
    <w:name w:val="Нет списка1515"/>
    <w:next w:val="a2"/>
    <w:uiPriority w:val="99"/>
    <w:semiHidden/>
    <w:unhideWhenUsed/>
    <w:rsid w:val="00B30421"/>
  </w:style>
  <w:style w:type="numbering" w:customStyle="1" w:styleId="2515">
    <w:name w:val="Нет списка2515"/>
    <w:next w:val="a2"/>
    <w:uiPriority w:val="99"/>
    <w:semiHidden/>
    <w:unhideWhenUsed/>
    <w:rsid w:val="00B30421"/>
  </w:style>
  <w:style w:type="numbering" w:customStyle="1" w:styleId="3515">
    <w:name w:val="Нет списка3515"/>
    <w:next w:val="a2"/>
    <w:uiPriority w:val="99"/>
    <w:semiHidden/>
    <w:unhideWhenUsed/>
    <w:rsid w:val="00B30421"/>
  </w:style>
  <w:style w:type="numbering" w:customStyle="1" w:styleId="915">
    <w:name w:val="Нет списка915"/>
    <w:next w:val="a2"/>
    <w:uiPriority w:val="99"/>
    <w:semiHidden/>
    <w:unhideWhenUsed/>
    <w:rsid w:val="00B30421"/>
  </w:style>
  <w:style w:type="numbering" w:customStyle="1" w:styleId="1615">
    <w:name w:val="Нет списка1615"/>
    <w:next w:val="a2"/>
    <w:uiPriority w:val="99"/>
    <w:semiHidden/>
    <w:unhideWhenUsed/>
    <w:rsid w:val="00B30421"/>
  </w:style>
  <w:style w:type="numbering" w:customStyle="1" w:styleId="2615">
    <w:name w:val="Нет списка2615"/>
    <w:next w:val="a2"/>
    <w:uiPriority w:val="99"/>
    <w:semiHidden/>
    <w:unhideWhenUsed/>
    <w:rsid w:val="00B30421"/>
  </w:style>
  <w:style w:type="numbering" w:customStyle="1" w:styleId="3615">
    <w:name w:val="Нет списка3615"/>
    <w:next w:val="a2"/>
    <w:uiPriority w:val="99"/>
    <w:semiHidden/>
    <w:unhideWhenUsed/>
    <w:rsid w:val="00B30421"/>
  </w:style>
  <w:style w:type="numbering" w:customStyle="1" w:styleId="1015">
    <w:name w:val="Нет списка1015"/>
    <w:next w:val="a2"/>
    <w:uiPriority w:val="99"/>
    <w:semiHidden/>
    <w:unhideWhenUsed/>
    <w:rsid w:val="00B30421"/>
  </w:style>
  <w:style w:type="numbering" w:customStyle="1" w:styleId="1715">
    <w:name w:val="Нет списка1715"/>
    <w:next w:val="a2"/>
    <w:uiPriority w:val="99"/>
    <w:semiHidden/>
    <w:unhideWhenUsed/>
    <w:rsid w:val="00B30421"/>
  </w:style>
  <w:style w:type="numbering" w:customStyle="1" w:styleId="2715">
    <w:name w:val="Нет списка2715"/>
    <w:next w:val="a2"/>
    <w:uiPriority w:val="99"/>
    <w:semiHidden/>
    <w:unhideWhenUsed/>
    <w:rsid w:val="00B30421"/>
  </w:style>
  <w:style w:type="numbering" w:customStyle="1" w:styleId="3715">
    <w:name w:val="Нет списка3715"/>
    <w:next w:val="a2"/>
    <w:uiPriority w:val="99"/>
    <w:semiHidden/>
    <w:unhideWhenUsed/>
    <w:rsid w:val="00B30421"/>
  </w:style>
  <w:style w:type="numbering" w:customStyle="1" w:styleId="1815">
    <w:name w:val="Нет списка1815"/>
    <w:next w:val="a2"/>
    <w:uiPriority w:val="99"/>
    <w:semiHidden/>
    <w:unhideWhenUsed/>
    <w:rsid w:val="00B30421"/>
  </w:style>
  <w:style w:type="numbering" w:customStyle="1" w:styleId="1915">
    <w:name w:val="Нет списка1915"/>
    <w:next w:val="a2"/>
    <w:uiPriority w:val="99"/>
    <w:semiHidden/>
    <w:unhideWhenUsed/>
    <w:rsid w:val="00B30421"/>
  </w:style>
  <w:style w:type="numbering" w:customStyle="1" w:styleId="2815">
    <w:name w:val="Нет списка2815"/>
    <w:next w:val="a2"/>
    <w:uiPriority w:val="99"/>
    <w:semiHidden/>
    <w:unhideWhenUsed/>
    <w:rsid w:val="00B30421"/>
  </w:style>
  <w:style w:type="numbering" w:customStyle="1" w:styleId="3815">
    <w:name w:val="Нет списка3815"/>
    <w:next w:val="a2"/>
    <w:uiPriority w:val="99"/>
    <w:semiHidden/>
    <w:unhideWhenUsed/>
    <w:rsid w:val="00B30421"/>
  </w:style>
  <w:style w:type="numbering" w:customStyle="1" w:styleId="2015">
    <w:name w:val="Нет списка2015"/>
    <w:next w:val="a2"/>
    <w:uiPriority w:val="99"/>
    <w:semiHidden/>
    <w:unhideWhenUsed/>
    <w:rsid w:val="00B30421"/>
  </w:style>
  <w:style w:type="numbering" w:customStyle="1" w:styleId="11015">
    <w:name w:val="Нет списка11015"/>
    <w:next w:val="a2"/>
    <w:uiPriority w:val="99"/>
    <w:semiHidden/>
    <w:unhideWhenUsed/>
    <w:rsid w:val="00B30421"/>
  </w:style>
  <w:style w:type="numbering" w:customStyle="1" w:styleId="2915">
    <w:name w:val="Нет списка2915"/>
    <w:next w:val="a2"/>
    <w:uiPriority w:val="99"/>
    <w:semiHidden/>
    <w:unhideWhenUsed/>
    <w:rsid w:val="00B30421"/>
  </w:style>
  <w:style w:type="numbering" w:customStyle="1" w:styleId="3915">
    <w:name w:val="Нет списка3915"/>
    <w:next w:val="a2"/>
    <w:uiPriority w:val="99"/>
    <w:semiHidden/>
    <w:unhideWhenUsed/>
    <w:rsid w:val="00B30421"/>
  </w:style>
  <w:style w:type="numbering" w:customStyle="1" w:styleId="3015">
    <w:name w:val="Нет списка3015"/>
    <w:next w:val="a2"/>
    <w:uiPriority w:val="99"/>
    <w:semiHidden/>
    <w:unhideWhenUsed/>
    <w:rsid w:val="00B30421"/>
  </w:style>
  <w:style w:type="numbering" w:customStyle="1" w:styleId="11125">
    <w:name w:val="Нет списка11125"/>
    <w:next w:val="a2"/>
    <w:uiPriority w:val="99"/>
    <w:semiHidden/>
    <w:unhideWhenUsed/>
    <w:rsid w:val="00B30421"/>
  </w:style>
  <w:style w:type="numbering" w:customStyle="1" w:styleId="21015">
    <w:name w:val="Нет списка21015"/>
    <w:next w:val="a2"/>
    <w:uiPriority w:val="99"/>
    <w:semiHidden/>
    <w:unhideWhenUsed/>
    <w:rsid w:val="00B30421"/>
  </w:style>
  <w:style w:type="numbering" w:customStyle="1" w:styleId="31015">
    <w:name w:val="Нет списка31015"/>
    <w:next w:val="a2"/>
    <w:uiPriority w:val="99"/>
    <w:semiHidden/>
    <w:unhideWhenUsed/>
    <w:rsid w:val="00B30421"/>
  </w:style>
  <w:style w:type="numbering" w:customStyle="1" w:styleId="4015">
    <w:name w:val="Нет списка4015"/>
    <w:next w:val="a2"/>
    <w:uiPriority w:val="99"/>
    <w:semiHidden/>
    <w:unhideWhenUsed/>
    <w:rsid w:val="00B30421"/>
  </w:style>
  <w:style w:type="numbering" w:customStyle="1" w:styleId="11215">
    <w:name w:val="Нет списка11215"/>
    <w:next w:val="a2"/>
    <w:uiPriority w:val="99"/>
    <w:semiHidden/>
    <w:unhideWhenUsed/>
    <w:rsid w:val="00B30421"/>
  </w:style>
  <w:style w:type="numbering" w:customStyle="1" w:styleId="21125">
    <w:name w:val="Нет списка21125"/>
    <w:next w:val="a2"/>
    <w:uiPriority w:val="99"/>
    <w:semiHidden/>
    <w:unhideWhenUsed/>
    <w:rsid w:val="00B30421"/>
  </w:style>
  <w:style w:type="numbering" w:customStyle="1" w:styleId="31125">
    <w:name w:val="Нет списка31125"/>
    <w:next w:val="a2"/>
    <w:uiPriority w:val="99"/>
    <w:semiHidden/>
    <w:unhideWhenUsed/>
    <w:rsid w:val="00B30421"/>
  </w:style>
  <w:style w:type="numbering" w:customStyle="1" w:styleId="4115">
    <w:name w:val="Нет списка4115"/>
    <w:next w:val="a2"/>
    <w:uiPriority w:val="99"/>
    <w:semiHidden/>
    <w:unhideWhenUsed/>
    <w:rsid w:val="00B30421"/>
  </w:style>
  <w:style w:type="table" w:customStyle="1" w:styleId="32120">
    <w:name w:val="Сетка таблицы32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3">
    <w:name w:val="Веб-таблица 1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4">
    <w:name w:val="Нет списка11314"/>
    <w:next w:val="a2"/>
    <w:uiPriority w:val="99"/>
    <w:semiHidden/>
    <w:unhideWhenUsed/>
    <w:rsid w:val="00B30421"/>
  </w:style>
  <w:style w:type="numbering" w:customStyle="1" w:styleId="21214">
    <w:name w:val="Нет списка21214"/>
    <w:next w:val="a2"/>
    <w:uiPriority w:val="99"/>
    <w:semiHidden/>
    <w:unhideWhenUsed/>
    <w:rsid w:val="00B30421"/>
  </w:style>
  <w:style w:type="table" w:customStyle="1" w:styleId="115120">
    <w:name w:val="Сетка таблицы11512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4">
    <w:name w:val="Нет списка31214"/>
    <w:next w:val="a2"/>
    <w:uiPriority w:val="99"/>
    <w:semiHidden/>
    <w:unhideWhenUsed/>
    <w:rsid w:val="00B30421"/>
  </w:style>
  <w:style w:type="numbering" w:customStyle="1" w:styleId="4214">
    <w:name w:val="Нет списка4214"/>
    <w:next w:val="a2"/>
    <w:uiPriority w:val="99"/>
    <w:semiHidden/>
    <w:unhideWhenUsed/>
    <w:rsid w:val="00B30421"/>
  </w:style>
  <w:style w:type="table" w:customStyle="1" w:styleId="33120">
    <w:name w:val="Сетка таблицы331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20">
    <w:name w:val="Сетка таблицы116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Нет списка11414"/>
    <w:next w:val="a2"/>
    <w:uiPriority w:val="99"/>
    <w:semiHidden/>
    <w:unhideWhenUsed/>
    <w:rsid w:val="00B30421"/>
  </w:style>
  <w:style w:type="numbering" w:customStyle="1" w:styleId="21314">
    <w:name w:val="Нет списка21314"/>
    <w:next w:val="a2"/>
    <w:uiPriority w:val="99"/>
    <w:semiHidden/>
    <w:unhideWhenUsed/>
    <w:rsid w:val="00B30421"/>
  </w:style>
  <w:style w:type="numbering" w:customStyle="1" w:styleId="31314">
    <w:name w:val="Нет списка31314"/>
    <w:next w:val="a2"/>
    <w:uiPriority w:val="99"/>
    <w:semiHidden/>
    <w:unhideWhenUsed/>
    <w:rsid w:val="00B30421"/>
  </w:style>
  <w:style w:type="numbering" w:customStyle="1" w:styleId="41114">
    <w:name w:val="Нет списка41114"/>
    <w:next w:val="a2"/>
    <w:uiPriority w:val="99"/>
    <w:semiHidden/>
    <w:rsid w:val="00B30421"/>
  </w:style>
  <w:style w:type="numbering" w:customStyle="1" w:styleId="1111114">
    <w:name w:val="Нет списка1111114"/>
    <w:next w:val="a2"/>
    <w:uiPriority w:val="99"/>
    <w:semiHidden/>
    <w:unhideWhenUsed/>
    <w:rsid w:val="00B30421"/>
  </w:style>
  <w:style w:type="numbering" w:customStyle="1" w:styleId="211115">
    <w:name w:val="Нет списка211115"/>
    <w:next w:val="a2"/>
    <w:uiPriority w:val="99"/>
    <w:semiHidden/>
    <w:unhideWhenUsed/>
    <w:rsid w:val="00B30421"/>
  </w:style>
  <w:style w:type="numbering" w:customStyle="1" w:styleId="311115">
    <w:name w:val="Нет списка311115"/>
    <w:next w:val="a2"/>
    <w:uiPriority w:val="99"/>
    <w:semiHidden/>
    <w:unhideWhenUsed/>
    <w:rsid w:val="00B30421"/>
  </w:style>
  <w:style w:type="numbering" w:customStyle="1" w:styleId="5114">
    <w:name w:val="Нет списка5114"/>
    <w:next w:val="a2"/>
    <w:uiPriority w:val="99"/>
    <w:semiHidden/>
    <w:rsid w:val="00B30421"/>
  </w:style>
  <w:style w:type="numbering" w:customStyle="1" w:styleId="12114">
    <w:name w:val="Нет списка12114"/>
    <w:next w:val="a2"/>
    <w:uiPriority w:val="99"/>
    <w:semiHidden/>
    <w:unhideWhenUsed/>
    <w:rsid w:val="00B30421"/>
  </w:style>
  <w:style w:type="numbering" w:customStyle="1" w:styleId="22114">
    <w:name w:val="Нет списка22114"/>
    <w:next w:val="a2"/>
    <w:uiPriority w:val="99"/>
    <w:semiHidden/>
    <w:unhideWhenUsed/>
    <w:rsid w:val="00B30421"/>
  </w:style>
  <w:style w:type="numbering" w:customStyle="1" w:styleId="32114">
    <w:name w:val="Нет списка32114"/>
    <w:next w:val="a2"/>
    <w:uiPriority w:val="99"/>
    <w:semiHidden/>
    <w:unhideWhenUsed/>
    <w:rsid w:val="00B30421"/>
  </w:style>
  <w:style w:type="numbering" w:customStyle="1" w:styleId="6114">
    <w:name w:val="Нет списка6114"/>
    <w:next w:val="a2"/>
    <w:uiPriority w:val="99"/>
    <w:semiHidden/>
    <w:rsid w:val="00B30421"/>
  </w:style>
  <w:style w:type="numbering" w:customStyle="1" w:styleId="13114">
    <w:name w:val="Нет списка13114"/>
    <w:next w:val="a2"/>
    <w:uiPriority w:val="99"/>
    <w:semiHidden/>
    <w:unhideWhenUsed/>
    <w:rsid w:val="00B30421"/>
  </w:style>
  <w:style w:type="numbering" w:customStyle="1" w:styleId="23114">
    <w:name w:val="Нет списка23114"/>
    <w:next w:val="a2"/>
    <w:uiPriority w:val="99"/>
    <w:semiHidden/>
    <w:unhideWhenUsed/>
    <w:rsid w:val="00B30421"/>
  </w:style>
  <w:style w:type="numbering" w:customStyle="1" w:styleId="33114">
    <w:name w:val="Нет списка33114"/>
    <w:next w:val="a2"/>
    <w:uiPriority w:val="99"/>
    <w:semiHidden/>
    <w:unhideWhenUsed/>
    <w:rsid w:val="00B30421"/>
  </w:style>
  <w:style w:type="numbering" w:customStyle="1" w:styleId="7114">
    <w:name w:val="Нет списка7114"/>
    <w:next w:val="a2"/>
    <w:uiPriority w:val="99"/>
    <w:semiHidden/>
    <w:rsid w:val="00B30421"/>
  </w:style>
  <w:style w:type="numbering" w:customStyle="1" w:styleId="14114">
    <w:name w:val="Нет списка14114"/>
    <w:next w:val="a2"/>
    <w:uiPriority w:val="99"/>
    <w:semiHidden/>
    <w:unhideWhenUsed/>
    <w:rsid w:val="00B30421"/>
  </w:style>
  <w:style w:type="numbering" w:customStyle="1" w:styleId="24114">
    <w:name w:val="Нет списка24114"/>
    <w:next w:val="a2"/>
    <w:uiPriority w:val="99"/>
    <w:semiHidden/>
    <w:unhideWhenUsed/>
    <w:rsid w:val="00B30421"/>
  </w:style>
  <w:style w:type="numbering" w:customStyle="1" w:styleId="34114">
    <w:name w:val="Нет списка34114"/>
    <w:next w:val="a2"/>
    <w:uiPriority w:val="99"/>
    <w:semiHidden/>
    <w:unhideWhenUsed/>
    <w:rsid w:val="00B30421"/>
  </w:style>
  <w:style w:type="numbering" w:customStyle="1" w:styleId="8114">
    <w:name w:val="Нет списка8114"/>
    <w:next w:val="a2"/>
    <w:uiPriority w:val="99"/>
    <w:semiHidden/>
    <w:unhideWhenUsed/>
    <w:rsid w:val="00B30421"/>
  </w:style>
  <w:style w:type="numbering" w:customStyle="1" w:styleId="15114">
    <w:name w:val="Нет списка15114"/>
    <w:next w:val="a2"/>
    <w:uiPriority w:val="99"/>
    <w:semiHidden/>
    <w:unhideWhenUsed/>
    <w:rsid w:val="00B30421"/>
  </w:style>
  <w:style w:type="numbering" w:customStyle="1" w:styleId="25114">
    <w:name w:val="Нет списка25114"/>
    <w:next w:val="a2"/>
    <w:uiPriority w:val="99"/>
    <w:semiHidden/>
    <w:unhideWhenUsed/>
    <w:rsid w:val="00B30421"/>
  </w:style>
  <w:style w:type="numbering" w:customStyle="1" w:styleId="35114">
    <w:name w:val="Нет списка35114"/>
    <w:next w:val="a2"/>
    <w:uiPriority w:val="99"/>
    <w:semiHidden/>
    <w:unhideWhenUsed/>
    <w:rsid w:val="00B30421"/>
  </w:style>
  <w:style w:type="numbering" w:customStyle="1" w:styleId="9114">
    <w:name w:val="Нет списка9114"/>
    <w:next w:val="a2"/>
    <w:uiPriority w:val="99"/>
    <w:semiHidden/>
    <w:unhideWhenUsed/>
    <w:rsid w:val="00B30421"/>
  </w:style>
  <w:style w:type="numbering" w:customStyle="1" w:styleId="16114">
    <w:name w:val="Нет списка16114"/>
    <w:next w:val="a2"/>
    <w:uiPriority w:val="99"/>
    <w:semiHidden/>
    <w:unhideWhenUsed/>
    <w:rsid w:val="00B30421"/>
  </w:style>
  <w:style w:type="numbering" w:customStyle="1" w:styleId="26114">
    <w:name w:val="Нет списка26114"/>
    <w:next w:val="a2"/>
    <w:uiPriority w:val="99"/>
    <w:semiHidden/>
    <w:unhideWhenUsed/>
    <w:rsid w:val="00B30421"/>
  </w:style>
  <w:style w:type="numbering" w:customStyle="1" w:styleId="36114">
    <w:name w:val="Нет списка36114"/>
    <w:next w:val="a2"/>
    <w:uiPriority w:val="99"/>
    <w:semiHidden/>
    <w:unhideWhenUsed/>
    <w:rsid w:val="00B30421"/>
  </w:style>
  <w:style w:type="numbering" w:customStyle="1" w:styleId="10114">
    <w:name w:val="Нет списка10114"/>
    <w:next w:val="a2"/>
    <w:uiPriority w:val="99"/>
    <w:semiHidden/>
    <w:unhideWhenUsed/>
    <w:rsid w:val="00B30421"/>
  </w:style>
  <w:style w:type="numbering" w:customStyle="1" w:styleId="17114">
    <w:name w:val="Нет списка17114"/>
    <w:next w:val="a2"/>
    <w:uiPriority w:val="99"/>
    <w:semiHidden/>
    <w:unhideWhenUsed/>
    <w:rsid w:val="00B30421"/>
  </w:style>
  <w:style w:type="numbering" w:customStyle="1" w:styleId="27114">
    <w:name w:val="Нет списка27114"/>
    <w:next w:val="a2"/>
    <w:uiPriority w:val="99"/>
    <w:semiHidden/>
    <w:unhideWhenUsed/>
    <w:rsid w:val="00B30421"/>
  </w:style>
  <w:style w:type="numbering" w:customStyle="1" w:styleId="37114">
    <w:name w:val="Нет списка37114"/>
    <w:next w:val="a2"/>
    <w:uiPriority w:val="99"/>
    <w:semiHidden/>
    <w:unhideWhenUsed/>
    <w:rsid w:val="00B30421"/>
  </w:style>
  <w:style w:type="numbering" w:customStyle="1" w:styleId="18114">
    <w:name w:val="Нет списка18114"/>
    <w:next w:val="a2"/>
    <w:uiPriority w:val="99"/>
    <w:semiHidden/>
    <w:unhideWhenUsed/>
    <w:rsid w:val="00B30421"/>
  </w:style>
  <w:style w:type="numbering" w:customStyle="1" w:styleId="19114">
    <w:name w:val="Нет списка19114"/>
    <w:next w:val="a2"/>
    <w:uiPriority w:val="99"/>
    <w:semiHidden/>
    <w:unhideWhenUsed/>
    <w:rsid w:val="00B30421"/>
  </w:style>
  <w:style w:type="numbering" w:customStyle="1" w:styleId="28114">
    <w:name w:val="Нет списка28114"/>
    <w:next w:val="a2"/>
    <w:uiPriority w:val="99"/>
    <w:semiHidden/>
    <w:unhideWhenUsed/>
    <w:rsid w:val="00B30421"/>
  </w:style>
  <w:style w:type="numbering" w:customStyle="1" w:styleId="38114">
    <w:name w:val="Нет списка38114"/>
    <w:next w:val="a2"/>
    <w:uiPriority w:val="99"/>
    <w:semiHidden/>
    <w:unhideWhenUsed/>
    <w:rsid w:val="00B30421"/>
  </w:style>
  <w:style w:type="numbering" w:customStyle="1" w:styleId="20114">
    <w:name w:val="Нет списка20114"/>
    <w:next w:val="a2"/>
    <w:uiPriority w:val="99"/>
    <w:semiHidden/>
    <w:unhideWhenUsed/>
    <w:rsid w:val="00B30421"/>
  </w:style>
  <w:style w:type="numbering" w:customStyle="1" w:styleId="110114">
    <w:name w:val="Нет списка110114"/>
    <w:next w:val="a2"/>
    <w:uiPriority w:val="99"/>
    <w:semiHidden/>
    <w:unhideWhenUsed/>
    <w:rsid w:val="00B30421"/>
  </w:style>
  <w:style w:type="numbering" w:customStyle="1" w:styleId="29114">
    <w:name w:val="Нет списка29114"/>
    <w:next w:val="a2"/>
    <w:uiPriority w:val="99"/>
    <w:semiHidden/>
    <w:unhideWhenUsed/>
    <w:rsid w:val="00B30421"/>
  </w:style>
  <w:style w:type="numbering" w:customStyle="1" w:styleId="39114">
    <w:name w:val="Нет списка39114"/>
    <w:next w:val="a2"/>
    <w:uiPriority w:val="99"/>
    <w:semiHidden/>
    <w:unhideWhenUsed/>
    <w:rsid w:val="00B30421"/>
  </w:style>
  <w:style w:type="numbering" w:customStyle="1" w:styleId="30114">
    <w:name w:val="Нет списка30114"/>
    <w:next w:val="a2"/>
    <w:uiPriority w:val="99"/>
    <w:semiHidden/>
    <w:unhideWhenUsed/>
    <w:rsid w:val="00B30421"/>
  </w:style>
  <w:style w:type="numbering" w:customStyle="1" w:styleId="11111114">
    <w:name w:val="Нет списка11111114"/>
    <w:next w:val="a2"/>
    <w:uiPriority w:val="99"/>
    <w:semiHidden/>
    <w:unhideWhenUsed/>
    <w:rsid w:val="00B30421"/>
  </w:style>
  <w:style w:type="numbering" w:customStyle="1" w:styleId="210114">
    <w:name w:val="Нет списка210114"/>
    <w:next w:val="a2"/>
    <w:uiPriority w:val="99"/>
    <w:semiHidden/>
    <w:unhideWhenUsed/>
    <w:rsid w:val="00B30421"/>
  </w:style>
  <w:style w:type="numbering" w:customStyle="1" w:styleId="310114">
    <w:name w:val="Нет списка310114"/>
    <w:next w:val="a2"/>
    <w:uiPriority w:val="99"/>
    <w:semiHidden/>
    <w:unhideWhenUsed/>
    <w:rsid w:val="00B30421"/>
  </w:style>
  <w:style w:type="numbering" w:customStyle="1" w:styleId="40114">
    <w:name w:val="Нет списка40114"/>
    <w:next w:val="a2"/>
    <w:uiPriority w:val="99"/>
    <w:semiHidden/>
    <w:unhideWhenUsed/>
    <w:rsid w:val="00B30421"/>
  </w:style>
  <w:style w:type="numbering" w:customStyle="1" w:styleId="112114">
    <w:name w:val="Нет списка112114"/>
    <w:next w:val="a2"/>
    <w:uiPriority w:val="99"/>
    <w:semiHidden/>
    <w:unhideWhenUsed/>
    <w:rsid w:val="00B30421"/>
  </w:style>
  <w:style w:type="numbering" w:customStyle="1" w:styleId="2111114">
    <w:name w:val="Нет списка2111114"/>
    <w:next w:val="a2"/>
    <w:uiPriority w:val="99"/>
    <w:semiHidden/>
    <w:unhideWhenUsed/>
    <w:rsid w:val="00B30421"/>
  </w:style>
  <w:style w:type="numbering" w:customStyle="1" w:styleId="3111114">
    <w:name w:val="Нет списка3111114"/>
    <w:next w:val="a2"/>
    <w:uiPriority w:val="99"/>
    <w:semiHidden/>
    <w:unhideWhenUsed/>
    <w:rsid w:val="00B30421"/>
  </w:style>
  <w:style w:type="numbering" w:customStyle="1" w:styleId="4314">
    <w:name w:val="Нет списка4314"/>
    <w:next w:val="a2"/>
    <w:uiPriority w:val="99"/>
    <w:semiHidden/>
    <w:unhideWhenUsed/>
    <w:rsid w:val="00B30421"/>
  </w:style>
  <w:style w:type="table" w:customStyle="1" w:styleId="3430">
    <w:name w:val="Сетка таблицы34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3">
    <w:name w:val="Веб-таблица 113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4">
    <w:name w:val="Нет списка1154"/>
    <w:next w:val="a2"/>
    <w:uiPriority w:val="99"/>
    <w:semiHidden/>
    <w:unhideWhenUsed/>
    <w:rsid w:val="00B30421"/>
  </w:style>
  <w:style w:type="numbering" w:customStyle="1" w:styleId="2144">
    <w:name w:val="Нет списка2144"/>
    <w:next w:val="a2"/>
    <w:uiPriority w:val="99"/>
    <w:semiHidden/>
    <w:unhideWhenUsed/>
    <w:rsid w:val="00B30421"/>
  </w:style>
  <w:style w:type="table" w:customStyle="1" w:styleId="11730">
    <w:name w:val="Сетка таблицы117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4">
    <w:name w:val="Нет списка3144"/>
    <w:next w:val="a2"/>
    <w:uiPriority w:val="99"/>
    <w:semiHidden/>
    <w:unhideWhenUsed/>
    <w:rsid w:val="00B30421"/>
  </w:style>
  <w:style w:type="table" w:customStyle="1" w:styleId="21030">
    <w:name w:val="Сетка таблицы210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B30421"/>
  </w:style>
  <w:style w:type="table" w:customStyle="1" w:styleId="3530">
    <w:name w:val="Сетка таблицы35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30">
    <w:name w:val="Сетка таблицы118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3">
    <w:name w:val="Веб-таблица 114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4">
    <w:name w:val="Нет списка1164"/>
    <w:next w:val="a2"/>
    <w:uiPriority w:val="99"/>
    <w:semiHidden/>
    <w:unhideWhenUsed/>
    <w:rsid w:val="00B30421"/>
  </w:style>
  <w:style w:type="numbering" w:customStyle="1" w:styleId="2154">
    <w:name w:val="Нет списка2154"/>
    <w:next w:val="a2"/>
    <w:uiPriority w:val="99"/>
    <w:semiHidden/>
    <w:unhideWhenUsed/>
    <w:rsid w:val="00B30421"/>
  </w:style>
  <w:style w:type="table" w:customStyle="1" w:styleId="111130">
    <w:name w:val="Сетка таблицы111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4">
    <w:name w:val="Нет списка3154"/>
    <w:next w:val="a2"/>
    <w:uiPriority w:val="99"/>
    <w:semiHidden/>
    <w:unhideWhenUsed/>
    <w:rsid w:val="00B30421"/>
  </w:style>
  <w:style w:type="table" w:customStyle="1" w:styleId="31130">
    <w:name w:val="Сетка таблицы31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4">
    <w:name w:val="Нет списка4124"/>
    <w:next w:val="a2"/>
    <w:uiPriority w:val="99"/>
    <w:semiHidden/>
    <w:rsid w:val="00B30421"/>
  </w:style>
  <w:style w:type="table" w:customStyle="1" w:styleId="5130">
    <w:name w:val="Сетка таблицы5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Нет списка111214"/>
    <w:next w:val="a2"/>
    <w:uiPriority w:val="99"/>
    <w:semiHidden/>
    <w:unhideWhenUsed/>
    <w:rsid w:val="00B30421"/>
  </w:style>
  <w:style w:type="numbering" w:customStyle="1" w:styleId="211214">
    <w:name w:val="Нет списка211214"/>
    <w:next w:val="a2"/>
    <w:uiPriority w:val="99"/>
    <w:semiHidden/>
    <w:unhideWhenUsed/>
    <w:rsid w:val="00B30421"/>
  </w:style>
  <w:style w:type="table" w:customStyle="1" w:styleId="14130">
    <w:name w:val="Сетка таблицы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4">
    <w:name w:val="Нет списка311214"/>
    <w:next w:val="a2"/>
    <w:uiPriority w:val="99"/>
    <w:semiHidden/>
    <w:unhideWhenUsed/>
    <w:rsid w:val="00B30421"/>
  </w:style>
  <w:style w:type="table" w:customStyle="1" w:styleId="21130">
    <w:name w:val="Сетка таблицы21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uiPriority w:val="99"/>
    <w:semiHidden/>
    <w:rsid w:val="00B30421"/>
  </w:style>
  <w:style w:type="table" w:customStyle="1" w:styleId="6130">
    <w:name w:val="Сетка таблицы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4">
    <w:name w:val="Нет списка1224"/>
    <w:next w:val="a2"/>
    <w:uiPriority w:val="99"/>
    <w:semiHidden/>
    <w:unhideWhenUsed/>
    <w:rsid w:val="00B30421"/>
  </w:style>
  <w:style w:type="numbering" w:customStyle="1" w:styleId="2224">
    <w:name w:val="Нет списка2224"/>
    <w:next w:val="a2"/>
    <w:uiPriority w:val="99"/>
    <w:semiHidden/>
    <w:unhideWhenUsed/>
    <w:rsid w:val="00B30421"/>
  </w:style>
  <w:style w:type="table" w:customStyle="1" w:styleId="15130">
    <w:name w:val="Сетка таблицы15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4">
    <w:name w:val="Нет списка3224"/>
    <w:next w:val="a2"/>
    <w:uiPriority w:val="99"/>
    <w:semiHidden/>
    <w:unhideWhenUsed/>
    <w:rsid w:val="00B30421"/>
  </w:style>
  <w:style w:type="table" w:customStyle="1" w:styleId="22130">
    <w:name w:val="Сетка таблицы22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">
    <w:name w:val="Нет списка624"/>
    <w:next w:val="a2"/>
    <w:uiPriority w:val="99"/>
    <w:semiHidden/>
    <w:rsid w:val="00B30421"/>
  </w:style>
  <w:style w:type="table" w:customStyle="1" w:styleId="7130">
    <w:name w:val="Сетка таблицы7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3">
    <w:name w:val="Веб-таблица 13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4">
    <w:name w:val="Нет списка1324"/>
    <w:next w:val="a2"/>
    <w:uiPriority w:val="99"/>
    <w:semiHidden/>
    <w:unhideWhenUsed/>
    <w:rsid w:val="00B30421"/>
  </w:style>
  <w:style w:type="numbering" w:customStyle="1" w:styleId="2324">
    <w:name w:val="Нет списка2324"/>
    <w:next w:val="a2"/>
    <w:uiPriority w:val="99"/>
    <w:semiHidden/>
    <w:unhideWhenUsed/>
    <w:rsid w:val="00B30421"/>
  </w:style>
  <w:style w:type="table" w:customStyle="1" w:styleId="16130">
    <w:name w:val="Сетка таблицы16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4">
    <w:name w:val="Нет списка3324"/>
    <w:next w:val="a2"/>
    <w:uiPriority w:val="99"/>
    <w:semiHidden/>
    <w:unhideWhenUsed/>
    <w:rsid w:val="00B30421"/>
  </w:style>
  <w:style w:type="table" w:customStyle="1" w:styleId="23130">
    <w:name w:val="Сетка таблицы23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4"/>
    <w:next w:val="a2"/>
    <w:uiPriority w:val="99"/>
    <w:semiHidden/>
    <w:rsid w:val="00B30421"/>
  </w:style>
  <w:style w:type="table" w:customStyle="1" w:styleId="8130">
    <w:name w:val="Сетка таблицы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Веб-таблица 14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4">
    <w:name w:val="Нет списка1424"/>
    <w:next w:val="a2"/>
    <w:uiPriority w:val="99"/>
    <w:semiHidden/>
    <w:unhideWhenUsed/>
    <w:rsid w:val="00B30421"/>
  </w:style>
  <w:style w:type="numbering" w:customStyle="1" w:styleId="2424">
    <w:name w:val="Нет списка2424"/>
    <w:next w:val="a2"/>
    <w:uiPriority w:val="99"/>
    <w:semiHidden/>
    <w:unhideWhenUsed/>
    <w:rsid w:val="00B30421"/>
  </w:style>
  <w:style w:type="table" w:customStyle="1" w:styleId="17130">
    <w:name w:val="Сетка таблицы17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4">
    <w:name w:val="Нет списка3424"/>
    <w:next w:val="a2"/>
    <w:uiPriority w:val="99"/>
    <w:semiHidden/>
    <w:unhideWhenUsed/>
    <w:rsid w:val="00B30421"/>
  </w:style>
  <w:style w:type="table" w:customStyle="1" w:styleId="24130">
    <w:name w:val="Сетка таблицы24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30421"/>
  </w:style>
  <w:style w:type="table" w:customStyle="1" w:styleId="9130">
    <w:name w:val="Сетка таблицы9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3">
    <w:name w:val="Веб-таблица 15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4">
    <w:name w:val="Нет списка1524"/>
    <w:next w:val="a2"/>
    <w:uiPriority w:val="99"/>
    <w:semiHidden/>
    <w:unhideWhenUsed/>
    <w:rsid w:val="00B30421"/>
  </w:style>
  <w:style w:type="numbering" w:customStyle="1" w:styleId="2524">
    <w:name w:val="Нет списка2524"/>
    <w:next w:val="a2"/>
    <w:uiPriority w:val="99"/>
    <w:semiHidden/>
    <w:unhideWhenUsed/>
    <w:rsid w:val="00B30421"/>
  </w:style>
  <w:style w:type="table" w:customStyle="1" w:styleId="18130">
    <w:name w:val="Сетка таблицы18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4">
    <w:name w:val="Нет списка3524"/>
    <w:next w:val="a2"/>
    <w:uiPriority w:val="99"/>
    <w:semiHidden/>
    <w:unhideWhenUsed/>
    <w:rsid w:val="00B30421"/>
  </w:style>
  <w:style w:type="numbering" w:customStyle="1" w:styleId="924">
    <w:name w:val="Нет списка924"/>
    <w:next w:val="a2"/>
    <w:uiPriority w:val="99"/>
    <w:semiHidden/>
    <w:unhideWhenUsed/>
    <w:rsid w:val="00B30421"/>
  </w:style>
  <w:style w:type="table" w:customStyle="1" w:styleId="10130">
    <w:name w:val="Сетка таблицы1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3">
    <w:name w:val="Веб-таблица 16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3">
    <w:name w:val="Веб-таблица 26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4">
    <w:name w:val="Нет списка1624"/>
    <w:next w:val="a2"/>
    <w:uiPriority w:val="99"/>
    <w:semiHidden/>
    <w:unhideWhenUsed/>
    <w:rsid w:val="00B30421"/>
  </w:style>
  <w:style w:type="numbering" w:customStyle="1" w:styleId="2624">
    <w:name w:val="Нет списка2624"/>
    <w:next w:val="a2"/>
    <w:uiPriority w:val="99"/>
    <w:semiHidden/>
    <w:unhideWhenUsed/>
    <w:rsid w:val="00B30421"/>
  </w:style>
  <w:style w:type="table" w:customStyle="1" w:styleId="19130">
    <w:name w:val="Сетка таблицы19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4">
    <w:name w:val="Нет списка3624"/>
    <w:next w:val="a2"/>
    <w:uiPriority w:val="99"/>
    <w:semiHidden/>
    <w:unhideWhenUsed/>
    <w:rsid w:val="00B30421"/>
  </w:style>
  <w:style w:type="numbering" w:customStyle="1" w:styleId="1024">
    <w:name w:val="Нет списка1024"/>
    <w:next w:val="a2"/>
    <w:uiPriority w:val="99"/>
    <w:semiHidden/>
    <w:unhideWhenUsed/>
    <w:rsid w:val="00B30421"/>
  </w:style>
  <w:style w:type="table" w:customStyle="1" w:styleId="20130">
    <w:name w:val="Сетка таблицы2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3">
    <w:name w:val="Веб-таблица 17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3">
    <w:name w:val="Веб-таблица 27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4">
    <w:name w:val="Нет списка1724"/>
    <w:next w:val="a2"/>
    <w:uiPriority w:val="99"/>
    <w:semiHidden/>
    <w:unhideWhenUsed/>
    <w:rsid w:val="00B30421"/>
  </w:style>
  <w:style w:type="numbering" w:customStyle="1" w:styleId="2724">
    <w:name w:val="Нет списка2724"/>
    <w:next w:val="a2"/>
    <w:uiPriority w:val="99"/>
    <w:semiHidden/>
    <w:unhideWhenUsed/>
    <w:rsid w:val="00B30421"/>
  </w:style>
  <w:style w:type="table" w:customStyle="1" w:styleId="110130">
    <w:name w:val="Сетка таблицы110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4">
    <w:name w:val="Нет списка3724"/>
    <w:next w:val="a2"/>
    <w:uiPriority w:val="99"/>
    <w:semiHidden/>
    <w:unhideWhenUsed/>
    <w:rsid w:val="00B30421"/>
  </w:style>
  <w:style w:type="table" w:customStyle="1" w:styleId="25130">
    <w:name w:val="Сетка таблицы25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2"/>
    <w:uiPriority w:val="99"/>
    <w:semiHidden/>
    <w:unhideWhenUsed/>
    <w:rsid w:val="00B30421"/>
  </w:style>
  <w:style w:type="table" w:customStyle="1" w:styleId="26130">
    <w:name w:val="Сетка таблицы2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3">
    <w:name w:val="Веб-таблица 18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3">
    <w:name w:val="Веб-таблица 28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4">
    <w:name w:val="Нет списка1924"/>
    <w:next w:val="a2"/>
    <w:uiPriority w:val="99"/>
    <w:semiHidden/>
    <w:unhideWhenUsed/>
    <w:rsid w:val="00B30421"/>
  </w:style>
  <w:style w:type="numbering" w:customStyle="1" w:styleId="2824">
    <w:name w:val="Нет списка2824"/>
    <w:next w:val="a2"/>
    <w:uiPriority w:val="99"/>
    <w:semiHidden/>
    <w:unhideWhenUsed/>
    <w:rsid w:val="00B30421"/>
  </w:style>
  <w:style w:type="numbering" w:customStyle="1" w:styleId="3824">
    <w:name w:val="Нет списка3824"/>
    <w:next w:val="a2"/>
    <w:uiPriority w:val="99"/>
    <w:semiHidden/>
    <w:unhideWhenUsed/>
    <w:rsid w:val="00B30421"/>
  </w:style>
  <w:style w:type="table" w:customStyle="1" w:styleId="27130">
    <w:name w:val="Сетка таблицы27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4">
    <w:name w:val="Нет списка2024"/>
    <w:next w:val="a2"/>
    <w:uiPriority w:val="99"/>
    <w:semiHidden/>
    <w:unhideWhenUsed/>
    <w:rsid w:val="00B30421"/>
  </w:style>
  <w:style w:type="table" w:customStyle="1" w:styleId="28130">
    <w:name w:val="Сетка таблицы2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3">
    <w:name w:val="Веб-таблица 19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3">
    <w:name w:val="Веб-таблица 29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4">
    <w:name w:val="Нет списка11024"/>
    <w:next w:val="a2"/>
    <w:uiPriority w:val="99"/>
    <w:semiHidden/>
    <w:unhideWhenUsed/>
    <w:rsid w:val="00B30421"/>
  </w:style>
  <w:style w:type="numbering" w:customStyle="1" w:styleId="2924">
    <w:name w:val="Нет списка2924"/>
    <w:next w:val="a2"/>
    <w:uiPriority w:val="99"/>
    <w:semiHidden/>
    <w:unhideWhenUsed/>
    <w:rsid w:val="00B30421"/>
  </w:style>
  <w:style w:type="table" w:customStyle="1" w:styleId="112130">
    <w:name w:val="Сетка таблицы1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4">
    <w:name w:val="Нет списка3924"/>
    <w:next w:val="a2"/>
    <w:uiPriority w:val="99"/>
    <w:semiHidden/>
    <w:unhideWhenUsed/>
    <w:rsid w:val="00B30421"/>
  </w:style>
  <w:style w:type="table" w:customStyle="1" w:styleId="29130">
    <w:name w:val="Сетка таблицы29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4">
    <w:name w:val="Нет списка3024"/>
    <w:next w:val="a2"/>
    <w:uiPriority w:val="99"/>
    <w:semiHidden/>
    <w:unhideWhenUsed/>
    <w:rsid w:val="00B30421"/>
  </w:style>
  <w:style w:type="table" w:customStyle="1" w:styleId="30130">
    <w:name w:val="Сетка таблицы3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3">
    <w:name w:val="Веб-таблица 110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3">
    <w:name w:val="Веб-таблица 210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4">
    <w:name w:val="Нет списка111124"/>
    <w:next w:val="a2"/>
    <w:uiPriority w:val="99"/>
    <w:semiHidden/>
    <w:unhideWhenUsed/>
    <w:rsid w:val="00B30421"/>
  </w:style>
  <w:style w:type="numbering" w:customStyle="1" w:styleId="21024">
    <w:name w:val="Нет списка21024"/>
    <w:next w:val="a2"/>
    <w:uiPriority w:val="99"/>
    <w:semiHidden/>
    <w:unhideWhenUsed/>
    <w:rsid w:val="00B30421"/>
  </w:style>
  <w:style w:type="table" w:customStyle="1" w:styleId="113130">
    <w:name w:val="Сетка таблицы1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4">
    <w:name w:val="Нет списка31024"/>
    <w:next w:val="a2"/>
    <w:uiPriority w:val="99"/>
    <w:semiHidden/>
    <w:unhideWhenUsed/>
    <w:rsid w:val="00B30421"/>
  </w:style>
  <w:style w:type="numbering" w:customStyle="1" w:styleId="4024">
    <w:name w:val="Нет списка4024"/>
    <w:next w:val="a2"/>
    <w:uiPriority w:val="99"/>
    <w:semiHidden/>
    <w:unhideWhenUsed/>
    <w:rsid w:val="00B30421"/>
  </w:style>
  <w:style w:type="table" w:customStyle="1" w:styleId="-11113">
    <w:name w:val="Веб-таблица 111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4">
    <w:name w:val="Нет списка11224"/>
    <w:next w:val="a2"/>
    <w:uiPriority w:val="99"/>
    <w:semiHidden/>
    <w:unhideWhenUsed/>
    <w:rsid w:val="00B30421"/>
  </w:style>
  <w:style w:type="numbering" w:customStyle="1" w:styleId="211124">
    <w:name w:val="Нет списка211124"/>
    <w:next w:val="a2"/>
    <w:uiPriority w:val="99"/>
    <w:semiHidden/>
    <w:unhideWhenUsed/>
    <w:rsid w:val="00B30421"/>
  </w:style>
  <w:style w:type="table" w:customStyle="1" w:styleId="114130">
    <w:name w:val="Сетка таблицы1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4">
    <w:name w:val="Нет списка311124"/>
    <w:next w:val="a2"/>
    <w:uiPriority w:val="99"/>
    <w:semiHidden/>
    <w:unhideWhenUsed/>
    <w:rsid w:val="00B30421"/>
  </w:style>
  <w:style w:type="numbering" w:customStyle="1" w:styleId="454">
    <w:name w:val="Нет списка454"/>
    <w:next w:val="a2"/>
    <w:uiPriority w:val="99"/>
    <w:semiHidden/>
    <w:unhideWhenUsed/>
    <w:rsid w:val="00B30421"/>
  </w:style>
  <w:style w:type="table" w:customStyle="1" w:styleId="3630">
    <w:name w:val="Сетка таблицы36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3">
    <w:name w:val="Веб-таблица 115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4">
    <w:name w:val="Нет списка1174"/>
    <w:next w:val="a2"/>
    <w:uiPriority w:val="99"/>
    <w:semiHidden/>
    <w:unhideWhenUsed/>
    <w:rsid w:val="00B30421"/>
  </w:style>
  <w:style w:type="numbering" w:customStyle="1" w:styleId="2164">
    <w:name w:val="Нет списка2164"/>
    <w:next w:val="a2"/>
    <w:uiPriority w:val="99"/>
    <w:semiHidden/>
    <w:unhideWhenUsed/>
    <w:rsid w:val="00B30421"/>
  </w:style>
  <w:style w:type="table" w:customStyle="1" w:styleId="11930">
    <w:name w:val="Сетка таблицы119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4">
    <w:name w:val="Нет списка3164"/>
    <w:next w:val="a2"/>
    <w:uiPriority w:val="99"/>
    <w:semiHidden/>
    <w:unhideWhenUsed/>
    <w:rsid w:val="00B30421"/>
  </w:style>
  <w:style w:type="numbering" w:customStyle="1" w:styleId="464">
    <w:name w:val="Нет списка464"/>
    <w:next w:val="a2"/>
    <w:uiPriority w:val="99"/>
    <w:semiHidden/>
    <w:unhideWhenUsed/>
    <w:rsid w:val="00B30421"/>
  </w:style>
  <w:style w:type="table" w:customStyle="1" w:styleId="3730">
    <w:name w:val="Сетка таблицы37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30">
    <w:name w:val="Сетка таблицы1110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B30421"/>
  </w:style>
  <w:style w:type="numbering" w:customStyle="1" w:styleId="2174">
    <w:name w:val="Нет списка2174"/>
    <w:next w:val="a2"/>
    <w:uiPriority w:val="99"/>
    <w:semiHidden/>
    <w:unhideWhenUsed/>
    <w:rsid w:val="00B30421"/>
  </w:style>
  <w:style w:type="numbering" w:customStyle="1" w:styleId="3174">
    <w:name w:val="Нет списка3174"/>
    <w:next w:val="a2"/>
    <w:uiPriority w:val="99"/>
    <w:semiHidden/>
    <w:unhideWhenUsed/>
    <w:rsid w:val="00B30421"/>
  </w:style>
  <w:style w:type="numbering" w:customStyle="1" w:styleId="4134">
    <w:name w:val="Нет списка4134"/>
    <w:next w:val="a2"/>
    <w:uiPriority w:val="99"/>
    <w:semiHidden/>
    <w:rsid w:val="00B30421"/>
  </w:style>
  <w:style w:type="numbering" w:customStyle="1" w:styleId="11134">
    <w:name w:val="Нет списка11134"/>
    <w:next w:val="a2"/>
    <w:uiPriority w:val="99"/>
    <w:semiHidden/>
    <w:unhideWhenUsed/>
    <w:rsid w:val="00B30421"/>
  </w:style>
  <w:style w:type="numbering" w:customStyle="1" w:styleId="21134">
    <w:name w:val="Нет списка21134"/>
    <w:next w:val="a2"/>
    <w:uiPriority w:val="99"/>
    <w:semiHidden/>
    <w:unhideWhenUsed/>
    <w:rsid w:val="00B30421"/>
  </w:style>
  <w:style w:type="numbering" w:customStyle="1" w:styleId="31134">
    <w:name w:val="Нет списка31134"/>
    <w:next w:val="a2"/>
    <w:uiPriority w:val="99"/>
    <w:semiHidden/>
    <w:unhideWhenUsed/>
    <w:rsid w:val="00B30421"/>
  </w:style>
  <w:style w:type="numbering" w:customStyle="1" w:styleId="534">
    <w:name w:val="Нет списка534"/>
    <w:next w:val="a2"/>
    <w:uiPriority w:val="99"/>
    <w:semiHidden/>
    <w:rsid w:val="00B30421"/>
  </w:style>
  <w:style w:type="numbering" w:customStyle="1" w:styleId="1234">
    <w:name w:val="Нет списка1234"/>
    <w:next w:val="a2"/>
    <w:uiPriority w:val="99"/>
    <w:semiHidden/>
    <w:unhideWhenUsed/>
    <w:rsid w:val="00B30421"/>
  </w:style>
  <w:style w:type="numbering" w:customStyle="1" w:styleId="2234">
    <w:name w:val="Нет списка2234"/>
    <w:next w:val="a2"/>
    <w:uiPriority w:val="99"/>
    <w:semiHidden/>
    <w:unhideWhenUsed/>
    <w:rsid w:val="00B30421"/>
  </w:style>
  <w:style w:type="numbering" w:customStyle="1" w:styleId="3234">
    <w:name w:val="Нет списка3234"/>
    <w:next w:val="a2"/>
    <w:uiPriority w:val="99"/>
    <w:semiHidden/>
    <w:unhideWhenUsed/>
    <w:rsid w:val="00B30421"/>
  </w:style>
  <w:style w:type="numbering" w:customStyle="1" w:styleId="634">
    <w:name w:val="Нет списка634"/>
    <w:next w:val="a2"/>
    <w:uiPriority w:val="99"/>
    <w:semiHidden/>
    <w:rsid w:val="00B30421"/>
  </w:style>
  <w:style w:type="numbering" w:customStyle="1" w:styleId="1334">
    <w:name w:val="Нет списка1334"/>
    <w:next w:val="a2"/>
    <w:uiPriority w:val="99"/>
    <w:semiHidden/>
    <w:unhideWhenUsed/>
    <w:rsid w:val="00B30421"/>
  </w:style>
  <w:style w:type="numbering" w:customStyle="1" w:styleId="2334">
    <w:name w:val="Нет списка2334"/>
    <w:next w:val="a2"/>
    <w:uiPriority w:val="99"/>
    <w:semiHidden/>
    <w:unhideWhenUsed/>
    <w:rsid w:val="00B30421"/>
  </w:style>
  <w:style w:type="numbering" w:customStyle="1" w:styleId="3334">
    <w:name w:val="Нет списка3334"/>
    <w:next w:val="a2"/>
    <w:uiPriority w:val="99"/>
    <w:semiHidden/>
    <w:unhideWhenUsed/>
    <w:rsid w:val="00B30421"/>
  </w:style>
  <w:style w:type="numbering" w:customStyle="1" w:styleId="734">
    <w:name w:val="Нет списка734"/>
    <w:next w:val="a2"/>
    <w:uiPriority w:val="99"/>
    <w:semiHidden/>
    <w:rsid w:val="00B30421"/>
  </w:style>
  <w:style w:type="numbering" w:customStyle="1" w:styleId="1434">
    <w:name w:val="Нет списка1434"/>
    <w:next w:val="a2"/>
    <w:uiPriority w:val="99"/>
    <w:semiHidden/>
    <w:unhideWhenUsed/>
    <w:rsid w:val="00B30421"/>
  </w:style>
  <w:style w:type="numbering" w:customStyle="1" w:styleId="2434">
    <w:name w:val="Нет списка2434"/>
    <w:next w:val="a2"/>
    <w:uiPriority w:val="99"/>
    <w:semiHidden/>
    <w:unhideWhenUsed/>
    <w:rsid w:val="00B30421"/>
  </w:style>
  <w:style w:type="numbering" w:customStyle="1" w:styleId="3434">
    <w:name w:val="Нет списка3434"/>
    <w:next w:val="a2"/>
    <w:uiPriority w:val="99"/>
    <w:semiHidden/>
    <w:unhideWhenUsed/>
    <w:rsid w:val="00B30421"/>
  </w:style>
  <w:style w:type="numbering" w:customStyle="1" w:styleId="834">
    <w:name w:val="Нет списка834"/>
    <w:next w:val="a2"/>
    <w:uiPriority w:val="99"/>
    <w:semiHidden/>
    <w:unhideWhenUsed/>
    <w:rsid w:val="00B30421"/>
  </w:style>
  <w:style w:type="numbering" w:customStyle="1" w:styleId="1534">
    <w:name w:val="Нет списка1534"/>
    <w:next w:val="a2"/>
    <w:uiPriority w:val="99"/>
    <w:semiHidden/>
    <w:unhideWhenUsed/>
    <w:rsid w:val="00B30421"/>
  </w:style>
  <w:style w:type="numbering" w:customStyle="1" w:styleId="2534">
    <w:name w:val="Нет списка2534"/>
    <w:next w:val="a2"/>
    <w:uiPriority w:val="99"/>
    <w:semiHidden/>
    <w:unhideWhenUsed/>
    <w:rsid w:val="00B30421"/>
  </w:style>
  <w:style w:type="numbering" w:customStyle="1" w:styleId="3534">
    <w:name w:val="Нет списка3534"/>
    <w:next w:val="a2"/>
    <w:uiPriority w:val="99"/>
    <w:semiHidden/>
    <w:unhideWhenUsed/>
    <w:rsid w:val="00B30421"/>
  </w:style>
  <w:style w:type="numbering" w:customStyle="1" w:styleId="934">
    <w:name w:val="Нет списка934"/>
    <w:next w:val="a2"/>
    <w:uiPriority w:val="99"/>
    <w:semiHidden/>
    <w:unhideWhenUsed/>
    <w:rsid w:val="00B30421"/>
  </w:style>
  <w:style w:type="numbering" w:customStyle="1" w:styleId="1634">
    <w:name w:val="Нет списка1634"/>
    <w:next w:val="a2"/>
    <w:uiPriority w:val="99"/>
    <w:semiHidden/>
    <w:unhideWhenUsed/>
    <w:rsid w:val="00B30421"/>
  </w:style>
  <w:style w:type="numbering" w:customStyle="1" w:styleId="2634">
    <w:name w:val="Нет списка2634"/>
    <w:next w:val="a2"/>
    <w:uiPriority w:val="99"/>
    <w:semiHidden/>
    <w:unhideWhenUsed/>
    <w:rsid w:val="00B30421"/>
  </w:style>
  <w:style w:type="numbering" w:customStyle="1" w:styleId="3634">
    <w:name w:val="Нет списка3634"/>
    <w:next w:val="a2"/>
    <w:uiPriority w:val="99"/>
    <w:semiHidden/>
    <w:unhideWhenUsed/>
    <w:rsid w:val="00B30421"/>
  </w:style>
  <w:style w:type="numbering" w:customStyle="1" w:styleId="1034">
    <w:name w:val="Нет списка1034"/>
    <w:next w:val="a2"/>
    <w:uiPriority w:val="99"/>
    <w:semiHidden/>
    <w:unhideWhenUsed/>
    <w:rsid w:val="00B30421"/>
  </w:style>
  <w:style w:type="numbering" w:customStyle="1" w:styleId="1734">
    <w:name w:val="Нет списка1734"/>
    <w:next w:val="a2"/>
    <w:uiPriority w:val="99"/>
    <w:semiHidden/>
    <w:unhideWhenUsed/>
    <w:rsid w:val="00B30421"/>
  </w:style>
  <w:style w:type="numbering" w:customStyle="1" w:styleId="2734">
    <w:name w:val="Нет списка2734"/>
    <w:next w:val="a2"/>
    <w:uiPriority w:val="99"/>
    <w:semiHidden/>
    <w:unhideWhenUsed/>
    <w:rsid w:val="00B30421"/>
  </w:style>
  <w:style w:type="numbering" w:customStyle="1" w:styleId="3734">
    <w:name w:val="Нет списка3734"/>
    <w:next w:val="a2"/>
    <w:uiPriority w:val="99"/>
    <w:semiHidden/>
    <w:unhideWhenUsed/>
    <w:rsid w:val="00B30421"/>
  </w:style>
  <w:style w:type="numbering" w:customStyle="1" w:styleId="1834">
    <w:name w:val="Нет списка1834"/>
    <w:next w:val="a2"/>
    <w:uiPriority w:val="99"/>
    <w:semiHidden/>
    <w:unhideWhenUsed/>
    <w:rsid w:val="00B30421"/>
  </w:style>
  <w:style w:type="numbering" w:customStyle="1" w:styleId="1934">
    <w:name w:val="Нет списка1934"/>
    <w:next w:val="a2"/>
    <w:uiPriority w:val="99"/>
    <w:semiHidden/>
    <w:unhideWhenUsed/>
    <w:rsid w:val="00B30421"/>
  </w:style>
  <w:style w:type="numbering" w:customStyle="1" w:styleId="2834">
    <w:name w:val="Нет списка2834"/>
    <w:next w:val="a2"/>
    <w:uiPriority w:val="99"/>
    <w:semiHidden/>
    <w:unhideWhenUsed/>
    <w:rsid w:val="00B30421"/>
  </w:style>
  <w:style w:type="numbering" w:customStyle="1" w:styleId="3834">
    <w:name w:val="Нет списка3834"/>
    <w:next w:val="a2"/>
    <w:uiPriority w:val="99"/>
    <w:semiHidden/>
    <w:unhideWhenUsed/>
    <w:rsid w:val="00B30421"/>
  </w:style>
  <w:style w:type="numbering" w:customStyle="1" w:styleId="2034">
    <w:name w:val="Нет списка2034"/>
    <w:next w:val="a2"/>
    <w:uiPriority w:val="99"/>
    <w:semiHidden/>
    <w:unhideWhenUsed/>
    <w:rsid w:val="00B30421"/>
  </w:style>
  <w:style w:type="numbering" w:customStyle="1" w:styleId="11034">
    <w:name w:val="Нет списка11034"/>
    <w:next w:val="a2"/>
    <w:uiPriority w:val="99"/>
    <w:semiHidden/>
    <w:unhideWhenUsed/>
    <w:rsid w:val="00B30421"/>
  </w:style>
  <w:style w:type="numbering" w:customStyle="1" w:styleId="2934">
    <w:name w:val="Нет списка2934"/>
    <w:next w:val="a2"/>
    <w:uiPriority w:val="99"/>
    <w:semiHidden/>
    <w:unhideWhenUsed/>
    <w:rsid w:val="00B30421"/>
  </w:style>
  <w:style w:type="numbering" w:customStyle="1" w:styleId="3934">
    <w:name w:val="Нет списка3934"/>
    <w:next w:val="a2"/>
    <w:uiPriority w:val="99"/>
    <w:semiHidden/>
    <w:unhideWhenUsed/>
    <w:rsid w:val="00B30421"/>
  </w:style>
  <w:style w:type="numbering" w:customStyle="1" w:styleId="3034">
    <w:name w:val="Нет списка3034"/>
    <w:next w:val="a2"/>
    <w:uiPriority w:val="99"/>
    <w:semiHidden/>
    <w:unhideWhenUsed/>
    <w:rsid w:val="00B30421"/>
  </w:style>
  <w:style w:type="numbering" w:customStyle="1" w:styleId="111134">
    <w:name w:val="Нет списка111134"/>
    <w:next w:val="a2"/>
    <w:uiPriority w:val="99"/>
    <w:semiHidden/>
    <w:unhideWhenUsed/>
    <w:rsid w:val="00B30421"/>
  </w:style>
  <w:style w:type="numbering" w:customStyle="1" w:styleId="21034">
    <w:name w:val="Нет списка21034"/>
    <w:next w:val="a2"/>
    <w:uiPriority w:val="99"/>
    <w:semiHidden/>
    <w:unhideWhenUsed/>
    <w:rsid w:val="00B30421"/>
  </w:style>
  <w:style w:type="numbering" w:customStyle="1" w:styleId="31034">
    <w:name w:val="Нет списка31034"/>
    <w:next w:val="a2"/>
    <w:uiPriority w:val="99"/>
    <w:semiHidden/>
    <w:unhideWhenUsed/>
    <w:rsid w:val="00B30421"/>
  </w:style>
  <w:style w:type="numbering" w:customStyle="1" w:styleId="4034">
    <w:name w:val="Нет списка4034"/>
    <w:next w:val="a2"/>
    <w:uiPriority w:val="99"/>
    <w:semiHidden/>
    <w:unhideWhenUsed/>
    <w:rsid w:val="00B30421"/>
  </w:style>
  <w:style w:type="numbering" w:customStyle="1" w:styleId="11234">
    <w:name w:val="Нет списка11234"/>
    <w:next w:val="a2"/>
    <w:uiPriority w:val="99"/>
    <w:semiHidden/>
    <w:unhideWhenUsed/>
    <w:rsid w:val="00B30421"/>
  </w:style>
  <w:style w:type="numbering" w:customStyle="1" w:styleId="211134">
    <w:name w:val="Нет списка211134"/>
    <w:next w:val="a2"/>
    <w:uiPriority w:val="99"/>
    <w:semiHidden/>
    <w:unhideWhenUsed/>
    <w:rsid w:val="00B30421"/>
  </w:style>
  <w:style w:type="numbering" w:customStyle="1" w:styleId="311134">
    <w:name w:val="Нет списка311134"/>
    <w:next w:val="a2"/>
    <w:uiPriority w:val="99"/>
    <w:semiHidden/>
    <w:unhideWhenUsed/>
    <w:rsid w:val="00B30421"/>
  </w:style>
  <w:style w:type="numbering" w:customStyle="1" w:styleId="474">
    <w:name w:val="Нет списка474"/>
    <w:next w:val="a2"/>
    <w:uiPriority w:val="99"/>
    <w:semiHidden/>
    <w:unhideWhenUsed/>
    <w:rsid w:val="00B30421"/>
  </w:style>
  <w:style w:type="table" w:customStyle="1" w:styleId="-1162">
    <w:name w:val="Веб-таблица 1162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20">
    <w:name w:val="Сетка таблицы38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20">
    <w:name w:val="Сетка таблицы120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0">
    <w:name w:val="Сетка таблицы39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2">
    <w:name w:val="Веб-таблица 117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2">
    <w:name w:val="Веб-таблица 217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20">
    <w:name w:val="Сетка таблицы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2">
    <w:name w:val="Веб-таблица 1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20">
    <w:name w:val="Сетка таблицы15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2">
    <w:name w:val="Веб-таблица 1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20">
    <w:name w:val="Сетка таблицы16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0">
    <w:name w:val="Сетка таблицы23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Веб-таблица 14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20">
    <w:name w:val="Сетка таблицы17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0">
    <w:name w:val="Сетка таблицы24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Сетка таблицы9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2">
    <w:name w:val="Веб-таблица 15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20">
    <w:name w:val="Сетка таблицы18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0">
    <w:name w:val="Сетка таблицы1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2">
    <w:name w:val="Веб-таблица 16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2">
    <w:name w:val="Веб-таблица 26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20">
    <w:name w:val="Сетка таблицы19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0">
    <w:name w:val="Сетка таблицы2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2">
    <w:name w:val="Веб-таблица 1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2">
    <w:name w:val="Веб-таблица 2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20">
    <w:name w:val="Сетка таблицы110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0">
    <w:name w:val="Сетка таблицы25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0">
    <w:name w:val="Сетка таблицы2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2">
    <w:name w:val="Веб-таблица 18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2">
    <w:name w:val="Веб-таблица 28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20">
    <w:name w:val="Сетка таблицы1113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0">
    <w:name w:val="Сетка таблицы27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0">
    <w:name w:val="Сетка таблицы2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2">
    <w:name w:val="Веб-таблица 1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2">
    <w:name w:val="Веб-таблица 2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0">
    <w:name w:val="Сетка таблицы1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0">
    <w:name w:val="Сетка таблицы29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0">
    <w:name w:val="Сетка таблицы3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2">
    <w:name w:val="Веб-таблица 1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2">
    <w:name w:val="Веб-таблица 2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20">
    <w:name w:val="Сетка таблицы1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2">
    <w:name w:val="Веб-таблица 111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20">
    <w:name w:val="Сетка таблицы1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1">
    <w:name w:val="Веб-таблица 1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20">
    <w:name w:val="Сетка таблицы34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2">
    <w:name w:val="Веб-таблица 113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20">
    <w:name w:val="Сетка таблицы117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20">
    <w:name w:val="Сетка таблицы210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20">
    <w:name w:val="Сетка таблицы118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2">
    <w:name w:val="Веб-таблица 1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0">
    <w:name w:val="Сетка таблицы111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Сетка таблицы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2">
    <w:name w:val="Веб-таблица 1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20">
    <w:name w:val="Сетка таблицы15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0">
    <w:name w:val="Сетка таблицы22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2">
    <w:name w:val="Веб-таблица 1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20">
    <w:name w:val="Сетка таблицы16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0">
    <w:name w:val="Сетка таблицы23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0">
    <w:name w:val="Сетка таблицы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Веб-таблица 1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2">
    <w:name w:val="Веб-таблица 2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20">
    <w:name w:val="Сетка таблицы17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0">
    <w:name w:val="Сетка таблицы24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0">
    <w:name w:val="Сетка таблицы9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2">
    <w:name w:val="Веб-таблица 15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2">
    <w:name w:val="Веб-таблица 25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20">
    <w:name w:val="Сетка таблицы18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2">
    <w:name w:val="Веб-таблица 16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2">
    <w:name w:val="Веб-таблица 26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20">
    <w:name w:val="Сетка таблицы19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0">
    <w:name w:val="Сетка таблицы2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2">
    <w:name w:val="Веб-таблица 1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2">
    <w:name w:val="Веб-таблица 2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20">
    <w:name w:val="Сетка таблицы110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0">
    <w:name w:val="Сетка таблицы25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20">
    <w:name w:val="Сетка таблицы2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2">
    <w:name w:val="Веб-таблица 18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2">
    <w:name w:val="Веб-таблица 28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20">
    <w:name w:val="Сетка таблицы27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20">
    <w:name w:val="Сетка таблицы2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2">
    <w:name w:val="Веб-таблица 19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2">
    <w:name w:val="Веб-таблица 29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0">
    <w:name w:val="Сетка таблицы1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20">
    <w:name w:val="Сетка таблицы29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20">
    <w:name w:val="Сетка таблицы3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2">
    <w:name w:val="Веб-таблица 110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2">
    <w:name w:val="Веб-таблица 210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20">
    <w:name w:val="Сетка таблицы1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2">
    <w:name w:val="Веб-таблица 111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20">
    <w:name w:val="Сетка таблицы1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20">
    <w:name w:val="Сетка таблицы36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2">
    <w:name w:val="Веб-таблица 115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2">
    <w:name w:val="Веб-таблица 215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20">
    <w:name w:val="Сетка таблицы119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20">
    <w:name w:val="Сетка таблицы37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20">
    <w:name w:val="Сетка таблицы1110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4">
    <w:name w:val="Нет списка484"/>
    <w:next w:val="a2"/>
    <w:uiPriority w:val="99"/>
    <w:semiHidden/>
    <w:unhideWhenUsed/>
    <w:rsid w:val="00B30421"/>
  </w:style>
  <w:style w:type="table" w:customStyle="1" w:styleId="4010">
    <w:name w:val="Сетка таблицы40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1">
    <w:name w:val="Веб-таблица 118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4">
    <w:name w:val="Нет списка1194"/>
    <w:next w:val="a2"/>
    <w:uiPriority w:val="99"/>
    <w:semiHidden/>
    <w:unhideWhenUsed/>
    <w:rsid w:val="00B30421"/>
  </w:style>
  <w:style w:type="numbering" w:customStyle="1" w:styleId="2184">
    <w:name w:val="Нет списка2184"/>
    <w:next w:val="a2"/>
    <w:uiPriority w:val="99"/>
    <w:semiHidden/>
    <w:unhideWhenUsed/>
    <w:rsid w:val="00B30421"/>
  </w:style>
  <w:style w:type="table" w:customStyle="1" w:styleId="111410">
    <w:name w:val="Сетка таблицы111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4">
    <w:name w:val="Нет списка3184"/>
    <w:next w:val="a2"/>
    <w:uiPriority w:val="99"/>
    <w:semiHidden/>
    <w:unhideWhenUsed/>
    <w:rsid w:val="00B30421"/>
  </w:style>
  <w:style w:type="table" w:customStyle="1" w:styleId="21410">
    <w:name w:val="Сетка таблицы214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0">
    <w:name w:val="Сетка таблицы310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4">
    <w:name w:val="Нет списка494"/>
    <w:next w:val="a2"/>
    <w:uiPriority w:val="99"/>
    <w:semiHidden/>
    <w:rsid w:val="00B30421"/>
  </w:style>
  <w:style w:type="table" w:customStyle="1" w:styleId="5310">
    <w:name w:val="Сетка таблицы5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1">
    <w:name w:val="Веб-таблица 119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1">
    <w:name w:val="Веб-таблица 219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4">
    <w:name w:val="Нет списка11104"/>
    <w:next w:val="a2"/>
    <w:uiPriority w:val="99"/>
    <w:semiHidden/>
    <w:unhideWhenUsed/>
    <w:rsid w:val="00B30421"/>
  </w:style>
  <w:style w:type="numbering" w:customStyle="1" w:styleId="2194">
    <w:name w:val="Нет списка2194"/>
    <w:next w:val="a2"/>
    <w:uiPriority w:val="99"/>
    <w:semiHidden/>
    <w:unhideWhenUsed/>
    <w:rsid w:val="00B30421"/>
  </w:style>
  <w:style w:type="table" w:customStyle="1" w:styleId="14310">
    <w:name w:val="Сетка таблицы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4">
    <w:name w:val="Нет списка3194"/>
    <w:next w:val="a2"/>
    <w:uiPriority w:val="99"/>
    <w:semiHidden/>
    <w:unhideWhenUsed/>
    <w:rsid w:val="00B30421"/>
  </w:style>
  <w:style w:type="table" w:customStyle="1" w:styleId="21510">
    <w:name w:val="Сетка таблицы215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">
    <w:name w:val="Нет списка544"/>
    <w:next w:val="a2"/>
    <w:uiPriority w:val="99"/>
    <w:semiHidden/>
    <w:rsid w:val="00B30421"/>
  </w:style>
  <w:style w:type="table" w:customStyle="1" w:styleId="6310">
    <w:name w:val="Сетка таблицы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1">
    <w:name w:val="Веб-таблица 12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4">
    <w:name w:val="Нет списка1244"/>
    <w:next w:val="a2"/>
    <w:uiPriority w:val="99"/>
    <w:semiHidden/>
    <w:unhideWhenUsed/>
    <w:rsid w:val="00B30421"/>
  </w:style>
  <w:style w:type="numbering" w:customStyle="1" w:styleId="2244">
    <w:name w:val="Нет списка2244"/>
    <w:next w:val="a2"/>
    <w:uiPriority w:val="99"/>
    <w:semiHidden/>
    <w:unhideWhenUsed/>
    <w:rsid w:val="00B30421"/>
  </w:style>
  <w:style w:type="table" w:customStyle="1" w:styleId="15310">
    <w:name w:val="Сетка таблицы15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4">
    <w:name w:val="Нет списка3244"/>
    <w:next w:val="a2"/>
    <w:uiPriority w:val="99"/>
    <w:semiHidden/>
    <w:unhideWhenUsed/>
    <w:rsid w:val="00B30421"/>
  </w:style>
  <w:style w:type="table" w:customStyle="1" w:styleId="22310">
    <w:name w:val="Сетка таблицы22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2"/>
    <w:uiPriority w:val="99"/>
    <w:semiHidden/>
    <w:rsid w:val="00B30421"/>
  </w:style>
  <w:style w:type="table" w:customStyle="1" w:styleId="7310">
    <w:name w:val="Сетка таблицы7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4">
    <w:name w:val="Нет списка1344"/>
    <w:next w:val="a2"/>
    <w:uiPriority w:val="99"/>
    <w:semiHidden/>
    <w:unhideWhenUsed/>
    <w:rsid w:val="00B30421"/>
  </w:style>
  <w:style w:type="numbering" w:customStyle="1" w:styleId="2344">
    <w:name w:val="Нет списка2344"/>
    <w:next w:val="a2"/>
    <w:uiPriority w:val="99"/>
    <w:semiHidden/>
    <w:unhideWhenUsed/>
    <w:rsid w:val="00B30421"/>
  </w:style>
  <w:style w:type="table" w:customStyle="1" w:styleId="16310">
    <w:name w:val="Сетка таблицы16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4">
    <w:name w:val="Нет списка3344"/>
    <w:next w:val="a2"/>
    <w:uiPriority w:val="99"/>
    <w:semiHidden/>
    <w:unhideWhenUsed/>
    <w:rsid w:val="00B30421"/>
  </w:style>
  <w:style w:type="table" w:customStyle="1" w:styleId="23310">
    <w:name w:val="Сетка таблицы23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2"/>
    <w:uiPriority w:val="99"/>
    <w:semiHidden/>
    <w:rsid w:val="00B30421"/>
  </w:style>
  <w:style w:type="table" w:customStyle="1" w:styleId="8310">
    <w:name w:val="Сетка таблицы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Веб-таблица 14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4">
    <w:name w:val="Нет списка1444"/>
    <w:next w:val="a2"/>
    <w:uiPriority w:val="99"/>
    <w:semiHidden/>
    <w:unhideWhenUsed/>
    <w:rsid w:val="00B30421"/>
  </w:style>
  <w:style w:type="numbering" w:customStyle="1" w:styleId="2444">
    <w:name w:val="Нет списка2444"/>
    <w:next w:val="a2"/>
    <w:uiPriority w:val="99"/>
    <w:semiHidden/>
    <w:unhideWhenUsed/>
    <w:rsid w:val="00B30421"/>
  </w:style>
  <w:style w:type="table" w:customStyle="1" w:styleId="17310">
    <w:name w:val="Сетка таблицы17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4">
    <w:name w:val="Нет списка3444"/>
    <w:next w:val="a2"/>
    <w:uiPriority w:val="99"/>
    <w:semiHidden/>
    <w:unhideWhenUsed/>
    <w:rsid w:val="00B30421"/>
  </w:style>
  <w:style w:type="table" w:customStyle="1" w:styleId="24310">
    <w:name w:val="Сетка таблицы24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2"/>
    <w:uiPriority w:val="99"/>
    <w:semiHidden/>
    <w:unhideWhenUsed/>
    <w:rsid w:val="00B30421"/>
  </w:style>
  <w:style w:type="table" w:customStyle="1" w:styleId="9310">
    <w:name w:val="Сетка таблицы9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1">
    <w:name w:val="Веб-таблица 15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4">
    <w:name w:val="Нет списка1544"/>
    <w:next w:val="a2"/>
    <w:uiPriority w:val="99"/>
    <w:semiHidden/>
    <w:unhideWhenUsed/>
    <w:rsid w:val="00B30421"/>
  </w:style>
  <w:style w:type="numbering" w:customStyle="1" w:styleId="2544">
    <w:name w:val="Нет списка2544"/>
    <w:next w:val="a2"/>
    <w:uiPriority w:val="99"/>
    <w:semiHidden/>
    <w:unhideWhenUsed/>
    <w:rsid w:val="00B30421"/>
  </w:style>
  <w:style w:type="table" w:customStyle="1" w:styleId="18310">
    <w:name w:val="Сетка таблицы18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4">
    <w:name w:val="Нет списка3544"/>
    <w:next w:val="a2"/>
    <w:uiPriority w:val="99"/>
    <w:semiHidden/>
    <w:unhideWhenUsed/>
    <w:rsid w:val="00B30421"/>
  </w:style>
  <w:style w:type="numbering" w:customStyle="1" w:styleId="944">
    <w:name w:val="Нет списка944"/>
    <w:next w:val="a2"/>
    <w:uiPriority w:val="99"/>
    <w:semiHidden/>
    <w:unhideWhenUsed/>
    <w:rsid w:val="00B30421"/>
  </w:style>
  <w:style w:type="table" w:customStyle="1" w:styleId="10310">
    <w:name w:val="Сетка таблицы1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1">
    <w:name w:val="Веб-таблица 16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1">
    <w:name w:val="Веб-таблица 26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4">
    <w:name w:val="Нет списка1644"/>
    <w:next w:val="a2"/>
    <w:uiPriority w:val="99"/>
    <w:semiHidden/>
    <w:unhideWhenUsed/>
    <w:rsid w:val="00B30421"/>
  </w:style>
  <w:style w:type="numbering" w:customStyle="1" w:styleId="2644">
    <w:name w:val="Нет списка2644"/>
    <w:next w:val="a2"/>
    <w:uiPriority w:val="99"/>
    <w:semiHidden/>
    <w:unhideWhenUsed/>
    <w:rsid w:val="00B30421"/>
  </w:style>
  <w:style w:type="table" w:customStyle="1" w:styleId="19310">
    <w:name w:val="Сетка таблицы19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4">
    <w:name w:val="Нет списка3644"/>
    <w:next w:val="a2"/>
    <w:uiPriority w:val="99"/>
    <w:semiHidden/>
    <w:unhideWhenUsed/>
    <w:rsid w:val="00B30421"/>
  </w:style>
  <w:style w:type="numbering" w:customStyle="1" w:styleId="1044">
    <w:name w:val="Нет списка1044"/>
    <w:next w:val="a2"/>
    <w:uiPriority w:val="99"/>
    <w:semiHidden/>
    <w:unhideWhenUsed/>
    <w:rsid w:val="00B30421"/>
  </w:style>
  <w:style w:type="table" w:customStyle="1" w:styleId="20310">
    <w:name w:val="Сетка таблицы2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1">
    <w:name w:val="Веб-таблица 17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1">
    <w:name w:val="Веб-таблица 27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4">
    <w:name w:val="Нет списка1744"/>
    <w:next w:val="a2"/>
    <w:uiPriority w:val="99"/>
    <w:semiHidden/>
    <w:unhideWhenUsed/>
    <w:rsid w:val="00B30421"/>
  </w:style>
  <w:style w:type="numbering" w:customStyle="1" w:styleId="2744">
    <w:name w:val="Нет списка2744"/>
    <w:next w:val="a2"/>
    <w:uiPriority w:val="99"/>
    <w:semiHidden/>
    <w:unhideWhenUsed/>
    <w:rsid w:val="00B30421"/>
  </w:style>
  <w:style w:type="table" w:customStyle="1" w:styleId="110310">
    <w:name w:val="Сетка таблицы110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4">
    <w:name w:val="Нет списка3744"/>
    <w:next w:val="a2"/>
    <w:uiPriority w:val="99"/>
    <w:semiHidden/>
    <w:unhideWhenUsed/>
    <w:rsid w:val="00B30421"/>
  </w:style>
  <w:style w:type="table" w:customStyle="1" w:styleId="25310">
    <w:name w:val="Сетка таблицы25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2"/>
    <w:uiPriority w:val="99"/>
    <w:semiHidden/>
    <w:unhideWhenUsed/>
    <w:rsid w:val="00B30421"/>
  </w:style>
  <w:style w:type="table" w:customStyle="1" w:styleId="26310">
    <w:name w:val="Сетка таблицы2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1">
    <w:name w:val="Веб-таблица 18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1">
    <w:name w:val="Веб-таблица 28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4">
    <w:name w:val="Нет списка1944"/>
    <w:next w:val="a2"/>
    <w:uiPriority w:val="99"/>
    <w:semiHidden/>
    <w:unhideWhenUsed/>
    <w:rsid w:val="00B30421"/>
  </w:style>
  <w:style w:type="numbering" w:customStyle="1" w:styleId="2844">
    <w:name w:val="Нет списка2844"/>
    <w:next w:val="a2"/>
    <w:uiPriority w:val="99"/>
    <w:semiHidden/>
    <w:unhideWhenUsed/>
    <w:rsid w:val="00B30421"/>
  </w:style>
  <w:style w:type="table" w:customStyle="1" w:styleId="11151">
    <w:name w:val="Сетка таблицы1115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4">
    <w:name w:val="Нет списка3844"/>
    <w:next w:val="a2"/>
    <w:uiPriority w:val="99"/>
    <w:semiHidden/>
    <w:unhideWhenUsed/>
    <w:rsid w:val="00B30421"/>
  </w:style>
  <w:style w:type="table" w:customStyle="1" w:styleId="27310">
    <w:name w:val="Сетка таблицы27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4">
    <w:name w:val="Нет списка2044"/>
    <w:next w:val="a2"/>
    <w:uiPriority w:val="99"/>
    <w:semiHidden/>
    <w:unhideWhenUsed/>
    <w:rsid w:val="00B30421"/>
  </w:style>
  <w:style w:type="table" w:customStyle="1" w:styleId="28310">
    <w:name w:val="Сетка таблицы2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1">
    <w:name w:val="Веб-таблица 19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1">
    <w:name w:val="Веб-таблица 29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4">
    <w:name w:val="Нет списка11044"/>
    <w:next w:val="a2"/>
    <w:uiPriority w:val="99"/>
    <w:semiHidden/>
    <w:unhideWhenUsed/>
    <w:rsid w:val="00B30421"/>
  </w:style>
  <w:style w:type="numbering" w:customStyle="1" w:styleId="2944">
    <w:name w:val="Нет списка2944"/>
    <w:next w:val="a2"/>
    <w:uiPriority w:val="99"/>
    <w:semiHidden/>
    <w:unhideWhenUsed/>
    <w:rsid w:val="00B30421"/>
  </w:style>
  <w:style w:type="table" w:customStyle="1" w:styleId="112310">
    <w:name w:val="Сетка таблицы112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4">
    <w:name w:val="Нет списка3944"/>
    <w:next w:val="a2"/>
    <w:uiPriority w:val="99"/>
    <w:semiHidden/>
    <w:unhideWhenUsed/>
    <w:rsid w:val="00B30421"/>
  </w:style>
  <w:style w:type="table" w:customStyle="1" w:styleId="29310">
    <w:name w:val="Сетка таблицы29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4">
    <w:name w:val="Нет списка3044"/>
    <w:next w:val="a2"/>
    <w:uiPriority w:val="99"/>
    <w:semiHidden/>
    <w:unhideWhenUsed/>
    <w:rsid w:val="00B30421"/>
  </w:style>
  <w:style w:type="table" w:customStyle="1" w:styleId="30310">
    <w:name w:val="Сетка таблицы3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1">
    <w:name w:val="Веб-таблица 110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1">
    <w:name w:val="Веб-таблица 210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4">
    <w:name w:val="Нет списка11144"/>
    <w:next w:val="a2"/>
    <w:uiPriority w:val="99"/>
    <w:semiHidden/>
    <w:unhideWhenUsed/>
    <w:rsid w:val="00B30421"/>
  </w:style>
  <w:style w:type="numbering" w:customStyle="1" w:styleId="21044">
    <w:name w:val="Нет списка21044"/>
    <w:next w:val="a2"/>
    <w:uiPriority w:val="99"/>
    <w:semiHidden/>
    <w:unhideWhenUsed/>
    <w:rsid w:val="00B30421"/>
  </w:style>
  <w:style w:type="table" w:customStyle="1" w:styleId="11331">
    <w:name w:val="Сетка таблицы1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4">
    <w:name w:val="Нет списка31044"/>
    <w:next w:val="a2"/>
    <w:uiPriority w:val="99"/>
    <w:semiHidden/>
    <w:unhideWhenUsed/>
    <w:rsid w:val="00B30421"/>
  </w:style>
  <w:style w:type="numbering" w:customStyle="1" w:styleId="4044">
    <w:name w:val="Нет списка4044"/>
    <w:next w:val="a2"/>
    <w:uiPriority w:val="99"/>
    <w:semiHidden/>
    <w:unhideWhenUsed/>
    <w:rsid w:val="00B30421"/>
  </w:style>
  <w:style w:type="table" w:customStyle="1" w:styleId="31310">
    <w:name w:val="Сетка таблицы31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1">
    <w:name w:val="Веб-таблица 111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4">
    <w:name w:val="Нет списка11244"/>
    <w:next w:val="a2"/>
    <w:uiPriority w:val="99"/>
    <w:semiHidden/>
    <w:unhideWhenUsed/>
    <w:rsid w:val="00B30421"/>
  </w:style>
  <w:style w:type="numbering" w:customStyle="1" w:styleId="21144">
    <w:name w:val="Нет списка21144"/>
    <w:next w:val="a2"/>
    <w:uiPriority w:val="99"/>
    <w:semiHidden/>
    <w:unhideWhenUsed/>
    <w:rsid w:val="00B30421"/>
  </w:style>
  <w:style w:type="table" w:customStyle="1" w:styleId="11431">
    <w:name w:val="Сетка таблицы1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4">
    <w:name w:val="Нет списка31144"/>
    <w:next w:val="a2"/>
    <w:uiPriority w:val="99"/>
    <w:semiHidden/>
    <w:unhideWhenUsed/>
    <w:rsid w:val="00B30421"/>
  </w:style>
  <w:style w:type="numbering" w:customStyle="1" w:styleId="4144">
    <w:name w:val="Нет списка4144"/>
    <w:next w:val="a2"/>
    <w:uiPriority w:val="99"/>
    <w:semiHidden/>
    <w:unhideWhenUsed/>
    <w:rsid w:val="00B30421"/>
  </w:style>
  <w:style w:type="table" w:customStyle="1" w:styleId="32210">
    <w:name w:val="Сетка таблицы32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1">
    <w:name w:val="Веб-таблица 112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3">
    <w:name w:val="Нет списка11323"/>
    <w:next w:val="a2"/>
    <w:uiPriority w:val="99"/>
    <w:semiHidden/>
    <w:unhideWhenUsed/>
    <w:rsid w:val="00B30421"/>
  </w:style>
  <w:style w:type="numbering" w:customStyle="1" w:styleId="21223">
    <w:name w:val="Нет списка21223"/>
    <w:next w:val="a2"/>
    <w:uiPriority w:val="99"/>
    <w:semiHidden/>
    <w:unhideWhenUsed/>
    <w:rsid w:val="00B30421"/>
  </w:style>
  <w:style w:type="table" w:customStyle="1" w:styleId="11521">
    <w:name w:val="Сетка таблицы115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3">
    <w:name w:val="Нет списка31223"/>
    <w:next w:val="a2"/>
    <w:uiPriority w:val="99"/>
    <w:semiHidden/>
    <w:unhideWhenUsed/>
    <w:rsid w:val="00B30421"/>
  </w:style>
  <w:style w:type="numbering" w:customStyle="1" w:styleId="4223">
    <w:name w:val="Нет списка4223"/>
    <w:next w:val="a2"/>
    <w:uiPriority w:val="99"/>
    <w:semiHidden/>
    <w:unhideWhenUsed/>
    <w:rsid w:val="00B30421"/>
  </w:style>
  <w:style w:type="table" w:customStyle="1" w:styleId="33210">
    <w:name w:val="Сетка таблицы33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1">
    <w:name w:val="Сетка таблицы11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3">
    <w:name w:val="Нет списка11423"/>
    <w:next w:val="a2"/>
    <w:uiPriority w:val="99"/>
    <w:semiHidden/>
    <w:unhideWhenUsed/>
    <w:rsid w:val="00B30421"/>
  </w:style>
  <w:style w:type="numbering" w:customStyle="1" w:styleId="21323">
    <w:name w:val="Нет списка21323"/>
    <w:next w:val="a2"/>
    <w:uiPriority w:val="99"/>
    <w:semiHidden/>
    <w:unhideWhenUsed/>
    <w:rsid w:val="00B30421"/>
  </w:style>
  <w:style w:type="numbering" w:customStyle="1" w:styleId="31323">
    <w:name w:val="Нет списка31323"/>
    <w:next w:val="a2"/>
    <w:uiPriority w:val="99"/>
    <w:semiHidden/>
    <w:unhideWhenUsed/>
    <w:rsid w:val="00B30421"/>
  </w:style>
  <w:style w:type="numbering" w:customStyle="1" w:styleId="41123">
    <w:name w:val="Нет списка41123"/>
    <w:next w:val="a2"/>
    <w:uiPriority w:val="99"/>
    <w:semiHidden/>
    <w:rsid w:val="00B30421"/>
  </w:style>
  <w:style w:type="numbering" w:customStyle="1" w:styleId="111144">
    <w:name w:val="Нет списка111144"/>
    <w:next w:val="a2"/>
    <w:uiPriority w:val="99"/>
    <w:semiHidden/>
    <w:unhideWhenUsed/>
    <w:rsid w:val="00B30421"/>
  </w:style>
  <w:style w:type="numbering" w:customStyle="1" w:styleId="211144">
    <w:name w:val="Нет списка211144"/>
    <w:next w:val="a2"/>
    <w:uiPriority w:val="99"/>
    <w:semiHidden/>
    <w:unhideWhenUsed/>
    <w:rsid w:val="00B30421"/>
  </w:style>
  <w:style w:type="numbering" w:customStyle="1" w:styleId="311144">
    <w:name w:val="Нет списка311144"/>
    <w:next w:val="a2"/>
    <w:uiPriority w:val="99"/>
    <w:semiHidden/>
    <w:unhideWhenUsed/>
    <w:rsid w:val="00B30421"/>
  </w:style>
  <w:style w:type="numbering" w:customStyle="1" w:styleId="5123">
    <w:name w:val="Нет списка5123"/>
    <w:next w:val="a2"/>
    <w:uiPriority w:val="99"/>
    <w:semiHidden/>
    <w:rsid w:val="00B30421"/>
  </w:style>
  <w:style w:type="numbering" w:customStyle="1" w:styleId="12123">
    <w:name w:val="Нет списка12123"/>
    <w:next w:val="a2"/>
    <w:uiPriority w:val="99"/>
    <w:semiHidden/>
    <w:unhideWhenUsed/>
    <w:rsid w:val="00B30421"/>
  </w:style>
  <w:style w:type="numbering" w:customStyle="1" w:styleId="22123">
    <w:name w:val="Нет списка22123"/>
    <w:next w:val="a2"/>
    <w:uiPriority w:val="99"/>
    <w:semiHidden/>
    <w:unhideWhenUsed/>
    <w:rsid w:val="00B30421"/>
  </w:style>
  <w:style w:type="numbering" w:customStyle="1" w:styleId="32123">
    <w:name w:val="Нет списка32123"/>
    <w:next w:val="a2"/>
    <w:uiPriority w:val="99"/>
    <w:semiHidden/>
    <w:unhideWhenUsed/>
    <w:rsid w:val="00B30421"/>
  </w:style>
  <w:style w:type="numbering" w:customStyle="1" w:styleId="6123">
    <w:name w:val="Нет списка6123"/>
    <w:next w:val="a2"/>
    <w:uiPriority w:val="99"/>
    <w:semiHidden/>
    <w:rsid w:val="00B30421"/>
  </w:style>
  <w:style w:type="numbering" w:customStyle="1" w:styleId="13123">
    <w:name w:val="Нет списка13123"/>
    <w:next w:val="a2"/>
    <w:uiPriority w:val="99"/>
    <w:semiHidden/>
    <w:unhideWhenUsed/>
    <w:rsid w:val="00B30421"/>
  </w:style>
  <w:style w:type="numbering" w:customStyle="1" w:styleId="23123">
    <w:name w:val="Нет списка23123"/>
    <w:next w:val="a2"/>
    <w:uiPriority w:val="99"/>
    <w:semiHidden/>
    <w:unhideWhenUsed/>
    <w:rsid w:val="00B30421"/>
  </w:style>
  <w:style w:type="numbering" w:customStyle="1" w:styleId="33123">
    <w:name w:val="Нет списка33123"/>
    <w:next w:val="a2"/>
    <w:uiPriority w:val="99"/>
    <w:semiHidden/>
    <w:unhideWhenUsed/>
    <w:rsid w:val="00B30421"/>
  </w:style>
  <w:style w:type="numbering" w:customStyle="1" w:styleId="7123">
    <w:name w:val="Нет списка7123"/>
    <w:next w:val="a2"/>
    <w:uiPriority w:val="99"/>
    <w:semiHidden/>
    <w:rsid w:val="00B30421"/>
  </w:style>
  <w:style w:type="numbering" w:customStyle="1" w:styleId="14123">
    <w:name w:val="Нет списка14123"/>
    <w:next w:val="a2"/>
    <w:uiPriority w:val="99"/>
    <w:semiHidden/>
    <w:unhideWhenUsed/>
    <w:rsid w:val="00B30421"/>
  </w:style>
  <w:style w:type="numbering" w:customStyle="1" w:styleId="24123">
    <w:name w:val="Нет списка24123"/>
    <w:next w:val="a2"/>
    <w:uiPriority w:val="99"/>
    <w:semiHidden/>
    <w:unhideWhenUsed/>
    <w:rsid w:val="00B30421"/>
  </w:style>
  <w:style w:type="numbering" w:customStyle="1" w:styleId="34123">
    <w:name w:val="Нет списка34123"/>
    <w:next w:val="a2"/>
    <w:uiPriority w:val="99"/>
    <w:semiHidden/>
    <w:unhideWhenUsed/>
    <w:rsid w:val="00B30421"/>
  </w:style>
  <w:style w:type="numbering" w:customStyle="1" w:styleId="8123">
    <w:name w:val="Нет списка8123"/>
    <w:next w:val="a2"/>
    <w:uiPriority w:val="99"/>
    <w:semiHidden/>
    <w:unhideWhenUsed/>
    <w:rsid w:val="00B30421"/>
  </w:style>
  <w:style w:type="numbering" w:customStyle="1" w:styleId="15123">
    <w:name w:val="Нет списка15123"/>
    <w:next w:val="a2"/>
    <w:uiPriority w:val="99"/>
    <w:semiHidden/>
    <w:unhideWhenUsed/>
    <w:rsid w:val="00B30421"/>
  </w:style>
  <w:style w:type="numbering" w:customStyle="1" w:styleId="25123">
    <w:name w:val="Нет списка25123"/>
    <w:next w:val="a2"/>
    <w:uiPriority w:val="99"/>
    <w:semiHidden/>
    <w:unhideWhenUsed/>
    <w:rsid w:val="00B30421"/>
  </w:style>
  <w:style w:type="numbering" w:customStyle="1" w:styleId="35123">
    <w:name w:val="Нет списка35123"/>
    <w:next w:val="a2"/>
    <w:uiPriority w:val="99"/>
    <w:semiHidden/>
    <w:unhideWhenUsed/>
    <w:rsid w:val="00B30421"/>
  </w:style>
  <w:style w:type="numbering" w:customStyle="1" w:styleId="9123">
    <w:name w:val="Нет списка9123"/>
    <w:next w:val="a2"/>
    <w:uiPriority w:val="99"/>
    <w:semiHidden/>
    <w:unhideWhenUsed/>
    <w:rsid w:val="00B30421"/>
  </w:style>
  <w:style w:type="numbering" w:customStyle="1" w:styleId="16123">
    <w:name w:val="Нет списка16123"/>
    <w:next w:val="a2"/>
    <w:uiPriority w:val="99"/>
    <w:semiHidden/>
    <w:unhideWhenUsed/>
    <w:rsid w:val="00B30421"/>
  </w:style>
  <w:style w:type="numbering" w:customStyle="1" w:styleId="26123">
    <w:name w:val="Нет списка26123"/>
    <w:next w:val="a2"/>
    <w:uiPriority w:val="99"/>
    <w:semiHidden/>
    <w:unhideWhenUsed/>
    <w:rsid w:val="00B30421"/>
  </w:style>
  <w:style w:type="numbering" w:customStyle="1" w:styleId="36123">
    <w:name w:val="Нет списка36123"/>
    <w:next w:val="a2"/>
    <w:uiPriority w:val="99"/>
    <w:semiHidden/>
    <w:unhideWhenUsed/>
    <w:rsid w:val="00B30421"/>
  </w:style>
  <w:style w:type="numbering" w:customStyle="1" w:styleId="10123">
    <w:name w:val="Нет списка10123"/>
    <w:next w:val="a2"/>
    <w:uiPriority w:val="99"/>
    <w:semiHidden/>
    <w:unhideWhenUsed/>
    <w:rsid w:val="00B30421"/>
  </w:style>
  <w:style w:type="numbering" w:customStyle="1" w:styleId="17123">
    <w:name w:val="Нет списка17123"/>
    <w:next w:val="a2"/>
    <w:uiPriority w:val="99"/>
    <w:semiHidden/>
    <w:unhideWhenUsed/>
    <w:rsid w:val="00B30421"/>
  </w:style>
  <w:style w:type="numbering" w:customStyle="1" w:styleId="27123">
    <w:name w:val="Нет списка27123"/>
    <w:next w:val="a2"/>
    <w:uiPriority w:val="99"/>
    <w:semiHidden/>
    <w:unhideWhenUsed/>
    <w:rsid w:val="00B30421"/>
  </w:style>
  <w:style w:type="numbering" w:customStyle="1" w:styleId="37123">
    <w:name w:val="Нет списка37123"/>
    <w:next w:val="a2"/>
    <w:uiPriority w:val="99"/>
    <w:semiHidden/>
    <w:unhideWhenUsed/>
    <w:rsid w:val="00B30421"/>
  </w:style>
  <w:style w:type="numbering" w:customStyle="1" w:styleId="18123">
    <w:name w:val="Нет списка18123"/>
    <w:next w:val="a2"/>
    <w:uiPriority w:val="99"/>
    <w:semiHidden/>
    <w:unhideWhenUsed/>
    <w:rsid w:val="00B30421"/>
  </w:style>
  <w:style w:type="numbering" w:customStyle="1" w:styleId="19123">
    <w:name w:val="Нет списка19123"/>
    <w:next w:val="a2"/>
    <w:uiPriority w:val="99"/>
    <w:semiHidden/>
    <w:unhideWhenUsed/>
    <w:rsid w:val="00B30421"/>
  </w:style>
  <w:style w:type="numbering" w:customStyle="1" w:styleId="28123">
    <w:name w:val="Нет списка28123"/>
    <w:next w:val="a2"/>
    <w:uiPriority w:val="99"/>
    <w:semiHidden/>
    <w:unhideWhenUsed/>
    <w:rsid w:val="00B30421"/>
  </w:style>
  <w:style w:type="numbering" w:customStyle="1" w:styleId="38123">
    <w:name w:val="Нет списка38123"/>
    <w:next w:val="a2"/>
    <w:uiPriority w:val="99"/>
    <w:semiHidden/>
    <w:unhideWhenUsed/>
    <w:rsid w:val="00B30421"/>
  </w:style>
  <w:style w:type="numbering" w:customStyle="1" w:styleId="20123">
    <w:name w:val="Нет списка20123"/>
    <w:next w:val="a2"/>
    <w:uiPriority w:val="99"/>
    <w:semiHidden/>
    <w:unhideWhenUsed/>
    <w:rsid w:val="00B30421"/>
  </w:style>
  <w:style w:type="numbering" w:customStyle="1" w:styleId="110123">
    <w:name w:val="Нет списка110123"/>
    <w:next w:val="a2"/>
    <w:uiPriority w:val="99"/>
    <w:semiHidden/>
    <w:unhideWhenUsed/>
    <w:rsid w:val="00B30421"/>
  </w:style>
  <w:style w:type="numbering" w:customStyle="1" w:styleId="29123">
    <w:name w:val="Нет списка29123"/>
    <w:next w:val="a2"/>
    <w:uiPriority w:val="99"/>
    <w:semiHidden/>
    <w:unhideWhenUsed/>
    <w:rsid w:val="00B30421"/>
  </w:style>
  <w:style w:type="numbering" w:customStyle="1" w:styleId="39123">
    <w:name w:val="Нет списка39123"/>
    <w:next w:val="a2"/>
    <w:uiPriority w:val="99"/>
    <w:semiHidden/>
    <w:unhideWhenUsed/>
    <w:rsid w:val="00B30421"/>
  </w:style>
  <w:style w:type="numbering" w:customStyle="1" w:styleId="30123">
    <w:name w:val="Нет списка30123"/>
    <w:next w:val="a2"/>
    <w:uiPriority w:val="99"/>
    <w:semiHidden/>
    <w:unhideWhenUsed/>
    <w:rsid w:val="00B30421"/>
  </w:style>
  <w:style w:type="numbering" w:customStyle="1" w:styleId="1111123">
    <w:name w:val="Нет списка1111123"/>
    <w:next w:val="a2"/>
    <w:uiPriority w:val="99"/>
    <w:semiHidden/>
    <w:unhideWhenUsed/>
    <w:rsid w:val="00B30421"/>
  </w:style>
  <w:style w:type="numbering" w:customStyle="1" w:styleId="210123">
    <w:name w:val="Нет списка210123"/>
    <w:next w:val="a2"/>
    <w:uiPriority w:val="99"/>
    <w:semiHidden/>
    <w:unhideWhenUsed/>
    <w:rsid w:val="00B30421"/>
  </w:style>
  <w:style w:type="numbering" w:customStyle="1" w:styleId="310123">
    <w:name w:val="Нет списка310123"/>
    <w:next w:val="a2"/>
    <w:uiPriority w:val="99"/>
    <w:semiHidden/>
    <w:unhideWhenUsed/>
    <w:rsid w:val="00B30421"/>
  </w:style>
  <w:style w:type="numbering" w:customStyle="1" w:styleId="40123">
    <w:name w:val="Нет списка40123"/>
    <w:next w:val="a2"/>
    <w:uiPriority w:val="99"/>
    <w:semiHidden/>
    <w:unhideWhenUsed/>
    <w:rsid w:val="00B30421"/>
  </w:style>
  <w:style w:type="numbering" w:customStyle="1" w:styleId="112123">
    <w:name w:val="Нет списка112123"/>
    <w:next w:val="a2"/>
    <w:uiPriority w:val="99"/>
    <w:semiHidden/>
    <w:unhideWhenUsed/>
    <w:rsid w:val="00B30421"/>
  </w:style>
  <w:style w:type="numbering" w:customStyle="1" w:styleId="2111123">
    <w:name w:val="Нет списка2111123"/>
    <w:next w:val="a2"/>
    <w:uiPriority w:val="99"/>
    <w:semiHidden/>
    <w:unhideWhenUsed/>
    <w:rsid w:val="00B30421"/>
  </w:style>
  <w:style w:type="numbering" w:customStyle="1" w:styleId="3111123">
    <w:name w:val="Нет списка3111123"/>
    <w:next w:val="a2"/>
    <w:uiPriority w:val="99"/>
    <w:semiHidden/>
    <w:unhideWhenUsed/>
    <w:rsid w:val="00B30421"/>
  </w:style>
  <w:style w:type="numbering" w:customStyle="1" w:styleId="4323">
    <w:name w:val="Нет списка4323"/>
    <w:next w:val="a2"/>
    <w:uiPriority w:val="99"/>
    <w:semiHidden/>
    <w:unhideWhenUsed/>
    <w:rsid w:val="00B30421"/>
  </w:style>
  <w:style w:type="table" w:customStyle="1" w:styleId="34210">
    <w:name w:val="Сетка таблицы34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1">
    <w:name w:val="Веб-таблица 113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4">
    <w:name w:val="Нет списка11514"/>
    <w:next w:val="a2"/>
    <w:uiPriority w:val="99"/>
    <w:semiHidden/>
    <w:unhideWhenUsed/>
    <w:rsid w:val="00B30421"/>
  </w:style>
  <w:style w:type="numbering" w:customStyle="1" w:styleId="21414">
    <w:name w:val="Нет списка21414"/>
    <w:next w:val="a2"/>
    <w:uiPriority w:val="99"/>
    <w:semiHidden/>
    <w:unhideWhenUsed/>
    <w:rsid w:val="00B30421"/>
  </w:style>
  <w:style w:type="table" w:customStyle="1" w:styleId="11721">
    <w:name w:val="Сетка таблицы117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4">
    <w:name w:val="Нет списка31414"/>
    <w:next w:val="a2"/>
    <w:uiPriority w:val="99"/>
    <w:semiHidden/>
    <w:unhideWhenUsed/>
    <w:rsid w:val="00B30421"/>
  </w:style>
  <w:style w:type="table" w:customStyle="1" w:styleId="210214">
    <w:name w:val="Сетка таблицы210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4">
    <w:name w:val="Нет списка4414"/>
    <w:next w:val="a2"/>
    <w:uiPriority w:val="99"/>
    <w:semiHidden/>
    <w:unhideWhenUsed/>
    <w:rsid w:val="00B30421"/>
  </w:style>
  <w:style w:type="table" w:customStyle="1" w:styleId="35210">
    <w:name w:val="Сетка таблицы35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1">
    <w:name w:val="Сетка таблицы118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1">
    <w:name w:val="Веб-таблица 114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4">
    <w:name w:val="Нет списка11614"/>
    <w:next w:val="a2"/>
    <w:uiPriority w:val="99"/>
    <w:semiHidden/>
    <w:unhideWhenUsed/>
    <w:rsid w:val="00B30421"/>
  </w:style>
  <w:style w:type="numbering" w:customStyle="1" w:styleId="21514">
    <w:name w:val="Нет списка21514"/>
    <w:next w:val="a2"/>
    <w:uiPriority w:val="99"/>
    <w:semiHidden/>
    <w:unhideWhenUsed/>
    <w:rsid w:val="00B30421"/>
  </w:style>
  <w:style w:type="table" w:customStyle="1" w:styleId="1111214">
    <w:name w:val="Сетка таблицы111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4">
    <w:name w:val="Нет списка31514"/>
    <w:next w:val="a2"/>
    <w:uiPriority w:val="99"/>
    <w:semiHidden/>
    <w:unhideWhenUsed/>
    <w:rsid w:val="00B30421"/>
  </w:style>
  <w:style w:type="table" w:customStyle="1" w:styleId="311210">
    <w:name w:val="Сетка таблицы31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">
    <w:name w:val="Сетка таблицы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4">
    <w:name w:val="Нет списка41214"/>
    <w:next w:val="a2"/>
    <w:uiPriority w:val="99"/>
    <w:semiHidden/>
    <w:rsid w:val="00B30421"/>
  </w:style>
  <w:style w:type="table" w:customStyle="1" w:styleId="51211">
    <w:name w:val="Сетка таблицы5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Нет списка111223"/>
    <w:next w:val="a2"/>
    <w:uiPriority w:val="99"/>
    <w:semiHidden/>
    <w:unhideWhenUsed/>
    <w:rsid w:val="00B30421"/>
  </w:style>
  <w:style w:type="numbering" w:customStyle="1" w:styleId="211223">
    <w:name w:val="Нет списка211223"/>
    <w:next w:val="a2"/>
    <w:uiPriority w:val="99"/>
    <w:semiHidden/>
    <w:unhideWhenUsed/>
    <w:rsid w:val="00B30421"/>
  </w:style>
  <w:style w:type="table" w:customStyle="1" w:styleId="141210">
    <w:name w:val="Сетка таблицы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3">
    <w:name w:val="Нет списка311223"/>
    <w:next w:val="a2"/>
    <w:uiPriority w:val="99"/>
    <w:semiHidden/>
    <w:unhideWhenUsed/>
    <w:rsid w:val="00B30421"/>
  </w:style>
  <w:style w:type="table" w:customStyle="1" w:styleId="211210">
    <w:name w:val="Сетка таблицы21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4">
    <w:name w:val="Нет списка5214"/>
    <w:next w:val="a2"/>
    <w:uiPriority w:val="99"/>
    <w:semiHidden/>
    <w:rsid w:val="00B30421"/>
  </w:style>
  <w:style w:type="table" w:customStyle="1" w:styleId="61210">
    <w:name w:val="Сетка таблицы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1">
    <w:name w:val="Веб-таблица 12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4">
    <w:name w:val="Нет списка12214"/>
    <w:next w:val="a2"/>
    <w:uiPriority w:val="99"/>
    <w:semiHidden/>
    <w:unhideWhenUsed/>
    <w:rsid w:val="00B30421"/>
  </w:style>
  <w:style w:type="numbering" w:customStyle="1" w:styleId="22214">
    <w:name w:val="Нет списка22214"/>
    <w:next w:val="a2"/>
    <w:uiPriority w:val="99"/>
    <w:semiHidden/>
    <w:unhideWhenUsed/>
    <w:rsid w:val="00B30421"/>
  </w:style>
  <w:style w:type="table" w:customStyle="1" w:styleId="151210">
    <w:name w:val="Сетка таблицы15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4">
    <w:name w:val="Нет списка32214"/>
    <w:next w:val="a2"/>
    <w:uiPriority w:val="99"/>
    <w:semiHidden/>
    <w:unhideWhenUsed/>
    <w:rsid w:val="00B30421"/>
  </w:style>
  <w:style w:type="table" w:customStyle="1" w:styleId="221210">
    <w:name w:val="Сетка таблицы22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4">
    <w:name w:val="Нет списка6214"/>
    <w:next w:val="a2"/>
    <w:uiPriority w:val="99"/>
    <w:semiHidden/>
    <w:rsid w:val="00B30421"/>
  </w:style>
  <w:style w:type="table" w:customStyle="1" w:styleId="71210">
    <w:name w:val="Сетка таблицы7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1">
    <w:name w:val="Веб-таблица 13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4">
    <w:name w:val="Нет списка13214"/>
    <w:next w:val="a2"/>
    <w:uiPriority w:val="99"/>
    <w:semiHidden/>
    <w:unhideWhenUsed/>
    <w:rsid w:val="00B30421"/>
  </w:style>
  <w:style w:type="numbering" w:customStyle="1" w:styleId="23214">
    <w:name w:val="Нет списка23214"/>
    <w:next w:val="a2"/>
    <w:uiPriority w:val="99"/>
    <w:semiHidden/>
    <w:unhideWhenUsed/>
    <w:rsid w:val="00B30421"/>
  </w:style>
  <w:style w:type="table" w:customStyle="1" w:styleId="161210">
    <w:name w:val="Сетка таблицы16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4">
    <w:name w:val="Нет списка33214"/>
    <w:next w:val="a2"/>
    <w:uiPriority w:val="99"/>
    <w:semiHidden/>
    <w:unhideWhenUsed/>
    <w:rsid w:val="00B30421"/>
  </w:style>
  <w:style w:type="table" w:customStyle="1" w:styleId="231210">
    <w:name w:val="Сетка таблицы23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4">
    <w:name w:val="Нет списка7214"/>
    <w:next w:val="a2"/>
    <w:uiPriority w:val="99"/>
    <w:semiHidden/>
    <w:rsid w:val="00B30421"/>
  </w:style>
  <w:style w:type="table" w:customStyle="1" w:styleId="81210">
    <w:name w:val="Сетка таблицы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Веб-таблица 14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4">
    <w:name w:val="Нет списка14214"/>
    <w:next w:val="a2"/>
    <w:uiPriority w:val="99"/>
    <w:semiHidden/>
    <w:unhideWhenUsed/>
    <w:rsid w:val="00B30421"/>
  </w:style>
  <w:style w:type="numbering" w:customStyle="1" w:styleId="24214">
    <w:name w:val="Нет списка24214"/>
    <w:next w:val="a2"/>
    <w:uiPriority w:val="99"/>
    <w:semiHidden/>
    <w:unhideWhenUsed/>
    <w:rsid w:val="00B30421"/>
  </w:style>
  <w:style w:type="table" w:customStyle="1" w:styleId="171210">
    <w:name w:val="Сетка таблицы17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4">
    <w:name w:val="Нет списка34214"/>
    <w:next w:val="a2"/>
    <w:uiPriority w:val="99"/>
    <w:semiHidden/>
    <w:unhideWhenUsed/>
    <w:rsid w:val="00B30421"/>
  </w:style>
  <w:style w:type="table" w:customStyle="1" w:styleId="241210">
    <w:name w:val="Сетка таблицы24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4">
    <w:name w:val="Нет списка8214"/>
    <w:next w:val="a2"/>
    <w:uiPriority w:val="99"/>
    <w:semiHidden/>
    <w:unhideWhenUsed/>
    <w:rsid w:val="00B30421"/>
  </w:style>
  <w:style w:type="table" w:customStyle="1" w:styleId="91211">
    <w:name w:val="Сетка таблицы9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1">
    <w:name w:val="Веб-таблица 15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4">
    <w:name w:val="Нет списка15214"/>
    <w:next w:val="a2"/>
    <w:uiPriority w:val="99"/>
    <w:semiHidden/>
    <w:unhideWhenUsed/>
    <w:rsid w:val="00B30421"/>
  </w:style>
  <w:style w:type="numbering" w:customStyle="1" w:styleId="25214">
    <w:name w:val="Нет списка25214"/>
    <w:next w:val="a2"/>
    <w:uiPriority w:val="99"/>
    <w:semiHidden/>
    <w:unhideWhenUsed/>
    <w:rsid w:val="00B30421"/>
  </w:style>
  <w:style w:type="table" w:customStyle="1" w:styleId="181210">
    <w:name w:val="Сетка таблицы18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4">
    <w:name w:val="Нет списка35214"/>
    <w:next w:val="a2"/>
    <w:uiPriority w:val="99"/>
    <w:semiHidden/>
    <w:unhideWhenUsed/>
    <w:rsid w:val="00B30421"/>
  </w:style>
  <w:style w:type="numbering" w:customStyle="1" w:styleId="9214">
    <w:name w:val="Нет списка9214"/>
    <w:next w:val="a2"/>
    <w:uiPriority w:val="99"/>
    <w:semiHidden/>
    <w:unhideWhenUsed/>
    <w:rsid w:val="00B30421"/>
  </w:style>
  <w:style w:type="table" w:customStyle="1" w:styleId="101211">
    <w:name w:val="Сетка таблицы1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1">
    <w:name w:val="Веб-таблица 16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1">
    <w:name w:val="Веб-таблица 26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4">
    <w:name w:val="Нет списка16214"/>
    <w:next w:val="a2"/>
    <w:uiPriority w:val="99"/>
    <w:semiHidden/>
    <w:unhideWhenUsed/>
    <w:rsid w:val="00B30421"/>
  </w:style>
  <w:style w:type="numbering" w:customStyle="1" w:styleId="26214">
    <w:name w:val="Нет списка26214"/>
    <w:next w:val="a2"/>
    <w:uiPriority w:val="99"/>
    <w:semiHidden/>
    <w:unhideWhenUsed/>
    <w:rsid w:val="00B30421"/>
  </w:style>
  <w:style w:type="table" w:customStyle="1" w:styleId="191210">
    <w:name w:val="Сетка таблицы19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4">
    <w:name w:val="Нет списка36214"/>
    <w:next w:val="a2"/>
    <w:uiPriority w:val="99"/>
    <w:semiHidden/>
    <w:unhideWhenUsed/>
    <w:rsid w:val="00B30421"/>
  </w:style>
  <w:style w:type="numbering" w:customStyle="1" w:styleId="10214">
    <w:name w:val="Нет списка10214"/>
    <w:next w:val="a2"/>
    <w:uiPriority w:val="99"/>
    <w:semiHidden/>
    <w:unhideWhenUsed/>
    <w:rsid w:val="00B30421"/>
  </w:style>
  <w:style w:type="table" w:customStyle="1" w:styleId="201211">
    <w:name w:val="Сетка таблицы2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1">
    <w:name w:val="Веб-таблица 17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1">
    <w:name w:val="Веб-таблица 27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4">
    <w:name w:val="Нет списка17214"/>
    <w:next w:val="a2"/>
    <w:uiPriority w:val="99"/>
    <w:semiHidden/>
    <w:unhideWhenUsed/>
    <w:rsid w:val="00B30421"/>
  </w:style>
  <w:style w:type="numbering" w:customStyle="1" w:styleId="27214">
    <w:name w:val="Нет списка27214"/>
    <w:next w:val="a2"/>
    <w:uiPriority w:val="99"/>
    <w:semiHidden/>
    <w:unhideWhenUsed/>
    <w:rsid w:val="00B30421"/>
  </w:style>
  <w:style w:type="table" w:customStyle="1" w:styleId="1101211">
    <w:name w:val="Сетка таблицы110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4">
    <w:name w:val="Нет списка37214"/>
    <w:next w:val="a2"/>
    <w:uiPriority w:val="99"/>
    <w:semiHidden/>
    <w:unhideWhenUsed/>
    <w:rsid w:val="00B30421"/>
  </w:style>
  <w:style w:type="table" w:customStyle="1" w:styleId="251210">
    <w:name w:val="Сетка таблицы25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4">
    <w:name w:val="Нет списка18214"/>
    <w:next w:val="a2"/>
    <w:uiPriority w:val="99"/>
    <w:semiHidden/>
    <w:unhideWhenUsed/>
    <w:rsid w:val="00B30421"/>
  </w:style>
  <w:style w:type="table" w:customStyle="1" w:styleId="261210">
    <w:name w:val="Сетка таблицы2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1">
    <w:name w:val="Веб-таблица 18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1">
    <w:name w:val="Веб-таблица 28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4">
    <w:name w:val="Нет списка19214"/>
    <w:next w:val="a2"/>
    <w:uiPriority w:val="99"/>
    <w:semiHidden/>
    <w:unhideWhenUsed/>
    <w:rsid w:val="00B30421"/>
  </w:style>
  <w:style w:type="numbering" w:customStyle="1" w:styleId="28214">
    <w:name w:val="Нет списка28214"/>
    <w:next w:val="a2"/>
    <w:uiPriority w:val="99"/>
    <w:semiHidden/>
    <w:unhideWhenUsed/>
    <w:rsid w:val="00B30421"/>
  </w:style>
  <w:style w:type="numbering" w:customStyle="1" w:styleId="38214">
    <w:name w:val="Нет списка38214"/>
    <w:next w:val="a2"/>
    <w:uiPriority w:val="99"/>
    <w:semiHidden/>
    <w:unhideWhenUsed/>
    <w:rsid w:val="00B30421"/>
  </w:style>
  <w:style w:type="table" w:customStyle="1" w:styleId="271210">
    <w:name w:val="Сетка таблицы27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4">
    <w:name w:val="Нет списка20214"/>
    <w:next w:val="a2"/>
    <w:uiPriority w:val="99"/>
    <w:semiHidden/>
    <w:unhideWhenUsed/>
    <w:rsid w:val="00B30421"/>
  </w:style>
  <w:style w:type="table" w:customStyle="1" w:styleId="281210">
    <w:name w:val="Сетка таблицы2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1">
    <w:name w:val="Веб-таблица 19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1">
    <w:name w:val="Веб-таблица 29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4">
    <w:name w:val="Нет списка110214"/>
    <w:next w:val="a2"/>
    <w:uiPriority w:val="99"/>
    <w:semiHidden/>
    <w:unhideWhenUsed/>
    <w:rsid w:val="00B30421"/>
  </w:style>
  <w:style w:type="numbering" w:customStyle="1" w:styleId="29214">
    <w:name w:val="Нет списка29214"/>
    <w:next w:val="a2"/>
    <w:uiPriority w:val="99"/>
    <w:semiHidden/>
    <w:unhideWhenUsed/>
    <w:rsid w:val="00B30421"/>
  </w:style>
  <w:style w:type="table" w:customStyle="1" w:styleId="1121210">
    <w:name w:val="Сетка таблицы1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4">
    <w:name w:val="Нет списка39214"/>
    <w:next w:val="a2"/>
    <w:uiPriority w:val="99"/>
    <w:semiHidden/>
    <w:unhideWhenUsed/>
    <w:rsid w:val="00B30421"/>
  </w:style>
  <w:style w:type="table" w:customStyle="1" w:styleId="291210">
    <w:name w:val="Сетка таблицы29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4">
    <w:name w:val="Нет списка30214"/>
    <w:next w:val="a2"/>
    <w:uiPriority w:val="99"/>
    <w:semiHidden/>
    <w:unhideWhenUsed/>
    <w:rsid w:val="00B30421"/>
  </w:style>
  <w:style w:type="table" w:customStyle="1" w:styleId="301211">
    <w:name w:val="Сетка таблицы3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1">
    <w:name w:val="Веб-таблица 110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1">
    <w:name w:val="Веб-таблица 210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40">
    <w:name w:val="Нет списка1111214"/>
    <w:next w:val="a2"/>
    <w:uiPriority w:val="99"/>
    <w:semiHidden/>
    <w:unhideWhenUsed/>
    <w:rsid w:val="00B30421"/>
  </w:style>
  <w:style w:type="numbering" w:customStyle="1" w:styleId="2102140">
    <w:name w:val="Нет списка210214"/>
    <w:next w:val="a2"/>
    <w:uiPriority w:val="99"/>
    <w:semiHidden/>
    <w:unhideWhenUsed/>
    <w:rsid w:val="00B30421"/>
  </w:style>
  <w:style w:type="table" w:customStyle="1" w:styleId="113121">
    <w:name w:val="Сетка таблицы1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4">
    <w:name w:val="Нет списка310214"/>
    <w:next w:val="a2"/>
    <w:uiPriority w:val="99"/>
    <w:semiHidden/>
    <w:unhideWhenUsed/>
    <w:rsid w:val="00B30421"/>
  </w:style>
  <w:style w:type="numbering" w:customStyle="1" w:styleId="40214">
    <w:name w:val="Нет списка40214"/>
    <w:next w:val="a2"/>
    <w:uiPriority w:val="99"/>
    <w:semiHidden/>
    <w:unhideWhenUsed/>
    <w:rsid w:val="00B30421"/>
  </w:style>
  <w:style w:type="table" w:customStyle="1" w:styleId="-111121">
    <w:name w:val="Веб-таблица 111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4">
    <w:name w:val="Нет списка112214"/>
    <w:next w:val="a2"/>
    <w:uiPriority w:val="99"/>
    <w:semiHidden/>
    <w:unhideWhenUsed/>
    <w:rsid w:val="00B30421"/>
  </w:style>
  <w:style w:type="numbering" w:customStyle="1" w:styleId="2111214">
    <w:name w:val="Нет списка2111214"/>
    <w:next w:val="a2"/>
    <w:uiPriority w:val="99"/>
    <w:semiHidden/>
    <w:unhideWhenUsed/>
    <w:rsid w:val="00B30421"/>
  </w:style>
  <w:style w:type="table" w:customStyle="1" w:styleId="114121">
    <w:name w:val="Сетка таблицы1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4">
    <w:name w:val="Нет списка3111214"/>
    <w:next w:val="a2"/>
    <w:uiPriority w:val="99"/>
    <w:semiHidden/>
    <w:unhideWhenUsed/>
    <w:rsid w:val="00B30421"/>
  </w:style>
  <w:style w:type="numbering" w:customStyle="1" w:styleId="4514">
    <w:name w:val="Нет списка4514"/>
    <w:next w:val="a2"/>
    <w:uiPriority w:val="99"/>
    <w:semiHidden/>
    <w:unhideWhenUsed/>
    <w:rsid w:val="00B30421"/>
  </w:style>
  <w:style w:type="table" w:customStyle="1" w:styleId="36210">
    <w:name w:val="Сетка таблицы3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1">
    <w:name w:val="Веб-таблица 115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4">
    <w:name w:val="Нет списка11714"/>
    <w:next w:val="a2"/>
    <w:uiPriority w:val="99"/>
    <w:semiHidden/>
    <w:unhideWhenUsed/>
    <w:rsid w:val="00B30421"/>
  </w:style>
  <w:style w:type="numbering" w:customStyle="1" w:styleId="21614">
    <w:name w:val="Нет списка21614"/>
    <w:next w:val="a2"/>
    <w:uiPriority w:val="99"/>
    <w:semiHidden/>
    <w:unhideWhenUsed/>
    <w:rsid w:val="00B30421"/>
  </w:style>
  <w:style w:type="table" w:customStyle="1" w:styleId="11921">
    <w:name w:val="Сетка таблицы119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4">
    <w:name w:val="Нет списка31614"/>
    <w:next w:val="a2"/>
    <w:uiPriority w:val="99"/>
    <w:semiHidden/>
    <w:unhideWhenUsed/>
    <w:rsid w:val="00B30421"/>
  </w:style>
  <w:style w:type="numbering" w:customStyle="1" w:styleId="4614">
    <w:name w:val="Нет списка4614"/>
    <w:next w:val="a2"/>
    <w:uiPriority w:val="99"/>
    <w:semiHidden/>
    <w:unhideWhenUsed/>
    <w:rsid w:val="00B30421"/>
  </w:style>
  <w:style w:type="table" w:customStyle="1" w:styleId="37210">
    <w:name w:val="Сетка таблицы37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10">
    <w:name w:val="Сетка таблицы1110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4">
    <w:name w:val="Нет списка11814"/>
    <w:next w:val="a2"/>
    <w:uiPriority w:val="99"/>
    <w:semiHidden/>
    <w:unhideWhenUsed/>
    <w:rsid w:val="00B30421"/>
  </w:style>
  <w:style w:type="numbering" w:customStyle="1" w:styleId="21714">
    <w:name w:val="Нет списка21714"/>
    <w:next w:val="a2"/>
    <w:uiPriority w:val="99"/>
    <w:semiHidden/>
    <w:unhideWhenUsed/>
    <w:rsid w:val="00B30421"/>
  </w:style>
  <w:style w:type="numbering" w:customStyle="1" w:styleId="31714">
    <w:name w:val="Нет списка31714"/>
    <w:next w:val="a2"/>
    <w:uiPriority w:val="99"/>
    <w:semiHidden/>
    <w:unhideWhenUsed/>
    <w:rsid w:val="00B30421"/>
  </w:style>
  <w:style w:type="numbering" w:customStyle="1" w:styleId="41314">
    <w:name w:val="Нет списка41314"/>
    <w:next w:val="a2"/>
    <w:uiPriority w:val="99"/>
    <w:semiHidden/>
    <w:rsid w:val="00B30421"/>
  </w:style>
  <w:style w:type="numbering" w:customStyle="1" w:styleId="111314">
    <w:name w:val="Нет списка111314"/>
    <w:next w:val="a2"/>
    <w:uiPriority w:val="99"/>
    <w:semiHidden/>
    <w:unhideWhenUsed/>
    <w:rsid w:val="00B30421"/>
  </w:style>
  <w:style w:type="numbering" w:customStyle="1" w:styleId="211314">
    <w:name w:val="Нет списка211314"/>
    <w:next w:val="a2"/>
    <w:uiPriority w:val="99"/>
    <w:semiHidden/>
    <w:unhideWhenUsed/>
    <w:rsid w:val="00B30421"/>
  </w:style>
  <w:style w:type="numbering" w:customStyle="1" w:styleId="311314">
    <w:name w:val="Нет списка311314"/>
    <w:next w:val="a2"/>
    <w:uiPriority w:val="99"/>
    <w:semiHidden/>
    <w:unhideWhenUsed/>
    <w:rsid w:val="00B30421"/>
  </w:style>
  <w:style w:type="numbering" w:customStyle="1" w:styleId="5314">
    <w:name w:val="Нет списка5314"/>
    <w:next w:val="a2"/>
    <w:uiPriority w:val="99"/>
    <w:semiHidden/>
    <w:rsid w:val="00B30421"/>
  </w:style>
  <w:style w:type="numbering" w:customStyle="1" w:styleId="12314">
    <w:name w:val="Нет списка12314"/>
    <w:next w:val="a2"/>
    <w:uiPriority w:val="99"/>
    <w:semiHidden/>
    <w:unhideWhenUsed/>
    <w:rsid w:val="00B30421"/>
  </w:style>
  <w:style w:type="numbering" w:customStyle="1" w:styleId="22314">
    <w:name w:val="Нет списка22314"/>
    <w:next w:val="a2"/>
    <w:uiPriority w:val="99"/>
    <w:semiHidden/>
    <w:unhideWhenUsed/>
    <w:rsid w:val="00B30421"/>
  </w:style>
  <w:style w:type="numbering" w:customStyle="1" w:styleId="32314">
    <w:name w:val="Нет списка32314"/>
    <w:next w:val="a2"/>
    <w:uiPriority w:val="99"/>
    <w:semiHidden/>
    <w:unhideWhenUsed/>
    <w:rsid w:val="00B30421"/>
  </w:style>
  <w:style w:type="numbering" w:customStyle="1" w:styleId="6314">
    <w:name w:val="Нет списка6314"/>
    <w:next w:val="a2"/>
    <w:uiPriority w:val="99"/>
    <w:semiHidden/>
    <w:rsid w:val="00B30421"/>
  </w:style>
  <w:style w:type="numbering" w:customStyle="1" w:styleId="13314">
    <w:name w:val="Нет списка13314"/>
    <w:next w:val="a2"/>
    <w:uiPriority w:val="99"/>
    <w:semiHidden/>
    <w:unhideWhenUsed/>
    <w:rsid w:val="00B30421"/>
  </w:style>
  <w:style w:type="numbering" w:customStyle="1" w:styleId="23314">
    <w:name w:val="Нет списка23314"/>
    <w:next w:val="a2"/>
    <w:uiPriority w:val="99"/>
    <w:semiHidden/>
    <w:unhideWhenUsed/>
    <w:rsid w:val="00B30421"/>
  </w:style>
  <w:style w:type="numbering" w:customStyle="1" w:styleId="33314">
    <w:name w:val="Нет списка33314"/>
    <w:next w:val="a2"/>
    <w:uiPriority w:val="99"/>
    <w:semiHidden/>
    <w:unhideWhenUsed/>
    <w:rsid w:val="00B30421"/>
  </w:style>
  <w:style w:type="numbering" w:customStyle="1" w:styleId="7314">
    <w:name w:val="Нет списка7314"/>
    <w:next w:val="a2"/>
    <w:uiPriority w:val="99"/>
    <w:semiHidden/>
    <w:rsid w:val="00B30421"/>
  </w:style>
  <w:style w:type="numbering" w:customStyle="1" w:styleId="14314">
    <w:name w:val="Нет списка14314"/>
    <w:next w:val="a2"/>
    <w:uiPriority w:val="99"/>
    <w:semiHidden/>
    <w:unhideWhenUsed/>
    <w:rsid w:val="00B30421"/>
  </w:style>
  <w:style w:type="numbering" w:customStyle="1" w:styleId="24314">
    <w:name w:val="Нет списка24314"/>
    <w:next w:val="a2"/>
    <w:uiPriority w:val="99"/>
    <w:semiHidden/>
    <w:unhideWhenUsed/>
    <w:rsid w:val="00B30421"/>
  </w:style>
  <w:style w:type="numbering" w:customStyle="1" w:styleId="34314">
    <w:name w:val="Нет списка34314"/>
    <w:next w:val="a2"/>
    <w:uiPriority w:val="99"/>
    <w:semiHidden/>
    <w:unhideWhenUsed/>
    <w:rsid w:val="00B30421"/>
  </w:style>
  <w:style w:type="numbering" w:customStyle="1" w:styleId="8314">
    <w:name w:val="Нет списка8314"/>
    <w:next w:val="a2"/>
    <w:uiPriority w:val="99"/>
    <w:semiHidden/>
    <w:unhideWhenUsed/>
    <w:rsid w:val="00B30421"/>
  </w:style>
  <w:style w:type="numbering" w:customStyle="1" w:styleId="15314">
    <w:name w:val="Нет списка15314"/>
    <w:next w:val="a2"/>
    <w:uiPriority w:val="99"/>
    <w:semiHidden/>
    <w:unhideWhenUsed/>
    <w:rsid w:val="00B30421"/>
  </w:style>
  <w:style w:type="numbering" w:customStyle="1" w:styleId="25314">
    <w:name w:val="Нет списка25314"/>
    <w:next w:val="a2"/>
    <w:uiPriority w:val="99"/>
    <w:semiHidden/>
    <w:unhideWhenUsed/>
    <w:rsid w:val="00B30421"/>
  </w:style>
  <w:style w:type="numbering" w:customStyle="1" w:styleId="35314">
    <w:name w:val="Нет списка35314"/>
    <w:next w:val="a2"/>
    <w:uiPriority w:val="99"/>
    <w:semiHidden/>
    <w:unhideWhenUsed/>
    <w:rsid w:val="00B30421"/>
  </w:style>
  <w:style w:type="numbering" w:customStyle="1" w:styleId="9314">
    <w:name w:val="Нет списка9314"/>
    <w:next w:val="a2"/>
    <w:uiPriority w:val="99"/>
    <w:semiHidden/>
    <w:unhideWhenUsed/>
    <w:rsid w:val="00B30421"/>
  </w:style>
  <w:style w:type="numbering" w:customStyle="1" w:styleId="16314">
    <w:name w:val="Нет списка16314"/>
    <w:next w:val="a2"/>
    <w:uiPriority w:val="99"/>
    <w:semiHidden/>
    <w:unhideWhenUsed/>
    <w:rsid w:val="00B30421"/>
  </w:style>
  <w:style w:type="numbering" w:customStyle="1" w:styleId="26314">
    <w:name w:val="Нет списка26314"/>
    <w:next w:val="a2"/>
    <w:uiPriority w:val="99"/>
    <w:semiHidden/>
    <w:unhideWhenUsed/>
    <w:rsid w:val="00B30421"/>
  </w:style>
  <w:style w:type="numbering" w:customStyle="1" w:styleId="36314">
    <w:name w:val="Нет списка36314"/>
    <w:next w:val="a2"/>
    <w:uiPriority w:val="99"/>
    <w:semiHidden/>
    <w:unhideWhenUsed/>
    <w:rsid w:val="00B30421"/>
  </w:style>
  <w:style w:type="numbering" w:customStyle="1" w:styleId="10314">
    <w:name w:val="Нет списка10314"/>
    <w:next w:val="a2"/>
    <w:uiPriority w:val="99"/>
    <w:semiHidden/>
    <w:unhideWhenUsed/>
    <w:rsid w:val="00B30421"/>
  </w:style>
  <w:style w:type="numbering" w:customStyle="1" w:styleId="17314">
    <w:name w:val="Нет списка17314"/>
    <w:next w:val="a2"/>
    <w:uiPriority w:val="99"/>
    <w:semiHidden/>
    <w:unhideWhenUsed/>
    <w:rsid w:val="00B30421"/>
  </w:style>
  <w:style w:type="numbering" w:customStyle="1" w:styleId="27314">
    <w:name w:val="Нет списка27314"/>
    <w:next w:val="a2"/>
    <w:uiPriority w:val="99"/>
    <w:semiHidden/>
    <w:unhideWhenUsed/>
    <w:rsid w:val="00B30421"/>
  </w:style>
  <w:style w:type="numbering" w:customStyle="1" w:styleId="37314">
    <w:name w:val="Нет списка37314"/>
    <w:next w:val="a2"/>
    <w:uiPriority w:val="99"/>
    <w:semiHidden/>
    <w:unhideWhenUsed/>
    <w:rsid w:val="00B30421"/>
  </w:style>
  <w:style w:type="numbering" w:customStyle="1" w:styleId="18314">
    <w:name w:val="Нет списка18314"/>
    <w:next w:val="a2"/>
    <w:uiPriority w:val="99"/>
    <w:semiHidden/>
    <w:unhideWhenUsed/>
    <w:rsid w:val="00B30421"/>
  </w:style>
  <w:style w:type="numbering" w:customStyle="1" w:styleId="19314">
    <w:name w:val="Нет списка19314"/>
    <w:next w:val="a2"/>
    <w:uiPriority w:val="99"/>
    <w:semiHidden/>
    <w:unhideWhenUsed/>
    <w:rsid w:val="00B30421"/>
  </w:style>
  <w:style w:type="numbering" w:customStyle="1" w:styleId="28314">
    <w:name w:val="Нет списка28314"/>
    <w:next w:val="a2"/>
    <w:uiPriority w:val="99"/>
    <w:semiHidden/>
    <w:unhideWhenUsed/>
    <w:rsid w:val="00B30421"/>
  </w:style>
  <w:style w:type="numbering" w:customStyle="1" w:styleId="38314">
    <w:name w:val="Нет списка38314"/>
    <w:next w:val="a2"/>
    <w:uiPriority w:val="99"/>
    <w:semiHidden/>
    <w:unhideWhenUsed/>
    <w:rsid w:val="00B30421"/>
  </w:style>
  <w:style w:type="numbering" w:customStyle="1" w:styleId="20314">
    <w:name w:val="Нет списка20314"/>
    <w:next w:val="a2"/>
    <w:uiPriority w:val="99"/>
    <w:semiHidden/>
    <w:unhideWhenUsed/>
    <w:rsid w:val="00B30421"/>
  </w:style>
  <w:style w:type="numbering" w:customStyle="1" w:styleId="110314">
    <w:name w:val="Нет списка110314"/>
    <w:next w:val="a2"/>
    <w:uiPriority w:val="99"/>
    <w:semiHidden/>
    <w:unhideWhenUsed/>
    <w:rsid w:val="00B30421"/>
  </w:style>
  <w:style w:type="numbering" w:customStyle="1" w:styleId="29314">
    <w:name w:val="Нет списка29314"/>
    <w:next w:val="a2"/>
    <w:uiPriority w:val="99"/>
    <w:semiHidden/>
    <w:unhideWhenUsed/>
    <w:rsid w:val="00B30421"/>
  </w:style>
  <w:style w:type="numbering" w:customStyle="1" w:styleId="39314">
    <w:name w:val="Нет списка39314"/>
    <w:next w:val="a2"/>
    <w:uiPriority w:val="99"/>
    <w:semiHidden/>
    <w:unhideWhenUsed/>
    <w:rsid w:val="00B30421"/>
  </w:style>
  <w:style w:type="numbering" w:customStyle="1" w:styleId="30314">
    <w:name w:val="Нет списка30314"/>
    <w:next w:val="a2"/>
    <w:uiPriority w:val="99"/>
    <w:semiHidden/>
    <w:unhideWhenUsed/>
    <w:rsid w:val="00B30421"/>
  </w:style>
  <w:style w:type="numbering" w:customStyle="1" w:styleId="1111314">
    <w:name w:val="Нет списка1111314"/>
    <w:next w:val="a2"/>
    <w:uiPriority w:val="99"/>
    <w:semiHidden/>
    <w:unhideWhenUsed/>
    <w:rsid w:val="00B30421"/>
  </w:style>
  <w:style w:type="numbering" w:customStyle="1" w:styleId="210314">
    <w:name w:val="Нет списка210314"/>
    <w:next w:val="a2"/>
    <w:uiPriority w:val="99"/>
    <w:semiHidden/>
    <w:unhideWhenUsed/>
    <w:rsid w:val="00B30421"/>
  </w:style>
  <w:style w:type="numbering" w:customStyle="1" w:styleId="310314">
    <w:name w:val="Нет списка310314"/>
    <w:next w:val="a2"/>
    <w:uiPriority w:val="99"/>
    <w:semiHidden/>
    <w:unhideWhenUsed/>
    <w:rsid w:val="00B30421"/>
  </w:style>
  <w:style w:type="numbering" w:customStyle="1" w:styleId="40314">
    <w:name w:val="Нет списка40314"/>
    <w:next w:val="a2"/>
    <w:uiPriority w:val="99"/>
    <w:semiHidden/>
    <w:unhideWhenUsed/>
    <w:rsid w:val="00B30421"/>
  </w:style>
  <w:style w:type="numbering" w:customStyle="1" w:styleId="112314">
    <w:name w:val="Нет списка112314"/>
    <w:next w:val="a2"/>
    <w:uiPriority w:val="99"/>
    <w:semiHidden/>
    <w:unhideWhenUsed/>
    <w:rsid w:val="00B30421"/>
  </w:style>
  <w:style w:type="numbering" w:customStyle="1" w:styleId="2111314">
    <w:name w:val="Нет списка2111314"/>
    <w:next w:val="a2"/>
    <w:uiPriority w:val="99"/>
    <w:semiHidden/>
    <w:unhideWhenUsed/>
    <w:rsid w:val="00B30421"/>
  </w:style>
  <w:style w:type="numbering" w:customStyle="1" w:styleId="3111314">
    <w:name w:val="Нет списка3111314"/>
    <w:next w:val="a2"/>
    <w:uiPriority w:val="99"/>
    <w:semiHidden/>
    <w:unhideWhenUsed/>
    <w:rsid w:val="00B30421"/>
  </w:style>
  <w:style w:type="numbering" w:customStyle="1" w:styleId="4714">
    <w:name w:val="Нет списка4714"/>
    <w:next w:val="a2"/>
    <w:uiPriority w:val="99"/>
    <w:semiHidden/>
    <w:unhideWhenUsed/>
    <w:rsid w:val="00B30421"/>
  </w:style>
  <w:style w:type="table" w:customStyle="1" w:styleId="-11611">
    <w:name w:val="Веб-таблица 11611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10">
    <w:name w:val="Сетка таблицы381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1">
    <w:name w:val="Сетка таблицы120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3">
    <w:name w:val="Сетка таблицы5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1">
    <w:name w:val="Веб-таблица 117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1">
    <w:name w:val="Веб-таблица 217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10">
    <w:name w:val="Сетка таблицы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1">
    <w:name w:val="Веб-таблица 1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10">
    <w:name w:val="Сетка таблицы15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1">
    <w:name w:val="Веб-таблица 1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10">
    <w:name w:val="Сетка таблицы16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0">
    <w:name w:val="Сетка таблицы23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Веб-таблица 14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10">
    <w:name w:val="Сетка таблицы17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1">
    <w:name w:val="Веб-таблица 15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10">
    <w:name w:val="Сетка таблицы18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1">
    <w:name w:val="Веб-таблица 16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1">
    <w:name w:val="Веб-таблица 26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10">
    <w:name w:val="Сетка таблицы19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10">
    <w:name w:val="Сетка таблицы2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1">
    <w:name w:val="Веб-таблица 1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1">
    <w:name w:val="Веб-таблица 2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10">
    <w:name w:val="Сетка таблицы110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0">
    <w:name w:val="Сетка таблицы25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10">
    <w:name w:val="Сетка таблицы2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1">
    <w:name w:val="Веб-таблица 18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1">
    <w:name w:val="Веб-таблица 28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10">
    <w:name w:val="Сетка таблицы1113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10">
    <w:name w:val="Сетка таблицы27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10">
    <w:name w:val="Сетка таблицы2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1">
    <w:name w:val="Веб-таблица 1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1">
    <w:name w:val="Веб-таблица 2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10">
    <w:name w:val="Сетка таблицы1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10">
    <w:name w:val="Сетка таблицы29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10">
    <w:name w:val="Сетка таблицы3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1">
    <w:name w:val="Веб-таблица 1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1">
    <w:name w:val="Веб-таблица 2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1">
    <w:name w:val="Сетка таблицы1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1">
    <w:name w:val="Веб-таблица 111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1">
    <w:name w:val="Сетка таблицы1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1">
    <w:name w:val="Веб-таблица 1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10">
    <w:name w:val="Сетка таблицы115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10">
    <w:name w:val="Сетка таблицы11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1">
    <w:name w:val="Веб-таблица 113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10">
    <w:name w:val="Сетка таблицы117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10">
    <w:name w:val="Сетка таблицы210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10">
    <w:name w:val="Сетка таблицы118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1">
    <w:name w:val="Веб-таблица 1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10">
    <w:name w:val="Сетка таблицы111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0">
    <w:name w:val="Сетка таблицы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0">
    <w:name w:val="Сетка таблицы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Сетка таблицы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1">
    <w:name w:val="Веб-таблица 1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10">
    <w:name w:val="Сетка таблицы15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1">
    <w:name w:val="Веб-таблица 1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10">
    <w:name w:val="Сетка таблицы16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10">
    <w:name w:val="Сетка таблицы23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Веб-таблица 1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1">
    <w:name w:val="Веб-таблица 2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10">
    <w:name w:val="Сетка таблицы17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10">
    <w:name w:val="Сетка таблицы24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1">
    <w:name w:val="Веб-таблица 15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1">
    <w:name w:val="Веб-таблица 25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10">
    <w:name w:val="Сетка таблицы18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1">
    <w:name w:val="Веб-таблица 16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1">
    <w:name w:val="Веб-таблица 26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10">
    <w:name w:val="Сетка таблицы19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0">
    <w:name w:val="Сетка таблицы2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1">
    <w:name w:val="Веб-таблица 1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1">
    <w:name w:val="Веб-таблица 2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10">
    <w:name w:val="Сетка таблицы110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10">
    <w:name w:val="Сетка таблицы2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1">
    <w:name w:val="Веб-таблица 18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1">
    <w:name w:val="Веб-таблица 28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10">
    <w:name w:val="Сетка таблицы27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0">
    <w:name w:val="Сетка таблицы2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1">
    <w:name w:val="Веб-таблица 19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1">
    <w:name w:val="Веб-таблица 29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10">
    <w:name w:val="Сетка таблицы1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10">
    <w:name w:val="Сетка таблицы29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10">
    <w:name w:val="Сетка таблицы3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1">
    <w:name w:val="Веб-таблица 110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1">
    <w:name w:val="Веб-таблица 210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1">
    <w:name w:val="Сетка таблицы1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1">
    <w:name w:val="Веб-таблица 111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1">
    <w:name w:val="Сетка таблицы1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0">
    <w:name w:val="Сетка таблицы3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1">
    <w:name w:val="Веб-таблица 115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1">
    <w:name w:val="Веб-таблица 215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1">
    <w:name w:val="Сетка таблицы119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10">
    <w:name w:val="Сетка таблицы37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1">
    <w:name w:val="Сетка таблицы1110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3">
    <w:name w:val="Нет списка4813"/>
    <w:next w:val="a2"/>
    <w:uiPriority w:val="99"/>
    <w:semiHidden/>
    <w:unhideWhenUsed/>
    <w:rsid w:val="00B30421"/>
  </w:style>
  <w:style w:type="numbering" w:customStyle="1" w:styleId="11913">
    <w:name w:val="Нет списка11913"/>
    <w:next w:val="a2"/>
    <w:uiPriority w:val="99"/>
    <w:semiHidden/>
    <w:unhideWhenUsed/>
    <w:rsid w:val="00B30421"/>
  </w:style>
  <w:style w:type="numbering" w:customStyle="1" w:styleId="21813">
    <w:name w:val="Нет списка21813"/>
    <w:next w:val="a2"/>
    <w:uiPriority w:val="99"/>
    <w:semiHidden/>
    <w:unhideWhenUsed/>
    <w:rsid w:val="00B30421"/>
  </w:style>
  <w:style w:type="numbering" w:customStyle="1" w:styleId="31813">
    <w:name w:val="Нет списка31813"/>
    <w:next w:val="a2"/>
    <w:uiPriority w:val="99"/>
    <w:semiHidden/>
    <w:unhideWhenUsed/>
    <w:rsid w:val="00B30421"/>
  </w:style>
  <w:style w:type="numbering" w:customStyle="1" w:styleId="4913">
    <w:name w:val="Нет списка4913"/>
    <w:next w:val="a2"/>
    <w:uiPriority w:val="99"/>
    <w:semiHidden/>
    <w:rsid w:val="00B30421"/>
  </w:style>
  <w:style w:type="numbering" w:customStyle="1" w:styleId="111013">
    <w:name w:val="Нет списка111013"/>
    <w:next w:val="a2"/>
    <w:uiPriority w:val="99"/>
    <w:semiHidden/>
    <w:unhideWhenUsed/>
    <w:rsid w:val="00B30421"/>
  </w:style>
  <w:style w:type="numbering" w:customStyle="1" w:styleId="21913">
    <w:name w:val="Нет списка21913"/>
    <w:next w:val="a2"/>
    <w:uiPriority w:val="99"/>
    <w:semiHidden/>
    <w:unhideWhenUsed/>
    <w:rsid w:val="00B30421"/>
  </w:style>
  <w:style w:type="numbering" w:customStyle="1" w:styleId="31913">
    <w:name w:val="Нет списка31913"/>
    <w:next w:val="a2"/>
    <w:uiPriority w:val="99"/>
    <w:semiHidden/>
    <w:unhideWhenUsed/>
    <w:rsid w:val="00B30421"/>
  </w:style>
  <w:style w:type="numbering" w:customStyle="1" w:styleId="5413">
    <w:name w:val="Нет списка5413"/>
    <w:next w:val="a2"/>
    <w:uiPriority w:val="99"/>
    <w:semiHidden/>
    <w:rsid w:val="00B30421"/>
  </w:style>
  <w:style w:type="numbering" w:customStyle="1" w:styleId="12413">
    <w:name w:val="Нет списка12413"/>
    <w:next w:val="a2"/>
    <w:uiPriority w:val="99"/>
    <w:semiHidden/>
    <w:unhideWhenUsed/>
    <w:rsid w:val="00B30421"/>
  </w:style>
  <w:style w:type="numbering" w:customStyle="1" w:styleId="22413">
    <w:name w:val="Нет списка22413"/>
    <w:next w:val="a2"/>
    <w:uiPriority w:val="99"/>
    <w:semiHidden/>
    <w:unhideWhenUsed/>
    <w:rsid w:val="00B30421"/>
  </w:style>
  <w:style w:type="numbering" w:customStyle="1" w:styleId="32413">
    <w:name w:val="Нет списка32413"/>
    <w:next w:val="a2"/>
    <w:uiPriority w:val="99"/>
    <w:semiHidden/>
    <w:unhideWhenUsed/>
    <w:rsid w:val="00B30421"/>
  </w:style>
  <w:style w:type="numbering" w:customStyle="1" w:styleId="6413">
    <w:name w:val="Нет списка6413"/>
    <w:next w:val="a2"/>
    <w:uiPriority w:val="99"/>
    <w:semiHidden/>
    <w:rsid w:val="00B30421"/>
  </w:style>
  <w:style w:type="numbering" w:customStyle="1" w:styleId="13413">
    <w:name w:val="Нет списка13413"/>
    <w:next w:val="a2"/>
    <w:uiPriority w:val="99"/>
    <w:semiHidden/>
    <w:unhideWhenUsed/>
    <w:rsid w:val="00B30421"/>
  </w:style>
  <w:style w:type="numbering" w:customStyle="1" w:styleId="23413">
    <w:name w:val="Нет списка23413"/>
    <w:next w:val="a2"/>
    <w:uiPriority w:val="99"/>
    <w:semiHidden/>
    <w:unhideWhenUsed/>
    <w:rsid w:val="00B30421"/>
  </w:style>
  <w:style w:type="numbering" w:customStyle="1" w:styleId="33413">
    <w:name w:val="Нет списка33413"/>
    <w:next w:val="a2"/>
    <w:uiPriority w:val="99"/>
    <w:semiHidden/>
    <w:unhideWhenUsed/>
    <w:rsid w:val="00B30421"/>
  </w:style>
  <w:style w:type="numbering" w:customStyle="1" w:styleId="7413">
    <w:name w:val="Нет списка7413"/>
    <w:next w:val="a2"/>
    <w:uiPriority w:val="99"/>
    <w:semiHidden/>
    <w:rsid w:val="00B30421"/>
  </w:style>
  <w:style w:type="numbering" w:customStyle="1" w:styleId="14413">
    <w:name w:val="Нет списка14413"/>
    <w:next w:val="a2"/>
    <w:uiPriority w:val="99"/>
    <w:semiHidden/>
    <w:unhideWhenUsed/>
    <w:rsid w:val="00B30421"/>
  </w:style>
  <w:style w:type="numbering" w:customStyle="1" w:styleId="24413">
    <w:name w:val="Нет списка24413"/>
    <w:next w:val="a2"/>
    <w:uiPriority w:val="99"/>
    <w:semiHidden/>
    <w:unhideWhenUsed/>
    <w:rsid w:val="00B30421"/>
  </w:style>
  <w:style w:type="numbering" w:customStyle="1" w:styleId="34413">
    <w:name w:val="Нет списка34413"/>
    <w:next w:val="a2"/>
    <w:uiPriority w:val="99"/>
    <w:semiHidden/>
    <w:unhideWhenUsed/>
    <w:rsid w:val="00B30421"/>
  </w:style>
  <w:style w:type="numbering" w:customStyle="1" w:styleId="8413">
    <w:name w:val="Нет списка8413"/>
    <w:next w:val="a2"/>
    <w:uiPriority w:val="99"/>
    <w:semiHidden/>
    <w:unhideWhenUsed/>
    <w:rsid w:val="00B30421"/>
  </w:style>
  <w:style w:type="numbering" w:customStyle="1" w:styleId="15413">
    <w:name w:val="Нет списка15413"/>
    <w:next w:val="a2"/>
    <w:uiPriority w:val="99"/>
    <w:semiHidden/>
    <w:unhideWhenUsed/>
    <w:rsid w:val="00B30421"/>
  </w:style>
  <w:style w:type="numbering" w:customStyle="1" w:styleId="25413">
    <w:name w:val="Нет списка25413"/>
    <w:next w:val="a2"/>
    <w:uiPriority w:val="99"/>
    <w:semiHidden/>
    <w:unhideWhenUsed/>
    <w:rsid w:val="00B30421"/>
  </w:style>
  <w:style w:type="numbering" w:customStyle="1" w:styleId="35413">
    <w:name w:val="Нет списка35413"/>
    <w:next w:val="a2"/>
    <w:uiPriority w:val="99"/>
    <w:semiHidden/>
    <w:unhideWhenUsed/>
    <w:rsid w:val="00B30421"/>
  </w:style>
  <w:style w:type="numbering" w:customStyle="1" w:styleId="9413">
    <w:name w:val="Нет списка9413"/>
    <w:next w:val="a2"/>
    <w:uiPriority w:val="99"/>
    <w:semiHidden/>
    <w:unhideWhenUsed/>
    <w:rsid w:val="00B30421"/>
  </w:style>
  <w:style w:type="numbering" w:customStyle="1" w:styleId="16413">
    <w:name w:val="Нет списка16413"/>
    <w:next w:val="a2"/>
    <w:uiPriority w:val="99"/>
    <w:semiHidden/>
    <w:unhideWhenUsed/>
    <w:rsid w:val="00B30421"/>
  </w:style>
  <w:style w:type="numbering" w:customStyle="1" w:styleId="26413">
    <w:name w:val="Нет списка26413"/>
    <w:next w:val="a2"/>
    <w:uiPriority w:val="99"/>
    <w:semiHidden/>
    <w:unhideWhenUsed/>
    <w:rsid w:val="00B30421"/>
  </w:style>
  <w:style w:type="numbering" w:customStyle="1" w:styleId="36413">
    <w:name w:val="Нет списка36413"/>
    <w:next w:val="a2"/>
    <w:uiPriority w:val="99"/>
    <w:semiHidden/>
    <w:unhideWhenUsed/>
    <w:rsid w:val="00B30421"/>
  </w:style>
  <w:style w:type="numbering" w:customStyle="1" w:styleId="10413">
    <w:name w:val="Нет списка10413"/>
    <w:next w:val="a2"/>
    <w:uiPriority w:val="99"/>
    <w:semiHidden/>
    <w:unhideWhenUsed/>
    <w:rsid w:val="00B30421"/>
  </w:style>
  <w:style w:type="numbering" w:customStyle="1" w:styleId="17413">
    <w:name w:val="Нет списка17413"/>
    <w:next w:val="a2"/>
    <w:uiPriority w:val="99"/>
    <w:semiHidden/>
    <w:unhideWhenUsed/>
    <w:rsid w:val="00B30421"/>
  </w:style>
  <w:style w:type="numbering" w:customStyle="1" w:styleId="27413">
    <w:name w:val="Нет списка27413"/>
    <w:next w:val="a2"/>
    <w:uiPriority w:val="99"/>
    <w:semiHidden/>
    <w:unhideWhenUsed/>
    <w:rsid w:val="00B30421"/>
  </w:style>
  <w:style w:type="numbering" w:customStyle="1" w:styleId="37413">
    <w:name w:val="Нет списка37413"/>
    <w:next w:val="a2"/>
    <w:uiPriority w:val="99"/>
    <w:semiHidden/>
    <w:unhideWhenUsed/>
    <w:rsid w:val="00B30421"/>
  </w:style>
  <w:style w:type="numbering" w:customStyle="1" w:styleId="18413">
    <w:name w:val="Нет списка18413"/>
    <w:next w:val="a2"/>
    <w:uiPriority w:val="99"/>
    <w:semiHidden/>
    <w:unhideWhenUsed/>
    <w:rsid w:val="00B30421"/>
  </w:style>
  <w:style w:type="numbering" w:customStyle="1" w:styleId="19413">
    <w:name w:val="Нет списка19413"/>
    <w:next w:val="a2"/>
    <w:uiPriority w:val="99"/>
    <w:semiHidden/>
    <w:unhideWhenUsed/>
    <w:rsid w:val="00B30421"/>
  </w:style>
  <w:style w:type="numbering" w:customStyle="1" w:styleId="28413">
    <w:name w:val="Нет списка28413"/>
    <w:next w:val="a2"/>
    <w:uiPriority w:val="99"/>
    <w:semiHidden/>
    <w:unhideWhenUsed/>
    <w:rsid w:val="00B30421"/>
  </w:style>
  <w:style w:type="numbering" w:customStyle="1" w:styleId="38413">
    <w:name w:val="Нет списка38413"/>
    <w:next w:val="a2"/>
    <w:uiPriority w:val="99"/>
    <w:semiHidden/>
    <w:unhideWhenUsed/>
    <w:rsid w:val="00B30421"/>
  </w:style>
  <w:style w:type="numbering" w:customStyle="1" w:styleId="20413">
    <w:name w:val="Нет списка20413"/>
    <w:next w:val="a2"/>
    <w:uiPriority w:val="99"/>
    <w:semiHidden/>
    <w:unhideWhenUsed/>
    <w:rsid w:val="00B30421"/>
  </w:style>
  <w:style w:type="numbering" w:customStyle="1" w:styleId="110413">
    <w:name w:val="Нет списка110413"/>
    <w:next w:val="a2"/>
    <w:uiPriority w:val="99"/>
    <w:semiHidden/>
    <w:unhideWhenUsed/>
    <w:rsid w:val="00B30421"/>
  </w:style>
  <w:style w:type="numbering" w:customStyle="1" w:styleId="29413">
    <w:name w:val="Нет списка29413"/>
    <w:next w:val="a2"/>
    <w:uiPriority w:val="99"/>
    <w:semiHidden/>
    <w:unhideWhenUsed/>
    <w:rsid w:val="00B30421"/>
  </w:style>
  <w:style w:type="numbering" w:customStyle="1" w:styleId="39413">
    <w:name w:val="Нет списка39413"/>
    <w:next w:val="a2"/>
    <w:uiPriority w:val="99"/>
    <w:semiHidden/>
    <w:unhideWhenUsed/>
    <w:rsid w:val="00B30421"/>
  </w:style>
  <w:style w:type="numbering" w:customStyle="1" w:styleId="30413">
    <w:name w:val="Нет списка30413"/>
    <w:next w:val="a2"/>
    <w:uiPriority w:val="99"/>
    <w:semiHidden/>
    <w:unhideWhenUsed/>
    <w:rsid w:val="00B30421"/>
  </w:style>
  <w:style w:type="numbering" w:customStyle="1" w:styleId="111413">
    <w:name w:val="Нет списка111413"/>
    <w:next w:val="a2"/>
    <w:uiPriority w:val="99"/>
    <w:semiHidden/>
    <w:unhideWhenUsed/>
    <w:rsid w:val="00B30421"/>
  </w:style>
  <w:style w:type="numbering" w:customStyle="1" w:styleId="210413">
    <w:name w:val="Нет списка210413"/>
    <w:next w:val="a2"/>
    <w:uiPriority w:val="99"/>
    <w:semiHidden/>
    <w:unhideWhenUsed/>
    <w:rsid w:val="00B30421"/>
  </w:style>
  <w:style w:type="numbering" w:customStyle="1" w:styleId="310413">
    <w:name w:val="Нет списка310413"/>
    <w:next w:val="a2"/>
    <w:uiPriority w:val="99"/>
    <w:semiHidden/>
    <w:unhideWhenUsed/>
    <w:rsid w:val="00B30421"/>
  </w:style>
  <w:style w:type="numbering" w:customStyle="1" w:styleId="40413">
    <w:name w:val="Нет списка40413"/>
    <w:next w:val="a2"/>
    <w:uiPriority w:val="99"/>
    <w:semiHidden/>
    <w:unhideWhenUsed/>
    <w:rsid w:val="00B30421"/>
  </w:style>
  <w:style w:type="numbering" w:customStyle="1" w:styleId="112413">
    <w:name w:val="Нет списка112413"/>
    <w:next w:val="a2"/>
    <w:uiPriority w:val="99"/>
    <w:semiHidden/>
    <w:unhideWhenUsed/>
    <w:rsid w:val="00B30421"/>
  </w:style>
  <w:style w:type="numbering" w:customStyle="1" w:styleId="211413">
    <w:name w:val="Нет списка211413"/>
    <w:next w:val="a2"/>
    <w:uiPriority w:val="99"/>
    <w:semiHidden/>
    <w:unhideWhenUsed/>
    <w:rsid w:val="00B30421"/>
  </w:style>
  <w:style w:type="numbering" w:customStyle="1" w:styleId="311413">
    <w:name w:val="Нет списка311413"/>
    <w:next w:val="a2"/>
    <w:uiPriority w:val="99"/>
    <w:semiHidden/>
    <w:unhideWhenUsed/>
    <w:rsid w:val="00B30421"/>
  </w:style>
  <w:style w:type="numbering" w:customStyle="1" w:styleId="41413">
    <w:name w:val="Нет списка41413"/>
    <w:next w:val="a2"/>
    <w:uiPriority w:val="99"/>
    <w:semiHidden/>
    <w:unhideWhenUsed/>
    <w:rsid w:val="00B30421"/>
  </w:style>
  <w:style w:type="numbering" w:customStyle="1" w:styleId="113113">
    <w:name w:val="Нет списка113113"/>
    <w:next w:val="a2"/>
    <w:uiPriority w:val="99"/>
    <w:semiHidden/>
    <w:unhideWhenUsed/>
    <w:rsid w:val="00B30421"/>
  </w:style>
  <w:style w:type="numbering" w:customStyle="1" w:styleId="212113">
    <w:name w:val="Нет списка212113"/>
    <w:next w:val="a2"/>
    <w:uiPriority w:val="99"/>
    <w:semiHidden/>
    <w:unhideWhenUsed/>
    <w:rsid w:val="00B30421"/>
  </w:style>
  <w:style w:type="numbering" w:customStyle="1" w:styleId="312113">
    <w:name w:val="Нет списка312113"/>
    <w:next w:val="a2"/>
    <w:uiPriority w:val="99"/>
    <w:semiHidden/>
    <w:unhideWhenUsed/>
    <w:rsid w:val="00B30421"/>
  </w:style>
  <w:style w:type="numbering" w:customStyle="1" w:styleId="42113">
    <w:name w:val="Нет списка42113"/>
    <w:next w:val="a2"/>
    <w:uiPriority w:val="99"/>
    <w:semiHidden/>
    <w:unhideWhenUsed/>
    <w:rsid w:val="00B30421"/>
  </w:style>
  <w:style w:type="numbering" w:customStyle="1" w:styleId="114113">
    <w:name w:val="Нет списка114113"/>
    <w:next w:val="a2"/>
    <w:uiPriority w:val="99"/>
    <w:semiHidden/>
    <w:unhideWhenUsed/>
    <w:rsid w:val="00B30421"/>
  </w:style>
  <w:style w:type="numbering" w:customStyle="1" w:styleId="213113">
    <w:name w:val="Нет списка213113"/>
    <w:next w:val="a2"/>
    <w:uiPriority w:val="99"/>
    <w:semiHidden/>
    <w:unhideWhenUsed/>
    <w:rsid w:val="00B30421"/>
  </w:style>
  <w:style w:type="numbering" w:customStyle="1" w:styleId="313113">
    <w:name w:val="Нет списка313113"/>
    <w:next w:val="a2"/>
    <w:uiPriority w:val="99"/>
    <w:semiHidden/>
    <w:unhideWhenUsed/>
    <w:rsid w:val="00B30421"/>
  </w:style>
  <w:style w:type="numbering" w:customStyle="1" w:styleId="411113">
    <w:name w:val="Нет списка411113"/>
    <w:next w:val="a2"/>
    <w:uiPriority w:val="99"/>
    <w:semiHidden/>
    <w:rsid w:val="00B30421"/>
  </w:style>
  <w:style w:type="numbering" w:customStyle="1" w:styleId="1111413">
    <w:name w:val="Нет списка1111413"/>
    <w:next w:val="a2"/>
    <w:uiPriority w:val="99"/>
    <w:semiHidden/>
    <w:unhideWhenUsed/>
    <w:rsid w:val="00B30421"/>
  </w:style>
  <w:style w:type="numbering" w:customStyle="1" w:styleId="2111413">
    <w:name w:val="Нет списка2111413"/>
    <w:next w:val="a2"/>
    <w:uiPriority w:val="99"/>
    <w:semiHidden/>
    <w:unhideWhenUsed/>
    <w:rsid w:val="00B30421"/>
  </w:style>
  <w:style w:type="numbering" w:customStyle="1" w:styleId="3111413">
    <w:name w:val="Нет списка3111413"/>
    <w:next w:val="a2"/>
    <w:uiPriority w:val="99"/>
    <w:semiHidden/>
    <w:unhideWhenUsed/>
    <w:rsid w:val="00B30421"/>
  </w:style>
  <w:style w:type="numbering" w:customStyle="1" w:styleId="51113">
    <w:name w:val="Нет списка51113"/>
    <w:next w:val="a2"/>
    <w:uiPriority w:val="99"/>
    <w:semiHidden/>
    <w:rsid w:val="00B30421"/>
  </w:style>
  <w:style w:type="numbering" w:customStyle="1" w:styleId="121113">
    <w:name w:val="Нет списка121113"/>
    <w:next w:val="a2"/>
    <w:uiPriority w:val="99"/>
    <w:semiHidden/>
    <w:unhideWhenUsed/>
    <w:rsid w:val="00B30421"/>
  </w:style>
  <w:style w:type="numbering" w:customStyle="1" w:styleId="221113">
    <w:name w:val="Нет списка221113"/>
    <w:next w:val="a2"/>
    <w:uiPriority w:val="99"/>
    <w:semiHidden/>
    <w:unhideWhenUsed/>
    <w:rsid w:val="00B30421"/>
  </w:style>
  <w:style w:type="numbering" w:customStyle="1" w:styleId="321113">
    <w:name w:val="Нет списка321113"/>
    <w:next w:val="a2"/>
    <w:uiPriority w:val="99"/>
    <w:semiHidden/>
    <w:unhideWhenUsed/>
    <w:rsid w:val="00B30421"/>
  </w:style>
  <w:style w:type="numbering" w:customStyle="1" w:styleId="61113">
    <w:name w:val="Нет списка61113"/>
    <w:next w:val="a2"/>
    <w:uiPriority w:val="99"/>
    <w:semiHidden/>
    <w:rsid w:val="00B30421"/>
  </w:style>
  <w:style w:type="numbering" w:customStyle="1" w:styleId="131113">
    <w:name w:val="Нет списка131113"/>
    <w:next w:val="a2"/>
    <w:uiPriority w:val="99"/>
    <w:semiHidden/>
    <w:unhideWhenUsed/>
    <w:rsid w:val="00B30421"/>
  </w:style>
  <w:style w:type="numbering" w:customStyle="1" w:styleId="231113">
    <w:name w:val="Нет списка231113"/>
    <w:next w:val="a2"/>
    <w:uiPriority w:val="99"/>
    <w:semiHidden/>
    <w:unhideWhenUsed/>
    <w:rsid w:val="00B30421"/>
  </w:style>
  <w:style w:type="numbering" w:customStyle="1" w:styleId="331113">
    <w:name w:val="Нет списка331113"/>
    <w:next w:val="a2"/>
    <w:uiPriority w:val="99"/>
    <w:semiHidden/>
    <w:unhideWhenUsed/>
    <w:rsid w:val="00B30421"/>
  </w:style>
  <w:style w:type="numbering" w:customStyle="1" w:styleId="71113">
    <w:name w:val="Нет списка71113"/>
    <w:next w:val="a2"/>
    <w:uiPriority w:val="99"/>
    <w:semiHidden/>
    <w:rsid w:val="00B30421"/>
  </w:style>
  <w:style w:type="numbering" w:customStyle="1" w:styleId="141113">
    <w:name w:val="Нет списка141113"/>
    <w:next w:val="a2"/>
    <w:uiPriority w:val="99"/>
    <w:semiHidden/>
    <w:unhideWhenUsed/>
    <w:rsid w:val="00B30421"/>
  </w:style>
  <w:style w:type="numbering" w:customStyle="1" w:styleId="241113">
    <w:name w:val="Нет списка241113"/>
    <w:next w:val="a2"/>
    <w:uiPriority w:val="99"/>
    <w:semiHidden/>
    <w:unhideWhenUsed/>
    <w:rsid w:val="00B30421"/>
  </w:style>
  <w:style w:type="numbering" w:customStyle="1" w:styleId="341113">
    <w:name w:val="Нет списка341113"/>
    <w:next w:val="a2"/>
    <w:uiPriority w:val="99"/>
    <w:semiHidden/>
    <w:unhideWhenUsed/>
    <w:rsid w:val="00B30421"/>
  </w:style>
  <w:style w:type="numbering" w:customStyle="1" w:styleId="81113">
    <w:name w:val="Нет списка81113"/>
    <w:next w:val="a2"/>
    <w:uiPriority w:val="99"/>
    <w:semiHidden/>
    <w:unhideWhenUsed/>
    <w:rsid w:val="00B30421"/>
  </w:style>
  <w:style w:type="numbering" w:customStyle="1" w:styleId="151113">
    <w:name w:val="Нет списка151113"/>
    <w:next w:val="a2"/>
    <w:uiPriority w:val="99"/>
    <w:semiHidden/>
    <w:unhideWhenUsed/>
    <w:rsid w:val="00B30421"/>
  </w:style>
  <w:style w:type="numbering" w:customStyle="1" w:styleId="251113">
    <w:name w:val="Нет списка251113"/>
    <w:next w:val="a2"/>
    <w:uiPriority w:val="99"/>
    <w:semiHidden/>
    <w:unhideWhenUsed/>
    <w:rsid w:val="00B30421"/>
  </w:style>
  <w:style w:type="numbering" w:customStyle="1" w:styleId="351113">
    <w:name w:val="Нет списка351113"/>
    <w:next w:val="a2"/>
    <w:uiPriority w:val="99"/>
    <w:semiHidden/>
    <w:unhideWhenUsed/>
    <w:rsid w:val="00B30421"/>
  </w:style>
  <w:style w:type="numbering" w:customStyle="1" w:styleId="91113">
    <w:name w:val="Нет списка91113"/>
    <w:next w:val="a2"/>
    <w:uiPriority w:val="99"/>
    <w:semiHidden/>
    <w:unhideWhenUsed/>
    <w:rsid w:val="00B30421"/>
  </w:style>
  <w:style w:type="numbering" w:customStyle="1" w:styleId="161113">
    <w:name w:val="Нет списка161113"/>
    <w:next w:val="a2"/>
    <w:uiPriority w:val="99"/>
    <w:semiHidden/>
    <w:unhideWhenUsed/>
    <w:rsid w:val="00B30421"/>
  </w:style>
  <w:style w:type="numbering" w:customStyle="1" w:styleId="261113">
    <w:name w:val="Нет списка261113"/>
    <w:next w:val="a2"/>
    <w:uiPriority w:val="99"/>
    <w:semiHidden/>
    <w:unhideWhenUsed/>
    <w:rsid w:val="00B30421"/>
  </w:style>
  <w:style w:type="numbering" w:customStyle="1" w:styleId="361113">
    <w:name w:val="Нет списка361113"/>
    <w:next w:val="a2"/>
    <w:uiPriority w:val="99"/>
    <w:semiHidden/>
    <w:unhideWhenUsed/>
    <w:rsid w:val="00B30421"/>
  </w:style>
  <w:style w:type="numbering" w:customStyle="1" w:styleId="101113">
    <w:name w:val="Нет списка101113"/>
    <w:next w:val="a2"/>
    <w:uiPriority w:val="99"/>
    <w:semiHidden/>
    <w:unhideWhenUsed/>
    <w:rsid w:val="00B30421"/>
  </w:style>
  <w:style w:type="numbering" w:customStyle="1" w:styleId="171113">
    <w:name w:val="Нет списка171113"/>
    <w:next w:val="a2"/>
    <w:uiPriority w:val="99"/>
    <w:semiHidden/>
    <w:unhideWhenUsed/>
    <w:rsid w:val="00B30421"/>
  </w:style>
  <w:style w:type="numbering" w:customStyle="1" w:styleId="271113">
    <w:name w:val="Нет списка271113"/>
    <w:next w:val="a2"/>
    <w:uiPriority w:val="99"/>
    <w:semiHidden/>
    <w:unhideWhenUsed/>
    <w:rsid w:val="00B30421"/>
  </w:style>
  <w:style w:type="numbering" w:customStyle="1" w:styleId="371113">
    <w:name w:val="Нет списка371113"/>
    <w:next w:val="a2"/>
    <w:uiPriority w:val="99"/>
    <w:semiHidden/>
    <w:unhideWhenUsed/>
    <w:rsid w:val="00B30421"/>
  </w:style>
  <w:style w:type="numbering" w:customStyle="1" w:styleId="181113">
    <w:name w:val="Нет списка181113"/>
    <w:next w:val="a2"/>
    <w:uiPriority w:val="99"/>
    <w:semiHidden/>
    <w:unhideWhenUsed/>
    <w:rsid w:val="00B30421"/>
  </w:style>
  <w:style w:type="numbering" w:customStyle="1" w:styleId="191113">
    <w:name w:val="Нет списка191113"/>
    <w:next w:val="a2"/>
    <w:uiPriority w:val="99"/>
    <w:semiHidden/>
    <w:unhideWhenUsed/>
    <w:rsid w:val="00B30421"/>
  </w:style>
  <w:style w:type="numbering" w:customStyle="1" w:styleId="281113">
    <w:name w:val="Нет списка281113"/>
    <w:next w:val="a2"/>
    <w:uiPriority w:val="99"/>
    <w:semiHidden/>
    <w:unhideWhenUsed/>
    <w:rsid w:val="00B30421"/>
  </w:style>
  <w:style w:type="numbering" w:customStyle="1" w:styleId="381113">
    <w:name w:val="Нет списка381113"/>
    <w:next w:val="a2"/>
    <w:uiPriority w:val="99"/>
    <w:semiHidden/>
    <w:unhideWhenUsed/>
    <w:rsid w:val="00B30421"/>
  </w:style>
  <w:style w:type="numbering" w:customStyle="1" w:styleId="201113">
    <w:name w:val="Нет списка201113"/>
    <w:next w:val="a2"/>
    <w:uiPriority w:val="99"/>
    <w:semiHidden/>
    <w:unhideWhenUsed/>
    <w:rsid w:val="00B30421"/>
  </w:style>
  <w:style w:type="numbering" w:customStyle="1" w:styleId="1101113">
    <w:name w:val="Нет списка1101113"/>
    <w:next w:val="a2"/>
    <w:uiPriority w:val="99"/>
    <w:semiHidden/>
    <w:unhideWhenUsed/>
    <w:rsid w:val="00B30421"/>
  </w:style>
  <w:style w:type="numbering" w:customStyle="1" w:styleId="291113">
    <w:name w:val="Нет списка291113"/>
    <w:next w:val="a2"/>
    <w:uiPriority w:val="99"/>
    <w:semiHidden/>
    <w:unhideWhenUsed/>
    <w:rsid w:val="00B30421"/>
  </w:style>
  <w:style w:type="numbering" w:customStyle="1" w:styleId="391113">
    <w:name w:val="Нет списка391113"/>
    <w:next w:val="a2"/>
    <w:uiPriority w:val="99"/>
    <w:semiHidden/>
    <w:unhideWhenUsed/>
    <w:rsid w:val="00B30421"/>
  </w:style>
  <w:style w:type="numbering" w:customStyle="1" w:styleId="301113">
    <w:name w:val="Нет списка301113"/>
    <w:next w:val="a2"/>
    <w:uiPriority w:val="99"/>
    <w:semiHidden/>
    <w:unhideWhenUsed/>
    <w:rsid w:val="00B30421"/>
  </w:style>
  <w:style w:type="numbering" w:customStyle="1" w:styleId="111111111">
    <w:name w:val="Нет списка111111111"/>
    <w:next w:val="a2"/>
    <w:uiPriority w:val="99"/>
    <w:semiHidden/>
    <w:unhideWhenUsed/>
    <w:rsid w:val="00B30421"/>
  </w:style>
  <w:style w:type="numbering" w:customStyle="1" w:styleId="2101113">
    <w:name w:val="Нет списка2101113"/>
    <w:next w:val="a2"/>
    <w:uiPriority w:val="99"/>
    <w:semiHidden/>
    <w:unhideWhenUsed/>
    <w:rsid w:val="00B30421"/>
  </w:style>
  <w:style w:type="numbering" w:customStyle="1" w:styleId="3101113">
    <w:name w:val="Нет списка3101113"/>
    <w:next w:val="a2"/>
    <w:uiPriority w:val="99"/>
    <w:semiHidden/>
    <w:unhideWhenUsed/>
    <w:rsid w:val="00B30421"/>
  </w:style>
  <w:style w:type="numbering" w:customStyle="1" w:styleId="401113">
    <w:name w:val="Нет списка401113"/>
    <w:next w:val="a2"/>
    <w:uiPriority w:val="99"/>
    <w:semiHidden/>
    <w:unhideWhenUsed/>
    <w:rsid w:val="00B30421"/>
  </w:style>
  <w:style w:type="numbering" w:customStyle="1" w:styleId="1121113">
    <w:name w:val="Нет списка1121113"/>
    <w:next w:val="a2"/>
    <w:uiPriority w:val="99"/>
    <w:semiHidden/>
    <w:unhideWhenUsed/>
    <w:rsid w:val="00B30421"/>
  </w:style>
  <w:style w:type="numbering" w:customStyle="1" w:styleId="21111113">
    <w:name w:val="Нет списка21111113"/>
    <w:next w:val="a2"/>
    <w:uiPriority w:val="99"/>
    <w:semiHidden/>
    <w:unhideWhenUsed/>
    <w:rsid w:val="00B30421"/>
  </w:style>
  <w:style w:type="numbering" w:customStyle="1" w:styleId="31111113">
    <w:name w:val="Нет списка31111113"/>
    <w:next w:val="a2"/>
    <w:uiPriority w:val="99"/>
    <w:semiHidden/>
    <w:unhideWhenUsed/>
    <w:rsid w:val="00B30421"/>
  </w:style>
  <w:style w:type="numbering" w:customStyle="1" w:styleId="43113">
    <w:name w:val="Нет списка43113"/>
    <w:next w:val="a2"/>
    <w:uiPriority w:val="99"/>
    <w:semiHidden/>
    <w:unhideWhenUsed/>
    <w:rsid w:val="00B30421"/>
  </w:style>
  <w:style w:type="numbering" w:customStyle="1" w:styleId="115113">
    <w:name w:val="Нет списка115113"/>
    <w:next w:val="a2"/>
    <w:uiPriority w:val="99"/>
    <w:semiHidden/>
    <w:unhideWhenUsed/>
    <w:rsid w:val="00B30421"/>
  </w:style>
  <w:style w:type="numbering" w:customStyle="1" w:styleId="214113">
    <w:name w:val="Нет списка214113"/>
    <w:next w:val="a2"/>
    <w:uiPriority w:val="99"/>
    <w:semiHidden/>
    <w:unhideWhenUsed/>
    <w:rsid w:val="00B30421"/>
  </w:style>
  <w:style w:type="numbering" w:customStyle="1" w:styleId="314113">
    <w:name w:val="Нет списка314113"/>
    <w:next w:val="a2"/>
    <w:uiPriority w:val="99"/>
    <w:semiHidden/>
    <w:unhideWhenUsed/>
    <w:rsid w:val="00B30421"/>
  </w:style>
  <w:style w:type="numbering" w:customStyle="1" w:styleId="44113">
    <w:name w:val="Нет списка44113"/>
    <w:next w:val="a2"/>
    <w:uiPriority w:val="99"/>
    <w:semiHidden/>
    <w:unhideWhenUsed/>
    <w:rsid w:val="00B30421"/>
  </w:style>
  <w:style w:type="numbering" w:customStyle="1" w:styleId="116113">
    <w:name w:val="Нет списка116113"/>
    <w:next w:val="a2"/>
    <w:uiPriority w:val="99"/>
    <w:semiHidden/>
    <w:unhideWhenUsed/>
    <w:rsid w:val="00B30421"/>
  </w:style>
  <w:style w:type="numbering" w:customStyle="1" w:styleId="215113">
    <w:name w:val="Нет списка215113"/>
    <w:next w:val="a2"/>
    <w:uiPriority w:val="99"/>
    <w:semiHidden/>
    <w:unhideWhenUsed/>
    <w:rsid w:val="00B30421"/>
  </w:style>
  <w:style w:type="numbering" w:customStyle="1" w:styleId="315113">
    <w:name w:val="Нет списка315113"/>
    <w:next w:val="a2"/>
    <w:uiPriority w:val="99"/>
    <w:semiHidden/>
    <w:unhideWhenUsed/>
    <w:rsid w:val="00B30421"/>
  </w:style>
  <w:style w:type="numbering" w:customStyle="1" w:styleId="412113">
    <w:name w:val="Нет списка412113"/>
    <w:next w:val="a2"/>
    <w:uiPriority w:val="99"/>
    <w:semiHidden/>
    <w:rsid w:val="00B30421"/>
  </w:style>
  <w:style w:type="numbering" w:customStyle="1" w:styleId="1112113">
    <w:name w:val="Нет списка1112113"/>
    <w:next w:val="a2"/>
    <w:uiPriority w:val="99"/>
    <w:semiHidden/>
    <w:unhideWhenUsed/>
    <w:rsid w:val="00B30421"/>
  </w:style>
  <w:style w:type="numbering" w:customStyle="1" w:styleId="2112113">
    <w:name w:val="Нет списка2112113"/>
    <w:next w:val="a2"/>
    <w:uiPriority w:val="99"/>
    <w:semiHidden/>
    <w:unhideWhenUsed/>
    <w:rsid w:val="00B30421"/>
  </w:style>
  <w:style w:type="numbering" w:customStyle="1" w:styleId="3112113">
    <w:name w:val="Нет списка3112113"/>
    <w:next w:val="a2"/>
    <w:uiPriority w:val="99"/>
    <w:semiHidden/>
    <w:unhideWhenUsed/>
    <w:rsid w:val="00B30421"/>
  </w:style>
  <w:style w:type="numbering" w:customStyle="1" w:styleId="521130">
    <w:name w:val="Нет списка52113"/>
    <w:next w:val="a2"/>
    <w:uiPriority w:val="99"/>
    <w:semiHidden/>
    <w:rsid w:val="00B30421"/>
  </w:style>
  <w:style w:type="numbering" w:customStyle="1" w:styleId="122113">
    <w:name w:val="Нет списка122113"/>
    <w:next w:val="a2"/>
    <w:uiPriority w:val="99"/>
    <w:semiHidden/>
    <w:unhideWhenUsed/>
    <w:rsid w:val="00B30421"/>
  </w:style>
  <w:style w:type="numbering" w:customStyle="1" w:styleId="222113">
    <w:name w:val="Нет списка222113"/>
    <w:next w:val="a2"/>
    <w:uiPriority w:val="99"/>
    <w:semiHidden/>
    <w:unhideWhenUsed/>
    <w:rsid w:val="00B30421"/>
  </w:style>
  <w:style w:type="numbering" w:customStyle="1" w:styleId="322113">
    <w:name w:val="Нет списка322113"/>
    <w:next w:val="a2"/>
    <w:uiPriority w:val="99"/>
    <w:semiHidden/>
    <w:unhideWhenUsed/>
    <w:rsid w:val="00B30421"/>
  </w:style>
  <w:style w:type="numbering" w:customStyle="1" w:styleId="62113">
    <w:name w:val="Нет списка62113"/>
    <w:next w:val="a2"/>
    <w:uiPriority w:val="99"/>
    <w:semiHidden/>
    <w:rsid w:val="00B30421"/>
  </w:style>
  <w:style w:type="numbering" w:customStyle="1" w:styleId="132113">
    <w:name w:val="Нет списка132113"/>
    <w:next w:val="a2"/>
    <w:uiPriority w:val="99"/>
    <w:semiHidden/>
    <w:unhideWhenUsed/>
    <w:rsid w:val="00B30421"/>
  </w:style>
  <w:style w:type="numbering" w:customStyle="1" w:styleId="232113">
    <w:name w:val="Нет списка232113"/>
    <w:next w:val="a2"/>
    <w:uiPriority w:val="99"/>
    <w:semiHidden/>
    <w:unhideWhenUsed/>
    <w:rsid w:val="00B30421"/>
  </w:style>
  <w:style w:type="numbering" w:customStyle="1" w:styleId="332113">
    <w:name w:val="Нет списка332113"/>
    <w:next w:val="a2"/>
    <w:uiPriority w:val="99"/>
    <w:semiHidden/>
    <w:unhideWhenUsed/>
    <w:rsid w:val="00B30421"/>
  </w:style>
  <w:style w:type="numbering" w:customStyle="1" w:styleId="72113">
    <w:name w:val="Нет списка72113"/>
    <w:next w:val="a2"/>
    <w:uiPriority w:val="99"/>
    <w:semiHidden/>
    <w:rsid w:val="00B30421"/>
  </w:style>
  <w:style w:type="numbering" w:customStyle="1" w:styleId="142113">
    <w:name w:val="Нет списка142113"/>
    <w:next w:val="a2"/>
    <w:uiPriority w:val="99"/>
    <w:semiHidden/>
    <w:unhideWhenUsed/>
    <w:rsid w:val="00B30421"/>
  </w:style>
  <w:style w:type="numbering" w:customStyle="1" w:styleId="242113">
    <w:name w:val="Нет списка242113"/>
    <w:next w:val="a2"/>
    <w:uiPriority w:val="99"/>
    <w:semiHidden/>
    <w:unhideWhenUsed/>
    <w:rsid w:val="00B30421"/>
  </w:style>
  <w:style w:type="numbering" w:customStyle="1" w:styleId="342113">
    <w:name w:val="Нет списка342113"/>
    <w:next w:val="a2"/>
    <w:uiPriority w:val="99"/>
    <w:semiHidden/>
    <w:unhideWhenUsed/>
    <w:rsid w:val="00B30421"/>
  </w:style>
  <w:style w:type="numbering" w:customStyle="1" w:styleId="82113">
    <w:name w:val="Нет списка82113"/>
    <w:next w:val="a2"/>
    <w:uiPriority w:val="99"/>
    <w:semiHidden/>
    <w:unhideWhenUsed/>
    <w:rsid w:val="00B30421"/>
  </w:style>
  <w:style w:type="numbering" w:customStyle="1" w:styleId="152113">
    <w:name w:val="Нет списка152113"/>
    <w:next w:val="a2"/>
    <w:uiPriority w:val="99"/>
    <w:semiHidden/>
    <w:unhideWhenUsed/>
    <w:rsid w:val="00B30421"/>
  </w:style>
  <w:style w:type="numbering" w:customStyle="1" w:styleId="252113">
    <w:name w:val="Нет списка252113"/>
    <w:next w:val="a2"/>
    <w:uiPriority w:val="99"/>
    <w:semiHidden/>
    <w:unhideWhenUsed/>
    <w:rsid w:val="00B30421"/>
  </w:style>
  <w:style w:type="numbering" w:customStyle="1" w:styleId="352113">
    <w:name w:val="Нет списка352113"/>
    <w:next w:val="a2"/>
    <w:uiPriority w:val="99"/>
    <w:semiHidden/>
    <w:unhideWhenUsed/>
    <w:rsid w:val="00B30421"/>
  </w:style>
  <w:style w:type="numbering" w:customStyle="1" w:styleId="92113">
    <w:name w:val="Нет списка92113"/>
    <w:next w:val="a2"/>
    <w:uiPriority w:val="99"/>
    <w:semiHidden/>
    <w:unhideWhenUsed/>
    <w:rsid w:val="00B30421"/>
  </w:style>
  <w:style w:type="numbering" w:customStyle="1" w:styleId="162113">
    <w:name w:val="Нет списка162113"/>
    <w:next w:val="a2"/>
    <w:uiPriority w:val="99"/>
    <w:semiHidden/>
    <w:unhideWhenUsed/>
    <w:rsid w:val="00B30421"/>
  </w:style>
  <w:style w:type="numbering" w:customStyle="1" w:styleId="262113">
    <w:name w:val="Нет списка262113"/>
    <w:next w:val="a2"/>
    <w:uiPriority w:val="99"/>
    <w:semiHidden/>
    <w:unhideWhenUsed/>
    <w:rsid w:val="00B30421"/>
  </w:style>
  <w:style w:type="numbering" w:customStyle="1" w:styleId="362113">
    <w:name w:val="Нет списка362113"/>
    <w:next w:val="a2"/>
    <w:uiPriority w:val="99"/>
    <w:semiHidden/>
    <w:unhideWhenUsed/>
    <w:rsid w:val="00B30421"/>
  </w:style>
  <w:style w:type="numbering" w:customStyle="1" w:styleId="102113">
    <w:name w:val="Нет списка102113"/>
    <w:next w:val="a2"/>
    <w:uiPriority w:val="99"/>
    <w:semiHidden/>
    <w:unhideWhenUsed/>
    <w:rsid w:val="00B30421"/>
  </w:style>
  <w:style w:type="numbering" w:customStyle="1" w:styleId="172113">
    <w:name w:val="Нет списка172113"/>
    <w:next w:val="a2"/>
    <w:uiPriority w:val="99"/>
    <w:semiHidden/>
    <w:unhideWhenUsed/>
    <w:rsid w:val="00B30421"/>
  </w:style>
  <w:style w:type="numbering" w:customStyle="1" w:styleId="272113">
    <w:name w:val="Нет списка272113"/>
    <w:next w:val="a2"/>
    <w:uiPriority w:val="99"/>
    <w:semiHidden/>
    <w:unhideWhenUsed/>
    <w:rsid w:val="00B30421"/>
  </w:style>
  <w:style w:type="numbering" w:customStyle="1" w:styleId="372113">
    <w:name w:val="Нет списка372113"/>
    <w:next w:val="a2"/>
    <w:uiPriority w:val="99"/>
    <w:semiHidden/>
    <w:unhideWhenUsed/>
    <w:rsid w:val="00B30421"/>
  </w:style>
  <w:style w:type="numbering" w:customStyle="1" w:styleId="182113">
    <w:name w:val="Нет списка182113"/>
    <w:next w:val="a2"/>
    <w:uiPriority w:val="99"/>
    <w:semiHidden/>
    <w:unhideWhenUsed/>
    <w:rsid w:val="00B30421"/>
  </w:style>
  <w:style w:type="numbering" w:customStyle="1" w:styleId="192113">
    <w:name w:val="Нет списка192113"/>
    <w:next w:val="a2"/>
    <w:uiPriority w:val="99"/>
    <w:semiHidden/>
    <w:unhideWhenUsed/>
    <w:rsid w:val="00B30421"/>
  </w:style>
  <w:style w:type="numbering" w:customStyle="1" w:styleId="282113">
    <w:name w:val="Нет списка282113"/>
    <w:next w:val="a2"/>
    <w:uiPriority w:val="99"/>
    <w:semiHidden/>
    <w:unhideWhenUsed/>
    <w:rsid w:val="00B30421"/>
  </w:style>
  <w:style w:type="numbering" w:customStyle="1" w:styleId="382113">
    <w:name w:val="Нет списка382113"/>
    <w:next w:val="a2"/>
    <w:uiPriority w:val="99"/>
    <w:semiHidden/>
    <w:unhideWhenUsed/>
    <w:rsid w:val="00B30421"/>
  </w:style>
  <w:style w:type="numbering" w:customStyle="1" w:styleId="202113">
    <w:name w:val="Нет списка202113"/>
    <w:next w:val="a2"/>
    <w:uiPriority w:val="99"/>
    <w:semiHidden/>
    <w:unhideWhenUsed/>
    <w:rsid w:val="00B30421"/>
  </w:style>
  <w:style w:type="numbering" w:customStyle="1" w:styleId="1102113">
    <w:name w:val="Нет списка1102113"/>
    <w:next w:val="a2"/>
    <w:uiPriority w:val="99"/>
    <w:semiHidden/>
    <w:unhideWhenUsed/>
    <w:rsid w:val="00B30421"/>
  </w:style>
  <w:style w:type="numbering" w:customStyle="1" w:styleId="292113">
    <w:name w:val="Нет списка292113"/>
    <w:next w:val="a2"/>
    <w:uiPriority w:val="99"/>
    <w:semiHidden/>
    <w:unhideWhenUsed/>
    <w:rsid w:val="00B30421"/>
  </w:style>
  <w:style w:type="numbering" w:customStyle="1" w:styleId="392113">
    <w:name w:val="Нет списка392113"/>
    <w:next w:val="a2"/>
    <w:uiPriority w:val="99"/>
    <w:semiHidden/>
    <w:unhideWhenUsed/>
    <w:rsid w:val="00B30421"/>
  </w:style>
  <w:style w:type="numbering" w:customStyle="1" w:styleId="302113">
    <w:name w:val="Нет списка302113"/>
    <w:next w:val="a2"/>
    <w:uiPriority w:val="99"/>
    <w:semiHidden/>
    <w:unhideWhenUsed/>
    <w:rsid w:val="00B30421"/>
  </w:style>
  <w:style w:type="numbering" w:customStyle="1" w:styleId="11112113">
    <w:name w:val="Нет списка11112113"/>
    <w:next w:val="a2"/>
    <w:uiPriority w:val="99"/>
    <w:semiHidden/>
    <w:unhideWhenUsed/>
    <w:rsid w:val="00B30421"/>
  </w:style>
  <w:style w:type="numbering" w:customStyle="1" w:styleId="2102113">
    <w:name w:val="Нет списка2102113"/>
    <w:next w:val="a2"/>
    <w:uiPriority w:val="99"/>
    <w:semiHidden/>
    <w:unhideWhenUsed/>
    <w:rsid w:val="00B30421"/>
  </w:style>
  <w:style w:type="numbering" w:customStyle="1" w:styleId="3102113">
    <w:name w:val="Нет списка3102113"/>
    <w:next w:val="a2"/>
    <w:uiPriority w:val="99"/>
    <w:semiHidden/>
    <w:unhideWhenUsed/>
    <w:rsid w:val="00B30421"/>
  </w:style>
  <w:style w:type="numbering" w:customStyle="1" w:styleId="402113">
    <w:name w:val="Нет списка402113"/>
    <w:next w:val="a2"/>
    <w:uiPriority w:val="99"/>
    <w:semiHidden/>
    <w:unhideWhenUsed/>
    <w:rsid w:val="00B30421"/>
  </w:style>
  <w:style w:type="numbering" w:customStyle="1" w:styleId="1122113">
    <w:name w:val="Нет списка1122113"/>
    <w:next w:val="a2"/>
    <w:uiPriority w:val="99"/>
    <w:semiHidden/>
    <w:unhideWhenUsed/>
    <w:rsid w:val="00B30421"/>
  </w:style>
  <w:style w:type="numbering" w:customStyle="1" w:styleId="21112113">
    <w:name w:val="Нет списка21112113"/>
    <w:next w:val="a2"/>
    <w:uiPriority w:val="99"/>
    <w:semiHidden/>
    <w:unhideWhenUsed/>
    <w:rsid w:val="00B30421"/>
  </w:style>
  <w:style w:type="numbering" w:customStyle="1" w:styleId="31112113">
    <w:name w:val="Нет списка31112113"/>
    <w:next w:val="a2"/>
    <w:uiPriority w:val="99"/>
    <w:semiHidden/>
    <w:unhideWhenUsed/>
    <w:rsid w:val="00B30421"/>
  </w:style>
  <w:style w:type="numbering" w:customStyle="1" w:styleId="45113">
    <w:name w:val="Нет списка45113"/>
    <w:next w:val="a2"/>
    <w:uiPriority w:val="99"/>
    <w:semiHidden/>
    <w:unhideWhenUsed/>
    <w:rsid w:val="00B30421"/>
  </w:style>
  <w:style w:type="numbering" w:customStyle="1" w:styleId="117113">
    <w:name w:val="Нет списка117113"/>
    <w:next w:val="a2"/>
    <w:uiPriority w:val="99"/>
    <w:semiHidden/>
    <w:unhideWhenUsed/>
    <w:rsid w:val="00B30421"/>
  </w:style>
  <w:style w:type="numbering" w:customStyle="1" w:styleId="216113">
    <w:name w:val="Нет списка216113"/>
    <w:next w:val="a2"/>
    <w:uiPriority w:val="99"/>
    <w:semiHidden/>
    <w:unhideWhenUsed/>
    <w:rsid w:val="00B30421"/>
  </w:style>
  <w:style w:type="numbering" w:customStyle="1" w:styleId="316113">
    <w:name w:val="Нет списка316113"/>
    <w:next w:val="a2"/>
    <w:uiPriority w:val="99"/>
    <w:semiHidden/>
    <w:unhideWhenUsed/>
    <w:rsid w:val="00B30421"/>
  </w:style>
  <w:style w:type="numbering" w:customStyle="1" w:styleId="46113">
    <w:name w:val="Нет списка46113"/>
    <w:next w:val="a2"/>
    <w:uiPriority w:val="99"/>
    <w:semiHidden/>
    <w:unhideWhenUsed/>
    <w:rsid w:val="00B30421"/>
  </w:style>
  <w:style w:type="numbering" w:customStyle="1" w:styleId="118113">
    <w:name w:val="Нет списка118113"/>
    <w:next w:val="a2"/>
    <w:uiPriority w:val="99"/>
    <w:semiHidden/>
    <w:unhideWhenUsed/>
    <w:rsid w:val="00B30421"/>
  </w:style>
  <w:style w:type="numbering" w:customStyle="1" w:styleId="217113">
    <w:name w:val="Нет списка217113"/>
    <w:next w:val="a2"/>
    <w:uiPriority w:val="99"/>
    <w:semiHidden/>
    <w:unhideWhenUsed/>
    <w:rsid w:val="00B30421"/>
  </w:style>
  <w:style w:type="numbering" w:customStyle="1" w:styleId="317113">
    <w:name w:val="Нет списка317113"/>
    <w:next w:val="a2"/>
    <w:uiPriority w:val="99"/>
    <w:semiHidden/>
    <w:unhideWhenUsed/>
    <w:rsid w:val="00B30421"/>
  </w:style>
  <w:style w:type="numbering" w:customStyle="1" w:styleId="413113">
    <w:name w:val="Нет списка413113"/>
    <w:next w:val="a2"/>
    <w:uiPriority w:val="99"/>
    <w:semiHidden/>
    <w:rsid w:val="00B30421"/>
  </w:style>
  <w:style w:type="numbering" w:customStyle="1" w:styleId="1113113">
    <w:name w:val="Нет списка1113113"/>
    <w:next w:val="a2"/>
    <w:uiPriority w:val="99"/>
    <w:semiHidden/>
    <w:unhideWhenUsed/>
    <w:rsid w:val="00B30421"/>
  </w:style>
  <w:style w:type="numbering" w:customStyle="1" w:styleId="2113113">
    <w:name w:val="Нет списка2113113"/>
    <w:next w:val="a2"/>
    <w:uiPriority w:val="99"/>
    <w:semiHidden/>
    <w:unhideWhenUsed/>
    <w:rsid w:val="00B30421"/>
  </w:style>
  <w:style w:type="numbering" w:customStyle="1" w:styleId="3113113">
    <w:name w:val="Нет списка3113113"/>
    <w:next w:val="a2"/>
    <w:uiPriority w:val="99"/>
    <w:semiHidden/>
    <w:unhideWhenUsed/>
    <w:rsid w:val="00B30421"/>
  </w:style>
  <w:style w:type="numbering" w:customStyle="1" w:styleId="53113">
    <w:name w:val="Нет списка53113"/>
    <w:next w:val="a2"/>
    <w:uiPriority w:val="99"/>
    <w:semiHidden/>
    <w:rsid w:val="00B30421"/>
  </w:style>
  <w:style w:type="numbering" w:customStyle="1" w:styleId="123113">
    <w:name w:val="Нет списка123113"/>
    <w:next w:val="a2"/>
    <w:uiPriority w:val="99"/>
    <w:semiHidden/>
    <w:unhideWhenUsed/>
    <w:rsid w:val="00B30421"/>
  </w:style>
  <w:style w:type="numbering" w:customStyle="1" w:styleId="223113">
    <w:name w:val="Нет списка223113"/>
    <w:next w:val="a2"/>
    <w:uiPriority w:val="99"/>
    <w:semiHidden/>
    <w:unhideWhenUsed/>
    <w:rsid w:val="00B30421"/>
  </w:style>
  <w:style w:type="numbering" w:customStyle="1" w:styleId="323113">
    <w:name w:val="Нет списка323113"/>
    <w:next w:val="a2"/>
    <w:uiPriority w:val="99"/>
    <w:semiHidden/>
    <w:unhideWhenUsed/>
    <w:rsid w:val="00B30421"/>
  </w:style>
  <w:style w:type="numbering" w:customStyle="1" w:styleId="63113">
    <w:name w:val="Нет списка63113"/>
    <w:next w:val="a2"/>
    <w:uiPriority w:val="99"/>
    <w:semiHidden/>
    <w:rsid w:val="00B30421"/>
  </w:style>
  <w:style w:type="numbering" w:customStyle="1" w:styleId="133113">
    <w:name w:val="Нет списка133113"/>
    <w:next w:val="a2"/>
    <w:uiPriority w:val="99"/>
    <w:semiHidden/>
    <w:unhideWhenUsed/>
    <w:rsid w:val="00B30421"/>
  </w:style>
  <w:style w:type="numbering" w:customStyle="1" w:styleId="233113">
    <w:name w:val="Нет списка233113"/>
    <w:next w:val="a2"/>
    <w:uiPriority w:val="99"/>
    <w:semiHidden/>
    <w:unhideWhenUsed/>
    <w:rsid w:val="00B30421"/>
  </w:style>
  <w:style w:type="numbering" w:customStyle="1" w:styleId="333113">
    <w:name w:val="Нет списка333113"/>
    <w:next w:val="a2"/>
    <w:uiPriority w:val="99"/>
    <w:semiHidden/>
    <w:unhideWhenUsed/>
    <w:rsid w:val="00B30421"/>
  </w:style>
  <w:style w:type="numbering" w:customStyle="1" w:styleId="73113">
    <w:name w:val="Нет списка73113"/>
    <w:next w:val="a2"/>
    <w:uiPriority w:val="99"/>
    <w:semiHidden/>
    <w:rsid w:val="00B30421"/>
  </w:style>
  <w:style w:type="numbering" w:customStyle="1" w:styleId="143113">
    <w:name w:val="Нет списка143113"/>
    <w:next w:val="a2"/>
    <w:uiPriority w:val="99"/>
    <w:semiHidden/>
    <w:unhideWhenUsed/>
    <w:rsid w:val="00B30421"/>
  </w:style>
  <w:style w:type="numbering" w:customStyle="1" w:styleId="243113">
    <w:name w:val="Нет списка243113"/>
    <w:next w:val="a2"/>
    <w:uiPriority w:val="99"/>
    <w:semiHidden/>
    <w:unhideWhenUsed/>
    <w:rsid w:val="00B30421"/>
  </w:style>
  <w:style w:type="numbering" w:customStyle="1" w:styleId="343113">
    <w:name w:val="Нет списка343113"/>
    <w:next w:val="a2"/>
    <w:uiPriority w:val="99"/>
    <w:semiHidden/>
    <w:unhideWhenUsed/>
    <w:rsid w:val="00B30421"/>
  </w:style>
  <w:style w:type="numbering" w:customStyle="1" w:styleId="83113">
    <w:name w:val="Нет списка83113"/>
    <w:next w:val="a2"/>
    <w:uiPriority w:val="99"/>
    <w:semiHidden/>
    <w:unhideWhenUsed/>
    <w:rsid w:val="00B30421"/>
  </w:style>
  <w:style w:type="numbering" w:customStyle="1" w:styleId="153113">
    <w:name w:val="Нет списка153113"/>
    <w:next w:val="a2"/>
    <w:uiPriority w:val="99"/>
    <w:semiHidden/>
    <w:unhideWhenUsed/>
    <w:rsid w:val="00B30421"/>
  </w:style>
  <w:style w:type="numbering" w:customStyle="1" w:styleId="253113">
    <w:name w:val="Нет списка253113"/>
    <w:next w:val="a2"/>
    <w:uiPriority w:val="99"/>
    <w:semiHidden/>
    <w:unhideWhenUsed/>
    <w:rsid w:val="00B30421"/>
  </w:style>
  <w:style w:type="numbering" w:customStyle="1" w:styleId="353113">
    <w:name w:val="Нет списка353113"/>
    <w:next w:val="a2"/>
    <w:uiPriority w:val="99"/>
    <w:semiHidden/>
    <w:unhideWhenUsed/>
    <w:rsid w:val="00B30421"/>
  </w:style>
  <w:style w:type="numbering" w:customStyle="1" w:styleId="93113">
    <w:name w:val="Нет списка93113"/>
    <w:next w:val="a2"/>
    <w:uiPriority w:val="99"/>
    <w:semiHidden/>
    <w:unhideWhenUsed/>
    <w:rsid w:val="00B30421"/>
  </w:style>
  <w:style w:type="numbering" w:customStyle="1" w:styleId="163113">
    <w:name w:val="Нет списка163113"/>
    <w:next w:val="a2"/>
    <w:uiPriority w:val="99"/>
    <w:semiHidden/>
    <w:unhideWhenUsed/>
    <w:rsid w:val="00B30421"/>
  </w:style>
  <w:style w:type="numbering" w:customStyle="1" w:styleId="263113">
    <w:name w:val="Нет списка263113"/>
    <w:next w:val="a2"/>
    <w:uiPriority w:val="99"/>
    <w:semiHidden/>
    <w:unhideWhenUsed/>
    <w:rsid w:val="00B30421"/>
  </w:style>
  <w:style w:type="numbering" w:customStyle="1" w:styleId="363113">
    <w:name w:val="Нет списка363113"/>
    <w:next w:val="a2"/>
    <w:uiPriority w:val="99"/>
    <w:semiHidden/>
    <w:unhideWhenUsed/>
    <w:rsid w:val="00B30421"/>
  </w:style>
  <w:style w:type="numbering" w:customStyle="1" w:styleId="103113">
    <w:name w:val="Нет списка103113"/>
    <w:next w:val="a2"/>
    <w:uiPriority w:val="99"/>
    <w:semiHidden/>
    <w:unhideWhenUsed/>
    <w:rsid w:val="00B30421"/>
  </w:style>
  <w:style w:type="numbering" w:customStyle="1" w:styleId="173113">
    <w:name w:val="Нет списка173113"/>
    <w:next w:val="a2"/>
    <w:uiPriority w:val="99"/>
    <w:semiHidden/>
    <w:unhideWhenUsed/>
    <w:rsid w:val="00B30421"/>
  </w:style>
  <w:style w:type="numbering" w:customStyle="1" w:styleId="273113">
    <w:name w:val="Нет списка273113"/>
    <w:next w:val="a2"/>
    <w:uiPriority w:val="99"/>
    <w:semiHidden/>
    <w:unhideWhenUsed/>
    <w:rsid w:val="00B30421"/>
  </w:style>
  <w:style w:type="numbering" w:customStyle="1" w:styleId="373113">
    <w:name w:val="Нет списка373113"/>
    <w:next w:val="a2"/>
    <w:uiPriority w:val="99"/>
    <w:semiHidden/>
    <w:unhideWhenUsed/>
    <w:rsid w:val="00B30421"/>
  </w:style>
  <w:style w:type="numbering" w:customStyle="1" w:styleId="183113">
    <w:name w:val="Нет списка183113"/>
    <w:next w:val="a2"/>
    <w:uiPriority w:val="99"/>
    <w:semiHidden/>
    <w:unhideWhenUsed/>
    <w:rsid w:val="00B30421"/>
  </w:style>
  <w:style w:type="numbering" w:customStyle="1" w:styleId="193113">
    <w:name w:val="Нет списка193113"/>
    <w:next w:val="a2"/>
    <w:uiPriority w:val="99"/>
    <w:semiHidden/>
    <w:unhideWhenUsed/>
    <w:rsid w:val="00B30421"/>
  </w:style>
  <w:style w:type="numbering" w:customStyle="1" w:styleId="283113">
    <w:name w:val="Нет списка283113"/>
    <w:next w:val="a2"/>
    <w:uiPriority w:val="99"/>
    <w:semiHidden/>
    <w:unhideWhenUsed/>
    <w:rsid w:val="00B30421"/>
  </w:style>
  <w:style w:type="numbering" w:customStyle="1" w:styleId="383113">
    <w:name w:val="Нет списка383113"/>
    <w:next w:val="a2"/>
    <w:uiPriority w:val="99"/>
    <w:semiHidden/>
    <w:unhideWhenUsed/>
    <w:rsid w:val="00B30421"/>
  </w:style>
  <w:style w:type="numbering" w:customStyle="1" w:styleId="203113">
    <w:name w:val="Нет списка203113"/>
    <w:next w:val="a2"/>
    <w:uiPriority w:val="99"/>
    <w:semiHidden/>
    <w:unhideWhenUsed/>
    <w:rsid w:val="00B30421"/>
  </w:style>
  <w:style w:type="numbering" w:customStyle="1" w:styleId="1103113">
    <w:name w:val="Нет списка1103113"/>
    <w:next w:val="a2"/>
    <w:uiPriority w:val="99"/>
    <w:semiHidden/>
    <w:unhideWhenUsed/>
    <w:rsid w:val="00B30421"/>
  </w:style>
  <w:style w:type="numbering" w:customStyle="1" w:styleId="293113">
    <w:name w:val="Нет списка293113"/>
    <w:next w:val="a2"/>
    <w:uiPriority w:val="99"/>
    <w:semiHidden/>
    <w:unhideWhenUsed/>
    <w:rsid w:val="00B30421"/>
  </w:style>
  <w:style w:type="numbering" w:customStyle="1" w:styleId="393113">
    <w:name w:val="Нет списка393113"/>
    <w:next w:val="a2"/>
    <w:uiPriority w:val="99"/>
    <w:semiHidden/>
    <w:unhideWhenUsed/>
    <w:rsid w:val="00B30421"/>
  </w:style>
  <w:style w:type="numbering" w:customStyle="1" w:styleId="303113">
    <w:name w:val="Нет списка303113"/>
    <w:next w:val="a2"/>
    <w:uiPriority w:val="99"/>
    <w:semiHidden/>
    <w:unhideWhenUsed/>
    <w:rsid w:val="00B30421"/>
  </w:style>
  <w:style w:type="numbering" w:customStyle="1" w:styleId="11113113">
    <w:name w:val="Нет списка11113113"/>
    <w:next w:val="a2"/>
    <w:uiPriority w:val="99"/>
    <w:semiHidden/>
    <w:unhideWhenUsed/>
    <w:rsid w:val="00B30421"/>
  </w:style>
  <w:style w:type="numbering" w:customStyle="1" w:styleId="2103113">
    <w:name w:val="Нет списка2103113"/>
    <w:next w:val="a2"/>
    <w:uiPriority w:val="99"/>
    <w:semiHidden/>
    <w:unhideWhenUsed/>
    <w:rsid w:val="00B30421"/>
  </w:style>
  <w:style w:type="numbering" w:customStyle="1" w:styleId="3103113">
    <w:name w:val="Нет списка3103113"/>
    <w:next w:val="a2"/>
    <w:uiPriority w:val="99"/>
    <w:semiHidden/>
    <w:unhideWhenUsed/>
    <w:rsid w:val="00B30421"/>
  </w:style>
  <w:style w:type="numbering" w:customStyle="1" w:styleId="403113">
    <w:name w:val="Нет списка403113"/>
    <w:next w:val="a2"/>
    <w:uiPriority w:val="99"/>
    <w:semiHidden/>
    <w:unhideWhenUsed/>
    <w:rsid w:val="00B30421"/>
  </w:style>
  <w:style w:type="numbering" w:customStyle="1" w:styleId="1123113">
    <w:name w:val="Нет списка1123113"/>
    <w:next w:val="a2"/>
    <w:uiPriority w:val="99"/>
    <w:semiHidden/>
    <w:unhideWhenUsed/>
    <w:rsid w:val="00B30421"/>
  </w:style>
  <w:style w:type="numbering" w:customStyle="1" w:styleId="21113113">
    <w:name w:val="Нет списка21113113"/>
    <w:next w:val="a2"/>
    <w:uiPriority w:val="99"/>
    <w:semiHidden/>
    <w:unhideWhenUsed/>
    <w:rsid w:val="00B30421"/>
  </w:style>
  <w:style w:type="numbering" w:customStyle="1" w:styleId="31113113">
    <w:name w:val="Нет списка31113113"/>
    <w:next w:val="a2"/>
    <w:uiPriority w:val="99"/>
    <w:semiHidden/>
    <w:unhideWhenUsed/>
    <w:rsid w:val="00B30421"/>
  </w:style>
  <w:style w:type="numbering" w:customStyle="1" w:styleId="47113">
    <w:name w:val="Нет списка47113"/>
    <w:next w:val="a2"/>
    <w:uiPriority w:val="99"/>
    <w:semiHidden/>
    <w:unhideWhenUsed/>
    <w:rsid w:val="00B30421"/>
  </w:style>
  <w:style w:type="numbering" w:customStyle="1" w:styleId="501">
    <w:name w:val="Нет списка501"/>
    <w:next w:val="a2"/>
    <w:uiPriority w:val="99"/>
    <w:semiHidden/>
    <w:unhideWhenUsed/>
    <w:rsid w:val="00B30421"/>
  </w:style>
  <w:style w:type="numbering" w:customStyle="1" w:styleId="12010">
    <w:name w:val="Нет списка1201"/>
    <w:next w:val="a2"/>
    <w:uiPriority w:val="99"/>
    <w:semiHidden/>
    <w:unhideWhenUsed/>
    <w:rsid w:val="00B30421"/>
  </w:style>
  <w:style w:type="numbering" w:customStyle="1" w:styleId="2201">
    <w:name w:val="Нет списка2201"/>
    <w:next w:val="a2"/>
    <w:uiPriority w:val="99"/>
    <w:semiHidden/>
    <w:unhideWhenUsed/>
    <w:rsid w:val="00B30421"/>
  </w:style>
  <w:style w:type="numbering" w:customStyle="1" w:styleId="3201">
    <w:name w:val="Нет списка3201"/>
    <w:next w:val="a2"/>
    <w:uiPriority w:val="99"/>
    <w:semiHidden/>
    <w:unhideWhenUsed/>
    <w:rsid w:val="00B30421"/>
  </w:style>
  <w:style w:type="numbering" w:customStyle="1" w:styleId="4101">
    <w:name w:val="Нет списка4101"/>
    <w:next w:val="a2"/>
    <w:uiPriority w:val="99"/>
    <w:semiHidden/>
    <w:unhideWhenUsed/>
    <w:rsid w:val="00B30421"/>
  </w:style>
  <w:style w:type="numbering" w:customStyle="1" w:styleId="111510">
    <w:name w:val="Нет списка11151"/>
    <w:next w:val="a2"/>
    <w:uiPriority w:val="99"/>
    <w:semiHidden/>
    <w:unhideWhenUsed/>
    <w:rsid w:val="00B30421"/>
  </w:style>
  <w:style w:type="numbering" w:customStyle="1" w:styleId="21101">
    <w:name w:val="Нет списка21101"/>
    <w:next w:val="a2"/>
    <w:uiPriority w:val="99"/>
    <w:semiHidden/>
    <w:unhideWhenUsed/>
    <w:rsid w:val="00B30421"/>
  </w:style>
  <w:style w:type="numbering" w:customStyle="1" w:styleId="31101">
    <w:name w:val="Нет списка31101"/>
    <w:next w:val="a2"/>
    <w:uiPriority w:val="99"/>
    <w:semiHidden/>
    <w:unhideWhenUsed/>
    <w:rsid w:val="00B30421"/>
  </w:style>
  <w:style w:type="numbering" w:customStyle="1" w:styleId="4151">
    <w:name w:val="Нет списка4151"/>
    <w:next w:val="a2"/>
    <w:uiPriority w:val="99"/>
    <w:semiHidden/>
    <w:rsid w:val="00B30421"/>
  </w:style>
  <w:style w:type="numbering" w:customStyle="1" w:styleId="11161">
    <w:name w:val="Нет списка11161"/>
    <w:next w:val="a2"/>
    <w:uiPriority w:val="99"/>
    <w:semiHidden/>
    <w:unhideWhenUsed/>
    <w:rsid w:val="00B30421"/>
  </w:style>
  <w:style w:type="numbering" w:customStyle="1" w:styleId="21151">
    <w:name w:val="Нет списка21151"/>
    <w:next w:val="a2"/>
    <w:uiPriority w:val="99"/>
    <w:semiHidden/>
    <w:unhideWhenUsed/>
    <w:rsid w:val="00B30421"/>
  </w:style>
  <w:style w:type="numbering" w:customStyle="1" w:styleId="31151">
    <w:name w:val="Нет списка31151"/>
    <w:next w:val="a2"/>
    <w:uiPriority w:val="99"/>
    <w:semiHidden/>
    <w:unhideWhenUsed/>
    <w:rsid w:val="00B30421"/>
  </w:style>
  <w:style w:type="numbering" w:customStyle="1" w:styleId="551">
    <w:name w:val="Нет списка551"/>
    <w:next w:val="a2"/>
    <w:uiPriority w:val="99"/>
    <w:semiHidden/>
    <w:rsid w:val="00B30421"/>
  </w:style>
  <w:style w:type="numbering" w:customStyle="1" w:styleId="1251">
    <w:name w:val="Нет списка1251"/>
    <w:next w:val="a2"/>
    <w:uiPriority w:val="99"/>
    <w:semiHidden/>
    <w:unhideWhenUsed/>
    <w:rsid w:val="00B30421"/>
  </w:style>
  <w:style w:type="numbering" w:customStyle="1" w:styleId="2251">
    <w:name w:val="Нет списка2251"/>
    <w:next w:val="a2"/>
    <w:uiPriority w:val="99"/>
    <w:semiHidden/>
    <w:unhideWhenUsed/>
    <w:rsid w:val="00B30421"/>
  </w:style>
  <w:style w:type="numbering" w:customStyle="1" w:styleId="3251">
    <w:name w:val="Нет списка3251"/>
    <w:next w:val="a2"/>
    <w:uiPriority w:val="99"/>
    <w:semiHidden/>
    <w:unhideWhenUsed/>
    <w:rsid w:val="00B30421"/>
  </w:style>
  <w:style w:type="numbering" w:customStyle="1" w:styleId="651">
    <w:name w:val="Нет списка651"/>
    <w:next w:val="a2"/>
    <w:uiPriority w:val="99"/>
    <w:semiHidden/>
    <w:rsid w:val="00B30421"/>
  </w:style>
  <w:style w:type="numbering" w:customStyle="1" w:styleId="1351">
    <w:name w:val="Нет списка1351"/>
    <w:next w:val="a2"/>
    <w:uiPriority w:val="99"/>
    <w:semiHidden/>
    <w:unhideWhenUsed/>
    <w:rsid w:val="00B30421"/>
  </w:style>
  <w:style w:type="numbering" w:customStyle="1" w:styleId="2351">
    <w:name w:val="Нет списка2351"/>
    <w:next w:val="a2"/>
    <w:uiPriority w:val="99"/>
    <w:semiHidden/>
    <w:unhideWhenUsed/>
    <w:rsid w:val="00B30421"/>
  </w:style>
  <w:style w:type="numbering" w:customStyle="1" w:styleId="3351">
    <w:name w:val="Нет списка3351"/>
    <w:next w:val="a2"/>
    <w:uiPriority w:val="99"/>
    <w:semiHidden/>
    <w:unhideWhenUsed/>
    <w:rsid w:val="00B30421"/>
  </w:style>
  <w:style w:type="numbering" w:customStyle="1" w:styleId="751">
    <w:name w:val="Нет списка751"/>
    <w:next w:val="a2"/>
    <w:uiPriority w:val="99"/>
    <w:semiHidden/>
    <w:rsid w:val="00B30421"/>
  </w:style>
  <w:style w:type="numbering" w:customStyle="1" w:styleId="1451">
    <w:name w:val="Нет списка1451"/>
    <w:next w:val="a2"/>
    <w:uiPriority w:val="99"/>
    <w:semiHidden/>
    <w:unhideWhenUsed/>
    <w:rsid w:val="00B30421"/>
  </w:style>
  <w:style w:type="numbering" w:customStyle="1" w:styleId="2451">
    <w:name w:val="Нет списка2451"/>
    <w:next w:val="a2"/>
    <w:uiPriority w:val="99"/>
    <w:semiHidden/>
    <w:unhideWhenUsed/>
    <w:rsid w:val="00B30421"/>
  </w:style>
  <w:style w:type="numbering" w:customStyle="1" w:styleId="3451">
    <w:name w:val="Нет списка3451"/>
    <w:next w:val="a2"/>
    <w:uiPriority w:val="99"/>
    <w:semiHidden/>
    <w:unhideWhenUsed/>
    <w:rsid w:val="00B30421"/>
  </w:style>
  <w:style w:type="numbering" w:customStyle="1" w:styleId="851">
    <w:name w:val="Нет списка851"/>
    <w:next w:val="a2"/>
    <w:uiPriority w:val="99"/>
    <w:semiHidden/>
    <w:unhideWhenUsed/>
    <w:rsid w:val="00B30421"/>
  </w:style>
  <w:style w:type="numbering" w:customStyle="1" w:styleId="1551">
    <w:name w:val="Нет списка1551"/>
    <w:next w:val="a2"/>
    <w:uiPriority w:val="99"/>
    <w:semiHidden/>
    <w:unhideWhenUsed/>
    <w:rsid w:val="00B30421"/>
  </w:style>
  <w:style w:type="numbering" w:customStyle="1" w:styleId="2551">
    <w:name w:val="Нет списка2551"/>
    <w:next w:val="a2"/>
    <w:uiPriority w:val="99"/>
    <w:semiHidden/>
    <w:unhideWhenUsed/>
    <w:rsid w:val="00B30421"/>
  </w:style>
  <w:style w:type="numbering" w:customStyle="1" w:styleId="3551">
    <w:name w:val="Нет списка3551"/>
    <w:next w:val="a2"/>
    <w:uiPriority w:val="99"/>
    <w:semiHidden/>
    <w:unhideWhenUsed/>
    <w:rsid w:val="00B30421"/>
  </w:style>
  <w:style w:type="numbering" w:customStyle="1" w:styleId="951">
    <w:name w:val="Нет списка951"/>
    <w:next w:val="a2"/>
    <w:uiPriority w:val="99"/>
    <w:semiHidden/>
    <w:unhideWhenUsed/>
    <w:rsid w:val="00B30421"/>
  </w:style>
  <w:style w:type="numbering" w:customStyle="1" w:styleId="1651">
    <w:name w:val="Нет списка1651"/>
    <w:next w:val="a2"/>
    <w:uiPriority w:val="99"/>
    <w:semiHidden/>
    <w:unhideWhenUsed/>
    <w:rsid w:val="00B30421"/>
  </w:style>
  <w:style w:type="numbering" w:customStyle="1" w:styleId="2651">
    <w:name w:val="Нет списка2651"/>
    <w:next w:val="a2"/>
    <w:uiPriority w:val="99"/>
    <w:semiHidden/>
    <w:unhideWhenUsed/>
    <w:rsid w:val="00B30421"/>
  </w:style>
  <w:style w:type="numbering" w:customStyle="1" w:styleId="3651">
    <w:name w:val="Нет списка3651"/>
    <w:next w:val="a2"/>
    <w:uiPriority w:val="99"/>
    <w:semiHidden/>
    <w:unhideWhenUsed/>
    <w:rsid w:val="00B30421"/>
  </w:style>
  <w:style w:type="numbering" w:customStyle="1" w:styleId="1051">
    <w:name w:val="Нет списка1051"/>
    <w:next w:val="a2"/>
    <w:uiPriority w:val="99"/>
    <w:semiHidden/>
    <w:unhideWhenUsed/>
    <w:rsid w:val="00B30421"/>
  </w:style>
  <w:style w:type="numbering" w:customStyle="1" w:styleId="1751">
    <w:name w:val="Нет списка1751"/>
    <w:next w:val="a2"/>
    <w:uiPriority w:val="99"/>
    <w:semiHidden/>
    <w:unhideWhenUsed/>
    <w:rsid w:val="00B30421"/>
  </w:style>
  <w:style w:type="numbering" w:customStyle="1" w:styleId="2751">
    <w:name w:val="Нет списка2751"/>
    <w:next w:val="a2"/>
    <w:uiPriority w:val="99"/>
    <w:semiHidden/>
    <w:unhideWhenUsed/>
    <w:rsid w:val="00B30421"/>
  </w:style>
  <w:style w:type="numbering" w:customStyle="1" w:styleId="3751">
    <w:name w:val="Нет списка3751"/>
    <w:next w:val="a2"/>
    <w:uiPriority w:val="99"/>
    <w:semiHidden/>
    <w:unhideWhenUsed/>
    <w:rsid w:val="00B30421"/>
  </w:style>
  <w:style w:type="numbering" w:customStyle="1" w:styleId="1851">
    <w:name w:val="Нет списка1851"/>
    <w:next w:val="a2"/>
    <w:uiPriority w:val="99"/>
    <w:semiHidden/>
    <w:unhideWhenUsed/>
    <w:rsid w:val="00B30421"/>
  </w:style>
  <w:style w:type="numbering" w:customStyle="1" w:styleId="1951">
    <w:name w:val="Нет списка1951"/>
    <w:next w:val="a2"/>
    <w:uiPriority w:val="99"/>
    <w:semiHidden/>
    <w:unhideWhenUsed/>
    <w:rsid w:val="00B30421"/>
  </w:style>
  <w:style w:type="numbering" w:customStyle="1" w:styleId="2851">
    <w:name w:val="Нет списка2851"/>
    <w:next w:val="a2"/>
    <w:uiPriority w:val="99"/>
    <w:semiHidden/>
    <w:unhideWhenUsed/>
    <w:rsid w:val="00B30421"/>
  </w:style>
  <w:style w:type="numbering" w:customStyle="1" w:styleId="3851">
    <w:name w:val="Нет списка3851"/>
    <w:next w:val="a2"/>
    <w:uiPriority w:val="99"/>
    <w:semiHidden/>
    <w:unhideWhenUsed/>
    <w:rsid w:val="00B30421"/>
  </w:style>
  <w:style w:type="numbering" w:customStyle="1" w:styleId="2051">
    <w:name w:val="Нет списка2051"/>
    <w:next w:val="a2"/>
    <w:uiPriority w:val="99"/>
    <w:semiHidden/>
    <w:unhideWhenUsed/>
    <w:rsid w:val="00B30421"/>
  </w:style>
  <w:style w:type="numbering" w:customStyle="1" w:styleId="11051">
    <w:name w:val="Нет списка11051"/>
    <w:next w:val="a2"/>
    <w:uiPriority w:val="99"/>
    <w:semiHidden/>
    <w:unhideWhenUsed/>
    <w:rsid w:val="00B30421"/>
  </w:style>
  <w:style w:type="numbering" w:customStyle="1" w:styleId="2951">
    <w:name w:val="Нет списка2951"/>
    <w:next w:val="a2"/>
    <w:uiPriority w:val="99"/>
    <w:semiHidden/>
    <w:unhideWhenUsed/>
    <w:rsid w:val="00B30421"/>
  </w:style>
  <w:style w:type="numbering" w:customStyle="1" w:styleId="3951">
    <w:name w:val="Нет списка3951"/>
    <w:next w:val="a2"/>
    <w:uiPriority w:val="99"/>
    <w:semiHidden/>
    <w:unhideWhenUsed/>
    <w:rsid w:val="00B30421"/>
  </w:style>
  <w:style w:type="numbering" w:customStyle="1" w:styleId="3051">
    <w:name w:val="Нет списка3051"/>
    <w:next w:val="a2"/>
    <w:uiPriority w:val="99"/>
    <w:semiHidden/>
    <w:unhideWhenUsed/>
    <w:rsid w:val="00B30421"/>
  </w:style>
  <w:style w:type="numbering" w:customStyle="1" w:styleId="111151">
    <w:name w:val="Нет списка111151"/>
    <w:next w:val="a2"/>
    <w:uiPriority w:val="99"/>
    <w:semiHidden/>
    <w:unhideWhenUsed/>
    <w:rsid w:val="00B30421"/>
  </w:style>
  <w:style w:type="numbering" w:customStyle="1" w:styleId="21051">
    <w:name w:val="Нет списка21051"/>
    <w:next w:val="a2"/>
    <w:uiPriority w:val="99"/>
    <w:semiHidden/>
    <w:unhideWhenUsed/>
    <w:rsid w:val="00B30421"/>
  </w:style>
  <w:style w:type="numbering" w:customStyle="1" w:styleId="31051">
    <w:name w:val="Нет списка31051"/>
    <w:next w:val="a2"/>
    <w:uiPriority w:val="99"/>
    <w:semiHidden/>
    <w:unhideWhenUsed/>
    <w:rsid w:val="00B30421"/>
  </w:style>
  <w:style w:type="numbering" w:customStyle="1" w:styleId="4051">
    <w:name w:val="Нет списка4051"/>
    <w:next w:val="a2"/>
    <w:uiPriority w:val="99"/>
    <w:semiHidden/>
    <w:unhideWhenUsed/>
    <w:rsid w:val="00B30421"/>
  </w:style>
  <w:style w:type="numbering" w:customStyle="1" w:styleId="11251">
    <w:name w:val="Нет списка11251"/>
    <w:next w:val="a2"/>
    <w:uiPriority w:val="99"/>
    <w:semiHidden/>
    <w:unhideWhenUsed/>
    <w:rsid w:val="00B30421"/>
  </w:style>
  <w:style w:type="numbering" w:customStyle="1" w:styleId="211151">
    <w:name w:val="Нет списка211151"/>
    <w:next w:val="a2"/>
    <w:uiPriority w:val="99"/>
    <w:semiHidden/>
    <w:unhideWhenUsed/>
    <w:rsid w:val="00B30421"/>
  </w:style>
  <w:style w:type="numbering" w:customStyle="1" w:styleId="311151">
    <w:name w:val="Нет списка311151"/>
    <w:next w:val="a2"/>
    <w:uiPriority w:val="99"/>
    <w:semiHidden/>
    <w:unhideWhenUsed/>
    <w:rsid w:val="00B30421"/>
  </w:style>
  <w:style w:type="numbering" w:customStyle="1" w:styleId="4231">
    <w:name w:val="Нет списка4231"/>
    <w:next w:val="a2"/>
    <w:uiPriority w:val="99"/>
    <w:semiHidden/>
    <w:unhideWhenUsed/>
    <w:rsid w:val="00B30421"/>
  </w:style>
  <w:style w:type="numbering" w:customStyle="1" w:styleId="113310">
    <w:name w:val="Нет списка11331"/>
    <w:next w:val="a2"/>
    <w:uiPriority w:val="99"/>
    <w:semiHidden/>
    <w:unhideWhenUsed/>
    <w:rsid w:val="00B30421"/>
  </w:style>
  <w:style w:type="numbering" w:customStyle="1" w:styleId="21231">
    <w:name w:val="Нет списка21231"/>
    <w:next w:val="a2"/>
    <w:uiPriority w:val="99"/>
    <w:semiHidden/>
    <w:unhideWhenUsed/>
    <w:rsid w:val="00B30421"/>
  </w:style>
  <w:style w:type="numbering" w:customStyle="1" w:styleId="31231">
    <w:name w:val="Нет списка31231"/>
    <w:next w:val="a2"/>
    <w:uiPriority w:val="99"/>
    <w:semiHidden/>
    <w:unhideWhenUsed/>
    <w:rsid w:val="00B30421"/>
  </w:style>
  <w:style w:type="numbering" w:customStyle="1" w:styleId="4331">
    <w:name w:val="Нет списка4331"/>
    <w:next w:val="a2"/>
    <w:uiPriority w:val="99"/>
    <w:semiHidden/>
    <w:rsid w:val="00B30421"/>
  </w:style>
  <w:style w:type="numbering" w:customStyle="1" w:styleId="114310">
    <w:name w:val="Нет списка11431"/>
    <w:next w:val="a2"/>
    <w:uiPriority w:val="99"/>
    <w:semiHidden/>
    <w:unhideWhenUsed/>
    <w:rsid w:val="00B30421"/>
  </w:style>
  <w:style w:type="numbering" w:customStyle="1" w:styleId="21331">
    <w:name w:val="Нет списка21331"/>
    <w:next w:val="a2"/>
    <w:uiPriority w:val="99"/>
    <w:semiHidden/>
    <w:unhideWhenUsed/>
    <w:rsid w:val="00B30421"/>
  </w:style>
  <w:style w:type="numbering" w:customStyle="1" w:styleId="31331">
    <w:name w:val="Нет списка31331"/>
    <w:next w:val="a2"/>
    <w:uiPriority w:val="99"/>
    <w:semiHidden/>
    <w:unhideWhenUsed/>
    <w:rsid w:val="00B30421"/>
  </w:style>
  <w:style w:type="numbering" w:customStyle="1" w:styleId="5131">
    <w:name w:val="Нет списка5131"/>
    <w:next w:val="a2"/>
    <w:uiPriority w:val="99"/>
    <w:semiHidden/>
    <w:rsid w:val="00B30421"/>
  </w:style>
  <w:style w:type="numbering" w:customStyle="1" w:styleId="12131">
    <w:name w:val="Нет списка12131"/>
    <w:next w:val="a2"/>
    <w:uiPriority w:val="99"/>
    <w:semiHidden/>
    <w:unhideWhenUsed/>
    <w:rsid w:val="00B30421"/>
  </w:style>
  <w:style w:type="numbering" w:customStyle="1" w:styleId="22131">
    <w:name w:val="Нет списка22131"/>
    <w:next w:val="a2"/>
    <w:uiPriority w:val="99"/>
    <w:semiHidden/>
    <w:unhideWhenUsed/>
    <w:rsid w:val="00B30421"/>
  </w:style>
  <w:style w:type="numbering" w:customStyle="1" w:styleId="32131">
    <w:name w:val="Нет списка32131"/>
    <w:next w:val="a2"/>
    <w:uiPriority w:val="99"/>
    <w:semiHidden/>
    <w:unhideWhenUsed/>
    <w:rsid w:val="00B30421"/>
  </w:style>
  <w:style w:type="numbering" w:customStyle="1" w:styleId="6131">
    <w:name w:val="Нет списка6131"/>
    <w:next w:val="a2"/>
    <w:uiPriority w:val="99"/>
    <w:semiHidden/>
    <w:rsid w:val="00B30421"/>
  </w:style>
  <w:style w:type="numbering" w:customStyle="1" w:styleId="13131">
    <w:name w:val="Нет списка13131"/>
    <w:next w:val="a2"/>
    <w:uiPriority w:val="99"/>
    <w:semiHidden/>
    <w:unhideWhenUsed/>
    <w:rsid w:val="00B30421"/>
  </w:style>
  <w:style w:type="numbering" w:customStyle="1" w:styleId="23131">
    <w:name w:val="Нет списка23131"/>
    <w:next w:val="a2"/>
    <w:uiPriority w:val="99"/>
    <w:semiHidden/>
    <w:unhideWhenUsed/>
    <w:rsid w:val="00B30421"/>
  </w:style>
  <w:style w:type="numbering" w:customStyle="1" w:styleId="33131">
    <w:name w:val="Нет списка33131"/>
    <w:next w:val="a2"/>
    <w:uiPriority w:val="99"/>
    <w:semiHidden/>
    <w:unhideWhenUsed/>
    <w:rsid w:val="00B30421"/>
  </w:style>
  <w:style w:type="numbering" w:customStyle="1" w:styleId="7131">
    <w:name w:val="Нет списка7131"/>
    <w:next w:val="a2"/>
    <w:uiPriority w:val="99"/>
    <w:semiHidden/>
    <w:rsid w:val="00B30421"/>
  </w:style>
  <w:style w:type="numbering" w:customStyle="1" w:styleId="14131">
    <w:name w:val="Нет списка14131"/>
    <w:next w:val="a2"/>
    <w:uiPriority w:val="99"/>
    <w:semiHidden/>
    <w:unhideWhenUsed/>
    <w:rsid w:val="00B30421"/>
  </w:style>
  <w:style w:type="numbering" w:customStyle="1" w:styleId="24131">
    <w:name w:val="Нет списка24131"/>
    <w:next w:val="a2"/>
    <w:uiPriority w:val="99"/>
    <w:semiHidden/>
    <w:unhideWhenUsed/>
    <w:rsid w:val="00B30421"/>
  </w:style>
  <w:style w:type="numbering" w:customStyle="1" w:styleId="34131">
    <w:name w:val="Нет списка34131"/>
    <w:next w:val="a2"/>
    <w:uiPriority w:val="99"/>
    <w:semiHidden/>
    <w:unhideWhenUsed/>
    <w:rsid w:val="00B30421"/>
  </w:style>
  <w:style w:type="numbering" w:customStyle="1" w:styleId="8131">
    <w:name w:val="Нет списка8131"/>
    <w:next w:val="a2"/>
    <w:uiPriority w:val="99"/>
    <w:semiHidden/>
    <w:unhideWhenUsed/>
    <w:rsid w:val="00B30421"/>
  </w:style>
  <w:style w:type="numbering" w:customStyle="1" w:styleId="15131">
    <w:name w:val="Нет списка15131"/>
    <w:next w:val="a2"/>
    <w:uiPriority w:val="99"/>
    <w:semiHidden/>
    <w:unhideWhenUsed/>
    <w:rsid w:val="00B30421"/>
  </w:style>
  <w:style w:type="numbering" w:customStyle="1" w:styleId="25131">
    <w:name w:val="Нет списка25131"/>
    <w:next w:val="a2"/>
    <w:uiPriority w:val="99"/>
    <w:semiHidden/>
    <w:unhideWhenUsed/>
    <w:rsid w:val="00B30421"/>
  </w:style>
  <w:style w:type="numbering" w:customStyle="1" w:styleId="35131">
    <w:name w:val="Нет списка35131"/>
    <w:next w:val="a2"/>
    <w:uiPriority w:val="99"/>
    <w:semiHidden/>
    <w:unhideWhenUsed/>
    <w:rsid w:val="00B30421"/>
  </w:style>
  <w:style w:type="numbering" w:customStyle="1" w:styleId="9131">
    <w:name w:val="Нет списка9131"/>
    <w:next w:val="a2"/>
    <w:uiPriority w:val="99"/>
    <w:semiHidden/>
    <w:unhideWhenUsed/>
    <w:rsid w:val="00B30421"/>
  </w:style>
  <w:style w:type="numbering" w:customStyle="1" w:styleId="16131">
    <w:name w:val="Нет списка16131"/>
    <w:next w:val="a2"/>
    <w:uiPriority w:val="99"/>
    <w:semiHidden/>
    <w:unhideWhenUsed/>
    <w:rsid w:val="00B30421"/>
  </w:style>
  <w:style w:type="numbering" w:customStyle="1" w:styleId="26131">
    <w:name w:val="Нет списка26131"/>
    <w:next w:val="a2"/>
    <w:uiPriority w:val="99"/>
    <w:semiHidden/>
    <w:unhideWhenUsed/>
    <w:rsid w:val="00B30421"/>
  </w:style>
  <w:style w:type="numbering" w:customStyle="1" w:styleId="36131">
    <w:name w:val="Нет списка36131"/>
    <w:next w:val="a2"/>
    <w:uiPriority w:val="99"/>
    <w:semiHidden/>
    <w:unhideWhenUsed/>
    <w:rsid w:val="00B30421"/>
  </w:style>
  <w:style w:type="numbering" w:customStyle="1" w:styleId="10131">
    <w:name w:val="Нет списка10131"/>
    <w:next w:val="a2"/>
    <w:uiPriority w:val="99"/>
    <w:semiHidden/>
    <w:unhideWhenUsed/>
    <w:rsid w:val="00B30421"/>
  </w:style>
  <w:style w:type="numbering" w:customStyle="1" w:styleId="17131">
    <w:name w:val="Нет списка17131"/>
    <w:next w:val="a2"/>
    <w:uiPriority w:val="99"/>
    <w:semiHidden/>
    <w:unhideWhenUsed/>
    <w:rsid w:val="00B30421"/>
  </w:style>
  <w:style w:type="numbering" w:customStyle="1" w:styleId="27131">
    <w:name w:val="Нет списка27131"/>
    <w:next w:val="a2"/>
    <w:uiPriority w:val="99"/>
    <w:semiHidden/>
    <w:unhideWhenUsed/>
    <w:rsid w:val="00B30421"/>
  </w:style>
  <w:style w:type="numbering" w:customStyle="1" w:styleId="37131">
    <w:name w:val="Нет списка37131"/>
    <w:next w:val="a2"/>
    <w:uiPriority w:val="99"/>
    <w:semiHidden/>
    <w:unhideWhenUsed/>
    <w:rsid w:val="00B30421"/>
  </w:style>
  <w:style w:type="numbering" w:customStyle="1" w:styleId="18131">
    <w:name w:val="Нет списка18131"/>
    <w:next w:val="a2"/>
    <w:uiPriority w:val="99"/>
    <w:semiHidden/>
    <w:unhideWhenUsed/>
    <w:rsid w:val="00B30421"/>
  </w:style>
  <w:style w:type="numbering" w:customStyle="1" w:styleId="19131">
    <w:name w:val="Нет списка19131"/>
    <w:next w:val="a2"/>
    <w:uiPriority w:val="99"/>
    <w:semiHidden/>
    <w:unhideWhenUsed/>
    <w:rsid w:val="00B30421"/>
  </w:style>
  <w:style w:type="numbering" w:customStyle="1" w:styleId="28131">
    <w:name w:val="Нет списка28131"/>
    <w:next w:val="a2"/>
    <w:uiPriority w:val="99"/>
    <w:semiHidden/>
    <w:unhideWhenUsed/>
    <w:rsid w:val="00B30421"/>
  </w:style>
  <w:style w:type="numbering" w:customStyle="1" w:styleId="38131">
    <w:name w:val="Нет списка38131"/>
    <w:next w:val="a2"/>
    <w:uiPriority w:val="99"/>
    <w:semiHidden/>
    <w:unhideWhenUsed/>
    <w:rsid w:val="00B30421"/>
  </w:style>
  <w:style w:type="numbering" w:customStyle="1" w:styleId="20131">
    <w:name w:val="Нет списка20131"/>
    <w:next w:val="a2"/>
    <w:uiPriority w:val="99"/>
    <w:semiHidden/>
    <w:unhideWhenUsed/>
    <w:rsid w:val="00B30421"/>
  </w:style>
  <w:style w:type="numbering" w:customStyle="1" w:styleId="110131">
    <w:name w:val="Нет списка110131"/>
    <w:next w:val="a2"/>
    <w:uiPriority w:val="99"/>
    <w:semiHidden/>
    <w:unhideWhenUsed/>
    <w:rsid w:val="00B30421"/>
  </w:style>
  <w:style w:type="numbering" w:customStyle="1" w:styleId="29131">
    <w:name w:val="Нет списка29131"/>
    <w:next w:val="a2"/>
    <w:uiPriority w:val="99"/>
    <w:semiHidden/>
    <w:unhideWhenUsed/>
    <w:rsid w:val="00B30421"/>
  </w:style>
  <w:style w:type="numbering" w:customStyle="1" w:styleId="39131">
    <w:name w:val="Нет списка39131"/>
    <w:next w:val="a2"/>
    <w:uiPriority w:val="99"/>
    <w:semiHidden/>
    <w:unhideWhenUsed/>
    <w:rsid w:val="00B30421"/>
  </w:style>
  <w:style w:type="numbering" w:customStyle="1" w:styleId="30131">
    <w:name w:val="Нет списка30131"/>
    <w:next w:val="a2"/>
    <w:uiPriority w:val="99"/>
    <w:semiHidden/>
    <w:unhideWhenUsed/>
    <w:rsid w:val="00B30421"/>
  </w:style>
  <w:style w:type="numbering" w:customStyle="1" w:styleId="111231">
    <w:name w:val="Нет списка111231"/>
    <w:next w:val="a2"/>
    <w:uiPriority w:val="99"/>
    <w:semiHidden/>
    <w:unhideWhenUsed/>
    <w:rsid w:val="00B30421"/>
  </w:style>
  <w:style w:type="numbering" w:customStyle="1" w:styleId="210131">
    <w:name w:val="Нет списка210131"/>
    <w:next w:val="a2"/>
    <w:uiPriority w:val="99"/>
    <w:semiHidden/>
    <w:unhideWhenUsed/>
    <w:rsid w:val="00B30421"/>
  </w:style>
  <w:style w:type="numbering" w:customStyle="1" w:styleId="310131">
    <w:name w:val="Нет списка310131"/>
    <w:next w:val="a2"/>
    <w:uiPriority w:val="99"/>
    <w:semiHidden/>
    <w:unhideWhenUsed/>
    <w:rsid w:val="00B30421"/>
  </w:style>
  <w:style w:type="numbering" w:customStyle="1" w:styleId="40131">
    <w:name w:val="Нет списка40131"/>
    <w:next w:val="a2"/>
    <w:uiPriority w:val="99"/>
    <w:semiHidden/>
    <w:unhideWhenUsed/>
    <w:rsid w:val="00B30421"/>
  </w:style>
  <w:style w:type="numbering" w:customStyle="1" w:styleId="112131">
    <w:name w:val="Нет списка112131"/>
    <w:next w:val="a2"/>
    <w:uiPriority w:val="99"/>
    <w:semiHidden/>
    <w:unhideWhenUsed/>
    <w:rsid w:val="00B30421"/>
  </w:style>
  <w:style w:type="numbering" w:customStyle="1" w:styleId="211231">
    <w:name w:val="Нет списка211231"/>
    <w:next w:val="a2"/>
    <w:uiPriority w:val="99"/>
    <w:semiHidden/>
    <w:unhideWhenUsed/>
    <w:rsid w:val="00B30421"/>
  </w:style>
  <w:style w:type="numbering" w:customStyle="1" w:styleId="311231">
    <w:name w:val="Нет списка311231"/>
    <w:next w:val="a2"/>
    <w:uiPriority w:val="99"/>
    <w:semiHidden/>
    <w:unhideWhenUsed/>
    <w:rsid w:val="00B30421"/>
  </w:style>
  <w:style w:type="numbering" w:customStyle="1" w:styleId="41131">
    <w:name w:val="Нет списка41131"/>
    <w:next w:val="a2"/>
    <w:uiPriority w:val="99"/>
    <w:semiHidden/>
    <w:unhideWhenUsed/>
    <w:rsid w:val="00B30421"/>
  </w:style>
  <w:style w:type="numbering" w:customStyle="1" w:styleId="1131210">
    <w:name w:val="Нет списка113121"/>
    <w:next w:val="a2"/>
    <w:uiPriority w:val="99"/>
    <w:semiHidden/>
    <w:unhideWhenUsed/>
    <w:rsid w:val="00B30421"/>
  </w:style>
  <w:style w:type="numbering" w:customStyle="1" w:styleId="212121">
    <w:name w:val="Нет списка212121"/>
    <w:next w:val="a2"/>
    <w:uiPriority w:val="99"/>
    <w:semiHidden/>
    <w:unhideWhenUsed/>
    <w:rsid w:val="00B30421"/>
  </w:style>
  <w:style w:type="numbering" w:customStyle="1" w:styleId="312121">
    <w:name w:val="Нет списка312121"/>
    <w:next w:val="a2"/>
    <w:uiPriority w:val="99"/>
    <w:semiHidden/>
    <w:unhideWhenUsed/>
    <w:rsid w:val="00B30421"/>
  </w:style>
  <w:style w:type="numbering" w:customStyle="1" w:styleId="42121">
    <w:name w:val="Нет списка42121"/>
    <w:next w:val="a2"/>
    <w:uiPriority w:val="99"/>
    <w:semiHidden/>
    <w:unhideWhenUsed/>
    <w:rsid w:val="00B30421"/>
  </w:style>
  <w:style w:type="numbering" w:customStyle="1" w:styleId="1141210">
    <w:name w:val="Нет списка114121"/>
    <w:next w:val="a2"/>
    <w:uiPriority w:val="99"/>
    <w:semiHidden/>
    <w:unhideWhenUsed/>
    <w:rsid w:val="00B30421"/>
  </w:style>
  <w:style w:type="numbering" w:customStyle="1" w:styleId="213121">
    <w:name w:val="Нет списка213121"/>
    <w:next w:val="a2"/>
    <w:uiPriority w:val="99"/>
    <w:semiHidden/>
    <w:unhideWhenUsed/>
    <w:rsid w:val="00B30421"/>
  </w:style>
  <w:style w:type="numbering" w:customStyle="1" w:styleId="313121">
    <w:name w:val="Нет списка313121"/>
    <w:next w:val="a2"/>
    <w:uiPriority w:val="99"/>
    <w:semiHidden/>
    <w:unhideWhenUsed/>
    <w:rsid w:val="00B30421"/>
  </w:style>
  <w:style w:type="numbering" w:customStyle="1" w:styleId="411121">
    <w:name w:val="Нет списка411121"/>
    <w:next w:val="a2"/>
    <w:uiPriority w:val="99"/>
    <w:semiHidden/>
    <w:rsid w:val="00B30421"/>
  </w:style>
  <w:style w:type="numbering" w:customStyle="1" w:styleId="1111131">
    <w:name w:val="Нет списка1111131"/>
    <w:next w:val="a2"/>
    <w:uiPriority w:val="99"/>
    <w:semiHidden/>
    <w:unhideWhenUsed/>
    <w:rsid w:val="00B30421"/>
  </w:style>
  <w:style w:type="numbering" w:customStyle="1" w:styleId="2111131">
    <w:name w:val="Нет списка2111131"/>
    <w:next w:val="a2"/>
    <w:uiPriority w:val="99"/>
    <w:semiHidden/>
    <w:unhideWhenUsed/>
    <w:rsid w:val="00B30421"/>
  </w:style>
  <w:style w:type="numbering" w:customStyle="1" w:styleId="3111131">
    <w:name w:val="Нет списка3111131"/>
    <w:next w:val="a2"/>
    <w:uiPriority w:val="99"/>
    <w:semiHidden/>
    <w:unhideWhenUsed/>
    <w:rsid w:val="00B30421"/>
  </w:style>
  <w:style w:type="numbering" w:customStyle="1" w:styleId="51121">
    <w:name w:val="Нет списка51121"/>
    <w:next w:val="a2"/>
    <w:uiPriority w:val="99"/>
    <w:semiHidden/>
    <w:rsid w:val="00B30421"/>
  </w:style>
  <w:style w:type="numbering" w:customStyle="1" w:styleId="121121">
    <w:name w:val="Нет списка121121"/>
    <w:next w:val="a2"/>
    <w:uiPriority w:val="99"/>
    <w:semiHidden/>
    <w:unhideWhenUsed/>
    <w:rsid w:val="00B30421"/>
  </w:style>
  <w:style w:type="numbering" w:customStyle="1" w:styleId="221121">
    <w:name w:val="Нет списка221121"/>
    <w:next w:val="a2"/>
    <w:uiPriority w:val="99"/>
    <w:semiHidden/>
    <w:unhideWhenUsed/>
    <w:rsid w:val="00B30421"/>
  </w:style>
  <w:style w:type="numbering" w:customStyle="1" w:styleId="321121">
    <w:name w:val="Нет списка321121"/>
    <w:next w:val="a2"/>
    <w:uiPriority w:val="99"/>
    <w:semiHidden/>
    <w:unhideWhenUsed/>
    <w:rsid w:val="00B30421"/>
  </w:style>
  <w:style w:type="numbering" w:customStyle="1" w:styleId="61121">
    <w:name w:val="Нет списка61121"/>
    <w:next w:val="a2"/>
    <w:uiPriority w:val="99"/>
    <w:semiHidden/>
    <w:rsid w:val="00B30421"/>
  </w:style>
  <w:style w:type="numbering" w:customStyle="1" w:styleId="131121">
    <w:name w:val="Нет списка131121"/>
    <w:next w:val="a2"/>
    <w:uiPriority w:val="99"/>
    <w:semiHidden/>
    <w:unhideWhenUsed/>
    <w:rsid w:val="00B30421"/>
  </w:style>
  <w:style w:type="numbering" w:customStyle="1" w:styleId="231121">
    <w:name w:val="Нет списка231121"/>
    <w:next w:val="a2"/>
    <w:uiPriority w:val="99"/>
    <w:semiHidden/>
    <w:unhideWhenUsed/>
    <w:rsid w:val="00B30421"/>
  </w:style>
  <w:style w:type="numbering" w:customStyle="1" w:styleId="331121">
    <w:name w:val="Нет списка331121"/>
    <w:next w:val="a2"/>
    <w:uiPriority w:val="99"/>
    <w:semiHidden/>
    <w:unhideWhenUsed/>
    <w:rsid w:val="00B30421"/>
  </w:style>
  <w:style w:type="numbering" w:customStyle="1" w:styleId="71121">
    <w:name w:val="Нет списка71121"/>
    <w:next w:val="a2"/>
    <w:uiPriority w:val="99"/>
    <w:semiHidden/>
    <w:rsid w:val="00B30421"/>
  </w:style>
  <w:style w:type="numbering" w:customStyle="1" w:styleId="141121">
    <w:name w:val="Нет списка141121"/>
    <w:next w:val="a2"/>
    <w:uiPriority w:val="99"/>
    <w:semiHidden/>
    <w:unhideWhenUsed/>
    <w:rsid w:val="00B30421"/>
  </w:style>
  <w:style w:type="numbering" w:customStyle="1" w:styleId="241121">
    <w:name w:val="Нет списка241121"/>
    <w:next w:val="a2"/>
    <w:uiPriority w:val="99"/>
    <w:semiHidden/>
    <w:unhideWhenUsed/>
    <w:rsid w:val="00B30421"/>
  </w:style>
  <w:style w:type="numbering" w:customStyle="1" w:styleId="341121">
    <w:name w:val="Нет списка341121"/>
    <w:next w:val="a2"/>
    <w:uiPriority w:val="99"/>
    <w:semiHidden/>
    <w:unhideWhenUsed/>
    <w:rsid w:val="00B30421"/>
  </w:style>
  <w:style w:type="numbering" w:customStyle="1" w:styleId="81121">
    <w:name w:val="Нет списка81121"/>
    <w:next w:val="a2"/>
    <w:uiPriority w:val="99"/>
    <w:semiHidden/>
    <w:unhideWhenUsed/>
    <w:rsid w:val="00B30421"/>
  </w:style>
  <w:style w:type="numbering" w:customStyle="1" w:styleId="151121">
    <w:name w:val="Нет списка151121"/>
    <w:next w:val="a2"/>
    <w:uiPriority w:val="99"/>
    <w:semiHidden/>
    <w:unhideWhenUsed/>
    <w:rsid w:val="00B30421"/>
  </w:style>
  <w:style w:type="numbering" w:customStyle="1" w:styleId="251121">
    <w:name w:val="Нет списка251121"/>
    <w:next w:val="a2"/>
    <w:uiPriority w:val="99"/>
    <w:semiHidden/>
    <w:unhideWhenUsed/>
    <w:rsid w:val="00B30421"/>
  </w:style>
  <w:style w:type="numbering" w:customStyle="1" w:styleId="351121">
    <w:name w:val="Нет списка351121"/>
    <w:next w:val="a2"/>
    <w:uiPriority w:val="99"/>
    <w:semiHidden/>
    <w:unhideWhenUsed/>
    <w:rsid w:val="00B30421"/>
  </w:style>
  <w:style w:type="numbering" w:customStyle="1" w:styleId="91121">
    <w:name w:val="Нет списка91121"/>
    <w:next w:val="a2"/>
    <w:uiPriority w:val="99"/>
    <w:semiHidden/>
    <w:unhideWhenUsed/>
    <w:rsid w:val="00B30421"/>
  </w:style>
  <w:style w:type="numbering" w:customStyle="1" w:styleId="161121">
    <w:name w:val="Нет списка161121"/>
    <w:next w:val="a2"/>
    <w:uiPriority w:val="99"/>
    <w:semiHidden/>
    <w:unhideWhenUsed/>
    <w:rsid w:val="00B30421"/>
  </w:style>
  <w:style w:type="numbering" w:customStyle="1" w:styleId="261121">
    <w:name w:val="Нет списка261121"/>
    <w:next w:val="a2"/>
    <w:uiPriority w:val="99"/>
    <w:semiHidden/>
    <w:unhideWhenUsed/>
    <w:rsid w:val="00B30421"/>
  </w:style>
  <w:style w:type="numbering" w:customStyle="1" w:styleId="361121">
    <w:name w:val="Нет списка361121"/>
    <w:next w:val="a2"/>
    <w:uiPriority w:val="99"/>
    <w:semiHidden/>
    <w:unhideWhenUsed/>
    <w:rsid w:val="00B30421"/>
  </w:style>
  <w:style w:type="numbering" w:customStyle="1" w:styleId="101121">
    <w:name w:val="Нет списка101121"/>
    <w:next w:val="a2"/>
    <w:uiPriority w:val="99"/>
    <w:semiHidden/>
    <w:unhideWhenUsed/>
    <w:rsid w:val="00B30421"/>
  </w:style>
  <w:style w:type="numbering" w:customStyle="1" w:styleId="171121">
    <w:name w:val="Нет списка171121"/>
    <w:next w:val="a2"/>
    <w:uiPriority w:val="99"/>
    <w:semiHidden/>
    <w:unhideWhenUsed/>
    <w:rsid w:val="00B30421"/>
  </w:style>
  <w:style w:type="numbering" w:customStyle="1" w:styleId="271121">
    <w:name w:val="Нет списка271121"/>
    <w:next w:val="a2"/>
    <w:uiPriority w:val="99"/>
    <w:semiHidden/>
    <w:unhideWhenUsed/>
    <w:rsid w:val="00B30421"/>
  </w:style>
  <w:style w:type="numbering" w:customStyle="1" w:styleId="371121">
    <w:name w:val="Нет списка371121"/>
    <w:next w:val="a2"/>
    <w:uiPriority w:val="99"/>
    <w:semiHidden/>
    <w:unhideWhenUsed/>
    <w:rsid w:val="00B30421"/>
  </w:style>
  <w:style w:type="numbering" w:customStyle="1" w:styleId="181121">
    <w:name w:val="Нет списка181121"/>
    <w:next w:val="a2"/>
    <w:uiPriority w:val="99"/>
    <w:semiHidden/>
    <w:unhideWhenUsed/>
    <w:rsid w:val="00B30421"/>
  </w:style>
  <w:style w:type="numbering" w:customStyle="1" w:styleId="191121">
    <w:name w:val="Нет списка191121"/>
    <w:next w:val="a2"/>
    <w:uiPriority w:val="99"/>
    <w:semiHidden/>
    <w:unhideWhenUsed/>
    <w:rsid w:val="00B30421"/>
  </w:style>
  <w:style w:type="numbering" w:customStyle="1" w:styleId="281121">
    <w:name w:val="Нет списка281121"/>
    <w:next w:val="a2"/>
    <w:uiPriority w:val="99"/>
    <w:semiHidden/>
    <w:unhideWhenUsed/>
    <w:rsid w:val="00B30421"/>
  </w:style>
  <w:style w:type="numbering" w:customStyle="1" w:styleId="381121">
    <w:name w:val="Нет списка381121"/>
    <w:next w:val="a2"/>
    <w:uiPriority w:val="99"/>
    <w:semiHidden/>
    <w:unhideWhenUsed/>
    <w:rsid w:val="00B30421"/>
  </w:style>
  <w:style w:type="numbering" w:customStyle="1" w:styleId="201121">
    <w:name w:val="Нет списка201121"/>
    <w:next w:val="a2"/>
    <w:uiPriority w:val="99"/>
    <w:semiHidden/>
    <w:unhideWhenUsed/>
    <w:rsid w:val="00B30421"/>
  </w:style>
  <w:style w:type="numbering" w:customStyle="1" w:styleId="1101121">
    <w:name w:val="Нет списка1101121"/>
    <w:next w:val="a2"/>
    <w:uiPriority w:val="99"/>
    <w:semiHidden/>
    <w:unhideWhenUsed/>
    <w:rsid w:val="00B30421"/>
  </w:style>
  <w:style w:type="numbering" w:customStyle="1" w:styleId="291121">
    <w:name w:val="Нет списка291121"/>
    <w:next w:val="a2"/>
    <w:uiPriority w:val="99"/>
    <w:semiHidden/>
    <w:unhideWhenUsed/>
    <w:rsid w:val="00B30421"/>
  </w:style>
  <w:style w:type="numbering" w:customStyle="1" w:styleId="391121">
    <w:name w:val="Нет списка391121"/>
    <w:next w:val="a2"/>
    <w:uiPriority w:val="99"/>
    <w:semiHidden/>
    <w:unhideWhenUsed/>
    <w:rsid w:val="00B30421"/>
  </w:style>
  <w:style w:type="numbering" w:customStyle="1" w:styleId="301121">
    <w:name w:val="Нет списка301121"/>
    <w:next w:val="a2"/>
    <w:uiPriority w:val="99"/>
    <w:semiHidden/>
    <w:unhideWhenUsed/>
    <w:rsid w:val="00B30421"/>
  </w:style>
  <w:style w:type="numbering" w:customStyle="1" w:styleId="11111121">
    <w:name w:val="Нет списка11111121"/>
    <w:next w:val="a2"/>
    <w:uiPriority w:val="99"/>
    <w:semiHidden/>
    <w:unhideWhenUsed/>
    <w:rsid w:val="00B30421"/>
  </w:style>
  <w:style w:type="numbering" w:customStyle="1" w:styleId="2101121">
    <w:name w:val="Нет списка2101121"/>
    <w:next w:val="a2"/>
    <w:uiPriority w:val="99"/>
    <w:semiHidden/>
    <w:unhideWhenUsed/>
    <w:rsid w:val="00B30421"/>
  </w:style>
  <w:style w:type="numbering" w:customStyle="1" w:styleId="3101121">
    <w:name w:val="Нет списка3101121"/>
    <w:next w:val="a2"/>
    <w:uiPriority w:val="99"/>
    <w:semiHidden/>
    <w:unhideWhenUsed/>
    <w:rsid w:val="00B30421"/>
  </w:style>
  <w:style w:type="numbering" w:customStyle="1" w:styleId="401121">
    <w:name w:val="Нет списка401121"/>
    <w:next w:val="a2"/>
    <w:uiPriority w:val="99"/>
    <w:semiHidden/>
    <w:unhideWhenUsed/>
    <w:rsid w:val="00B30421"/>
  </w:style>
  <w:style w:type="numbering" w:customStyle="1" w:styleId="1121121">
    <w:name w:val="Нет списка1121121"/>
    <w:next w:val="a2"/>
    <w:uiPriority w:val="99"/>
    <w:semiHidden/>
    <w:unhideWhenUsed/>
    <w:rsid w:val="00B30421"/>
  </w:style>
  <w:style w:type="numbering" w:customStyle="1" w:styleId="21111121">
    <w:name w:val="Нет списка21111121"/>
    <w:next w:val="a2"/>
    <w:uiPriority w:val="99"/>
    <w:semiHidden/>
    <w:unhideWhenUsed/>
    <w:rsid w:val="00B30421"/>
  </w:style>
  <w:style w:type="numbering" w:customStyle="1" w:styleId="31111121">
    <w:name w:val="Нет списка31111121"/>
    <w:next w:val="a2"/>
    <w:uiPriority w:val="99"/>
    <w:semiHidden/>
    <w:unhideWhenUsed/>
    <w:rsid w:val="00B30421"/>
  </w:style>
  <w:style w:type="numbering" w:customStyle="1" w:styleId="43121">
    <w:name w:val="Нет списка43121"/>
    <w:next w:val="a2"/>
    <w:uiPriority w:val="99"/>
    <w:semiHidden/>
    <w:unhideWhenUsed/>
    <w:rsid w:val="00B30421"/>
  </w:style>
  <w:style w:type="numbering" w:customStyle="1" w:styleId="115210">
    <w:name w:val="Нет списка11521"/>
    <w:next w:val="a2"/>
    <w:uiPriority w:val="99"/>
    <w:semiHidden/>
    <w:unhideWhenUsed/>
    <w:rsid w:val="00B30421"/>
  </w:style>
  <w:style w:type="numbering" w:customStyle="1" w:styleId="21421">
    <w:name w:val="Нет списка21421"/>
    <w:next w:val="a2"/>
    <w:uiPriority w:val="99"/>
    <w:semiHidden/>
    <w:unhideWhenUsed/>
    <w:rsid w:val="00B30421"/>
  </w:style>
  <w:style w:type="numbering" w:customStyle="1" w:styleId="31421">
    <w:name w:val="Нет списка31421"/>
    <w:next w:val="a2"/>
    <w:uiPriority w:val="99"/>
    <w:semiHidden/>
    <w:unhideWhenUsed/>
    <w:rsid w:val="00B30421"/>
  </w:style>
  <w:style w:type="numbering" w:customStyle="1" w:styleId="4421">
    <w:name w:val="Нет списка4421"/>
    <w:next w:val="a2"/>
    <w:uiPriority w:val="99"/>
    <w:semiHidden/>
    <w:unhideWhenUsed/>
    <w:rsid w:val="00B30421"/>
  </w:style>
  <w:style w:type="numbering" w:customStyle="1" w:styleId="116210">
    <w:name w:val="Нет списка11621"/>
    <w:next w:val="a2"/>
    <w:uiPriority w:val="99"/>
    <w:semiHidden/>
    <w:unhideWhenUsed/>
    <w:rsid w:val="00B30421"/>
  </w:style>
  <w:style w:type="numbering" w:customStyle="1" w:styleId="21521">
    <w:name w:val="Нет списка21521"/>
    <w:next w:val="a2"/>
    <w:uiPriority w:val="99"/>
    <w:semiHidden/>
    <w:unhideWhenUsed/>
    <w:rsid w:val="00B30421"/>
  </w:style>
  <w:style w:type="numbering" w:customStyle="1" w:styleId="31521">
    <w:name w:val="Нет списка31521"/>
    <w:next w:val="a2"/>
    <w:uiPriority w:val="99"/>
    <w:semiHidden/>
    <w:unhideWhenUsed/>
    <w:rsid w:val="00B30421"/>
  </w:style>
  <w:style w:type="numbering" w:customStyle="1" w:styleId="41221">
    <w:name w:val="Нет списка41221"/>
    <w:next w:val="a2"/>
    <w:uiPriority w:val="99"/>
    <w:semiHidden/>
    <w:rsid w:val="00B30421"/>
  </w:style>
  <w:style w:type="numbering" w:customStyle="1" w:styleId="1112121">
    <w:name w:val="Нет списка1112121"/>
    <w:next w:val="a2"/>
    <w:uiPriority w:val="99"/>
    <w:semiHidden/>
    <w:unhideWhenUsed/>
    <w:rsid w:val="00B30421"/>
  </w:style>
  <w:style w:type="numbering" w:customStyle="1" w:styleId="2112121">
    <w:name w:val="Нет списка2112121"/>
    <w:next w:val="a2"/>
    <w:uiPriority w:val="99"/>
    <w:semiHidden/>
    <w:unhideWhenUsed/>
    <w:rsid w:val="00B30421"/>
  </w:style>
  <w:style w:type="numbering" w:customStyle="1" w:styleId="3112121">
    <w:name w:val="Нет списка3112121"/>
    <w:next w:val="a2"/>
    <w:uiPriority w:val="99"/>
    <w:semiHidden/>
    <w:unhideWhenUsed/>
    <w:rsid w:val="00B30421"/>
  </w:style>
  <w:style w:type="numbering" w:customStyle="1" w:styleId="5221">
    <w:name w:val="Нет списка5221"/>
    <w:next w:val="a2"/>
    <w:uiPriority w:val="99"/>
    <w:semiHidden/>
    <w:rsid w:val="00B30421"/>
  </w:style>
  <w:style w:type="numbering" w:customStyle="1" w:styleId="12221">
    <w:name w:val="Нет списка12221"/>
    <w:next w:val="a2"/>
    <w:uiPriority w:val="99"/>
    <w:semiHidden/>
    <w:unhideWhenUsed/>
    <w:rsid w:val="00B30421"/>
  </w:style>
  <w:style w:type="numbering" w:customStyle="1" w:styleId="22221">
    <w:name w:val="Нет списка22221"/>
    <w:next w:val="a2"/>
    <w:uiPriority w:val="99"/>
    <w:semiHidden/>
    <w:unhideWhenUsed/>
    <w:rsid w:val="00B30421"/>
  </w:style>
  <w:style w:type="numbering" w:customStyle="1" w:styleId="32221">
    <w:name w:val="Нет списка32221"/>
    <w:next w:val="a2"/>
    <w:uiPriority w:val="99"/>
    <w:semiHidden/>
    <w:unhideWhenUsed/>
    <w:rsid w:val="00B30421"/>
  </w:style>
  <w:style w:type="numbering" w:customStyle="1" w:styleId="6221">
    <w:name w:val="Нет списка6221"/>
    <w:next w:val="a2"/>
    <w:uiPriority w:val="99"/>
    <w:semiHidden/>
    <w:rsid w:val="00B30421"/>
  </w:style>
  <w:style w:type="numbering" w:customStyle="1" w:styleId="13221">
    <w:name w:val="Нет списка13221"/>
    <w:next w:val="a2"/>
    <w:uiPriority w:val="99"/>
    <w:semiHidden/>
    <w:unhideWhenUsed/>
    <w:rsid w:val="00B30421"/>
  </w:style>
  <w:style w:type="numbering" w:customStyle="1" w:styleId="23221">
    <w:name w:val="Нет списка23221"/>
    <w:next w:val="a2"/>
    <w:uiPriority w:val="99"/>
    <w:semiHidden/>
    <w:unhideWhenUsed/>
    <w:rsid w:val="00B30421"/>
  </w:style>
  <w:style w:type="numbering" w:customStyle="1" w:styleId="33221">
    <w:name w:val="Нет списка33221"/>
    <w:next w:val="a2"/>
    <w:uiPriority w:val="99"/>
    <w:semiHidden/>
    <w:unhideWhenUsed/>
    <w:rsid w:val="00B30421"/>
  </w:style>
  <w:style w:type="numbering" w:customStyle="1" w:styleId="7221">
    <w:name w:val="Нет списка7221"/>
    <w:next w:val="a2"/>
    <w:uiPriority w:val="99"/>
    <w:semiHidden/>
    <w:rsid w:val="00B30421"/>
  </w:style>
  <w:style w:type="numbering" w:customStyle="1" w:styleId="14221">
    <w:name w:val="Нет списка14221"/>
    <w:next w:val="a2"/>
    <w:uiPriority w:val="99"/>
    <w:semiHidden/>
    <w:unhideWhenUsed/>
    <w:rsid w:val="00B30421"/>
  </w:style>
  <w:style w:type="numbering" w:customStyle="1" w:styleId="24221">
    <w:name w:val="Нет списка24221"/>
    <w:next w:val="a2"/>
    <w:uiPriority w:val="99"/>
    <w:semiHidden/>
    <w:unhideWhenUsed/>
    <w:rsid w:val="00B30421"/>
  </w:style>
  <w:style w:type="numbering" w:customStyle="1" w:styleId="34221">
    <w:name w:val="Нет списка34221"/>
    <w:next w:val="a2"/>
    <w:uiPriority w:val="99"/>
    <w:semiHidden/>
    <w:unhideWhenUsed/>
    <w:rsid w:val="00B30421"/>
  </w:style>
  <w:style w:type="numbering" w:customStyle="1" w:styleId="8221">
    <w:name w:val="Нет списка8221"/>
    <w:next w:val="a2"/>
    <w:uiPriority w:val="99"/>
    <w:semiHidden/>
    <w:unhideWhenUsed/>
    <w:rsid w:val="00B30421"/>
  </w:style>
  <w:style w:type="numbering" w:customStyle="1" w:styleId="15221">
    <w:name w:val="Нет списка15221"/>
    <w:next w:val="a2"/>
    <w:uiPriority w:val="99"/>
    <w:semiHidden/>
    <w:unhideWhenUsed/>
    <w:rsid w:val="00B30421"/>
  </w:style>
  <w:style w:type="numbering" w:customStyle="1" w:styleId="25221">
    <w:name w:val="Нет списка25221"/>
    <w:next w:val="a2"/>
    <w:uiPriority w:val="99"/>
    <w:semiHidden/>
    <w:unhideWhenUsed/>
    <w:rsid w:val="00B30421"/>
  </w:style>
  <w:style w:type="numbering" w:customStyle="1" w:styleId="35221">
    <w:name w:val="Нет списка35221"/>
    <w:next w:val="a2"/>
    <w:uiPriority w:val="99"/>
    <w:semiHidden/>
    <w:unhideWhenUsed/>
    <w:rsid w:val="00B30421"/>
  </w:style>
  <w:style w:type="numbering" w:customStyle="1" w:styleId="9221">
    <w:name w:val="Нет списка9221"/>
    <w:next w:val="a2"/>
    <w:uiPriority w:val="99"/>
    <w:semiHidden/>
    <w:unhideWhenUsed/>
    <w:rsid w:val="00B30421"/>
  </w:style>
  <w:style w:type="numbering" w:customStyle="1" w:styleId="16221">
    <w:name w:val="Нет списка16221"/>
    <w:next w:val="a2"/>
    <w:uiPriority w:val="99"/>
    <w:semiHidden/>
    <w:unhideWhenUsed/>
    <w:rsid w:val="00B30421"/>
  </w:style>
  <w:style w:type="numbering" w:customStyle="1" w:styleId="26221">
    <w:name w:val="Нет списка26221"/>
    <w:next w:val="a2"/>
    <w:uiPriority w:val="99"/>
    <w:semiHidden/>
    <w:unhideWhenUsed/>
    <w:rsid w:val="00B30421"/>
  </w:style>
  <w:style w:type="numbering" w:customStyle="1" w:styleId="36221">
    <w:name w:val="Нет списка36221"/>
    <w:next w:val="a2"/>
    <w:uiPriority w:val="99"/>
    <w:semiHidden/>
    <w:unhideWhenUsed/>
    <w:rsid w:val="00B30421"/>
  </w:style>
  <w:style w:type="numbering" w:customStyle="1" w:styleId="10221">
    <w:name w:val="Нет списка10221"/>
    <w:next w:val="a2"/>
    <w:uiPriority w:val="99"/>
    <w:semiHidden/>
    <w:unhideWhenUsed/>
    <w:rsid w:val="00B30421"/>
  </w:style>
  <w:style w:type="numbering" w:customStyle="1" w:styleId="17221">
    <w:name w:val="Нет списка17221"/>
    <w:next w:val="a2"/>
    <w:uiPriority w:val="99"/>
    <w:semiHidden/>
    <w:unhideWhenUsed/>
    <w:rsid w:val="00B30421"/>
  </w:style>
  <w:style w:type="numbering" w:customStyle="1" w:styleId="27221">
    <w:name w:val="Нет списка27221"/>
    <w:next w:val="a2"/>
    <w:uiPriority w:val="99"/>
    <w:semiHidden/>
    <w:unhideWhenUsed/>
    <w:rsid w:val="00B30421"/>
  </w:style>
  <w:style w:type="numbering" w:customStyle="1" w:styleId="37221">
    <w:name w:val="Нет списка37221"/>
    <w:next w:val="a2"/>
    <w:uiPriority w:val="99"/>
    <w:semiHidden/>
    <w:unhideWhenUsed/>
    <w:rsid w:val="00B30421"/>
  </w:style>
  <w:style w:type="numbering" w:customStyle="1" w:styleId="18221">
    <w:name w:val="Нет списка18221"/>
    <w:next w:val="a2"/>
    <w:uiPriority w:val="99"/>
    <w:semiHidden/>
    <w:unhideWhenUsed/>
    <w:rsid w:val="00B30421"/>
  </w:style>
  <w:style w:type="numbering" w:customStyle="1" w:styleId="19221">
    <w:name w:val="Нет списка19221"/>
    <w:next w:val="a2"/>
    <w:uiPriority w:val="99"/>
    <w:semiHidden/>
    <w:unhideWhenUsed/>
    <w:rsid w:val="00B30421"/>
  </w:style>
  <w:style w:type="numbering" w:customStyle="1" w:styleId="28221">
    <w:name w:val="Нет списка28221"/>
    <w:next w:val="a2"/>
    <w:uiPriority w:val="99"/>
    <w:semiHidden/>
    <w:unhideWhenUsed/>
    <w:rsid w:val="00B30421"/>
  </w:style>
  <w:style w:type="numbering" w:customStyle="1" w:styleId="38221">
    <w:name w:val="Нет списка38221"/>
    <w:next w:val="a2"/>
    <w:uiPriority w:val="99"/>
    <w:semiHidden/>
    <w:unhideWhenUsed/>
    <w:rsid w:val="00B30421"/>
  </w:style>
  <w:style w:type="numbering" w:customStyle="1" w:styleId="20221">
    <w:name w:val="Нет списка20221"/>
    <w:next w:val="a2"/>
    <w:uiPriority w:val="99"/>
    <w:semiHidden/>
    <w:unhideWhenUsed/>
    <w:rsid w:val="00B30421"/>
  </w:style>
  <w:style w:type="numbering" w:customStyle="1" w:styleId="110221">
    <w:name w:val="Нет списка110221"/>
    <w:next w:val="a2"/>
    <w:uiPriority w:val="99"/>
    <w:semiHidden/>
    <w:unhideWhenUsed/>
    <w:rsid w:val="00B30421"/>
  </w:style>
  <w:style w:type="numbering" w:customStyle="1" w:styleId="29221">
    <w:name w:val="Нет списка29221"/>
    <w:next w:val="a2"/>
    <w:uiPriority w:val="99"/>
    <w:semiHidden/>
    <w:unhideWhenUsed/>
    <w:rsid w:val="00B30421"/>
  </w:style>
  <w:style w:type="numbering" w:customStyle="1" w:styleId="39221">
    <w:name w:val="Нет списка39221"/>
    <w:next w:val="a2"/>
    <w:uiPriority w:val="99"/>
    <w:semiHidden/>
    <w:unhideWhenUsed/>
    <w:rsid w:val="00B30421"/>
  </w:style>
  <w:style w:type="numbering" w:customStyle="1" w:styleId="30221">
    <w:name w:val="Нет списка30221"/>
    <w:next w:val="a2"/>
    <w:uiPriority w:val="99"/>
    <w:semiHidden/>
    <w:unhideWhenUsed/>
    <w:rsid w:val="00B30421"/>
  </w:style>
  <w:style w:type="numbering" w:customStyle="1" w:styleId="1111221">
    <w:name w:val="Нет списка1111221"/>
    <w:next w:val="a2"/>
    <w:uiPriority w:val="99"/>
    <w:semiHidden/>
    <w:unhideWhenUsed/>
    <w:rsid w:val="00B30421"/>
  </w:style>
  <w:style w:type="numbering" w:customStyle="1" w:styleId="210221">
    <w:name w:val="Нет списка210221"/>
    <w:next w:val="a2"/>
    <w:uiPriority w:val="99"/>
    <w:semiHidden/>
    <w:unhideWhenUsed/>
    <w:rsid w:val="00B30421"/>
  </w:style>
  <w:style w:type="numbering" w:customStyle="1" w:styleId="310221">
    <w:name w:val="Нет списка310221"/>
    <w:next w:val="a2"/>
    <w:uiPriority w:val="99"/>
    <w:semiHidden/>
    <w:unhideWhenUsed/>
    <w:rsid w:val="00B30421"/>
  </w:style>
  <w:style w:type="numbering" w:customStyle="1" w:styleId="40221">
    <w:name w:val="Нет списка40221"/>
    <w:next w:val="a2"/>
    <w:uiPriority w:val="99"/>
    <w:semiHidden/>
    <w:unhideWhenUsed/>
    <w:rsid w:val="00B30421"/>
  </w:style>
  <w:style w:type="numbering" w:customStyle="1" w:styleId="112221">
    <w:name w:val="Нет списка112221"/>
    <w:next w:val="a2"/>
    <w:uiPriority w:val="99"/>
    <w:semiHidden/>
    <w:unhideWhenUsed/>
    <w:rsid w:val="00B30421"/>
  </w:style>
  <w:style w:type="numbering" w:customStyle="1" w:styleId="2111221">
    <w:name w:val="Нет списка2111221"/>
    <w:next w:val="a2"/>
    <w:uiPriority w:val="99"/>
    <w:semiHidden/>
    <w:unhideWhenUsed/>
    <w:rsid w:val="00B30421"/>
  </w:style>
  <w:style w:type="numbering" w:customStyle="1" w:styleId="3111221">
    <w:name w:val="Нет списка3111221"/>
    <w:next w:val="a2"/>
    <w:uiPriority w:val="99"/>
    <w:semiHidden/>
    <w:unhideWhenUsed/>
    <w:rsid w:val="00B30421"/>
  </w:style>
  <w:style w:type="numbering" w:customStyle="1" w:styleId="4521">
    <w:name w:val="Нет списка4521"/>
    <w:next w:val="a2"/>
    <w:uiPriority w:val="99"/>
    <w:semiHidden/>
    <w:unhideWhenUsed/>
    <w:rsid w:val="00B30421"/>
  </w:style>
  <w:style w:type="numbering" w:customStyle="1" w:styleId="117210">
    <w:name w:val="Нет списка11721"/>
    <w:next w:val="a2"/>
    <w:uiPriority w:val="99"/>
    <w:semiHidden/>
    <w:unhideWhenUsed/>
    <w:rsid w:val="00B30421"/>
  </w:style>
  <w:style w:type="numbering" w:customStyle="1" w:styleId="21621">
    <w:name w:val="Нет списка21621"/>
    <w:next w:val="a2"/>
    <w:uiPriority w:val="99"/>
    <w:semiHidden/>
    <w:unhideWhenUsed/>
    <w:rsid w:val="00B30421"/>
  </w:style>
  <w:style w:type="numbering" w:customStyle="1" w:styleId="31621">
    <w:name w:val="Нет списка31621"/>
    <w:next w:val="a2"/>
    <w:uiPriority w:val="99"/>
    <w:semiHidden/>
    <w:unhideWhenUsed/>
    <w:rsid w:val="00B30421"/>
  </w:style>
  <w:style w:type="numbering" w:customStyle="1" w:styleId="4621">
    <w:name w:val="Нет списка4621"/>
    <w:next w:val="a2"/>
    <w:uiPriority w:val="99"/>
    <w:semiHidden/>
    <w:unhideWhenUsed/>
    <w:rsid w:val="00B30421"/>
  </w:style>
  <w:style w:type="numbering" w:customStyle="1" w:styleId="118210">
    <w:name w:val="Нет списка11821"/>
    <w:next w:val="a2"/>
    <w:uiPriority w:val="99"/>
    <w:semiHidden/>
    <w:unhideWhenUsed/>
    <w:rsid w:val="00B30421"/>
  </w:style>
  <w:style w:type="numbering" w:customStyle="1" w:styleId="21721">
    <w:name w:val="Нет списка21721"/>
    <w:next w:val="a2"/>
    <w:uiPriority w:val="99"/>
    <w:semiHidden/>
    <w:unhideWhenUsed/>
    <w:rsid w:val="00B30421"/>
  </w:style>
  <w:style w:type="numbering" w:customStyle="1" w:styleId="31721">
    <w:name w:val="Нет списка31721"/>
    <w:next w:val="a2"/>
    <w:uiPriority w:val="99"/>
    <w:semiHidden/>
    <w:unhideWhenUsed/>
    <w:rsid w:val="00B30421"/>
  </w:style>
  <w:style w:type="numbering" w:customStyle="1" w:styleId="41321">
    <w:name w:val="Нет списка41321"/>
    <w:next w:val="a2"/>
    <w:uiPriority w:val="99"/>
    <w:semiHidden/>
    <w:rsid w:val="00B30421"/>
  </w:style>
  <w:style w:type="numbering" w:customStyle="1" w:styleId="111321">
    <w:name w:val="Нет списка111321"/>
    <w:next w:val="a2"/>
    <w:uiPriority w:val="99"/>
    <w:semiHidden/>
    <w:unhideWhenUsed/>
    <w:rsid w:val="00B30421"/>
  </w:style>
  <w:style w:type="numbering" w:customStyle="1" w:styleId="211321">
    <w:name w:val="Нет списка211321"/>
    <w:next w:val="a2"/>
    <w:uiPriority w:val="99"/>
    <w:semiHidden/>
    <w:unhideWhenUsed/>
    <w:rsid w:val="00B30421"/>
  </w:style>
  <w:style w:type="numbering" w:customStyle="1" w:styleId="311321">
    <w:name w:val="Нет списка311321"/>
    <w:next w:val="a2"/>
    <w:uiPriority w:val="99"/>
    <w:semiHidden/>
    <w:unhideWhenUsed/>
    <w:rsid w:val="00B30421"/>
  </w:style>
  <w:style w:type="numbering" w:customStyle="1" w:styleId="5321">
    <w:name w:val="Нет списка5321"/>
    <w:next w:val="a2"/>
    <w:uiPriority w:val="99"/>
    <w:semiHidden/>
    <w:rsid w:val="00B30421"/>
  </w:style>
  <w:style w:type="numbering" w:customStyle="1" w:styleId="12321">
    <w:name w:val="Нет списка12321"/>
    <w:next w:val="a2"/>
    <w:uiPriority w:val="99"/>
    <w:semiHidden/>
    <w:unhideWhenUsed/>
    <w:rsid w:val="00B30421"/>
  </w:style>
  <w:style w:type="numbering" w:customStyle="1" w:styleId="22321">
    <w:name w:val="Нет списка22321"/>
    <w:next w:val="a2"/>
    <w:uiPriority w:val="99"/>
    <w:semiHidden/>
    <w:unhideWhenUsed/>
    <w:rsid w:val="00B30421"/>
  </w:style>
  <w:style w:type="numbering" w:customStyle="1" w:styleId="32321">
    <w:name w:val="Нет списка32321"/>
    <w:next w:val="a2"/>
    <w:uiPriority w:val="99"/>
    <w:semiHidden/>
    <w:unhideWhenUsed/>
    <w:rsid w:val="00B30421"/>
  </w:style>
  <w:style w:type="numbering" w:customStyle="1" w:styleId="6321">
    <w:name w:val="Нет списка6321"/>
    <w:next w:val="a2"/>
    <w:uiPriority w:val="99"/>
    <w:semiHidden/>
    <w:rsid w:val="00B30421"/>
  </w:style>
  <w:style w:type="numbering" w:customStyle="1" w:styleId="13321">
    <w:name w:val="Нет списка13321"/>
    <w:next w:val="a2"/>
    <w:uiPriority w:val="99"/>
    <w:semiHidden/>
    <w:unhideWhenUsed/>
    <w:rsid w:val="00B30421"/>
  </w:style>
  <w:style w:type="numbering" w:customStyle="1" w:styleId="23321">
    <w:name w:val="Нет списка23321"/>
    <w:next w:val="a2"/>
    <w:uiPriority w:val="99"/>
    <w:semiHidden/>
    <w:unhideWhenUsed/>
    <w:rsid w:val="00B30421"/>
  </w:style>
  <w:style w:type="numbering" w:customStyle="1" w:styleId="33321">
    <w:name w:val="Нет списка33321"/>
    <w:next w:val="a2"/>
    <w:uiPriority w:val="99"/>
    <w:semiHidden/>
    <w:unhideWhenUsed/>
    <w:rsid w:val="00B30421"/>
  </w:style>
  <w:style w:type="numbering" w:customStyle="1" w:styleId="7321">
    <w:name w:val="Нет списка7321"/>
    <w:next w:val="a2"/>
    <w:uiPriority w:val="99"/>
    <w:semiHidden/>
    <w:rsid w:val="00B30421"/>
  </w:style>
  <w:style w:type="numbering" w:customStyle="1" w:styleId="14321">
    <w:name w:val="Нет списка14321"/>
    <w:next w:val="a2"/>
    <w:uiPriority w:val="99"/>
    <w:semiHidden/>
    <w:unhideWhenUsed/>
    <w:rsid w:val="00B30421"/>
  </w:style>
  <w:style w:type="numbering" w:customStyle="1" w:styleId="24321">
    <w:name w:val="Нет списка24321"/>
    <w:next w:val="a2"/>
    <w:uiPriority w:val="99"/>
    <w:semiHidden/>
    <w:unhideWhenUsed/>
    <w:rsid w:val="00B30421"/>
  </w:style>
  <w:style w:type="numbering" w:customStyle="1" w:styleId="34321">
    <w:name w:val="Нет списка34321"/>
    <w:next w:val="a2"/>
    <w:uiPriority w:val="99"/>
    <w:semiHidden/>
    <w:unhideWhenUsed/>
    <w:rsid w:val="00B30421"/>
  </w:style>
  <w:style w:type="numbering" w:customStyle="1" w:styleId="8321">
    <w:name w:val="Нет списка8321"/>
    <w:next w:val="a2"/>
    <w:uiPriority w:val="99"/>
    <w:semiHidden/>
    <w:unhideWhenUsed/>
    <w:rsid w:val="00B30421"/>
  </w:style>
  <w:style w:type="numbering" w:customStyle="1" w:styleId="15321">
    <w:name w:val="Нет списка15321"/>
    <w:next w:val="a2"/>
    <w:uiPriority w:val="99"/>
    <w:semiHidden/>
    <w:unhideWhenUsed/>
    <w:rsid w:val="00B30421"/>
  </w:style>
  <w:style w:type="numbering" w:customStyle="1" w:styleId="25321">
    <w:name w:val="Нет списка25321"/>
    <w:next w:val="a2"/>
    <w:uiPriority w:val="99"/>
    <w:semiHidden/>
    <w:unhideWhenUsed/>
    <w:rsid w:val="00B30421"/>
  </w:style>
  <w:style w:type="numbering" w:customStyle="1" w:styleId="35321">
    <w:name w:val="Нет списка35321"/>
    <w:next w:val="a2"/>
    <w:uiPriority w:val="99"/>
    <w:semiHidden/>
    <w:unhideWhenUsed/>
    <w:rsid w:val="00B30421"/>
  </w:style>
  <w:style w:type="numbering" w:customStyle="1" w:styleId="9321">
    <w:name w:val="Нет списка9321"/>
    <w:next w:val="a2"/>
    <w:uiPriority w:val="99"/>
    <w:semiHidden/>
    <w:unhideWhenUsed/>
    <w:rsid w:val="00B30421"/>
  </w:style>
  <w:style w:type="numbering" w:customStyle="1" w:styleId="16321">
    <w:name w:val="Нет списка16321"/>
    <w:next w:val="a2"/>
    <w:uiPriority w:val="99"/>
    <w:semiHidden/>
    <w:unhideWhenUsed/>
    <w:rsid w:val="00B30421"/>
  </w:style>
  <w:style w:type="numbering" w:customStyle="1" w:styleId="26321">
    <w:name w:val="Нет списка26321"/>
    <w:next w:val="a2"/>
    <w:uiPriority w:val="99"/>
    <w:semiHidden/>
    <w:unhideWhenUsed/>
    <w:rsid w:val="00B30421"/>
  </w:style>
  <w:style w:type="numbering" w:customStyle="1" w:styleId="36321">
    <w:name w:val="Нет списка36321"/>
    <w:next w:val="a2"/>
    <w:uiPriority w:val="99"/>
    <w:semiHidden/>
    <w:unhideWhenUsed/>
    <w:rsid w:val="00B30421"/>
  </w:style>
  <w:style w:type="numbering" w:customStyle="1" w:styleId="10321">
    <w:name w:val="Нет списка10321"/>
    <w:next w:val="a2"/>
    <w:uiPriority w:val="99"/>
    <w:semiHidden/>
    <w:unhideWhenUsed/>
    <w:rsid w:val="00B30421"/>
  </w:style>
  <w:style w:type="numbering" w:customStyle="1" w:styleId="17321">
    <w:name w:val="Нет списка17321"/>
    <w:next w:val="a2"/>
    <w:uiPriority w:val="99"/>
    <w:semiHidden/>
    <w:unhideWhenUsed/>
    <w:rsid w:val="00B30421"/>
  </w:style>
  <w:style w:type="numbering" w:customStyle="1" w:styleId="27321">
    <w:name w:val="Нет списка27321"/>
    <w:next w:val="a2"/>
    <w:uiPriority w:val="99"/>
    <w:semiHidden/>
    <w:unhideWhenUsed/>
    <w:rsid w:val="00B30421"/>
  </w:style>
  <w:style w:type="numbering" w:customStyle="1" w:styleId="37321">
    <w:name w:val="Нет списка37321"/>
    <w:next w:val="a2"/>
    <w:uiPriority w:val="99"/>
    <w:semiHidden/>
    <w:unhideWhenUsed/>
    <w:rsid w:val="00B30421"/>
  </w:style>
  <w:style w:type="numbering" w:customStyle="1" w:styleId="18321">
    <w:name w:val="Нет списка18321"/>
    <w:next w:val="a2"/>
    <w:uiPriority w:val="99"/>
    <w:semiHidden/>
    <w:unhideWhenUsed/>
    <w:rsid w:val="00B30421"/>
  </w:style>
  <w:style w:type="numbering" w:customStyle="1" w:styleId="19321">
    <w:name w:val="Нет списка19321"/>
    <w:next w:val="a2"/>
    <w:uiPriority w:val="99"/>
    <w:semiHidden/>
    <w:unhideWhenUsed/>
    <w:rsid w:val="00B30421"/>
  </w:style>
  <w:style w:type="numbering" w:customStyle="1" w:styleId="28321">
    <w:name w:val="Нет списка28321"/>
    <w:next w:val="a2"/>
    <w:uiPriority w:val="99"/>
    <w:semiHidden/>
    <w:unhideWhenUsed/>
    <w:rsid w:val="00B30421"/>
  </w:style>
  <w:style w:type="numbering" w:customStyle="1" w:styleId="38321">
    <w:name w:val="Нет списка38321"/>
    <w:next w:val="a2"/>
    <w:uiPriority w:val="99"/>
    <w:semiHidden/>
    <w:unhideWhenUsed/>
    <w:rsid w:val="00B30421"/>
  </w:style>
  <w:style w:type="numbering" w:customStyle="1" w:styleId="20321">
    <w:name w:val="Нет списка20321"/>
    <w:next w:val="a2"/>
    <w:uiPriority w:val="99"/>
    <w:semiHidden/>
    <w:unhideWhenUsed/>
    <w:rsid w:val="00B30421"/>
  </w:style>
  <w:style w:type="numbering" w:customStyle="1" w:styleId="110321">
    <w:name w:val="Нет списка110321"/>
    <w:next w:val="a2"/>
    <w:uiPriority w:val="99"/>
    <w:semiHidden/>
    <w:unhideWhenUsed/>
    <w:rsid w:val="00B30421"/>
  </w:style>
  <w:style w:type="numbering" w:customStyle="1" w:styleId="29321">
    <w:name w:val="Нет списка29321"/>
    <w:next w:val="a2"/>
    <w:uiPriority w:val="99"/>
    <w:semiHidden/>
    <w:unhideWhenUsed/>
    <w:rsid w:val="00B30421"/>
  </w:style>
  <w:style w:type="numbering" w:customStyle="1" w:styleId="39321">
    <w:name w:val="Нет списка39321"/>
    <w:next w:val="a2"/>
    <w:uiPriority w:val="99"/>
    <w:semiHidden/>
    <w:unhideWhenUsed/>
    <w:rsid w:val="00B30421"/>
  </w:style>
  <w:style w:type="numbering" w:customStyle="1" w:styleId="30321">
    <w:name w:val="Нет списка30321"/>
    <w:next w:val="a2"/>
    <w:uiPriority w:val="99"/>
    <w:semiHidden/>
    <w:unhideWhenUsed/>
    <w:rsid w:val="00B30421"/>
  </w:style>
  <w:style w:type="numbering" w:customStyle="1" w:styleId="1111321">
    <w:name w:val="Нет списка1111321"/>
    <w:next w:val="a2"/>
    <w:uiPriority w:val="99"/>
    <w:semiHidden/>
    <w:unhideWhenUsed/>
    <w:rsid w:val="00B30421"/>
  </w:style>
  <w:style w:type="numbering" w:customStyle="1" w:styleId="210321">
    <w:name w:val="Нет списка210321"/>
    <w:next w:val="a2"/>
    <w:uiPriority w:val="99"/>
    <w:semiHidden/>
    <w:unhideWhenUsed/>
    <w:rsid w:val="00B30421"/>
  </w:style>
  <w:style w:type="numbering" w:customStyle="1" w:styleId="310321">
    <w:name w:val="Нет списка310321"/>
    <w:next w:val="a2"/>
    <w:uiPriority w:val="99"/>
    <w:semiHidden/>
    <w:unhideWhenUsed/>
    <w:rsid w:val="00B30421"/>
  </w:style>
  <w:style w:type="numbering" w:customStyle="1" w:styleId="40321">
    <w:name w:val="Нет списка40321"/>
    <w:next w:val="a2"/>
    <w:uiPriority w:val="99"/>
    <w:semiHidden/>
    <w:unhideWhenUsed/>
    <w:rsid w:val="00B30421"/>
  </w:style>
  <w:style w:type="numbering" w:customStyle="1" w:styleId="112321">
    <w:name w:val="Нет списка112321"/>
    <w:next w:val="a2"/>
    <w:uiPriority w:val="99"/>
    <w:semiHidden/>
    <w:unhideWhenUsed/>
    <w:rsid w:val="00B30421"/>
  </w:style>
  <w:style w:type="numbering" w:customStyle="1" w:styleId="2111321">
    <w:name w:val="Нет списка2111321"/>
    <w:next w:val="a2"/>
    <w:uiPriority w:val="99"/>
    <w:semiHidden/>
    <w:unhideWhenUsed/>
    <w:rsid w:val="00B30421"/>
  </w:style>
  <w:style w:type="numbering" w:customStyle="1" w:styleId="3111321">
    <w:name w:val="Нет списка3111321"/>
    <w:next w:val="a2"/>
    <w:uiPriority w:val="99"/>
    <w:semiHidden/>
    <w:unhideWhenUsed/>
    <w:rsid w:val="00B30421"/>
  </w:style>
  <w:style w:type="numbering" w:customStyle="1" w:styleId="4721">
    <w:name w:val="Нет списка4721"/>
    <w:next w:val="a2"/>
    <w:uiPriority w:val="99"/>
    <w:semiHidden/>
    <w:unhideWhenUsed/>
    <w:rsid w:val="00B30421"/>
  </w:style>
  <w:style w:type="numbering" w:customStyle="1" w:styleId="4821">
    <w:name w:val="Нет списка4821"/>
    <w:next w:val="a2"/>
    <w:uiPriority w:val="99"/>
    <w:semiHidden/>
    <w:unhideWhenUsed/>
    <w:rsid w:val="00B30421"/>
  </w:style>
  <w:style w:type="numbering" w:customStyle="1" w:styleId="119210">
    <w:name w:val="Нет списка11921"/>
    <w:next w:val="a2"/>
    <w:uiPriority w:val="99"/>
    <w:semiHidden/>
    <w:unhideWhenUsed/>
    <w:rsid w:val="00B30421"/>
  </w:style>
  <w:style w:type="numbering" w:customStyle="1" w:styleId="21821">
    <w:name w:val="Нет списка21821"/>
    <w:next w:val="a2"/>
    <w:uiPriority w:val="99"/>
    <w:semiHidden/>
    <w:unhideWhenUsed/>
    <w:rsid w:val="00B30421"/>
  </w:style>
  <w:style w:type="numbering" w:customStyle="1" w:styleId="31821">
    <w:name w:val="Нет списка31821"/>
    <w:next w:val="a2"/>
    <w:uiPriority w:val="99"/>
    <w:semiHidden/>
    <w:unhideWhenUsed/>
    <w:rsid w:val="00B30421"/>
  </w:style>
  <w:style w:type="numbering" w:customStyle="1" w:styleId="4921">
    <w:name w:val="Нет списка4921"/>
    <w:next w:val="a2"/>
    <w:uiPriority w:val="99"/>
    <w:semiHidden/>
    <w:rsid w:val="00B30421"/>
  </w:style>
  <w:style w:type="numbering" w:customStyle="1" w:styleId="1110211">
    <w:name w:val="Нет списка111021"/>
    <w:next w:val="a2"/>
    <w:uiPriority w:val="99"/>
    <w:semiHidden/>
    <w:unhideWhenUsed/>
    <w:rsid w:val="00B30421"/>
  </w:style>
  <w:style w:type="numbering" w:customStyle="1" w:styleId="21921">
    <w:name w:val="Нет списка21921"/>
    <w:next w:val="a2"/>
    <w:uiPriority w:val="99"/>
    <w:semiHidden/>
    <w:unhideWhenUsed/>
    <w:rsid w:val="00B30421"/>
  </w:style>
  <w:style w:type="numbering" w:customStyle="1" w:styleId="31921">
    <w:name w:val="Нет списка31921"/>
    <w:next w:val="a2"/>
    <w:uiPriority w:val="99"/>
    <w:semiHidden/>
    <w:unhideWhenUsed/>
    <w:rsid w:val="00B30421"/>
  </w:style>
  <w:style w:type="numbering" w:customStyle="1" w:styleId="5421">
    <w:name w:val="Нет списка5421"/>
    <w:next w:val="a2"/>
    <w:uiPriority w:val="99"/>
    <w:semiHidden/>
    <w:rsid w:val="00B30421"/>
  </w:style>
  <w:style w:type="numbering" w:customStyle="1" w:styleId="12421">
    <w:name w:val="Нет списка12421"/>
    <w:next w:val="a2"/>
    <w:uiPriority w:val="99"/>
    <w:semiHidden/>
    <w:unhideWhenUsed/>
    <w:rsid w:val="00B30421"/>
  </w:style>
  <w:style w:type="numbering" w:customStyle="1" w:styleId="22421">
    <w:name w:val="Нет списка22421"/>
    <w:next w:val="a2"/>
    <w:uiPriority w:val="99"/>
    <w:semiHidden/>
    <w:unhideWhenUsed/>
    <w:rsid w:val="00B30421"/>
  </w:style>
  <w:style w:type="numbering" w:customStyle="1" w:styleId="32421">
    <w:name w:val="Нет списка32421"/>
    <w:next w:val="a2"/>
    <w:uiPriority w:val="99"/>
    <w:semiHidden/>
    <w:unhideWhenUsed/>
    <w:rsid w:val="00B30421"/>
  </w:style>
  <w:style w:type="numbering" w:customStyle="1" w:styleId="6421">
    <w:name w:val="Нет списка6421"/>
    <w:next w:val="a2"/>
    <w:uiPriority w:val="99"/>
    <w:semiHidden/>
    <w:rsid w:val="00B30421"/>
  </w:style>
  <w:style w:type="numbering" w:customStyle="1" w:styleId="13421">
    <w:name w:val="Нет списка13421"/>
    <w:next w:val="a2"/>
    <w:uiPriority w:val="99"/>
    <w:semiHidden/>
    <w:unhideWhenUsed/>
    <w:rsid w:val="00B30421"/>
  </w:style>
  <w:style w:type="numbering" w:customStyle="1" w:styleId="23421">
    <w:name w:val="Нет списка23421"/>
    <w:next w:val="a2"/>
    <w:uiPriority w:val="99"/>
    <w:semiHidden/>
    <w:unhideWhenUsed/>
    <w:rsid w:val="00B30421"/>
  </w:style>
  <w:style w:type="numbering" w:customStyle="1" w:styleId="33421">
    <w:name w:val="Нет списка33421"/>
    <w:next w:val="a2"/>
    <w:uiPriority w:val="99"/>
    <w:semiHidden/>
    <w:unhideWhenUsed/>
    <w:rsid w:val="00B30421"/>
  </w:style>
  <w:style w:type="numbering" w:customStyle="1" w:styleId="7421">
    <w:name w:val="Нет списка7421"/>
    <w:next w:val="a2"/>
    <w:uiPriority w:val="99"/>
    <w:semiHidden/>
    <w:rsid w:val="00B30421"/>
  </w:style>
  <w:style w:type="numbering" w:customStyle="1" w:styleId="14421">
    <w:name w:val="Нет списка14421"/>
    <w:next w:val="a2"/>
    <w:uiPriority w:val="99"/>
    <w:semiHidden/>
    <w:unhideWhenUsed/>
    <w:rsid w:val="00B30421"/>
  </w:style>
  <w:style w:type="numbering" w:customStyle="1" w:styleId="24421">
    <w:name w:val="Нет списка24421"/>
    <w:next w:val="a2"/>
    <w:uiPriority w:val="99"/>
    <w:semiHidden/>
    <w:unhideWhenUsed/>
    <w:rsid w:val="00B30421"/>
  </w:style>
  <w:style w:type="numbering" w:customStyle="1" w:styleId="34421">
    <w:name w:val="Нет списка34421"/>
    <w:next w:val="a2"/>
    <w:uiPriority w:val="99"/>
    <w:semiHidden/>
    <w:unhideWhenUsed/>
    <w:rsid w:val="00B30421"/>
  </w:style>
  <w:style w:type="numbering" w:customStyle="1" w:styleId="8421">
    <w:name w:val="Нет списка8421"/>
    <w:next w:val="a2"/>
    <w:uiPriority w:val="99"/>
    <w:semiHidden/>
    <w:unhideWhenUsed/>
    <w:rsid w:val="00B30421"/>
  </w:style>
  <w:style w:type="numbering" w:customStyle="1" w:styleId="15421">
    <w:name w:val="Нет списка15421"/>
    <w:next w:val="a2"/>
    <w:uiPriority w:val="99"/>
    <w:semiHidden/>
    <w:unhideWhenUsed/>
    <w:rsid w:val="00B30421"/>
  </w:style>
  <w:style w:type="numbering" w:customStyle="1" w:styleId="25421">
    <w:name w:val="Нет списка25421"/>
    <w:next w:val="a2"/>
    <w:uiPriority w:val="99"/>
    <w:semiHidden/>
    <w:unhideWhenUsed/>
    <w:rsid w:val="00B30421"/>
  </w:style>
  <w:style w:type="numbering" w:customStyle="1" w:styleId="35421">
    <w:name w:val="Нет списка35421"/>
    <w:next w:val="a2"/>
    <w:uiPriority w:val="99"/>
    <w:semiHidden/>
    <w:unhideWhenUsed/>
    <w:rsid w:val="00B30421"/>
  </w:style>
  <w:style w:type="numbering" w:customStyle="1" w:styleId="9421">
    <w:name w:val="Нет списка9421"/>
    <w:next w:val="a2"/>
    <w:uiPriority w:val="99"/>
    <w:semiHidden/>
    <w:unhideWhenUsed/>
    <w:rsid w:val="00B30421"/>
  </w:style>
  <w:style w:type="numbering" w:customStyle="1" w:styleId="16421">
    <w:name w:val="Нет списка16421"/>
    <w:next w:val="a2"/>
    <w:uiPriority w:val="99"/>
    <w:semiHidden/>
    <w:unhideWhenUsed/>
    <w:rsid w:val="00B3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0BF6-CA79-4AF4-AA9A-23CA20D0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59</Pages>
  <Words>16478</Words>
  <Characters>93925</Characters>
  <Application>Microsoft Office Word</Application>
  <DocSecurity>0</DocSecurity>
  <Lines>782</Lines>
  <Paragraphs>220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Ирина Осокина</cp:lastModifiedBy>
  <cp:revision>39</cp:revision>
  <cp:lastPrinted>2023-06-21T12:28:00Z</cp:lastPrinted>
  <dcterms:created xsi:type="dcterms:W3CDTF">2023-03-27T14:24:00Z</dcterms:created>
  <dcterms:modified xsi:type="dcterms:W3CDTF">2023-06-21T12:35:00Z</dcterms:modified>
</cp:coreProperties>
</file>