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24CD0" w14:textId="77777777" w:rsidR="00DA4290" w:rsidRDefault="00DA4290" w:rsidP="001E493F">
      <w:pPr>
        <w:spacing w:after="0" w:line="240" w:lineRule="auto"/>
        <w:rPr>
          <w:rFonts w:ascii="Times New Roman" w:eastAsia="Times New Roman" w:hAnsi="Times New Roman"/>
          <w:sz w:val="24"/>
          <w:szCs w:val="24"/>
          <w:lang w:eastAsia="ru-RU"/>
        </w:rPr>
      </w:pPr>
    </w:p>
    <w:p w14:paraId="328BB13B" w14:textId="77777777" w:rsidR="0040573B" w:rsidRDefault="0040573B" w:rsidP="00371005">
      <w:pPr>
        <w:spacing w:after="0" w:line="240" w:lineRule="auto"/>
        <w:ind w:left="5954"/>
        <w:rPr>
          <w:rFonts w:ascii="Times New Roman" w:eastAsia="Times New Roman" w:hAnsi="Times New Roman"/>
          <w:sz w:val="24"/>
          <w:szCs w:val="24"/>
          <w:lang w:eastAsia="ru-RU"/>
        </w:rPr>
      </w:pPr>
    </w:p>
    <w:p w14:paraId="17128510" w14:textId="77777777" w:rsidR="00A94FBC" w:rsidRPr="00A94FBC" w:rsidRDefault="00A94FBC" w:rsidP="00371005">
      <w:pPr>
        <w:spacing w:after="0" w:line="240" w:lineRule="auto"/>
        <w:ind w:left="5954"/>
        <w:rPr>
          <w:rFonts w:ascii="Times New Roman" w:eastAsia="Times New Roman" w:hAnsi="Times New Roman"/>
          <w:sz w:val="24"/>
          <w:szCs w:val="24"/>
          <w:lang w:eastAsia="ru-RU"/>
        </w:rPr>
      </w:pPr>
      <w:r w:rsidRPr="00A94FBC">
        <w:rPr>
          <w:rFonts w:ascii="Times New Roman" w:eastAsia="Times New Roman" w:hAnsi="Times New Roman"/>
          <w:sz w:val="24"/>
          <w:szCs w:val="24"/>
          <w:lang w:eastAsia="ru-RU"/>
        </w:rPr>
        <w:t>Утвержден</w:t>
      </w:r>
    </w:p>
    <w:p w14:paraId="3C876558" w14:textId="77777777" w:rsidR="00A94FBC" w:rsidRPr="00A94FBC" w:rsidRDefault="00A94FBC" w:rsidP="00371005">
      <w:pPr>
        <w:spacing w:after="0" w:line="240" w:lineRule="auto"/>
        <w:ind w:left="5954"/>
        <w:rPr>
          <w:rFonts w:ascii="Times New Roman" w:eastAsia="Times New Roman" w:hAnsi="Times New Roman"/>
          <w:sz w:val="24"/>
          <w:szCs w:val="24"/>
          <w:lang w:eastAsia="ru-RU"/>
        </w:rPr>
      </w:pPr>
      <w:r w:rsidRPr="00A94FBC">
        <w:rPr>
          <w:rFonts w:ascii="Times New Roman" w:eastAsia="Times New Roman" w:hAnsi="Times New Roman"/>
          <w:sz w:val="24"/>
          <w:szCs w:val="24"/>
          <w:lang w:eastAsia="ru-RU"/>
        </w:rPr>
        <w:t>Постановлением Администрации городского округа Электросталь Московской области</w:t>
      </w:r>
    </w:p>
    <w:p w14:paraId="3147B317" w14:textId="77777777" w:rsidR="00A94FBC" w:rsidRPr="00A94FBC" w:rsidRDefault="00A94FBC" w:rsidP="00371005">
      <w:pPr>
        <w:spacing w:after="0" w:line="240" w:lineRule="auto"/>
        <w:ind w:left="5954"/>
        <w:rPr>
          <w:rFonts w:ascii="Times New Roman" w:eastAsia="Times New Roman" w:hAnsi="Times New Roman"/>
          <w:sz w:val="24"/>
          <w:szCs w:val="24"/>
          <w:u w:val="single"/>
          <w:lang w:eastAsia="ru-RU"/>
        </w:rPr>
      </w:pPr>
      <w:r w:rsidRPr="00A94FBC">
        <w:rPr>
          <w:rFonts w:ascii="Times New Roman" w:eastAsia="Times New Roman" w:hAnsi="Times New Roman"/>
          <w:sz w:val="24"/>
          <w:szCs w:val="24"/>
          <w:lang w:eastAsia="ru-RU"/>
        </w:rPr>
        <w:t>от _____________   № _________</w:t>
      </w:r>
    </w:p>
    <w:p w14:paraId="26AE5632" w14:textId="77777777" w:rsidR="00A94FBC" w:rsidRPr="00A94FBC" w:rsidRDefault="00A94FBC" w:rsidP="00A94FBC">
      <w:pPr>
        <w:spacing w:after="0" w:line="240" w:lineRule="auto"/>
        <w:ind w:left="6521"/>
        <w:jc w:val="both"/>
        <w:rPr>
          <w:rFonts w:ascii="Times New Roman" w:eastAsia="Times New Roman" w:hAnsi="Times New Roman"/>
          <w:sz w:val="24"/>
          <w:szCs w:val="24"/>
          <w:lang w:eastAsia="ru-RU"/>
        </w:rPr>
      </w:pPr>
    </w:p>
    <w:p w14:paraId="092D71AB" w14:textId="77777777" w:rsidR="00A94FBC" w:rsidRPr="00A94FBC" w:rsidRDefault="00A94FBC" w:rsidP="00A94FBC">
      <w:pPr>
        <w:spacing w:after="0" w:line="240" w:lineRule="auto"/>
        <w:ind w:firstLine="567"/>
        <w:jc w:val="both"/>
        <w:rPr>
          <w:rFonts w:ascii="Times New Roman" w:eastAsia="Times New Roman" w:hAnsi="Times New Roman"/>
          <w:sz w:val="24"/>
          <w:szCs w:val="24"/>
          <w:lang w:eastAsia="ru-RU"/>
        </w:rPr>
      </w:pPr>
    </w:p>
    <w:p w14:paraId="2F6E54C2" w14:textId="77777777" w:rsidR="00A94FBC" w:rsidRPr="00A94FBC" w:rsidRDefault="00A94FBC" w:rsidP="005A18E2">
      <w:pPr>
        <w:spacing w:after="0" w:line="240" w:lineRule="auto"/>
        <w:jc w:val="center"/>
        <w:rPr>
          <w:rFonts w:ascii="Times New Roman" w:eastAsia="Times New Roman" w:hAnsi="Times New Roman"/>
          <w:sz w:val="24"/>
          <w:szCs w:val="24"/>
          <w:lang w:eastAsia="ru-RU"/>
        </w:rPr>
      </w:pPr>
      <w:r w:rsidRPr="00A94FBC">
        <w:rPr>
          <w:rFonts w:ascii="Times New Roman" w:eastAsia="Times New Roman" w:hAnsi="Times New Roman"/>
          <w:b/>
          <w:sz w:val="24"/>
          <w:szCs w:val="24"/>
          <w:lang w:eastAsia="ru-RU"/>
        </w:rPr>
        <w:t>ПОРЯДОК</w:t>
      </w:r>
    </w:p>
    <w:p w14:paraId="36B673B0" w14:textId="77777777" w:rsidR="00A94FBC" w:rsidRPr="00A94FBC" w:rsidRDefault="00A94FBC" w:rsidP="005A18E2">
      <w:pPr>
        <w:keepNext/>
        <w:spacing w:after="0" w:line="240" w:lineRule="auto"/>
        <w:jc w:val="center"/>
        <w:outlineLvl w:val="0"/>
        <w:rPr>
          <w:rFonts w:ascii="Times New Roman" w:eastAsia="Times New Roman" w:hAnsi="Times New Roman"/>
          <w:bCs/>
          <w:iCs/>
          <w:sz w:val="24"/>
          <w:szCs w:val="24"/>
          <w:lang w:eastAsia="ru-RU"/>
        </w:rPr>
      </w:pPr>
      <w:r w:rsidRPr="00A94FBC">
        <w:rPr>
          <w:rFonts w:ascii="Times New Roman" w:eastAsia="Times New Roman" w:hAnsi="Times New Roman"/>
          <w:bCs/>
          <w:iCs/>
          <w:sz w:val="24"/>
          <w:szCs w:val="24"/>
          <w:lang w:eastAsia="ru-RU"/>
        </w:rPr>
        <w:t>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18B57DDA" w14:textId="77777777" w:rsidR="00A94FBC" w:rsidRDefault="00A94FBC" w:rsidP="008B116F">
      <w:pPr>
        <w:pStyle w:val="ConsPlusNormal0"/>
        <w:spacing w:line="276" w:lineRule="auto"/>
        <w:jc w:val="center"/>
        <w:rPr>
          <w:rFonts w:ascii="Times New Roman" w:hAnsi="Times New Roman" w:cs="Times New Roman"/>
          <w:b/>
          <w:sz w:val="24"/>
          <w:szCs w:val="24"/>
        </w:rPr>
      </w:pPr>
    </w:p>
    <w:p w14:paraId="7FBC8ABE" w14:textId="67CD9F80" w:rsidR="00A94FBC" w:rsidRPr="00A94FBC" w:rsidRDefault="00A94FBC" w:rsidP="006018A9">
      <w:pPr>
        <w:pStyle w:val="ConsPlusNormal0"/>
        <w:numPr>
          <w:ilvl w:val="0"/>
          <w:numId w:val="3"/>
        </w:numPr>
        <w:spacing w:line="276" w:lineRule="auto"/>
        <w:jc w:val="center"/>
        <w:rPr>
          <w:rFonts w:ascii="Times New Roman" w:hAnsi="Times New Roman" w:cs="Times New Roman"/>
          <w:bCs/>
          <w:sz w:val="24"/>
          <w:szCs w:val="24"/>
        </w:rPr>
      </w:pPr>
      <w:r w:rsidRPr="00A94FBC">
        <w:rPr>
          <w:rFonts w:ascii="Times New Roman" w:hAnsi="Times New Roman" w:cs="Times New Roman"/>
          <w:bCs/>
          <w:sz w:val="24"/>
          <w:szCs w:val="24"/>
        </w:rPr>
        <w:t>Общие положения</w:t>
      </w:r>
    </w:p>
    <w:p w14:paraId="600BDA35" w14:textId="77777777" w:rsidR="00A94FBC" w:rsidRPr="00A94FBC" w:rsidRDefault="00A94FBC" w:rsidP="00A94FBC">
      <w:pPr>
        <w:pStyle w:val="ConsPlusNormal0"/>
        <w:spacing w:line="276" w:lineRule="auto"/>
        <w:ind w:left="1080"/>
        <w:rPr>
          <w:rFonts w:ascii="Times New Roman" w:hAnsi="Times New Roman" w:cs="Times New Roman"/>
          <w:b/>
          <w:sz w:val="24"/>
          <w:szCs w:val="24"/>
        </w:rPr>
      </w:pPr>
    </w:p>
    <w:p w14:paraId="05A42E05" w14:textId="36318431" w:rsidR="00A94FBC" w:rsidRPr="005A18E2" w:rsidRDefault="00C31F12" w:rsidP="006018A9">
      <w:pPr>
        <w:pStyle w:val="ConsPlusNormal0"/>
        <w:numPr>
          <w:ilvl w:val="1"/>
          <w:numId w:val="3"/>
        </w:numPr>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94FBC" w:rsidRPr="00A94FBC">
        <w:rPr>
          <w:rFonts w:ascii="Times New Roman" w:hAnsi="Times New Roman" w:cs="Times New Roman"/>
          <w:bCs/>
          <w:sz w:val="24"/>
          <w:szCs w:val="24"/>
        </w:rPr>
        <w:t xml:space="preserve">Настоящий Порядок </w:t>
      </w:r>
      <w:r w:rsidR="00734D47" w:rsidRPr="00734D47">
        <w:rPr>
          <w:rFonts w:ascii="Times New Roman" w:hAnsi="Times New Roman" w:cs="Times New Roman"/>
          <w:bCs/>
          <w:sz w:val="24"/>
          <w:szCs w:val="24"/>
        </w:rPr>
        <w:t>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rsidR="00734D47">
        <w:rPr>
          <w:rFonts w:ascii="Times New Roman" w:hAnsi="Times New Roman" w:cs="Times New Roman"/>
          <w:bCs/>
          <w:sz w:val="24"/>
          <w:szCs w:val="24"/>
        </w:rPr>
        <w:t xml:space="preserve"> (далее – Порядок) </w:t>
      </w:r>
      <w:r w:rsidR="00A94FBC" w:rsidRPr="00A94FBC">
        <w:rPr>
          <w:rFonts w:ascii="Times New Roman" w:hAnsi="Times New Roman" w:cs="Times New Roman"/>
          <w:bCs/>
          <w:sz w:val="24"/>
          <w:szCs w:val="24"/>
        </w:rPr>
        <w:t xml:space="preserve">определяет цели, условия и механизм предоставления  субсидий из бюджета городского округа Электросталь Московской области субъектам малого и среднего предпринимательства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(далее </w:t>
      </w:r>
      <w:r w:rsidR="005A18E2">
        <w:rPr>
          <w:rFonts w:ascii="Times New Roman" w:hAnsi="Times New Roman" w:cs="Times New Roman"/>
          <w:bCs/>
          <w:sz w:val="24"/>
          <w:szCs w:val="24"/>
        </w:rPr>
        <w:t xml:space="preserve">соответственно – Субсидия, </w:t>
      </w:r>
      <w:r w:rsidR="00A94FBC" w:rsidRPr="00A94FBC">
        <w:rPr>
          <w:rFonts w:ascii="Times New Roman" w:hAnsi="Times New Roman" w:cs="Times New Roman"/>
          <w:bCs/>
          <w:sz w:val="24"/>
          <w:szCs w:val="24"/>
        </w:rPr>
        <w:t>Программа).</w:t>
      </w:r>
      <w:bookmarkStart w:id="0" w:name="_Toc510616989"/>
      <w:bookmarkStart w:id="1" w:name="_Toc516677603"/>
      <w:bookmarkEnd w:id="0"/>
      <w:bookmarkEnd w:id="1"/>
    </w:p>
    <w:p w14:paraId="7019F1FB" w14:textId="18AE29E0" w:rsidR="00734D47" w:rsidRDefault="001B4F9A" w:rsidP="001B4F9A">
      <w:pPr>
        <w:pStyle w:val="112"/>
        <w:shd w:val="clear" w:color="auto" w:fill="FFFFFF" w:themeFill="background1"/>
        <w:spacing w:line="240" w:lineRule="auto"/>
        <w:ind w:firstLine="709"/>
        <w:rPr>
          <w:sz w:val="24"/>
          <w:szCs w:val="24"/>
        </w:rPr>
      </w:pPr>
      <w:r w:rsidRPr="005A18E2">
        <w:rPr>
          <w:sz w:val="24"/>
          <w:szCs w:val="24"/>
        </w:rPr>
        <w:t>1.</w:t>
      </w:r>
      <w:r w:rsidR="00C31F12">
        <w:rPr>
          <w:sz w:val="24"/>
          <w:szCs w:val="24"/>
        </w:rPr>
        <w:t>2</w:t>
      </w:r>
      <w:r w:rsidRPr="005A18E2">
        <w:rPr>
          <w:sz w:val="24"/>
          <w:szCs w:val="24"/>
        </w:rPr>
        <w:t>.</w:t>
      </w:r>
      <w:r w:rsidR="00C31F12">
        <w:rPr>
          <w:sz w:val="24"/>
          <w:szCs w:val="24"/>
        </w:rPr>
        <w:t xml:space="preserve">  </w:t>
      </w:r>
      <w:r w:rsidRPr="005A18E2">
        <w:rPr>
          <w:sz w:val="24"/>
          <w:szCs w:val="24"/>
        </w:rPr>
        <w:t xml:space="preserve"> </w:t>
      </w:r>
      <w:r w:rsidR="00734D47" w:rsidRPr="00734D47">
        <w:rPr>
          <w:sz w:val="24"/>
          <w:szCs w:val="24"/>
        </w:rPr>
        <w:t>Термины и определения, используемые в настоящем Порядке</w:t>
      </w:r>
      <w:r w:rsidR="00734D47">
        <w:rPr>
          <w:sz w:val="24"/>
          <w:szCs w:val="24"/>
        </w:rPr>
        <w:t>,</w:t>
      </w:r>
      <w:r w:rsidR="00734D47" w:rsidRPr="00734D47">
        <w:rPr>
          <w:sz w:val="24"/>
          <w:szCs w:val="24"/>
        </w:rPr>
        <w:t xml:space="preserve"> указаны в </w:t>
      </w:r>
      <w:r w:rsidR="00734D47" w:rsidRPr="00432BF2">
        <w:rPr>
          <w:color w:val="000000" w:themeColor="text1"/>
          <w:sz w:val="24"/>
          <w:szCs w:val="24"/>
        </w:rPr>
        <w:t>Приложении № 1</w:t>
      </w:r>
      <w:r w:rsidR="00734D47" w:rsidRPr="00734D47">
        <w:rPr>
          <w:sz w:val="24"/>
          <w:szCs w:val="24"/>
        </w:rPr>
        <w:t xml:space="preserve"> к настоящему Порядку.</w:t>
      </w:r>
    </w:p>
    <w:p w14:paraId="50DCEA1E" w14:textId="3E25DC38" w:rsidR="001B4F9A" w:rsidRPr="005A18E2" w:rsidRDefault="00734D47" w:rsidP="001B4F9A">
      <w:pPr>
        <w:pStyle w:val="112"/>
        <w:shd w:val="clear" w:color="auto" w:fill="FFFFFF" w:themeFill="background1"/>
        <w:spacing w:line="240" w:lineRule="auto"/>
        <w:ind w:firstLine="709"/>
        <w:rPr>
          <w:sz w:val="24"/>
          <w:szCs w:val="24"/>
        </w:rPr>
      </w:pPr>
      <w:r>
        <w:rPr>
          <w:sz w:val="24"/>
          <w:szCs w:val="24"/>
        </w:rPr>
        <w:t>1.</w:t>
      </w:r>
      <w:r w:rsidR="00C31F12">
        <w:rPr>
          <w:sz w:val="24"/>
          <w:szCs w:val="24"/>
        </w:rPr>
        <w:t>3</w:t>
      </w:r>
      <w:r>
        <w:rPr>
          <w:sz w:val="24"/>
          <w:szCs w:val="24"/>
        </w:rPr>
        <w:t xml:space="preserve">. </w:t>
      </w:r>
      <w:r w:rsidR="00C31F12">
        <w:rPr>
          <w:sz w:val="24"/>
          <w:szCs w:val="24"/>
        </w:rPr>
        <w:t xml:space="preserve">      </w:t>
      </w:r>
      <w:r w:rsidR="001B4F9A" w:rsidRPr="005A18E2">
        <w:rPr>
          <w:sz w:val="24"/>
          <w:szCs w:val="24"/>
        </w:rPr>
        <w:t>Порядок устанавливает:</w:t>
      </w:r>
    </w:p>
    <w:p w14:paraId="460E5EEF" w14:textId="77777777" w:rsidR="001B4F9A" w:rsidRPr="005A18E2" w:rsidRDefault="001B4F9A" w:rsidP="001B4F9A">
      <w:pPr>
        <w:pStyle w:val="112"/>
        <w:shd w:val="clear" w:color="auto" w:fill="FFFFFF" w:themeFill="background1"/>
        <w:spacing w:line="240" w:lineRule="auto"/>
        <w:ind w:firstLine="709"/>
        <w:rPr>
          <w:sz w:val="24"/>
          <w:szCs w:val="24"/>
        </w:rPr>
      </w:pPr>
      <w:r w:rsidRPr="005A18E2">
        <w:rPr>
          <w:sz w:val="24"/>
          <w:szCs w:val="24"/>
        </w:rPr>
        <w:t>1) условия и порядок предоставления Субсидии;</w:t>
      </w:r>
    </w:p>
    <w:p w14:paraId="305CCF17" w14:textId="77777777" w:rsidR="001B4F9A" w:rsidRPr="005A18E2" w:rsidRDefault="001B4F9A" w:rsidP="001B4F9A">
      <w:pPr>
        <w:pStyle w:val="112"/>
        <w:shd w:val="clear" w:color="auto" w:fill="FFFFFF" w:themeFill="background1"/>
        <w:spacing w:line="240" w:lineRule="auto"/>
        <w:ind w:firstLine="709"/>
        <w:rPr>
          <w:sz w:val="24"/>
          <w:szCs w:val="24"/>
        </w:rPr>
      </w:pPr>
      <w:r w:rsidRPr="005A18E2">
        <w:rPr>
          <w:sz w:val="24"/>
          <w:szCs w:val="24"/>
        </w:rPr>
        <w:t>2) порядок проведения отбора лиц для предоставления Субсидии;</w:t>
      </w:r>
    </w:p>
    <w:p w14:paraId="73817E25" w14:textId="77777777" w:rsidR="001B4F9A" w:rsidRPr="005A18E2" w:rsidRDefault="001B4F9A" w:rsidP="001B4F9A">
      <w:pPr>
        <w:pStyle w:val="112"/>
        <w:shd w:val="clear" w:color="auto" w:fill="FFFFFF" w:themeFill="background1"/>
        <w:spacing w:line="240" w:lineRule="auto"/>
        <w:ind w:firstLine="709"/>
        <w:rPr>
          <w:sz w:val="24"/>
          <w:szCs w:val="24"/>
        </w:rPr>
      </w:pPr>
      <w:r w:rsidRPr="005A18E2">
        <w:rPr>
          <w:sz w:val="24"/>
          <w:szCs w:val="24"/>
        </w:rPr>
        <w:t>3) требования к отчетности;</w:t>
      </w:r>
    </w:p>
    <w:p w14:paraId="49D134A5" w14:textId="77777777" w:rsidR="001B4F9A" w:rsidRPr="005A18E2" w:rsidRDefault="001B4F9A" w:rsidP="001B4F9A">
      <w:pPr>
        <w:pStyle w:val="112"/>
        <w:shd w:val="clear" w:color="auto" w:fill="FFFFFF" w:themeFill="background1"/>
        <w:spacing w:line="240" w:lineRule="auto"/>
        <w:ind w:firstLine="709"/>
        <w:rPr>
          <w:sz w:val="24"/>
          <w:szCs w:val="24"/>
        </w:rPr>
      </w:pPr>
      <w:r w:rsidRPr="005A18E2">
        <w:rPr>
          <w:sz w:val="24"/>
          <w:szCs w:val="24"/>
        </w:rPr>
        <w:t>4) требования об осуществлении контроля (мониторинга) за соблюдением условий и порядка предоставления Субсидии и ответственность за их нарушение.</w:t>
      </w:r>
    </w:p>
    <w:p w14:paraId="79DD8AA9" w14:textId="17650BC3" w:rsidR="003572D5" w:rsidRDefault="003572D5" w:rsidP="00734D47">
      <w:pPr>
        <w:pStyle w:val="112"/>
        <w:shd w:val="clear" w:color="auto" w:fill="FFFFFF" w:themeFill="background1"/>
        <w:spacing w:line="240" w:lineRule="auto"/>
        <w:ind w:firstLine="709"/>
        <w:rPr>
          <w:sz w:val="24"/>
          <w:szCs w:val="24"/>
        </w:rPr>
      </w:pPr>
      <w:r w:rsidRPr="005A18E2">
        <w:rPr>
          <w:sz w:val="24"/>
          <w:szCs w:val="24"/>
        </w:rPr>
        <w:t xml:space="preserve">Формы документов, которые в соответствии с настоящим Порядком устанавливаются </w:t>
      </w:r>
      <w:r w:rsidR="003E1B5E" w:rsidRPr="005A18E2">
        <w:rPr>
          <w:sz w:val="24"/>
          <w:szCs w:val="24"/>
        </w:rPr>
        <w:t xml:space="preserve">Администрацией </w:t>
      </w:r>
      <w:r w:rsidR="005A18E2" w:rsidRPr="005A18E2">
        <w:rPr>
          <w:sz w:val="24"/>
          <w:szCs w:val="24"/>
        </w:rPr>
        <w:t>городского округа Электросталь</w:t>
      </w:r>
      <w:r w:rsidR="003E1B5E" w:rsidRPr="005A18E2">
        <w:rPr>
          <w:sz w:val="24"/>
          <w:szCs w:val="24"/>
        </w:rPr>
        <w:t xml:space="preserve"> Московской области</w:t>
      </w:r>
      <w:r w:rsidR="001B4F9A" w:rsidRPr="005A18E2">
        <w:rPr>
          <w:sz w:val="24"/>
          <w:szCs w:val="24"/>
        </w:rPr>
        <w:t xml:space="preserve"> (далее – Администрация)</w:t>
      </w:r>
      <w:r w:rsidR="00DD7753" w:rsidRPr="005A18E2">
        <w:rPr>
          <w:sz w:val="24"/>
          <w:szCs w:val="24"/>
        </w:rPr>
        <w:t xml:space="preserve">, содержатся в </w:t>
      </w:r>
      <w:r w:rsidR="00DD7753" w:rsidRPr="00CC457C">
        <w:rPr>
          <w:sz w:val="24"/>
          <w:szCs w:val="24"/>
        </w:rPr>
        <w:t xml:space="preserve">Приложениях </w:t>
      </w:r>
      <w:r w:rsidR="00CC457C" w:rsidRPr="00CC457C">
        <w:rPr>
          <w:sz w:val="24"/>
          <w:szCs w:val="24"/>
        </w:rPr>
        <w:t>6-19</w:t>
      </w:r>
      <w:r w:rsidR="001D331A" w:rsidRPr="005A18E2">
        <w:rPr>
          <w:sz w:val="24"/>
          <w:szCs w:val="24"/>
        </w:rPr>
        <w:t xml:space="preserve"> </w:t>
      </w:r>
      <w:r w:rsidRPr="005A18E2">
        <w:rPr>
          <w:sz w:val="24"/>
          <w:szCs w:val="24"/>
        </w:rPr>
        <w:t xml:space="preserve">к </w:t>
      </w:r>
      <w:r w:rsidR="002A2FEE" w:rsidRPr="005A18E2">
        <w:rPr>
          <w:sz w:val="24"/>
          <w:szCs w:val="24"/>
        </w:rPr>
        <w:t xml:space="preserve">настоящему </w:t>
      </w:r>
      <w:r w:rsidRPr="005A18E2">
        <w:rPr>
          <w:sz w:val="24"/>
          <w:szCs w:val="24"/>
        </w:rPr>
        <w:t>Порядку.</w:t>
      </w:r>
    </w:p>
    <w:p w14:paraId="79F9A221" w14:textId="5A566021" w:rsidR="005A18E2" w:rsidRPr="00734D47" w:rsidRDefault="00C31F12" w:rsidP="006018A9">
      <w:pPr>
        <w:pStyle w:val="affff8"/>
        <w:numPr>
          <w:ilvl w:val="1"/>
          <w:numId w:val="4"/>
        </w:numPr>
        <w:autoSpaceDE w:val="0"/>
        <w:autoSpaceDN w:val="0"/>
        <w:adjustRightInd w:val="0"/>
        <w:spacing w:after="0" w:line="240" w:lineRule="auto"/>
        <w:ind w:left="0" w:firstLine="709"/>
        <w:jc w:val="both"/>
        <w:rPr>
          <w:rFonts w:ascii="Times New Roman" w:hAnsi="Times New Roman"/>
          <w:sz w:val="24"/>
          <w:szCs w:val="24"/>
        </w:rPr>
      </w:pPr>
      <w:r>
        <w:rPr>
          <w:rFonts w:ascii="Times New Roman" w:eastAsia="Times New Roman" w:hAnsi="Times New Roman" w:cs="Arial"/>
          <w:sz w:val="24"/>
          <w:szCs w:val="24"/>
          <w:lang w:eastAsia="ru-RU"/>
        </w:rPr>
        <w:t xml:space="preserve"> </w:t>
      </w:r>
      <w:r w:rsidR="005A18E2" w:rsidRPr="00734D47">
        <w:rPr>
          <w:rFonts w:ascii="Times New Roman" w:eastAsia="Times New Roman" w:hAnsi="Times New Roman" w:cs="Arial"/>
          <w:sz w:val="24"/>
          <w:szCs w:val="24"/>
          <w:lang w:eastAsia="ru-RU"/>
        </w:rPr>
        <w:t xml:space="preserve">Субсидия </w:t>
      </w:r>
      <w:r w:rsidR="005A18E2" w:rsidRPr="00734D47">
        <w:rPr>
          <w:rFonts w:ascii="Times New Roman" w:hAnsi="Times New Roman"/>
          <w:sz w:val="24"/>
          <w:szCs w:val="24"/>
        </w:rPr>
        <w:t xml:space="preserve">предоставляется 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мероприятий </w:t>
      </w:r>
      <w:hyperlink r:id="rId9" w:history="1">
        <w:r w:rsidR="005A18E2" w:rsidRPr="00734D47">
          <w:rPr>
            <w:rFonts w:ascii="Times New Roman" w:hAnsi="Times New Roman"/>
            <w:sz w:val="24"/>
            <w:szCs w:val="24"/>
          </w:rPr>
          <w:t>Программы</w:t>
        </w:r>
      </w:hyperlink>
      <w:r w:rsidR="005A18E2" w:rsidRPr="00734D47">
        <w:rPr>
          <w:rFonts w:ascii="Times New Roman" w:hAnsi="Times New Roman"/>
          <w:sz w:val="24"/>
          <w:szCs w:val="24"/>
        </w:rPr>
        <w:t>.</w:t>
      </w:r>
    </w:p>
    <w:p w14:paraId="78CDB70F" w14:textId="60DB4837" w:rsidR="005A18E2" w:rsidRPr="00C31F12" w:rsidRDefault="00C31F12"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A18E2" w:rsidRPr="00C31F12">
        <w:rPr>
          <w:rFonts w:ascii="Times New Roman" w:eastAsia="Times New Roman" w:hAnsi="Times New Roman"/>
          <w:sz w:val="24"/>
          <w:szCs w:val="24"/>
          <w:lang w:eastAsia="ru-RU"/>
        </w:rPr>
        <w:t>Главным распорядителем как получателем бюджетных средств городского округа Электросталь Московской области (далее – главный распорядитель бюджетных средств), выделяемых на предоставление Субсидий в рамках реализации мероприятий Программы, является Администрация</w:t>
      </w:r>
      <w:r w:rsidR="00734D47" w:rsidRPr="00C31F12">
        <w:rPr>
          <w:rFonts w:ascii="Times New Roman" w:eastAsia="Times New Roman" w:hAnsi="Times New Roman"/>
          <w:sz w:val="24"/>
          <w:szCs w:val="24"/>
          <w:lang w:eastAsia="ru-RU"/>
        </w:rPr>
        <w:t xml:space="preserve">. </w:t>
      </w:r>
    </w:p>
    <w:p w14:paraId="06F4AA05" w14:textId="77777777" w:rsidR="005A18E2" w:rsidRDefault="005A18E2" w:rsidP="00734D4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A18E2">
        <w:rPr>
          <w:rFonts w:ascii="Times New Roman" w:eastAsia="Times New Roman" w:hAnsi="Times New Roman"/>
          <w:sz w:val="24"/>
          <w:szCs w:val="24"/>
          <w:lang w:eastAsia="ru-RU"/>
        </w:rPr>
        <w:t xml:space="preserve">Непосредственное предоставление финансовой поддержки осуществляют Управление учета, контроля, сводной отчетности Администрации и уполномоченное учреждение МКУ </w:t>
      </w:r>
      <w:r w:rsidRPr="005A18E2">
        <w:rPr>
          <w:rFonts w:ascii="Times New Roman" w:eastAsia="Times New Roman" w:hAnsi="Times New Roman"/>
          <w:sz w:val="24"/>
          <w:szCs w:val="24"/>
          <w:lang w:eastAsia="ru-RU"/>
        </w:rPr>
        <w:lastRenderedPageBreak/>
        <w:t>«Департамент по развитию промышленности, инвестиционной политике и рекламе» (далее – Учреждение) в рамках внутреннего взаимодействия.</w:t>
      </w:r>
    </w:p>
    <w:p w14:paraId="0B2EB5D9" w14:textId="31795810" w:rsidR="00FC7758" w:rsidRPr="00FC7758" w:rsidRDefault="00C31F12"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C7758" w:rsidRPr="00FC7758">
        <w:rPr>
          <w:rFonts w:ascii="Times New Roman" w:eastAsia="Times New Roman" w:hAnsi="Times New Roman"/>
          <w:sz w:val="24"/>
          <w:szCs w:val="24"/>
          <w:lang w:eastAsia="ru-RU"/>
        </w:rPr>
        <w:t>Настоящий Порядок распространяет свое действие на следующие мероприятия Программы:</w:t>
      </w:r>
    </w:p>
    <w:p w14:paraId="1A030825" w14:textId="065DF802" w:rsidR="00FC7758" w:rsidRPr="00FC7758" w:rsidRDefault="00FC7758" w:rsidP="00FC7758">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FC7758">
        <w:rPr>
          <w:rFonts w:ascii="Times New Roman" w:eastAsia="Times New Roman" w:hAnsi="Times New Roman"/>
          <w:sz w:val="24"/>
          <w:szCs w:val="24"/>
          <w:lang w:eastAsia="ru-RU"/>
        </w:rPr>
        <w:t>)  02.01. «Частичная компенсация субъектам малого и среднего предпринимательства затрат, связанных с приобретением оборудования» (далее – мероприятие 02.01.).</w:t>
      </w:r>
    </w:p>
    <w:p w14:paraId="015C43C5" w14:textId="77777777" w:rsidR="00FC7758" w:rsidRDefault="00FC7758" w:rsidP="00FC7758">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C7758">
        <w:rPr>
          <w:rFonts w:ascii="Times New Roman" w:eastAsia="Times New Roman" w:hAnsi="Times New Roman"/>
          <w:sz w:val="24"/>
          <w:szCs w:val="24"/>
          <w:lang w:eastAsia="ru-RU"/>
        </w:rPr>
        <w:t>Целью предоставления Субсидии является частичное возмещение затрат, произведенных лицами не ранее дня, следующего за первым днем приема заявок в рамках Конкурсного отбора в предыдущем году, связанных с приобретением в собственность или получением в лизинг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(далее – Оборудование).</w:t>
      </w:r>
    </w:p>
    <w:p w14:paraId="64D94271"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В целях настоящего Порядка под затратами понимаются:</w:t>
      </w:r>
    </w:p>
    <w:p w14:paraId="7DD6E5BA"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 xml:space="preserve">при приобретении в собственность Оборудования – стоимость Оборудования, включая затраты на монтаж, сборку, установку, </w:t>
      </w:r>
      <w:proofErr w:type="gramStart"/>
      <w:r w:rsidRPr="0027303F">
        <w:rPr>
          <w:rFonts w:ascii="Times New Roman" w:eastAsia="Times New Roman" w:hAnsi="Times New Roman"/>
          <w:sz w:val="24"/>
          <w:szCs w:val="24"/>
          <w:lang w:eastAsia="ru-RU"/>
        </w:rPr>
        <w:t>шеф-монтаж</w:t>
      </w:r>
      <w:proofErr w:type="gramEnd"/>
      <w:r w:rsidRPr="0027303F">
        <w:rPr>
          <w:rFonts w:ascii="Times New Roman" w:eastAsia="Times New Roman" w:hAnsi="Times New Roman"/>
          <w:sz w:val="24"/>
          <w:szCs w:val="24"/>
          <w:lang w:eastAsia="ru-RU"/>
        </w:rPr>
        <w:t>, пуско-наладку, предусмотренные договором на приобретение (изготовление) Оборудования;</w:t>
      </w:r>
    </w:p>
    <w:p w14:paraId="38381A5D"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при получении в лизинг Оборудования – первоначальный взнос (аванс), предусмотренный договором лизинга Оборудования.</w:t>
      </w:r>
    </w:p>
    <w:p w14:paraId="5B583D1F"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В рамках Субсидии не компенсируются затраты на приобретение в собственность или получении в лизинг Оборудования:</w:t>
      </w:r>
    </w:p>
    <w:p w14:paraId="6C00C34F"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дата изготовления (выпуска) которого превышает 5 лет на дату подачи заявки на предоставление Субсидии;</w:t>
      </w:r>
    </w:p>
    <w:p w14:paraId="00F4E639" w14:textId="7451A9C7" w:rsidR="0027303F" w:rsidRPr="00FC7758"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предназначенного для осуществления лицом деятельности в соответствии с разделом «G» ОКВЭД (за исключением кода 45.2).</w:t>
      </w:r>
    </w:p>
    <w:p w14:paraId="4BA08541" w14:textId="551FEB19" w:rsidR="00FC7758" w:rsidRPr="00FC7758" w:rsidRDefault="00FC7758" w:rsidP="00FC7758">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C7758">
        <w:rPr>
          <w:rFonts w:ascii="Times New Roman" w:eastAsia="Times New Roman" w:hAnsi="Times New Roman"/>
          <w:sz w:val="24"/>
          <w:szCs w:val="24"/>
          <w:lang w:eastAsia="ru-RU"/>
        </w:rPr>
        <w:t>2)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 (далее – мероприятие 02.03.)</w:t>
      </w:r>
      <w:r w:rsidR="00002DC2">
        <w:rPr>
          <w:rFonts w:ascii="Times New Roman" w:eastAsia="Times New Roman" w:hAnsi="Times New Roman"/>
          <w:sz w:val="24"/>
          <w:szCs w:val="24"/>
          <w:lang w:eastAsia="ru-RU"/>
        </w:rPr>
        <w:t>.</w:t>
      </w:r>
    </w:p>
    <w:p w14:paraId="6824DA4A" w14:textId="77777777" w:rsidR="00FC7758" w:rsidRDefault="00FC7758" w:rsidP="00FC7758">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C7758">
        <w:rPr>
          <w:rFonts w:ascii="Times New Roman" w:eastAsia="Times New Roman" w:hAnsi="Times New Roman"/>
          <w:sz w:val="24"/>
          <w:szCs w:val="24"/>
          <w:lang w:eastAsia="ru-RU"/>
        </w:rPr>
        <w:t xml:space="preserve">Целью предоставления Субсидии является частичное возмещение затрат, произведенных лицами не ранее дня, следующего за первым днем приема заявок в рамках Конкурсного отбора в предыдущем году, связанных с затратами субъектов малого и среднего предпринимательства, осуществляющих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w:t>
      </w:r>
      <w:r w:rsidRPr="00DB6814">
        <w:rPr>
          <w:rFonts w:ascii="Times New Roman" w:eastAsia="Times New Roman" w:hAnsi="Times New Roman"/>
          <w:sz w:val="24"/>
          <w:szCs w:val="24"/>
          <w:lang w:eastAsia="ru-RU"/>
        </w:rPr>
        <w:t>граждан, имеющим ограниченный доступ к образовательным услугам, ремесленничество.</w:t>
      </w:r>
    </w:p>
    <w:p w14:paraId="191DEEEA" w14:textId="76DF8194" w:rsid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В целях настоящего Порядка под затратами понимаются</w:t>
      </w:r>
      <w:r>
        <w:rPr>
          <w:rFonts w:ascii="Times New Roman" w:eastAsia="Times New Roman" w:hAnsi="Times New Roman"/>
          <w:sz w:val="24"/>
          <w:szCs w:val="24"/>
          <w:lang w:eastAsia="ru-RU"/>
        </w:rPr>
        <w:t>:</w:t>
      </w:r>
    </w:p>
    <w:p w14:paraId="4C922DCE" w14:textId="67BF4886"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арендны</w:t>
      </w:r>
      <w:r>
        <w:rPr>
          <w:rFonts w:ascii="Times New Roman" w:eastAsia="Times New Roman" w:hAnsi="Times New Roman"/>
          <w:sz w:val="24"/>
          <w:szCs w:val="24"/>
          <w:lang w:eastAsia="ru-RU"/>
        </w:rPr>
        <w:t>е</w:t>
      </w:r>
      <w:r w:rsidRPr="00CA4CDC">
        <w:rPr>
          <w:rFonts w:ascii="Times New Roman" w:eastAsia="Times New Roman" w:hAnsi="Times New Roman"/>
          <w:sz w:val="24"/>
          <w:szCs w:val="24"/>
          <w:lang w:eastAsia="ru-RU"/>
        </w:rPr>
        <w:t xml:space="preserve"> платеж</w:t>
      </w:r>
      <w:r>
        <w:rPr>
          <w:rFonts w:ascii="Times New Roman" w:eastAsia="Times New Roman" w:hAnsi="Times New Roman"/>
          <w:sz w:val="24"/>
          <w:szCs w:val="24"/>
          <w:lang w:eastAsia="ru-RU"/>
        </w:rPr>
        <w:t>и</w:t>
      </w:r>
      <w:r w:rsidRPr="00CA4CDC">
        <w:rPr>
          <w:rFonts w:ascii="Times New Roman" w:eastAsia="Times New Roman" w:hAnsi="Times New Roman"/>
          <w:sz w:val="24"/>
          <w:szCs w:val="24"/>
          <w:lang w:eastAsia="ru-RU"/>
        </w:rPr>
        <w:t xml:space="preserve"> в соответствии с заключенным договором аренды (субаренды);</w:t>
      </w:r>
    </w:p>
    <w:p w14:paraId="1EF4290E" w14:textId="686BE2CA"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выкуп помещения</w:t>
      </w:r>
      <w:r w:rsidR="000D0171">
        <w:rPr>
          <w:rFonts w:ascii="Times New Roman" w:eastAsia="Times New Roman" w:hAnsi="Times New Roman"/>
          <w:sz w:val="24"/>
          <w:szCs w:val="24"/>
          <w:lang w:eastAsia="ru-RU"/>
        </w:rPr>
        <w:t xml:space="preserve"> </w:t>
      </w:r>
      <w:r w:rsidR="000D0171" w:rsidRPr="000D0171">
        <w:rPr>
          <w:rFonts w:ascii="Times New Roman" w:eastAsia="Times New Roman" w:hAnsi="Times New Roman"/>
          <w:sz w:val="24"/>
          <w:szCs w:val="24"/>
          <w:lang w:eastAsia="ru-RU"/>
        </w:rPr>
        <w:t xml:space="preserve">для осуществления видов деятельности, осуществление которых стало основанием для включения в перечень субъектов МСП, имеющих статус социального предприятия, формируемый </w:t>
      </w:r>
      <w:proofErr w:type="spellStart"/>
      <w:r w:rsidR="000D0171" w:rsidRPr="000D0171">
        <w:rPr>
          <w:rFonts w:ascii="Times New Roman" w:eastAsia="Times New Roman" w:hAnsi="Times New Roman"/>
          <w:sz w:val="24"/>
          <w:szCs w:val="24"/>
          <w:lang w:eastAsia="ru-RU"/>
        </w:rPr>
        <w:t>Мининвестом</w:t>
      </w:r>
      <w:proofErr w:type="spellEnd"/>
      <w:r w:rsidR="000D0171" w:rsidRPr="000D0171">
        <w:rPr>
          <w:rFonts w:ascii="Times New Roman" w:eastAsia="Times New Roman" w:hAnsi="Times New Roman"/>
          <w:sz w:val="24"/>
          <w:szCs w:val="24"/>
          <w:lang w:eastAsia="ru-RU"/>
        </w:rPr>
        <w:t xml:space="preserve"> Московской области, и (или) видов деятельности, предусмотренных подпунктом </w:t>
      </w:r>
      <w:r w:rsidR="000D0171" w:rsidRPr="005B76F9">
        <w:rPr>
          <w:rFonts w:ascii="Times New Roman" w:eastAsia="Times New Roman" w:hAnsi="Times New Roman"/>
          <w:sz w:val="24"/>
          <w:szCs w:val="24"/>
          <w:lang w:eastAsia="ru-RU"/>
        </w:rPr>
        <w:t>2 пункта 2</w:t>
      </w:r>
      <w:r w:rsidR="000D0171">
        <w:rPr>
          <w:rFonts w:ascii="Times New Roman" w:eastAsia="Times New Roman" w:hAnsi="Times New Roman"/>
          <w:sz w:val="24"/>
          <w:szCs w:val="24"/>
          <w:lang w:eastAsia="ru-RU"/>
        </w:rPr>
        <w:t xml:space="preserve">.5 </w:t>
      </w:r>
      <w:r w:rsidR="000D0171" w:rsidRPr="000D0171">
        <w:rPr>
          <w:rFonts w:ascii="Times New Roman" w:eastAsia="Times New Roman" w:hAnsi="Times New Roman"/>
          <w:sz w:val="24"/>
          <w:szCs w:val="24"/>
          <w:lang w:eastAsia="ru-RU"/>
        </w:rPr>
        <w:t>настоящего Порядка;</w:t>
      </w:r>
    </w:p>
    <w:p w14:paraId="17D7C32C" w14:textId="1EEAE2B7"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текущи</w:t>
      </w:r>
      <w:r w:rsidR="00E71FA2">
        <w:rPr>
          <w:rFonts w:ascii="Times New Roman" w:eastAsia="Times New Roman" w:hAnsi="Times New Roman"/>
          <w:sz w:val="24"/>
          <w:szCs w:val="24"/>
          <w:lang w:eastAsia="ru-RU"/>
        </w:rPr>
        <w:t>й</w:t>
      </w:r>
      <w:r w:rsidRPr="00CA4CDC">
        <w:rPr>
          <w:rFonts w:ascii="Times New Roman" w:eastAsia="Times New Roman" w:hAnsi="Times New Roman"/>
          <w:sz w:val="24"/>
          <w:szCs w:val="24"/>
          <w:lang w:eastAsia="ru-RU"/>
        </w:rPr>
        <w:t xml:space="preserve"> ремонт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14:paraId="4B673498" w14:textId="29FCE6A9"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lastRenderedPageBreak/>
        <w:t>капитальны</w:t>
      </w:r>
      <w:r w:rsidR="00E71FA2">
        <w:rPr>
          <w:rFonts w:ascii="Times New Roman" w:eastAsia="Times New Roman" w:hAnsi="Times New Roman"/>
          <w:sz w:val="24"/>
          <w:szCs w:val="24"/>
          <w:lang w:eastAsia="ru-RU"/>
        </w:rPr>
        <w:t>й</w:t>
      </w:r>
      <w:r w:rsidRPr="00CA4CDC">
        <w:rPr>
          <w:rFonts w:ascii="Times New Roman" w:eastAsia="Times New Roman" w:hAnsi="Times New Roman"/>
          <w:sz w:val="24"/>
          <w:szCs w:val="24"/>
          <w:lang w:eastAsia="ru-RU"/>
        </w:rPr>
        <w:t xml:space="preserve"> ремонт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3 лет);</w:t>
      </w:r>
    </w:p>
    <w:p w14:paraId="51597B3E" w14:textId="0AF99099"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реконструкци</w:t>
      </w:r>
      <w:r w:rsidR="00E71FA2">
        <w:rPr>
          <w:rFonts w:ascii="Times New Roman" w:eastAsia="Times New Roman" w:hAnsi="Times New Roman"/>
          <w:sz w:val="24"/>
          <w:szCs w:val="24"/>
          <w:lang w:eastAsia="ru-RU"/>
        </w:rPr>
        <w:t>я</w:t>
      </w:r>
      <w:r w:rsidRPr="00CA4CDC">
        <w:rPr>
          <w:rFonts w:ascii="Times New Roman" w:eastAsia="Times New Roman" w:hAnsi="Times New Roman"/>
          <w:sz w:val="24"/>
          <w:szCs w:val="24"/>
          <w:lang w:eastAsia="ru-RU"/>
        </w:rPr>
        <w:t xml:space="preserve"> помещения (при условии, что лицо является собственником помещения);</w:t>
      </w:r>
    </w:p>
    <w:p w14:paraId="70D9D30F" w14:textId="232CFE06"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основных средств (за исключением легковых автотранспортных средств);</w:t>
      </w:r>
    </w:p>
    <w:p w14:paraId="6F82E8F9" w14:textId="034B5AB6"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оплат</w:t>
      </w:r>
      <w:r w:rsidR="00E71FA2">
        <w:rPr>
          <w:rFonts w:ascii="Times New Roman" w:eastAsia="Times New Roman" w:hAnsi="Times New Roman"/>
          <w:sz w:val="24"/>
          <w:szCs w:val="24"/>
          <w:lang w:eastAsia="ru-RU"/>
        </w:rPr>
        <w:t>а</w:t>
      </w:r>
      <w:r w:rsidRPr="00CA4CDC">
        <w:rPr>
          <w:rFonts w:ascii="Times New Roman" w:eastAsia="Times New Roman" w:hAnsi="Times New Roman"/>
          <w:sz w:val="24"/>
          <w:szCs w:val="24"/>
          <w:lang w:eastAsia="ru-RU"/>
        </w:rPr>
        <w:t xml:space="preserve"> коммунальных услуг;</w:t>
      </w:r>
    </w:p>
    <w:p w14:paraId="0C30827C" w14:textId="7CE39D81"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сырья, расходных материалов и инструментов, необходимых для изготовления продукции и изделий народно-художественных промыслов;</w:t>
      </w:r>
    </w:p>
    <w:p w14:paraId="3C0A836C" w14:textId="431E5035"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 xml:space="preserve">участие в региональных, межрегиональных и международных выставочных и </w:t>
      </w:r>
      <w:proofErr w:type="spellStart"/>
      <w:r w:rsidRPr="00CA4CDC">
        <w:rPr>
          <w:rFonts w:ascii="Times New Roman" w:eastAsia="Times New Roman" w:hAnsi="Times New Roman"/>
          <w:sz w:val="24"/>
          <w:szCs w:val="24"/>
          <w:lang w:eastAsia="ru-RU"/>
        </w:rPr>
        <w:t>выставочно</w:t>
      </w:r>
      <w:proofErr w:type="spellEnd"/>
      <w:r w:rsidRPr="00CA4CDC">
        <w:rPr>
          <w:rFonts w:ascii="Times New Roman" w:eastAsia="Times New Roman" w:hAnsi="Times New Roman"/>
          <w:sz w:val="24"/>
          <w:szCs w:val="24"/>
          <w:lang w:eastAsia="ru-RU"/>
        </w:rPr>
        <w:t>-ярмарочных мероприятиях (для лиц, осуществляющих деятельность по производству изделий народно-художественных промыслов);</w:t>
      </w:r>
    </w:p>
    <w:p w14:paraId="7A609ECC" w14:textId="7CF7D2D9"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 xml:space="preserve">приобретение оборудования (игровое оборудование для детей, бытовая техника, мультимедийное оборудование, интерактивные доски, информационное коммуникационное оборудование, оборудование для видеонаблюдения, противопожарное оборудование, </w:t>
      </w:r>
      <w:proofErr w:type="spellStart"/>
      <w:r w:rsidRPr="00CA4CDC">
        <w:rPr>
          <w:rFonts w:ascii="Times New Roman" w:eastAsia="Times New Roman" w:hAnsi="Times New Roman"/>
          <w:sz w:val="24"/>
          <w:szCs w:val="24"/>
          <w:lang w:eastAsia="ru-RU"/>
        </w:rPr>
        <w:t>рециркуляторы</w:t>
      </w:r>
      <w:proofErr w:type="spellEnd"/>
      <w:r w:rsidRPr="00CA4CDC">
        <w:rPr>
          <w:rFonts w:ascii="Times New Roman" w:eastAsia="Times New Roman" w:hAnsi="Times New Roman"/>
          <w:sz w:val="24"/>
          <w:szCs w:val="24"/>
          <w:lang w:eastAsia="ru-RU"/>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созданием и развитием детских центров (группы: 85.11, 85.41.9, 88.91 ОКВЭД);</w:t>
      </w:r>
    </w:p>
    <w:p w14:paraId="67B8ECC5" w14:textId="2F253062"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повышение</w:t>
      </w:r>
      <w:r w:rsidR="00E71FA2">
        <w:rPr>
          <w:rFonts w:ascii="Times New Roman" w:eastAsia="Times New Roman" w:hAnsi="Times New Roman"/>
          <w:sz w:val="24"/>
          <w:szCs w:val="24"/>
          <w:lang w:eastAsia="ru-RU"/>
        </w:rPr>
        <w:t xml:space="preserve"> </w:t>
      </w:r>
      <w:r w:rsidRPr="00CA4CDC">
        <w:rPr>
          <w:rFonts w:ascii="Times New Roman" w:eastAsia="Times New Roman" w:hAnsi="Times New Roman"/>
          <w:sz w:val="24"/>
          <w:szCs w:val="24"/>
          <w:lang w:eastAsia="ru-RU"/>
        </w:rPr>
        <w:t>квалификации и (или) участие в образовательных программах работников лица (для лиц, осуществляющих деятельность, связанную с созданием и развитием детских центров);</w:t>
      </w:r>
    </w:p>
    <w:p w14:paraId="3C603ABA" w14:textId="55233969"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медицинск</w:t>
      </w:r>
      <w:r w:rsidR="00E71FA2">
        <w:rPr>
          <w:rFonts w:ascii="Times New Roman" w:eastAsia="Times New Roman" w:hAnsi="Times New Roman"/>
          <w:sz w:val="24"/>
          <w:szCs w:val="24"/>
          <w:lang w:eastAsia="ru-RU"/>
        </w:rPr>
        <w:t xml:space="preserve">ое </w:t>
      </w:r>
      <w:r w:rsidRPr="00CA4CDC">
        <w:rPr>
          <w:rFonts w:ascii="Times New Roman" w:eastAsia="Times New Roman" w:hAnsi="Times New Roman"/>
          <w:sz w:val="24"/>
          <w:szCs w:val="24"/>
          <w:lang w:eastAsia="ru-RU"/>
        </w:rPr>
        <w:t>обслуживание детей (для лиц, осуществляющих деятельность, связанную с созданием и развитием в детских центрах групп для детей до трех лет (ясельные группы);</w:t>
      </w:r>
    </w:p>
    <w:p w14:paraId="44A03204" w14:textId="435E42E4" w:rsid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CA4CDC">
        <w:rPr>
          <w:rFonts w:ascii="Times New Roman" w:eastAsia="Times New Roman" w:hAnsi="Times New Roman"/>
          <w:sz w:val="24"/>
          <w:szCs w:val="24"/>
          <w:lang w:eastAsia="ru-RU"/>
        </w:rPr>
        <w:t>абилитации</w:t>
      </w:r>
      <w:proofErr w:type="spellEnd"/>
      <w:r w:rsidRPr="00CA4CDC">
        <w:rPr>
          <w:rFonts w:ascii="Times New Roman" w:eastAsia="Times New Roman" w:hAnsi="Times New Roman"/>
          <w:sz w:val="24"/>
          <w:szCs w:val="24"/>
          <w:lang w:eastAsia="ru-RU"/>
        </w:rPr>
        <w:t>) инвалидов.</w:t>
      </w:r>
    </w:p>
    <w:p w14:paraId="413CDE8E" w14:textId="60623D27" w:rsidR="00FC7758" w:rsidRPr="00DB6814" w:rsidRDefault="00FC7758"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B6814">
        <w:rPr>
          <w:rFonts w:ascii="Times New Roman" w:eastAsia="Times New Roman" w:hAnsi="Times New Roman"/>
          <w:sz w:val="24"/>
          <w:szCs w:val="24"/>
          <w:lang w:eastAsia="ru-RU"/>
        </w:rPr>
        <w:t>Субсидии предоставляются юридическим лицам и индивидуальным предпринимателям, относящимся к категории субъектов малого и среднего предпринимательства (далее – субъект МСП) в соответствии с Федеральным законом от 24.07.2007 № 209-ФЗ «О развитии малого и среднего предпринимательства в Российской Федерации», состоящим в реестре субъектов малого и среднего предпринимательства, зарегистрированным и осуществляющим деятельность в качестве юридического лица или индивидуального предпринимателя на территории городского округа Электросталь Московской области, либо их уполномоченным представителям (далее – Заявители), обратившимся с запросом на предоставление Субсидии в Администрацию (далее – Заявление), при соблюдении требований настоящего Порядка и на основании Конкурсного отбора.</w:t>
      </w:r>
    </w:p>
    <w:p w14:paraId="538F9128" w14:textId="60BE4314" w:rsidR="00FC7758" w:rsidRDefault="00C31F12"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C7758" w:rsidRPr="00FC7758">
        <w:rPr>
          <w:rFonts w:ascii="Times New Roman" w:eastAsia="Times New Roman" w:hAnsi="Times New Roman"/>
          <w:sz w:val="24"/>
          <w:szCs w:val="24"/>
          <w:lang w:eastAsia="ru-RU"/>
        </w:rPr>
        <w:t>Организатором конкурсного отбора является Администрация.</w:t>
      </w:r>
    </w:p>
    <w:p w14:paraId="470DB86C" w14:textId="652D8622" w:rsidR="00FC7758" w:rsidRDefault="00C31F12"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C7758" w:rsidRPr="00FC7758">
        <w:rPr>
          <w:rFonts w:ascii="Times New Roman" w:eastAsia="Times New Roman" w:hAnsi="Times New Roman"/>
          <w:sz w:val="24"/>
          <w:szCs w:val="24"/>
          <w:lang w:eastAsia="ru-RU"/>
        </w:rPr>
        <w:t xml:space="preserve">Субсидии предоставляются участникам Конкурса в соответствии с критериями и требованиями, которым должен соответствовать участник Конкурса, указанными в </w:t>
      </w:r>
      <w:r w:rsidR="00FC7758" w:rsidRPr="00E71FA2">
        <w:rPr>
          <w:rFonts w:ascii="Times New Roman" w:eastAsia="Times New Roman" w:hAnsi="Times New Roman"/>
          <w:sz w:val="24"/>
          <w:szCs w:val="24"/>
          <w:lang w:eastAsia="ru-RU"/>
        </w:rPr>
        <w:t xml:space="preserve">п. </w:t>
      </w:r>
      <w:r w:rsidR="00E71FA2" w:rsidRPr="00E71FA2">
        <w:rPr>
          <w:rFonts w:ascii="Times New Roman" w:eastAsia="Times New Roman" w:hAnsi="Times New Roman"/>
          <w:sz w:val="24"/>
          <w:szCs w:val="24"/>
          <w:lang w:eastAsia="ru-RU"/>
        </w:rPr>
        <w:t>2</w:t>
      </w:r>
      <w:r w:rsidR="00FC7758" w:rsidRPr="00E71FA2">
        <w:rPr>
          <w:rFonts w:ascii="Times New Roman" w:eastAsia="Times New Roman" w:hAnsi="Times New Roman"/>
          <w:sz w:val="24"/>
          <w:szCs w:val="24"/>
          <w:lang w:eastAsia="ru-RU"/>
        </w:rPr>
        <w:t>.</w:t>
      </w:r>
      <w:r w:rsidR="00E71FA2" w:rsidRPr="00E71FA2">
        <w:rPr>
          <w:rFonts w:ascii="Times New Roman" w:eastAsia="Times New Roman" w:hAnsi="Times New Roman"/>
          <w:sz w:val="24"/>
          <w:szCs w:val="24"/>
          <w:lang w:eastAsia="ru-RU"/>
        </w:rPr>
        <w:t>5</w:t>
      </w:r>
      <w:r w:rsidR="00FC7758" w:rsidRPr="00FC7758">
        <w:rPr>
          <w:rFonts w:ascii="Times New Roman" w:eastAsia="Times New Roman" w:hAnsi="Times New Roman"/>
          <w:sz w:val="24"/>
          <w:szCs w:val="24"/>
          <w:lang w:eastAsia="ru-RU"/>
        </w:rPr>
        <w:t xml:space="preserve"> настоящего Порядка.</w:t>
      </w:r>
    </w:p>
    <w:p w14:paraId="58C45928" w14:textId="475D8F25" w:rsidR="00FC7758" w:rsidRDefault="00C31F12"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C7758" w:rsidRPr="00FC7758">
        <w:rPr>
          <w:rFonts w:ascii="Times New Roman" w:eastAsia="Times New Roman" w:hAnsi="Times New Roman"/>
          <w:sz w:val="24"/>
          <w:szCs w:val="24"/>
          <w:lang w:eastAsia="ru-RU"/>
        </w:rPr>
        <w:t xml:space="preserve">Отбор лиц для предоставления Субсидий проводится в форме конкурса в соответствии </w:t>
      </w:r>
      <w:r w:rsidR="00FC7758" w:rsidRPr="00E71FA2">
        <w:rPr>
          <w:rFonts w:ascii="Times New Roman" w:eastAsia="Times New Roman" w:hAnsi="Times New Roman"/>
          <w:sz w:val="24"/>
          <w:szCs w:val="24"/>
          <w:lang w:eastAsia="ru-RU"/>
        </w:rPr>
        <w:t xml:space="preserve">с разделом </w:t>
      </w:r>
      <w:r w:rsidR="00E71FA2" w:rsidRPr="00E71FA2">
        <w:rPr>
          <w:rFonts w:ascii="Times New Roman" w:eastAsia="Times New Roman" w:hAnsi="Times New Roman"/>
          <w:sz w:val="24"/>
          <w:szCs w:val="24"/>
          <w:lang w:eastAsia="ru-RU"/>
        </w:rPr>
        <w:t>2</w:t>
      </w:r>
      <w:r w:rsidR="00FC7758" w:rsidRPr="00FC7758">
        <w:rPr>
          <w:rFonts w:ascii="Times New Roman" w:eastAsia="Times New Roman" w:hAnsi="Times New Roman"/>
          <w:sz w:val="24"/>
          <w:szCs w:val="24"/>
          <w:lang w:eastAsia="ru-RU"/>
        </w:rPr>
        <w:t xml:space="preserve"> настоящего Порядка (далее – Конкурс).</w:t>
      </w:r>
    </w:p>
    <w:p w14:paraId="3461CF5C" w14:textId="70A7DD8D" w:rsidR="00FC7758" w:rsidRDefault="00C31F12" w:rsidP="00C31F12">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1.11.  </w:t>
      </w:r>
      <w:r w:rsidR="00FC7758" w:rsidRPr="00FC7758">
        <w:rPr>
          <w:rFonts w:ascii="Times New Roman" w:eastAsia="Times New Roman" w:hAnsi="Times New Roman"/>
          <w:sz w:val="24"/>
          <w:szCs w:val="24"/>
          <w:lang w:eastAsia="ru-RU"/>
        </w:rPr>
        <w:t>Основными нормативными правовыми актами, регулирующими предоставление Субсидий, являются:</w:t>
      </w:r>
    </w:p>
    <w:p w14:paraId="598E34EA" w14:textId="2077ADBE" w:rsidR="00A26230" w:rsidRPr="00A26230" w:rsidRDefault="00A26230" w:rsidP="00A26230">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A26230">
        <w:rPr>
          <w:rFonts w:ascii="Times New Roman" w:eastAsia="Times New Roman" w:hAnsi="Times New Roman"/>
          <w:sz w:val="24"/>
          <w:szCs w:val="24"/>
          <w:lang w:eastAsia="ru-RU"/>
        </w:rPr>
        <w:t xml:space="preserve">Федеральный закон от 24.07.2007 №209-ФЗ «О развитии малого и среднего предпринимательства в Российской Федерации»; </w:t>
      </w:r>
    </w:p>
    <w:p w14:paraId="7C4C8C1A" w14:textId="3F90D092" w:rsidR="00A26230" w:rsidRDefault="00A26230" w:rsidP="00A26230">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26230">
        <w:rPr>
          <w:rFonts w:ascii="Times New Roman" w:eastAsia="Times New Roman" w:hAnsi="Times New Roman"/>
          <w:sz w:val="24"/>
          <w:szCs w:val="24"/>
          <w:lang w:eastAsia="ru-RU"/>
        </w:rPr>
        <w:t>- муниципальная программа городского округа Электросталь Московской области «Предпринимательство», утвержденная постановлением Администрации городского округа Электросталь Московской области от 12.12.2022 № 1447/12.</w:t>
      </w:r>
    </w:p>
    <w:p w14:paraId="6465427D" w14:textId="115EFB74" w:rsidR="00FC7758" w:rsidRPr="00DA4290" w:rsidRDefault="00C31F12" w:rsidP="00DA4290">
      <w:pPr>
        <w:pStyle w:val="affff8"/>
        <w:numPr>
          <w:ilvl w:val="1"/>
          <w:numId w:val="5"/>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26230" w:rsidRPr="00A26230">
        <w:rPr>
          <w:rFonts w:ascii="Times New Roman" w:eastAsia="Times New Roman" w:hAnsi="Times New Roman"/>
          <w:sz w:val="24"/>
          <w:szCs w:val="24"/>
          <w:lang w:eastAsia="ru-RU"/>
        </w:rPr>
        <w:t xml:space="preserve">Список нормативных правовых актов, применяемых при предоставлении Субсидии, приведен в </w:t>
      </w:r>
      <w:r w:rsidR="00A26230" w:rsidRPr="00432BF2">
        <w:rPr>
          <w:rFonts w:ascii="Times New Roman" w:eastAsia="Times New Roman" w:hAnsi="Times New Roman"/>
          <w:color w:val="000000" w:themeColor="text1"/>
          <w:sz w:val="24"/>
          <w:szCs w:val="24"/>
          <w:lang w:eastAsia="ru-RU"/>
        </w:rPr>
        <w:t>Приложении № 2</w:t>
      </w:r>
      <w:r w:rsidR="00A26230" w:rsidRPr="00A26230">
        <w:rPr>
          <w:rFonts w:ascii="Times New Roman" w:eastAsia="Times New Roman" w:hAnsi="Times New Roman"/>
          <w:sz w:val="24"/>
          <w:szCs w:val="24"/>
          <w:lang w:eastAsia="ru-RU"/>
        </w:rPr>
        <w:t xml:space="preserve"> к настоящему Порядку.</w:t>
      </w:r>
    </w:p>
    <w:p w14:paraId="67517AFA" w14:textId="77777777" w:rsidR="008D2313" w:rsidRPr="00FB279A" w:rsidRDefault="008D2313" w:rsidP="00FB279A">
      <w:pPr>
        <w:widowControl w:val="0"/>
        <w:autoSpaceDE w:val="0"/>
        <w:autoSpaceDN w:val="0"/>
        <w:adjustRightInd w:val="0"/>
        <w:spacing w:after="0" w:line="240" w:lineRule="auto"/>
        <w:outlineLvl w:val="4"/>
        <w:rPr>
          <w:rFonts w:ascii="Arial" w:eastAsiaTheme="minorEastAsia" w:hAnsi="Arial" w:cs="Arial"/>
          <w:b/>
          <w:bCs/>
          <w:sz w:val="24"/>
          <w:szCs w:val="24"/>
          <w:lang w:eastAsia="ru-RU"/>
        </w:rPr>
      </w:pPr>
    </w:p>
    <w:p w14:paraId="3BE7C1FB" w14:textId="24EA6B5D" w:rsidR="008D2313" w:rsidRPr="00C31F12" w:rsidRDefault="00C31F12" w:rsidP="008D2313">
      <w:pPr>
        <w:widowControl w:val="0"/>
        <w:autoSpaceDE w:val="0"/>
        <w:autoSpaceDN w:val="0"/>
        <w:adjustRightInd w:val="0"/>
        <w:spacing w:after="0" w:line="240" w:lineRule="auto"/>
        <w:jc w:val="center"/>
        <w:outlineLvl w:val="4"/>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r w:rsidR="00F8368D" w:rsidRPr="00C31F12">
        <w:rPr>
          <w:rFonts w:ascii="Times New Roman" w:eastAsiaTheme="minorEastAsia" w:hAnsi="Times New Roman"/>
          <w:sz w:val="24"/>
          <w:szCs w:val="24"/>
          <w:lang w:eastAsia="ru-RU"/>
        </w:rPr>
        <w:t xml:space="preserve"> П</w:t>
      </w:r>
      <w:r w:rsidR="00FB279A" w:rsidRPr="00C31F12">
        <w:rPr>
          <w:rFonts w:ascii="Times New Roman" w:eastAsiaTheme="minorEastAsia" w:hAnsi="Times New Roman"/>
          <w:sz w:val="24"/>
          <w:szCs w:val="24"/>
          <w:lang w:eastAsia="ru-RU"/>
        </w:rPr>
        <w:t>орядок проведения отбора лиц</w:t>
      </w:r>
    </w:p>
    <w:p w14:paraId="45098902" w14:textId="330BD8B2" w:rsidR="008D2313" w:rsidRPr="00C31F12" w:rsidRDefault="00FB279A" w:rsidP="008D2313">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C31F12">
        <w:rPr>
          <w:rFonts w:ascii="Times New Roman" w:eastAsiaTheme="minorEastAsia" w:hAnsi="Times New Roman"/>
          <w:sz w:val="24"/>
          <w:szCs w:val="24"/>
          <w:lang w:eastAsia="ru-RU"/>
        </w:rPr>
        <w:t>для предоставления Субсидии</w:t>
      </w:r>
    </w:p>
    <w:p w14:paraId="19D9EEDD" w14:textId="77777777" w:rsidR="008D2313" w:rsidRPr="00C31F12" w:rsidRDefault="008D2313" w:rsidP="008D231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14:paraId="392F9AEF" w14:textId="0667932E" w:rsidR="00C31F12" w:rsidRPr="00C31F12" w:rsidRDefault="00C31F12" w:rsidP="00E469E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2" w:name="Par7790"/>
      <w:bookmarkEnd w:id="2"/>
      <w:r>
        <w:rPr>
          <w:rFonts w:ascii="Times New Roman" w:eastAsiaTheme="minorEastAsia" w:hAnsi="Times New Roman"/>
          <w:sz w:val="24"/>
          <w:szCs w:val="24"/>
          <w:lang w:eastAsia="ru-RU"/>
        </w:rPr>
        <w:t xml:space="preserve">2.1. </w:t>
      </w:r>
      <w:r w:rsidR="00E469EE">
        <w:rPr>
          <w:rFonts w:ascii="Times New Roman" w:eastAsiaTheme="minorEastAsia" w:hAnsi="Times New Roman"/>
          <w:sz w:val="24"/>
          <w:szCs w:val="24"/>
          <w:lang w:eastAsia="ru-RU"/>
        </w:rPr>
        <w:t xml:space="preserve">  </w:t>
      </w:r>
      <w:r w:rsidR="008D2313" w:rsidRPr="00C31F12">
        <w:rPr>
          <w:rFonts w:ascii="Times New Roman" w:eastAsiaTheme="minorEastAsia" w:hAnsi="Times New Roman"/>
          <w:sz w:val="24"/>
          <w:szCs w:val="24"/>
          <w:lang w:eastAsia="ru-RU"/>
        </w:rPr>
        <w:t>Получатели Субсидии определяются по результатам Конкурса исходя из</w:t>
      </w:r>
      <w:r w:rsidR="006639F6" w:rsidRPr="00C31F12">
        <w:rPr>
          <w:rFonts w:ascii="Times New Roman" w:eastAsiaTheme="minorEastAsia" w:hAnsi="Times New Roman"/>
          <w:sz w:val="24"/>
          <w:szCs w:val="24"/>
          <w:lang w:eastAsia="ru-RU"/>
        </w:rPr>
        <w:t xml:space="preserve"> </w:t>
      </w:r>
      <w:r w:rsidR="008D2313" w:rsidRPr="00C31F12">
        <w:rPr>
          <w:rFonts w:ascii="Times New Roman" w:eastAsiaTheme="minorEastAsia" w:hAnsi="Times New Roman"/>
          <w:sz w:val="24"/>
          <w:szCs w:val="24"/>
          <w:lang w:eastAsia="ru-RU"/>
        </w:rPr>
        <w:t>наилучших условий достижения результатов, в целях достижения которых предоставляется Субсидия</w:t>
      </w:r>
      <w:r w:rsidRPr="00C31F12">
        <w:rPr>
          <w:rFonts w:ascii="Times New Roman" w:eastAsiaTheme="minorEastAsia" w:hAnsi="Times New Roman"/>
          <w:sz w:val="24"/>
          <w:szCs w:val="24"/>
          <w:lang w:eastAsia="ru-RU"/>
        </w:rPr>
        <w:t>, определяемых исходя из критериев оценки заявок, поданных лицами для участия в Конкурсе (далее – участники Конкурса).</w:t>
      </w:r>
    </w:p>
    <w:p w14:paraId="02098F5F" w14:textId="3DA2835B" w:rsidR="006E76A6" w:rsidRPr="00C31F12" w:rsidRDefault="008D2313" w:rsidP="006E76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C31F12">
        <w:rPr>
          <w:rFonts w:ascii="Times New Roman" w:eastAsiaTheme="minorEastAsia" w:hAnsi="Times New Roman"/>
          <w:sz w:val="24"/>
          <w:szCs w:val="24"/>
          <w:lang w:eastAsia="ru-RU"/>
        </w:rPr>
        <w:t xml:space="preserve">Критерии оценки заявок и их балльная оценка установлены в </w:t>
      </w:r>
      <w:r w:rsidR="00E854AC">
        <w:rPr>
          <w:rFonts w:ascii="Times New Roman" w:hAnsi="Times New Roman"/>
          <w:color w:val="000000" w:themeColor="text1"/>
          <w:sz w:val="24"/>
          <w:szCs w:val="24"/>
        </w:rPr>
        <w:t>П</w:t>
      </w:r>
      <w:r w:rsidR="00C31F12" w:rsidRPr="00D37AA6">
        <w:rPr>
          <w:rFonts w:ascii="Times New Roman" w:hAnsi="Times New Roman"/>
          <w:color w:val="000000" w:themeColor="text1"/>
          <w:sz w:val="24"/>
          <w:szCs w:val="24"/>
        </w:rPr>
        <w:t>риложении №</w:t>
      </w:r>
      <w:r w:rsidR="00D37AA6" w:rsidRPr="00D37AA6">
        <w:rPr>
          <w:rFonts w:ascii="Times New Roman" w:hAnsi="Times New Roman"/>
          <w:color w:val="000000" w:themeColor="text1"/>
          <w:sz w:val="24"/>
          <w:szCs w:val="24"/>
        </w:rPr>
        <w:t>3</w:t>
      </w:r>
      <w:r w:rsidR="00D37AA6">
        <w:rPr>
          <w:rFonts w:ascii="Times New Roman" w:hAnsi="Times New Roman"/>
          <w:color w:val="FF0000"/>
          <w:sz w:val="24"/>
          <w:szCs w:val="24"/>
        </w:rPr>
        <w:t xml:space="preserve"> </w:t>
      </w:r>
      <w:r w:rsidRPr="00C31F12">
        <w:rPr>
          <w:rFonts w:ascii="Times New Roman" w:eastAsiaTheme="minorEastAsia" w:hAnsi="Times New Roman"/>
          <w:sz w:val="24"/>
          <w:szCs w:val="24"/>
          <w:lang w:eastAsia="ru-RU"/>
        </w:rPr>
        <w:t>к настоящему Порядку.</w:t>
      </w:r>
    </w:p>
    <w:p w14:paraId="5F49FB50" w14:textId="77777777" w:rsidR="008D2313" w:rsidRDefault="008D2313"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C31F12">
        <w:rPr>
          <w:rFonts w:ascii="Times New Roman" w:eastAsiaTheme="minorEastAsia" w:hAnsi="Times New Roman"/>
          <w:sz w:val="24"/>
          <w:szCs w:val="24"/>
          <w:lang w:eastAsia="ru-RU"/>
        </w:rPr>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p>
    <w:p w14:paraId="16235185" w14:textId="1450753D" w:rsidR="00AB5E0C" w:rsidRDefault="00AB5E0C"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AB5E0C">
        <w:rPr>
          <w:rFonts w:ascii="Times New Roman" w:eastAsiaTheme="minorEastAsia" w:hAnsi="Times New Roman"/>
          <w:sz w:val="24"/>
          <w:szCs w:val="24"/>
          <w:lang w:eastAsia="ru-RU"/>
        </w:rPr>
        <w:t xml:space="preserve">Участники Конкурса признаются победителями Конкурса исходя из очередности порядковых номеров, присвоенных их заявкам в рейтинге, размера бюджетных ассигнований, распределяемых в рамках Конкурса и соответствия участника Конкурса категориям лиц, установленным пунктом </w:t>
      </w:r>
      <w:r>
        <w:rPr>
          <w:rFonts w:ascii="Times New Roman" w:eastAsiaTheme="minorEastAsia" w:hAnsi="Times New Roman"/>
          <w:sz w:val="24"/>
          <w:szCs w:val="24"/>
          <w:lang w:eastAsia="ru-RU"/>
        </w:rPr>
        <w:t>1.7</w:t>
      </w:r>
      <w:r w:rsidRPr="00AB5E0C">
        <w:rPr>
          <w:rFonts w:ascii="Times New Roman" w:eastAsiaTheme="minorEastAsia" w:hAnsi="Times New Roman"/>
          <w:sz w:val="24"/>
          <w:szCs w:val="24"/>
          <w:lang w:eastAsia="ru-RU"/>
        </w:rPr>
        <w:t xml:space="preserve">, и требованиям, установленным в пункте </w:t>
      </w:r>
      <w:r>
        <w:rPr>
          <w:rFonts w:ascii="Times New Roman" w:eastAsiaTheme="minorEastAsia" w:hAnsi="Times New Roman"/>
          <w:sz w:val="24"/>
          <w:szCs w:val="24"/>
          <w:lang w:eastAsia="ru-RU"/>
        </w:rPr>
        <w:t xml:space="preserve">2.5 </w:t>
      </w:r>
      <w:r w:rsidRPr="00AB5E0C">
        <w:rPr>
          <w:rFonts w:ascii="Times New Roman" w:eastAsiaTheme="minorEastAsia" w:hAnsi="Times New Roman"/>
          <w:sz w:val="24"/>
          <w:szCs w:val="24"/>
          <w:lang w:eastAsia="ru-RU"/>
        </w:rPr>
        <w:t>настоящего Порядка.</w:t>
      </w:r>
    </w:p>
    <w:p w14:paraId="7ED660EE" w14:textId="73DEC17A" w:rsidR="006E76A6" w:rsidRDefault="006E76A6"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E76A6">
        <w:rPr>
          <w:rFonts w:ascii="Times New Roman" w:eastAsiaTheme="minorEastAsia" w:hAnsi="Times New Roman"/>
          <w:sz w:val="24"/>
          <w:szCs w:val="24"/>
          <w:lang w:eastAsia="ru-RU"/>
        </w:rPr>
        <w:t xml:space="preserve">По решению Конкурсной комиссии, в случае превышения потребностей участников Конкурса, соответствующих условиям, утвержденным настоящим Порядком, над лимитами бюджетных обязательств, предусмотренными на мероприятие Программы, победителями могут быть признаны все такие участники с последующим пропорциональным снижением уровня </w:t>
      </w:r>
      <w:proofErr w:type="spellStart"/>
      <w:r w:rsidRPr="006E76A6">
        <w:rPr>
          <w:rFonts w:ascii="Times New Roman" w:eastAsiaTheme="minorEastAsia" w:hAnsi="Times New Roman"/>
          <w:sz w:val="24"/>
          <w:szCs w:val="24"/>
          <w:lang w:eastAsia="ru-RU"/>
        </w:rPr>
        <w:t>софинансирования</w:t>
      </w:r>
      <w:proofErr w:type="spellEnd"/>
      <w:r w:rsidRPr="006E76A6">
        <w:rPr>
          <w:rFonts w:ascii="Times New Roman" w:eastAsiaTheme="minorEastAsia" w:hAnsi="Times New Roman"/>
          <w:sz w:val="24"/>
          <w:szCs w:val="24"/>
          <w:lang w:eastAsia="ru-RU"/>
        </w:rPr>
        <w:t xml:space="preserve"> суммы Субсидии.</w:t>
      </w:r>
    </w:p>
    <w:p w14:paraId="3E59F9D3" w14:textId="22CD5DF3" w:rsidR="00FA1013" w:rsidRPr="00FA1013" w:rsidRDefault="00FA1013" w:rsidP="00FA10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2.2.     </w:t>
      </w:r>
      <w:r w:rsidRPr="00FA1013">
        <w:rPr>
          <w:rFonts w:ascii="Times New Roman" w:eastAsiaTheme="minorEastAsia" w:hAnsi="Times New Roman"/>
          <w:sz w:val="24"/>
          <w:szCs w:val="24"/>
          <w:lang w:eastAsia="ru-RU"/>
        </w:rPr>
        <w:t xml:space="preserve">Администрацией издается распоряжение о проведении конкурса по отбору заявок субъектов малого и среднего предпринимательства на право предоставления Субсидии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(далее – Распоряжение об объявлении </w:t>
      </w:r>
      <w:r>
        <w:rPr>
          <w:rFonts w:ascii="Times New Roman" w:eastAsiaTheme="minorEastAsia" w:hAnsi="Times New Roman"/>
          <w:sz w:val="24"/>
          <w:szCs w:val="24"/>
          <w:lang w:eastAsia="ru-RU"/>
        </w:rPr>
        <w:t>К</w:t>
      </w:r>
      <w:r w:rsidRPr="00FA1013">
        <w:rPr>
          <w:rFonts w:ascii="Times New Roman" w:eastAsiaTheme="minorEastAsia" w:hAnsi="Times New Roman"/>
          <w:sz w:val="24"/>
          <w:szCs w:val="24"/>
          <w:lang w:eastAsia="ru-RU"/>
        </w:rPr>
        <w:t>онкурса), в котором устанавливается:</w:t>
      </w:r>
    </w:p>
    <w:p w14:paraId="1CD1FA3C" w14:textId="77777777" w:rsidR="00FA1013" w:rsidRPr="00FA1013" w:rsidRDefault="00FA1013" w:rsidP="00FA10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FA1013">
        <w:rPr>
          <w:rFonts w:ascii="Times New Roman" w:eastAsiaTheme="minorEastAsia" w:hAnsi="Times New Roman"/>
          <w:sz w:val="24"/>
          <w:szCs w:val="24"/>
          <w:lang w:eastAsia="ru-RU"/>
        </w:rPr>
        <w:t>дата и время начала (окончания) подачи (приема) заявок участниками Конкурса;</w:t>
      </w:r>
    </w:p>
    <w:p w14:paraId="291D3F29" w14:textId="52124D82" w:rsidR="00FA1013" w:rsidRPr="00C31F12" w:rsidRDefault="00FA1013" w:rsidP="00FA10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FA1013">
        <w:rPr>
          <w:rFonts w:ascii="Times New Roman" w:eastAsiaTheme="minorEastAsia" w:hAnsi="Times New Roman"/>
          <w:sz w:val="24"/>
          <w:szCs w:val="24"/>
          <w:lang w:eastAsia="ru-RU"/>
        </w:rPr>
        <w:t>размер бюджетных ассигнований, распределяемых в рамках Конкурса</w:t>
      </w:r>
      <w:r>
        <w:rPr>
          <w:rFonts w:ascii="Times New Roman" w:eastAsiaTheme="minorEastAsia" w:hAnsi="Times New Roman"/>
          <w:sz w:val="24"/>
          <w:szCs w:val="24"/>
          <w:lang w:eastAsia="ru-RU"/>
        </w:rPr>
        <w:t>;</w:t>
      </w:r>
    </w:p>
    <w:p w14:paraId="70269764" w14:textId="7EF41964" w:rsidR="00302567" w:rsidRPr="00FA1013" w:rsidRDefault="00302567" w:rsidP="00FA10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FA1013">
        <w:rPr>
          <w:rFonts w:ascii="Times New Roman" w:eastAsiaTheme="minorEastAsia" w:hAnsi="Times New Roman"/>
          <w:sz w:val="24"/>
          <w:szCs w:val="24"/>
          <w:lang w:eastAsia="ru-RU"/>
        </w:rPr>
        <w:t>период возмещения затрат.</w:t>
      </w:r>
      <w:r w:rsidR="00803D1F">
        <w:rPr>
          <w:rFonts w:ascii="Times New Roman" w:eastAsiaTheme="minorEastAsia" w:hAnsi="Times New Roman"/>
          <w:sz w:val="24"/>
          <w:szCs w:val="24"/>
          <w:lang w:eastAsia="ru-RU"/>
        </w:rPr>
        <w:t xml:space="preserve"> </w:t>
      </w:r>
    </w:p>
    <w:p w14:paraId="138AD895" w14:textId="15817C02" w:rsidR="008D2313" w:rsidRPr="00FA1013" w:rsidRDefault="00FA1013" w:rsidP="000766F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2.3.    </w:t>
      </w:r>
      <w:r w:rsidR="008D2313" w:rsidRPr="00FA1013">
        <w:rPr>
          <w:rFonts w:ascii="Times New Roman" w:eastAsiaTheme="minorEastAsia" w:hAnsi="Times New Roman"/>
          <w:sz w:val="24"/>
          <w:szCs w:val="24"/>
          <w:lang w:eastAsia="ru-RU"/>
        </w:rPr>
        <w:t xml:space="preserve">Срок приема заявок </w:t>
      </w:r>
      <w:r w:rsidR="004B6619" w:rsidRPr="00FA1013">
        <w:rPr>
          <w:rFonts w:ascii="Times New Roman" w:eastAsiaTheme="minorEastAsia" w:hAnsi="Times New Roman"/>
          <w:sz w:val="24"/>
          <w:szCs w:val="24"/>
          <w:lang w:eastAsia="ru-RU"/>
        </w:rPr>
        <w:t>должен быть 30 календарных дней, следующих за днем размещения объявления о проведении Конкурса</w:t>
      </w:r>
      <w:r w:rsidR="00FD2D5B" w:rsidRPr="00FA1013">
        <w:rPr>
          <w:rFonts w:ascii="Times New Roman" w:eastAsiaTheme="minorEastAsia" w:hAnsi="Times New Roman"/>
          <w:sz w:val="24"/>
          <w:szCs w:val="24"/>
          <w:lang w:eastAsia="ru-RU"/>
        </w:rPr>
        <w:t xml:space="preserve"> при первом объявлении в текущем календарном году</w:t>
      </w:r>
      <w:r w:rsidR="004B6619" w:rsidRPr="00FA1013">
        <w:rPr>
          <w:rFonts w:ascii="Times New Roman" w:eastAsiaTheme="minorEastAsia" w:hAnsi="Times New Roman"/>
          <w:sz w:val="24"/>
          <w:szCs w:val="24"/>
          <w:lang w:eastAsia="ru-RU"/>
        </w:rPr>
        <w:t>, при повторном объявлении о проведении Конкурса может быть до 30 календарных дней.</w:t>
      </w:r>
    </w:p>
    <w:p w14:paraId="50A38C57" w14:textId="77777777" w:rsidR="008D2313" w:rsidRDefault="008D2313" w:rsidP="008E57E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FA1013">
        <w:rPr>
          <w:rFonts w:ascii="Times New Roman" w:eastAsiaTheme="minorEastAsia" w:hAnsi="Times New Roman"/>
          <w:sz w:val="24"/>
          <w:szCs w:val="24"/>
          <w:lang w:eastAsia="ru-RU"/>
        </w:rPr>
        <w:t>Размер бюджетных ассигнований, распределяемых в рамках Конкурса, может быть изменен до окончания срока приема заявок.</w:t>
      </w:r>
    </w:p>
    <w:p w14:paraId="2D4BD8FF" w14:textId="039D115D" w:rsidR="000766FB" w:rsidRPr="00155660" w:rsidRDefault="00FA1013" w:rsidP="00D4645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2.4.   </w:t>
      </w:r>
      <w:r w:rsidRPr="00FA1013">
        <w:rPr>
          <w:rFonts w:ascii="Times New Roman" w:eastAsiaTheme="minorEastAsia" w:hAnsi="Times New Roman"/>
          <w:sz w:val="24"/>
          <w:szCs w:val="24"/>
          <w:lang w:eastAsia="ru-RU"/>
        </w:rPr>
        <w:t>В день издания Распоряжения об объявлении Конкурса</w:t>
      </w:r>
      <w:r w:rsidR="00155660">
        <w:rPr>
          <w:rFonts w:ascii="Times New Roman" w:eastAsiaTheme="minorEastAsia" w:hAnsi="Times New Roman"/>
          <w:sz w:val="24"/>
          <w:szCs w:val="24"/>
          <w:lang w:eastAsia="ru-RU"/>
        </w:rPr>
        <w:t xml:space="preserve">, </w:t>
      </w:r>
      <w:r w:rsidR="00155660" w:rsidRPr="00155660">
        <w:rPr>
          <w:rFonts w:ascii="Times New Roman" w:eastAsiaTheme="minorEastAsia" w:hAnsi="Times New Roman"/>
          <w:sz w:val="24"/>
          <w:szCs w:val="24"/>
          <w:lang w:eastAsia="ru-RU"/>
        </w:rPr>
        <w:t xml:space="preserve">но не позднее чем за 1 </w:t>
      </w:r>
      <w:r w:rsidR="00E854AC">
        <w:rPr>
          <w:rFonts w:ascii="Times New Roman" w:eastAsiaTheme="minorEastAsia" w:hAnsi="Times New Roman"/>
          <w:sz w:val="24"/>
          <w:szCs w:val="24"/>
          <w:lang w:eastAsia="ru-RU"/>
        </w:rPr>
        <w:t xml:space="preserve">(один) </w:t>
      </w:r>
      <w:r w:rsidR="00155660" w:rsidRPr="00155660">
        <w:rPr>
          <w:rFonts w:ascii="Times New Roman" w:eastAsiaTheme="minorEastAsia" w:hAnsi="Times New Roman"/>
          <w:sz w:val="24"/>
          <w:szCs w:val="24"/>
          <w:lang w:eastAsia="ru-RU"/>
        </w:rPr>
        <w:t xml:space="preserve">рабочий день до дня начала приема заявок, </w:t>
      </w:r>
      <w:r w:rsidR="00D4645B">
        <w:rPr>
          <w:rFonts w:ascii="Times New Roman" w:eastAsiaTheme="minorEastAsia" w:hAnsi="Times New Roman"/>
          <w:sz w:val="24"/>
          <w:szCs w:val="24"/>
          <w:lang w:eastAsia="ru-RU"/>
        </w:rPr>
        <w:t xml:space="preserve">на </w:t>
      </w:r>
      <w:r w:rsidR="00D4645B" w:rsidRPr="00D4645B">
        <w:rPr>
          <w:rFonts w:ascii="Times New Roman" w:eastAsiaTheme="minorEastAsia" w:hAnsi="Times New Roman"/>
          <w:sz w:val="24"/>
          <w:szCs w:val="24"/>
          <w:lang w:eastAsia="ru-RU"/>
        </w:rPr>
        <w:t>официальном сайте городского округа Электросталь Московс</w:t>
      </w:r>
      <w:r w:rsidR="00D4645B">
        <w:rPr>
          <w:rFonts w:ascii="Times New Roman" w:eastAsiaTheme="minorEastAsia" w:hAnsi="Times New Roman"/>
          <w:sz w:val="24"/>
          <w:szCs w:val="24"/>
          <w:lang w:eastAsia="ru-RU"/>
        </w:rPr>
        <w:t xml:space="preserve">кой области (далее – Сайт), на </w:t>
      </w:r>
      <w:r w:rsidR="00D4645B" w:rsidRPr="00D4645B">
        <w:rPr>
          <w:rFonts w:ascii="Times New Roman" w:eastAsiaTheme="minorEastAsia" w:hAnsi="Times New Roman"/>
          <w:sz w:val="24"/>
          <w:szCs w:val="24"/>
          <w:lang w:eastAsia="ru-RU"/>
        </w:rPr>
        <w:t>сайте региональной государственной информационной системы «Единый портал государственных и муниципальных услуг (функций)» (далее – РПГУ)</w:t>
      </w:r>
      <w:r w:rsidR="00D4645B">
        <w:rPr>
          <w:rFonts w:ascii="Times New Roman" w:eastAsiaTheme="minorEastAsia" w:hAnsi="Times New Roman"/>
          <w:sz w:val="24"/>
          <w:szCs w:val="24"/>
          <w:lang w:eastAsia="ru-RU"/>
        </w:rPr>
        <w:t xml:space="preserve"> и на </w:t>
      </w:r>
      <w:r w:rsidR="00D4645B" w:rsidRPr="00D4645B">
        <w:rPr>
          <w:rFonts w:ascii="Times New Roman" w:eastAsiaTheme="minorEastAsia" w:hAnsi="Times New Roman"/>
          <w:sz w:val="24"/>
          <w:szCs w:val="24"/>
          <w:lang w:eastAsia="ru-RU"/>
        </w:rPr>
        <w:t xml:space="preserve">едином портале бюджетной системы Российской Федерации </w:t>
      </w:r>
      <w:r w:rsidR="00D4645B" w:rsidRPr="00D4645B">
        <w:rPr>
          <w:rFonts w:ascii="Times New Roman" w:eastAsiaTheme="minorEastAsia" w:hAnsi="Times New Roman"/>
          <w:sz w:val="24"/>
          <w:szCs w:val="24"/>
          <w:lang w:eastAsia="ru-RU"/>
        </w:rPr>
        <w:lastRenderedPageBreak/>
        <w:t xml:space="preserve">в информационно-телекоммуникационной сети </w:t>
      </w:r>
      <w:r w:rsidR="00D4645B">
        <w:rPr>
          <w:rFonts w:ascii="Times New Roman" w:eastAsiaTheme="minorEastAsia" w:hAnsi="Times New Roman"/>
          <w:sz w:val="24"/>
          <w:szCs w:val="24"/>
          <w:lang w:eastAsia="ru-RU"/>
        </w:rPr>
        <w:t>Интернет (далее – единый портал) (при наличии соответствующей технической и функциональной возможности единого портала)</w:t>
      </w:r>
      <w:r w:rsidRPr="00D4645B">
        <w:rPr>
          <w:rFonts w:ascii="Times New Roman" w:eastAsiaTheme="minorEastAsia" w:hAnsi="Times New Roman"/>
          <w:sz w:val="24"/>
          <w:szCs w:val="24"/>
          <w:lang w:eastAsia="ru-RU"/>
        </w:rPr>
        <w:t>,</w:t>
      </w:r>
      <w:r w:rsidRPr="00002DC2">
        <w:rPr>
          <w:rFonts w:ascii="Times New Roman" w:eastAsiaTheme="minorEastAsia" w:hAnsi="Times New Roman"/>
          <w:color w:val="FF0000"/>
          <w:sz w:val="24"/>
          <w:szCs w:val="24"/>
          <w:lang w:eastAsia="ru-RU"/>
        </w:rPr>
        <w:t xml:space="preserve"> </w:t>
      </w:r>
      <w:r w:rsidRPr="00D4645B">
        <w:rPr>
          <w:rFonts w:ascii="Times New Roman" w:eastAsiaTheme="minorEastAsia" w:hAnsi="Times New Roman"/>
          <w:sz w:val="24"/>
          <w:szCs w:val="24"/>
          <w:lang w:eastAsia="ru-RU"/>
        </w:rPr>
        <w:t>размещается информация с указанием:</w:t>
      </w:r>
    </w:p>
    <w:p w14:paraId="51D07DFC" w14:textId="77777777" w:rsidR="000766FB" w:rsidRPr="00A94FBC" w:rsidRDefault="000766FB" w:rsidP="00483893">
      <w:pPr>
        <w:widowControl w:val="0"/>
        <w:autoSpaceDE w:val="0"/>
        <w:autoSpaceDN w:val="0"/>
        <w:adjustRightInd w:val="0"/>
        <w:spacing w:after="0" w:line="240" w:lineRule="auto"/>
        <w:ind w:firstLine="709"/>
        <w:jc w:val="both"/>
        <w:rPr>
          <w:rFonts w:ascii="Times New Roman" w:eastAsiaTheme="minorEastAsia" w:hAnsi="Times New Roman"/>
          <w:sz w:val="24"/>
          <w:szCs w:val="24"/>
          <w:highlight w:val="yellow"/>
          <w:lang w:eastAsia="ru-RU"/>
        </w:rPr>
      </w:pPr>
      <w:r w:rsidRPr="00155660">
        <w:rPr>
          <w:rFonts w:ascii="Times New Roman" w:eastAsiaTheme="minorEastAsia" w:hAnsi="Times New Roman"/>
          <w:sz w:val="24"/>
          <w:szCs w:val="24"/>
          <w:lang w:eastAsia="ru-RU"/>
        </w:rPr>
        <w:t>1) сроков проведения Конкурса (даты и времени начала (окончания) подачи (приема) заявок участниками Конкурса), размера бюджетных ассигнований, распределяемых в рамках Конкурса, и периода возмещения затрат;</w:t>
      </w:r>
    </w:p>
    <w:p w14:paraId="467E1419" w14:textId="48734EDE" w:rsidR="000766FB" w:rsidRDefault="000766FB" w:rsidP="00483893">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55660">
        <w:rPr>
          <w:rFonts w:ascii="Times New Roman" w:eastAsiaTheme="minorEastAsia" w:hAnsi="Times New Roman"/>
          <w:sz w:val="24"/>
          <w:szCs w:val="24"/>
          <w:lang w:eastAsia="ru-RU"/>
        </w:rPr>
        <w:t>2) наименования, места нахождения, почтового адреса</w:t>
      </w:r>
      <w:r w:rsidR="00AB5E0C">
        <w:rPr>
          <w:rFonts w:ascii="Times New Roman" w:eastAsiaTheme="minorEastAsia" w:hAnsi="Times New Roman"/>
          <w:sz w:val="24"/>
          <w:szCs w:val="24"/>
          <w:lang w:eastAsia="ru-RU"/>
        </w:rPr>
        <w:t xml:space="preserve"> </w:t>
      </w:r>
      <w:r w:rsidR="00155660" w:rsidRPr="00155660">
        <w:rPr>
          <w:rFonts w:ascii="Times New Roman" w:eastAsiaTheme="minorEastAsia" w:hAnsi="Times New Roman"/>
          <w:sz w:val="24"/>
          <w:szCs w:val="24"/>
          <w:lang w:eastAsia="ru-RU"/>
        </w:rPr>
        <w:t xml:space="preserve">и </w:t>
      </w:r>
      <w:r w:rsidR="00155660" w:rsidRPr="00AB5E0C">
        <w:rPr>
          <w:rFonts w:ascii="Times New Roman" w:eastAsiaTheme="minorEastAsia" w:hAnsi="Times New Roman"/>
          <w:sz w:val="24"/>
          <w:szCs w:val="24"/>
          <w:lang w:eastAsia="ru-RU"/>
        </w:rPr>
        <w:t>графика работы</w:t>
      </w:r>
      <w:r w:rsidR="00155660" w:rsidRPr="00155660">
        <w:rPr>
          <w:rFonts w:ascii="Times New Roman" w:eastAsiaTheme="minorEastAsia" w:hAnsi="Times New Roman"/>
          <w:sz w:val="24"/>
          <w:szCs w:val="24"/>
          <w:lang w:eastAsia="ru-RU"/>
        </w:rPr>
        <w:t xml:space="preserve"> Администрации и Учреждения</w:t>
      </w:r>
      <w:r w:rsidRPr="00155660">
        <w:rPr>
          <w:rFonts w:ascii="Times New Roman" w:eastAsiaTheme="minorEastAsia" w:hAnsi="Times New Roman"/>
          <w:sz w:val="24"/>
          <w:szCs w:val="24"/>
          <w:lang w:eastAsia="ru-RU"/>
        </w:rPr>
        <w:t>;</w:t>
      </w:r>
    </w:p>
    <w:p w14:paraId="44F68E00" w14:textId="28AA2960" w:rsidR="00483893" w:rsidRPr="00155660" w:rsidRDefault="00483893" w:rsidP="00483893">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3) справочных телефонов Администрации и Учреждения, в том числе номера телефона – информатора (при наличии); </w:t>
      </w:r>
    </w:p>
    <w:p w14:paraId="21B7FFC0" w14:textId="72C2C708" w:rsidR="00483893" w:rsidRPr="00483893" w:rsidRDefault="00483893" w:rsidP="00483893">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w:t>
      </w:r>
      <w:r w:rsidR="000766FB" w:rsidRPr="00155660">
        <w:rPr>
          <w:rFonts w:ascii="Times New Roman" w:eastAsiaTheme="minorEastAsia" w:hAnsi="Times New Roman"/>
          <w:sz w:val="24"/>
          <w:szCs w:val="24"/>
          <w:lang w:eastAsia="ru-RU"/>
        </w:rPr>
        <w:t xml:space="preserve">) результатов предоставления Субсидии </w:t>
      </w:r>
      <w:r w:rsidR="000766FB" w:rsidRPr="00483893">
        <w:rPr>
          <w:rFonts w:ascii="Times New Roman" w:eastAsiaTheme="minorEastAsia" w:hAnsi="Times New Roman"/>
          <w:sz w:val="24"/>
          <w:szCs w:val="24"/>
          <w:lang w:eastAsia="ru-RU"/>
        </w:rPr>
        <w:t xml:space="preserve">в соответствии с пунктом </w:t>
      </w:r>
      <w:r w:rsidRPr="00483893">
        <w:rPr>
          <w:rFonts w:ascii="Times New Roman" w:eastAsiaTheme="minorEastAsia" w:hAnsi="Times New Roman"/>
          <w:sz w:val="24"/>
          <w:szCs w:val="24"/>
          <w:lang w:eastAsia="ru-RU"/>
        </w:rPr>
        <w:t>3.15</w:t>
      </w:r>
      <w:r w:rsidR="00921AFB" w:rsidRPr="00483893">
        <w:rPr>
          <w:rFonts w:ascii="Times New Roman" w:eastAsiaTheme="minorEastAsia" w:hAnsi="Times New Roman"/>
          <w:sz w:val="24"/>
          <w:szCs w:val="24"/>
          <w:lang w:eastAsia="ru-RU"/>
        </w:rPr>
        <w:t xml:space="preserve"> </w:t>
      </w:r>
      <w:r w:rsidR="000766FB" w:rsidRPr="00483893">
        <w:rPr>
          <w:rFonts w:ascii="Times New Roman" w:eastAsiaTheme="minorEastAsia" w:hAnsi="Times New Roman"/>
          <w:sz w:val="24"/>
          <w:szCs w:val="24"/>
          <w:lang w:eastAsia="ru-RU"/>
        </w:rPr>
        <w:t>настоящего Порядка;</w:t>
      </w:r>
    </w:p>
    <w:p w14:paraId="40B15999" w14:textId="24DC36A8" w:rsidR="000766FB" w:rsidRDefault="0048389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r w:rsidR="000766FB" w:rsidRPr="00155660">
        <w:rPr>
          <w:rFonts w:ascii="Times New Roman" w:eastAsiaTheme="minorEastAsia" w:hAnsi="Times New Roman"/>
          <w:sz w:val="24"/>
          <w:szCs w:val="24"/>
          <w:lang w:eastAsia="ru-RU"/>
        </w:rPr>
        <w:t>) адреса сайт</w:t>
      </w:r>
      <w:r w:rsidR="00803D1F">
        <w:rPr>
          <w:rFonts w:ascii="Times New Roman" w:eastAsiaTheme="minorEastAsia" w:hAnsi="Times New Roman"/>
          <w:sz w:val="24"/>
          <w:szCs w:val="24"/>
          <w:lang w:eastAsia="ru-RU"/>
        </w:rPr>
        <w:t>ов</w:t>
      </w:r>
      <w:r w:rsidR="00AB5E0C">
        <w:rPr>
          <w:rFonts w:ascii="Times New Roman" w:eastAsiaTheme="minorEastAsia" w:hAnsi="Times New Roman"/>
          <w:sz w:val="24"/>
          <w:szCs w:val="24"/>
          <w:lang w:eastAsia="ru-RU"/>
        </w:rPr>
        <w:t xml:space="preserve">, а также </w:t>
      </w:r>
      <w:r w:rsidR="00AB5E0C" w:rsidRPr="00AB5E0C">
        <w:rPr>
          <w:rFonts w:ascii="Times New Roman" w:eastAsiaTheme="minorEastAsia" w:hAnsi="Times New Roman"/>
          <w:sz w:val="24"/>
          <w:szCs w:val="24"/>
          <w:lang w:eastAsia="ru-RU"/>
        </w:rPr>
        <w:t>электронной почты</w:t>
      </w:r>
      <w:r w:rsidR="00AB5E0C">
        <w:rPr>
          <w:rFonts w:ascii="Times New Roman" w:eastAsiaTheme="minorEastAsia" w:hAnsi="Times New Roman"/>
          <w:sz w:val="24"/>
          <w:szCs w:val="24"/>
          <w:lang w:eastAsia="ru-RU"/>
        </w:rPr>
        <w:t xml:space="preserve"> и (или) формы обратной связи</w:t>
      </w:r>
      <w:r>
        <w:rPr>
          <w:rFonts w:ascii="Times New Roman" w:eastAsiaTheme="minorEastAsia" w:hAnsi="Times New Roman"/>
          <w:sz w:val="24"/>
          <w:szCs w:val="24"/>
          <w:lang w:eastAsia="ru-RU"/>
        </w:rPr>
        <w:t xml:space="preserve"> Администрации и Учреждения</w:t>
      </w:r>
      <w:r w:rsidR="000766FB" w:rsidRPr="00155660">
        <w:rPr>
          <w:rFonts w:ascii="Times New Roman" w:eastAsiaTheme="minorEastAsia" w:hAnsi="Times New Roman"/>
          <w:sz w:val="24"/>
          <w:szCs w:val="24"/>
          <w:lang w:eastAsia="ru-RU"/>
        </w:rPr>
        <w:t xml:space="preserve"> в информационно-телекоммуникационной сети Интернет, на котором обеспечивается проведение Конкурса;</w:t>
      </w:r>
    </w:p>
    <w:p w14:paraId="47F7F5B2" w14:textId="6E6C92D2" w:rsidR="00483893" w:rsidRPr="00155660" w:rsidRDefault="0048389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6) указателей страницы портала РПГУ, на котором обеспечивается проведение Конкурса (подача/прием заявок);</w:t>
      </w:r>
    </w:p>
    <w:p w14:paraId="6EC708A3" w14:textId="035E308A" w:rsidR="000766FB" w:rsidRPr="00155660" w:rsidRDefault="0048389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7</w:t>
      </w:r>
      <w:r w:rsidR="000766FB" w:rsidRPr="00155660">
        <w:rPr>
          <w:rFonts w:ascii="Times New Roman" w:eastAsiaTheme="minorEastAsia" w:hAnsi="Times New Roman"/>
          <w:sz w:val="24"/>
          <w:szCs w:val="24"/>
          <w:lang w:eastAsia="ru-RU"/>
        </w:rPr>
        <w:t>) требований к участникам Конкурса в соответствии</w:t>
      </w:r>
      <w:r w:rsidR="000766FB" w:rsidRPr="00E40188">
        <w:rPr>
          <w:rFonts w:ascii="Times New Roman" w:eastAsiaTheme="minorEastAsia" w:hAnsi="Times New Roman"/>
          <w:sz w:val="24"/>
          <w:szCs w:val="24"/>
          <w:lang w:eastAsia="ru-RU"/>
        </w:rPr>
        <w:t xml:space="preserve"> </w:t>
      </w:r>
      <w:r w:rsidR="00EF1ED2" w:rsidRPr="00E40188">
        <w:rPr>
          <w:rFonts w:ascii="Times New Roman" w:eastAsiaTheme="minorEastAsia" w:hAnsi="Times New Roman"/>
          <w:sz w:val="24"/>
          <w:szCs w:val="24"/>
          <w:lang w:eastAsia="ru-RU"/>
        </w:rPr>
        <w:t>с пунктом</w:t>
      </w:r>
      <w:r w:rsidR="000766FB" w:rsidRPr="00E40188">
        <w:rPr>
          <w:rFonts w:ascii="Times New Roman" w:eastAsiaTheme="minorEastAsia" w:hAnsi="Times New Roman"/>
          <w:sz w:val="24"/>
          <w:szCs w:val="24"/>
          <w:lang w:eastAsia="ru-RU"/>
        </w:rPr>
        <w:t xml:space="preserve"> </w:t>
      </w:r>
      <w:r w:rsidR="00E40188" w:rsidRPr="00E40188">
        <w:rPr>
          <w:rFonts w:ascii="Times New Roman" w:eastAsiaTheme="minorEastAsia" w:hAnsi="Times New Roman"/>
          <w:sz w:val="24"/>
          <w:szCs w:val="24"/>
          <w:lang w:eastAsia="ru-RU"/>
        </w:rPr>
        <w:t>2.5</w:t>
      </w:r>
      <w:r w:rsidR="000766FB" w:rsidRPr="00E40188">
        <w:rPr>
          <w:rFonts w:ascii="Times New Roman" w:eastAsiaTheme="minorEastAsia" w:hAnsi="Times New Roman"/>
          <w:sz w:val="24"/>
          <w:szCs w:val="24"/>
          <w:lang w:eastAsia="ru-RU"/>
        </w:rPr>
        <w:t xml:space="preserve"> настоящего Порядка </w:t>
      </w:r>
      <w:r w:rsidR="000766FB" w:rsidRPr="00155660">
        <w:rPr>
          <w:rFonts w:ascii="Times New Roman" w:eastAsiaTheme="minorEastAsia" w:hAnsi="Times New Roman"/>
          <w:sz w:val="24"/>
          <w:szCs w:val="24"/>
          <w:lang w:eastAsia="ru-RU"/>
        </w:rPr>
        <w:t>и перечня документов, представляемых участниками Конкурса для подтверждения их соответствия указанным требованиям;</w:t>
      </w:r>
    </w:p>
    <w:p w14:paraId="64A34F0C" w14:textId="595C1045" w:rsidR="000766FB" w:rsidRPr="00155660" w:rsidRDefault="00E4018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8</w:t>
      </w:r>
      <w:r w:rsidR="000766FB" w:rsidRPr="00155660">
        <w:rPr>
          <w:rFonts w:ascii="Times New Roman" w:eastAsiaTheme="minorEastAsia" w:hAnsi="Times New Roman"/>
          <w:sz w:val="24"/>
          <w:szCs w:val="24"/>
          <w:lang w:eastAsia="ru-RU"/>
        </w:rPr>
        <w:t xml:space="preserve">) порядка подачи заявок участниками Конкурса и требований, предъявляемых к форме и содержанию заявок, установленных </w:t>
      </w:r>
      <w:r w:rsidR="003517B1" w:rsidRPr="00B175CB">
        <w:rPr>
          <w:rFonts w:ascii="Times New Roman" w:eastAsiaTheme="minorEastAsia" w:hAnsi="Times New Roman"/>
          <w:sz w:val="24"/>
          <w:szCs w:val="24"/>
          <w:lang w:eastAsia="ru-RU"/>
        </w:rPr>
        <w:t xml:space="preserve">пунктами </w:t>
      </w:r>
      <w:r w:rsidRPr="000263C0">
        <w:rPr>
          <w:rFonts w:ascii="Times New Roman" w:eastAsiaTheme="minorEastAsia" w:hAnsi="Times New Roman"/>
          <w:sz w:val="24"/>
          <w:szCs w:val="24"/>
          <w:lang w:eastAsia="ru-RU"/>
        </w:rPr>
        <w:t>2.</w:t>
      </w:r>
      <w:r w:rsidR="00B175CB" w:rsidRPr="000263C0">
        <w:rPr>
          <w:rFonts w:ascii="Times New Roman" w:eastAsiaTheme="minorEastAsia" w:hAnsi="Times New Roman"/>
          <w:sz w:val="24"/>
          <w:szCs w:val="24"/>
          <w:lang w:eastAsia="ru-RU"/>
        </w:rPr>
        <w:t>9</w:t>
      </w:r>
      <w:proofErr w:type="gramStart"/>
      <w:r w:rsidR="000263C0" w:rsidRPr="000263C0">
        <w:rPr>
          <w:rFonts w:ascii="Times New Roman" w:eastAsiaTheme="minorEastAsia" w:hAnsi="Times New Roman"/>
          <w:sz w:val="24"/>
          <w:szCs w:val="24"/>
          <w:lang w:eastAsia="ru-RU"/>
        </w:rPr>
        <w:t xml:space="preserve">, </w:t>
      </w:r>
      <w:r w:rsidRPr="000263C0">
        <w:rPr>
          <w:rFonts w:ascii="Times New Roman" w:eastAsiaTheme="minorEastAsia" w:hAnsi="Times New Roman"/>
          <w:sz w:val="24"/>
          <w:szCs w:val="24"/>
          <w:lang w:eastAsia="ru-RU"/>
        </w:rPr>
        <w:t xml:space="preserve"> 2.</w:t>
      </w:r>
      <w:r w:rsidR="00B175CB" w:rsidRPr="000263C0">
        <w:rPr>
          <w:rFonts w:ascii="Times New Roman" w:eastAsiaTheme="minorEastAsia" w:hAnsi="Times New Roman"/>
          <w:sz w:val="24"/>
          <w:szCs w:val="24"/>
          <w:lang w:eastAsia="ru-RU"/>
        </w:rPr>
        <w:t>1</w:t>
      </w:r>
      <w:r w:rsidR="000263C0" w:rsidRPr="000263C0">
        <w:rPr>
          <w:rFonts w:ascii="Times New Roman" w:eastAsiaTheme="minorEastAsia" w:hAnsi="Times New Roman"/>
          <w:sz w:val="24"/>
          <w:szCs w:val="24"/>
          <w:lang w:eastAsia="ru-RU"/>
        </w:rPr>
        <w:t>2</w:t>
      </w:r>
      <w:proofErr w:type="gramEnd"/>
      <w:r w:rsidR="000263C0" w:rsidRPr="000263C0">
        <w:rPr>
          <w:rFonts w:ascii="Times New Roman" w:eastAsiaTheme="minorEastAsia" w:hAnsi="Times New Roman"/>
          <w:sz w:val="24"/>
          <w:szCs w:val="24"/>
          <w:lang w:eastAsia="ru-RU"/>
        </w:rPr>
        <w:t>, 2.13</w:t>
      </w:r>
      <w:r w:rsidR="000766FB" w:rsidRPr="00B175CB">
        <w:rPr>
          <w:rFonts w:ascii="Times New Roman" w:eastAsiaTheme="minorEastAsia" w:hAnsi="Times New Roman"/>
          <w:sz w:val="24"/>
          <w:szCs w:val="24"/>
          <w:lang w:eastAsia="ru-RU"/>
        </w:rPr>
        <w:t xml:space="preserve"> настоящего</w:t>
      </w:r>
      <w:r w:rsidR="000766FB" w:rsidRPr="00E40188">
        <w:rPr>
          <w:rFonts w:ascii="Times New Roman" w:eastAsiaTheme="minorEastAsia" w:hAnsi="Times New Roman"/>
          <w:sz w:val="24"/>
          <w:szCs w:val="24"/>
          <w:lang w:eastAsia="ru-RU"/>
        </w:rPr>
        <w:t xml:space="preserve"> Порядка;</w:t>
      </w:r>
    </w:p>
    <w:p w14:paraId="681C66AF" w14:textId="09D70710" w:rsidR="000766FB" w:rsidRPr="00155660" w:rsidRDefault="00E4018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9</w:t>
      </w:r>
      <w:r w:rsidR="000766FB" w:rsidRPr="00155660">
        <w:rPr>
          <w:rFonts w:ascii="Times New Roman" w:eastAsiaTheme="minorEastAsia" w:hAnsi="Times New Roman"/>
          <w:sz w:val="24"/>
          <w:szCs w:val="24"/>
          <w:lang w:eastAsia="ru-RU"/>
        </w:rPr>
        <w:t>)</w:t>
      </w:r>
      <w:r w:rsidR="000766FB" w:rsidRPr="00155660">
        <w:rPr>
          <w:rFonts w:ascii="Times New Roman" w:eastAsiaTheme="minorEastAsia" w:hAnsi="Times New Roman"/>
          <w:color w:val="FF0000"/>
          <w:sz w:val="24"/>
          <w:szCs w:val="24"/>
          <w:lang w:eastAsia="ru-RU"/>
        </w:rPr>
        <w:t xml:space="preserve"> </w:t>
      </w:r>
      <w:r w:rsidR="000766FB" w:rsidRPr="00155660">
        <w:rPr>
          <w:rFonts w:ascii="Times New Roman" w:eastAsiaTheme="minorEastAsia" w:hAnsi="Times New Roman"/>
          <w:sz w:val="24"/>
          <w:szCs w:val="24"/>
          <w:lang w:eastAsia="ru-RU"/>
        </w:rPr>
        <w:t>порядка отзыва заявок участников Конкурса;</w:t>
      </w:r>
    </w:p>
    <w:p w14:paraId="249C33EC" w14:textId="77CA9531" w:rsidR="000766FB" w:rsidRPr="00155660" w:rsidRDefault="00E4018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10</w:t>
      </w:r>
      <w:r w:rsidR="000766FB" w:rsidRPr="00155660">
        <w:rPr>
          <w:rFonts w:ascii="Times New Roman" w:eastAsiaTheme="minorEastAsia" w:hAnsi="Times New Roman"/>
          <w:sz w:val="24"/>
          <w:szCs w:val="24"/>
          <w:lang w:eastAsia="ru-RU"/>
        </w:rPr>
        <w:t>) правил рассмотрения и оценки заявок участников Кон</w:t>
      </w:r>
      <w:r w:rsidR="00C205E8" w:rsidRPr="00155660">
        <w:rPr>
          <w:rFonts w:ascii="Times New Roman" w:eastAsiaTheme="minorEastAsia" w:hAnsi="Times New Roman"/>
          <w:sz w:val="24"/>
          <w:szCs w:val="24"/>
          <w:lang w:eastAsia="ru-RU"/>
        </w:rPr>
        <w:t>курса в соответствии с пунктами</w:t>
      </w:r>
      <w:r>
        <w:rPr>
          <w:rFonts w:ascii="Times New Roman" w:eastAsiaTheme="minorEastAsia" w:hAnsi="Times New Roman"/>
          <w:sz w:val="24"/>
          <w:szCs w:val="24"/>
          <w:lang w:eastAsia="ru-RU"/>
        </w:rPr>
        <w:t xml:space="preserve"> </w:t>
      </w:r>
      <w:r w:rsidRPr="00E854AC">
        <w:rPr>
          <w:rFonts w:ascii="Times New Roman" w:eastAsiaTheme="minorEastAsia" w:hAnsi="Times New Roman"/>
          <w:sz w:val="24"/>
          <w:szCs w:val="24"/>
          <w:lang w:eastAsia="ru-RU"/>
        </w:rPr>
        <w:t>2.</w:t>
      </w:r>
      <w:r w:rsidR="00B175CB" w:rsidRPr="00E854AC">
        <w:rPr>
          <w:rFonts w:ascii="Times New Roman" w:eastAsiaTheme="minorEastAsia" w:hAnsi="Times New Roman"/>
          <w:sz w:val="24"/>
          <w:szCs w:val="24"/>
          <w:lang w:eastAsia="ru-RU"/>
        </w:rPr>
        <w:t>1</w:t>
      </w:r>
      <w:r w:rsidR="00E854AC" w:rsidRPr="00E854AC">
        <w:rPr>
          <w:rFonts w:ascii="Times New Roman" w:eastAsiaTheme="minorEastAsia" w:hAnsi="Times New Roman"/>
          <w:sz w:val="24"/>
          <w:szCs w:val="24"/>
          <w:lang w:eastAsia="ru-RU"/>
        </w:rPr>
        <w:t>4</w:t>
      </w:r>
      <w:r>
        <w:rPr>
          <w:rFonts w:ascii="Times New Roman" w:eastAsiaTheme="minorEastAsia" w:hAnsi="Times New Roman"/>
          <w:sz w:val="24"/>
          <w:szCs w:val="24"/>
          <w:lang w:eastAsia="ru-RU"/>
        </w:rPr>
        <w:t xml:space="preserve">, </w:t>
      </w:r>
      <w:r w:rsidR="00C205E8" w:rsidRPr="00155660">
        <w:rPr>
          <w:rFonts w:ascii="Times New Roman" w:eastAsiaTheme="minorEastAsia" w:hAnsi="Times New Roman"/>
          <w:sz w:val="24"/>
          <w:szCs w:val="24"/>
          <w:lang w:eastAsia="ru-RU"/>
        </w:rPr>
        <w:t xml:space="preserve"> </w:t>
      </w:r>
      <w:r w:rsidR="00B175CB">
        <w:rPr>
          <w:rFonts w:ascii="Times New Roman" w:eastAsiaTheme="minorEastAsia" w:hAnsi="Times New Roman"/>
          <w:color w:val="FF0000"/>
          <w:sz w:val="24"/>
          <w:szCs w:val="24"/>
          <w:lang w:eastAsia="ru-RU"/>
        </w:rPr>
        <w:t xml:space="preserve"> </w:t>
      </w:r>
      <w:r w:rsidR="00B175CB" w:rsidRPr="00B175CB">
        <w:rPr>
          <w:rFonts w:ascii="Times New Roman" w:eastAsiaTheme="minorEastAsia" w:hAnsi="Times New Roman"/>
          <w:sz w:val="24"/>
          <w:szCs w:val="24"/>
          <w:lang w:eastAsia="ru-RU"/>
        </w:rPr>
        <w:t xml:space="preserve">3.1 – </w:t>
      </w:r>
      <w:proofErr w:type="gramStart"/>
      <w:r w:rsidR="00B175CB" w:rsidRPr="00B175CB">
        <w:rPr>
          <w:rFonts w:ascii="Times New Roman" w:eastAsiaTheme="minorEastAsia" w:hAnsi="Times New Roman"/>
          <w:sz w:val="24"/>
          <w:szCs w:val="24"/>
          <w:lang w:eastAsia="ru-RU"/>
        </w:rPr>
        <w:t xml:space="preserve">3.8 </w:t>
      </w:r>
      <w:r w:rsidR="00C205E8" w:rsidRPr="00B175CB">
        <w:rPr>
          <w:rFonts w:ascii="Times New Roman" w:eastAsiaTheme="minorEastAsia" w:hAnsi="Times New Roman"/>
          <w:sz w:val="24"/>
          <w:szCs w:val="24"/>
          <w:lang w:eastAsia="ru-RU"/>
        </w:rPr>
        <w:t xml:space="preserve"> </w:t>
      </w:r>
      <w:r w:rsidR="000766FB" w:rsidRPr="00B175CB">
        <w:rPr>
          <w:rFonts w:ascii="Times New Roman" w:eastAsiaTheme="minorEastAsia" w:hAnsi="Times New Roman"/>
          <w:sz w:val="24"/>
          <w:szCs w:val="24"/>
          <w:lang w:eastAsia="ru-RU"/>
        </w:rPr>
        <w:t>настоящего</w:t>
      </w:r>
      <w:proofErr w:type="gramEnd"/>
      <w:r w:rsidR="000766FB" w:rsidRPr="00B175CB">
        <w:rPr>
          <w:rFonts w:ascii="Times New Roman" w:eastAsiaTheme="minorEastAsia" w:hAnsi="Times New Roman"/>
          <w:sz w:val="24"/>
          <w:szCs w:val="24"/>
          <w:lang w:eastAsia="ru-RU"/>
        </w:rPr>
        <w:t xml:space="preserve"> Порядка;</w:t>
      </w:r>
    </w:p>
    <w:p w14:paraId="1780B13D" w14:textId="6B35AED0" w:rsidR="000766FB" w:rsidRPr="00155660" w:rsidRDefault="00E4018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11</w:t>
      </w:r>
      <w:r w:rsidR="000766FB" w:rsidRPr="00155660">
        <w:rPr>
          <w:rFonts w:ascii="Times New Roman" w:eastAsiaTheme="minorEastAsia" w:hAnsi="Times New Roman"/>
          <w:sz w:val="24"/>
          <w:szCs w:val="24"/>
          <w:lang w:eastAsia="ru-RU"/>
        </w:rPr>
        <w:t>)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14:paraId="3F1C3618" w14:textId="26D4E92A" w:rsidR="000766FB" w:rsidRPr="00155660" w:rsidRDefault="000766F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55660">
        <w:rPr>
          <w:rFonts w:ascii="Times New Roman" w:eastAsiaTheme="minorEastAsia" w:hAnsi="Times New Roman"/>
          <w:sz w:val="24"/>
          <w:szCs w:val="24"/>
          <w:lang w:eastAsia="ru-RU"/>
        </w:rPr>
        <w:t>1</w:t>
      </w:r>
      <w:r w:rsidR="00E40188">
        <w:rPr>
          <w:rFonts w:ascii="Times New Roman" w:eastAsiaTheme="minorEastAsia" w:hAnsi="Times New Roman"/>
          <w:sz w:val="24"/>
          <w:szCs w:val="24"/>
          <w:lang w:eastAsia="ru-RU"/>
        </w:rPr>
        <w:t>2</w:t>
      </w:r>
      <w:r w:rsidRPr="00155660">
        <w:rPr>
          <w:rFonts w:ascii="Times New Roman" w:eastAsiaTheme="minorEastAsia" w:hAnsi="Times New Roman"/>
          <w:sz w:val="24"/>
          <w:szCs w:val="24"/>
          <w:lang w:eastAsia="ru-RU"/>
        </w:rPr>
        <w:t>) срока, в течение которого участник Конкурса, признанный победителем в Конкурсе (далее - победитель Конкурса), должен подписать соглашение о предоставлении Субсидии (далее - Соглашение), в случае принятия решения о предоставлении Субсидии победителю Конкурса;</w:t>
      </w:r>
    </w:p>
    <w:p w14:paraId="385414C1" w14:textId="4AB629A5" w:rsidR="000766FB" w:rsidRPr="00155660" w:rsidRDefault="000766F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55660">
        <w:rPr>
          <w:rFonts w:ascii="Times New Roman" w:eastAsiaTheme="minorEastAsia" w:hAnsi="Times New Roman"/>
          <w:sz w:val="24"/>
          <w:szCs w:val="24"/>
          <w:lang w:eastAsia="ru-RU"/>
        </w:rPr>
        <w:t>1</w:t>
      </w:r>
      <w:r w:rsidR="00E40188">
        <w:rPr>
          <w:rFonts w:ascii="Times New Roman" w:eastAsiaTheme="minorEastAsia" w:hAnsi="Times New Roman"/>
          <w:sz w:val="24"/>
          <w:szCs w:val="24"/>
          <w:lang w:eastAsia="ru-RU"/>
        </w:rPr>
        <w:t>3</w:t>
      </w:r>
      <w:r w:rsidRPr="00155660">
        <w:rPr>
          <w:rFonts w:ascii="Times New Roman" w:eastAsiaTheme="minorEastAsia" w:hAnsi="Times New Roman"/>
          <w:sz w:val="24"/>
          <w:szCs w:val="24"/>
          <w:lang w:eastAsia="ru-RU"/>
        </w:rPr>
        <w:t>) условий признания победителя Конкурса уклонившимся от заключения Соглашения;</w:t>
      </w:r>
    </w:p>
    <w:p w14:paraId="0CAD0862" w14:textId="1BC8BB86" w:rsidR="006A3F78" w:rsidRPr="00155660" w:rsidRDefault="000766F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55660">
        <w:rPr>
          <w:rFonts w:ascii="Times New Roman" w:eastAsiaTheme="minorEastAsia" w:hAnsi="Times New Roman"/>
          <w:sz w:val="24"/>
          <w:szCs w:val="24"/>
          <w:lang w:eastAsia="ru-RU"/>
        </w:rPr>
        <w:t>1</w:t>
      </w:r>
      <w:r w:rsidR="00E40188">
        <w:rPr>
          <w:rFonts w:ascii="Times New Roman" w:eastAsiaTheme="minorEastAsia" w:hAnsi="Times New Roman"/>
          <w:sz w:val="24"/>
          <w:szCs w:val="24"/>
          <w:lang w:eastAsia="ru-RU"/>
        </w:rPr>
        <w:t>4</w:t>
      </w:r>
      <w:r w:rsidRPr="00155660">
        <w:rPr>
          <w:rFonts w:ascii="Times New Roman" w:eastAsiaTheme="minorEastAsia" w:hAnsi="Times New Roman"/>
          <w:sz w:val="24"/>
          <w:szCs w:val="24"/>
          <w:lang w:eastAsia="ru-RU"/>
        </w:rPr>
        <w:t xml:space="preserve">) </w:t>
      </w:r>
      <w:r w:rsidR="002C4482">
        <w:rPr>
          <w:rFonts w:ascii="Times New Roman" w:eastAsiaTheme="minorEastAsia" w:hAnsi="Times New Roman"/>
          <w:sz w:val="24"/>
          <w:szCs w:val="24"/>
          <w:lang w:eastAsia="ru-RU"/>
        </w:rPr>
        <w:t xml:space="preserve"> </w:t>
      </w:r>
      <w:r w:rsidR="006A3F78" w:rsidRPr="00155660">
        <w:rPr>
          <w:rFonts w:ascii="Times New Roman" w:eastAsiaTheme="minorEastAsia" w:hAnsi="Times New Roman"/>
          <w:sz w:val="24"/>
          <w:szCs w:val="24"/>
          <w:lang w:eastAsia="ru-RU"/>
        </w:rPr>
        <w:t xml:space="preserve">даты размещения </w:t>
      </w:r>
      <w:r w:rsidR="006A3F78" w:rsidRPr="00D4645B">
        <w:rPr>
          <w:rFonts w:ascii="Times New Roman" w:eastAsiaTheme="minorEastAsia" w:hAnsi="Times New Roman"/>
          <w:sz w:val="24"/>
          <w:szCs w:val="24"/>
          <w:lang w:eastAsia="ru-RU"/>
        </w:rPr>
        <w:t xml:space="preserve">результатов Конкурса </w:t>
      </w:r>
      <w:r w:rsidR="00D4645B" w:rsidRPr="00D4645B">
        <w:rPr>
          <w:rFonts w:ascii="Times New Roman" w:eastAsiaTheme="minorEastAsia" w:hAnsi="Times New Roman"/>
          <w:sz w:val="24"/>
          <w:szCs w:val="24"/>
          <w:lang w:eastAsia="ru-RU"/>
        </w:rPr>
        <w:t xml:space="preserve">на Сайте, а также </w:t>
      </w:r>
      <w:r w:rsidR="006A3F78" w:rsidRPr="00D4645B">
        <w:rPr>
          <w:rFonts w:ascii="Times New Roman" w:eastAsiaTheme="minorEastAsia" w:hAnsi="Times New Roman"/>
          <w:sz w:val="24"/>
          <w:szCs w:val="24"/>
          <w:lang w:eastAsia="ru-RU"/>
        </w:rPr>
        <w:t xml:space="preserve">на </w:t>
      </w:r>
      <w:r w:rsidR="00D4645B" w:rsidRPr="00D4645B">
        <w:rPr>
          <w:rFonts w:ascii="Times New Roman" w:eastAsiaTheme="minorEastAsia" w:hAnsi="Times New Roman"/>
          <w:sz w:val="24"/>
          <w:szCs w:val="24"/>
          <w:lang w:eastAsia="ru-RU"/>
        </w:rPr>
        <w:t>едином портале (при наличии соответствующей технической и функциональной возможности единого портала).</w:t>
      </w:r>
    </w:p>
    <w:p w14:paraId="65274A07" w14:textId="6998FFA2" w:rsidR="0054632C" w:rsidRPr="00DB6814" w:rsidRDefault="00DB6814"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B6814">
        <w:rPr>
          <w:rFonts w:ascii="Times New Roman" w:eastAsiaTheme="minorEastAsia" w:hAnsi="Times New Roman"/>
          <w:sz w:val="24"/>
          <w:szCs w:val="24"/>
          <w:lang w:eastAsia="ru-RU"/>
        </w:rPr>
        <w:t xml:space="preserve">2.5.    </w:t>
      </w:r>
      <w:r w:rsidR="0054632C" w:rsidRPr="00DB6814">
        <w:rPr>
          <w:rFonts w:ascii="Times New Roman" w:eastAsiaTheme="minorEastAsia" w:hAnsi="Times New Roman"/>
          <w:sz w:val="24"/>
          <w:szCs w:val="24"/>
          <w:lang w:eastAsia="ru-RU"/>
        </w:rPr>
        <w:t xml:space="preserve">Требования к участникам Конкурса на дату подачи заявки (далее – </w:t>
      </w:r>
      <w:r w:rsidRPr="00DB6814">
        <w:rPr>
          <w:rFonts w:ascii="Times New Roman" w:eastAsiaTheme="minorEastAsia" w:hAnsi="Times New Roman"/>
          <w:sz w:val="24"/>
          <w:szCs w:val="24"/>
          <w:lang w:eastAsia="ru-RU"/>
        </w:rPr>
        <w:t>Т</w:t>
      </w:r>
      <w:r w:rsidR="0054632C" w:rsidRPr="00DB6814">
        <w:rPr>
          <w:rFonts w:ascii="Times New Roman" w:eastAsiaTheme="minorEastAsia" w:hAnsi="Times New Roman"/>
          <w:sz w:val="24"/>
          <w:szCs w:val="24"/>
          <w:lang w:eastAsia="ru-RU"/>
        </w:rPr>
        <w:t>ребования):</w:t>
      </w:r>
    </w:p>
    <w:p w14:paraId="4E5C81AC" w14:textId="0601C611" w:rsidR="00DB6814" w:rsidRPr="00A94FBC" w:rsidRDefault="00DB6814"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highlight w:val="yellow"/>
          <w:lang w:eastAsia="ru-RU"/>
        </w:rPr>
      </w:pPr>
      <w:r w:rsidRPr="00DB6814">
        <w:rPr>
          <w:rFonts w:ascii="Times New Roman" w:eastAsiaTheme="minorEastAsia" w:hAnsi="Times New Roman"/>
          <w:sz w:val="24"/>
          <w:szCs w:val="24"/>
          <w:lang w:eastAsia="ru-RU"/>
        </w:rPr>
        <w:t>1)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осуществление деятельности на территории городского округа Электросталь Московской области и отнесение к категории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p w14:paraId="25E8F027" w14:textId="3063B644" w:rsidR="00886DFB" w:rsidRPr="007B7822" w:rsidRDefault="007B7822"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2</w:t>
      </w:r>
      <w:r w:rsidR="00554ED9" w:rsidRPr="007B7822">
        <w:rPr>
          <w:rFonts w:ascii="Times New Roman" w:eastAsiaTheme="minorEastAsia" w:hAnsi="Times New Roman"/>
          <w:sz w:val="24"/>
          <w:szCs w:val="24"/>
          <w:lang w:eastAsia="ru-RU"/>
        </w:rPr>
        <w:t>) участник Конкурса</w:t>
      </w:r>
      <w:r w:rsidR="00886DFB" w:rsidRPr="007B7822">
        <w:rPr>
          <w:rFonts w:ascii="Times New Roman" w:eastAsiaTheme="minorEastAsia" w:hAnsi="Times New Roman"/>
          <w:sz w:val="24"/>
          <w:szCs w:val="24"/>
          <w:lang w:eastAsia="ru-RU"/>
        </w:rPr>
        <w:t>:</w:t>
      </w:r>
    </w:p>
    <w:p w14:paraId="7451DEDB" w14:textId="6EA63DC7" w:rsidR="00886DFB" w:rsidRPr="007B7822" w:rsidRDefault="00BD68A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по мероприятию</w:t>
      </w:r>
      <w:r w:rsidR="00C205E8" w:rsidRPr="007B7822">
        <w:rPr>
          <w:rFonts w:ascii="Times New Roman" w:eastAsiaTheme="minorEastAsia" w:hAnsi="Times New Roman"/>
          <w:sz w:val="24"/>
          <w:szCs w:val="24"/>
          <w:lang w:eastAsia="ru-RU"/>
        </w:rPr>
        <w:t xml:space="preserve"> 02.01</w:t>
      </w:r>
      <w:r w:rsidR="00DB6814" w:rsidRPr="007B7822">
        <w:rPr>
          <w:rFonts w:ascii="Times New Roman" w:eastAsiaTheme="minorEastAsia" w:hAnsi="Times New Roman"/>
          <w:sz w:val="24"/>
          <w:szCs w:val="24"/>
          <w:lang w:eastAsia="ru-RU"/>
        </w:rPr>
        <w:t>.</w:t>
      </w:r>
      <w:r w:rsidR="00A62D77" w:rsidRPr="007B7822">
        <w:rPr>
          <w:rFonts w:ascii="Times New Roman" w:eastAsiaTheme="minorEastAsia" w:hAnsi="Times New Roman"/>
          <w:sz w:val="24"/>
          <w:szCs w:val="24"/>
          <w:lang w:eastAsia="ru-RU"/>
        </w:rPr>
        <w:t xml:space="preserve"> </w:t>
      </w:r>
      <w:r w:rsidR="00554ED9" w:rsidRPr="007B7822">
        <w:rPr>
          <w:rFonts w:ascii="Times New Roman" w:eastAsiaTheme="minorEastAsia" w:hAnsi="Times New Roman"/>
          <w:sz w:val="24"/>
          <w:szCs w:val="24"/>
          <w:lang w:eastAsia="ru-RU"/>
        </w:rPr>
        <w:t xml:space="preserve">осуществляет на территории </w:t>
      </w:r>
      <w:r w:rsidR="00DB6814" w:rsidRPr="007B7822">
        <w:rPr>
          <w:rFonts w:ascii="Times New Roman" w:eastAsiaTheme="minorEastAsia" w:hAnsi="Times New Roman"/>
          <w:sz w:val="24"/>
          <w:szCs w:val="24"/>
          <w:lang w:eastAsia="ru-RU"/>
        </w:rPr>
        <w:t xml:space="preserve">городского округа Электросталь </w:t>
      </w:r>
      <w:r w:rsidR="00554ED9" w:rsidRPr="007B7822">
        <w:rPr>
          <w:rFonts w:ascii="Times New Roman" w:eastAsiaTheme="minorEastAsia" w:hAnsi="Times New Roman"/>
          <w:sz w:val="24"/>
          <w:szCs w:val="24"/>
          <w:lang w:eastAsia="ru-RU"/>
        </w:rPr>
        <w:t>Московской области деятельность в сфере производства товаров (работ, услуг) по видам деятельности в соответствии с разделами «A», «B», «C», «D», «E», «F», «H», «I», «J», «P», «Q», «R», классами 71, 75, 95, 96 ОКВЭД;</w:t>
      </w:r>
      <w:r w:rsidR="00886DFB" w:rsidRPr="007B7822">
        <w:rPr>
          <w:rFonts w:ascii="Times New Roman" w:eastAsiaTheme="minorEastAsia" w:hAnsi="Times New Roman"/>
          <w:sz w:val="24"/>
          <w:szCs w:val="24"/>
          <w:lang w:eastAsia="ru-RU"/>
        </w:rPr>
        <w:t xml:space="preserve"> </w:t>
      </w:r>
      <w:r w:rsidR="009615A1" w:rsidRPr="007B7822">
        <w:rPr>
          <w:rFonts w:ascii="Times New Roman" w:eastAsiaTheme="minorEastAsia" w:hAnsi="Times New Roman"/>
          <w:sz w:val="24"/>
          <w:szCs w:val="24"/>
          <w:lang w:eastAsia="ru-RU"/>
        </w:rPr>
        <w:t xml:space="preserve">раздел G. код 45.2. </w:t>
      </w:r>
    </w:p>
    <w:p w14:paraId="03DF7DD6" w14:textId="2A5ED698" w:rsidR="00554ED9" w:rsidRDefault="00BD68A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по мероприятию </w:t>
      </w:r>
      <w:r w:rsidR="00DD0343" w:rsidRPr="007B7822">
        <w:rPr>
          <w:rFonts w:ascii="Times New Roman" w:eastAsiaTheme="minorEastAsia" w:hAnsi="Times New Roman"/>
          <w:sz w:val="24"/>
          <w:szCs w:val="24"/>
          <w:lang w:eastAsia="ru-RU"/>
        </w:rPr>
        <w:t>02.03</w:t>
      </w:r>
      <w:r w:rsidR="00DB6814" w:rsidRPr="007B7822">
        <w:rPr>
          <w:rFonts w:ascii="Times New Roman" w:eastAsiaTheme="minorEastAsia" w:hAnsi="Times New Roman"/>
          <w:sz w:val="24"/>
          <w:szCs w:val="24"/>
          <w:lang w:eastAsia="ru-RU"/>
        </w:rPr>
        <w:t>.</w:t>
      </w:r>
      <w:r w:rsidR="0098682A" w:rsidRPr="007B7822">
        <w:rPr>
          <w:rFonts w:ascii="Times New Roman" w:eastAsiaTheme="minorEastAsia" w:hAnsi="Times New Roman"/>
          <w:sz w:val="24"/>
          <w:szCs w:val="24"/>
          <w:lang w:eastAsia="ru-RU"/>
        </w:rPr>
        <w:t xml:space="preserve"> </w:t>
      </w:r>
      <w:r w:rsidR="007B7822" w:rsidRPr="007B7822">
        <w:rPr>
          <w:rFonts w:ascii="Times New Roman" w:eastAsiaTheme="minorEastAsia" w:hAnsi="Times New Roman"/>
          <w:sz w:val="24"/>
          <w:szCs w:val="24"/>
          <w:lang w:eastAsia="ru-RU"/>
        </w:rPr>
        <w:t xml:space="preserve">осуществляет на территории городского округа Электросталь Московской области деятельность в следующих сферах: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w:t>
      </w:r>
      <w:r w:rsidR="007B7822" w:rsidRPr="007B7822">
        <w:rPr>
          <w:rFonts w:ascii="Times New Roman" w:eastAsiaTheme="minorEastAsia" w:hAnsi="Times New Roman"/>
          <w:sz w:val="24"/>
          <w:szCs w:val="24"/>
          <w:lang w:eastAsia="ru-RU"/>
        </w:rPr>
        <w:lastRenderedPageBreak/>
        <w:t>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3FE4195D" w14:textId="6A5944B1" w:rsidR="007B7822" w:rsidRPr="000D0171" w:rsidRDefault="007B7822"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Участник Конкурса включен в Перечень субъектов МСП, имеющих статус социального предприятия в соответствии с Федеральным законом от 24.07.2007 № 209-ФЗ «О развитии </w:t>
      </w:r>
      <w:r w:rsidRPr="000D0171">
        <w:rPr>
          <w:rFonts w:ascii="Times New Roman" w:eastAsiaTheme="minorEastAsia" w:hAnsi="Times New Roman"/>
          <w:sz w:val="24"/>
          <w:szCs w:val="24"/>
          <w:lang w:eastAsia="ru-RU"/>
        </w:rPr>
        <w:t>малого и среднего предпринимательства в Российской Федерации»;</w:t>
      </w:r>
    </w:p>
    <w:p w14:paraId="75156D4C" w14:textId="00663D7C" w:rsidR="007B7822" w:rsidRPr="000D0171" w:rsidRDefault="007B7822"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D0171">
        <w:rPr>
          <w:rFonts w:ascii="Times New Roman" w:eastAsiaTheme="minorEastAsia" w:hAnsi="Times New Roman"/>
          <w:sz w:val="24"/>
          <w:szCs w:val="24"/>
          <w:lang w:eastAsia="ru-RU"/>
        </w:rPr>
        <w:t>3) размер среднемесячной заработной платы работников участника Конкурса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14:paraId="2FEB1B0A" w14:textId="77777777" w:rsidR="00554ED9" w:rsidRPr="007B7822"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4) участник Конкурса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sidR="00C1260F" w:rsidRPr="007B7822">
        <w:rPr>
          <w:rFonts w:ascii="Times New Roman" w:eastAsiaTheme="minorEastAsia" w:hAnsi="Times New Roman"/>
          <w:sz w:val="24"/>
          <w:szCs w:val="24"/>
          <w:lang w:eastAsia="ru-RU"/>
        </w:rPr>
        <w:t>ой Федерации о налогах и сборах</w:t>
      </w:r>
      <w:r w:rsidRPr="007B7822">
        <w:rPr>
          <w:rFonts w:ascii="Times New Roman" w:eastAsiaTheme="minorEastAsia" w:hAnsi="Times New Roman"/>
          <w:sz w:val="24"/>
          <w:szCs w:val="24"/>
          <w:lang w:eastAsia="ru-RU"/>
        </w:rPr>
        <w:t>;</w:t>
      </w:r>
    </w:p>
    <w:p w14:paraId="69790D1F" w14:textId="6B495907" w:rsidR="00554ED9" w:rsidRPr="007B7822"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5) участник Конкурса не имеет просроченной (неурегулированной) задолженности по возврату в бюджет </w:t>
      </w:r>
      <w:r w:rsidR="007B7822" w:rsidRPr="007B7822">
        <w:rPr>
          <w:rFonts w:ascii="Times New Roman" w:eastAsiaTheme="minorEastAsia" w:hAnsi="Times New Roman"/>
          <w:sz w:val="24"/>
          <w:szCs w:val="24"/>
          <w:lang w:eastAsia="ru-RU"/>
        </w:rPr>
        <w:t>городского округа Электросталь</w:t>
      </w:r>
      <w:r w:rsidR="00110F1C" w:rsidRPr="007B7822">
        <w:rPr>
          <w:rFonts w:ascii="Times New Roman" w:eastAsiaTheme="minorEastAsia" w:hAnsi="Times New Roman"/>
          <w:sz w:val="24"/>
          <w:szCs w:val="24"/>
          <w:lang w:eastAsia="ru-RU"/>
        </w:rPr>
        <w:t xml:space="preserve"> </w:t>
      </w:r>
      <w:r w:rsidRPr="007B7822">
        <w:rPr>
          <w:rFonts w:ascii="Times New Roman" w:eastAsiaTheme="minorEastAsia" w:hAnsi="Times New Roman"/>
          <w:sz w:val="24"/>
          <w:szCs w:val="24"/>
          <w:lang w:eastAsia="ru-RU"/>
        </w:rPr>
        <w:t xml:space="preserve">Московской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w:t>
      </w:r>
      <w:r w:rsidR="00F17F6C" w:rsidRPr="007B7822">
        <w:rPr>
          <w:rFonts w:ascii="Times New Roman" w:eastAsiaTheme="minorEastAsia" w:hAnsi="Times New Roman"/>
          <w:sz w:val="24"/>
          <w:szCs w:val="24"/>
          <w:lang w:eastAsia="ru-RU"/>
        </w:rPr>
        <w:t xml:space="preserve">бюджетом </w:t>
      </w:r>
      <w:r w:rsidR="007B7822" w:rsidRPr="007B7822">
        <w:rPr>
          <w:rFonts w:ascii="Times New Roman" w:eastAsiaTheme="minorEastAsia" w:hAnsi="Times New Roman"/>
          <w:sz w:val="24"/>
          <w:szCs w:val="24"/>
          <w:lang w:eastAsia="ru-RU"/>
        </w:rPr>
        <w:t>городского округа</w:t>
      </w:r>
      <w:r w:rsidR="00F17F6C" w:rsidRPr="007B7822">
        <w:rPr>
          <w:rFonts w:ascii="Times New Roman" w:eastAsiaTheme="minorEastAsia" w:hAnsi="Times New Roman"/>
          <w:sz w:val="24"/>
          <w:szCs w:val="24"/>
          <w:lang w:eastAsia="ru-RU"/>
        </w:rPr>
        <w:t xml:space="preserve"> </w:t>
      </w:r>
      <w:r w:rsidR="000511CE">
        <w:rPr>
          <w:rFonts w:ascii="Times New Roman" w:eastAsiaTheme="minorEastAsia" w:hAnsi="Times New Roman"/>
          <w:sz w:val="24"/>
          <w:szCs w:val="24"/>
          <w:lang w:eastAsia="ru-RU"/>
        </w:rPr>
        <w:t xml:space="preserve">Электросталь </w:t>
      </w:r>
      <w:r w:rsidR="00F17F6C" w:rsidRPr="007B7822">
        <w:rPr>
          <w:rFonts w:ascii="Times New Roman" w:eastAsiaTheme="minorEastAsia" w:hAnsi="Times New Roman"/>
          <w:sz w:val="24"/>
          <w:szCs w:val="24"/>
          <w:lang w:eastAsia="ru-RU"/>
        </w:rPr>
        <w:t>Московской области</w:t>
      </w:r>
      <w:r w:rsidRPr="007B7822">
        <w:rPr>
          <w:rFonts w:ascii="Times New Roman" w:eastAsiaTheme="minorEastAsia" w:hAnsi="Times New Roman"/>
          <w:sz w:val="24"/>
          <w:szCs w:val="24"/>
          <w:lang w:eastAsia="ru-RU"/>
        </w:rPr>
        <w:t>;</w:t>
      </w:r>
    </w:p>
    <w:p w14:paraId="63F94AD5" w14:textId="77777777" w:rsidR="00554ED9" w:rsidRPr="007B7822"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6)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14:paraId="05D6B01E" w14:textId="182F31AA" w:rsidR="000511CE" w:rsidRPr="007B7822" w:rsidRDefault="00554ED9" w:rsidP="000511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7) участник Конкурса не прекратил свою деятельность в качестве индивидуального предпринимателя и не находится в процессе введения в его отношении процедуры банкротства (для индивидуальных предпринимателей);</w:t>
      </w:r>
    </w:p>
    <w:p w14:paraId="611633F4" w14:textId="11C20FAA" w:rsidR="00554ED9" w:rsidRPr="007B7822"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8) участник Конкурса не должен являться иностранным юридическим лицом,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t>
      </w:r>
      <w:r w:rsidRPr="009C3846">
        <w:rPr>
          <w:rFonts w:ascii="Times New Roman" w:eastAsiaTheme="minorEastAsia" w:hAnsi="Times New Roman"/>
          <w:sz w:val="24"/>
          <w:szCs w:val="24"/>
          <w:lang w:eastAsia="ru-RU"/>
        </w:rPr>
        <w:t>превышает 25</w:t>
      </w:r>
      <w:r w:rsidR="00E854AC" w:rsidRPr="009C3846">
        <w:rPr>
          <w:rFonts w:ascii="Times New Roman" w:eastAsiaTheme="minorEastAsia" w:hAnsi="Times New Roman"/>
          <w:sz w:val="24"/>
          <w:szCs w:val="24"/>
          <w:lang w:eastAsia="ru-RU"/>
        </w:rPr>
        <w:t xml:space="preserve"> (двадцать пять)</w:t>
      </w:r>
      <w:r w:rsidRPr="009C3846">
        <w:rPr>
          <w:rFonts w:ascii="Times New Roman" w:eastAsiaTheme="minorEastAsia" w:hAnsi="Times New Roman"/>
          <w:sz w:val="24"/>
          <w:szCs w:val="24"/>
          <w:lang w:eastAsia="ru-RU"/>
        </w:rPr>
        <w:t xml:space="preserve"> процентов (если</w:t>
      </w:r>
      <w:r w:rsidRPr="007B7822">
        <w:rPr>
          <w:rFonts w:ascii="Times New Roman" w:eastAsiaTheme="minorEastAsia" w:hAnsi="Times New Roman"/>
          <w:sz w:val="24"/>
          <w:szCs w:val="24"/>
          <w:lang w:eastAsia="ru-RU"/>
        </w:rPr>
        <w:t xml:space="preserve">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BD3F6E0" w14:textId="728F5FB2" w:rsidR="00554ED9" w:rsidRPr="007D7AD5"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9) участник Конкурса не является получателем средств из бюджета </w:t>
      </w:r>
      <w:r w:rsidR="007B7822" w:rsidRPr="007B7822">
        <w:rPr>
          <w:rFonts w:ascii="Times New Roman" w:eastAsiaTheme="minorEastAsia" w:hAnsi="Times New Roman"/>
          <w:sz w:val="24"/>
          <w:szCs w:val="24"/>
          <w:lang w:eastAsia="ru-RU"/>
        </w:rPr>
        <w:t xml:space="preserve">городского округа Электросталь </w:t>
      </w:r>
      <w:r w:rsidRPr="007B7822">
        <w:rPr>
          <w:rFonts w:ascii="Times New Roman" w:eastAsiaTheme="minorEastAsia" w:hAnsi="Times New Roman"/>
          <w:sz w:val="24"/>
          <w:szCs w:val="24"/>
          <w:lang w:eastAsia="ru-RU"/>
        </w:rPr>
        <w:t xml:space="preserve">Московской области в соответствии с иными нормативными правовыми актами, муниципальными правовыми актами на цели предоставления Субсидии, указанные в </w:t>
      </w:r>
      <w:r w:rsidRPr="00B175CB">
        <w:rPr>
          <w:rFonts w:ascii="Times New Roman" w:eastAsiaTheme="minorEastAsia" w:hAnsi="Times New Roman"/>
          <w:sz w:val="24"/>
          <w:szCs w:val="24"/>
          <w:lang w:eastAsia="ru-RU"/>
        </w:rPr>
        <w:t>п</w:t>
      </w:r>
      <w:r w:rsidR="00B175CB" w:rsidRPr="00B175CB">
        <w:rPr>
          <w:rFonts w:ascii="Times New Roman" w:eastAsiaTheme="minorEastAsia" w:hAnsi="Times New Roman"/>
          <w:sz w:val="24"/>
          <w:szCs w:val="24"/>
          <w:lang w:eastAsia="ru-RU"/>
        </w:rPr>
        <w:t>ункте 1.6</w:t>
      </w:r>
      <w:r w:rsidR="00671AFA" w:rsidRPr="007D7AD5">
        <w:rPr>
          <w:rFonts w:ascii="Times New Roman" w:eastAsiaTheme="minorEastAsia" w:hAnsi="Times New Roman"/>
          <w:sz w:val="24"/>
          <w:szCs w:val="24"/>
          <w:lang w:eastAsia="ru-RU"/>
        </w:rPr>
        <w:t xml:space="preserve"> </w:t>
      </w:r>
      <w:r w:rsidRPr="007D7AD5">
        <w:rPr>
          <w:rFonts w:ascii="Times New Roman" w:eastAsiaTheme="minorEastAsia" w:hAnsi="Times New Roman"/>
          <w:sz w:val="24"/>
          <w:szCs w:val="24"/>
          <w:lang w:eastAsia="ru-RU"/>
        </w:rPr>
        <w:t>настоящего Порядка;</w:t>
      </w:r>
    </w:p>
    <w:p w14:paraId="7DB2C40A" w14:textId="77777777" w:rsidR="00554ED9" w:rsidRPr="007D7AD5"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D7AD5">
        <w:rPr>
          <w:rFonts w:ascii="Times New Roman" w:eastAsiaTheme="minorEastAsia" w:hAnsi="Times New Roman"/>
          <w:sz w:val="24"/>
          <w:szCs w:val="24"/>
          <w:lang w:eastAsia="ru-RU"/>
        </w:rPr>
        <w:t>10</w:t>
      </w:r>
      <w:r w:rsidRPr="009C3846">
        <w:rPr>
          <w:rFonts w:ascii="Times New Roman" w:eastAsiaTheme="minorEastAsia" w:hAnsi="Times New Roman"/>
          <w:sz w:val="24"/>
          <w:szCs w:val="24"/>
          <w:lang w:eastAsia="ru-RU"/>
        </w:rPr>
        <w:t>) 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4E17BD93" w14:textId="77777777" w:rsidR="00554ED9" w:rsidRPr="007D7AD5"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D7AD5">
        <w:rPr>
          <w:rFonts w:ascii="Times New Roman" w:eastAsiaTheme="minorEastAsia" w:hAnsi="Times New Roman"/>
          <w:sz w:val="24"/>
          <w:szCs w:val="24"/>
          <w:lang w:eastAsia="ru-RU"/>
        </w:rPr>
        <w:t xml:space="preserve">11) ранее в отношении участника Конкурса не было принято решение об оказании аналогичной поддержки из федерального или </w:t>
      </w:r>
      <w:r w:rsidR="00656D73" w:rsidRPr="007D7AD5">
        <w:rPr>
          <w:rFonts w:ascii="Times New Roman" w:eastAsiaTheme="minorEastAsia" w:hAnsi="Times New Roman"/>
          <w:sz w:val="24"/>
          <w:szCs w:val="24"/>
          <w:lang w:eastAsia="ru-RU"/>
        </w:rPr>
        <w:t>регионального</w:t>
      </w:r>
      <w:r w:rsidRPr="007D7AD5">
        <w:rPr>
          <w:rFonts w:ascii="Times New Roman" w:eastAsiaTheme="minorEastAsia" w:hAnsi="Times New Roman"/>
          <w:sz w:val="24"/>
          <w:szCs w:val="24"/>
          <w:lang w:eastAsia="ru-RU"/>
        </w:rPr>
        <w:t xml:space="preserve"> бюджет</w:t>
      </w:r>
      <w:r w:rsidR="00656D73" w:rsidRPr="007D7AD5">
        <w:rPr>
          <w:rFonts w:ascii="Times New Roman" w:eastAsiaTheme="minorEastAsia" w:hAnsi="Times New Roman"/>
          <w:sz w:val="24"/>
          <w:szCs w:val="24"/>
          <w:lang w:eastAsia="ru-RU"/>
        </w:rPr>
        <w:t>ов</w:t>
      </w:r>
      <w:r w:rsidRPr="007D7AD5">
        <w:rPr>
          <w:rFonts w:ascii="Times New Roman" w:eastAsiaTheme="minorEastAsia" w:hAnsi="Times New Roman"/>
          <w:sz w:val="24"/>
          <w:szCs w:val="24"/>
          <w:lang w:eastAsia="ru-RU"/>
        </w:rPr>
        <w:t xml:space="preserve"> (поддержки, условия </w:t>
      </w:r>
      <w:r w:rsidRPr="007D7AD5">
        <w:rPr>
          <w:rFonts w:ascii="Times New Roman" w:eastAsiaTheme="minorEastAsia" w:hAnsi="Times New Roman"/>
          <w:sz w:val="24"/>
          <w:szCs w:val="24"/>
          <w:lang w:eastAsia="ru-RU"/>
        </w:rPr>
        <w:lastRenderedPageBreak/>
        <w:t>оказания которой совпадают, включая форму, вид поддержки и цели ее оказания) и сроки ее оказания не истекли;</w:t>
      </w:r>
    </w:p>
    <w:p w14:paraId="7FD099AC" w14:textId="77777777" w:rsidR="00554ED9" w:rsidRPr="007D7AD5" w:rsidRDefault="00FB2C6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D7AD5">
        <w:rPr>
          <w:rFonts w:ascii="Times New Roman" w:eastAsiaTheme="minorEastAsia" w:hAnsi="Times New Roman"/>
          <w:sz w:val="24"/>
          <w:szCs w:val="24"/>
          <w:lang w:eastAsia="ru-RU"/>
        </w:rPr>
        <w:t>12)</w:t>
      </w:r>
      <w:r w:rsidR="00554ED9" w:rsidRPr="007D7AD5">
        <w:rPr>
          <w:rFonts w:ascii="Times New Roman" w:eastAsiaTheme="minorEastAsia" w:hAnsi="Times New Roman"/>
          <w:sz w:val="24"/>
          <w:szCs w:val="24"/>
          <w:lang w:eastAsia="ru-RU"/>
        </w:rPr>
        <w:t xml:space="preserve"> участник Конкурса не относится к субъектам МСП, указанным в пункте 4 части 5 статьи 14 Федерального закона № 209-ФЗ;</w:t>
      </w:r>
    </w:p>
    <w:p w14:paraId="00A4638F" w14:textId="77777777" w:rsidR="00554ED9" w:rsidRPr="007D7AD5" w:rsidRDefault="00FB2C6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D7AD5">
        <w:rPr>
          <w:rFonts w:ascii="Times New Roman" w:eastAsiaTheme="minorEastAsia" w:hAnsi="Times New Roman"/>
          <w:sz w:val="24"/>
          <w:szCs w:val="24"/>
          <w:lang w:eastAsia="ru-RU"/>
        </w:rPr>
        <w:t>13)</w:t>
      </w:r>
      <w:r w:rsidR="00554ED9" w:rsidRPr="007D7AD5">
        <w:rPr>
          <w:rFonts w:ascii="Times New Roman" w:eastAsiaTheme="minorEastAsia" w:hAnsi="Times New Roman"/>
          <w:sz w:val="24"/>
          <w:szCs w:val="24"/>
          <w:lang w:eastAsia="ru-RU"/>
        </w:rPr>
        <w:t xml:space="preserve">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14:paraId="3D8C1308" w14:textId="77777777" w:rsidR="00554ED9" w:rsidRDefault="00FB2C6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C3846">
        <w:rPr>
          <w:rFonts w:ascii="Times New Roman" w:eastAsiaTheme="minorEastAsia" w:hAnsi="Times New Roman"/>
          <w:sz w:val="24"/>
          <w:szCs w:val="24"/>
          <w:lang w:eastAsia="ru-RU"/>
        </w:rPr>
        <w:t>14)</w:t>
      </w:r>
      <w:r w:rsidR="00554ED9" w:rsidRPr="009C3846">
        <w:rPr>
          <w:rFonts w:ascii="Times New Roman" w:eastAsiaTheme="minorEastAsia" w:hAnsi="Times New Roman"/>
          <w:sz w:val="24"/>
          <w:szCs w:val="24"/>
          <w:lang w:eastAsia="ru-RU"/>
        </w:rPr>
        <w:t xml:space="preserve">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14:paraId="2597C5B5" w14:textId="0B3A3690" w:rsidR="002F3D80" w:rsidRDefault="002F3D80"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15) </w:t>
      </w:r>
      <w:r w:rsidRPr="002F3D80">
        <w:rPr>
          <w:rFonts w:ascii="Times New Roman" w:eastAsiaTheme="minorEastAsia" w:hAnsi="Times New Roman"/>
          <w:sz w:val="24"/>
          <w:szCs w:val="24"/>
          <w:lang w:eastAsia="ru-RU"/>
        </w:rPr>
        <w:t>участник Конкурса имеет действительную усиленную квалифицированную электронную подпись;</w:t>
      </w:r>
    </w:p>
    <w:p w14:paraId="534BED94" w14:textId="4A550FB5" w:rsidR="002F3D80" w:rsidRDefault="002F3D80"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16)  </w:t>
      </w:r>
      <w:r w:rsidRPr="002F3D80">
        <w:rPr>
          <w:rFonts w:ascii="Times New Roman" w:eastAsiaTheme="minorEastAsia" w:hAnsi="Times New Roman"/>
          <w:sz w:val="24"/>
          <w:szCs w:val="24"/>
          <w:lang w:eastAsia="ru-RU"/>
        </w:rPr>
        <w:t>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на реализацию мероприятий подпрограммы III «Развитие малого и среднего предпринимательства» Программы, установленных ранее заключенными Соглашениями о предоставлении Субсидии на реализацию мероприятий подпрограммы III «Развитие малого и среднего предпринимательства» Программы;</w:t>
      </w:r>
    </w:p>
    <w:p w14:paraId="41C2E895" w14:textId="0066E8AC" w:rsidR="00554ED9" w:rsidRPr="00CD5D5C" w:rsidRDefault="009C3846"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CD5D5C">
        <w:rPr>
          <w:rFonts w:ascii="Times New Roman" w:eastAsiaTheme="minorEastAsia" w:hAnsi="Times New Roman"/>
          <w:sz w:val="24"/>
          <w:szCs w:val="24"/>
          <w:lang w:eastAsia="ru-RU"/>
        </w:rPr>
        <w:t>17</w:t>
      </w:r>
      <w:r w:rsidR="00FB2C63" w:rsidRPr="00CD5D5C">
        <w:rPr>
          <w:rFonts w:ascii="Times New Roman" w:eastAsiaTheme="minorEastAsia" w:hAnsi="Times New Roman"/>
          <w:sz w:val="24"/>
          <w:szCs w:val="24"/>
          <w:lang w:eastAsia="ru-RU"/>
        </w:rPr>
        <w:t>)</w:t>
      </w:r>
      <w:r w:rsidR="00554ED9" w:rsidRPr="00CD5D5C">
        <w:rPr>
          <w:rFonts w:ascii="Times New Roman" w:eastAsiaTheme="minorEastAsia" w:hAnsi="Times New Roman"/>
          <w:sz w:val="24"/>
          <w:szCs w:val="24"/>
          <w:lang w:eastAsia="ru-RU"/>
        </w:rPr>
        <w:t xml:space="preserve"> участником Конкурса произведены затраты </w:t>
      </w:r>
      <w:r w:rsidR="00961724" w:rsidRPr="00CD5D5C">
        <w:rPr>
          <w:rFonts w:ascii="Times New Roman" w:eastAsiaTheme="minorEastAsia" w:hAnsi="Times New Roman"/>
          <w:sz w:val="24"/>
          <w:szCs w:val="24"/>
          <w:lang w:eastAsia="ru-RU"/>
        </w:rPr>
        <w:t xml:space="preserve">на приобретение и изготовление Оборудования либо произведена оплата первого взноса (аванса) по договору лизинга Оборудования в размере 100 </w:t>
      </w:r>
      <w:r w:rsidR="00E854AC" w:rsidRPr="00CD5D5C">
        <w:rPr>
          <w:rFonts w:ascii="Times New Roman" w:eastAsiaTheme="minorEastAsia" w:hAnsi="Times New Roman"/>
          <w:sz w:val="24"/>
          <w:szCs w:val="24"/>
          <w:lang w:eastAsia="ru-RU"/>
        </w:rPr>
        <w:t xml:space="preserve">(сто) </w:t>
      </w:r>
      <w:r w:rsidR="00961724" w:rsidRPr="00CD5D5C">
        <w:rPr>
          <w:rFonts w:ascii="Times New Roman" w:eastAsiaTheme="minorEastAsia" w:hAnsi="Times New Roman"/>
          <w:sz w:val="24"/>
          <w:szCs w:val="24"/>
          <w:lang w:eastAsia="ru-RU"/>
        </w:rPr>
        <w:t xml:space="preserve">процентов </w:t>
      </w:r>
      <w:r w:rsidR="00DD0343" w:rsidRPr="00CD5D5C">
        <w:rPr>
          <w:rFonts w:ascii="Times New Roman" w:eastAsiaTheme="minorEastAsia" w:hAnsi="Times New Roman"/>
          <w:sz w:val="24"/>
          <w:szCs w:val="24"/>
          <w:lang w:eastAsia="ru-RU"/>
        </w:rPr>
        <w:t>на дату подачи З</w:t>
      </w:r>
      <w:r w:rsidR="00515CC0" w:rsidRPr="00CD5D5C">
        <w:rPr>
          <w:rFonts w:ascii="Times New Roman" w:eastAsiaTheme="minorEastAsia" w:hAnsi="Times New Roman"/>
          <w:sz w:val="24"/>
          <w:szCs w:val="24"/>
          <w:lang w:eastAsia="ru-RU"/>
        </w:rPr>
        <w:t>аявки</w:t>
      </w:r>
      <w:r w:rsidR="00554ED9" w:rsidRPr="00CD5D5C">
        <w:rPr>
          <w:rFonts w:ascii="Times New Roman" w:eastAsiaTheme="minorEastAsia" w:hAnsi="Times New Roman"/>
          <w:sz w:val="24"/>
          <w:szCs w:val="24"/>
          <w:lang w:eastAsia="ru-RU"/>
        </w:rPr>
        <w:t>;</w:t>
      </w:r>
    </w:p>
    <w:p w14:paraId="6D6176CA" w14:textId="0E5B8162" w:rsidR="00554ED9" w:rsidRPr="00CD5D5C" w:rsidRDefault="009C3846"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CD5D5C">
        <w:rPr>
          <w:rFonts w:ascii="Times New Roman" w:eastAsiaTheme="minorEastAsia" w:hAnsi="Times New Roman"/>
          <w:sz w:val="24"/>
          <w:szCs w:val="24"/>
          <w:lang w:eastAsia="ru-RU"/>
        </w:rPr>
        <w:t>18</w:t>
      </w:r>
      <w:r w:rsidR="00FB2C63" w:rsidRPr="00CD5D5C">
        <w:rPr>
          <w:rFonts w:ascii="Times New Roman" w:eastAsiaTheme="minorEastAsia" w:hAnsi="Times New Roman"/>
          <w:sz w:val="24"/>
          <w:szCs w:val="24"/>
          <w:lang w:eastAsia="ru-RU"/>
        </w:rPr>
        <w:t xml:space="preserve">) </w:t>
      </w:r>
      <w:r w:rsidR="00554ED9" w:rsidRPr="00CD5D5C">
        <w:rPr>
          <w:rFonts w:ascii="Times New Roman" w:eastAsiaTheme="minorEastAsia" w:hAnsi="Times New Roman"/>
          <w:sz w:val="24"/>
          <w:szCs w:val="24"/>
          <w:lang w:eastAsia="ru-RU"/>
        </w:rPr>
        <w:t>участник Конкурса произвел приемку Оборудования по договорам на приобретение (изготовление) Оборудование и по договорам лизинга;</w:t>
      </w:r>
    </w:p>
    <w:p w14:paraId="4F171B58" w14:textId="184B0F25" w:rsidR="00554ED9" w:rsidRPr="00CD5D5C" w:rsidRDefault="009C3846"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CD5D5C">
        <w:rPr>
          <w:rFonts w:ascii="Times New Roman" w:eastAsiaTheme="minorEastAsia" w:hAnsi="Times New Roman"/>
          <w:sz w:val="24"/>
          <w:szCs w:val="24"/>
          <w:lang w:eastAsia="ru-RU"/>
        </w:rPr>
        <w:t>19</w:t>
      </w:r>
      <w:r w:rsidR="00FB2C63" w:rsidRPr="00CD5D5C">
        <w:rPr>
          <w:rFonts w:ascii="Times New Roman" w:eastAsiaTheme="minorEastAsia" w:hAnsi="Times New Roman"/>
          <w:sz w:val="24"/>
          <w:szCs w:val="24"/>
          <w:lang w:eastAsia="ru-RU"/>
        </w:rPr>
        <w:t xml:space="preserve">) </w:t>
      </w:r>
      <w:r w:rsidR="00554ED9" w:rsidRPr="00CD5D5C">
        <w:rPr>
          <w:rFonts w:ascii="Times New Roman" w:eastAsiaTheme="minorEastAsia" w:hAnsi="Times New Roman"/>
          <w:sz w:val="24"/>
          <w:szCs w:val="24"/>
          <w:lang w:eastAsia="ru-RU"/>
        </w:rPr>
        <w:t>участник Конкурса поставил на баланс Оборудование по договорам на приобретение (изготовление) Оборудования (обязательно для юридических лица, для индивидуальных предпринимателей – при наличии);</w:t>
      </w:r>
    </w:p>
    <w:p w14:paraId="4480D177" w14:textId="76DECFCC" w:rsidR="00554ED9" w:rsidRDefault="009C3846"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CD5D5C">
        <w:rPr>
          <w:rFonts w:ascii="Times New Roman" w:eastAsiaTheme="minorEastAsia" w:hAnsi="Times New Roman"/>
          <w:sz w:val="24"/>
          <w:szCs w:val="24"/>
          <w:lang w:eastAsia="ru-RU"/>
        </w:rPr>
        <w:t>20</w:t>
      </w:r>
      <w:r w:rsidR="00FB2C63" w:rsidRPr="00CD5D5C">
        <w:rPr>
          <w:rFonts w:ascii="Times New Roman" w:eastAsiaTheme="minorEastAsia" w:hAnsi="Times New Roman"/>
          <w:sz w:val="24"/>
          <w:szCs w:val="24"/>
          <w:lang w:eastAsia="ru-RU"/>
        </w:rPr>
        <w:t xml:space="preserve">) </w:t>
      </w:r>
      <w:r w:rsidR="00554ED9" w:rsidRPr="00CD5D5C">
        <w:rPr>
          <w:rFonts w:ascii="Times New Roman" w:eastAsiaTheme="minorEastAsia" w:hAnsi="Times New Roman"/>
          <w:sz w:val="24"/>
          <w:szCs w:val="24"/>
          <w:lang w:eastAsia="ru-RU"/>
        </w:rPr>
        <w:t xml:space="preserve">участник Конкурса представил полный пакет документов согласно </w:t>
      </w:r>
      <w:r w:rsidR="003800B8" w:rsidRPr="00CD5D5C">
        <w:rPr>
          <w:rFonts w:ascii="Times New Roman" w:eastAsiaTheme="minorEastAsia" w:hAnsi="Times New Roman"/>
          <w:sz w:val="24"/>
          <w:szCs w:val="24"/>
          <w:lang w:eastAsia="ru-RU"/>
        </w:rPr>
        <w:t>Приложени</w:t>
      </w:r>
      <w:r w:rsidR="00E854AC" w:rsidRPr="00CD5D5C">
        <w:rPr>
          <w:rFonts w:ascii="Times New Roman" w:eastAsiaTheme="minorEastAsia" w:hAnsi="Times New Roman"/>
          <w:sz w:val="24"/>
          <w:szCs w:val="24"/>
          <w:lang w:eastAsia="ru-RU"/>
        </w:rPr>
        <w:t xml:space="preserve">ям </w:t>
      </w:r>
      <w:r w:rsidR="003800B8" w:rsidRPr="00CD5D5C">
        <w:rPr>
          <w:rFonts w:ascii="Times New Roman" w:eastAsiaTheme="minorEastAsia" w:hAnsi="Times New Roman"/>
          <w:sz w:val="24"/>
          <w:szCs w:val="24"/>
          <w:lang w:eastAsia="ru-RU"/>
        </w:rPr>
        <w:t>№ 4</w:t>
      </w:r>
      <w:r w:rsidR="00E854AC" w:rsidRPr="00CD5D5C">
        <w:rPr>
          <w:rFonts w:ascii="Times New Roman" w:eastAsiaTheme="minorEastAsia" w:hAnsi="Times New Roman"/>
          <w:sz w:val="24"/>
          <w:szCs w:val="24"/>
          <w:lang w:eastAsia="ru-RU"/>
        </w:rPr>
        <w:t xml:space="preserve">, № </w:t>
      </w:r>
      <w:r w:rsidR="003800B8" w:rsidRPr="00CD5D5C">
        <w:rPr>
          <w:rFonts w:ascii="Times New Roman" w:eastAsiaTheme="minorEastAsia" w:hAnsi="Times New Roman"/>
          <w:sz w:val="24"/>
          <w:szCs w:val="24"/>
          <w:lang w:eastAsia="ru-RU"/>
        </w:rPr>
        <w:t xml:space="preserve">5 </w:t>
      </w:r>
      <w:r w:rsidR="001D5FAD" w:rsidRPr="00CD5D5C">
        <w:rPr>
          <w:rFonts w:ascii="Times New Roman" w:eastAsiaTheme="minorEastAsia" w:hAnsi="Times New Roman"/>
          <w:sz w:val="24"/>
          <w:szCs w:val="24"/>
          <w:lang w:eastAsia="ru-RU"/>
        </w:rPr>
        <w:t>к настоящему Порядку</w:t>
      </w:r>
      <w:r w:rsidR="00CD5D5C">
        <w:rPr>
          <w:rFonts w:ascii="Times New Roman" w:eastAsiaTheme="minorEastAsia" w:hAnsi="Times New Roman"/>
          <w:sz w:val="24"/>
          <w:szCs w:val="24"/>
          <w:lang w:eastAsia="ru-RU"/>
        </w:rPr>
        <w:t>.</w:t>
      </w:r>
    </w:p>
    <w:p w14:paraId="7971C425" w14:textId="3CFEA67B" w:rsidR="00B175CB" w:rsidRPr="00B175CB" w:rsidRDefault="007D7AD5" w:rsidP="00B175CB">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3" w:name="Par7833"/>
      <w:bookmarkEnd w:id="3"/>
      <w:r w:rsidRPr="007D7AD5">
        <w:rPr>
          <w:rFonts w:ascii="Times New Roman" w:eastAsiaTheme="minorEastAsia" w:hAnsi="Times New Roman"/>
          <w:sz w:val="24"/>
          <w:szCs w:val="24"/>
          <w:lang w:eastAsia="ru-RU"/>
        </w:rPr>
        <w:t xml:space="preserve">2.6.  </w:t>
      </w:r>
      <w:r w:rsidR="00B175CB" w:rsidRPr="00B175CB">
        <w:rPr>
          <w:rFonts w:ascii="Times New Roman" w:eastAsiaTheme="minorEastAsia" w:hAnsi="Times New Roman"/>
          <w:sz w:val="24"/>
          <w:szCs w:val="24"/>
          <w:lang w:eastAsia="ru-RU"/>
        </w:rPr>
        <w:t>Информация по вопросам предоставления Субсидий на едином портале, РПГУ, Сайте о порядке и сроках предоставления Субсидий предоставляется бесплатно.</w:t>
      </w:r>
    </w:p>
    <w:p w14:paraId="1C7EC989" w14:textId="4F375DE6" w:rsidR="00B175CB" w:rsidRPr="00B175CB" w:rsidRDefault="00B175CB" w:rsidP="00B175CB">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r w:rsidRPr="00B175CB">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7</w:t>
      </w:r>
      <w:r w:rsidRPr="00B175CB">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 xml:space="preserve"> </w:t>
      </w:r>
      <w:r w:rsidRPr="00B175CB">
        <w:rPr>
          <w:rFonts w:ascii="Times New Roman" w:eastAsiaTheme="minorEastAsia" w:hAnsi="Times New Roman"/>
          <w:sz w:val="24"/>
          <w:szCs w:val="24"/>
          <w:lang w:eastAsia="ru-RU"/>
        </w:rPr>
        <w:t xml:space="preserve">Учреждение обеспечивает своевременную актуализацию указанных информационных материалов на едином портале, РПГУ, Сайте. </w:t>
      </w:r>
    </w:p>
    <w:p w14:paraId="52626EE0" w14:textId="02874754" w:rsidR="00B175CB" w:rsidRDefault="00B175CB" w:rsidP="00B175CB">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r w:rsidRPr="00B175CB">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8</w:t>
      </w:r>
      <w:r w:rsidRPr="00B175CB">
        <w:rPr>
          <w:rFonts w:ascii="Times New Roman" w:eastAsiaTheme="minorEastAsia" w:hAnsi="Times New Roman"/>
          <w:sz w:val="24"/>
          <w:szCs w:val="24"/>
          <w:lang w:eastAsia="ru-RU"/>
        </w:rPr>
        <w:t>. Консультирование по вопросам предоставления Субсидий осуществляется бесплатно.</w:t>
      </w:r>
    </w:p>
    <w:p w14:paraId="1CF09B8C" w14:textId="16496081" w:rsidR="00A322FA" w:rsidRPr="007D7AD5" w:rsidRDefault="00B175C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2.9. </w:t>
      </w:r>
      <w:r w:rsidR="00A322FA" w:rsidRPr="007D7AD5">
        <w:rPr>
          <w:rFonts w:ascii="Times New Roman" w:eastAsiaTheme="minorEastAsia" w:hAnsi="Times New Roman"/>
          <w:sz w:val="24"/>
          <w:szCs w:val="24"/>
          <w:lang w:eastAsia="ru-RU"/>
        </w:rPr>
        <w:t>Участник Конкурса, претендующий на получение Субсидии, представляет заявку, включающую заявление на предоставление Субсидии по форме</w:t>
      </w:r>
      <w:r w:rsidR="00634635" w:rsidRPr="007D7AD5">
        <w:rPr>
          <w:rFonts w:ascii="Times New Roman" w:eastAsiaTheme="minorEastAsia" w:hAnsi="Times New Roman"/>
          <w:sz w:val="24"/>
          <w:szCs w:val="24"/>
          <w:lang w:eastAsia="ru-RU"/>
        </w:rPr>
        <w:t xml:space="preserve"> согласно</w:t>
      </w:r>
      <w:r w:rsidR="00984174" w:rsidRPr="007D7AD5">
        <w:rPr>
          <w:rFonts w:ascii="Times New Roman" w:eastAsiaTheme="minorEastAsia" w:hAnsi="Times New Roman"/>
          <w:sz w:val="24"/>
          <w:szCs w:val="24"/>
          <w:lang w:eastAsia="ru-RU"/>
        </w:rPr>
        <w:t xml:space="preserve"> </w:t>
      </w:r>
      <w:r w:rsidR="003800B8">
        <w:rPr>
          <w:rFonts w:ascii="Times New Roman" w:eastAsiaTheme="minorEastAsia" w:hAnsi="Times New Roman"/>
          <w:sz w:val="24"/>
          <w:szCs w:val="24"/>
          <w:lang w:eastAsia="ru-RU"/>
        </w:rPr>
        <w:t>Приложени</w:t>
      </w:r>
      <w:r w:rsidR="00E854AC">
        <w:rPr>
          <w:rFonts w:ascii="Times New Roman" w:eastAsiaTheme="minorEastAsia" w:hAnsi="Times New Roman"/>
          <w:sz w:val="24"/>
          <w:szCs w:val="24"/>
          <w:lang w:eastAsia="ru-RU"/>
        </w:rPr>
        <w:t>ям</w:t>
      </w:r>
      <w:r w:rsidR="003800B8">
        <w:rPr>
          <w:rFonts w:ascii="Times New Roman" w:eastAsiaTheme="minorEastAsia" w:hAnsi="Times New Roman"/>
          <w:sz w:val="24"/>
          <w:szCs w:val="24"/>
          <w:lang w:eastAsia="ru-RU"/>
        </w:rPr>
        <w:t xml:space="preserve"> № 6</w:t>
      </w:r>
      <w:r w:rsidR="00E854AC">
        <w:rPr>
          <w:rFonts w:ascii="Times New Roman" w:eastAsiaTheme="minorEastAsia" w:hAnsi="Times New Roman"/>
          <w:sz w:val="24"/>
          <w:szCs w:val="24"/>
          <w:lang w:eastAsia="ru-RU"/>
        </w:rPr>
        <w:t xml:space="preserve">, № </w:t>
      </w:r>
      <w:r w:rsidR="003800B8">
        <w:rPr>
          <w:rFonts w:ascii="Times New Roman" w:eastAsiaTheme="minorEastAsia" w:hAnsi="Times New Roman"/>
          <w:sz w:val="24"/>
          <w:szCs w:val="24"/>
          <w:lang w:eastAsia="ru-RU"/>
        </w:rPr>
        <w:t>7</w:t>
      </w:r>
      <w:r w:rsidR="005B6F0A" w:rsidRPr="007D7AD5">
        <w:rPr>
          <w:rFonts w:ascii="Times New Roman" w:eastAsiaTheme="minorEastAsia" w:hAnsi="Times New Roman"/>
          <w:sz w:val="24"/>
          <w:szCs w:val="24"/>
          <w:lang w:eastAsia="ru-RU"/>
        </w:rPr>
        <w:t xml:space="preserve"> </w:t>
      </w:r>
      <w:r w:rsidR="00EF2D28" w:rsidRPr="007D7AD5">
        <w:rPr>
          <w:rFonts w:ascii="Times New Roman" w:eastAsiaTheme="minorEastAsia" w:hAnsi="Times New Roman"/>
          <w:sz w:val="24"/>
          <w:szCs w:val="24"/>
          <w:lang w:eastAsia="ru-RU"/>
        </w:rPr>
        <w:t xml:space="preserve">к настоящему Порядку </w:t>
      </w:r>
      <w:r w:rsidR="00A322FA" w:rsidRPr="007D7AD5">
        <w:rPr>
          <w:rFonts w:ascii="Times New Roman" w:eastAsiaTheme="minorEastAsia" w:hAnsi="Times New Roman"/>
          <w:sz w:val="24"/>
          <w:szCs w:val="24"/>
          <w:lang w:eastAsia="ru-RU"/>
        </w:rPr>
        <w:t>(далее – заявление), и перечень документов согласно</w:t>
      </w:r>
      <w:r w:rsidR="00A322FA" w:rsidRPr="007D7AD5">
        <w:rPr>
          <w:rFonts w:ascii="Times New Roman" w:eastAsiaTheme="minorEastAsia" w:hAnsi="Times New Roman"/>
          <w:color w:val="FF0000"/>
          <w:sz w:val="24"/>
          <w:szCs w:val="24"/>
          <w:lang w:eastAsia="ru-RU"/>
        </w:rPr>
        <w:t xml:space="preserve"> </w:t>
      </w:r>
      <w:r w:rsidR="003800B8">
        <w:rPr>
          <w:rFonts w:ascii="Times New Roman" w:eastAsiaTheme="minorEastAsia" w:hAnsi="Times New Roman"/>
          <w:sz w:val="24"/>
          <w:szCs w:val="24"/>
          <w:lang w:eastAsia="ru-RU"/>
        </w:rPr>
        <w:t>Приложени</w:t>
      </w:r>
      <w:r w:rsidR="00E854AC">
        <w:rPr>
          <w:rFonts w:ascii="Times New Roman" w:eastAsiaTheme="minorEastAsia" w:hAnsi="Times New Roman"/>
          <w:sz w:val="24"/>
          <w:szCs w:val="24"/>
          <w:lang w:eastAsia="ru-RU"/>
        </w:rPr>
        <w:t>ям</w:t>
      </w:r>
      <w:r w:rsidR="003800B8">
        <w:rPr>
          <w:rFonts w:ascii="Times New Roman" w:eastAsiaTheme="minorEastAsia" w:hAnsi="Times New Roman"/>
          <w:sz w:val="24"/>
          <w:szCs w:val="24"/>
          <w:lang w:eastAsia="ru-RU"/>
        </w:rPr>
        <w:t xml:space="preserve"> № 4</w:t>
      </w:r>
      <w:r w:rsidR="00E854AC">
        <w:rPr>
          <w:rFonts w:ascii="Times New Roman" w:eastAsiaTheme="minorEastAsia" w:hAnsi="Times New Roman"/>
          <w:sz w:val="24"/>
          <w:szCs w:val="24"/>
          <w:lang w:eastAsia="ru-RU"/>
        </w:rPr>
        <w:t xml:space="preserve">, № </w:t>
      </w:r>
      <w:r w:rsidR="003800B8">
        <w:rPr>
          <w:rFonts w:ascii="Times New Roman" w:eastAsiaTheme="minorEastAsia" w:hAnsi="Times New Roman"/>
          <w:sz w:val="24"/>
          <w:szCs w:val="24"/>
          <w:lang w:eastAsia="ru-RU"/>
        </w:rPr>
        <w:t>5</w:t>
      </w:r>
      <w:r w:rsidR="00A322FA" w:rsidRPr="007D7AD5">
        <w:rPr>
          <w:rFonts w:ascii="Times New Roman" w:eastAsiaTheme="minorEastAsia" w:hAnsi="Times New Roman"/>
          <w:color w:val="FF0000"/>
          <w:sz w:val="24"/>
          <w:szCs w:val="24"/>
          <w:lang w:eastAsia="ru-RU"/>
        </w:rPr>
        <w:t xml:space="preserve"> </w:t>
      </w:r>
      <w:r w:rsidR="00E854AC">
        <w:rPr>
          <w:rFonts w:ascii="Times New Roman" w:eastAsiaTheme="minorEastAsia" w:hAnsi="Times New Roman"/>
          <w:sz w:val="24"/>
          <w:szCs w:val="24"/>
          <w:lang w:eastAsia="ru-RU"/>
        </w:rPr>
        <w:t xml:space="preserve">к </w:t>
      </w:r>
      <w:r w:rsidR="00A322FA" w:rsidRPr="007D7AD5">
        <w:rPr>
          <w:rFonts w:ascii="Times New Roman" w:eastAsiaTheme="minorEastAsia" w:hAnsi="Times New Roman"/>
          <w:sz w:val="24"/>
          <w:szCs w:val="24"/>
          <w:lang w:eastAsia="ru-RU"/>
        </w:rPr>
        <w:t xml:space="preserve">настоящему Порядку (далее – документы), в электронной форме </w:t>
      </w:r>
      <w:r w:rsidR="00F114B5" w:rsidRPr="007D7AD5">
        <w:rPr>
          <w:rFonts w:ascii="Times New Roman" w:eastAsiaTheme="minorEastAsia" w:hAnsi="Times New Roman"/>
          <w:sz w:val="24"/>
          <w:szCs w:val="24"/>
          <w:lang w:eastAsia="ru-RU"/>
        </w:rPr>
        <w:t>посредством портала РПГУ</w:t>
      </w:r>
      <w:r w:rsidR="002E2CDE" w:rsidRPr="007D7AD5">
        <w:rPr>
          <w:rFonts w:ascii="Times New Roman" w:eastAsiaTheme="minorEastAsia" w:hAnsi="Times New Roman"/>
          <w:sz w:val="24"/>
          <w:szCs w:val="24"/>
          <w:lang w:eastAsia="ru-RU"/>
        </w:rPr>
        <w:t xml:space="preserve"> (далее –</w:t>
      </w:r>
      <w:r w:rsidR="000E6E64" w:rsidRPr="007D7AD5">
        <w:rPr>
          <w:rFonts w:ascii="Times New Roman" w:eastAsiaTheme="minorEastAsia" w:hAnsi="Times New Roman"/>
          <w:sz w:val="24"/>
          <w:szCs w:val="24"/>
          <w:lang w:eastAsia="ru-RU"/>
        </w:rPr>
        <w:t xml:space="preserve"> з</w:t>
      </w:r>
      <w:r w:rsidR="002E2CDE" w:rsidRPr="007D7AD5">
        <w:rPr>
          <w:rFonts w:ascii="Times New Roman" w:eastAsiaTheme="minorEastAsia" w:hAnsi="Times New Roman"/>
          <w:sz w:val="24"/>
          <w:szCs w:val="24"/>
          <w:lang w:eastAsia="ru-RU"/>
        </w:rPr>
        <w:t>аявка)</w:t>
      </w:r>
      <w:r w:rsidR="00F114B5" w:rsidRPr="007D7AD5">
        <w:rPr>
          <w:rFonts w:ascii="Times New Roman" w:eastAsiaTheme="minorEastAsia" w:hAnsi="Times New Roman"/>
          <w:sz w:val="24"/>
          <w:szCs w:val="24"/>
          <w:lang w:eastAsia="ru-RU"/>
        </w:rPr>
        <w:t>.</w:t>
      </w:r>
      <w:r w:rsidR="00A322FA" w:rsidRPr="007D7AD5">
        <w:rPr>
          <w:rFonts w:ascii="Times New Roman" w:eastAsiaTheme="minorEastAsia" w:hAnsi="Times New Roman"/>
          <w:sz w:val="24"/>
          <w:szCs w:val="24"/>
          <w:lang w:eastAsia="ru-RU"/>
        </w:rPr>
        <w:t xml:space="preserve"> </w:t>
      </w:r>
    </w:p>
    <w:p w14:paraId="558C111D" w14:textId="77777777" w:rsidR="00A322FA" w:rsidRPr="00480BE7" w:rsidRDefault="00A322F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Заявление на предоставление Субсидии включает, в том числе:</w:t>
      </w:r>
    </w:p>
    <w:p w14:paraId="79797BC5" w14:textId="77777777" w:rsidR="00A322FA" w:rsidRPr="00480BE7" w:rsidRDefault="00EF2D2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 xml:space="preserve">1) </w:t>
      </w:r>
      <w:r w:rsidR="00A322FA" w:rsidRPr="00480BE7">
        <w:rPr>
          <w:rFonts w:ascii="Times New Roman" w:eastAsiaTheme="minorEastAsia" w:hAnsi="Times New Roman"/>
          <w:sz w:val="24"/>
          <w:szCs w:val="24"/>
          <w:lang w:eastAsia="ru-RU"/>
        </w:rPr>
        <w:t>согласие на публикацию (размещение) в информационно-телекоммуникационной сети Интернет информации об участнике Конкурса, о подаваемой участником Ко</w:t>
      </w:r>
      <w:r w:rsidR="000E6E64" w:rsidRPr="00480BE7">
        <w:rPr>
          <w:rFonts w:ascii="Times New Roman" w:eastAsiaTheme="minorEastAsia" w:hAnsi="Times New Roman"/>
          <w:sz w:val="24"/>
          <w:szCs w:val="24"/>
          <w:lang w:eastAsia="ru-RU"/>
        </w:rPr>
        <w:t>нкурса з</w:t>
      </w:r>
      <w:r w:rsidR="00A322FA" w:rsidRPr="00480BE7">
        <w:rPr>
          <w:rFonts w:ascii="Times New Roman" w:eastAsiaTheme="minorEastAsia" w:hAnsi="Times New Roman"/>
          <w:sz w:val="24"/>
          <w:szCs w:val="24"/>
          <w:lang w:eastAsia="ru-RU"/>
        </w:rPr>
        <w:t>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14:paraId="448E2688" w14:textId="359529FD" w:rsidR="0032427F" w:rsidRPr="00480BE7" w:rsidRDefault="005E7AB1"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 xml:space="preserve">2) </w:t>
      </w:r>
      <w:r w:rsidR="00A322FA" w:rsidRPr="00480BE7">
        <w:rPr>
          <w:rFonts w:ascii="Times New Roman" w:eastAsiaTheme="minorEastAsia" w:hAnsi="Times New Roman"/>
          <w:sz w:val="24"/>
          <w:szCs w:val="24"/>
          <w:lang w:eastAsia="ru-RU"/>
        </w:rPr>
        <w:t>согласие на осуществление проверок (обследований),</w:t>
      </w:r>
      <w:r w:rsidR="00CF611F" w:rsidRPr="00480BE7">
        <w:t xml:space="preserve"> </w:t>
      </w:r>
      <w:r w:rsidR="00CF611F" w:rsidRPr="00480BE7">
        <w:rPr>
          <w:rFonts w:ascii="Times New Roman" w:eastAsiaTheme="minorEastAsia" w:hAnsi="Times New Roman"/>
          <w:sz w:val="24"/>
          <w:szCs w:val="24"/>
          <w:lang w:eastAsia="ru-RU"/>
        </w:rPr>
        <w:t xml:space="preserve">в том числе выездных, </w:t>
      </w:r>
      <w:r w:rsidR="00A322FA" w:rsidRPr="00480BE7">
        <w:rPr>
          <w:rFonts w:ascii="Times New Roman" w:eastAsiaTheme="minorEastAsia" w:hAnsi="Times New Roman"/>
          <w:sz w:val="24"/>
          <w:szCs w:val="24"/>
          <w:lang w:eastAsia="ru-RU"/>
        </w:rPr>
        <w:lastRenderedPageBreak/>
        <w:t>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r w:rsidR="00DA369D">
        <w:rPr>
          <w:rFonts w:ascii="Times New Roman" w:eastAsiaTheme="minorEastAsia" w:hAnsi="Times New Roman"/>
          <w:sz w:val="24"/>
          <w:szCs w:val="24"/>
          <w:lang w:eastAsia="ru-RU"/>
        </w:rPr>
        <w:t xml:space="preserve"> </w:t>
      </w:r>
    </w:p>
    <w:p w14:paraId="1C6913E3" w14:textId="70BBC312" w:rsidR="00A322FA" w:rsidRPr="00480BE7" w:rsidRDefault="00A322F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Для представления заявки участник Конкур</w:t>
      </w:r>
      <w:r w:rsidR="00FF1747" w:rsidRPr="00480BE7">
        <w:rPr>
          <w:rFonts w:ascii="Times New Roman" w:eastAsiaTheme="minorEastAsia" w:hAnsi="Times New Roman"/>
          <w:sz w:val="24"/>
          <w:szCs w:val="24"/>
          <w:lang w:eastAsia="ru-RU"/>
        </w:rPr>
        <w:t>са авторизуется на портале РПГУ</w:t>
      </w:r>
      <w:r w:rsidRPr="00480BE7">
        <w:rPr>
          <w:rFonts w:ascii="Times New Roman" w:eastAsiaTheme="minorEastAsia" w:hAnsi="Times New Roman"/>
          <w:sz w:val="24"/>
          <w:szCs w:val="24"/>
          <w:lang w:eastAsia="ru-RU"/>
        </w:rPr>
        <w:t xml:space="preserve">, затем заполняет заявление с </w:t>
      </w:r>
      <w:r w:rsidRPr="00B70ECF">
        <w:rPr>
          <w:rFonts w:ascii="Times New Roman" w:eastAsiaTheme="minorEastAsia" w:hAnsi="Times New Roman"/>
          <w:sz w:val="24"/>
          <w:szCs w:val="24"/>
          <w:lang w:eastAsia="ru-RU"/>
        </w:rPr>
        <w:t>использованием специальной интерактивной формы в электронном виде и подписывает ЭП.</w:t>
      </w:r>
      <w:r w:rsidRPr="00480BE7">
        <w:rPr>
          <w:rFonts w:ascii="Times New Roman" w:eastAsiaTheme="minorEastAsia" w:hAnsi="Times New Roman"/>
          <w:sz w:val="24"/>
          <w:szCs w:val="24"/>
          <w:lang w:eastAsia="ru-RU"/>
        </w:rPr>
        <w:t xml:space="preserve"> Электронные образы документов согласно </w:t>
      </w:r>
      <w:r w:rsidR="003800B8">
        <w:rPr>
          <w:rFonts w:ascii="Times New Roman" w:eastAsiaTheme="minorEastAsia" w:hAnsi="Times New Roman"/>
          <w:sz w:val="24"/>
          <w:szCs w:val="24"/>
          <w:lang w:eastAsia="ru-RU"/>
        </w:rPr>
        <w:t>Приложени</w:t>
      </w:r>
      <w:r w:rsidR="00E854AC">
        <w:rPr>
          <w:rFonts w:ascii="Times New Roman" w:eastAsiaTheme="minorEastAsia" w:hAnsi="Times New Roman"/>
          <w:sz w:val="24"/>
          <w:szCs w:val="24"/>
          <w:lang w:eastAsia="ru-RU"/>
        </w:rPr>
        <w:t xml:space="preserve">ям </w:t>
      </w:r>
      <w:r w:rsidR="003800B8">
        <w:rPr>
          <w:rFonts w:ascii="Times New Roman" w:eastAsiaTheme="minorEastAsia" w:hAnsi="Times New Roman"/>
          <w:sz w:val="24"/>
          <w:szCs w:val="24"/>
          <w:lang w:eastAsia="ru-RU"/>
        </w:rPr>
        <w:t>№ 4</w:t>
      </w:r>
      <w:r w:rsidR="00E854AC">
        <w:rPr>
          <w:rFonts w:ascii="Times New Roman" w:eastAsiaTheme="minorEastAsia" w:hAnsi="Times New Roman"/>
          <w:sz w:val="24"/>
          <w:szCs w:val="24"/>
          <w:lang w:eastAsia="ru-RU"/>
        </w:rPr>
        <w:t>, №</w:t>
      </w:r>
      <w:r w:rsidR="003800B8">
        <w:rPr>
          <w:rFonts w:ascii="Times New Roman" w:eastAsiaTheme="minorEastAsia" w:hAnsi="Times New Roman"/>
          <w:sz w:val="24"/>
          <w:szCs w:val="24"/>
          <w:lang w:eastAsia="ru-RU"/>
        </w:rPr>
        <w:t xml:space="preserve"> 5</w:t>
      </w:r>
      <w:r w:rsidRPr="00480BE7">
        <w:rPr>
          <w:rFonts w:ascii="Times New Roman" w:eastAsiaTheme="minorEastAsia" w:hAnsi="Times New Roman"/>
          <w:sz w:val="24"/>
          <w:szCs w:val="24"/>
          <w:lang w:eastAsia="ru-RU"/>
        </w:rPr>
        <w:t xml:space="preserve"> к настоящему Порядку подписываются ЭП.</w:t>
      </w:r>
    </w:p>
    <w:p w14:paraId="062CB533" w14:textId="77777777" w:rsidR="00A322FA" w:rsidRDefault="00A322F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Заявка представляется в сроки, установленные объ</w:t>
      </w:r>
      <w:r w:rsidR="00FF1747" w:rsidRPr="00480BE7">
        <w:rPr>
          <w:rFonts w:ascii="Times New Roman" w:eastAsiaTheme="minorEastAsia" w:hAnsi="Times New Roman"/>
          <w:sz w:val="24"/>
          <w:szCs w:val="24"/>
          <w:lang w:eastAsia="ru-RU"/>
        </w:rPr>
        <w:t>явлением о проведении Конкурса.</w:t>
      </w:r>
    </w:p>
    <w:p w14:paraId="77D2763B" w14:textId="07CEDADB" w:rsidR="000263C0" w:rsidRDefault="000263C0"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2.10. </w:t>
      </w:r>
      <w:r w:rsidRPr="000263C0">
        <w:rPr>
          <w:rFonts w:ascii="Times New Roman" w:eastAsiaTheme="minorEastAsia" w:hAnsi="Times New Roman"/>
          <w:sz w:val="24"/>
          <w:szCs w:val="24"/>
          <w:lang w:eastAsia="ru-RU"/>
        </w:rPr>
        <w:t>Предоставление бесплатного доступа к РПГУ для подачи документов, необходимых для предоставления Субсидии, в электронной форме осуществляется в МФЦ, в пределах территории городского округа Электросталь Московской области, по выбору участника Конкурса.</w:t>
      </w:r>
    </w:p>
    <w:p w14:paraId="428AF37A" w14:textId="77777777"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2.11. </w:t>
      </w:r>
      <w:r w:rsidRPr="000263C0">
        <w:rPr>
          <w:rFonts w:ascii="Times New Roman" w:eastAsiaTheme="minorEastAsia" w:hAnsi="Times New Roman"/>
          <w:sz w:val="24"/>
          <w:szCs w:val="24"/>
          <w:lang w:eastAsia="ru-RU"/>
        </w:rPr>
        <w:t>Исчерпывающий перечень документов, обязательных для предоставления участником Конкурса независимо от категории и основания для обращения за предоставлением Субсидии:</w:t>
      </w:r>
    </w:p>
    <w:p w14:paraId="67AB73A6" w14:textId="384ED93F"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263C0">
        <w:rPr>
          <w:rFonts w:ascii="Times New Roman" w:eastAsiaTheme="minorEastAsia" w:hAnsi="Times New Roman"/>
          <w:sz w:val="24"/>
          <w:szCs w:val="24"/>
          <w:lang w:eastAsia="ru-RU"/>
        </w:rPr>
        <w:t xml:space="preserve">1) </w:t>
      </w:r>
      <w:r>
        <w:rPr>
          <w:rFonts w:ascii="Times New Roman" w:eastAsiaTheme="minorEastAsia" w:hAnsi="Times New Roman"/>
          <w:sz w:val="24"/>
          <w:szCs w:val="24"/>
          <w:lang w:eastAsia="ru-RU"/>
        </w:rPr>
        <w:t>з</w:t>
      </w:r>
      <w:r w:rsidRPr="000263C0">
        <w:rPr>
          <w:rFonts w:ascii="Times New Roman" w:eastAsiaTheme="minorEastAsia" w:hAnsi="Times New Roman"/>
          <w:sz w:val="24"/>
          <w:szCs w:val="24"/>
          <w:lang w:eastAsia="ru-RU"/>
        </w:rPr>
        <w:t>аявление на предоставление Субсидии.</w:t>
      </w:r>
    </w:p>
    <w:p w14:paraId="37808976" w14:textId="53C87BAC"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color w:val="FF0000"/>
          <w:sz w:val="24"/>
          <w:szCs w:val="24"/>
          <w:lang w:eastAsia="ru-RU"/>
        </w:rPr>
      </w:pPr>
      <w:r w:rsidRPr="00E854AC">
        <w:rPr>
          <w:rFonts w:ascii="Times New Roman" w:eastAsiaTheme="minorEastAsia" w:hAnsi="Times New Roman"/>
          <w:sz w:val="24"/>
          <w:szCs w:val="24"/>
          <w:lang w:eastAsia="ru-RU"/>
        </w:rPr>
        <w:t xml:space="preserve">Заявление заполняется в интерактивной форме в электронном виде на РПГУ в соответствие с Приложениями № </w:t>
      </w:r>
      <w:r w:rsidR="00E854AC" w:rsidRPr="00E854AC">
        <w:rPr>
          <w:rFonts w:ascii="Times New Roman" w:eastAsiaTheme="minorEastAsia" w:hAnsi="Times New Roman"/>
          <w:sz w:val="24"/>
          <w:szCs w:val="24"/>
          <w:lang w:eastAsia="ru-RU"/>
        </w:rPr>
        <w:t>6, № 7</w:t>
      </w:r>
      <w:r w:rsidRPr="00E854AC">
        <w:rPr>
          <w:rFonts w:ascii="Times New Roman" w:eastAsiaTheme="minorEastAsia" w:hAnsi="Times New Roman"/>
          <w:sz w:val="24"/>
          <w:szCs w:val="24"/>
          <w:lang w:eastAsia="ru-RU"/>
        </w:rPr>
        <w:t xml:space="preserve"> к настоящему Порядку в зависимости от выбранного участником Конкурса мероприятия, указанного в пункте 1.</w:t>
      </w:r>
      <w:r w:rsidR="00E854AC" w:rsidRPr="00E854AC">
        <w:rPr>
          <w:rFonts w:ascii="Times New Roman" w:eastAsiaTheme="minorEastAsia" w:hAnsi="Times New Roman"/>
          <w:sz w:val="24"/>
          <w:szCs w:val="24"/>
          <w:lang w:eastAsia="ru-RU"/>
        </w:rPr>
        <w:t>6</w:t>
      </w:r>
      <w:r w:rsidRPr="00E854AC">
        <w:rPr>
          <w:rFonts w:ascii="Times New Roman" w:eastAsiaTheme="minorEastAsia" w:hAnsi="Times New Roman"/>
          <w:sz w:val="24"/>
          <w:szCs w:val="24"/>
          <w:lang w:eastAsia="ru-RU"/>
        </w:rPr>
        <w:t xml:space="preserve"> настоящего Порядка;</w:t>
      </w:r>
    </w:p>
    <w:p w14:paraId="2D352DCA" w14:textId="772DFEAF"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r w:rsidRPr="000263C0">
        <w:rPr>
          <w:rFonts w:ascii="Times New Roman" w:eastAsiaTheme="minorEastAsia" w:hAnsi="Times New Roman"/>
          <w:sz w:val="24"/>
          <w:szCs w:val="24"/>
          <w:lang w:eastAsia="ru-RU"/>
        </w:rPr>
        <w:t>) документ, удостоверяющий личность участника Конкурса;</w:t>
      </w:r>
    </w:p>
    <w:p w14:paraId="6C2A6FD4" w14:textId="432A5F8F"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color w:val="FF0000"/>
          <w:sz w:val="24"/>
          <w:szCs w:val="24"/>
          <w:lang w:eastAsia="ru-RU"/>
        </w:rPr>
      </w:pPr>
      <w:r>
        <w:rPr>
          <w:rFonts w:ascii="Times New Roman" w:eastAsiaTheme="minorEastAsia" w:hAnsi="Times New Roman"/>
          <w:sz w:val="24"/>
          <w:szCs w:val="24"/>
          <w:lang w:eastAsia="ru-RU"/>
        </w:rPr>
        <w:t>3</w:t>
      </w:r>
      <w:r w:rsidRPr="000263C0">
        <w:rPr>
          <w:rFonts w:ascii="Times New Roman" w:eastAsiaTheme="minorEastAsia" w:hAnsi="Times New Roman"/>
          <w:sz w:val="24"/>
          <w:szCs w:val="24"/>
          <w:lang w:eastAsia="ru-RU"/>
        </w:rPr>
        <w:t>) документ, подтверждающий полномочия участника Конкурса (в случае обращения представителя Заявителя, указанного в</w:t>
      </w:r>
      <w:r w:rsidRPr="00E854AC">
        <w:rPr>
          <w:rFonts w:ascii="Times New Roman" w:eastAsiaTheme="minorEastAsia" w:hAnsi="Times New Roman"/>
          <w:sz w:val="24"/>
          <w:szCs w:val="24"/>
          <w:lang w:eastAsia="ru-RU"/>
        </w:rPr>
        <w:t xml:space="preserve"> пункте 1.</w:t>
      </w:r>
      <w:r w:rsidR="00E854AC" w:rsidRPr="00E854AC">
        <w:rPr>
          <w:rFonts w:ascii="Times New Roman" w:eastAsiaTheme="minorEastAsia" w:hAnsi="Times New Roman"/>
          <w:sz w:val="24"/>
          <w:szCs w:val="24"/>
          <w:lang w:eastAsia="ru-RU"/>
        </w:rPr>
        <w:t>7</w:t>
      </w:r>
      <w:r w:rsidRPr="00E854AC">
        <w:rPr>
          <w:rFonts w:ascii="Times New Roman" w:eastAsiaTheme="minorEastAsia" w:hAnsi="Times New Roman"/>
          <w:sz w:val="24"/>
          <w:szCs w:val="24"/>
          <w:lang w:eastAsia="ru-RU"/>
        </w:rPr>
        <w:t xml:space="preserve"> настоящего Порядка);</w:t>
      </w:r>
    </w:p>
    <w:p w14:paraId="331102DD" w14:textId="3C192951"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w:t>
      </w:r>
      <w:r w:rsidRPr="000263C0">
        <w:rPr>
          <w:rFonts w:ascii="Times New Roman" w:eastAsiaTheme="minorEastAsia" w:hAnsi="Times New Roman"/>
          <w:sz w:val="24"/>
          <w:szCs w:val="24"/>
          <w:lang w:eastAsia="ru-RU"/>
        </w:rPr>
        <w:t>) расчет по страховым взносам за предшествующий календарный год по форме, утвержденной ФНС России;</w:t>
      </w:r>
    </w:p>
    <w:p w14:paraId="259FF6DD" w14:textId="72039F64" w:rsidR="000263C0" w:rsidRPr="00480BE7"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r w:rsidRPr="000263C0">
        <w:rPr>
          <w:rFonts w:ascii="Times New Roman" w:eastAsiaTheme="minorEastAsia" w:hAnsi="Times New Roman"/>
          <w:sz w:val="24"/>
          <w:szCs w:val="24"/>
          <w:lang w:eastAsia="ru-RU"/>
        </w:rPr>
        <w:t xml:space="preserve">) список документов, обязательных для предоставления Заявителем в зависимости от категории и основания для обращения, приведен в </w:t>
      </w:r>
      <w:r w:rsidRPr="00E854AC">
        <w:rPr>
          <w:rFonts w:ascii="Times New Roman" w:eastAsiaTheme="minorEastAsia" w:hAnsi="Times New Roman"/>
          <w:sz w:val="24"/>
          <w:szCs w:val="24"/>
          <w:lang w:eastAsia="ru-RU"/>
        </w:rPr>
        <w:t xml:space="preserve">Приложении № </w:t>
      </w:r>
      <w:r w:rsidR="00E854AC" w:rsidRPr="00E854AC">
        <w:rPr>
          <w:rFonts w:ascii="Times New Roman" w:eastAsiaTheme="minorEastAsia" w:hAnsi="Times New Roman"/>
          <w:sz w:val="24"/>
          <w:szCs w:val="24"/>
          <w:lang w:eastAsia="ru-RU"/>
        </w:rPr>
        <w:t>4</w:t>
      </w:r>
      <w:r w:rsidRPr="000263C0">
        <w:rPr>
          <w:rFonts w:ascii="Times New Roman" w:eastAsiaTheme="minorEastAsia" w:hAnsi="Times New Roman"/>
          <w:sz w:val="24"/>
          <w:szCs w:val="24"/>
          <w:lang w:eastAsia="ru-RU"/>
        </w:rPr>
        <w:t xml:space="preserve"> к настоящему Порядку.</w:t>
      </w:r>
    </w:p>
    <w:p w14:paraId="7C300ECF" w14:textId="6D0C531C" w:rsidR="00F55334" w:rsidRPr="00480BE7" w:rsidRDefault="00480BE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2.</w:t>
      </w:r>
      <w:r w:rsidR="00B175CB">
        <w:rPr>
          <w:rFonts w:ascii="Times New Roman" w:eastAsiaTheme="minorEastAsia" w:hAnsi="Times New Roman"/>
          <w:sz w:val="24"/>
          <w:szCs w:val="24"/>
          <w:lang w:eastAsia="ru-RU"/>
        </w:rPr>
        <w:t>1</w:t>
      </w:r>
      <w:r w:rsidR="000263C0">
        <w:rPr>
          <w:rFonts w:ascii="Times New Roman" w:eastAsiaTheme="minorEastAsia" w:hAnsi="Times New Roman"/>
          <w:sz w:val="24"/>
          <w:szCs w:val="24"/>
          <w:lang w:eastAsia="ru-RU"/>
        </w:rPr>
        <w:t>2</w:t>
      </w:r>
      <w:r w:rsidRPr="00480BE7">
        <w:rPr>
          <w:rFonts w:ascii="Times New Roman" w:eastAsiaTheme="minorEastAsia" w:hAnsi="Times New Roman"/>
          <w:sz w:val="24"/>
          <w:szCs w:val="24"/>
          <w:lang w:eastAsia="ru-RU"/>
        </w:rPr>
        <w:t xml:space="preserve">.  </w:t>
      </w:r>
      <w:r w:rsidR="00883ECF" w:rsidRPr="00480BE7">
        <w:rPr>
          <w:rFonts w:ascii="Times New Roman" w:eastAsiaTheme="minorEastAsia" w:hAnsi="Times New Roman"/>
          <w:sz w:val="24"/>
          <w:szCs w:val="24"/>
          <w:lang w:eastAsia="ru-RU"/>
        </w:rPr>
        <w:t xml:space="preserve"> </w:t>
      </w:r>
      <w:r w:rsidR="00F55334" w:rsidRPr="00480BE7">
        <w:rPr>
          <w:rFonts w:ascii="Times New Roman" w:eastAsiaTheme="minorEastAsia" w:hAnsi="Times New Roman"/>
          <w:sz w:val="24"/>
          <w:szCs w:val="24"/>
          <w:lang w:eastAsia="ru-RU"/>
        </w:rPr>
        <w:t xml:space="preserve">Заявка подается участником Конкурса, руководителем участника Конкурса или иным уполномоченным </w:t>
      </w:r>
      <w:r w:rsidR="003053EF" w:rsidRPr="00480BE7">
        <w:rPr>
          <w:rFonts w:ascii="Times New Roman" w:eastAsiaTheme="minorEastAsia" w:hAnsi="Times New Roman"/>
          <w:sz w:val="24"/>
          <w:szCs w:val="24"/>
          <w:lang w:eastAsia="ru-RU"/>
        </w:rPr>
        <w:t>представителем участника</w:t>
      </w:r>
      <w:r w:rsidR="00F55334" w:rsidRPr="00480BE7">
        <w:rPr>
          <w:rFonts w:ascii="Times New Roman" w:eastAsiaTheme="minorEastAsia" w:hAnsi="Times New Roman"/>
          <w:sz w:val="24"/>
          <w:szCs w:val="24"/>
          <w:lang w:eastAsia="ru-RU"/>
        </w:rPr>
        <w:t xml:space="preserve"> Конкурса.</w:t>
      </w:r>
    </w:p>
    <w:p w14:paraId="5AB51E9F" w14:textId="77777777" w:rsidR="007556A4" w:rsidRPr="00480BE7" w:rsidRDefault="007556A4"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Ответственность за полноту и достоверность информации, представленной в заявке, несет участник Конкурса.</w:t>
      </w:r>
    </w:p>
    <w:p w14:paraId="7164AAAD" w14:textId="77777777" w:rsidR="00625DAB" w:rsidRPr="00480BE7" w:rsidRDefault="007556A4"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w:t>
      </w:r>
    </w:p>
    <w:p w14:paraId="3DF4A4C9" w14:textId="36789D70" w:rsidR="005932B0" w:rsidRPr="00480BE7" w:rsidRDefault="00625DA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Участник Конкурса направляет на электронный адрес Администрации</w:t>
      </w:r>
      <w:r w:rsidR="00480BE7" w:rsidRPr="00480BE7">
        <w:rPr>
          <w:rFonts w:ascii="Times New Roman" w:eastAsiaTheme="minorEastAsia" w:hAnsi="Times New Roman"/>
          <w:sz w:val="24"/>
          <w:szCs w:val="24"/>
          <w:lang w:eastAsia="ru-RU"/>
        </w:rPr>
        <w:t xml:space="preserve"> и</w:t>
      </w:r>
      <w:r w:rsidR="00DA369D">
        <w:rPr>
          <w:rFonts w:ascii="Times New Roman" w:eastAsiaTheme="minorEastAsia" w:hAnsi="Times New Roman"/>
          <w:sz w:val="24"/>
          <w:szCs w:val="24"/>
          <w:lang w:eastAsia="ru-RU"/>
        </w:rPr>
        <w:t>ли</w:t>
      </w:r>
      <w:r w:rsidR="00480BE7" w:rsidRPr="00480BE7">
        <w:rPr>
          <w:rFonts w:ascii="Times New Roman" w:eastAsiaTheme="minorEastAsia" w:hAnsi="Times New Roman"/>
          <w:sz w:val="24"/>
          <w:szCs w:val="24"/>
          <w:lang w:eastAsia="ru-RU"/>
        </w:rPr>
        <w:t xml:space="preserve"> </w:t>
      </w:r>
      <w:r w:rsidR="00480BE7" w:rsidRPr="003B6D8F">
        <w:rPr>
          <w:rFonts w:ascii="Times New Roman" w:eastAsiaTheme="minorEastAsia" w:hAnsi="Times New Roman"/>
          <w:sz w:val="24"/>
          <w:szCs w:val="24"/>
          <w:lang w:eastAsia="ru-RU"/>
        </w:rPr>
        <w:t>Учреждения</w:t>
      </w:r>
      <w:r w:rsidRPr="00480BE7">
        <w:rPr>
          <w:rFonts w:ascii="Times New Roman" w:eastAsiaTheme="minorEastAsia" w:hAnsi="Times New Roman"/>
          <w:sz w:val="24"/>
          <w:szCs w:val="24"/>
          <w:lang w:eastAsia="ru-RU"/>
        </w:rPr>
        <w:t xml:space="preserve"> </w:t>
      </w:r>
      <w:r w:rsidR="00E10FE8" w:rsidRPr="00480BE7">
        <w:rPr>
          <w:rFonts w:ascii="Times New Roman" w:eastAsiaTheme="minorEastAsia" w:hAnsi="Times New Roman"/>
          <w:sz w:val="24"/>
          <w:szCs w:val="24"/>
          <w:lang w:eastAsia="ru-RU"/>
        </w:rPr>
        <w:t>уведомление</w:t>
      </w:r>
      <w:r w:rsidRPr="00480BE7">
        <w:rPr>
          <w:rFonts w:ascii="Times New Roman" w:eastAsiaTheme="minorEastAsia" w:hAnsi="Times New Roman"/>
          <w:sz w:val="24"/>
          <w:szCs w:val="24"/>
          <w:lang w:eastAsia="ru-RU"/>
        </w:rPr>
        <w:t xml:space="preserve"> об отзыве заявки в форме скан</w:t>
      </w:r>
      <w:r w:rsidR="005F3C33" w:rsidRPr="00480BE7">
        <w:rPr>
          <w:rFonts w:ascii="Times New Roman" w:eastAsiaTheme="minorEastAsia" w:hAnsi="Times New Roman"/>
          <w:sz w:val="24"/>
          <w:szCs w:val="24"/>
          <w:lang w:eastAsia="ru-RU"/>
        </w:rPr>
        <w:t xml:space="preserve">-образа </w:t>
      </w:r>
      <w:r w:rsidRPr="00480BE7">
        <w:rPr>
          <w:rFonts w:ascii="Times New Roman" w:eastAsiaTheme="minorEastAsia" w:hAnsi="Times New Roman"/>
          <w:sz w:val="24"/>
          <w:szCs w:val="24"/>
          <w:lang w:eastAsia="ru-RU"/>
        </w:rPr>
        <w:t>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6D628942" w14:textId="193A2BAD" w:rsidR="00625DAB" w:rsidRPr="00480BE7" w:rsidRDefault="00625DA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 xml:space="preserve">Администрация, на основании </w:t>
      </w:r>
      <w:r w:rsidR="009A43DC" w:rsidRPr="009A43DC">
        <w:rPr>
          <w:rFonts w:ascii="Times New Roman" w:eastAsiaTheme="minorEastAsia" w:hAnsi="Times New Roman"/>
          <w:sz w:val="24"/>
          <w:szCs w:val="24"/>
          <w:lang w:eastAsia="ru-RU"/>
        </w:rPr>
        <w:t>пункта 3.17</w:t>
      </w:r>
      <w:r w:rsidRPr="00480BE7">
        <w:rPr>
          <w:rFonts w:ascii="Times New Roman" w:eastAsiaTheme="minorEastAsia" w:hAnsi="Times New Roman"/>
          <w:sz w:val="24"/>
          <w:szCs w:val="24"/>
          <w:lang w:eastAsia="ru-RU"/>
        </w:rPr>
        <w:t xml:space="preserve"> настоящего Порядка</w:t>
      </w:r>
      <w:r w:rsidR="00AD1A1B" w:rsidRPr="00480BE7">
        <w:rPr>
          <w:rFonts w:ascii="Times New Roman" w:eastAsiaTheme="minorEastAsia" w:hAnsi="Times New Roman"/>
          <w:sz w:val="24"/>
          <w:szCs w:val="24"/>
          <w:lang w:eastAsia="ru-RU"/>
        </w:rPr>
        <w:t>, формирует р</w:t>
      </w:r>
      <w:r w:rsidRPr="00480BE7">
        <w:rPr>
          <w:rFonts w:ascii="Times New Roman" w:eastAsiaTheme="minorEastAsia" w:hAnsi="Times New Roman"/>
          <w:sz w:val="24"/>
          <w:szCs w:val="24"/>
          <w:lang w:eastAsia="ru-RU"/>
        </w:rPr>
        <w:t xml:space="preserve">ешение об отказе </w:t>
      </w:r>
      <w:r w:rsidR="000F2B7F" w:rsidRPr="00480BE7">
        <w:rPr>
          <w:rFonts w:ascii="Times New Roman" w:eastAsiaTheme="minorEastAsia" w:hAnsi="Times New Roman"/>
          <w:sz w:val="24"/>
          <w:szCs w:val="24"/>
          <w:lang w:eastAsia="ru-RU"/>
        </w:rPr>
        <w:t xml:space="preserve">в предоставлении </w:t>
      </w:r>
      <w:r w:rsidR="00AD1A1B" w:rsidRPr="00480BE7">
        <w:rPr>
          <w:rFonts w:ascii="Times New Roman" w:eastAsiaTheme="minorEastAsia" w:hAnsi="Times New Roman"/>
          <w:sz w:val="24"/>
          <w:szCs w:val="24"/>
          <w:lang w:eastAsia="ru-RU"/>
        </w:rPr>
        <w:t>Субсидии</w:t>
      </w:r>
      <w:r w:rsidR="000F2B7F" w:rsidRPr="00480BE7">
        <w:rPr>
          <w:rFonts w:ascii="Times New Roman" w:eastAsiaTheme="minorEastAsia" w:hAnsi="Times New Roman"/>
          <w:sz w:val="24"/>
          <w:szCs w:val="24"/>
          <w:lang w:eastAsia="ru-RU"/>
        </w:rPr>
        <w:t xml:space="preserve"> </w:t>
      </w:r>
      <w:r w:rsidRPr="00480BE7">
        <w:rPr>
          <w:rFonts w:ascii="Times New Roman" w:eastAsiaTheme="minorEastAsia" w:hAnsi="Times New Roman"/>
          <w:sz w:val="24"/>
          <w:szCs w:val="24"/>
          <w:lang w:eastAsia="ru-RU"/>
        </w:rPr>
        <w:t>по форме</w:t>
      </w:r>
      <w:r w:rsidR="007D3BF4" w:rsidRPr="00480BE7">
        <w:rPr>
          <w:rFonts w:ascii="Times New Roman" w:eastAsiaTheme="minorEastAsia" w:hAnsi="Times New Roman"/>
          <w:sz w:val="24"/>
          <w:szCs w:val="24"/>
          <w:lang w:eastAsia="ru-RU"/>
        </w:rPr>
        <w:t xml:space="preserve"> </w:t>
      </w:r>
      <w:r w:rsidR="007D3BF4" w:rsidRPr="003B6D8F">
        <w:rPr>
          <w:rFonts w:ascii="Times New Roman" w:eastAsiaTheme="minorEastAsia" w:hAnsi="Times New Roman"/>
          <w:sz w:val="24"/>
          <w:szCs w:val="24"/>
          <w:lang w:eastAsia="ru-RU"/>
        </w:rPr>
        <w:t>согласно Приложению</w:t>
      </w:r>
      <w:r w:rsidRPr="003B6D8F">
        <w:rPr>
          <w:rFonts w:ascii="Times New Roman" w:eastAsiaTheme="minorEastAsia" w:hAnsi="Times New Roman"/>
          <w:sz w:val="24"/>
          <w:szCs w:val="24"/>
          <w:lang w:eastAsia="ru-RU"/>
        </w:rPr>
        <w:t xml:space="preserve"> </w:t>
      </w:r>
      <w:r w:rsidR="009A43DC" w:rsidRPr="003B6D8F">
        <w:rPr>
          <w:rFonts w:ascii="Times New Roman" w:eastAsiaTheme="minorEastAsia" w:hAnsi="Times New Roman"/>
          <w:sz w:val="24"/>
          <w:szCs w:val="24"/>
          <w:lang w:eastAsia="ru-RU"/>
        </w:rPr>
        <w:t xml:space="preserve">№ </w:t>
      </w:r>
      <w:r w:rsidRPr="003B6D8F">
        <w:rPr>
          <w:rFonts w:ascii="Times New Roman" w:eastAsiaTheme="minorEastAsia" w:hAnsi="Times New Roman"/>
          <w:sz w:val="24"/>
          <w:szCs w:val="24"/>
          <w:lang w:eastAsia="ru-RU"/>
        </w:rPr>
        <w:t>1</w:t>
      </w:r>
      <w:r w:rsidR="009A43DC" w:rsidRPr="003B6D8F">
        <w:rPr>
          <w:rFonts w:ascii="Times New Roman" w:eastAsiaTheme="minorEastAsia" w:hAnsi="Times New Roman"/>
          <w:sz w:val="24"/>
          <w:szCs w:val="24"/>
          <w:lang w:eastAsia="ru-RU"/>
        </w:rPr>
        <w:t>3</w:t>
      </w:r>
      <w:r w:rsidR="00AD1A1B" w:rsidRPr="003B6D8F">
        <w:rPr>
          <w:rFonts w:ascii="Times New Roman" w:eastAsiaTheme="minorEastAsia" w:hAnsi="Times New Roman"/>
          <w:sz w:val="24"/>
          <w:szCs w:val="24"/>
          <w:lang w:eastAsia="ru-RU"/>
        </w:rPr>
        <w:t xml:space="preserve"> к настоящему Порядку</w:t>
      </w:r>
      <w:r w:rsidR="00DA369D" w:rsidRPr="003B6D8F">
        <w:rPr>
          <w:rFonts w:ascii="Times New Roman" w:eastAsiaTheme="minorEastAsia" w:hAnsi="Times New Roman"/>
          <w:sz w:val="24"/>
          <w:szCs w:val="24"/>
          <w:lang w:eastAsia="ru-RU"/>
        </w:rPr>
        <w:t xml:space="preserve">. Решение об отказе </w:t>
      </w:r>
      <w:r w:rsidRPr="003B6D8F">
        <w:rPr>
          <w:rFonts w:ascii="Times New Roman" w:eastAsiaTheme="minorEastAsia" w:hAnsi="Times New Roman"/>
          <w:sz w:val="24"/>
          <w:szCs w:val="24"/>
          <w:lang w:eastAsia="ru-RU"/>
        </w:rPr>
        <w:t>направляется в личный кабинет участника Конкурса</w:t>
      </w:r>
      <w:r w:rsidR="00846A93" w:rsidRPr="00480BE7">
        <w:t xml:space="preserve"> </w:t>
      </w:r>
      <w:r w:rsidR="00846A93" w:rsidRPr="00480BE7">
        <w:rPr>
          <w:rFonts w:ascii="Times New Roman" w:eastAsiaTheme="minorEastAsia" w:hAnsi="Times New Roman"/>
          <w:sz w:val="24"/>
          <w:szCs w:val="24"/>
          <w:lang w:eastAsia="ru-RU"/>
        </w:rPr>
        <w:t>не позднее пяти рабочих дней, следующих за днем регистрации уведомления об отказе</w:t>
      </w:r>
      <w:r w:rsidR="00846A93" w:rsidRPr="00480BE7">
        <w:t xml:space="preserve"> </w:t>
      </w:r>
      <w:r w:rsidR="00846A93" w:rsidRPr="00480BE7">
        <w:rPr>
          <w:rFonts w:ascii="Times New Roman" w:eastAsiaTheme="minorEastAsia" w:hAnsi="Times New Roman"/>
          <w:sz w:val="24"/>
          <w:szCs w:val="24"/>
          <w:lang w:eastAsia="ru-RU"/>
        </w:rPr>
        <w:t xml:space="preserve">в предоставлении </w:t>
      </w:r>
      <w:r w:rsidR="00C03BF2" w:rsidRPr="00480BE7">
        <w:rPr>
          <w:rFonts w:ascii="Times New Roman" w:eastAsiaTheme="minorEastAsia" w:hAnsi="Times New Roman"/>
          <w:sz w:val="24"/>
          <w:szCs w:val="24"/>
          <w:lang w:eastAsia="ru-RU"/>
        </w:rPr>
        <w:t>Субсидии</w:t>
      </w:r>
      <w:r w:rsidRPr="00480BE7">
        <w:rPr>
          <w:rFonts w:ascii="Times New Roman" w:eastAsiaTheme="minorEastAsia" w:hAnsi="Times New Roman"/>
          <w:sz w:val="24"/>
          <w:szCs w:val="24"/>
          <w:lang w:eastAsia="ru-RU"/>
        </w:rPr>
        <w:t>.</w:t>
      </w:r>
    </w:p>
    <w:p w14:paraId="7838ABCC" w14:textId="50831EB3" w:rsidR="00FC2474" w:rsidRPr="00480BE7" w:rsidRDefault="00480BE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4" w:name="Par7846"/>
      <w:bookmarkEnd w:id="4"/>
      <w:r w:rsidRPr="00480BE7">
        <w:rPr>
          <w:rFonts w:ascii="Times New Roman" w:eastAsiaTheme="minorEastAsia" w:hAnsi="Times New Roman"/>
          <w:sz w:val="24"/>
          <w:szCs w:val="24"/>
          <w:lang w:eastAsia="ru-RU"/>
        </w:rPr>
        <w:t>2.</w:t>
      </w:r>
      <w:r w:rsidR="00B175CB">
        <w:rPr>
          <w:rFonts w:ascii="Times New Roman" w:eastAsiaTheme="minorEastAsia" w:hAnsi="Times New Roman"/>
          <w:sz w:val="24"/>
          <w:szCs w:val="24"/>
          <w:lang w:eastAsia="ru-RU"/>
        </w:rPr>
        <w:t>1</w:t>
      </w:r>
      <w:r w:rsidR="000263C0">
        <w:rPr>
          <w:rFonts w:ascii="Times New Roman" w:eastAsiaTheme="minorEastAsia" w:hAnsi="Times New Roman"/>
          <w:sz w:val="24"/>
          <w:szCs w:val="24"/>
          <w:lang w:eastAsia="ru-RU"/>
        </w:rPr>
        <w:t>3</w:t>
      </w:r>
      <w:r w:rsidRPr="00480BE7">
        <w:rPr>
          <w:rFonts w:ascii="Times New Roman" w:eastAsiaTheme="minorEastAsia" w:hAnsi="Times New Roman"/>
          <w:sz w:val="24"/>
          <w:szCs w:val="24"/>
          <w:lang w:eastAsia="ru-RU"/>
        </w:rPr>
        <w:t xml:space="preserve">.   </w:t>
      </w:r>
      <w:r w:rsidR="00D33291" w:rsidRPr="00480BE7">
        <w:rPr>
          <w:rFonts w:ascii="Times New Roman" w:eastAsiaTheme="minorEastAsia" w:hAnsi="Times New Roman"/>
          <w:sz w:val="24"/>
          <w:szCs w:val="24"/>
          <w:lang w:eastAsia="ru-RU"/>
        </w:rPr>
        <w:t xml:space="preserve"> </w:t>
      </w:r>
      <w:r w:rsidR="007556A4" w:rsidRPr="00480BE7">
        <w:rPr>
          <w:rFonts w:ascii="Times New Roman" w:eastAsiaTheme="minorEastAsia" w:hAnsi="Times New Roman"/>
          <w:sz w:val="24"/>
          <w:szCs w:val="24"/>
          <w:lang w:eastAsia="ru-RU"/>
        </w:rPr>
        <w:t xml:space="preserve">В рамках одного Конкурса участником Конкурса может быть подана только 1 </w:t>
      </w:r>
      <w:r w:rsidR="00430DB7">
        <w:rPr>
          <w:rFonts w:ascii="Times New Roman" w:eastAsiaTheme="minorEastAsia" w:hAnsi="Times New Roman"/>
          <w:sz w:val="24"/>
          <w:szCs w:val="24"/>
          <w:lang w:eastAsia="ru-RU"/>
        </w:rPr>
        <w:t xml:space="preserve">(одна) </w:t>
      </w:r>
      <w:r w:rsidR="007556A4" w:rsidRPr="00480BE7">
        <w:rPr>
          <w:rFonts w:ascii="Times New Roman" w:eastAsiaTheme="minorEastAsia" w:hAnsi="Times New Roman"/>
          <w:sz w:val="24"/>
          <w:szCs w:val="24"/>
          <w:lang w:eastAsia="ru-RU"/>
        </w:rPr>
        <w:t>заявка</w:t>
      </w:r>
      <w:bookmarkStart w:id="5" w:name="Par7847"/>
      <w:bookmarkEnd w:id="5"/>
      <w:r w:rsidR="00FC2474" w:rsidRPr="00480BE7">
        <w:rPr>
          <w:rFonts w:ascii="Times New Roman" w:eastAsiaTheme="minorEastAsia" w:hAnsi="Times New Roman"/>
          <w:sz w:val="24"/>
          <w:szCs w:val="24"/>
          <w:lang w:eastAsia="ru-RU"/>
        </w:rPr>
        <w:t>.</w:t>
      </w:r>
    </w:p>
    <w:p w14:paraId="5C8A4415" w14:textId="490DC55A" w:rsidR="000D0171" w:rsidRDefault="00480BE7" w:rsidP="00FE4DD8">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2.</w:t>
      </w:r>
      <w:r w:rsidR="00B175CB">
        <w:rPr>
          <w:rFonts w:ascii="Times New Roman" w:eastAsiaTheme="minorHAnsi" w:hAnsi="Times New Roman"/>
          <w:sz w:val="24"/>
          <w:szCs w:val="24"/>
        </w:rPr>
        <w:t>1</w:t>
      </w:r>
      <w:r w:rsidR="000263C0">
        <w:rPr>
          <w:rFonts w:ascii="Times New Roman" w:eastAsiaTheme="minorHAnsi" w:hAnsi="Times New Roman"/>
          <w:sz w:val="24"/>
          <w:szCs w:val="24"/>
        </w:rPr>
        <w:t>4</w:t>
      </w:r>
      <w:r w:rsidR="00CD6997" w:rsidRPr="00480BE7">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00CD6997" w:rsidRPr="00480BE7">
        <w:rPr>
          <w:rFonts w:ascii="Times New Roman" w:eastAsiaTheme="minorHAnsi" w:hAnsi="Times New Roman"/>
          <w:sz w:val="24"/>
          <w:szCs w:val="24"/>
        </w:rPr>
        <w:t xml:space="preserve">Администрация обеспечивает прием и регистрацию заявок. </w:t>
      </w:r>
      <w:r w:rsidR="000D0171" w:rsidRPr="000D0171">
        <w:rPr>
          <w:rFonts w:ascii="Times New Roman" w:eastAsiaTheme="minorHAnsi" w:hAnsi="Times New Roman"/>
          <w:sz w:val="24"/>
          <w:szCs w:val="24"/>
        </w:rPr>
        <w:t>Заявка на предоставление Субсидии, поданная в электронной форме посредством РПГУ до 16:00 рабочего дня, регистрируется в Администрации в день е</w:t>
      </w:r>
      <w:r w:rsidR="000D0171">
        <w:rPr>
          <w:rFonts w:ascii="Times New Roman" w:eastAsiaTheme="minorHAnsi" w:hAnsi="Times New Roman"/>
          <w:sz w:val="24"/>
          <w:szCs w:val="24"/>
        </w:rPr>
        <w:t>е</w:t>
      </w:r>
      <w:r w:rsidR="000D0171" w:rsidRPr="000D0171">
        <w:rPr>
          <w:rFonts w:ascii="Times New Roman" w:eastAsiaTheme="minorHAnsi" w:hAnsi="Times New Roman"/>
          <w:sz w:val="24"/>
          <w:szCs w:val="24"/>
        </w:rPr>
        <w:t xml:space="preserve"> подачи. Заявка, поданная посредством РПГУ после 16:00 рабочего дня либо в нерабочий день, регистрируется в Администрации на следующий рабочий день.</w:t>
      </w:r>
    </w:p>
    <w:p w14:paraId="3123B702" w14:textId="3985C95A" w:rsidR="00CD6997" w:rsidRPr="00480BE7" w:rsidRDefault="00CD6997"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При приеме заявки Администрация осуществляет проверку заявки на предмет:</w:t>
      </w:r>
    </w:p>
    <w:p w14:paraId="423091FB" w14:textId="02717638" w:rsidR="00CD6997" w:rsidRPr="00480BE7"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lastRenderedPageBreak/>
        <w:t>1)</w:t>
      </w:r>
      <w:r w:rsidR="00430DB7">
        <w:rPr>
          <w:rFonts w:ascii="Times New Roman" w:eastAsiaTheme="minorHAnsi" w:hAnsi="Times New Roman"/>
          <w:sz w:val="24"/>
          <w:szCs w:val="24"/>
        </w:rPr>
        <w:t xml:space="preserve"> </w:t>
      </w:r>
      <w:r w:rsidR="00CD6997" w:rsidRPr="00480BE7">
        <w:rPr>
          <w:rFonts w:ascii="Times New Roman" w:eastAsiaTheme="minorHAnsi" w:hAnsi="Times New Roman"/>
          <w:sz w:val="24"/>
          <w:szCs w:val="24"/>
        </w:rPr>
        <w:t>подачи заявки на предоставление Субсидии, предусмотренной настоящим Порядком, в сроки, предусмотренные объявлением о проведении Конкурса;</w:t>
      </w:r>
    </w:p>
    <w:p w14:paraId="5C5D243F" w14:textId="32F86681" w:rsidR="00CD6997" w:rsidRPr="00480BE7"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 xml:space="preserve">2) </w:t>
      </w:r>
      <w:r w:rsidR="00CD6997" w:rsidRPr="00480BE7">
        <w:rPr>
          <w:rFonts w:ascii="Times New Roman" w:eastAsiaTheme="minorHAnsi" w:hAnsi="Times New Roman"/>
          <w:sz w:val="24"/>
          <w:szCs w:val="24"/>
        </w:rPr>
        <w:t xml:space="preserve">комплектности документов заявки согласно </w:t>
      </w:r>
      <w:r w:rsidR="00430DB7" w:rsidRPr="00430DB7">
        <w:rPr>
          <w:rFonts w:ascii="Times New Roman" w:eastAsiaTheme="minorHAnsi" w:hAnsi="Times New Roman"/>
          <w:sz w:val="24"/>
          <w:szCs w:val="24"/>
        </w:rPr>
        <w:t>пункту 2.11</w:t>
      </w:r>
      <w:r w:rsidR="003E5A22" w:rsidRPr="00480BE7">
        <w:rPr>
          <w:rFonts w:ascii="Times New Roman" w:eastAsiaTheme="minorHAnsi" w:hAnsi="Times New Roman"/>
          <w:sz w:val="24"/>
          <w:szCs w:val="24"/>
        </w:rPr>
        <w:t xml:space="preserve"> </w:t>
      </w:r>
      <w:r w:rsidR="00CD6997" w:rsidRPr="00480BE7">
        <w:rPr>
          <w:rFonts w:ascii="Times New Roman" w:eastAsiaTheme="minorHAnsi" w:hAnsi="Times New Roman"/>
          <w:sz w:val="24"/>
          <w:szCs w:val="24"/>
        </w:rPr>
        <w:t>к настоящему Порядку;</w:t>
      </w:r>
    </w:p>
    <w:p w14:paraId="7C446B76" w14:textId="77777777" w:rsidR="00CD6997" w:rsidRPr="00480BE7"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 xml:space="preserve">3) </w:t>
      </w:r>
      <w:r w:rsidR="00CD6997" w:rsidRPr="00480BE7">
        <w:rPr>
          <w:rFonts w:ascii="Times New Roman" w:eastAsiaTheme="minorHAnsi" w:hAnsi="Times New Roman"/>
          <w:sz w:val="24"/>
          <w:szCs w:val="24"/>
        </w:rPr>
        <w:t>корректности заполнения обязательных полей в форме заявления на портале РПГУ;</w:t>
      </w:r>
    </w:p>
    <w:p w14:paraId="67DB8141" w14:textId="77777777" w:rsidR="00CD6997" w:rsidRPr="00480BE7"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 xml:space="preserve">4) </w:t>
      </w:r>
      <w:r w:rsidR="00CD6997" w:rsidRPr="00480BE7">
        <w:rPr>
          <w:rFonts w:ascii="Times New Roman" w:eastAsiaTheme="minorHAnsi" w:hAnsi="Times New Roman"/>
          <w:sz w:val="24"/>
          <w:szCs w:val="24"/>
        </w:rPr>
        <w:t>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14:paraId="6AFA9053" w14:textId="02D9901E" w:rsidR="00CD6997" w:rsidRPr="00D634B8"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 xml:space="preserve">5) </w:t>
      </w:r>
      <w:r w:rsidR="00CD6997" w:rsidRPr="00480BE7">
        <w:rPr>
          <w:rFonts w:ascii="Times New Roman" w:eastAsiaTheme="minorHAnsi" w:hAnsi="Times New Roman"/>
          <w:sz w:val="24"/>
          <w:szCs w:val="24"/>
        </w:rPr>
        <w:t xml:space="preserve">соответствия участника Конкурса категориям лиц, установленным </w:t>
      </w:r>
      <w:r w:rsidR="00CD6997" w:rsidRPr="00430DB7">
        <w:rPr>
          <w:rFonts w:ascii="Times New Roman" w:eastAsiaTheme="minorHAnsi" w:hAnsi="Times New Roman"/>
          <w:sz w:val="24"/>
          <w:szCs w:val="24"/>
        </w:rPr>
        <w:t xml:space="preserve">пунктом </w:t>
      </w:r>
      <w:r w:rsidR="00430DB7" w:rsidRPr="00430DB7">
        <w:rPr>
          <w:rFonts w:ascii="Times New Roman" w:eastAsiaTheme="minorHAnsi" w:hAnsi="Times New Roman"/>
          <w:sz w:val="24"/>
          <w:szCs w:val="24"/>
        </w:rPr>
        <w:t>1.7</w:t>
      </w:r>
      <w:r w:rsidR="00CD6997" w:rsidRPr="00480BE7">
        <w:rPr>
          <w:rFonts w:ascii="Times New Roman" w:eastAsiaTheme="minorHAnsi" w:hAnsi="Times New Roman"/>
          <w:sz w:val="24"/>
          <w:szCs w:val="24"/>
        </w:rPr>
        <w:t xml:space="preserve">, и </w:t>
      </w:r>
      <w:r w:rsidR="00CD6997" w:rsidRPr="00D634B8">
        <w:rPr>
          <w:rFonts w:ascii="Times New Roman" w:eastAsiaTheme="minorHAnsi" w:hAnsi="Times New Roman"/>
          <w:sz w:val="24"/>
          <w:szCs w:val="24"/>
        </w:rPr>
        <w:t xml:space="preserve">требованиям, установленным в </w:t>
      </w:r>
      <w:r w:rsidR="00CD6997" w:rsidRPr="009C3846">
        <w:rPr>
          <w:rFonts w:ascii="Times New Roman" w:eastAsiaTheme="minorHAnsi" w:hAnsi="Times New Roman"/>
          <w:sz w:val="24"/>
          <w:szCs w:val="24"/>
        </w:rPr>
        <w:t>подпунктах</w:t>
      </w:r>
      <w:r w:rsidR="00302784" w:rsidRPr="009C3846">
        <w:rPr>
          <w:rFonts w:ascii="Times New Roman" w:eastAsiaTheme="minorHAnsi" w:hAnsi="Times New Roman"/>
          <w:sz w:val="24"/>
          <w:szCs w:val="24"/>
        </w:rPr>
        <w:t xml:space="preserve"> </w:t>
      </w:r>
      <w:r w:rsidR="009C3846" w:rsidRPr="009C3846">
        <w:rPr>
          <w:rFonts w:ascii="Times New Roman" w:eastAsiaTheme="minorHAnsi" w:hAnsi="Times New Roman"/>
          <w:sz w:val="24"/>
          <w:szCs w:val="24"/>
        </w:rPr>
        <w:t>9-16</w:t>
      </w:r>
      <w:r w:rsidR="00E526C1" w:rsidRPr="00D634B8">
        <w:rPr>
          <w:rFonts w:ascii="Times New Roman" w:eastAsiaTheme="minorHAnsi" w:hAnsi="Times New Roman"/>
          <w:sz w:val="24"/>
          <w:szCs w:val="24"/>
        </w:rPr>
        <w:t xml:space="preserve"> </w:t>
      </w:r>
      <w:r w:rsidR="00CD6997" w:rsidRPr="00D634B8">
        <w:rPr>
          <w:rFonts w:ascii="Times New Roman" w:eastAsiaTheme="minorHAnsi" w:hAnsi="Times New Roman"/>
          <w:sz w:val="24"/>
          <w:szCs w:val="24"/>
        </w:rPr>
        <w:t xml:space="preserve">пункта </w:t>
      </w:r>
      <w:r w:rsidR="00430DB7" w:rsidRPr="00D634B8">
        <w:rPr>
          <w:rFonts w:ascii="Times New Roman" w:eastAsiaTheme="minorHAnsi" w:hAnsi="Times New Roman"/>
          <w:sz w:val="24"/>
          <w:szCs w:val="24"/>
        </w:rPr>
        <w:t>2.5</w:t>
      </w:r>
      <w:r w:rsidR="00CD6997" w:rsidRPr="00D634B8">
        <w:rPr>
          <w:rFonts w:ascii="Times New Roman" w:eastAsiaTheme="minorHAnsi" w:hAnsi="Times New Roman"/>
          <w:sz w:val="24"/>
          <w:szCs w:val="24"/>
        </w:rPr>
        <w:t xml:space="preserve"> настоящего Порядка.</w:t>
      </w:r>
    </w:p>
    <w:p w14:paraId="297FA7B4" w14:textId="77777777" w:rsidR="00CD6997" w:rsidRPr="00D634B8" w:rsidRDefault="00CD6997" w:rsidP="00FE4DD8">
      <w:pPr>
        <w:spacing w:after="0" w:line="240" w:lineRule="auto"/>
        <w:ind w:firstLine="709"/>
        <w:contextualSpacing/>
        <w:jc w:val="both"/>
        <w:rPr>
          <w:rFonts w:ascii="Times New Roman" w:eastAsiaTheme="minorHAnsi" w:hAnsi="Times New Roman"/>
          <w:sz w:val="24"/>
          <w:szCs w:val="24"/>
        </w:rPr>
      </w:pPr>
      <w:r w:rsidRPr="00D634B8">
        <w:rPr>
          <w:rFonts w:ascii="Times New Roman" w:eastAsiaTheme="minorHAnsi" w:hAnsi="Times New Roman"/>
          <w:sz w:val="24"/>
          <w:szCs w:val="24"/>
        </w:rPr>
        <w:t>Основаниями для отказа в приеме и регистрации заявки являются:</w:t>
      </w:r>
    </w:p>
    <w:p w14:paraId="49496368"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1) обращение за предоставлением Субсидии, не предусмотренной настоящим Порядком;</w:t>
      </w:r>
    </w:p>
    <w:p w14:paraId="1F775B62" w14:textId="1584C921"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 xml:space="preserve">2) обращение за предоставлением Субсидии в сроки, не предусмотренные Распоряжением об объявлении </w:t>
      </w:r>
      <w:r>
        <w:rPr>
          <w:rFonts w:ascii="Times New Roman" w:eastAsiaTheme="minorHAnsi" w:hAnsi="Times New Roman"/>
          <w:sz w:val="24"/>
          <w:szCs w:val="24"/>
        </w:rPr>
        <w:t>К</w:t>
      </w:r>
      <w:r w:rsidRPr="0023409E">
        <w:rPr>
          <w:rFonts w:ascii="Times New Roman" w:eastAsiaTheme="minorHAnsi" w:hAnsi="Times New Roman"/>
          <w:sz w:val="24"/>
          <w:szCs w:val="24"/>
        </w:rPr>
        <w:t>онкурса;</w:t>
      </w:r>
    </w:p>
    <w:p w14:paraId="40F986D5"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3) обращение за предоставлением субсидии без предъявления документа, позволяющего установить личность участника Конкурса;</w:t>
      </w:r>
    </w:p>
    <w:p w14:paraId="3FB6771D" w14:textId="49CB066E"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4) непредставление (представление не в полном объеме) документов, установленных п</w:t>
      </w:r>
      <w:r>
        <w:rPr>
          <w:rFonts w:ascii="Times New Roman" w:eastAsiaTheme="minorHAnsi" w:hAnsi="Times New Roman"/>
          <w:sz w:val="24"/>
          <w:szCs w:val="24"/>
        </w:rPr>
        <w:t>унктом 2.11</w:t>
      </w:r>
      <w:r w:rsidRPr="0023409E">
        <w:rPr>
          <w:rFonts w:ascii="Times New Roman" w:eastAsiaTheme="minorHAnsi" w:hAnsi="Times New Roman"/>
          <w:sz w:val="24"/>
          <w:szCs w:val="24"/>
        </w:rPr>
        <w:t xml:space="preserve"> к настоящему Порядку;</w:t>
      </w:r>
    </w:p>
    <w:p w14:paraId="5604764A"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5) документы, необходимые для предоставления Субсидии утратили силу, а именно:</w:t>
      </w:r>
    </w:p>
    <w:p w14:paraId="043ADE29"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 xml:space="preserve">- документ, подтверждающий назначение на должность (избрание) руководителя; </w:t>
      </w:r>
    </w:p>
    <w:p w14:paraId="6169863C"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 xml:space="preserve">- документ о назначении на должность главного бухгалтера; </w:t>
      </w:r>
    </w:p>
    <w:p w14:paraId="284FA69B"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p w14:paraId="12B756FD"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6) 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настоящим Порядком);</w:t>
      </w:r>
    </w:p>
    <w:p w14:paraId="1E90D0C0" w14:textId="1E80A9FD"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7) 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w:t>
      </w:r>
      <w:r>
        <w:rPr>
          <w:rFonts w:ascii="Times New Roman" w:eastAsiaTheme="minorHAnsi" w:hAnsi="Times New Roman"/>
          <w:sz w:val="24"/>
          <w:szCs w:val="24"/>
        </w:rPr>
        <w:t>ункте 2.11</w:t>
      </w:r>
      <w:r w:rsidRPr="0023409E">
        <w:rPr>
          <w:rFonts w:ascii="Times New Roman" w:eastAsiaTheme="minorHAnsi" w:hAnsi="Times New Roman"/>
          <w:sz w:val="24"/>
          <w:szCs w:val="24"/>
        </w:rPr>
        <w:t xml:space="preserve"> и Приложении № </w:t>
      </w:r>
      <w:r w:rsidR="00D634B8">
        <w:rPr>
          <w:rFonts w:ascii="Times New Roman" w:eastAsiaTheme="minorHAnsi" w:hAnsi="Times New Roman"/>
          <w:sz w:val="24"/>
          <w:szCs w:val="24"/>
        </w:rPr>
        <w:t>4</w:t>
      </w:r>
      <w:r w:rsidRPr="0023409E">
        <w:rPr>
          <w:rFonts w:ascii="Times New Roman" w:eastAsiaTheme="minorHAnsi" w:hAnsi="Times New Roman"/>
          <w:sz w:val="24"/>
          <w:szCs w:val="24"/>
        </w:rPr>
        <w:t xml:space="preserve"> </w:t>
      </w:r>
      <w:r w:rsidR="00D634B8">
        <w:rPr>
          <w:rFonts w:ascii="Times New Roman" w:eastAsiaTheme="minorHAnsi" w:hAnsi="Times New Roman"/>
          <w:sz w:val="24"/>
          <w:szCs w:val="24"/>
        </w:rPr>
        <w:t xml:space="preserve">к </w:t>
      </w:r>
      <w:r w:rsidRPr="0023409E">
        <w:rPr>
          <w:rFonts w:ascii="Times New Roman" w:eastAsiaTheme="minorHAnsi" w:hAnsi="Times New Roman"/>
          <w:sz w:val="24"/>
          <w:szCs w:val="24"/>
        </w:rPr>
        <w:t>настояще</w:t>
      </w:r>
      <w:r w:rsidR="00D634B8">
        <w:rPr>
          <w:rFonts w:ascii="Times New Roman" w:eastAsiaTheme="minorHAnsi" w:hAnsi="Times New Roman"/>
          <w:sz w:val="24"/>
          <w:szCs w:val="24"/>
        </w:rPr>
        <w:t>му</w:t>
      </w:r>
      <w:r w:rsidRPr="0023409E">
        <w:rPr>
          <w:rFonts w:ascii="Times New Roman" w:eastAsiaTheme="minorHAnsi" w:hAnsi="Times New Roman"/>
          <w:sz w:val="24"/>
          <w:szCs w:val="24"/>
        </w:rPr>
        <w:t xml:space="preserve"> Порядк</w:t>
      </w:r>
      <w:r w:rsidR="00D634B8">
        <w:rPr>
          <w:rFonts w:ascii="Times New Roman" w:eastAsiaTheme="minorHAnsi" w:hAnsi="Times New Roman"/>
          <w:sz w:val="24"/>
          <w:szCs w:val="24"/>
        </w:rPr>
        <w:t>у</w:t>
      </w:r>
      <w:r w:rsidRPr="0023409E">
        <w:rPr>
          <w:rFonts w:ascii="Times New Roman" w:eastAsiaTheme="minorHAnsi" w:hAnsi="Times New Roman"/>
          <w:sz w:val="24"/>
          <w:szCs w:val="24"/>
        </w:rPr>
        <w:t>;</w:t>
      </w:r>
    </w:p>
    <w:p w14:paraId="34A50901"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8) отказ от предоставления Субсидии по инициативе участника Конкурса до регистрации заявления;</w:t>
      </w:r>
    </w:p>
    <w:p w14:paraId="1030DEE0" w14:textId="3A572821" w:rsidR="0023409E" w:rsidRPr="006F04D4" w:rsidRDefault="0023409E" w:rsidP="0023409E">
      <w:pPr>
        <w:spacing w:after="0" w:line="240" w:lineRule="auto"/>
        <w:ind w:firstLine="709"/>
        <w:contextualSpacing/>
        <w:jc w:val="both"/>
        <w:rPr>
          <w:rFonts w:ascii="Times New Roman" w:eastAsiaTheme="minorHAnsi" w:hAnsi="Times New Roman"/>
          <w:sz w:val="24"/>
          <w:szCs w:val="24"/>
          <w:highlight w:val="yellow"/>
        </w:rPr>
      </w:pPr>
      <w:r w:rsidRPr="0023409E">
        <w:rPr>
          <w:rFonts w:ascii="Times New Roman" w:eastAsiaTheme="minorHAnsi" w:hAnsi="Times New Roman"/>
          <w:sz w:val="24"/>
          <w:szCs w:val="24"/>
        </w:rPr>
        <w:t>9) наличие принятой и зарегистрированной заявки участника Конкурса, которая не была им отозвана.</w:t>
      </w:r>
    </w:p>
    <w:p w14:paraId="5BFF5421" w14:textId="0CE904F1" w:rsidR="00CD6997" w:rsidRPr="0066678B" w:rsidRDefault="00CD6997"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Отказ в приеме и регистрации заявки не препятствует повто</w:t>
      </w:r>
      <w:r w:rsidR="00302784" w:rsidRPr="0066678B">
        <w:rPr>
          <w:rFonts w:ascii="Times New Roman" w:eastAsiaTheme="minorHAnsi" w:hAnsi="Times New Roman"/>
          <w:sz w:val="24"/>
          <w:szCs w:val="24"/>
        </w:rPr>
        <w:t>рному обращению участника Конкурса</w:t>
      </w:r>
      <w:r w:rsidRPr="0066678B">
        <w:rPr>
          <w:rFonts w:ascii="Times New Roman" w:eastAsiaTheme="minorHAnsi" w:hAnsi="Times New Roman"/>
          <w:sz w:val="24"/>
          <w:szCs w:val="24"/>
        </w:rPr>
        <w:t xml:space="preserve"> за предоставлением Субсидии до даты окончания приема заявок, установленной объ</w:t>
      </w:r>
      <w:r w:rsidR="00614A0E" w:rsidRPr="0066678B">
        <w:rPr>
          <w:rFonts w:ascii="Times New Roman" w:eastAsiaTheme="minorHAnsi" w:hAnsi="Times New Roman"/>
          <w:sz w:val="24"/>
          <w:szCs w:val="24"/>
        </w:rPr>
        <w:t>явлением о проведении Конкурса</w:t>
      </w:r>
      <w:r w:rsidR="00F7357E" w:rsidRPr="0066678B">
        <w:rPr>
          <w:rFonts w:ascii="Times New Roman" w:eastAsiaTheme="minorHAnsi" w:hAnsi="Times New Roman"/>
          <w:sz w:val="24"/>
          <w:szCs w:val="24"/>
        </w:rPr>
        <w:t>.</w:t>
      </w:r>
    </w:p>
    <w:p w14:paraId="6D4B4EA0" w14:textId="6C473DE0" w:rsidR="004139F5" w:rsidRPr="0066678B" w:rsidRDefault="0066678B" w:rsidP="00FE4DD8">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2</w:t>
      </w:r>
      <w:r w:rsidR="004139F5" w:rsidRPr="0066678B">
        <w:rPr>
          <w:rFonts w:ascii="Times New Roman" w:eastAsiaTheme="minorHAnsi" w:hAnsi="Times New Roman"/>
          <w:sz w:val="24"/>
          <w:szCs w:val="24"/>
        </w:rPr>
        <w:t>.</w:t>
      </w:r>
      <w:r w:rsidR="00B175CB">
        <w:rPr>
          <w:rFonts w:ascii="Times New Roman" w:eastAsiaTheme="minorHAnsi" w:hAnsi="Times New Roman"/>
          <w:sz w:val="24"/>
          <w:szCs w:val="24"/>
        </w:rPr>
        <w:t>1</w:t>
      </w:r>
      <w:r w:rsidR="000263C0">
        <w:rPr>
          <w:rFonts w:ascii="Times New Roman" w:eastAsiaTheme="minorHAnsi" w:hAnsi="Times New Roman"/>
          <w:sz w:val="24"/>
          <w:szCs w:val="24"/>
        </w:rPr>
        <w:t>4</w:t>
      </w:r>
      <w:r>
        <w:rPr>
          <w:rFonts w:ascii="Times New Roman" w:eastAsiaTheme="minorHAnsi" w:hAnsi="Times New Roman"/>
          <w:sz w:val="24"/>
          <w:szCs w:val="24"/>
        </w:rPr>
        <w:t>.</w:t>
      </w:r>
      <w:r w:rsidR="004139F5" w:rsidRPr="0066678B">
        <w:rPr>
          <w:rFonts w:ascii="Times New Roman" w:eastAsiaTheme="minorHAnsi" w:hAnsi="Times New Roman"/>
          <w:sz w:val="24"/>
          <w:szCs w:val="24"/>
        </w:rPr>
        <w:t xml:space="preserve">1. При наличии оснований для отказа в приеме и регистрации заявки, установленных </w:t>
      </w:r>
      <w:r w:rsidR="004139F5" w:rsidRPr="00430DB7">
        <w:rPr>
          <w:rFonts w:ascii="Times New Roman" w:eastAsiaTheme="minorHAnsi" w:hAnsi="Times New Roman"/>
          <w:sz w:val="24"/>
          <w:szCs w:val="24"/>
        </w:rPr>
        <w:t xml:space="preserve">пунктом </w:t>
      </w:r>
      <w:r w:rsidR="00430DB7" w:rsidRPr="00430DB7">
        <w:rPr>
          <w:rFonts w:ascii="Times New Roman" w:eastAsiaTheme="minorHAnsi" w:hAnsi="Times New Roman"/>
          <w:sz w:val="24"/>
          <w:szCs w:val="24"/>
        </w:rPr>
        <w:t>2.</w:t>
      </w:r>
      <w:r w:rsidR="004139F5" w:rsidRPr="00430DB7">
        <w:rPr>
          <w:rFonts w:ascii="Times New Roman" w:eastAsiaTheme="minorHAnsi" w:hAnsi="Times New Roman"/>
          <w:sz w:val="24"/>
          <w:szCs w:val="24"/>
        </w:rPr>
        <w:t>14</w:t>
      </w:r>
      <w:r w:rsidR="004139F5" w:rsidRPr="0066678B">
        <w:rPr>
          <w:rFonts w:ascii="Times New Roman" w:eastAsiaTheme="minorHAnsi" w:hAnsi="Times New Roman"/>
          <w:sz w:val="24"/>
          <w:szCs w:val="24"/>
        </w:rPr>
        <w:t xml:space="preserve"> настоящего Порядка, Администрация отказывает в приеме и регистрации заявки не позднее 1</w:t>
      </w:r>
      <w:r w:rsidR="00430DB7">
        <w:rPr>
          <w:rFonts w:ascii="Times New Roman" w:eastAsiaTheme="minorHAnsi" w:hAnsi="Times New Roman"/>
          <w:sz w:val="24"/>
          <w:szCs w:val="24"/>
        </w:rPr>
        <w:t xml:space="preserve"> (одного)</w:t>
      </w:r>
      <w:r w:rsidR="004139F5" w:rsidRPr="0066678B">
        <w:rPr>
          <w:rFonts w:ascii="Times New Roman" w:eastAsiaTheme="minorHAnsi" w:hAnsi="Times New Roman"/>
          <w:sz w:val="24"/>
          <w:szCs w:val="24"/>
        </w:rPr>
        <w:t xml:space="preserve"> рабочего дня со дня подачи заявки и направляет участнику Конкурса решение об отказе в приеме и регистрации заявки по форме</w:t>
      </w:r>
      <w:r w:rsidR="002C2026" w:rsidRPr="0066678B">
        <w:rPr>
          <w:rFonts w:ascii="Times New Roman" w:eastAsiaTheme="minorHAnsi" w:hAnsi="Times New Roman"/>
          <w:sz w:val="24"/>
          <w:szCs w:val="24"/>
        </w:rPr>
        <w:t xml:space="preserve"> согласно </w:t>
      </w:r>
      <w:r w:rsidR="002C2026" w:rsidRPr="00430DB7">
        <w:rPr>
          <w:rFonts w:ascii="Times New Roman" w:eastAsiaTheme="minorHAnsi" w:hAnsi="Times New Roman"/>
          <w:sz w:val="24"/>
          <w:szCs w:val="24"/>
        </w:rPr>
        <w:t>Приложению</w:t>
      </w:r>
      <w:r w:rsidR="006751D6" w:rsidRPr="00430DB7">
        <w:rPr>
          <w:rFonts w:ascii="Times New Roman" w:eastAsiaTheme="minorHAnsi" w:hAnsi="Times New Roman"/>
          <w:sz w:val="24"/>
          <w:szCs w:val="24"/>
        </w:rPr>
        <w:t xml:space="preserve"> </w:t>
      </w:r>
      <w:r w:rsidR="00430DB7" w:rsidRPr="00430DB7">
        <w:rPr>
          <w:rFonts w:ascii="Times New Roman" w:eastAsiaTheme="minorHAnsi" w:hAnsi="Times New Roman"/>
          <w:sz w:val="24"/>
          <w:szCs w:val="24"/>
        </w:rPr>
        <w:t>№ 12</w:t>
      </w:r>
      <w:r w:rsidR="006751D6" w:rsidRPr="0066678B">
        <w:rPr>
          <w:rFonts w:ascii="Times New Roman" w:eastAsiaTheme="minorHAnsi" w:hAnsi="Times New Roman"/>
          <w:sz w:val="24"/>
          <w:szCs w:val="24"/>
        </w:rPr>
        <w:t xml:space="preserve"> </w:t>
      </w:r>
      <w:r w:rsidR="004139F5" w:rsidRPr="0066678B">
        <w:rPr>
          <w:rFonts w:ascii="Times New Roman" w:eastAsiaTheme="minorHAnsi" w:hAnsi="Times New Roman"/>
          <w:sz w:val="24"/>
          <w:szCs w:val="24"/>
        </w:rPr>
        <w:t>в личный кабинет на портал РПГУ.</w:t>
      </w:r>
    </w:p>
    <w:p w14:paraId="7D144BC1" w14:textId="2DDBBA97" w:rsidR="00CD6997" w:rsidRPr="0066678B" w:rsidRDefault="0066678B"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2.</w:t>
      </w:r>
      <w:r w:rsidR="00B175CB">
        <w:rPr>
          <w:rFonts w:ascii="Times New Roman" w:eastAsiaTheme="minorHAnsi" w:hAnsi="Times New Roman"/>
          <w:sz w:val="24"/>
          <w:szCs w:val="24"/>
        </w:rPr>
        <w:t>1</w:t>
      </w:r>
      <w:r w:rsidR="000263C0">
        <w:rPr>
          <w:rFonts w:ascii="Times New Roman" w:eastAsiaTheme="minorHAnsi" w:hAnsi="Times New Roman"/>
          <w:sz w:val="24"/>
          <w:szCs w:val="24"/>
        </w:rPr>
        <w:t>4</w:t>
      </w:r>
      <w:r w:rsidRPr="0066678B">
        <w:rPr>
          <w:rFonts w:ascii="Times New Roman" w:eastAsiaTheme="minorHAnsi" w:hAnsi="Times New Roman"/>
          <w:sz w:val="24"/>
          <w:szCs w:val="24"/>
        </w:rPr>
        <w:t>.2.</w:t>
      </w:r>
      <w:r w:rsidR="00CD6997" w:rsidRPr="0066678B">
        <w:rPr>
          <w:rFonts w:ascii="Times New Roman" w:eastAsiaTheme="minorHAnsi" w:hAnsi="Times New Roman"/>
          <w:sz w:val="24"/>
          <w:szCs w:val="24"/>
        </w:rPr>
        <w:t xml:space="preserve"> При отсутствии оснований для отказа в приеме и регистрации заявки </w:t>
      </w:r>
      <w:r w:rsidR="00614A0E" w:rsidRPr="0066678B">
        <w:rPr>
          <w:rFonts w:ascii="Times New Roman" w:eastAsiaTheme="minorHAnsi" w:hAnsi="Times New Roman"/>
          <w:sz w:val="24"/>
          <w:szCs w:val="24"/>
        </w:rPr>
        <w:t xml:space="preserve">Администрация </w:t>
      </w:r>
      <w:r w:rsidR="00CD6997" w:rsidRPr="0066678B">
        <w:rPr>
          <w:rFonts w:ascii="Times New Roman" w:eastAsiaTheme="minorHAnsi" w:hAnsi="Times New Roman"/>
          <w:sz w:val="24"/>
          <w:szCs w:val="24"/>
        </w:rPr>
        <w:t>не позднее 1 рабочего дня со дня подачи Заявки:</w:t>
      </w:r>
    </w:p>
    <w:p w14:paraId="0EAB203B" w14:textId="77777777" w:rsidR="00CD6997" w:rsidRPr="0066678B" w:rsidRDefault="00302784"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1) регистрирует з</w:t>
      </w:r>
      <w:r w:rsidR="00CD6997" w:rsidRPr="0066678B">
        <w:rPr>
          <w:rFonts w:ascii="Times New Roman" w:eastAsiaTheme="minorHAnsi" w:hAnsi="Times New Roman"/>
          <w:sz w:val="24"/>
          <w:szCs w:val="24"/>
        </w:rPr>
        <w:t>аявку;</w:t>
      </w:r>
    </w:p>
    <w:p w14:paraId="56002750" w14:textId="77777777" w:rsidR="00CD6997" w:rsidRPr="0066678B" w:rsidRDefault="00CD6997"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2) запрашивает у ФНС России в порядке межведомственного электронного информационного взаимодействия (далее –</w:t>
      </w:r>
      <w:r w:rsidR="004D6C47" w:rsidRPr="0066678B">
        <w:rPr>
          <w:rFonts w:ascii="Times New Roman" w:eastAsiaTheme="minorHAnsi" w:hAnsi="Times New Roman"/>
          <w:sz w:val="24"/>
          <w:szCs w:val="24"/>
        </w:rPr>
        <w:t xml:space="preserve"> </w:t>
      </w:r>
      <w:r w:rsidR="00161528" w:rsidRPr="0066678B">
        <w:rPr>
          <w:rFonts w:ascii="Times New Roman" w:eastAsiaTheme="minorHAnsi" w:hAnsi="Times New Roman"/>
          <w:sz w:val="24"/>
          <w:szCs w:val="24"/>
        </w:rPr>
        <w:t>м</w:t>
      </w:r>
      <w:r w:rsidRPr="0066678B">
        <w:rPr>
          <w:rFonts w:ascii="Times New Roman" w:eastAsiaTheme="minorHAnsi" w:hAnsi="Times New Roman"/>
          <w:sz w:val="24"/>
          <w:szCs w:val="24"/>
        </w:rPr>
        <w:t>ежведомственный запрос):</w:t>
      </w:r>
    </w:p>
    <w:p w14:paraId="5EF10486" w14:textId="77777777" w:rsidR="00CD6997" w:rsidRPr="0066678B" w:rsidRDefault="00CD6997"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сведения из ЕГРЮЛ (ЕГРИП);</w:t>
      </w:r>
    </w:p>
    <w:p w14:paraId="5F476810" w14:textId="77777777" w:rsidR="00CD6997" w:rsidRPr="0066678B" w:rsidRDefault="00CD6997"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сведения о наличии (отсутствии) неисполненной обязанности по уплате налогов, сборов, страховых взносов, задолженнос</w:t>
      </w:r>
      <w:r w:rsidR="00E5755D" w:rsidRPr="0066678B">
        <w:rPr>
          <w:rFonts w:ascii="Times New Roman" w:eastAsiaTheme="minorHAnsi" w:hAnsi="Times New Roman"/>
          <w:sz w:val="24"/>
          <w:szCs w:val="24"/>
        </w:rPr>
        <w:t>ти по пеням, штрафов, процентов</w:t>
      </w:r>
      <w:r w:rsidRPr="0066678B">
        <w:rPr>
          <w:rFonts w:ascii="Times New Roman" w:eastAsiaTheme="minorHAnsi" w:hAnsi="Times New Roman"/>
          <w:sz w:val="24"/>
          <w:szCs w:val="24"/>
        </w:rPr>
        <w:t>;</w:t>
      </w:r>
    </w:p>
    <w:p w14:paraId="5170106B" w14:textId="008932E1" w:rsidR="00CD6997" w:rsidRPr="0066678B" w:rsidRDefault="00BF4D1D" w:rsidP="00FE4DD8">
      <w:pPr>
        <w:spacing w:after="0" w:line="240" w:lineRule="auto"/>
        <w:ind w:firstLine="709"/>
        <w:contextualSpacing/>
        <w:jc w:val="both"/>
        <w:rPr>
          <w:rFonts w:ascii="Times New Roman" w:eastAsiaTheme="minorHAnsi" w:hAnsi="Times New Roman"/>
          <w:sz w:val="24"/>
          <w:szCs w:val="24"/>
        </w:rPr>
      </w:pPr>
      <w:r w:rsidRPr="00BF4D1D">
        <w:rPr>
          <w:rFonts w:ascii="Times New Roman" w:eastAsiaTheme="minorHAnsi" w:hAnsi="Times New Roman"/>
          <w:sz w:val="24"/>
          <w:szCs w:val="24"/>
        </w:rPr>
        <w:lastRenderedPageBreak/>
        <w:t>сведения о среднесписочной численности работников за предшествующий календарный год</w:t>
      </w:r>
    </w:p>
    <w:p w14:paraId="0BF3944C" w14:textId="77777777" w:rsidR="0066678B" w:rsidRPr="0000781B" w:rsidRDefault="0066678B" w:rsidP="00FE4DD8">
      <w:pPr>
        <w:spacing w:after="0" w:line="240" w:lineRule="auto"/>
        <w:ind w:firstLine="709"/>
        <w:contextualSpacing/>
        <w:jc w:val="both"/>
        <w:rPr>
          <w:rFonts w:ascii="Times New Roman" w:eastAsiaTheme="minorHAnsi" w:hAnsi="Times New Roman"/>
          <w:sz w:val="24"/>
          <w:szCs w:val="24"/>
        </w:rPr>
      </w:pPr>
      <w:r w:rsidRPr="0000781B">
        <w:rPr>
          <w:rFonts w:ascii="Times New Roman" w:eastAsiaTheme="minorHAnsi" w:hAnsi="Times New Roman"/>
          <w:sz w:val="24"/>
          <w:szCs w:val="24"/>
        </w:rPr>
        <w:t xml:space="preserve">3) запрашивает в Федеральной службе государственной регистрации, кадастра и картографии в порядке межведомственного запроса: </w:t>
      </w:r>
    </w:p>
    <w:p w14:paraId="53DFA037" w14:textId="44C680B6" w:rsidR="0066678B" w:rsidRDefault="0066678B" w:rsidP="00FE4DD8">
      <w:pPr>
        <w:spacing w:after="0" w:line="240" w:lineRule="auto"/>
        <w:ind w:firstLine="709"/>
        <w:contextualSpacing/>
        <w:jc w:val="both"/>
        <w:rPr>
          <w:rFonts w:ascii="Times New Roman" w:eastAsiaTheme="minorHAnsi" w:hAnsi="Times New Roman"/>
          <w:sz w:val="24"/>
          <w:szCs w:val="24"/>
        </w:rPr>
      </w:pPr>
      <w:r w:rsidRPr="0000781B">
        <w:rPr>
          <w:rFonts w:ascii="Times New Roman" w:eastAsiaTheme="minorHAnsi" w:hAnsi="Times New Roman"/>
          <w:sz w:val="24"/>
          <w:szCs w:val="24"/>
        </w:rPr>
        <w:t>сведения из Единого государственного реестра недвижимости при обращении участника Конкурса по вопросу, указанному в пункте 3 раздела I</w:t>
      </w:r>
      <w:r w:rsidR="0000781B" w:rsidRPr="0000781B">
        <w:rPr>
          <w:rFonts w:ascii="Times New Roman" w:eastAsiaTheme="minorHAnsi" w:hAnsi="Times New Roman"/>
          <w:sz w:val="24"/>
          <w:szCs w:val="24"/>
          <w:lang w:val="en-US"/>
        </w:rPr>
        <w:t>II</w:t>
      </w:r>
      <w:r w:rsidRPr="0000781B">
        <w:rPr>
          <w:rFonts w:ascii="Times New Roman" w:eastAsiaTheme="minorHAnsi" w:hAnsi="Times New Roman"/>
          <w:sz w:val="24"/>
          <w:szCs w:val="24"/>
        </w:rPr>
        <w:t xml:space="preserve"> Приложения №</w:t>
      </w:r>
      <w:r w:rsidR="0000781B" w:rsidRPr="0000781B">
        <w:rPr>
          <w:rFonts w:ascii="Times New Roman" w:eastAsiaTheme="minorHAnsi" w:hAnsi="Times New Roman"/>
          <w:sz w:val="24"/>
          <w:szCs w:val="24"/>
        </w:rPr>
        <w:t xml:space="preserve"> 5</w:t>
      </w:r>
      <w:r w:rsidRPr="0000781B">
        <w:rPr>
          <w:rFonts w:ascii="Times New Roman" w:eastAsiaTheme="minorHAnsi" w:hAnsi="Times New Roman"/>
          <w:sz w:val="24"/>
          <w:szCs w:val="24"/>
        </w:rPr>
        <w:t xml:space="preserve"> к настоящему Порядку, с целью подтверждения права на объект недвижимости.</w:t>
      </w:r>
    </w:p>
    <w:p w14:paraId="58EF9A21" w14:textId="77777777" w:rsidR="00737925" w:rsidRPr="00737925" w:rsidRDefault="00737925" w:rsidP="00737925">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2.15. </w:t>
      </w:r>
      <w:r w:rsidRPr="00737925">
        <w:rPr>
          <w:rFonts w:ascii="Times New Roman" w:eastAsiaTheme="minorHAnsi" w:hAnsi="Times New Roman"/>
          <w:sz w:val="24"/>
          <w:szCs w:val="24"/>
        </w:rPr>
        <w:t>Администрации, Учреждению запрещено требовать у участника Конкурса документы или информацию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решения о предоставлении Субсидии,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Субсидии, либо в предоставлении Субсидии, за исключением следующих случаев:</w:t>
      </w:r>
    </w:p>
    <w:p w14:paraId="7AF8CA30" w14:textId="77777777" w:rsidR="00737925" w:rsidRPr="00737925" w:rsidRDefault="00737925" w:rsidP="00737925">
      <w:pPr>
        <w:spacing w:after="0" w:line="240" w:lineRule="auto"/>
        <w:ind w:firstLine="709"/>
        <w:contextualSpacing/>
        <w:jc w:val="both"/>
        <w:rPr>
          <w:rFonts w:ascii="Times New Roman" w:eastAsiaTheme="minorHAnsi" w:hAnsi="Times New Roman"/>
          <w:sz w:val="24"/>
          <w:szCs w:val="24"/>
        </w:rPr>
      </w:pPr>
      <w:r w:rsidRPr="00737925">
        <w:rPr>
          <w:rFonts w:ascii="Times New Roman" w:eastAsiaTheme="minorHAnsi" w:hAnsi="Times New Roman"/>
          <w:sz w:val="24"/>
          <w:szCs w:val="24"/>
        </w:rPr>
        <w:t>1) изменение требований нормативных правовых актов, касающихся предоставления Субсидии, после первоначальной подачи Заявления на предоставление Субсидии;</w:t>
      </w:r>
    </w:p>
    <w:p w14:paraId="35718A5A" w14:textId="77777777" w:rsidR="00737925" w:rsidRPr="00737925" w:rsidRDefault="00737925" w:rsidP="00737925">
      <w:pPr>
        <w:spacing w:after="0" w:line="240" w:lineRule="auto"/>
        <w:ind w:firstLine="709"/>
        <w:contextualSpacing/>
        <w:jc w:val="both"/>
        <w:rPr>
          <w:rFonts w:ascii="Times New Roman" w:eastAsiaTheme="minorHAnsi" w:hAnsi="Times New Roman"/>
          <w:sz w:val="24"/>
          <w:szCs w:val="24"/>
        </w:rPr>
      </w:pPr>
      <w:r w:rsidRPr="00737925">
        <w:rPr>
          <w:rFonts w:ascii="Times New Roman" w:eastAsiaTheme="minorHAnsi" w:hAnsi="Times New Roman"/>
          <w:sz w:val="24"/>
          <w:szCs w:val="24"/>
        </w:rPr>
        <w:t>2) наличие ошибок в Заявлении на предоставление Субсидии и документах, поданных участником Конкурса после первоначального отказа в приеме документов, необходимых для предоставления Субсидии, не включенных в представленный ранее комплект документов, необходимых для предоставления Субсидии;</w:t>
      </w:r>
    </w:p>
    <w:p w14:paraId="5FD55C5C" w14:textId="77777777" w:rsidR="00737925" w:rsidRPr="00737925" w:rsidRDefault="00737925" w:rsidP="00737925">
      <w:pPr>
        <w:spacing w:after="0" w:line="240" w:lineRule="auto"/>
        <w:ind w:firstLine="709"/>
        <w:contextualSpacing/>
        <w:jc w:val="both"/>
        <w:rPr>
          <w:rFonts w:ascii="Times New Roman" w:eastAsiaTheme="minorHAnsi" w:hAnsi="Times New Roman"/>
          <w:sz w:val="24"/>
          <w:szCs w:val="24"/>
        </w:rPr>
      </w:pPr>
      <w:r w:rsidRPr="00737925">
        <w:rPr>
          <w:rFonts w:ascii="Times New Roman" w:eastAsiaTheme="minorHAnsi" w:hAnsi="Times New Roman"/>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Субсидии;</w:t>
      </w:r>
    </w:p>
    <w:p w14:paraId="75DE20ED" w14:textId="17452212" w:rsidR="00737925" w:rsidRDefault="00737925" w:rsidP="00737925">
      <w:pPr>
        <w:spacing w:after="0" w:line="240" w:lineRule="auto"/>
        <w:ind w:firstLine="709"/>
        <w:contextualSpacing/>
        <w:jc w:val="both"/>
        <w:rPr>
          <w:rFonts w:ascii="Times New Roman" w:eastAsiaTheme="minorHAnsi" w:hAnsi="Times New Roman"/>
          <w:sz w:val="24"/>
          <w:szCs w:val="24"/>
        </w:rPr>
      </w:pPr>
      <w:r w:rsidRPr="00737925">
        <w:rPr>
          <w:rFonts w:ascii="Times New Roman" w:eastAsiaTheme="minorHAnsi" w:hAnsi="Times New Roman"/>
          <w:sz w:val="24"/>
          <w:szCs w:val="24"/>
        </w:rPr>
        <w:t>4) выявление документально подтвержденного факта (признаков) ошибочного или противоправного действия (бездействия) должностного лица Администрации, Учреждения при первоначальном отказе в приеме документов, необходимых для предоставления Субсидии, либо в принятии решения о предоставлении, отказе в предоставлении Субсидии, о чем в письменном виде за подписью уполномоченного должностного лица Администрации, Учреждения при первоначальном отказе в приеме документов, необходимых для предоставления Субсидии, уведомляется участник Конкурса, а также приносятся извинения за доставленные неудобства.</w:t>
      </w:r>
    </w:p>
    <w:p w14:paraId="23BA34D1" w14:textId="0123A3E9" w:rsidR="004C0D1F" w:rsidRPr="0000781B" w:rsidRDefault="004C0D1F" w:rsidP="00737925">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2.16. </w:t>
      </w:r>
      <w:r w:rsidRPr="004C0D1F">
        <w:rPr>
          <w:rFonts w:ascii="Times New Roman" w:eastAsiaTheme="minorHAnsi" w:hAnsi="Times New Roman"/>
          <w:sz w:val="24"/>
          <w:szCs w:val="24"/>
        </w:rPr>
        <w:t xml:space="preserve">Превышение потребностей участников Конкурса, подавших заявления, соответствующих условиям, утвержденным настоящим Порядком, над лимитами бюджетных обязательств, предусмотренными на мероприятие Программы, может быть основанием для принятия решения конкурсной комиссией о пропорциональном снижении уровня </w:t>
      </w:r>
      <w:proofErr w:type="spellStart"/>
      <w:r w:rsidRPr="004C0D1F">
        <w:rPr>
          <w:rFonts w:ascii="Times New Roman" w:eastAsiaTheme="minorHAnsi" w:hAnsi="Times New Roman"/>
          <w:sz w:val="24"/>
          <w:szCs w:val="24"/>
        </w:rPr>
        <w:t>софинансирования</w:t>
      </w:r>
      <w:proofErr w:type="spellEnd"/>
      <w:r w:rsidRPr="004C0D1F">
        <w:rPr>
          <w:rFonts w:ascii="Times New Roman" w:eastAsiaTheme="minorHAnsi" w:hAnsi="Times New Roman"/>
          <w:sz w:val="24"/>
          <w:szCs w:val="24"/>
        </w:rPr>
        <w:t xml:space="preserve"> предпринимательских проектов, участвующих в данном мероприятии Программы. Порядок снижения уровня </w:t>
      </w:r>
      <w:proofErr w:type="spellStart"/>
      <w:r w:rsidRPr="004C0D1F">
        <w:rPr>
          <w:rFonts w:ascii="Times New Roman" w:eastAsiaTheme="minorHAnsi" w:hAnsi="Times New Roman"/>
          <w:sz w:val="24"/>
          <w:szCs w:val="24"/>
        </w:rPr>
        <w:t>софинансирования</w:t>
      </w:r>
      <w:proofErr w:type="spellEnd"/>
      <w:r w:rsidRPr="004C0D1F">
        <w:rPr>
          <w:rFonts w:ascii="Times New Roman" w:eastAsiaTheme="minorHAnsi" w:hAnsi="Times New Roman"/>
          <w:sz w:val="24"/>
          <w:szCs w:val="24"/>
        </w:rPr>
        <w:t xml:space="preserve"> приведен в Приложении № </w:t>
      </w:r>
      <w:r>
        <w:rPr>
          <w:rFonts w:ascii="Times New Roman" w:eastAsiaTheme="minorHAnsi" w:hAnsi="Times New Roman"/>
          <w:sz w:val="24"/>
          <w:szCs w:val="24"/>
        </w:rPr>
        <w:t>20</w:t>
      </w:r>
      <w:r w:rsidRPr="004C0D1F">
        <w:rPr>
          <w:rFonts w:ascii="Times New Roman" w:eastAsiaTheme="minorHAnsi" w:hAnsi="Times New Roman"/>
          <w:sz w:val="24"/>
          <w:szCs w:val="24"/>
        </w:rPr>
        <w:t xml:space="preserve"> к настоящему Порядку.</w:t>
      </w:r>
    </w:p>
    <w:p w14:paraId="5332B435" w14:textId="77777777" w:rsidR="009B6C06" w:rsidRPr="00A94FBC" w:rsidRDefault="009B6C06" w:rsidP="00F8368D">
      <w:pPr>
        <w:shd w:val="clear" w:color="auto" w:fill="FFFFFF" w:themeFill="background1"/>
        <w:spacing w:after="0" w:line="240" w:lineRule="auto"/>
        <w:ind w:firstLine="709"/>
        <w:jc w:val="center"/>
        <w:rPr>
          <w:rFonts w:ascii="Times New Roman" w:eastAsiaTheme="minorHAnsi" w:hAnsi="Times New Roman"/>
          <w:sz w:val="24"/>
          <w:szCs w:val="24"/>
          <w:highlight w:val="yellow"/>
        </w:rPr>
      </w:pPr>
    </w:p>
    <w:p w14:paraId="5B383F34" w14:textId="4CFEFB61" w:rsidR="00F8368D" w:rsidRPr="00744EC5" w:rsidRDefault="00744EC5" w:rsidP="00F8368D">
      <w:pPr>
        <w:shd w:val="clear" w:color="auto" w:fill="FFFFFF" w:themeFill="background1"/>
        <w:spacing w:after="0" w:line="240" w:lineRule="auto"/>
        <w:ind w:firstLine="709"/>
        <w:jc w:val="center"/>
        <w:rPr>
          <w:rFonts w:ascii="Times New Roman" w:hAnsi="Times New Roman"/>
          <w:bCs/>
          <w:sz w:val="24"/>
          <w:szCs w:val="24"/>
        </w:rPr>
      </w:pPr>
      <w:r w:rsidRPr="00744EC5">
        <w:rPr>
          <w:rFonts w:ascii="Times New Roman" w:hAnsi="Times New Roman"/>
          <w:bCs/>
          <w:sz w:val="24"/>
          <w:szCs w:val="24"/>
        </w:rPr>
        <w:t>3.</w:t>
      </w:r>
      <w:r w:rsidR="00FD3A4B" w:rsidRPr="00744EC5">
        <w:rPr>
          <w:rFonts w:ascii="Times New Roman" w:hAnsi="Times New Roman"/>
          <w:bCs/>
          <w:sz w:val="24"/>
          <w:szCs w:val="24"/>
        </w:rPr>
        <w:t xml:space="preserve"> У</w:t>
      </w:r>
      <w:r w:rsidRPr="00744EC5">
        <w:rPr>
          <w:rFonts w:ascii="Times New Roman" w:hAnsi="Times New Roman"/>
          <w:bCs/>
          <w:sz w:val="24"/>
          <w:szCs w:val="24"/>
        </w:rPr>
        <w:t>словия и порядок предоставления субсидии</w:t>
      </w:r>
    </w:p>
    <w:p w14:paraId="17DD8197" w14:textId="77777777" w:rsidR="00F8368D" w:rsidRPr="00A94FBC" w:rsidRDefault="00F8368D" w:rsidP="00F8368D">
      <w:pPr>
        <w:spacing w:after="0" w:line="240" w:lineRule="auto"/>
        <w:ind w:firstLine="567"/>
        <w:contextualSpacing/>
        <w:jc w:val="center"/>
        <w:rPr>
          <w:rFonts w:ascii="Times New Roman" w:eastAsiaTheme="minorHAnsi" w:hAnsi="Times New Roman"/>
          <w:color w:val="0070C0"/>
          <w:sz w:val="24"/>
          <w:szCs w:val="24"/>
          <w:highlight w:val="yellow"/>
        </w:rPr>
      </w:pPr>
    </w:p>
    <w:p w14:paraId="27C12D36" w14:textId="59C48CEB" w:rsidR="00A23A63" w:rsidRPr="00744EC5" w:rsidRDefault="00744EC5" w:rsidP="00FE4DD8">
      <w:pPr>
        <w:spacing w:after="0" w:line="240" w:lineRule="auto"/>
        <w:ind w:firstLine="709"/>
        <w:contextualSpacing/>
        <w:jc w:val="both"/>
        <w:rPr>
          <w:rFonts w:ascii="Times New Roman" w:eastAsiaTheme="minorHAnsi" w:hAnsi="Times New Roman"/>
          <w:sz w:val="24"/>
          <w:szCs w:val="24"/>
        </w:rPr>
      </w:pPr>
      <w:r w:rsidRPr="00744EC5">
        <w:rPr>
          <w:rFonts w:ascii="Times New Roman" w:eastAsiaTheme="minorHAnsi" w:hAnsi="Times New Roman"/>
          <w:sz w:val="24"/>
          <w:szCs w:val="24"/>
        </w:rPr>
        <w:t xml:space="preserve">3.1.  </w:t>
      </w:r>
      <w:r w:rsidR="00CD6997" w:rsidRPr="00744EC5">
        <w:rPr>
          <w:rFonts w:ascii="Times New Roman" w:eastAsiaTheme="minorHAnsi" w:hAnsi="Times New Roman"/>
          <w:sz w:val="24"/>
          <w:szCs w:val="24"/>
        </w:rPr>
        <w:t xml:space="preserve"> После регистрации заявки </w:t>
      </w:r>
      <w:r w:rsidR="00050112" w:rsidRPr="00744EC5">
        <w:rPr>
          <w:rFonts w:ascii="Times New Roman" w:eastAsiaTheme="minorHAnsi" w:hAnsi="Times New Roman"/>
          <w:sz w:val="24"/>
          <w:szCs w:val="24"/>
        </w:rPr>
        <w:t xml:space="preserve">Администрация </w:t>
      </w:r>
      <w:r w:rsidR="00CD6997" w:rsidRPr="00744EC5">
        <w:rPr>
          <w:rFonts w:ascii="Times New Roman" w:eastAsiaTheme="minorHAnsi" w:hAnsi="Times New Roman"/>
          <w:sz w:val="24"/>
          <w:szCs w:val="24"/>
        </w:rPr>
        <w:t xml:space="preserve">рассматривает ее на предмет соответствия участника Конкурса требованиям, установленным </w:t>
      </w:r>
      <w:r w:rsidR="00A23A63" w:rsidRPr="0000781B">
        <w:rPr>
          <w:rFonts w:ascii="Times New Roman" w:eastAsiaTheme="minorHAnsi" w:hAnsi="Times New Roman"/>
          <w:sz w:val="24"/>
          <w:szCs w:val="24"/>
        </w:rPr>
        <w:t>под</w:t>
      </w:r>
      <w:r w:rsidR="00CD6997" w:rsidRPr="0000781B">
        <w:rPr>
          <w:rFonts w:ascii="Times New Roman" w:eastAsiaTheme="minorHAnsi" w:hAnsi="Times New Roman"/>
          <w:sz w:val="24"/>
          <w:szCs w:val="24"/>
        </w:rPr>
        <w:t>пунктам</w:t>
      </w:r>
      <w:r w:rsidR="00A23A63" w:rsidRPr="0000781B">
        <w:rPr>
          <w:rFonts w:ascii="Times New Roman" w:eastAsiaTheme="minorHAnsi" w:hAnsi="Times New Roman"/>
          <w:sz w:val="24"/>
          <w:szCs w:val="24"/>
        </w:rPr>
        <w:t>и</w:t>
      </w:r>
      <w:r w:rsidR="00CD6997" w:rsidRPr="0000781B">
        <w:rPr>
          <w:rFonts w:ascii="Times New Roman" w:eastAsiaTheme="minorHAnsi" w:hAnsi="Times New Roman"/>
          <w:sz w:val="24"/>
          <w:szCs w:val="24"/>
        </w:rPr>
        <w:t xml:space="preserve"> </w:t>
      </w:r>
      <w:r w:rsidR="00CD6997" w:rsidRPr="009C3846">
        <w:rPr>
          <w:rFonts w:ascii="Times New Roman" w:eastAsiaTheme="minorHAnsi" w:hAnsi="Times New Roman"/>
          <w:sz w:val="24"/>
          <w:szCs w:val="24"/>
        </w:rPr>
        <w:t>1</w:t>
      </w:r>
      <w:r w:rsidR="00196694" w:rsidRPr="009C3846">
        <w:rPr>
          <w:rFonts w:ascii="Times New Roman" w:eastAsiaTheme="minorHAnsi" w:hAnsi="Times New Roman"/>
          <w:sz w:val="24"/>
          <w:szCs w:val="24"/>
        </w:rPr>
        <w:t xml:space="preserve"> </w:t>
      </w:r>
      <w:r w:rsidR="00CD6997" w:rsidRPr="009C3846">
        <w:rPr>
          <w:rFonts w:ascii="Times New Roman" w:eastAsiaTheme="minorHAnsi" w:hAnsi="Times New Roman"/>
          <w:sz w:val="24"/>
          <w:szCs w:val="24"/>
        </w:rPr>
        <w:t>-</w:t>
      </w:r>
      <w:r w:rsidR="00196694" w:rsidRPr="009C3846">
        <w:rPr>
          <w:rFonts w:ascii="Times New Roman" w:eastAsiaTheme="minorHAnsi" w:hAnsi="Times New Roman"/>
          <w:sz w:val="24"/>
          <w:szCs w:val="24"/>
        </w:rPr>
        <w:t xml:space="preserve"> </w:t>
      </w:r>
      <w:r w:rsidR="00CD6997" w:rsidRPr="009C3846">
        <w:rPr>
          <w:rFonts w:ascii="Times New Roman" w:eastAsiaTheme="minorHAnsi" w:hAnsi="Times New Roman"/>
          <w:sz w:val="24"/>
          <w:szCs w:val="24"/>
        </w:rPr>
        <w:t>8</w:t>
      </w:r>
      <w:r w:rsidR="00116D23" w:rsidRPr="0000781B">
        <w:rPr>
          <w:rFonts w:ascii="Times New Roman" w:eastAsiaTheme="minorHAnsi" w:hAnsi="Times New Roman"/>
          <w:sz w:val="24"/>
          <w:szCs w:val="24"/>
        </w:rPr>
        <w:t xml:space="preserve"> </w:t>
      </w:r>
      <w:r w:rsidR="00CD6997" w:rsidRPr="0000781B">
        <w:rPr>
          <w:rFonts w:ascii="Times New Roman" w:eastAsiaTheme="minorHAnsi" w:hAnsi="Times New Roman"/>
          <w:sz w:val="24"/>
          <w:szCs w:val="24"/>
        </w:rPr>
        <w:t xml:space="preserve">пункта </w:t>
      </w:r>
      <w:r w:rsidR="0000781B" w:rsidRPr="0000781B">
        <w:rPr>
          <w:rFonts w:ascii="Times New Roman" w:eastAsiaTheme="minorHAnsi" w:hAnsi="Times New Roman"/>
          <w:sz w:val="24"/>
          <w:szCs w:val="24"/>
        </w:rPr>
        <w:t>2.5</w:t>
      </w:r>
      <w:r w:rsidR="0000781B">
        <w:rPr>
          <w:rFonts w:ascii="Times New Roman" w:eastAsiaTheme="minorHAnsi" w:hAnsi="Times New Roman"/>
          <w:color w:val="FF0000"/>
          <w:sz w:val="24"/>
          <w:szCs w:val="24"/>
        </w:rPr>
        <w:t xml:space="preserve"> </w:t>
      </w:r>
      <w:r w:rsidR="00CD6997" w:rsidRPr="00744EC5">
        <w:rPr>
          <w:rFonts w:ascii="Times New Roman" w:eastAsiaTheme="minorHAnsi" w:hAnsi="Times New Roman"/>
          <w:sz w:val="24"/>
          <w:szCs w:val="24"/>
        </w:rPr>
        <w:t>настоящего Порядка</w:t>
      </w:r>
      <w:r w:rsidR="00116D23" w:rsidRPr="00744EC5">
        <w:rPr>
          <w:rFonts w:ascii="Times New Roman" w:eastAsiaTheme="minorHAnsi" w:hAnsi="Times New Roman"/>
          <w:sz w:val="24"/>
          <w:szCs w:val="24"/>
        </w:rPr>
        <w:t>,</w:t>
      </w:r>
      <w:r w:rsidR="00CD6997" w:rsidRPr="00744EC5">
        <w:rPr>
          <w:rFonts w:ascii="Times New Roman" w:eastAsiaTheme="minorHAnsi" w:hAnsi="Times New Roman"/>
          <w:sz w:val="24"/>
          <w:szCs w:val="24"/>
        </w:rPr>
        <w:t xml:space="preserve"> </w:t>
      </w:r>
      <w:r w:rsidR="00116D23" w:rsidRPr="00744EC5">
        <w:rPr>
          <w:rFonts w:ascii="Times New Roman" w:eastAsiaTheme="minorHAnsi" w:hAnsi="Times New Roman"/>
          <w:sz w:val="24"/>
          <w:szCs w:val="24"/>
        </w:rPr>
        <w:t xml:space="preserve">соответствия затрат, произведенных участником Конкурса, целям предоставления Субсидии и видам затрат, установленным </w:t>
      </w:r>
      <w:r w:rsidR="00116D23" w:rsidRPr="0000781B">
        <w:rPr>
          <w:rFonts w:ascii="Times New Roman" w:eastAsiaTheme="minorHAnsi" w:hAnsi="Times New Roman"/>
          <w:sz w:val="24"/>
          <w:szCs w:val="24"/>
        </w:rPr>
        <w:t xml:space="preserve">пунктом </w:t>
      </w:r>
      <w:r w:rsidR="0000781B" w:rsidRPr="0000781B">
        <w:rPr>
          <w:rFonts w:ascii="Times New Roman" w:eastAsiaTheme="minorHAnsi" w:hAnsi="Times New Roman"/>
          <w:sz w:val="24"/>
          <w:szCs w:val="24"/>
        </w:rPr>
        <w:t>1.6</w:t>
      </w:r>
      <w:r w:rsidR="00116D23" w:rsidRPr="00744EC5">
        <w:rPr>
          <w:rFonts w:ascii="Times New Roman" w:eastAsiaTheme="minorHAnsi" w:hAnsi="Times New Roman"/>
          <w:sz w:val="24"/>
          <w:szCs w:val="24"/>
        </w:rPr>
        <w:t xml:space="preserve"> настоящего Порядка, а также проверяет полноту, комплектность и соответствие установленным требованиям документов по затратам согласно </w:t>
      </w:r>
      <w:r w:rsidR="0000781B" w:rsidRPr="0000781B">
        <w:rPr>
          <w:rFonts w:ascii="Times New Roman" w:eastAsiaTheme="minorHAnsi" w:hAnsi="Times New Roman"/>
          <w:sz w:val="24"/>
          <w:szCs w:val="24"/>
        </w:rPr>
        <w:t>Приложениям № 4, № 5</w:t>
      </w:r>
      <w:r w:rsidR="00116D23" w:rsidRPr="00744EC5">
        <w:rPr>
          <w:rFonts w:ascii="Times New Roman" w:eastAsiaTheme="minorHAnsi" w:hAnsi="Times New Roman"/>
          <w:sz w:val="24"/>
          <w:szCs w:val="24"/>
        </w:rPr>
        <w:t xml:space="preserve"> к настоящему Порядку </w:t>
      </w:r>
      <w:r w:rsidR="00A23A63" w:rsidRPr="00744EC5">
        <w:rPr>
          <w:rFonts w:ascii="Times New Roman" w:eastAsiaTheme="minorHAnsi" w:hAnsi="Times New Roman"/>
          <w:sz w:val="24"/>
          <w:szCs w:val="24"/>
        </w:rPr>
        <w:t xml:space="preserve">(далее - </w:t>
      </w:r>
      <w:r w:rsidR="0000781B">
        <w:rPr>
          <w:rFonts w:ascii="Times New Roman" w:eastAsiaTheme="minorHAnsi" w:hAnsi="Times New Roman"/>
          <w:sz w:val="24"/>
          <w:szCs w:val="24"/>
        </w:rPr>
        <w:t>Д</w:t>
      </w:r>
      <w:r w:rsidR="00A23A63" w:rsidRPr="00744EC5">
        <w:rPr>
          <w:rFonts w:ascii="Times New Roman" w:eastAsiaTheme="minorHAnsi" w:hAnsi="Times New Roman"/>
          <w:sz w:val="24"/>
          <w:szCs w:val="24"/>
        </w:rPr>
        <w:t>окументы по затратам)</w:t>
      </w:r>
      <w:r w:rsidR="00116D23" w:rsidRPr="00744EC5">
        <w:rPr>
          <w:rFonts w:ascii="Times New Roman" w:eastAsiaTheme="minorHAnsi" w:hAnsi="Times New Roman"/>
          <w:sz w:val="24"/>
          <w:szCs w:val="24"/>
        </w:rPr>
        <w:t>.</w:t>
      </w:r>
    </w:p>
    <w:p w14:paraId="38F042AA" w14:textId="0B19E905" w:rsidR="008D100B" w:rsidRPr="00744EC5" w:rsidRDefault="00B74364" w:rsidP="00FE4DD8">
      <w:pPr>
        <w:spacing w:after="0" w:line="240" w:lineRule="auto"/>
        <w:ind w:firstLine="709"/>
        <w:contextualSpacing/>
        <w:jc w:val="both"/>
        <w:rPr>
          <w:rFonts w:ascii="Times New Roman" w:eastAsiaTheme="minorHAnsi" w:hAnsi="Times New Roman"/>
          <w:sz w:val="24"/>
          <w:szCs w:val="24"/>
        </w:rPr>
      </w:pPr>
      <w:r w:rsidRPr="00744EC5">
        <w:rPr>
          <w:rFonts w:ascii="Times New Roman" w:eastAsiaTheme="minorHAnsi" w:hAnsi="Times New Roman"/>
          <w:sz w:val="24"/>
          <w:szCs w:val="24"/>
        </w:rPr>
        <w:t xml:space="preserve">Заявки рассматриваются в срок </w:t>
      </w:r>
      <w:r w:rsidR="00FE4ED2" w:rsidRPr="00744EC5">
        <w:rPr>
          <w:rFonts w:ascii="Times New Roman" w:eastAsiaTheme="minorHAnsi" w:hAnsi="Times New Roman"/>
          <w:sz w:val="24"/>
          <w:szCs w:val="24"/>
        </w:rPr>
        <w:t>не более 15</w:t>
      </w:r>
      <w:r w:rsidRPr="00744EC5">
        <w:rPr>
          <w:rFonts w:ascii="Times New Roman" w:eastAsiaTheme="minorHAnsi" w:hAnsi="Times New Roman"/>
          <w:sz w:val="24"/>
          <w:szCs w:val="24"/>
        </w:rPr>
        <w:t xml:space="preserve"> </w:t>
      </w:r>
      <w:r w:rsidR="0000781B">
        <w:rPr>
          <w:rFonts w:ascii="Times New Roman" w:eastAsiaTheme="minorHAnsi" w:hAnsi="Times New Roman"/>
          <w:sz w:val="24"/>
          <w:szCs w:val="24"/>
        </w:rPr>
        <w:t xml:space="preserve">(пятнадцати) </w:t>
      </w:r>
      <w:r w:rsidRPr="00744EC5">
        <w:rPr>
          <w:rFonts w:ascii="Times New Roman" w:eastAsiaTheme="minorHAnsi" w:hAnsi="Times New Roman"/>
          <w:sz w:val="24"/>
          <w:szCs w:val="24"/>
        </w:rPr>
        <w:t xml:space="preserve">рабочих дней со дня </w:t>
      </w:r>
      <w:r w:rsidR="00D74A0B" w:rsidRPr="00744EC5">
        <w:rPr>
          <w:rFonts w:ascii="Times New Roman" w:eastAsiaTheme="minorHAnsi" w:hAnsi="Times New Roman"/>
          <w:sz w:val="24"/>
          <w:szCs w:val="24"/>
        </w:rPr>
        <w:t>окончания срока приема заявок.</w:t>
      </w:r>
    </w:p>
    <w:p w14:paraId="5FC2EAD0" w14:textId="4A434DEB" w:rsidR="00CD6997" w:rsidRPr="00BF624C" w:rsidRDefault="00BF624C" w:rsidP="00FE4DD8">
      <w:pPr>
        <w:spacing w:after="0" w:line="240" w:lineRule="auto"/>
        <w:ind w:firstLine="709"/>
        <w:contextualSpacing/>
        <w:jc w:val="both"/>
        <w:rPr>
          <w:rFonts w:ascii="Times New Roman" w:eastAsiaTheme="minorHAnsi" w:hAnsi="Times New Roman"/>
          <w:sz w:val="24"/>
          <w:szCs w:val="24"/>
        </w:rPr>
      </w:pPr>
      <w:r w:rsidRPr="00C92FBC">
        <w:rPr>
          <w:rFonts w:ascii="Times New Roman" w:eastAsiaTheme="minorHAnsi" w:hAnsi="Times New Roman"/>
          <w:sz w:val="24"/>
          <w:szCs w:val="24"/>
        </w:rPr>
        <w:t>Учреждение</w:t>
      </w:r>
      <w:r w:rsidR="000C3513" w:rsidRPr="00BF624C">
        <w:rPr>
          <w:rFonts w:ascii="Times New Roman" w:eastAsiaTheme="minorHAnsi" w:hAnsi="Times New Roman"/>
          <w:sz w:val="24"/>
          <w:szCs w:val="24"/>
        </w:rPr>
        <w:t xml:space="preserve"> </w:t>
      </w:r>
      <w:r w:rsidR="00CD6997" w:rsidRPr="00BF624C">
        <w:rPr>
          <w:rFonts w:ascii="Times New Roman" w:eastAsiaTheme="minorHAnsi" w:hAnsi="Times New Roman"/>
          <w:sz w:val="24"/>
          <w:szCs w:val="24"/>
        </w:rPr>
        <w:t>несет ответственность за качество рассмотрения заявок</w:t>
      </w:r>
      <w:r w:rsidR="000C3513" w:rsidRPr="00BF624C">
        <w:rPr>
          <w:rFonts w:ascii="Times New Roman" w:eastAsiaTheme="minorHAnsi" w:hAnsi="Times New Roman"/>
          <w:sz w:val="24"/>
          <w:szCs w:val="24"/>
        </w:rPr>
        <w:t>.</w:t>
      </w:r>
    </w:p>
    <w:p w14:paraId="53B707B3" w14:textId="6F5038DE" w:rsidR="00A60C08" w:rsidRPr="00E3740D" w:rsidRDefault="00E3740D" w:rsidP="00FE4DD8">
      <w:pPr>
        <w:spacing w:after="0" w:line="240" w:lineRule="auto"/>
        <w:ind w:firstLine="709"/>
        <w:contextualSpacing/>
        <w:jc w:val="both"/>
        <w:rPr>
          <w:rFonts w:ascii="Times New Roman" w:eastAsiaTheme="minorHAnsi" w:hAnsi="Times New Roman"/>
          <w:sz w:val="24"/>
          <w:szCs w:val="24"/>
        </w:rPr>
      </w:pPr>
      <w:r w:rsidRPr="00E3740D">
        <w:rPr>
          <w:rFonts w:ascii="Times New Roman" w:eastAsiaTheme="minorHAnsi" w:hAnsi="Times New Roman"/>
          <w:sz w:val="24"/>
          <w:szCs w:val="24"/>
        </w:rPr>
        <w:lastRenderedPageBreak/>
        <w:t>3.2</w:t>
      </w:r>
      <w:r w:rsidR="00A60C08" w:rsidRPr="00E3740D">
        <w:rPr>
          <w:rFonts w:ascii="Times New Roman" w:eastAsiaTheme="minorHAnsi" w:hAnsi="Times New Roman"/>
          <w:sz w:val="24"/>
          <w:szCs w:val="24"/>
        </w:rPr>
        <w:t xml:space="preserve">. По результатам рассмотрения заявки </w:t>
      </w:r>
      <w:r w:rsidRPr="00C92FBC">
        <w:rPr>
          <w:rFonts w:ascii="Times New Roman" w:eastAsiaTheme="minorHAnsi" w:hAnsi="Times New Roman"/>
          <w:sz w:val="24"/>
          <w:szCs w:val="24"/>
        </w:rPr>
        <w:t>Учреждение</w:t>
      </w:r>
      <w:r w:rsidR="00A60C08" w:rsidRPr="00E3740D">
        <w:rPr>
          <w:rFonts w:ascii="Times New Roman" w:eastAsiaTheme="minorHAnsi" w:hAnsi="Times New Roman"/>
          <w:sz w:val="24"/>
          <w:szCs w:val="24"/>
        </w:rPr>
        <w:t xml:space="preserve"> составляет одно из</w:t>
      </w:r>
      <w:r w:rsidR="00F26602" w:rsidRPr="00E3740D">
        <w:rPr>
          <w:rFonts w:ascii="Times New Roman" w:eastAsiaTheme="minorHAnsi" w:hAnsi="Times New Roman"/>
          <w:sz w:val="24"/>
          <w:szCs w:val="24"/>
        </w:rPr>
        <w:t xml:space="preserve"> следующих заключений </w:t>
      </w:r>
      <w:r w:rsidR="006751D6" w:rsidRPr="00E3740D">
        <w:rPr>
          <w:rFonts w:ascii="Times New Roman" w:eastAsiaTheme="minorHAnsi" w:hAnsi="Times New Roman"/>
          <w:sz w:val="24"/>
          <w:szCs w:val="24"/>
        </w:rPr>
        <w:t xml:space="preserve">по формам, </w:t>
      </w:r>
      <w:r w:rsidR="00C33441" w:rsidRPr="00E3740D">
        <w:rPr>
          <w:rFonts w:ascii="Times New Roman" w:eastAsiaTheme="minorHAnsi" w:hAnsi="Times New Roman"/>
          <w:sz w:val="24"/>
          <w:szCs w:val="24"/>
        </w:rPr>
        <w:t xml:space="preserve">установленным Администрацией </w:t>
      </w:r>
      <w:r w:rsidR="00A60C08" w:rsidRPr="00E3740D">
        <w:rPr>
          <w:rFonts w:ascii="Times New Roman" w:eastAsiaTheme="minorHAnsi" w:hAnsi="Times New Roman"/>
          <w:sz w:val="24"/>
          <w:szCs w:val="24"/>
        </w:rPr>
        <w:t xml:space="preserve">(далее </w:t>
      </w:r>
      <w:r w:rsidR="006751D6" w:rsidRPr="00E3740D">
        <w:rPr>
          <w:rFonts w:ascii="Times New Roman" w:eastAsiaTheme="minorHAnsi" w:hAnsi="Times New Roman"/>
          <w:sz w:val="24"/>
          <w:szCs w:val="24"/>
        </w:rPr>
        <w:t>–</w:t>
      </w:r>
      <w:r w:rsidR="00C33441" w:rsidRPr="00E3740D">
        <w:rPr>
          <w:rFonts w:ascii="Times New Roman" w:eastAsiaTheme="minorHAnsi" w:hAnsi="Times New Roman"/>
          <w:sz w:val="24"/>
          <w:szCs w:val="24"/>
        </w:rPr>
        <w:t xml:space="preserve"> </w:t>
      </w:r>
      <w:r w:rsidR="00CD54BE" w:rsidRPr="00E3740D">
        <w:rPr>
          <w:rFonts w:ascii="Times New Roman" w:eastAsiaTheme="minorHAnsi" w:hAnsi="Times New Roman"/>
          <w:sz w:val="24"/>
          <w:szCs w:val="24"/>
        </w:rPr>
        <w:t>з</w:t>
      </w:r>
      <w:r w:rsidR="00C33441" w:rsidRPr="00E3740D">
        <w:rPr>
          <w:rFonts w:ascii="Times New Roman" w:eastAsiaTheme="minorHAnsi" w:hAnsi="Times New Roman"/>
          <w:sz w:val="24"/>
          <w:szCs w:val="24"/>
        </w:rPr>
        <w:t>аключения</w:t>
      </w:r>
      <w:r w:rsidR="006751D6" w:rsidRPr="00E3740D">
        <w:rPr>
          <w:rFonts w:ascii="Times New Roman" w:eastAsiaTheme="minorHAnsi" w:hAnsi="Times New Roman"/>
          <w:sz w:val="24"/>
          <w:szCs w:val="24"/>
        </w:rPr>
        <w:t>)</w:t>
      </w:r>
      <w:r w:rsidR="00A60C08" w:rsidRPr="00E3740D">
        <w:rPr>
          <w:rFonts w:ascii="Times New Roman" w:eastAsiaTheme="minorHAnsi" w:hAnsi="Times New Roman"/>
          <w:sz w:val="24"/>
          <w:szCs w:val="24"/>
        </w:rPr>
        <w:t>:</w:t>
      </w:r>
    </w:p>
    <w:p w14:paraId="2FAF4B93" w14:textId="37C38ABB" w:rsidR="00A60C08" w:rsidRPr="007C4DAF" w:rsidRDefault="00C33441" w:rsidP="00FE4DD8">
      <w:pPr>
        <w:spacing w:after="0" w:line="240" w:lineRule="auto"/>
        <w:ind w:firstLine="709"/>
        <w:contextualSpacing/>
        <w:jc w:val="both"/>
        <w:rPr>
          <w:rFonts w:ascii="Times New Roman" w:eastAsiaTheme="minorHAnsi" w:hAnsi="Times New Roman"/>
          <w:sz w:val="24"/>
          <w:szCs w:val="24"/>
        </w:rPr>
      </w:pPr>
      <w:r w:rsidRPr="00E3740D">
        <w:rPr>
          <w:rFonts w:ascii="Times New Roman" w:eastAsiaTheme="minorHAnsi" w:hAnsi="Times New Roman"/>
          <w:sz w:val="24"/>
          <w:szCs w:val="24"/>
        </w:rPr>
        <w:t xml:space="preserve">1) </w:t>
      </w:r>
      <w:r w:rsidR="00A60C08" w:rsidRPr="00E3740D">
        <w:rPr>
          <w:rFonts w:ascii="Times New Roman" w:eastAsiaTheme="minorHAnsi" w:hAnsi="Times New Roman"/>
          <w:sz w:val="24"/>
          <w:szCs w:val="24"/>
        </w:rPr>
        <w:t>о соответствии участника Конкурса и заявки требованиям и условиям, установленным настоящим Порядком</w:t>
      </w:r>
      <w:r w:rsidR="002F46F1" w:rsidRPr="00E3740D">
        <w:rPr>
          <w:rFonts w:ascii="Times New Roman" w:eastAsiaTheme="minorHAnsi" w:hAnsi="Times New Roman"/>
          <w:sz w:val="24"/>
          <w:szCs w:val="24"/>
        </w:rPr>
        <w:t xml:space="preserve"> </w:t>
      </w:r>
      <w:r w:rsidRPr="00E3740D">
        <w:rPr>
          <w:rFonts w:ascii="Times New Roman" w:eastAsiaTheme="minorHAnsi" w:hAnsi="Times New Roman"/>
          <w:sz w:val="24"/>
          <w:szCs w:val="24"/>
        </w:rPr>
        <w:t xml:space="preserve">согласно </w:t>
      </w:r>
      <w:r w:rsidRPr="007C4DAF">
        <w:rPr>
          <w:rFonts w:ascii="Times New Roman" w:eastAsiaTheme="minorHAnsi" w:hAnsi="Times New Roman"/>
          <w:sz w:val="24"/>
          <w:szCs w:val="24"/>
        </w:rPr>
        <w:t xml:space="preserve">Приложению </w:t>
      </w:r>
      <w:r w:rsidR="007C4DAF" w:rsidRPr="007C4DAF">
        <w:rPr>
          <w:rFonts w:ascii="Times New Roman" w:eastAsiaTheme="minorHAnsi" w:hAnsi="Times New Roman"/>
          <w:sz w:val="24"/>
          <w:szCs w:val="24"/>
        </w:rPr>
        <w:t>№ 8</w:t>
      </w:r>
      <w:r w:rsidRPr="007C4DAF">
        <w:rPr>
          <w:rFonts w:ascii="Times New Roman" w:eastAsiaTheme="minorHAnsi" w:hAnsi="Times New Roman"/>
          <w:sz w:val="24"/>
          <w:szCs w:val="24"/>
        </w:rPr>
        <w:t xml:space="preserve"> к настоящему Порядку</w:t>
      </w:r>
      <w:r w:rsidR="00A60C08" w:rsidRPr="007C4DAF">
        <w:rPr>
          <w:rFonts w:ascii="Times New Roman" w:eastAsiaTheme="minorHAnsi" w:hAnsi="Times New Roman"/>
          <w:sz w:val="24"/>
          <w:szCs w:val="24"/>
        </w:rPr>
        <w:t>;</w:t>
      </w:r>
    </w:p>
    <w:p w14:paraId="72F30F4E" w14:textId="28AF4DB2" w:rsidR="00A20120" w:rsidRPr="00E3740D" w:rsidRDefault="00B10D6E" w:rsidP="00FE4DD8">
      <w:pPr>
        <w:spacing w:after="0" w:line="240" w:lineRule="auto"/>
        <w:ind w:firstLine="709"/>
        <w:contextualSpacing/>
        <w:jc w:val="both"/>
        <w:rPr>
          <w:rFonts w:ascii="Times New Roman" w:eastAsiaTheme="minorHAnsi" w:hAnsi="Times New Roman"/>
          <w:sz w:val="24"/>
          <w:szCs w:val="24"/>
        </w:rPr>
      </w:pPr>
      <w:r w:rsidRPr="007C4DAF">
        <w:rPr>
          <w:rFonts w:ascii="Times New Roman" w:eastAsiaTheme="minorHAnsi" w:hAnsi="Times New Roman"/>
          <w:sz w:val="24"/>
          <w:szCs w:val="24"/>
        </w:rPr>
        <w:t xml:space="preserve">2) </w:t>
      </w:r>
      <w:r w:rsidR="00A60C08" w:rsidRPr="007C4DAF">
        <w:rPr>
          <w:rFonts w:ascii="Times New Roman" w:eastAsiaTheme="minorHAnsi" w:hAnsi="Times New Roman"/>
          <w:sz w:val="24"/>
          <w:szCs w:val="24"/>
        </w:rPr>
        <w:t>о несоответствии участника Конкурса и заявки требованиям и условиям, установленным настоящим Порядком</w:t>
      </w:r>
      <w:r w:rsidRPr="007C4DAF">
        <w:rPr>
          <w:rFonts w:ascii="Times New Roman" w:eastAsiaTheme="minorHAnsi" w:hAnsi="Times New Roman"/>
          <w:sz w:val="24"/>
          <w:szCs w:val="24"/>
        </w:rPr>
        <w:t xml:space="preserve"> согласно Приложению </w:t>
      </w:r>
      <w:r w:rsidR="007C4DAF" w:rsidRPr="007C4DAF">
        <w:rPr>
          <w:rFonts w:ascii="Times New Roman" w:eastAsiaTheme="minorHAnsi" w:hAnsi="Times New Roman"/>
          <w:sz w:val="24"/>
          <w:szCs w:val="24"/>
        </w:rPr>
        <w:t>№ 9</w:t>
      </w:r>
      <w:r w:rsidRPr="00E3740D">
        <w:rPr>
          <w:rFonts w:ascii="Times New Roman" w:eastAsiaTheme="minorHAnsi" w:hAnsi="Times New Roman"/>
          <w:sz w:val="24"/>
          <w:szCs w:val="24"/>
        </w:rPr>
        <w:t xml:space="preserve"> к настоящему Порядку</w:t>
      </w:r>
      <w:r w:rsidR="00A60C08" w:rsidRPr="00E3740D">
        <w:rPr>
          <w:rFonts w:ascii="Times New Roman" w:eastAsiaTheme="minorHAnsi" w:hAnsi="Times New Roman"/>
          <w:sz w:val="24"/>
          <w:szCs w:val="24"/>
        </w:rPr>
        <w:t>.</w:t>
      </w:r>
    </w:p>
    <w:p w14:paraId="719F196C" w14:textId="73A29594" w:rsidR="004C5AD1" w:rsidRPr="00A94FBC" w:rsidRDefault="00BF624C"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highlight w:val="yellow"/>
          <w:lang w:eastAsia="ru-RU"/>
        </w:rPr>
      </w:pPr>
      <w:r w:rsidRPr="00BF624C">
        <w:rPr>
          <w:rFonts w:ascii="Times New Roman" w:eastAsiaTheme="minorEastAsia" w:hAnsi="Times New Roman"/>
          <w:sz w:val="24"/>
          <w:szCs w:val="24"/>
          <w:lang w:eastAsia="ru-RU"/>
        </w:rPr>
        <w:t>3.3</w:t>
      </w:r>
      <w:r w:rsidR="00A9131F" w:rsidRPr="00BF624C">
        <w:rPr>
          <w:rFonts w:ascii="Times New Roman" w:eastAsiaTheme="minorEastAsia" w:hAnsi="Times New Roman"/>
          <w:sz w:val="24"/>
          <w:szCs w:val="24"/>
          <w:lang w:eastAsia="ru-RU"/>
        </w:rPr>
        <w:t xml:space="preserve">. Основаниями для составления </w:t>
      </w:r>
      <w:r w:rsidRPr="00C92FBC">
        <w:rPr>
          <w:rFonts w:ascii="Times New Roman" w:eastAsiaTheme="minorEastAsia" w:hAnsi="Times New Roman"/>
          <w:sz w:val="24"/>
          <w:szCs w:val="24"/>
          <w:lang w:eastAsia="ru-RU"/>
        </w:rPr>
        <w:t>Учреждением</w:t>
      </w:r>
      <w:r w:rsidR="00A36AB6" w:rsidRPr="00BF624C">
        <w:rPr>
          <w:rFonts w:ascii="Times New Roman" w:eastAsiaTheme="minorEastAsia" w:hAnsi="Times New Roman"/>
          <w:sz w:val="24"/>
          <w:szCs w:val="24"/>
          <w:lang w:eastAsia="ru-RU"/>
        </w:rPr>
        <w:t xml:space="preserve"> </w:t>
      </w:r>
      <w:r w:rsidR="00CD54BE" w:rsidRPr="00BF624C">
        <w:rPr>
          <w:rFonts w:ascii="Times New Roman" w:eastAsiaTheme="minorEastAsia" w:hAnsi="Times New Roman"/>
          <w:sz w:val="24"/>
          <w:szCs w:val="24"/>
          <w:lang w:eastAsia="ru-RU"/>
        </w:rPr>
        <w:t>з</w:t>
      </w:r>
      <w:r w:rsidR="004C5AD1" w:rsidRPr="00BF624C">
        <w:rPr>
          <w:rFonts w:ascii="Times New Roman" w:eastAsiaTheme="minorEastAsia" w:hAnsi="Times New Roman"/>
          <w:sz w:val="24"/>
          <w:szCs w:val="24"/>
          <w:lang w:eastAsia="ru-RU"/>
        </w:rPr>
        <w:t>аключения о несоответствии участника Конкурса и заявки требованиям и условиям, ус</w:t>
      </w:r>
      <w:r w:rsidR="00BD23CB" w:rsidRPr="00BF624C">
        <w:rPr>
          <w:rFonts w:ascii="Times New Roman" w:eastAsiaTheme="minorEastAsia" w:hAnsi="Times New Roman"/>
          <w:sz w:val="24"/>
          <w:szCs w:val="24"/>
          <w:lang w:eastAsia="ru-RU"/>
        </w:rPr>
        <w:t xml:space="preserve">тановленным настоящим Порядком, </w:t>
      </w:r>
      <w:r w:rsidR="004C5AD1" w:rsidRPr="00BF624C">
        <w:rPr>
          <w:rFonts w:ascii="Times New Roman" w:eastAsiaTheme="minorEastAsia" w:hAnsi="Times New Roman"/>
          <w:sz w:val="24"/>
          <w:szCs w:val="24"/>
          <w:lang w:eastAsia="ru-RU"/>
        </w:rPr>
        <w:t>являются:</w:t>
      </w:r>
    </w:p>
    <w:p w14:paraId="7F9F2843" w14:textId="53B0EB51" w:rsidR="004C5AD1" w:rsidRPr="00BF624C" w:rsidRDefault="00D4060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F624C">
        <w:rPr>
          <w:rFonts w:ascii="Times New Roman" w:eastAsiaTheme="minorEastAsia" w:hAnsi="Times New Roman"/>
          <w:sz w:val="24"/>
          <w:szCs w:val="24"/>
          <w:lang w:eastAsia="ru-RU"/>
        </w:rPr>
        <w:t>1</w:t>
      </w:r>
      <w:r w:rsidR="004C5AD1" w:rsidRPr="009C3846">
        <w:rPr>
          <w:rFonts w:ascii="Times New Roman" w:eastAsiaTheme="minorEastAsia" w:hAnsi="Times New Roman"/>
          <w:sz w:val="24"/>
          <w:szCs w:val="24"/>
          <w:lang w:eastAsia="ru-RU"/>
        </w:rPr>
        <w:t>) несоответствие участника Конкурса требованиям, установленным в подпунктах 1</w:t>
      </w:r>
      <w:r w:rsidR="00BD23CB" w:rsidRPr="009C3846">
        <w:rPr>
          <w:rFonts w:ascii="Times New Roman" w:eastAsiaTheme="minorEastAsia" w:hAnsi="Times New Roman"/>
          <w:sz w:val="24"/>
          <w:szCs w:val="24"/>
          <w:lang w:eastAsia="ru-RU"/>
        </w:rPr>
        <w:t xml:space="preserve"> </w:t>
      </w:r>
      <w:r w:rsidR="004C5AD1" w:rsidRPr="009C3846">
        <w:rPr>
          <w:rFonts w:ascii="Times New Roman" w:eastAsiaTheme="minorEastAsia" w:hAnsi="Times New Roman"/>
          <w:sz w:val="24"/>
          <w:szCs w:val="24"/>
          <w:lang w:eastAsia="ru-RU"/>
        </w:rPr>
        <w:t>-</w:t>
      </w:r>
      <w:r w:rsidR="00BD23CB" w:rsidRPr="009C3846">
        <w:rPr>
          <w:rFonts w:ascii="Times New Roman" w:eastAsiaTheme="minorEastAsia" w:hAnsi="Times New Roman"/>
          <w:sz w:val="24"/>
          <w:szCs w:val="24"/>
          <w:lang w:eastAsia="ru-RU"/>
        </w:rPr>
        <w:t xml:space="preserve"> </w:t>
      </w:r>
      <w:r w:rsidR="004C5AD1" w:rsidRPr="009C3846">
        <w:rPr>
          <w:rFonts w:ascii="Times New Roman" w:eastAsiaTheme="minorEastAsia" w:hAnsi="Times New Roman"/>
          <w:sz w:val="24"/>
          <w:szCs w:val="24"/>
          <w:lang w:eastAsia="ru-RU"/>
        </w:rPr>
        <w:t>8</w:t>
      </w:r>
      <w:r w:rsidRPr="009C3846">
        <w:rPr>
          <w:rFonts w:ascii="Times New Roman" w:eastAsiaTheme="minorEastAsia" w:hAnsi="Times New Roman"/>
          <w:sz w:val="24"/>
          <w:szCs w:val="24"/>
          <w:lang w:eastAsia="ru-RU"/>
        </w:rPr>
        <w:t xml:space="preserve"> </w:t>
      </w:r>
      <w:r w:rsidR="004C5AD1" w:rsidRPr="009C3846">
        <w:rPr>
          <w:rFonts w:ascii="Times New Roman" w:eastAsiaTheme="minorEastAsia" w:hAnsi="Times New Roman"/>
          <w:sz w:val="24"/>
          <w:szCs w:val="24"/>
          <w:lang w:eastAsia="ru-RU"/>
        </w:rPr>
        <w:t>пункта</w:t>
      </w:r>
      <w:r w:rsidR="004C5AD1" w:rsidRPr="007C4DAF">
        <w:rPr>
          <w:rFonts w:ascii="Times New Roman" w:eastAsiaTheme="minorEastAsia" w:hAnsi="Times New Roman"/>
          <w:sz w:val="24"/>
          <w:szCs w:val="24"/>
          <w:lang w:eastAsia="ru-RU"/>
        </w:rPr>
        <w:t xml:space="preserve"> </w:t>
      </w:r>
      <w:r w:rsidR="007C4DAF" w:rsidRPr="007C4DAF">
        <w:rPr>
          <w:rFonts w:ascii="Times New Roman" w:eastAsiaTheme="minorEastAsia" w:hAnsi="Times New Roman"/>
          <w:sz w:val="24"/>
          <w:szCs w:val="24"/>
          <w:lang w:eastAsia="ru-RU"/>
        </w:rPr>
        <w:t>2.5</w:t>
      </w:r>
      <w:r w:rsidR="004C5AD1" w:rsidRPr="00BF624C">
        <w:rPr>
          <w:rFonts w:ascii="Times New Roman" w:eastAsiaTheme="minorEastAsia" w:hAnsi="Times New Roman"/>
          <w:color w:val="FF0000"/>
          <w:sz w:val="24"/>
          <w:szCs w:val="24"/>
          <w:lang w:eastAsia="ru-RU"/>
        </w:rPr>
        <w:t xml:space="preserve"> </w:t>
      </w:r>
      <w:r w:rsidR="004C5AD1" w:rsidRPr="00BF624C">
        <w:rPr>
          <w:rFonts w:ascii="Times New Roman" w:eastAsiaTheme="minorEastAsia" w:hAnsi="Times New Roman"/>
          <w:sz w:val="24"/>
          <w:szCs w:val="24"/>
          <w:lang w:eastAsia="ru-RU"/>
        </w:rPr>
        <w:t>настоящего Порядка;</w:t>
      </w:r>
    </w:p>
    <w:p w14:paraId="17D87F10" w14:textId="77777777" w:rsidR="005060B8" w:rsidRPr="00BF624C" w:rsidRDefault="00D4060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F624C">
        <w:rPr>
          <w:rFonts w:ascii="Times New Roman" w:eastAsiaTheme="minorEastAsia" w:hAnsi="Times New Roman"/>
          <w:sz w:val="24"/>
          <w:szCs w:val="24"/>
          <w:lang w:eastAsia="ru-RU"/>
        </w:rPr>
        <w:t>2</w:t>
      </w:r>
      <w:r w:rsidR="004C5AD1" w:rsidRPr="00BF624C">
        <w:rPr>
          <w:rFonts w:ascii="Times New Roman" w:eastAsiaTheme="minorEastAsia" w:hAnsi="Times New Roman"/>
          <w:sz w:val="24"/>
          <w:szCs w:val="24"/>
          <w:lang w:eastAsia="ru-RU"/>
        </w:rPr>
        <w:t xml:space="preserve">) </w:t>
      </w:r>
      <w:r w:rsidR="005060B8" w:rsidRPr="00BF624C">
        <w:rPr>
          <w:rFonts w:ascii="Times New Roman" w:eastAsiaTheme="minorEastAsia" w:hAnsi="Times New Roman"/>
          <w:sz w:val="24"/>
          <w:szCs w:val="24"/>
          <w:lang w:eastAsia="ru-RU"/>
        </w:rPr>
        <w:t xml:space="preserve">несоответствие представленных документов по форме или содержанию требованиям законодательства Российской Федерации, настоящего Порядка; </w:t>
      </w:r>
    </w:p>
    <w:p w14:paraId="678F51DE" w14:textId="5A5FED77" w:rsidR="004C5AD1" w:rsidRPr="00BF624C" w:rsidRDefault="00D4060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F624C">
        <w:rPr>
          <w:rFonts w:ascii="Times New Roman" w:eastAsiaTheme="minorEastAsia" w:hAnsi="Times New Roman"/>
          <w:sz w:val="24"/>
          <w:szCs w:val="24"/>
          <w:lang w:eastAsia="ru-RU"/>
        </w:rPr>
        <w:t>3</w:t>
      </w:r>
      <w:r w:rsidR="004C5AD1" w:rsidRPr="00BF624C">
        <w:rPr>
          <w:rFonts w:ascii="Times New Roman" w:eastAsiaTheme="minorEastAsia" w:hAnsi="Times New Roman"/>
          <w:sz w:val="24"/>
          <w:szCs w:val="24"/>
          <w:lang w:eastAsia="ru-RU"/>
        </w:rPr>
        <w:t>)</w:t>
      </w:r>
      <w:r w:rsidR="00E3740D">
        <w:rPr>
          <w:rFonts w:ascii="Times New Roman" w:eastAsiaTheme="minorEastAsia" w:hAnsi="Times New Roman"/>
          <w:sz w:val="24"/>
          <w:szCs w:val="24"/>
          <w:lang w:eastAsia="ru-RU"/>
        </w:rPr>
        <w:t xml:space="preserve"> </w:t>
      </w:r>
      <w:r w:rsidR="004C5AD1" w:rsidRPr="00BF624C">
        <w:rPr>
          <w:rFonts w:ascii="Times New Roman" w:eastAsiaTheme="minorEastAsia" w:hAnsi="Times New Roman"/>
          <w:sz w:val="24"/>
          <w:szCs w:val="24"/>
          <w:lang w:eastAsia="ru-RU"/>
        </w:rPr>
        <w:t>несоответствие пр</w:t>
      </w:r>
      <w:r w:rsidR="00F876CF" w:rsidRPr="00BF624C">
        <w:rPr>
          <w:rFonts w:ascii="Times New Roman" w:eastAsiaTheme="minorEastAsia" w:hAnsi="Times New Roman"/>
          <w:sz w:val="24"/>
          <w:szCs w:val="24"/>
          <w:lang w:eastAsia="ru-RU"/>
        </w:rPr>
        <w:t xml:space="preserve">едставленной </w:t>
      </w:r>
      <w:r w:rsidR="00016A16" w:rsidRPr="00BF624C">
        <w:rPr>
          <w:rFonts w:ascii="Times New Roman" w:eastAsiaTheme="minorEastAsia" w:hAnsi="Times New Roman"/>
          <w:sz w:val="24"/>
          <w:szCs w:val="24"/>
          <w:lang w:eastAsia="ru-RU"/>
        </w:rPr>
        <w:t xml:space="preserve">участником Конкурса </w:t>
      </w:r>
      <w:r w:rsidR="00F876CF" w:rsidRPr="00BF624C">
        <w:rPr>
          <w:rFonts w:ascii="Times New Roman" w:eastAsiaTheme="minorEastAsia" w:hAnsi="Times New Roman"/>
          <w:sz w:val="24"/>
          <w:szCs w:val="24"/>
          <w:lang w:eastAsia="ru-RU"/>
        </w:rPr>
        <w:t>заявки</w:t>
      </w:r>
      <w:r w:rsidR="004C5AD1" w:rsidRPr="00BF624C">
        <w:rPr>
          <w:rFonts w:ascii="Times New Roman" w:eastAsiaTheme="minorEastAsia" w:hAnsi="Times New Roman"/>
          <w:sz w:val="24"/>
          <w:szCs w:val="24"/>
          <w:lang w:eastAsia="ru-RU"/>
        </w:rPr>
        <w:t xml:space="preserve"> требованиям, установленным в объявлении о проведении Конкурса;</w:t>
      </w:r>
    </w:p>
    <w:p w14:paraId="00448F50" w14:textId="32AF8135" w:rsidR="003868C0" w:rsidRPr="00BF624C" w:rsidRDefault="00D4060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F624C">
        <w:rPr>
          <w:rFonts w:ascii="Times New Roman" w:eastAsiaTheme="minorEastAsia" w:hAnsi="Times New Roman"/>
          <w:sz w:val="24"/>
          <w:szCs w:val="24"/>
          <w:lang w:eastAsia="ru-RU"/>
        </w:rPr>
        <w:t>4</w:t>
      </w:r>
      <w:r w:rsidR="003868C0" w:rsidRPr="00BF624C">
        <w:rPr>
          <w:rFonts w:ascii="Times New Roman" w:eastAsiaTheme="minorEastAsia" w:hAnsi="Times New Roman"/>
          <w:sz w:val="24"/>
          <w:szCs w:val="24"/>
          <w:lang w:eastAsia="ru-RU"/>
        </w:rPr>
        <w:t xml:space="preserve">) несоответствие затрат, произведенных участником Конкурса, целям предоставления Субсидии и видам затрат, установленным </w:t>
      </w:r>
      <w:r w:rsidR="003868C0" w:rsidRPr="007C4DAF">
        <w:rPr>
          <w:rFonts w:ascii="Times New Roman" w:eastAsiaTheme="minorEastAsia" w:hAnsi="Times New Roman"/>
          <w:sz w:val="24"/>
          <w:szCs w:val="24"/>
          <w:lang w:eastAsia="ru-RU"/>
        </w:rPr>
        <w:t xml:space="preserve">пунктом </w:t>
      </w:r>
      <w:r w:rsidR="007C4DAF" w:rsidRPr="007C4DAF">
        <w:rPr>
          <w:rFonts w:ascii="Times New Roman" w:eastAsiaTheme="minorEastAsia" w:hAnsi="Times New Roman"/>
          <w:sz w:val="24"/>
          <w:szCs w:val="24"/>
          <w:lang w:eastAsia="ru-RU"/>
        </w:rPr>
        <w:t>1.6</w:t>
      </w:r>
      <w:r w:rsidR="003868C0" w:rsidRPr="00BF624C">
        <w:rPr>
          <w:rFonts w:ascii="Times New Roman" w:eastAsiaTheme="minorEastAsia" w:hAnsi="Times New Roman"/>
          <w:sz w:val="24"/>
          <w:szCs w:val="24"/>
          <w:lang w:eastAsia="ru-RU"/>
        </w:rPr>
        <w:t xml:space="preserve"> настоящего Порядка;</w:t>
      </w:r>
    </w:p>
    <w:p w14:paraId="1CA98DE4" w14:textId="0A30829F" w:rsidR="00E3740D" w:rsidRPr="00E3740D" w:rsidRDefault="00D40607" w:rsidP="00D44BC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3740D">
        <w:rPr>
          <w:rFonts w:ascii="Times New Roman" w:eastAsiaTheme="minorEastAsia" w:hAnsi="Times New Roman"/>
          <w:sz w:val="24"/>
          <w:szCs w:val="24"/>
          <w:lang w:eastAsia="ru-RU"/>
        </w:rPr>
        <w:t>5</w:t>
      </w:r>
      <w:r w:rsidR="004C5AD1" w:rsidRPr="00E3740D">
        <w:rPr>
          <w:rFonts w:ascii="Times New Roman" w:eastAsiaTheme="minorEastAsia" w:hAnsi="Times New Roman"/>
          <w:sz w:val="24"/>
          <w:szCs w:val="24"/>
          <w:lang w:eastAsia="ru-RU"/>
        </w:rPr>
        <w:t>)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r w:rsidR="00E3740D">
        <w:rPr>
          <w:rFonts w:ascii="Times New Roman" w:eastAsiaTheme="minorEastAsia" w:hAnsi="Times New Roman"/>
          <w:sz w:val="24"/>
          <w:szCs w:val="24"/>
          <w:lang w:eastAsia="ru-RU"/>
        </w:rPr>
        <w:t>;</w:t>
      </w:r>
    </w:p>
    <w:p w14:paraId="21EB7372" w14:textId="3F515590" w:rsidR="00835C4C" w:rsidRPr="00E3740D" w:rsidRDefault="00E3740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3.4</w:t>
      </w:r>
      <w:r w:rsidR="00E10060" w:rsidRPr="00E3740D">
        <w:rPr>
          <w:rFonts w:ascii="Times New Roman" w:eastAsiaTheme="minorEastAsia" w:hAnsi="Times New Roman"/>
          <w:sz w:val="24"/>
          <w:szCs w:val="24"/>
          <w:lang w:eastAsia="ru-RU"/>
        </w:rPr>
        <w:t xml:space="preserve">. </w:t>
      </w:r>
      <w:r w:rsidR="00835C4C" w:rsidRPr="00E3740D">
        <w:rPr>
          <w:rFonts w:ascii="Times New Roman" w:eastAsiaTheme="minorEastAsia" w:hAnsi="Times New Roman"/>
          <w:sz w:val="24"/>
          <w:szCs w:val="24"/>
          <w:lang w:eastAsia="ru-RU"/>
        </w:rPr>
        <w:t xml:space="preserve">Не позднее </w:t>
      </w:r>
      <w:r w:rsidR="007512BA" w:rsidRPr="00E3740D">
        <w:rPr>
          <w:rFonts w:ascii="Times New Roman" w:eastAsiaTheme="minorEastAsia" w:hAnsi="Times New Roman"/>
          <w:sz w:val="24"/>
          <w:szCs w:val="24"/>
          <w:lang w:eastAsia="ru-RU"/>
        </w:rPr>
        <w:t>2</w:t>
      </w:r>
      <w:r w:rsidR="00835C4C" w:rsidRPr="00E3740D">
        <w:rPr>
          <w:rFonts w:ascii="Times New Roman" w:eastAsiaTheme="minorEastAsia" w:hAnsi="Times New Roman"/>
          <w:sz w:val="24"/>
          <w:szCs w:val="24"/>
          <w:lang w:eastAsia="ru-RU"/>
        </w:rPr>
        <w:t xml:space="preserve"> </w:t>
      </w:r>
      <w:r w:rsidR="007C4DAF">
        <w:rPr>
          <w:rFonts w:ascii="Times New Roman" w:eastAsiaTheme="minorEastAsia" w:hAnsi="Times New Roman"/>
          <w:sz w:val="24"/>
          <w:szCs w:val="24"/>
          <w:lang w:eastAsia="ru-RU"/>
        </w:rPr>
        <w:t xml:space="preserve">(двух) </w:t>
      </w:r>
      <w:r w:rsidR="00835C4C" w:rsidRPr="00E3740D">
        <w:rPr>
          <w:rFonts w:ascii="Times New Roman" w:eastAsiaTheme="minorEastAsia" w:hAnsi="Times New Roman"/>
          <w:sz w:val="24"/>
          <w:szCs w:val="24"/>
          <w:lang w:eastAsia="ru-RU"/>
        </w:rPr>
        <w:t xml:space="preserve">рабочих дней со дня окончания </w:t>
      </w:r>
      <w:r w:rsidR="00142C3F" w:rsidRPr="00E3740D">
        <w:rPr>
          <w:rFonts w:ascii="Times New Roman" w:eastAsiaTheme="minorEastAsia" w:hAnsi="Times New Roman"/>
          <w:sz w:val="24"/>
          <w:szCs w:val="24"/>
          <w:lang w:eastAsia="ru-RU"/>
        </w:rPr>
        <w:t>рассмотрения</w:t>
      </w:r>
      <w:r w:rsidR="00835C4C" w:rsidRPr="00E3740D">
        <w:rPr>
          <w:rFonts w:ascii="Times New Roman" w:eastAsiaTheme="minorEastAsia" w:hAnsi="Times New Roman"/>
          <w:sz w:val="24"/>
          <w:szCs w:val="24"/>
          <w:lang w:eastAsia="ru-RU"/>
        </w:rPr>
        <w:t xml:space="preserve"> заявок </w:t>
      </w:r>
      <w:r w:rsidRPr="00C92FBC">
        <w:rPr>
          <w:rFonts w:ascii="Times New Roman" w:eastAsiaTheme="minorEastAsia" w:hAnsi="Times New Roman"/>
          <w:sz w:val="24"/>
          <w:szCs w:val="24"/>
          <w:lang w:eastAsia="ru-RU"/>
        </w:rPr>
        <w:t>Учреждение</w:t>
      </w:r>
      <w:r w:rsidR="00835C4C" w:rsidRPr="00E3740D">
        <w:rPr>
          <w:rFonts w:ascii="Times New Roman" w:eastAsiaTheme="minorEastAsia" w:hAnsi="Times New Roman"/>
          <w:sz w:val="24"/>
          <w:szCs w:val="24"/>
          <w:lang w:eastAsia="ru-RU"/>
        </w:rPr>
        <w:t xml:space="preserve"> </w:t>
      </w:r>
      <w:r w:rsidR="001250B5" w:rsidRPr="00E3740D">
        <w:rPr>
          <w:rFonts w:ascii="Times New Roman" w:eastAsiaTheme="minorEastAsia" w:hAnsi="Times New Roman"/>
          <w:sz w:val="24"/>
          <w:szCs w:val="24"/>
          <w:lang w:eastAsia="ru-RU"/>
        </w:rPr>
        <w:t>формирует реестр заявок</w:t>
      </w:r>
      <w:r w:rsidR="005E4E8B" w:rsidRPr="00E3740D">
        <w:rPr>
          <w:rFonts w:ascii="Times New Roman" w:eastAsiaTheme="minorEastAsia" w:hAnsi="Times New Roman"/>
          <w:sz w:val="24"/>
          <w:szCs w:val="24"/>
          <w:lang w:eastAsia="ru-RU"/>
        </w:rPr>
        <w:t>,</w:t>
      </w:r>
      <w:r w:rsidR="00835C4C" w:rsidRPr="00E3740D">
        <w:rPr>
          <w:rFonts w:ascii="Times New Roman" w:eastAsiaTheme="minorEastAsia" w:hAnsi="Times New Roman"/>
          <w:sz w:val="24"/>
          <w:szCs w:val="24"/>
          <w:lang w:eastAsia="ru-RU"/>
        </w:rPr>
        <w:t xml:space="preserve"> в отношении</w:t>
      </w:r>
      <w:r w:rsidR="00CD54BE" w:rsidRPr="00E3740D">
        <w:rPr>
          <w:rFonts w:ascii="Times New Roman" w:eastAsiaTheme="minorEastAsia" w:hAnsi="Times New Roman"/>
          <w:sz w:val="24"/>
          <w:szCs w:val="24"/>
          <w:lang w:eastAsia="ru-RU"/>
        </w:rPr>
        <w:t xml:space="preserve"> которых составлены з</w:t>
      </w:r>
      <w:r w:rsidR="001250B5" w:rsidRPr="00E3740D">
        <w:rPr>
          <w:rFonts w:ascii="Times New Roman" w:eastAsiaTheme="minorEastAsia" w:hAnsi="Times New Roman"/>
          <w:sz w:val="24"/>
          <w:szCs w:val="24"/>
          <w:lang w:eastAsia="ru-RU"/>
        </w:rPr>
        <w:t>аключения</w:t>
      </w:r>
      <w:r w:rsidR="005E4E8B" w:rsidRPr="00E3740D">
        <w:rPr>
          <w:rFonts w:ascii="Times New Roman" w:eastAsiaTheme="minorEastAsia" w:hAnsi="Times New Roman"/>
          <w:sz w:val="24"/>
          <w:szCs w:val="24"/>
          <w:lang w:eastAsia="ru-RU"/>
        </w:rPr>
        <w:t>,</w:t>
      </w:r>
      <w:r w:rsidR="001250B5" w:rsidRPr="00E3740D">
        <w:rPr>
          <w:rFonts w:ascii="Times New Roman" w:eastAsiaTheme="minorEastAsia" w:hAnsi="Times New Roman"/>
          <w:sz w:val="24"/>
          <w:szCs w:val="24"/>
          <w:lang w:eastAsia="ru-RU"/>
        </w:rPr>
        <w:t xml:space="preserve"> </w:t>
      </w:r>
      <w:r w:rsidR="009E7AFC" w:rsidRPr="00E3740D">
        <w:rPr>
          <w:rFonts w:ascii="Times New Roman" w:eastAsiaTheme="minorEastAsia" w:hAnsi="Times New Roman"/>
          <w:sz w:val="24"/>
          <w:szCs w:val="24"/>
          <w:lang w:eastAsia="ru-RU"/>
        </w:rPr>
        <w:t xml:space="preserve">(далее – </w:t>
      </w:r>
      <w:r w:rsidR="00CD54BE" w:rsidRPr="00E3740D">
        <w:rPr>
          <w:rFonts w:ascii="Times New Roman" w:eastAsiaTheme="minorEastAsia" w:hAnsi="Times New Roman"/>
          <w:sz w:val="24"/>
          <w:szCs w:val="24"/>
          <w:lang w:eastAsia="ru-RU"/>
        </w:rPr>
        <w:t>р</w:t>
      </w:r>
      <w:r w:rsidR="009E7AFC" w:rsidRPr="00E3740D">
        <w:rPr>
          <w:rFonts w:ascii="Times New Roman" w:eastAsiaTheme="minorEastAsia" w:hAnsi="Times New Roman"/>
          <w:sz w:val="24"/>
          <w:szCs w:val="24"/>
          <w:lang w:eastAsia="ru-RU"/>
        </w:rPr>
        <w:t>еестр заявок)</w:t>
      </w:r>
      <w:r w:rsidR="00835C4C" w:rsidRPr="00E3740D">
        <w:rPr>
          <w:rFonts w:ascii="Times New Roman" w:eastAsiaTheme="minorEastAsia" w:hAnsi="Times New Roman"/>
          <w:sz w:val="24"/>
          <w:szCs w:val="24"/>
          <w:lang w:eastAsia="ru-RU"/>
        </w:rPr>
        <w:t xml:space="preserve"> по форме</w:t>
      </w:r>
      <w:r w:rsidR="001250B5" w:rsidRPr="00E3740D">
        <w:rPr>
          <w:rFonts w:ascii="Times New Roman" w:eastAsiaTheme="minorEastAsia" w:hAnsi="Times New Roman"/>
          <w:sz w:val="24"/>
          <w:szCs w:val="24"/>
          <w:lang w:eastAsia="ru-RU"/>
        </w:rPr>
        <w:t xml:space="preserve"> согласно </w:t>
      </w:r>
      <w:r w:rsidR="001250B5" w:rsidRPr="007C4DAF">
        <w:rPr>
          <w:rFonts w:ascii="Times New Roman" w:eastAsiaTheme="minorEastAsia" w:hAnsi="Times New Roman"/>
          <w:sz w:val="24"/>
          <w:szCs w:val="24"/>
          <w:lang w:eastAsia="ru-RU"/>
        </w:rPr>
        <w:t>Приложению</w:t>
      </w:r>
      <w:r w:rsidR="00C87584" w:rsidRPr="007C4DAF">
        <w:rPr>
          <w:rFonts w:ascii="Times New Roman" w:eastAsiaTheme="minorEastAsia" w:hAnsi="Times New Roman"/>
          <w:sz w:val="24"/>
          <w:szCs w:val="24"/>
          <w:lang w:eastAsia="ru-RU"/>
        </w:rPr>
        <w:t xml:space="preserve"> </w:t>
      </w:r>
      <w:r w:rsidR="007C4DAF" w:rsidRPr="007C4DAF">
        <w:rPr>
          <w:rFonts w:ascii="Times New Roman" w:eastAsiaTheme="minorEastAsia" w:hAnsi="Times New Roman"/>
          <w:sz w:val="24"/>
          <w:szCs w:val="24"/>
          <w:lang w:eastAsia="ru-RU"/>
        </w:rPr>
        <w:t>№ 10</w:t>
      </w:r>
      <w:r w:rsidR="00CD54BE" w:rsidRPr="00E3740D">
        <w:rPr>
          <w:rFonts w:ascii="Times New Roman" w:eastAsiaTheme="minorEastAsia" w:hAnsi="Times New Roman"/>
          <w:sz w:val="24"/>
          <w:szCs w:val="24"/>
          <w:lang w:eastAsia="ru-RU"/>
        </w:rPr>
        <w:t xml:space="preserve"> к настоящему Порядку</w:t>
      </w:r>
      <w:r w:rsidR="00835C4C" w:rsidRPr="00E3740D">
        <w:rPr>
          <w:rFonts w:ascii="Times New Roman" w:eastAsiaTheme="minorEastAsia" w:hAnsi="Times New Roman"/>
          <w:sz w:val="24"/>
          <w:szCs w:val="24"/>
          <w:lang w:eastAsia="ru-RU"/>
        </w:rPr>
        <w:t>.</w:t>
      </w:r>
    </w:p>
    <w:p w14:paraId="60B8A5C4" w14:textId="40E7E19F" w:rsidR="00E10060" w:rsidRPr="00E3740D" w:rsidRDefault="00E3740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3740D">
        <w:rPr>
          <w:rFonts w:ascii="Times New Roman" w:eastAsiaTheme="minorEastAsia" w:hAnsi="Times New Roman"/>
          <w:sz w:val="24"/>
          <w:szCs w:val="24"/>
          <w:lang w:eastAsia="ru-RU"/>
        </w:rPr>
        <w:t>3.5.</w:t>
      </w:r>
      <w:r w:rsidR="00E10060" w:rsidRPr="00E3740D">
        <w:rPr>
          <w:rFonts w:ascii="Times New Roman" w:eastAsiaTheme="minorEastAsia" w:hAnsi="Times New Roman"/>
          <w:sz w:val="24"/>
          <w:szCs w:val="24"/>
          <w:lang w:eastAsia="ru-RU"/>
        </w:rPr>
        <w:t xml:space="preserve"> </w:t>
      </w:r>
      <w:r w:rsidR="005F09A1" w:rsidRPr="00E3740D">
        <w:rPr>
          <w:rFonts w:ascii="Times New Roman" w:eastAsiaTheme="minorEastAsia" w:hAnsi="Times New Roman"/>
          <w:sz w:val="24"/>
          <w:szCs w:val="24"/>
          <w:lang w:eastAsia="ru-RU"/>
        </w:rPr>
        <w:t>Администрация</w:t>
      </w:r>
      <w:r w:rsidR="00250F8A" w:rsidRPr="00E3740D">
        <w:rPr>
          <w:rFonts w:ascii="Times New Roman" w:eastAsiaTheme="minorEastAsia" w:hAnsi="Times New Roman"/>
          <w:sz w:val="24"/>
          <w:szCs w:val="24"/>
          <w:lang w:eastAsia="ru-RU"/>
        </w:rPr>
        <w:t>,</w:t>
      </w:r>
      <w:r w:rsidRPr="00E3740D">
        <w:rPr>
          <w:rFonts w:ascii="Times New Roman" w:eastAsiaTheme="minorEastAsia" w:hAnsi="Times New Roman"/>
          <w:sz w:val="24"/>
          <w:szCs w:val="24"/>
          <w:lang w:eastAsia="ru-RU"/>
        </w:rPr>
        <w:t xml:space="preserve"> </w:t>
      </w:r>
      <w:r w:rsidRPr="009C3846">
        <w:rPr>
          <w:rFonts w:ascii="Times New Roman" w:eastAsiaTheme="minorEastAsia" w:hAnsi="Times New Roman"/>
          <w:sz w:val="24"/>
          <w:szCs w:val="24"/>
          <w:lang w:eastAsia="ru-RU"/>
        </w:rPr>
        <w:t>Учреждение</w:t>
      </w:r>
      <w:r w:rsidR="005F09A1" w:rsidRPr="009C3846">
        <w:rPr>
          <w:rFonts w:ascii="Times New Roman" w:eastAsiaTheme="minorEastAsia" w:hAnsi="Times New Roman"/>
          <w:sz w:val="24"/>
          <w:szCs w:val="24"/>
          <w:lang w:eastAsia="ru-RU"/>
        </w:rPr>
        <w:t xml:space="preserve"> </w:t>
      </w:r>
      <w:r w:rsidR="00D45862" w:rsidRPr="009C3846">
        <w:rPr>
          <w:rFonts w:ascii="Times New Roman" w:eastAsiaTheme="minorEastAsia" w:hAnsi="Times New Roman"/>
          <w:sz w:val="24"/>
          <w:szCs w:val="24"/>
          <w:lang w:eastAsia="ru-RU"/>
        </w:rPr>
        <w:t>в</w:t>
      </w:r>
      <w:r w:rsidR="00D45862" w:rsidRPr="00E3740D">
        <w:rPr>
          <w:rFonts w:ascii="Times New Roman" w:eastAsiaTheme="minorEastAsia" w:hAnsi="Times New Roman"/>
          <w:sz w:val="24"/>
          <w:szCs w:val="24"/>
          <w:lang w:eastAsia="ru-RU"/>
        </w:rPr>
        <w:t xml:space="preserve"> соответствии с </w:t>
      </w:r>
      <w:r w:rsidR="00D45862" w:rsidRPr="007C4DAF">
        <w:rPr>
          <w:rFonts w:ascii="Times New Roman" w:eastAsiaTheme="minorEastAsia" w:hAnsi="Times New Roman"/>
          <w:sz w:val="24"/>
          <w:szCs w:val="24"/>
          <w:lang w:eastAsia="ru-RU"/>
        </w:rPr>
        <w:t xml:space="preserve">пунктом </w:t>
      </w:r>
      <w:r w:rsidR="007C4DAF" w:rsidRPr="007C4DAF">
        <w:rPr>
          <w:rFonts w:ascii="Times New Roman" w:eastAsiaTheme="minorEastAsia" w:hAnsi="Times New Roman"/>
          <w:sz w:val="24"/>
          <w:szCs w:val="24"/>
          <w:lang w:eastAsia="ru-RU"/>
        </w:rPr>
        <w:t>2.1</w:t>
      </w:r>
      <w:r w:rsidR="00D45862" w:rsidRPr="00E3740D">
        <w:rPr>
          <w:rFonts w:ascii="Times New Roman" w:eastAsiaTheme="minorEastAsia" w:hAnsi="Times New Roman"/>
          <w:sz w:val="24"/>
          <w:szCs w:val="24"/>
          <w:lang w:eastAsia="ru-RU"/>
        </w:rPr>
        <w:t xml:space="preserve"> настоящего Порядка</w:t>
      </w:r>
      <w:r w:rsidR="00250F8A" w:rsidRPr="00E3740D">
        <w:rPr>
          <w:rFonts w:ascii="Times New Roman" w:eastAsiaTheme="minorEastAsia" w:hAnsi="Times New Roman"/>
          <w:sz w:val="24"/>
          <w:szCs w:val="24"/>
          <w:lang w:eastAsia="ru-RU"/>
        </w:rPr>
        <w:t>,</w:t>
      </w:r>
      <w:r w:rsidR="00D45862" w:rsidRPr="00E3740D">
        <w:rPr>
          <w:rFonts w:ascii="Times New Roman" w:eastAsiaTheme="minorEastAsia" w:hAnsi="Times New Roman"/>
          <w:sz w:val="24"/>
          <w:szCs w:val="24"/>
          <w:lang w:eastAsia="ru-RU"/>
        </w:rPr>
        <w:t xml:space="preserve"> формирует</w:t>
      </w:r>
      <w:r w:rsidR="00E10060" w:rsidRPr="00E3740D">
        <w:rPr>
          <w:rFonts w:ascii="Times New Roman" w:eastAsiaTheme="minorEastAsia" w:hAnsi="Times New Roman"/>
          <w:sz w:val="24"/>
          <w:szCs w:val="24"/>
          <w:lang w:eastAsia="ru-RU"/>
        </w:rPr>
        <w:t xml:space="preserve"> рейтинг заявок в отношении которых составлены </w:t>
      </w:r>
      <w:r w:rsidR="00A65ECD" w:rsidRPr="00E3740D">
        <w:rPr>
          <w:rFonts w:ascii="Times New Roman" w:eastAsiaTheme="minorEastAsia" w:hAnsi="Times New Roman"/>
          <w:sz w:val="24"/>
          <w:szCs w:val="24"/>
          <w:lang w:eastAsia="ru-RU"/>
        </w:rPr>
        <w:t>З</w:t>
      </w:r>
      <w:r w:rsidR="00D45862" w:rsidRPr="00E3740D">
        <w:rPr>
          <w:rFonts w:ascii="Times New Roman" w:eastAsiaTheme="minorEastAsia" w:hAnsi="Times New Roman"/>
          <w:sz w:val="24"/>
          <w:szCs w:val="24"/>
          <w:lang w:eastAsia="ru-RU"/>
        </w:rPr>
        <w:t xml:space="preserve">аключения </w:t>
      </w:r>
      <w:r w:rsidR="009E7AFC" w:rsidRPr="00E3740D">
        <w:rPr>
          <w:rFonts w:ascii="Times New Roman" w:eastAsiaTheme="minorEastAsia" w:hAnsi="Times New Roman"/>
          <w:sz w:val="24"/>
          <w:szCs w:val="24"/>
          <w:lang w:eastAsia="ru-RU"/>
        </w:rPr>
        <w:t xml:space="preserve">(далее – </w:t>
      </w:r>
      <w:r w:rsidR="00CD54BE" w:rsidRPr="00E3740D">
        <w:rPr>
          <w:rFonts w:ascii="Times New Roman" w:eastAsiaTheme="minorEastAsia" w:hAnsi="Times New Roman"/>
          <w:sz w:val="24"/>
          <w:szCs w:val="24"/>
          <w:lang w:eastAsia="ru-RU"/>
        </w:rPr>
        <w:t>р</w:t>
      </w:r>
      <w:r w:rsidR="009E7AFC" w:rsidRPr="00E3740D">
        <w:rPr>
          <w:rFonts w:ascii="Times New Roman" w:eastAsiaTheme="minorEastAsia" w:hAnsi="Times New Roman"/>
          <w:sz w:val="24"/>
          <w:szCs w:val="24"/>
          <w:lang w:eastAsia="ru-RU"/>
        </w:rPr>
        <w:t>ейтинг заявок)</w:t>
      </w:r>
      <w:r w:rsidR="00250F8A" w:rsidRPr="00E3740D">
        <w:rPr>
          <w:rFonts w:ascii="Times New Roman" w:eastAsiaTheme="minorEastAsia" w:hAnsi="Times New Roman"/>
          <w:sz w:val="24"/>
          <w:szCs w:val="24"/>
          <w:lang w:eastAsia="ru-RU"/>
        </w:rPr>
        <w:t xml:space="preserve"> по форме согласно </w:t>
      </w:r>
      <w:r w:rsidR="00250F8A" w:rsidRPr="007C4DAF">
        <w:rPr>
          <w:rFonts w:ascii="Times New Roman" w:eastAsiaTheme="minorEastAsia" w:hAnsi="Times New Roman"/>
          <w:sz w:val="24"/>
          <w:szCs w:val="24"/>
          <w:lang w:eastAsia="ru-RU"/>
        </w:rPr>
        <w:t>Приложени</w:t>
      </w:r>
      <w:r w:rsidR="007C4DAF" w:rsidRPr="007C4DAF">
        <w:rPr>
          <w:rFonts w:ascii="Times New Roman" w:eastAsiaTheme="minorEastAsia" w:hAnsi="Times New Roman"/>
          <w:sz w:val="24"/>
          <w:szCs w:val="24"/>
          <w:lang w:eastAsia="ru-RU"/>
        </w:rPr>
        <w:t>ям № 18, № 19</w:t>
      </w:r>
      <w:r w:rsidR="00CD54BE" w:rsidRPr="00E3740D">
        <w:rPr>
          <w:rFonts w:ascii="Times New Roman" w:eastAsiaTheme="minorEastAsia" w:hAnsi="Times New Roman"/>
          <w:sz w:val="24"/>
          <w:szCs w:val="24"/>
          <w:lang w:eastAsia="ru-RU"/>
        </w:rPr>
        <w:t xml:space="preserve"> к настоящему Порядку</w:t>
      </w:r>
      <w:r w:rsidR="00E10060" w:rsidRPr="00E3740D">
        <w:rPr>
          <w:rFonts w:ascii="Times New Roman" w:eastAsiaTheme="minorEastAsia" w:hAnsi="Times New Roman"/>
          <w:sz w:val="24"/>
          <w:szCs w:val="24"/>
          <w:lang w:eastAsia="ru-RU"/>
        </w:rPr>
        <w:t>.</w:t>
      </w:r>
    </w:p>
    <w:p w14:paraId="26BC49BD" w14:textId="63F3CE6F" w:rsidR="00A77582" w:rsidRPr="00FE4DD8" w:rsidRDefault="00E3740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3.6. Ре</w:t>
      </w:r>
      <w:r w:rsidR="00A77582" w:rsidRPr="00FE4DD8">
        <w:rPr>
          <w:rFonts w:ascii="Times New Roman" w:eastAsiaTheme="minorEastAsia" w:hAnsi="Times New Roman"/>
          <w:sz w:val="24"/>
          <w:szCs w:val="24"/>
          <w:lang w:eastAsia="ru-RU"/>
        </w:rPr>
        <w:t>е</w:t>
      </w:r>
      <w:r w:rsidR="009E7AFC" w:rsidRPr="00FE4DD8">
        <w:rPr>
          <w:rFonts w:ascii="Times New Roman" w:eastAsiaTheme="minorEastAsia" w:hAnsi="Times New Roman"/>
          <w:sz w:val="24"/>
          <w:szCs w:val="24"/>
          <w:lang w:eastAsia="ru-RU"/>
        </w:rPr>
        <w:t xml:space="preserve">стр </w:t>
      </w:r>
      <w:r w:rsidR="003928CE" w:rsidRPr="00FE4DD8">
        <w:rPr>
          <w:rFonts w:ascii="Times New Roman" w:eastAsiaTheme="minorEastAsia" w:hAnsi="Times New Roman"/>
          <w:sz w:val="24"/>
          <w:szCs w:val="24"/>
          <w:lang w:eastAsia="ru-RU"/>
        </w:rPr>
        <w:t>заявок</w:t>
      </w:r>
      <w:r w:rsidR="00765CF3" w:rsidRPr="00FE4DD8">
        <w:rPr>
          <w:rFonts w:ascii="Times New Roman" w:eastAsiaTheme="minorEastAsia" w:hAnsi="Times New Roman"/>
          <w:sz w:val="24"/>
          <w:szCs w:val="24"/>
          <w:lang w:eastAsia="ru-RU"/>
        </w:rPr>
        <w:t xml:space="preserve">, </w:t>
      </w:r>
      <w:r w:rsidR="00CD54BE" w:rsidRPr="00FE4DD8">
        <w:rPr>
          <w:rFonts w:ascii="Times New Roman" w:eastAsiaTheme="minorEastAsia" w:hAnsi="Times New Roman"/>
          <w:sz w:val="24"/>
          <w:szCs w:val="24"/>
          <w:lang w:eastAsia="ru-RU"/>
        </w:rPr>
        <w:t>р</w:t>
      </w:r>
      <w:r w:rsidR="00A77582" w:rsidRPr="00FE4DD8">
        <w:rPr>
          <w:rFonts w:ascii="Times New Roman" w:eastAsiaTheme="minorEastAsia" w:hAnsi="Times New Roman"/>
          <w:sz w:val="24"/>
          <w:szCs w:val="24"/>
          <w:lang w:eastAsia="ru-RU"/>
        </w:rPr>
        <w:t xml:space="preserve">ейтинг </w:t>
      </w:r>
      <w:proofErr w:type="gramStart"/>
      <w:r w:rsidR="00A77582" w:rsidRPr="00FE4DD8">
        <w:rPr>
          <w:rFonts w:ascii="Times New Roman" w:eastAsiaTheme="minorEastAsia" w:hAnsi="Times New Roman"/>
          <w:sz w:val="24"/>
          <w:szCs w:val="24"/>
          <w:lang w:eastAsia="ru-RU"/>
        </w:rPr>
        <w:t xml:space="preserve">заявок </w:t>
      </w:r>
      <w:r w:rsidR="00CD54BE" w:rsidRPr="00FE4DD8">
        <w:rPr>
          <w:rFonts w:ascii="Times New Roman" w:eastAsiaTheme="minorEastAsia" w:hAnsi="Times New Roman"/>
          <w:sz w:val="24"/>
          <w:szCs w:val="24"/>
          <w:lang w:eastAsia="ru-RU"/>
        </w:rPr>
        <w:t xml:space="preserve"> и</w:t>
      </w:r>
      <w:proofErr w:type="gramEnd"/>
      <w:r w:rsidR="00CD54BE" w:rsidRPr="00FE4DD8">
        <w:rPr>
          <w:rFonts w:ascii="Times New Roman" w:eastAsiaTheme="minorEastAsia" w:hAnsi="Times New Roman"/>
          <w:sz w:val="24"/>
          <w:szCs w:val="24"/>
          <w:lang w:eastAsia="ru-RU"/>
        </w:rPr>
        <w:t xml:space="preserve"> з</w:t>
      </w:r>
      <w:r w:rsidR="00765CF3" w:rsidRPr="00FE4DD8">
        <w:rPr>
          <w:rFonts w:ascii="Times New Roman" w:eastAsiaTheme="minorEastAsia" w:hAnsi="Times New Roman"/>
          <w:sz w:val="24"/>
          <w:szCs w:val="24"/>
          <w:lang w:eastAsia="ru-RU"/>
        </w:rPr>
        <w:t xml:space="preserve">аключения Администрации </w:t>
      </w:r>
      <w:r w:rsidR="00A77582" w:rsidRPr="00FE4DD8">
        <w:rPr>
          <w:rFonts w:ascii="Times New Roman" w:eastAsiaTheme="minorEastAsia" w:hAnsi="Times New Roman"/>
          <w:sz w:val="24"/>
          <w:szCs w:val="24"/>
          <w:lang w:eastAsia="ru-RU"/>
        </w:rPr>
        <w:t>рассматриваются Конкурсной комиссией.</w:t>
      </w:r>
    </w:p>
    <w:p w14:paraId="2065A2F7" w14:textId="7665CBB2" w:rsidR="00CB54ED" w:rsidRPr="00FE4DD8" w:rsidRDefault="00A77582"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Администрация на</w:t>
      </w:r>
      <w:r w:rsidR="00CB54ED" w:rsidRPr="00FE4DD8">
        <w:rPr>
          <w:rFonts w:ascii="Times New Roman" w:eastAsiaTheme="minorEastAsia" w:hAnsi="Times New Roman"/>
          <w:sz w:val="24"/>
          <w:szCs w:val="24"/>
          <w:lang w:eastAsia="ru-RU"/>
        </w:rPr>
        <w:t>значает дату, время и место заседания Конк</w:t>
      </w:r>
      <w:r w:rsidR="00895D77" w:rsidRPr="00FE4DD8">
        <w:rPr>
          <w:rFonts w:ascii="Times New Roman" w:eastAsiaTheme="minorEastAsia" w:hAnsi="Times New Roman"/>
          <w:sz w:val="24"/>
          <w:szCs w:val="24"/>
          <w:lang w:eastAsia="ru-RU"/>
        </w:rPr>
        <w:t>урсной комиссии и организует ее</w:t>
      </w:r>
      <w:r w:rsidR="00CB54ED" w:rsidRPr="00FE4DD8">
        <w:rPr>
          <w:rFonts w:ascii="Times New Roman" w:eastAsiaTheme="minorEastAsia" w:hAnsi="Times New Roman"/>
          <w:sz w:val="24"/>
          <w:szCs w:val="24"/>
          <w:lang w:eastAsia="ru-RU"/>
        </w:rPr>
        <w:t xml:space="preserve"> проведение в срок, не превышающий </w:t>
      </w:r>
      <w:r w:rsidR="005F206F" w:rsidRPr="00FE4DD8">
        <w:rPr>
          <w:rFonts w:ascii="Times New Roman" w:eastAsiaTheme="minorEastAsia" w:hAnsi="Times New Roman"/>
          <w:sz w:val="24"/>
          <w:szCs w:val="24"/>
          <w:lang w:eastAsia="ru-RU"/>
        </w:rPr>
        <w:t>3</w:t>
      </w:r>
      <w:r w:rsidR="007C4DAF">
        <w:rPr>
          <w:rFonts w:ascii="Times New Roman" w:eastAsiaTheme="minorEastAsia" w:hAnsi="Times New Roman"/>
          <w:sz w:val="24"/>
          <w:szCs w:val="24"/>
          <w:lang w:eastAsia="ru-RU"/>
        </w:rPr>
        <w:t xml:space="preserve"> (</w:t>
      </w:r>
      <w:proofErr w:type="gramStart"/>
      <w:r w:rsidR="007C4DAF">
        <w:rPr>
          <w:rFonts w:ascii="Times New Roman" w:eastAsiaTheme="minorEastAsia" w:hAnsi="Times New Roman"/>
          <w:sz w:val="24"/>
          <w:szCs w:val="24"/>
          <w:lang w:eastAsia="ru-RU"/>
        </w:rPr>
        <w:t xml:space="preserve">трех) </w:t>
      </w:r>
      <w:r w:rsidR="00CB54ED" w:rsidRPr="00FE4DD8">
        <w:rPr>
          <w:rFonts w:ascii="Times New Roman" w:eastAsiaTheme="minorEastAsia" w:hAnsi="Times New Roman"/>
          <w:sz w:val="24"/>
          <w:szCs w:val="24"/>
          <w:lang w:eastAsia="ru-RU"/>
        </w:rPr>
        <w:t xml:space="preserve"> рабочих</w:t>
      </w:r>
      <w:proofErr w:type="gramEnd"/>
      <w:r w:rsidR="00CB54ED" w:rsidRPr="00FE4DD8">
        <w:rPr>
          <w:rFonts w:ascii="Times New Roman" w:eastAsiaTheme="minorEastAsia" w:hAnsi="Times New Roman"/>
          <w:sz w:val="24"/>
          <w:szCs w:val="24"/>
          <w:lang w:eastAsia="ru-RU"/>
        </w:rPr>
        <w:t xml:space="preserve"> дней со дня окончания рассмотрения всех заявок Администрацией.</w:t>
      </w:r>
    </w:p>
    <w:p w14:paraId="7629A642" w14:textId="77777777"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Положение о Конкурсной комиссии</w:t>
      </w:r>
      <w:r w:rsidR="001B1225" w:rsidRPr="00FE4DD8">
        <w:rPr>
          <w:rFonts w:ascii="Times New Roman" w:eastAsiaTheme="minorEastAsia" w:hAnsi="Times New Roman"/>
          <w:sz w:val="24"/>
          <w:szCs w:val="24"/>
          <w:lang w:eastAsia="ru-RU"/>
        </w:rPr>
        <w:t xml:space="preserve"> </w:t>
      </w:r>
      <w:r w:rsidRPr="00FE4DD8">
        <w:rPr>
          <w:rFonts w:ascii="Times New Roman" w:eastAsiaTheme="minorEastAsia" w:hAnsi="Times New Roman"/>
          <w:sz w:val="24"/>
          <w:szCs w:val="24"/>
          <w:lang w:eastAsia="ru-RU"/>
        </w:rPr>
        <w:t>и ее персональный состав утверждают</w:t>
      </w:r>
      <w:r w:rsidR="00A22638" w:rsidRPr="00FE4DD8">
        <w:rPr>
          <w:rFonts w:ascii="Times New Roman" w:eastAsiaTheme="minorEastAsia" w:hAnsi="Times New Roman"/>
          <w:sz w:val="24"/>
          <w:szCs w:val="24"/>
          <w:lang w:eastAsia="ru-RU"/>
        </w:rPr>
        <w:t>ся Администрацией</w:t>
      </w:r>
      <w:r w:rsidRPr="00FE4DD8">
        <w:rPr>
          <w:rFonts w:ascii="Times New Roman" w:eastAsiaTheme="minorEastAsia" w:hAnsi="Times New Roman"/>
          <w:sz w:val="24"/>
          <w:szCs w:val="24"/>
          <w:lang w:eastAsia="ru-RU"/>
        </w:rPr>
        <w:t>.</w:t>
      </w:r>
    </w:p>
    <w:p w14:paraId="36DC2B96" w14:textId="7ECEB368"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 xml:space="preserve">По итогам рассмотрения </w:t>
      </w:r>
      <w:r w:rsidR="00105D28" w:rsidRPr="00FE4DD8">
        <w:rPr>
          <w:rFonts w:ascii="Times New Roman" w:eastAsiaTheme="minorEastAsia" w:hAnsi="Times New Roman"/>
          <w:sz w:val="24"/>
          <w:szCs w:val="24"/>
          <w:lang w:eastAsia="ru-RU"/>
        </w:rPr>
        <w:t>р</w:t>
      </w:r>
      <w:r w:rsidR="009E7AFC" w:rsidRPr="00FE4DD8">
        <w:rPr>
          <w:rFonts w:ascii="Times New Roman" w:eastAsiaTheme="minorEastAsia" w:hAnsi="Times New Roman"/>
          <w:sz w:val="24"/>
          <w:szCs w:val="24"/>
          <w:lang w:eastAsia="ru-RU"/>
        </w:rPr>
        <w:t>еестра</w:t>
      </w:r>
      <w:r w:rsidR="003928CE" w:rsidRPr="00FE4DD8">
        <w:rPr>
          <w:rFonts w:ascii="Times New Roman" w:eastAsiaTheme="minorEastAsia" w:hAnsi="Times New Roman"/>
          <w:sz w:val="24"/>
          <w:szCs w:val="24"/>
          <w:lang w:eastAsia="ru-RU"/>
        </w:rPr>
        <w:t xml:space="preserve"> заявок</w:t>
      </w:r>
      <w:r w:rsidR="00B2730D" w:rsidRPr="00FE4DD8">
        <w:rPr>
          <w:rFonts w:ascii="Times New Roman" w:eastAsiaTheme="minorEastAsia" w:hAnsi="Times New Roman"/>
          <w:sz w:val="24"/>
          <w:szCs w:val="24"/>
          <w:lang w:eastAsia="ru-RU"/>
        </w:rPr>
        <w:t xml:space="preserve">, </w:t>
      </w:r>
      <w:r w:rsidR="00105D28" w:rsidRPr="00FE4DD8">
        <w:rPr>
          <w:rFonts w:ascii="Times New Roman" w:eastAsiaTheme="minorEastAsia" w:hAnsi="Times New Roman"/>
          <w:sz w:val="24"/>
          <w:szCs w:val="24"/>
          <w:lang w:eastAsia="ru-RU"/>
        </w:rPr>
        <w:t>р</w:t>
      </w:r>
      <w:r w:rsidR="009E7AFC" w:rsidRPr="00FE4DD8">
        <w:rPr>
          <w:rFonts w:ascii="Times New Roman" w:eastAsiaTheme="minorEastAsia" w:hAnsi="Times New Roman"/>
          <w:sz w:val="24"/>
          <w:szCs w:val="24"/>
          <w:lang w:eastAsia="ru-RU"/>
        </w:rPr>
        <w:t>ейтинга заявок</w:t>
      </w:r>
      <w:r w:rsidR="00B2730D" w:rsidRPr="00FE4DD8">
        <w:rPr>
          <w:rFonts w:ascii="Times New Roman" w:eastAsiaTheme="minorEastAsia" w:hAnsi="Times New Roman"/>
          <w:sz w:val="24"/>
          <w:szCs w:val="24"/>
          <w:lang w:eastAsia="ru-RU"/>
        </w:rPr>
        <w:t xml:space="preserve"> и </w:t>
      </w:r>
      <w:r w:rsidR="00105D28" w:rsidRPr="00FE4DD8">
        <w:rPr>
          <w:rFonts w:ascii="Times New Roman" w:eastAsiaTheme="minorEastAsia" w:hAnsi="Times New Roman"/>
          <w:sz w:val="24"/>
          <w:szCs w:val="24"/>
          <w:lang w:eastAsia="ru-RU"/>
        </w:rPr>
        <w:t>з</w:t>
      </w:r>
      <w:r w:rsidR="00B2730D" w:rsidRPr="00FE4DD8">
        <w:rPr>
          <w:rFonts w:ascii="Times New Roman" w:eastAsiaTheme="minorEastAsia" w:hAnsi="Times New Roman"/>
          <w:sz w:val="24"/>
          <w:szCs w:val="24"/>
          <w:lang w:eastAsia="ru-RU"/>
        </w:rPr>
        <w:t xml:space="preserve">аключений </w:t>
      </w:r>
      <w:r w:rsidR="00A96F3B" w:rsidRPr="00FE4DD8">
        <w:rPr>
          <w:rFonts w:ascii="Times New Roman" w:eastAsiaTheme="minorEastAsia" w:hAnsi="Times New Roman"/>
          <w:sz w:val="24"/>
          <w:szCs w:val="24"/>
          <w:lang w:eastAsia="ru-RU"/>
        </w:rPr>
        <w:t>Администрации</w:t>
      </w:r>
      <w:r w:rsidRPr="00FE4DD8">
        <w:rPr>
          <w:rFonts w:ascii="Times New Roman" w:eastAsiaTheme="minorEastAsia" w:hAnsi="Times New Roman"/>
          <w:sz w:val="24"/>
          <w:szCs w:val="24"/>
          <w:lang w:eastAsia="ru-RU"/>
        </w:rPr>
        <w:t xml:space="preserve"> Конкурсная комиссия принимает следующие решения рекомендательного характера:</w:t>
      </w:r>
    </w:p>
    <w:p w14:paraId="3780EBD7" w14:textId="6675B9F1" w:rsidR="00CB54ED" w:rsidRPr="00FE4DD8" w:rsidRDefault="00105D28" w:rsidP="006018A9">
      <w:pPr>
        <w:pStyle w:val="affff8"/>
        <w:widowControl w:val="0"/>
        <w:numPr>
          <w:ilvl w:val="0"/>
          <w:numId w:val="6"/>
        </w:numPr>
        <w:autoSpaceDE w:val="0"/>
        <w:autoSpaceDN w:val="0"/>
        <w:adjustRightInd w:val="0"/>
        <w:spacing w:after="0" w:line="240" w:lineRule="auto"/>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об утверждении р</w:t>
      </w:r>
      <w:r w:rsidR="00CB54ED" w:rsidRPr="00FE4DD8">
        <w:rPr>
          <w:rFonts w:ascii="Times New Roman" w:eastAsiaTheme="minorEastAsia" w:hAnsi="Times New Roman"/>
          <w:sz w:val="24"/>
          <w:szCs w:val="24"/>
          <w:lang w:eastAsia="ru-RU"/>
        </w:rPr>
        <w:t>ейтинга заявок;</w:t>
      </w:r>
    </w:p>
    <w:p w14:paraId="67E4627B" w14:textId="68A74471" w:rsidR="00CB54ED" w:rsidRPr="00FE4DD8" w:rsidRDefault="00A96F3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 xml:space="preserve">2) </w:t>
      </w:r>
      <w:r w:rsidR="00CB54ED" w:rsidRPr="00FE4DD8">
        <w:rPr>
          <w:rFonts w:ascii="Times New Roman" w:eastAsiaTheme="minorEastAsia" w:hAnsi="Times New Roman"/>
          <w:sz w:val="24"/>
          <w:szCs w:val="24"/>
          <w:lang w:eastAsia="ru-RU"/>
        </w:rPr>
        <w:t xml:space="preserve">об отказе в предоставлении Субсидии участникам Конкурса по основаниям, установленным </w:t>
      </w:r>
      <w:r w:rsidR="00FE4ED2" w:rsidRPr="007C4DAF">
        <w:rPr>
          <w:rFonts w:ascii="Times New Roman" w:eastAsiaTheme="minorEastAsia" w:hAnsi="Times New Roman"/>
          <w:sz w:val="24"/>
          <w:szCs w:val="24"/>
          <w:lang w:eastAsia="ru-RU"/>
        </w:rPr>
        <w:t>подпунктами 1</w:t>
      </w:r>
      <w:r w:rsidRPr="007C4DAF">
        <w:rPr>
          <w:rFonts w:ascii="Times New Roman" w:eastAsiaTheme="minorEastAsia" w:hAnsi="Times New Roman"/>
          <w:sz w:val="24"/>
          <w:szCs w:val="24"/>
          <w:lang w:eastAsia="ru-RU"/>
        </w:rPr>
        <w:t xml:space="preserve"> </w:t>
      </w:r>
      <w:r w:rsidR="00FE4ED2" w:rsidRPr="007C4DAF">
        <w:rPr>
          <w:rFonts w:ascii="Times New Roman" w:eastAsiaTheme="minorEastAsia" w:hAnsi="Times New Roman"/>
          <w:sz w:val="24"/>
          <w:szCs w:val="24"/>
          <w:lang w:eastAsia="ru-RU"/>
        </w:rPr>
        <w:t>-</w:t>
      </w:r>
      <w:r w:rsidRPr="007C4DAF">
        <w:rPr>
          <w:rFonts w:ascii="Times New Roman" w:eastAsiaTheme="minorEastAsia" w:hAnsi="Times New Roman"/>
          <w:sz w:val="24"/>
          <w:szCs w:val="24"/>
          <w:lang w:eastAsia="ru-RU"/>
        </w:rPr>
        <w:t xml:space="preserve"> </w:t>
      </w:r>
      <w:r w:rsidR="00FE4ED2" w:rsidRPr="007C4DAF">
        <w:rPr>
          <w:rFonts w:ascii="Times New Roman" w:eastAsiaTheme="minorEastAsia" w:hAnsi="Times New Roman"/>
          <w:sz w:val="24"/>
          <w:szCs w:val="24"/>
          <w:lang w:eastAsia="ru-RU"/>
        </w:rPr>
        <w:t>7</w:t>
      </w:r>
      <w:r w:rsidR="00314273" w:rsidRPr="007C4DAF">
        <w:rPr>
          <w:rFonts w:ascii="Times New Roman" w:eastAsiaTheme="minorEastAsia" w:hAnsi="Times New Roman"/>
          <w:sz w:val="24"/>
          <w:szCs w:val="24"/>
          <w:lang w:eastAsia="ru-RU"/>
        </w:rPr>
        <w:t xml:space="preserve"> пункта</w:t>
      </w:r>
      <w:r w:rsidR="004C261F" w:rsidRPr="007C4DAF">
        <w:rPr>
          <w:rFonts w:ascii="Times New Roman" w:eastAsiaTheme="minorEastAsia" w:hAnsi="Times New Roman"/>
          <w:sz w:val="24"/>
          <w:szCs w:val="24"/>
          <w:lang w:eastAsia="ru-RU"/>
        </w:rPr>
        <w:t xml:space="preserve"> </w:t>
      </w:r>
      <w:r w:rsidR="00921AFB" w:rsidRPr="007C4DAF">
        <w:rPr>
          <w:rFonts w:ascii="Times New Roman" w:eastAsiaTheme="minorEastAsia" w:hAnsi="Times New Roman"/>
          <w:sz w:val="24"/>
          <w:szCs w:val="24"/>
          <w:lang w:eastAsia="ru-RU"/>
        </w:rPr>
        <w:t>3</w:t>
      </w:r>
      <w:r w:rsidR="007C4DAF" w:rsidRPr="007C4DAF">
        <w:rPr>
          <w:rFonts w:ascii="Times New Roman" w:eastAsiaTheme="minorEastAsia" w:hAnsi="Times New Roman"/>
          <w:sz w:val="24"/>
          <w:szCs w:val="24"/>
          <w:lang w:eastAsia="ru-RU"/>
        </w:rPr>
        <w:t>.17</w:t>
      </w:r>
      <w:r w:rsidR="00921AFB" w:rsidRPr="00FE4DD8">
        <w:rPr>
          <w:rFonts w:ascii="Times New Roman" w:eastAsiaTheme="minorEastAsia" w:hAnsi="Times New Roman"/>
          <w:sz w:val="24"/>
          <w:szCs w:val="24"/>
          <w:lang w:eastAsia="ru-RU"/>
        </w:rPr>
        <w:t xml:space="preserve"> </w:t>
      </w:r>
      <w:r w:rsidR="00CB54ED" w:rsidRPr="00FE4DD8">
        <w:rPr>
          <w:rFonts w:ascii="Times New Roman" w:eastAsiaTheme="minorEastAsia" w:hAnsi="Times New Roman"/>
          <w:sz w:val="24"/>
          <w:szCs w:val="24"/>
          <w:lang w:eastAsia="ru-RU"/>
        </w:rPr>
        <w:t>настоящего Порядка;</w:t>
      </w:r>
    </w:p>
    <w:p w14:paraId="3FA2FE8C" w14:textId="77777777" w:rsidR="00CB54ED" w:rsidRPr="00FE4DD8" w:rsidRDefault="00FB781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 xml:space="preserve">3) </w:t>
      </w:r>
      <w:r w:rsidR="00CB54ED" w:rsidRPr="00FE4DD8">
        <w:rPr>
          <w:rFonts w:ascii="Times New Roman" w:eastAsiaTheme="minorEastAsia" w:hAnsi="Times New Roman"/>
          <w:sz w:val="24"/>
          <w:szCs w:val="24"/>
          <w:lang w:eastAsia="ru-RU"/>
        </w:rPr>
        <w:t>о признании участников</w:t>
      </w:r>
      <w:r w:rsidR="00AD26FE" w:rsidRPr="00FE4DD8">
        <w:rPr>
          <w:rFonts w:ascii="Times New Roman" w:eastAsiaTheme="minorEastAsia" w:hAnsi="Times New Roman"/>
          <w:sz w:val="24"/>
          <w:szCs w:val="24"/>
          <w:lang w:eastAsia="ru-RU"/>
        </w:rPr>
        <w:t xml:space="preserve"> Конкурса победителями Конкурса.</w:t>
      </w:r>
    </w:p>
    <w:p w14:paraId="6B0C0FFB" w14:textId="77777777"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Решения Конкурсной комиссии оформляются протоколом заседания Конкурсной комиссии.</w:t>
      </w:r>
    </w:p>
    <w:p w14:paraId="48CE0931" w14:textId="00961C0E" w:rsidR="000F67CB" w:rsidRPr="00FE4DD8" w:rsidRDefault="00FE4DD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3.7. </w:t>
      </w:r>
      <w:r w:rsidR="002D20C0" w:rsidRPr="00FE4DD8">
        <w:rPr>
          <w:rFonts w:ascii="Times New Roman" w:eastAsiaTheme="minorEastAsia" w:hAnsi="Times New Roman"/>
          <w:sz w:val="24"/>
          <w:szCs w:val="24"/>
          <w:lang w:eastAsia="ru-RU"/>
        </w:rPr>
        <w:t xml:space="preserve"> </w:t>
      </w:r>
      <w:r w:rsidR="000F67CB" w:rsidRPr="00FE4DD8">
        <w:rPr>
          <w:rFonts w:ascii="Times New Roman" w:eastAsiaTheme="minorEastAsia" w:hAnsi="Times New Roman"/>
          <w:sz w:val="24"/>
          <w:szCs w:val="24"/>
          <w:lang w:eastAsia="ru-RU"/>
        </w:rPr>
        <w:t xml:space="preserve">В случае если после проведения заседания Конкурсной комиссии в бюджете будут предусмотрены дополнительные ассигнования на реализацию мероприятий </w:t>
      </w:r>
      <w:r w:rsidR="00FB7817" w:rsidRPr="00FE4DD8">
        <w:rPr>
          <w:rFonts w:ascii="Times New Roman" w:eastAsiaTheme="minorEastAsia" w:hAnsi="Times New Roman"/>
          <w:sz w:val="24"/>
          <w:szCs w:val="24"/>
          <w:lang w:eastAsia="ru-RU"/>
        </w:rPr>
        <w:t>02.01</w:t>
      </w:r>
      <w:r w:rsidR="0042714C">
        <w:rPr>
          <w:rFonts w:ascii="Times New Roman" w:eastAsiaTheme="minorEastAsia" w:hAnsi="Times New Roman"/>
          <w:sz w:val="24"/>
          <w:szCs w:val="24"/>
          <w:lang w:eastAsia="ru-RU"/>
        </w:rPr>
        <w:t>.</w:t>
      </w:r>
      <w:r w:rsidR="000F67CB" w:rsidRPr="00FE4DD8">
        <w:rPr>
          <w:rFonts w:ascii="Times New Roman" w:eastAsiaTheme="minorEastAsia" w:hAnsi="Times New Roman"/>
          <w:sz w:val="24"/>
          <w:szCs w:val="24"/>
          <w:lang w:eastAsia="ru-RU"/>
        </w:rPr>
        <w:t xml:space="preserve"> и</w:t>
      </w:r>
      <w:r w:rsidR="00FB7817" w:rsidRPr="00FE4DD8">
        <w:rPr>
          <w:rFonts w:ascii="Times New Roman" w:eastAsiaTheme="minorEastAsia" w:hAnsi="Times New Roman"/>
          <w:sz w:val="24"/>
          <w:szCs w:val="24"/>
          <w:lang w:eastAsia="ru-RU"/>
        </w:rPr>
        <w:t xml:space="preserve"> </w:t>
      </w:r>
      <w:proofErr w:type="gramStart"/>
      <w:r w:rsidR="00FB7817" w:rsidRPr="00FE4DD8">
        <w:rPr>
          <w:rFonts w:ascii="Times New Roman" w:eastAsiaTheme="minorEastAsia" w:hAnsi="Times New Roman"/>
          <w:sz w:val="24"/>
          <w:szCs w:val="24"/>
          <w:lang w:eastAsia="ru-RU"/>
        </w:rPr>
        <w:t>02.03</w:t>
      </w:r>
      <w:r w:rsidR="0042714C">
        <w:rPr>
          <w:rFonts w:ascii="Times New Roman" w:eastAsiaTheme="minorEastAsia" w:hAnsi="Times New Roman"/>
          <w:sz w:val="24"/>
          <w:szCs w:val="24"/>
          <w:lang w:eastAsia="ru-RU"/>
        </w:rPr>
        <w:t>.</w:t>
      </w:r>
      <w:r w:rsidR="00F50A9E" w:rsidRPr="00FE4DD8">
        <w:rPr>
          <w:rFonts w:ascii="Times New Roman" w:eastAsiaTheme="minorEastAsia" w:hAnsi="Times New Roman"/>
          <w:sz w:val="24"/>
          <w:szCs w:val="24"/>
          <w:lang w:eastAsia="ru-RU"/>
        </w:rPr>
        <w:t>,</w:t>
      </w:r>
      <w:proofErr w:type="gramEnd"/>
      <w:r w:rsidR="00F50A9E" w:rsidRPr="00FE4DD8">
        <w:rPr>
          <w:rFonts w:ascii="Times New Roman" w:eastAsiaTheme="minorEastAsia" w:hAnsi="Times New Roman"/>
          <w:sz w:val="24"/>
          <w:szCs w:val="24"/>
          <w:lang w:eastAsia="ru-RU"/>
        </w:rPr>
        <w:t xml:space="preserve"> </w:t>
      </w:r>
      <w:r w:rsidR="00FB7817" w:rsidRPr="00FE4DD8">
        <w:rPr>
          <w:rFonts w:ascii="Times New Roman" w:eastAsiaTheme="minorEastAsia" w:hAnsi="Times New Roman"/>
          <w:sz w:val="24"/>
          <w:szCs w:val="24"/>
          <w:lang w:eastAsia="ru-RU"/>
        </w:rPr>
        <w:t>то Субсидия</w:t>
      </w:r>
      <w:r w:rsidR="00F50A9E" w:rsidRPr="00FE4DD8">
        <w:rPr>
          <w:rFonts w:ascii="Times New Roman" w:eastAsiaTheme="minorEastAsia" w:hAnsi="Times New Roman"/>
          <w:sz w:val="24"/>
          <w:szCs w:val="24"/>
          <w:lang w:eastAsia="ru-RU"/>
        </w:rPr>
        <w:t xml:space="preserve"> предоставляе</w:t>
      </w:r>
      <w:r w:rsidR="000F67CB" w:rsidRPr="00FE4DD8">
        <w:rPr>
          <w:rFonts w:ascii="Times New Roman" w:eastAsiaTheme="minorEastAsia" w:hAnsi="Times New Roman"/>
          <w:sz w:val="24"/>
          <w:szCs w:val="24"/>
          <w:lang w:eastAsia="ru-RU"/>
        </w:rPr>
        <w:t>тся участнику Конкурса, у которого размер Субсидии снижен в связи с недостат</w:t>
      </w:r>
      <w:r w:rsidR="00F50A9E" w:rsidRPr="00FE4DD8">
        <w:rPr>
          <w:rFonts w:ascii="Times New Roman" w:eastAsiaTheme="minorEastAsia" w:hAnsi="Times New Roman"/>
          <w:sz w:val="24"/>
          <w:szCs w:val="24"/>
          <w:lang w:eastAsia="ru-RU"/>
        </w:rPr>
        <w:t>очностью бюджетных ассигнований.</w:t>
      </w:r>
    </w:p>
    <w:p w14:paraId="23438421" w14:textId="66F36FFE" w:rsidR="00CB54ED" w:rsidRPr="00FE4DD8" w:rsidRDefault="00FE4DD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3.8.  </w:t>
      </w:r>
      <w:r w:rsidR="00CA548B" w:rsidRPr="00FE4DD8">
        <w:rPr>
          <w:rFonts w:ascii="Times New Roman" w:eastAsiaTheme="minorEastAsia" w:hAnsi="Times New Roman"/>
          <w:sz w:val="24"/>
          <w:szCs w:val="24"/>
          <w:lang w:eastAsia="ru-RU"/>
        </w:rPr>
        <w:t xml:space="preserve">Администрация </w:t>
      </w:r>
      <w:r w:rsidR="00CB54ED" w:rsidRPr="00FE4DD8">
        <w:rPr>
          <w:rFonts w:ascii="Times New Roman" w:eastAsiaTheme="minorEastAsia" w:hAnsi="Times New Roman"/>
          <w:sz w:val="24"/>
          <w:szCs w:val="24"/>
          <w:lang w:eastAsia="ru-RU"/>
        </w:rPr>
        <w:t>с учетом решений Конкурсной комиссии в срок не более 4</w:t>
      </w:r>
      <w:r w:rsidR="007C4DAF">
        <w:rPr>
          <w:rFonts w:ascii="Times New Roman" w:eastAsiaTheme="minorEastAsia" w:hAnsi="Times New Roman"/>
          <w:sz w:val="24"/>
          <w:szCs w:val="24"/>
          <w:lang w:eastAsia="ru-RU"/>
        </w:rPr>
        <w:t xml:space="preserve"> (четырех)</w:t>
      </w:r>
      <w:r w:rsidR="00CB54ED" w:rsidRPr="00FE4DD8">
        <w:rPr>
          <w:rFonts w:ascii="Times New Roman" w:eastAsiaTheme="minorEastAsia" w:hAnsi="Times New Roman"/>
          <w:sz w:val="24"/>
          <w:szCs w:val="24"/>
          <w:lang w:eastAsia="ru-RU"/>
        </w:rPr>
        <w:t xml:space="preserve"> рабочих дней со дня заседания Конкурсной комиссии принимает решения:</w:t>
      </w:r>
    </w:p>
    <w:p w14:paraId="7030ABF8" w14:textId="77777777"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1) об отказе в пр</w:t>
      </w:r>
      <w:r w:rsidR="00B7634E" w:rsidRPr="00FE4DD8">
        <w:rPr>
          <w:rFonts w:ascii="Times New Roman" w:eastAsiaTheme="minorEastAsia" w:hAnsi="Times New Roman"/>
          <w:sz w:val="24"/>
          <w:szCs w:val="24"/>
          <w:lang w:eastAsia="ru-RU"/>
        </w:rPr>
        <w:t>едоставлении Субсидии участникам</w:t>
      </w:r>
      <w:r w:rsidRPr="00FE4DD8">
        <w:rPr>
          <w:rFonts w:ascii="Times New Roman" w:eastAsiaTheme="minorEastAsia" w:hAnsi="Times New Roman"/>
          <w:sz w:val="24"/>
          <w:szCs w:val="24"/>
          <w:lang w:eastAsia="ru-RU"/>
        </w:rPr>
        <w:t xml:space="preserve"> Конкурса;</w:t>
      </w:r>
    </w:p>
    <w:p w14:paraId="16423BF6" w14:textId="77777777" w:rsidR="00CB54ED" w:rsidRPr="00FE4DD8" w:rsidRDefault="00B7634E"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2) о признании участников Конкурса победителями</w:t>
      </w:r>
      <w:r w:rsidR="00AD26FE" w:rsidRPr="00FE4DD8">
        <w:rPr>
          <w:rFonts w:ascii="Times New Roman" w:eastAsiaTheme="minorEastAsia" w:hAnsi="Times New Roman"/>
          <w:sz w:val="24"/>
          <w:szCs w:val="24"/>
          <w:lang w:eastAsia="ru-RU"/>
        </w:rPr>
        <w:t xml:space="preserve"> Конкурса.</w:t>
      </w:r>
    </w:p>
    <w:p w14:paraId="06031161" w14:textId="3BA8AAB6"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 xml:space="preserve">Решения </w:t>
      </w:r>
      <w:r w:rsidR="00165C30" w:rsidRPr="00FE4DD8">
        <w:rPr>
          <w:rFonts w:ascii="Times New Roman" w:eastAsiaTheme="minorEastAsia" w:hAnsi="Times New Roman"/>
          <w:sz w:val="24"/>
          <w:szCs w:val="24"/>
          <w:lang w:eastAsia="ru-RU"/>
        </w:rPr>
        <w:t xml:space="preserve">Администрации </w:t>
      </w:r>
      <w:r w:rsidRPr="00FE4DD8">
        <w:rPr>
          <w:rFonts w:ascii="Times New Roman" w:eastAsiaTheme="minorEastAsia" w:hAnsi="Times New Roman"/>
          <w:sz w:val="24"/>
          <w:szCs w:val="24"/>
          <w:lang w:eastAsia="ru-RU"/>
        </w:rPr>
        <w:t xml:space="preserve">оформляются </w:t>
      </w:r>
      <w:r w:rsidR="00FE4DD8" w:rsidRPr="00FE4DD8">
        <w:rPr>
          <w:rFonts w:ascii="Times New Roman" w:eastAsiaTheme="minorEastAsia" w:hAnsi="Times New Roman"/>
          <w:sz w:val="24"/>
          <w:szCs w:val="24"/>
          <w:lang w:eastAsia="ru-RU"/>
        </w:rPr>
        <w:t xml:space="preserve">распоряжением. </w:t>
      </w:r>
    </w:p>
    <w:p w14:paraId="3EBE74E1" w14:textId="7D0FE71E" w:rsidR="005D2406" w:rsidRPr="008E1F7E" w:rsidRDefault="008E1F7E"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3.9</w:t>
      </w:r>
      <w:r w:rsidR="002D20C0" w:rsidRPr="008E1F7E">
        <w:rPr>
          <w:rFonts w:ascii="Times New Roman" w:eastAsiaTheme="minorEastAsia" w:hAnsi="Times New Roman"/>
          <w:sz w:val="24"/>
          <w:szCs w:val="24"/>
          <w:lang w:eastAsia="ru-RU"/>
        </w:rPr>
        <w:t>.</w:t>
      </w:r>
      <w:r w:rsidR="00774012" w:rsidRPr="008E1F7E">
        <w:rPr>
          <w:rFonts w:ascii="Times New Roman" w:eastAsiaTheme="minorEastAsia" w:hAnsi="Times New Roman"/>
          <w:sz w:val="24"/>
          <w:szCs w:val="24"/>
          <w:lang w:eastAsia="ru-RU"/>
        </w:rPr>
        <w:t xml:space="preserve"> </w:t>
      </w:r>
      <w:r w:rsidR="000F7094" w:rsidRPr="008E1F7E">
        <w:rPr>
          <w:rFonts w:ascii="Times New Roman" w:eastAsiaTheme="minorEastAsia" w:hAnsi="Times New Roman"/>
          <w:sz w:val="24"/>
          <w:szCs w:val="24"/>
          <w:lang w:eastAsia="ru-RU"/>
        </w:rPr>
        <w:t>Администрация, в</w:t>
      </w:r>
      <w:r w:rsidR="00774012" w:rsidRPr="008E1F7E">
        <w:rPr>
          <w:rFonts w:ascii="Times New Roman" w:eastAsiaTheme="minorEastAsia" w:hAnsi="Times New Roman"/>
          <w:sz w:val="24"/>
          <w:szCs w:val="24"/>
          <w:lang w:eastAsia="ru-RU"/>
        </w:rPr>
        <w:t xml:space="preserve"> срок не позднее 1</w:t>
      </w:r>
      <w:r>
        <w:rPr>
          <w:rFonts w:ascii="Times New Roman" w:eastAsiaTheme="minorEastAsia" w:hAnsi="Times New Roman"/>
          <w:sz w:val="24"/>
          <w:szCs w:val="24"/>
          <w:lang w:eastAsia="ru-RU"/>
        </w:rPr>
        <w:t xml:space="preserve"> (одного)</w:t>
      </w:r>
      <w:r w:rsidR="00774012" w:rsidRPr="008E1F7E">
        <w:rPr>
          <w:rFonts w:ascii="Times New Roman" w:eastAsiaTheme="minorEastAsia" w:hAnsi="Times New Roman"/>
          <w:sz w:val="24"/>
          <w:szCs w:val="24"/>
          <w:lang w:eastAsia="ru-RU"/>
        </w:rPr>
        <w:t xml:space="preserve"> рабочего дня со дня принятия </w:t>
      </w:r>
      <w:r w:rsidR="00774012" w:rsidRPr="008E1F7E">
        <w:rPr>
          <w:rFonts w:ascii="Times New Roman" w:eastAsiaTheme="minorEastAsia" w:hAnsi="Times New Roman"/>
          <w:sz w:val="24"/>
          <w:szCs w:val="24"/>
          <w:lang w:eastAsia="ru-RU"/>
        </w:rPr>
        <w:lastRenderedPageBreak/>
        <w:t xml:space="preserve">Администрацией решения в </w:t>
      </w:r>
      <w:r w:rsidR="00774012" w:rsidRPr="007C4DAF">
        <w:rPr>
          <w:rFonts w:ascii="Times New Roman" w:eastAsiaTheme="minorEastAsia" w:hAnsi="Times New Roman"/>
          <w:sz w:val="24"/>
          <w:szCs w:val="24"/>
          <w:lang w:eastAsia="ru-RU"/>
        </w:rPr>
        <w:t xml:space="preserve">соответствии с пунктом </w:t>
      </w:r>
      <w:r w:rsidR="007C4DAF" w:rsidRPr="007C4DAF">
        <w:rPr>
          <w:rFonts w:ascii="Times New Roman" w:eastAsiaTheme="minorEastAsia" w:hAnsi="Times New Roman"/>
          <w:sz w:val="24"/>
          <w:szCs w:val="24"/>
          <w:lang w:eastAsia="ru-RU"/>
        </w:rPr>
        <w:t>3.8</w:t>
      </w:r>
      <w:r w:rsidR="00774012" w:rsidRPr="008E1F7E">
        <w:rPr>
          <w:rFonts w:ascii="Times New Roman" w:eastAsiaTheme="minorEastAsia" w:hAnsi="Times New Roman"/>
          <w:sz w:val="24"/>
          <w:szCs w:val="24"/>
          <w:lang w:eastAsia="ru-RU"/>
        </w:rPr>
        <w:t xml:space="preserve"> настоящего Порядка</w:t>
      </w:r>
      <w:r w:rsidR="000F7094" w:rsidRPr="008E1F7E">
        <w:rPr>
          <w:rFonts w:ascii="Times New Roman" w:eastAsiaTheme="minorEastAsia" w:hAnsi="Times New Roman"/>
          <w:sz w:val="24"/>
          <w:szCs w:val="24"/>
          <w:lang w:eastAsia="ru-RU"/>
        </w:rPr>
        <w:t xml:space="preserve">, </w:t>
      </w:r>
      <w:r w:rsidR="00CB54ED" w:rsidRPr="008E1F7E">
        <w:rPr>
          <w:rFonts w:ascii="Times New Roman" w:eastAsiaTheme="minorEastAsia" w:hAnsi="Times New Roman"/>
          <w:sz w:val="24"/>
          <w:szCs w:val="24"/>
          <w:lang w:eastAsia="ru-RU"/>
        </w:rPr>
        <w:t xml:space="preserve">направляет </w:t>
      </w:r>
      <w:r w:rsidR="00F65B74" w:rsidRPr="008E1F7E">
        <w:rPr>
          <w:rFonts w:ascii="Times New Roman" w:eastAsiaTheme="minorEastAsia" w:hAnsi="Times New Roman"/>
          <w:sz w:val="24"/>
          <w:szCs w:val="24"/>
          <w:lang w:eastAsia="ru-RU"/>
        </w:rPr>
        <w:t>в личный кабинет участника Конкурса на портале РПГУ</w:t>
      </w:r>
      <w:r w:rsidR="00B7634E" w:rsidRPr="008E1F7E">
        <w:rPr>
          <w:rFonts w:ascii="Times New Roman" w:eastAsiaTheme="minorEastAsia" w:hAnsi="Times New Roman"/>
          <w:sz w:val="24"/>
          <w:szCs w:val="24"/>
          <w:lang w:eastAsia="ru-RU"/>
        </w:rPr>
        <w:t xml:space="preserve"> одно из следующих уведомлений об итогах Конкурса:</w:t>
      </w:r>
    </w:p>
    <w:p w14:paraId="2B96AFE2" w14:textId="3FDB1CAF" w:rsidR="00A93021" w:rsidRPr="008E1F7E" w:rsidRDefault="00B7634E" w:rsidP="008E1F7E">
      <w:pPr>
        <w:spacing w:after="0"/>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1</w:t>
      </w:r>
      <w:r w:rsidR="00A93021" w:rsidRPr="008E1F7E">
        <w:rPr>
          <w:rFonts w:ascii="Times New Roman" w:eastAsiaTheme="minorEastAsia" w:hAnsi="Times New Roman"/>
          <w:sz w:val="24"/>
          <w:szCs w:val="24"/>
          <w:lang w:eastAsia="ru-RU"/>
        </w:rPr>
        <w:t xml:space="preserve">) </w:t>
      </w:r>
      <w:r w:rsidR="000F7094" w:rsidRPr="008E1F7E">
        <w:rPr>
          <w:rFonts w:ascii="Times New Roman" w:eastAsiaTheme="minorEastAsia" w:hAnsi="Times New Roman"/>
          <w:sz w:val="24"/>
          <w:szCs w:val="24"/>
          <w:lang w:eastAsia="ru-RU"/>
        </w:rPr>
        <w:t xml:space="preserve">участникам Конкурса, признанным победителями Конкурса, по форме согласно </w:t>
      </w:r>
      <w:r w:rsidR="000F7094" w:rsidRPr="00CC4E95">
        <w:rPr>
          <w:rFonts w:ascii="Times New Roman" w:eastAsiaTheme="minorEastAsia" w:hAnsi="Times New Roman"/>
          <w:sz w:val="24"/>
          <w:szCs w:val="24"/>
          <w:lang w:eastAsia="ru-RU"/>
        </w:rPr>
        <w:t xml:space="preserve">Приложению </w:t>
      </w:r>
      <w:r w:rsidR="00CC4E95" w:rsidRPr="00CC4E95">
        <w:rPr>
          <w:rFonts w:ascii="Times New Roman" w:eastAsiaTheme="minorEastAsia" w:hAnsi="Times New Roman"/>
          <w:sz w:val="24"/>
          <w:szCs w:val="24"/>
          <w:lang w:eastAsia="ru-RU"/>
        </w:rPr>
        <w:t>№ 14</w:t>
      </w:r>
      <w:r w:rsidR="000F7094" w:rsidRPr="008E1F7E">
        <w:rPr>
          <w:rFonts w:ascii="Times New Roman" w:eastAsiaTheme="minorEastAsia" w:hAnsi="Times New Roman"/>
          <w:sz w:val="24"/>
          <w:szCs w:val="24"/>
          <w:lang w:eastAsia="ru-RU"/>
        </w:rPr>
        <w:t xml:space="preserve"> к настоящему Порядку;</w:t>
      </w:r>
    </w:p>
    <w:p w14:paraId="4EE64A44" w14:textId="66BBB5AB" w:rsidR="00CB54ED" w:rsidRPr="008E1F7E" w:rsidRDefault="000F7094"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2) </w:t>
      </w:r>
      <w:r w:rsidR="00CB54ED" w:rsidRPr="008E1F7E">
        <w:rPr>
          <w:rFonts w:ascii="Times New Roman" w:eastAsiaTheme="minorEastAsia" w:hAnsi="Times New Roman"/>
          <w:sz w:val="24"/>
          <w:szCs w:val="24"/>
          <w:lang w:eastAsia="ru-RU"/>
        </w:rPr>
        <w:t xml:space="preserve">участникам Конкурса, которым отказано в предоставлении Субсидии по основаниям, установленным </w:t>
      </w:r>
      <w:r w:rsidR="00483A44" w:rsidRPr="00CC4E95">
        <w:rPr>
          <w:rFonts w:ascii="Times New Roman" w:eastAsiaTheme="minorEastAsia" w:hAnsi="Times New Roman"/>
          <w:sz w:val="24"/>
          <w:szCs w:val="24"/>
          <w:lang w:eastAsia="ru-RU"/>
        </w:rPr>
        <w:t>подпунктами 1</w:t>
      </w:r>
      <w:r w:rsidRPr="00CC4E95">
        <w:rPr>
          <w:rFonts w:ascii="Times New Roman" w:eastAsiaTheme="minorEastAsia" w:hAnsi="Times New Roman"/>
          <w:sz w:val="24"/>
          <w:szCs w:val="24"/>
          <w:lang w:eastAsia="ru-RU"/>
        </w:rPr>
        <w:t xml:space="preserve"> </w:t>
      </w:r>
      <w:r w:rsidR="00483A44" w:rsidRPr="00CC4E95">
        <w:rPr>
          <w:rFonts w:ascii="Times New Roman" w:eastAsiaTheme="minorEastAsia" w:hAnsi="Times New Roman"/>
          <w:sz w:val="24"/>
          <w:szCs w:val="24"/>
          <w:lang w:eastAsia="ru-RU"/>
        </w:rPr>
        <w:t>-</w:t>
      </w:r>
      <w:r w:rsidRPr="00CC4E95">
        <w:rPr>
          <w:rFonts w:ascii="Times New Roman" w:eastAsiaTheme="minorEastAsia" w:hAnsi="Times New Roman"/>
          <w:sz w:val="24"/>
          <w:szCs w:val="24"/>
          <w:lang w:eastAsia="ru-RU"/>
        </w:rPr>
        <w:t xml:space="preserve"> </w:t>
      </w:r>
      <w:r w:rsidR="00483A44" w:rsidRPr="00CC4E95">
        <w:rPr>
          <w:rFonts w:ascii="Times New Roman" w:eastAsiaTheme="minorEastAsia" w:hAnsi="Times New Roman"/>
          <w:sz w:val="24"/>
          <w:szCs w:val="24"/>
          <w:lang w:eastAsia="ru-RU"/>
        </w:rPr>
        <w:t>7 пункта</w:t>
      </w:r>
      <w:r w:rsidR="00AD26FE" w:rsidRPr="00CC4E95">
        <w:rPr>
          <w:rFonts w:ascii="Times New Roman" w:eastAsiaTheme="minorEastAsia" w:hAnsi="Times New Roman"/>
          <w:sz w:val="24"/>
          <w:szCs w:val="24"/>
          <w:lang w:eastAsia="ru-RU"/>
        </w:rPr>
        <w:t xml:space="preserve"> </w:t>
      </w:r>
      <w:r w:rsidR="00BA6C57" w:rsidRPr="00CC4E95">
        <w:rPr>
          <w:rFonts w:ascii="Times New Roman" w:eastAsiaTheme="minorEastAsia" w:hAnsi="Times New Roman"/>
          <w:sz w:val="24"/>
          <w:szCs w:val="24"/>
          <w:lang w:eastAsia="ru-RU"/>
        </w:rPr>
        <w:t>3</w:t>
      </w:r>
      <w:r w:rsidR="00CC4E95" w:rsidRPr="00CC4E95">
        <w:rPr>
          <w:rFonts w:ascii="Times New Roman" w:eastAsiaTheme="minorEastAsia" w:hAnsi="Times New Roman"/>
          <w:sz w:val="24"/>
          <w:szCs w:val="24"/>
          <w:lang w:eastAsia="ru-RU"/>
        </w:rPr>
        <w:t>.17</w:t>
      </w:r>
      <w:r w:rsidR="00606D91" w:rsidRPr="008E1F7E">
        <w:rPr>
          <w:rFonts w:ascii="Times New Roman" w:eastAsiaTheme="minorEastAsia" w:hAnsi="Times New Roman"/>
          <w:sz w:val="24"/>
          <w:szCs w:val="24"/>
          <w:lang w:eastAsia="ru-RU"/>
        </w:rPr>
        <w:t xml:space="preserve"> </w:t>
      </w:r>
      <w:r w:rsidR="00AD26FE" w:rsidRPr="008E1F7E">
        <w:rPr>
          <w:rFonts w:ascii="Times New Roman" w:eastAsiaTheme="minorEastAsia" w:hAnsi="Times New Roman"/>
          <w:sz w:val="24"/>
          <w:szCs w:val="24"/>
          <w:lang w:eastAsia="ru-RU"/>
        </w:rPr>
        <w:t xml:space="preserve">настоящего </w:t>
      </w:r>
      <w:proofErr w:type="gramStart"/>
      <w:r w:rsidR="00AD26FE" w:rsidRPr="008E1F7E">
        <w:rPr>
          <w:rFonts w:ascii="Times New Roman" w:eastAsiaTheme="minorEastAsia" w:hAnsi="Times New Roman"/>
          <w:sz w:val="24"/>
          <w:szCs w:val="24"/>
          <w:lang w:eastAsia="ru-RU"/>
        </w:rPr>
        <w:t>Порядка</w:t>
      </w:r>
      <w:r w:rsidRPr="008E1F7E">
        <w:rPr>
          <w:rFonts w:ascii="Times New Roman" w:eastAsiaTheme="minorEastAsia" w:hAnsi="Times New Roman"/>
          <w:sz w:val="24"/>
          <w:szCs w:val="24"/>
          <w:lang w:eastAsia="ru-RU"/>
        </w:rPr>
        <w:t>,  по</w:t>
      </w:r>
      <w:proofErr w:type="gramEnd"/>
      <w:r w:rsidRPr="008E1F7E">
        <w:rPr>
          <w:rFonts w:ascii="Times New Roman" w:eastAsiaTheme="minorEastAsia" w:hAnsi="Times New Roman"/>
          <w:sz w:val="24"/>
          <w:szCs w:val="24"/>
          <w:lang w:eastAsia="ru-RU"/>
        </w:rPr>
        <w:t xml:space="preserve"> форме согласно </w:t>
      </w:r>
      <w:r w:rsidRPr="00CC4E95">
        <w:rPr>
          <w:rFonts w:ascii="Times New Roman" w:eastAsiaTheme="minorEastAsia" w:hAnsi="Times New Roman"/>
          <w:sz w:val="24"/>
          <w:szCs w:val="24"/>
          <w:lang w:eastAsia="ru-RU"/>
        </w:rPr>
        <w:t xml:space="preserve">Приложению </w:t>
      </w:r>
      <w:r w:rsidR="00CC4E95" w:rsidRPr="00CC4E95">
        <w:rPr>
          <w:rFonts w:ascii="Times New Roman" w:eastAsiaTheme="minorEastAsia" w:hAnsi="Times New Roman"/>
          <w:sz w:val="24"/>
          <w:szCs w:val="24"/>
          <w:lang w:eastAsia="ru-RU"/>
        </w:rPr>
        <w:t>№ 15</w:t>
      </w:r>
      <w:r w:rsidRPr="00CC4E95">
        <w:rPr>
          <w:rFonts w:ascii="Times New Roman" w:eastAsiaTheme="minorEastAsia" w:hAnsi="Times New Roman"/>
          <w:sz w:val="24"/>
          <w:szCs w:val="24"/>
          <w:lang w:eastAsia="ru-RU"/>
        </w:rPr>
        <w:t xml:space="preserve"> к</w:t>
      </w:r>
      <w:r w:rsidRPr="008E1F7E">
        <w:rPr>
          <w:rFonts w:ascii="Times New Roman" w:eastAsiaTheme="minorEastAsia" w:hAnsi="Times New Roman"/>
          <w:sz w:val="24"/>
          <w:szCs w:val="24"/>
          <w:lang w:eastAsia="ru-RU"/>
        </w:rPr>
        <w:t xml:space="preserve"> настоящему Порядку.</w:t>
      </w:r>
    </w:p>
    <w:p w14:paraId="73BBF262" w14:textId="71F00D9F" w:rsidR="005C51C6" w:rsidRPr="00D4645B" w:rsidRDefault="008E1F7E"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3.10</w:t>
      </w:r>
      <w:r w:rsidR="00BA6C57" w:rsidRPr="008E1F7E">
        <w:rPr>
          <w:rFonts w:ascii="Times New Roman" w:eastAsiaTheme="minorEastAsia" w:hAnsi="Times New Roman"/>
          <w:sz w:val="24"/>
          <w:szCs w:val="24"/>
          <w:lang w:eastAsia="ru-RU"/>
        </w:rPr>
        <w:t xml:space="preserve">. </w:t>
      </w:r>
      <w:r w:rsidR="0057763F" w:rsidRPr="008E1F7E">
        <w:rPr>
          <w:rFonts w:ascii="Times New Roman" w:eastAsiaTheme="minorEastAsia" w:hAnsi="Times New Roman"/>
          <w:sz w:val="24"/>
          <w:szCs w:val="24"/>
          <w:lang w:eastAsia="ru-RU"/>
        </w:rPr>
        <w:t>Не позднее 7</w:t>
      </w:r>
      <w:r w:rsidR="00C906D2" w:rsidRPr="008E1F7E">
        <w:rPr>
          <w:rFonts w:ascii="Times New Roman" w:eastAsiaTheme="minorEastAsia" w:hAnsi="Times New Roman"/>
          <w:sz w:val="24"/>
          <w:szCs w:val="24"/>
          <w:lang w:eastAsia="ru-RU"/>
        </w:rPr>
        <w:t xml:space="preserve"> </w:t>
      </w:r>
      <w:r w:rsidRPr="008E1F7E">
        <w:rPr>
          <w:rFonts w:ascii="Times New Roman" w:eastAsiaTheme="minorEastAsia" w:hAnsi="Times New Roman"/>
          <w:sz w:val="24"/>
          <w:szCs w:val="24"/>
          <w:lang w:eastAsia="ru-RU"/>
        </w:rPr>
        <w:t xml:space="preserve">(семи) </w:t>
      </w:r>
      <w:r w:rsidR="00C906D2" w:rsidRPr="008E1F7E">
        <w:rPr>
          <w:rFonts w:ascii="Times New Roman" w:eastAsiaTheme="minorEastAsia" w:hAnsi="Times New Roman"/>
          <w:sz w:val="24"/>
          <w:szCs w:val="24"/>
          <w:lang w:eastAsia="ru-RU"/>
        </w:rPr>
        <w:t>календарных дней</w:t>
      </w:r>
      <w:r w:rsidR="00261804" w:rsidRPr="008E1F7E">
        <w:rPr>
          <w:rFonts w:ascii="Times New Roman" w:eastAsiaTheme="minorEastAsia" w:hAnsi="Times New Roman"/>
          <w:sz w:val="24"/>
          <w:szCs w:val="24"/>
          <w:lang w:eastAsia="ru-RU"/>
        </w:rPr>
        <w:t>, следующих</w:t>
      </w:r>
      <w:r w:rsidR="005C51C6" w:rsidRPr="008E1F7E">
        <w:rPr>
          <w:rFonts w:ascii="Times New Roman" w:eastAsiaTheme="minorEastAsia" w:hAnsi="Times New Roman"/>
          <w:sz w:val="24"/>
          <w:szCs w:val="24"/>
          <w:lang w:eastAsia="ru-RU"/>
        </w:rPr>
        <w:t xml:space="preserve"> за днем принятия </w:t>
      </w:r>
      <w:proofErr w:type="gramStart"/>
      <w:r w:rsidR="005C51C6" w:rsidRPr="008E1F7E">
        <w:rPr>
          <w:rFonts w:ascii="Times New Roman" w:eastAsiaTheme="minorEastAsia" w:hAnsi="Times New Roman"/>
          <w:sz w:val="24"/>
          <w:szCs w:val="24"/>
          <w:lang w:eastAsia="ru-RU"/>
        </w:rPr>
        <w:t xml:space="preserve">Администрацией </w:t>
      </w:r>
      <w:r w:rsidR="00261804" w:rsidRPr="008E1F7E">
        <w:rPr>
          <w:rFonts w:ascii="Times New Roman" w:eastAsiaTheme="minorEastAsia" w:hAnsi="Times New Roman"/>
          <w:sz w:val="24"/>
          <w:szCs w:val="24"/>
          <w:lang w:eastAsia="ru-RU"/>
        </w:rPr>
        <w:t xml:space="preserve"> </w:t>
      </w:r>
      <w:r w:rsidR="005C51C6" w:rsidRPr="008E1F7E">
        <w:rPr>
          <w:rFonts w:ascii="Times New Roman" w:eastAsiaTheme="minorEastAsia" w:hAnsi="Times New Roman"/>
          <w:sz w:val="24"/>
          <w:szCs w:val="24"/>
          <w:lang w:eastAsia="ru-RU"/>
        </w:rPr>
        <w:t>решения</w:t>
      </w:r>
      <w:proofErr w:type="gramEnd"/>
      <w:r w:rsidR="00FE5C47" w:rsidRPr="008E1F7E">
        <w:rPr>
          <w:rFonts w:ascii="Times New Roman" w:eastAsiaTheme="minorEastAsia" w:hAnsi="Times New Roman"/>
          <w:sz w:val="24"/>
          <w:szCs w:val="24"/>
          <w:lang w:eastAsia="ru-RU"/>
        </w:rPr>
        <w:t>,</w:t>
      </w:r>
      <w:r w:rsidR="005C51C6" w:rsidRPr="008E1F7E">
        <w:rPr>
          <w:rFonts w:ascii="Times New Roman" w:eastAsiaTheme="minorEastAsia" w:hAnsi="Times New Roman"/>
          <w:sz w:val="24"/>
          <w:szCs w:val="24"/>
          <w:lang w:eastAsia="ru-RU"/>
        </w:rPr>
        <w:t xml:space="preserve"> в </w:t>
      </w:r>
      <w:r w:rsidR="005C51C6" w:rsidRPr="00D4645B">
        <w:rPr>
          <w:rFonts w:ascii="Times New Roman" w:eastAsiaTheme="minorEastAsia" w:hAnsi="Times New Roman"/>
          <w:sz w:val="24"/>
          <w:szCs w:val="24"/>
          <w:lang w:eastAsia="ru-RU"/>
        </w:rPr>
        <w:t xml:space="preserve">соответствии с </w:t>
      </w:r>
      <w:r w:rsidR="0057763F" w:rsidRPr="00D4645B">
        <w:rPr>
          <w:rFonts w:ascii="Times New Roman" w:eastAsiaTheme="minorEastAsia" w:hAnsi="Times New Roman"/>
          <w:sz w:val="24"/>
          <w:szCs w:val="24"/>
          <w:lang w:eastAsia="ru-RU"/>
        </w:rPr>
        <w:t>пунктом</w:t>
      </w:r>
      <w:r w:rsidR="00606D91" w:rsidRPr="00D4645B">
        <w:rPr>
          <w:rFonts w:ascii="Times New Roman" w:eastAsiaTheme="minorEastAsia" w:hAnsi="Times New Roman"/>
          <w:sz w:val="24"/>
          <w:szCs w:val="24"/>
          <w:lang w:eastAsia="ru-RU"/>
        </w:rPr>
        <w:t xml:space="preserve"> </w:t>
      </w:r>
      <w:r w:rsidR="00CC4E95" w:rsidRPr="00D4645B">
        <w:rPr>
          <w:rFonts w:ascii="Times New Roman" w:eastAsiaTheme="minorEastAsia" w:hAnsi="Times New Roman"/>
          <w:sz w:val="24"/>
          <w:szCs w:val="24"/>
          <w:lang w:eastAsia="ru-RU"/>
        </w:rPr>
        <w:t xml:space="preserve">3.8 </w:t>
      </w:r>
      <w:r w:rsidR="005C51C6" w:rsidRPr="00D4645B">
        <w:rPr>
          <w:rFonts w:ascii="Times New Roman" w:eastAsiaTheme="minorEastAsia" w:hAnsi="Times New Roman"/>
          <w:sz w:val="24"/>
          <w:szCs w:val="24"/>
          <w:lang w:eastAsia="ru-RU"/>
        </w:rPr>
        <w:t xml:space="preserve">настоящего Порядка, </w:t>
      </w:r>
      <w:r w:rsidR="00D4645B" w:rsidRPr="00D4645B">
        <w:rPr>
          <w:rFonts w:ascii="Times New Roman" w:eastAsiaTheme="minorEastAsia" w:hAnsi="Times New Roman"/>
          <w:sz w:val="24"/>
          <w:szCs w:val="24"/>
          <w:lang w:eastAsia="ru-RU"/>
        </w:rPr>
        <w:t xml:space="preserve">на Сайте и </w:t>
      </w:r>
      <w:r w:rsidR="005C51C6" w:rsidRPr="00D4645B">
        <w:rPr>
          <w:rFonts w:ascii="Times New Roman" w:eastAsiaTheme="minorEastAsia" w:hAnsi="Times New Roman"/>
          <w:sz w:val="24"/>
          <w:szCs w:val="24"/>
          <w:lang w:eastAsia="ru-RU"/>
        </w:rPr>
        <w:t xml:space="preserve">на едином портале </w:t>
      </w:r>
      <w:r w:rsidR="00D4645B" w:rsidRPr="00D4645B">
        <w:rPr>
          <w:rFonts w:ascii="Times New Roman" w:eastAsiaTheme="minorEastAsia" w:hAnsi="Times New Roman"/>
          <w:sz w:val="24"/>
          <w:szCs w:val="24"/>
          <w:lang w:eastAsia="ru-RU"/>
        </w:rPr>
        <w:t xml:space="preserve">(при наличии соответствующей технической и функциональной возможности единого портала) </w:t>
      </w:r>
      <w:r w:rsidR="00D8590D" w:rsidRPr="00D4645B">
        <w:rPr>
          <w:rFonts w:ascii="Times New Roman" w:eastAsiaTheme="minorEastAsia" w:hAnsi="Times New Roman"/>
          <w:sz w:val="24"/>
          <w:szCs w:val="24"/>
          <w:lang w:eastAsia="ru-RU"/>
        </w:rPr>
        <w:t>Админи</w:t>
      </w:r>
      <w:r w:rsidR="00261804" w:rsidRPr="00D4645B">
        <w:rPr>
          <w:rFonts w:ascii="Times New Roman" w:eastAsiaTheme="minorEastAsia" w:hAnsi="Times New Roman"/>
          <w:sz w:val="24"/>
          <w:szCs w:val="24"/>
          <w:lang w:eastAsia="ru-RU"/>
        </w:rPr>
        <w:t>страция</w:t>
      </w:r>
      <w:r w:rsidR="00D8590D" w:rsidRPr="00D4645B">
        <w:rPr>
          <w:rFonts w:ascii="Times New Roman" w:eastAsiaTheme="minorEastAsia" w:hAnsi="Times New Roman"/>
          <w:sz w:val="24"/>
          <w:szCs w:val="24"/>
          <w:lang w:eastAsia="ru-RU"/>
        </w:rPr>
        <w:t xml:space="preserve"> </w:t>
      </w:r>
      <w:r w:rsidR="00261804" w:rsidRPr="00D4645B">
        <w:rPr>
          <w:rFonts w:ascii="Times New Roman" w:eastAsiaTheme="minorEastAsia" w:hAnsi="Times New Roman"/>
          <w:sz w:val="24"/>
          <w:szCs w:val="24"/>
          <w:lang w:eastAsia="ru-RU"/>
        </w:rPr>
        <w:t>публикует информацию</w:t>
      </w:r>
      <w:r w:rsidR="005C51C6" w:rsidRPr="00D4645B">
        <w:rPr>
          <w:rFonts w:ascii="Times New Roman" w:eastAsiaTheme="minorEastAsia" w:hAnsi="Times New Roman"/>
          <w:sz w:val="24"/>
          <w:szCs w:val="24"/>
          <w:lang w:eastAsia="ru-RU"/>
        </w:rPr>
        <w:t xml:space="preserve"> о результатах </w:t>
      </w:r>
      <w:r w:rsidR="00FE5C47" w:rsidRPr="00D4645B">
        <w:rPr>
          <w:rFonts w:ascii="Times New Roman" w:eastAsiaTheme="minorEastAsia" w:hAnsi="Times New Roman"/>
          <w:sz w:val="24"/>
          <w:szCs w:val="24"/>
          <w:lang w:eastAsia="ru-RU"/>
        </w:rPr>
        <w:t>Конкурса, включающую</w:t>
      </w:r>
      <w:r w:rsidR="005C51C6" w:rsidRPr="00D4645B">
        <w:rPr>
          <w:rFonts w:ascii="Times New Roman" w:eastAsiaTheme="minorEastAsia" w:hAnsi="Times New Roman"/>
          <w:sz w:val="24"/>
          <w:szCs w:val="24"/>
          <w:lang w:eastAsia="ru-RU"/>
        </w:rPr>
        <w:t>:</w:t>
      </w:r>
    </w:p>
    <w:p w14:paraId="0C4E9816"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4645B">
        <w:rPr>
          <w:rFonts w:ascii="Times New Roman" w:eastAsiaTheme="minorEastAsia" w:hAnsi="Times New Roman"/>
          <w:sz w:val="24"/>
          <w:szCs w:val="24"/>
          <w:lang w:eastAsia="ru-RU"/>
        </w:rPr>
        <w:t xml:space="preserve">1) </w:t>
      </w:r>
      <w:r w:rsidR="005C51C6" w:rsidRPr="00D4645B">
        <w:rPr>
          <w:rFonts w:ascii="Times New Roman" w:eastAsiaTheme="minorEastAsia" w:hAnsi="Times New Roman"/>
          <w:sz w:val="24"/>
          <w:szCs w:val="24"/>
          <w:lang w:eastAsia="ru-RU"/>
        </w:rPr>
        <w:t>дату, время и место проведения</w:t>
      </w:r>
      <w:r w:rsidR="005C51C6" w:rsidRPr="008E1F7E">
        <w:rPr>
          <w:rFonts w:ascii="Times New Roman" w:eastAsiaTheme="minorEastAsia" w:hAnsi="Times New Roman"/>
          <w:sz w:val="24"/>
          <w:szCs w:val="24"/>
          <w:lang w:eastAsia="ru-RU"/>
        </w:rPr>
        <w:t xml:space="preserve"> рассмотрения заявок;</w:t>
      </w:r>
    </w:p>
    <w:p w14:paraId="3E2D287C"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2) </w:t>
      </w:r>
      <w:r w:rsidR="005C51C6" w:rsidRPr="008E1F7E">
        <w:rPr>
          <w:rFonts w:ascii="Times New Roman" w:eastAsiaTheme="minorEastAsia" w:hAnsi="Times New Roman"/>
          <w:sz w:val="24"/>
          <w:szCs w:val="24"/>
          <w:lang w:eastAsia="ru-RU"/>
        </w:rPr>
        <w:t>дату, время и место оценки заявок;</w:t>
      </w:r>
    </w:p>
    <w:p w14:paraId="6576E221"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3) </w:t>
      </w:r>
      <w:r w:rsidR="005C51C6" w:rsidRPr="008E1F7E">
        <w:rPr>
          <w:rFonts w:ascii="Times New Roman" w:eastAsiaTheme="minorEastAsia" w:hAnsi="Times New Roman"/>
          <w:sz w:val="24"/>
          <w:szCs w:val="24"/>
          <w:lang w:eastAsia="ru-RU"/>
        </w:rPr>
        <w:t>информацию об участниках Конкурса, заявки которых были рассмотрены;</w:t>
      </w:r>
    </w:p>
    <w:p w14:paraId="1CCDF7F6"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4) </w:t>
      </w:r>
      <w:r w:rsidR="005C51C6" w:rsidRPr="008E1F7E">
        <w:rPr>
          <w:rFonts w:ascii="Times New Roman" w:eastAsiaTheme="minorEastAsia" w:hAnsi="Times New Roman"/>
          <w:sz w:val="24"/>
          <w:szCs w:val="24"/>
          <w:lang w:eastAsia="ru-RU"/>
        </w:rPr>
        <w:t xml:space="preserve">информацию об участниках Конкурса, заявки которых были отклонены, с </w:t>
      </w:r>
      <w:r w:rsidR="000A79A6" w:rsidRPr="008E1F7E">
        <w:rPr>
          <w:rFonts w:ascii="Times New Roman" w:eastAsiaTheme="minorEastAsia" w:hAnsi="Times New Roman"/>
          <w:sz w:val="24"/>
          <w:szCs w:val="24"/>
          <w:lang w:eastAsia="ru-RU"/>
        </w:rPr>
        <w:t>указанием причин их отклонения;</w:t>
      </w:r>
    </w:p>
    <w:p w14:paraId="24AE6865"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5) </w:t>
      </w:r>
      <w:r w:rsidR="005C51C6" w:rsidRPr="008E1F7E">
        <w:rPr>
          <w:rFonts w:ascii="Times New Roman" w:eastAsiaTheme="minorEastAsia" w:hAnsi="Times New Roman"/>
          <w:sz w:val="24"/>
          <w:szCs w:val="24"/>
          <w:lang w:eastAsia="ru-RU"/>
        </w:rPr>
        <w:t xml:space="preserve">последовательность оценки заявок </w:t>
      </w:r>
      <w:r w:rsidRPr="008E1F7E">
        <w:rPr>
          <w:rFonts w:ascii="Times New Roman" w:eastAsiaTheme="minorEastAsia" w:hAnsi="Times New Roman"/>
          <w:sz w:val="24"/>
          <w:szCs w:val="24"/>
          <w:lang w:eastAsia="ru-RU"/>
        </w:rPr>
        <w:t>участников Конкурса, присвоенн</w:t>
      </w:r>
      <w:r w:rsidR="00B97094" w:rsidRPr="008E1F7E">
        <w:rPr>
          <w:rFonts w:ascii="Times New Roman" w:eastAsiaTheme="minorEastAsia" w:hAnsi="Times New Roman"/>
          <w:sz w:val="24"/>
          <w:szCs w:val="24"/>
          <w:lang w:eastAsia="ru-RU"/>
        </w:rPr>
        <w:t xml:space="preserve">ые </w:t>
      </w:r>
      <w:r w:rsidR="005C51C6" w:rsidRPr="008E1F7E">
        <w:rPr>
          <w:rFonts w:ascii="Times New Roman" w:eastAsiaTheme="minorEastAsia" w:hAnsi="Times New Roman"/>
          <w:sz w:val="24"/>
          <w:szCs w:val="24"/>
          <w:lang w:eastAsia="ru-RU"/>
        </w:rPr>
        <w:t>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14:paraId="51E79DDE" w14:textId="77777777" w:rsidR="005C51C6" w:rsidRPr="008E1F7E" w:rsidRDefault="00B97094"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6) </w:t>
      </w:r>
      <w:r w:rsidR="005C51C6" w:rsidRPr="008E1F7E">
        <w:rPr>
          <w:rFonts w:ascii="Times New Roman" w:eastAsiaTheme="minorEastAsia" w:hAnsi="Times New Roman"/>
          <w:sz w:val="24"/>
          <w:szCs w:val="24"/>
          <w:lang w:eastAsia="ru-RU"/>
        </w:rPr>
        <w:t>наименование победителя Конкурса и планируемый размер предоставляемой ему Субсидии.</w:t>
      </w:r>
    </w:p>
    <w:p w14:paraId="3DA029D0" w14:textId="60C257B9" w:rsidR="00EF39C0" w:rsidRPr="008E1F7E" w:rsidRDefault="008E1F7E" w:rsidP="00511B82">
      <w:pPr>
        <w:pStyle w:val="112"/>
        <w:shd w:val="clear" w:color="auto" w:fill="FFFFFF" w:themeFill="background1"/>
        <w:spacing w:line="240" w:lineRule="auto"/>
        <w:ind w:firstLine="709"/>
        <w:rPr>
          <w:sz w:val="24"/>
          <w:szCs w:val="24"/>
        </w:rPr>
      </w:pPr>
      <w:r w:rsidRPr="008E1F7E">
        <w:rPr>
          <w:sz w:val="24"/>
          <w:szCs w:val="24"/>
        </w:rPr>
        <w:t>3.11.</w:t>
      </w:r>
      <w:r w:rsidR="00261180" w:rsidRPr="008E1F7E">
        <w:rPr>
          <w:sz w:val="24"/>
          <w:szCs w:val="24"/>
        </w:rPr>
        <w:t xml:space="preserve"> </w:t>
      </w:r>
      <w:r w:rsidR="00EF39C0" w:rsidRPr="008E1F7E">
        <w:rPr>
          <w:sz w:val="24"/>
          <w:szCs w:val="24"/>
        </w:rPr>
        <w:t xml:space="preserve">Предоставление Субсидии осуществляется </w:t>
      </w:r>
      <w:r w:rsidR="00D743C6" w:rsidRPr="008E1F7E">
        <w:rPr>
          <w:sz w:val="24"/>
          <w:szCs w:val="24"/>
        </w:rPr>
        <w:t xml:space="preserve">Администрацией </w:t>
      </w:r>
      <w:r w:rsidR="00EF39C0" w:rsidRPr="008E1F7E">
        <w:rPr>
          <w:sz w:val="24"/>
          <w:szCs w:val="24"/>
        </w:rPr>
        <w:t xml:space="preserve">на основании соглашения о предоставлении Субсидии между </w:t>
      </w:r>
      <w:r w:rsidR="00D743C6" w:rsidRPr="008E1F7E">
        <w:rPr>
          <w:sz w:val="24"/>
          <w:szCs w:val="24"/>
        </w:rPr>
        <w:t>Администрацией и победителем</w:t>
      </w:r>
      <w:r w:rsidR="00EF39C0" w:rsidRPr="008E1F7E">
        <w:rPr>
          <w:sz w:val="24"/>
          <w:szCs w:val="24"/>
        </w:rPr>
        <w:t xml:space="preserve"> Конкурса (далее</w:t>
      </w:r>
      <w:r w:rsidR="00511B82" w:rsidRPr="008E1F7E">
        <w:rPr>
          <w:sz w:val="24"/>
          <w:szCs w:val="24"/>
        </w:rPr>
        <w:t xml:space="preserve"> </w:t>
      </w:r>
      <w:r w:rsidRPr="008E1F7E">
        <w:rPr>
          <w:sz w:val="24"/>
          <w:szCs w:val="24"/>
        </w:rPr>
        <w:t xml:space="preserve">– </w:t>
      </w:r>
      <w:r w:rsidR="00EF39C0" w:rsidRPr="008E1F7E">
        <w:rPr>
          <w:sz w:val="24"/>
          <w:szCs w:val="24"/>
        </w:rPr>
        <w:t>Соглашение).</w:t>
      </w:r>
    </w:p>
    <w:p w14:paraId="5D57D289" w14:textId="71AB6F02" w:rsidR="008E1F7E" w:rsidRDefault="008E1F7E" w:rsidP="00511B82">
      <w:pPr>
        <w:pStyle w:val="112"/>
        <w:shd w:val="clear" w:color="auto" w:fill="FFFFFF" w:themeFill="background1"/>
        <w:spacing w:line="240" w:lineRule="auto"/>
        <w:ind w:firstLine="709"/>
        <w:rPr>
          <w:sz w:val="24"/>
          <w:szCs w:val="24"/>
        </w:rPr>
      </w:pPr>
      <w:r w:rsidRPr="008E1F7E">
        <w:rPr>
          <w:sz w:val="24"/>
          <w:szCs w:val="24"/>
        </w:rPr>
        <w:t>Соглашение заключается в соответствии с типовой формой, установленной Финансовым управлением Администрации городского округа Электросталь Московской области.</w:t>
      </w:r>
    </w:p>
    <w:p w14:paraId="0A647380" w14:textId="75C4DBA2" w:rsidR="00D53DA7" w:rsidRPr="00ED1BAB" w:rsidRDefault="00CC4E95" w:rsidP="00D53DA7">
      <w:pPr>
        <w:pStyle w:val="112"/>
        <w:shd w:val="clear" w:color="auto" w:fill="FFFFFF" w:themeFill="background1"/>
        <w:spacing w:line="240" w:lineRule="auto"/>
        <w:ind w:firstLine="709"/>
        <w:rPr>
          <w:sz w:val="24"/>
          <w:szCs w:val="24"/>
        </w:rPr>
      </w:pPr>
      <w:r w:rsidRPr="00ED1BAB">
        <w:rPr>
          <w:sz w:val="24"/>
          <w:szCs w:val="24"/>
        </w:rPr>
        <w:t>3.12</w:t>
      </w:r>
      <w:r w:rsidR="00D53DA7" w:rsidRPr="00ED1BAB">
        <w:rPr>
          <w:sz w:val="24"/>
          <w:szCs w:val="24"/>
        </w:rPr>
        <w:t>. Предоставление Субсидии победителю Конкурса, заключившему Соглашение, осуществляется с соблюдением следующих требований:</w:t>
      </w:r>
    </w:p>
    <w:p w14:paraId="4AAFBD6E" w14:textId="1C2AD635" w:rsidR="00D53DA7" w:rsidRPr="00ED1BAB" w:rsidRDefault="00D53DA7" w:rsidP="00D53DA7">
      <w:pPr>
        <w:pStyle w:val="112"/>
        <w:shd w:val="clear" w:color="auto" w:fill="FFFFFF" w:themeFill="background1"/>
        <w:spacing w:line="240" w:lineRule="auto"/>
        <w:ind w:firstLine="709"/>
        <w:rPr>
          <w:sz w:val="24"/>
          <w:szCs w:val="24"/>
        </w:rPr>
      </w:pPr>
      <w:r w:rsidRPr="00ED1BAB">
        <w:rPr>
          <w:sz w:val="24"/>
          <w:szCs w:val="24"/>
        </w:rPr>
        <w:t xml:space="preserve">1) по мероприятию </w:t>
      </w:r>
      <w:proofErr w:type="gramStart"/>
      <w:r w:rsidRPr="00ED1BAB">
        <w:rPr>
          <w:sz w:val="24"/>
          <w:szCs w:val="24"/>
        </w:rPr>
        <w:t>02.01</w:t>
      </w:r>
      <w:r w:rsidR="00CC4E95" w:rsidRPr="00ED1BAB">
        <w:rPr>
          <w:sz w:val="24"/>
          <w:szCs w:val="24"/>
        </w:rPr>
        <w:t>.</w:t>
      </w:r>
      <w:r w:rsidRPr="00ED1BAB">
        <w:rPr>
          <w:sz w:val="24"/>
          <w:szCs w:val="24"/>
        </w:rPr>
        <w:t>:</w:t>
      </w:r>
      <w:proofErr w:type="gramEnd"/>
      <w:r w:rsidRPr="00ED1BAB">
        <w:rPr>
          <w:sz w:val="24"/>
          <w:szCs w:val="24"/>
        </w:rPr>
        <w:t xml:space="preserve"> </w:t>
      </w:r>
    </w:p>
    <w:p w14:paraId="53030D2F" w14:textId="1DDE0A42" w:rsidR="00D53DA7" w:rsidRPr="009C3846" w:rsidRDefault="00D53DA7" w:rsidP="00D53DA7">
      <w:pPr>
        <w:pStyle w:val="112"/>
        <w:shd w:val="clear" w:color="auto" w:fill="FFFFFF" w:themeFill="background1"/>
        <w:spacing w:line="240" w:lineRule="auto"/>
        <w:ind w:firstLine="709"/>
        <w:rPr>
          <w:sz w:val="24"/>
          <w:szCs w:val="24"/>
        </w:rPr>
      </w:pPr>
      <w:r w:rsidRPr="009C3846">
        <w:rPr>
          <w:sz w:val="24"/>
          <w:szCs w:val="24"/>
        </w:rPr>
        <w:t>размер Субсидии не может превышать</w:t>
      </w:r>
      <w:r w:rsidR="00FD5116" w:rsidRPr="009C3846">
        <w:rPr>
          <w:sz w:val="24"/>
          <w:szCs w:val="24"/>
        </w:rPr>
        <w:t xml:space="preserve"> суммы, предусмотренно</w:t>
      </w:r>
      <w:r w:rsidR="00002DC2">
        <w:rPr>
          <w:sz w:val="24"/>
          <w:szCs w:val="24"/>
        </w:rPr>
        <w:t xml:space="preserve">й лимитом бюджетных </w:t>
      </w:r>
      <w:proofErr w:type="gramStart"/>
      <w:r w:rsidR="00002DC2">
        <w:rPr>
          <w:sz w:val="24"/>
          <w:szCs w:val="24"/>
        </w:rPr>
        <w:t>обязательств</w:t>
      </w:r>
      <w:r w:rsidR="00FD5116" w:rsidRPr="009C3846">
        <w:rPr>
          <w:sz w:val="24"/>
          <w:szCs w:val="24"/>
        </w:rPr>
        <w:t>,  на</w:t>
      </w:r>
      <w:proofErr w:type="gramEnd"/>
      <w:r w:rsidR="00FD5116" w:rsidRPr="009C3846">
        <w:rPr>
          <w:sz w:val="24"/>
          <w:szCs w:val="24"/>
        </w:rPr>
        <w:t xml:space="preserve"> одного получателя Субсидии.</w:t>
      </w:r>
    </w:p>
    <w:p w14:paraId="371DB751" w14:textId="1AC1DFEA" w:rsidR="00D53DA7" w:rsidRPr="009C3846" w:rsidRDefault="00D53DA7" w:rsidP="00D53DA7">
      <w:pPr>
        <w:pStyle w:val="112"/>
        <w:shd w:val="clear" w:color="auto" w:fill="FFFFFF" w:themeFill="background1"/>
        <w:spacing w:line="240" w:lineRule="auto"/>
        <w:ind w:firstLine="709"/>
        <w:rPr>
          <w:sz w:val="24"/>
          <w:szCs w:val="24"/>
        </w:rPr>
      </w:pPr>
      <w:r w:rsidRPr="009C3846">
        <w:rPr>
          <w:sz w:val="24"/>
          <w:szCs w:val="24"/>
        </w:rPr>
        <w:t>средства Субсидии направляются на компенсацию не более</w:t>
      </w:r>
      <w:r w:rsidR="00CC4E95" w:rsidRPr="009C3846">
        <w:rPr>
          <w:sz w:val="24"/>
          <w:szCs w:val="24"/>
        </w:rPr>
        <w:t xml:space="preserve"> 50 (пятидесяти)</w:t>
      </w:r>
      <w:r w:rsidRPr="009C3846">
        <w:rPr>
          <w:sz w:val="24"/>
          <w:szCs w:val="24"/>
        </w:rPr>
        <w:t xml:space="preserve"> процентов произведенных и подтвержденных затрат на приобретение Оборудования; </w:t>
      </w:r>
    </w:p>
    <w:p w14:paraId="0A0E5FD8" w14:textId="7254578A" w:rsidR="00D53DA7" w:rsidRPr="009C3846" w:rsidRDefault="00D53DA7" w:rsidP="00D53DA7">
      <w:pPr>
        <w:pStyle w:val="112"/>
        <w:shd w:val="clear" w:color="auto" w:fill="FFFFFF" w:themeFill="background1"/>
        <w:spacing w:line="240" w:lineRule="auto"/>
        <w:ind w:firstLine="709"/>
        <w:rPr>
          <w:sz w:val="24"/>
          <w:szCs w:val="24"/>
        </w:rPr>
      </w:pPr>
      <w:r w:rsidRPr="009C3846">
        <w:rPr>
          <w:sz w:val="24"/>
          <w:szCs w:val="24"/>
        </w:rPr>
        <w:t xml:space="preserve">2) по мероприятию </w:t>
      </w:r>
      <w:proofErr w:type="gramStart"/>
      <w:r w:rsidRPr="009C3846">
        <w:rPr>
          <w:sz w:val="24"/>
          <w:szCs w:val="24"/>
        </w:rPr>
        <w:t>02.03</w:t>
      </w:r>
      <w:r w:rsidR="007C4FA0">
        <w:rPr>
          <w:sz w:val="24"/>
          <w:szCs w:val="24"/>
        </w:rPr>
        <w:t>.</w:t>
      </w:r>
      <w:r w:rsidRPr="009C3846">
        <w:rPr>
          <w:sz w:val="24"/>
          <w:szCs w:val="24"/>
        </w:rPr>
        <w:t>:</w:t>
      </w:r>
      <w:proofErr w:type="gramEnd"/>
      <w:r w:rsidRPr="009C3846">
        <w:rPr>
          <w:sz w:val="24"/>
          <w:szCs w:val="24"/>
        </w:rPr>
        <w:t xml:space="preserve"> </w:t>
      </w:r>
    </w:p>
    <w:p w14:paraId="647F8489" w14:textId="55E34BE6" w:rsidR="00D53DA7" w:rsidRPr="00ED1BAB" w:rsidRDefault="00D53DA7" w:rsidP="00D53DA7">
      <w:pPr>
        <w:pStyle w:val="112"/>
        <w:shd w:val="clear" w:color="auto" w:fill="FFFFFF" w:themeFill="background1"/>
        <w:spacing w:line="240" w:lineRule="auto"/>
        <w:ind w:firstLine="709"/>
        <w:rPr>
          <w:sz w:val="24"/>
          <w:szCs w:val="24"/>
        </w:rPr>
      </w:pPr>
      <w:r w:rsidRPr="009C3846">
        <w:rPr>
          <w:sz w:val="24"/>
          <w:szCs w:val="24"/>
        </w:rPr>
        <w:t xml:space="preserve">размер Субсидии не может превышать </w:t>
      </w:r>
      <w:r w:rsidR="00CC4E95" w:rsidRPr="009C3846">
        <w:rPr>
          <w:sz w:val="24"/>
          <w:szCs w:val="24"/>
        </w:rPr>
        <w:t xml:space="preserve">суммы, предусмотренной </w:t>
      </w:r>
      <w:r w:rsidR="00FD5116" w:rsidRPr="009C3846">
        <w:rPr>
          <w:sz w:val="24"/>
          <w:szCs w:val="24"/>
        </w:rPr>
        <w:t xml:space="preserve">лимитом бюджетных </w:t>
      </w:r>
      <w:r w:rsidR="003B2466">
        <w:rPr>
          <w:sz w:val="24"/>
          <w:szCs w:val="24"/>
        </w:rPr>
        <w:t>обязательств</w:t>
      </w:r>
      <w:r w:rsidR="00CC4E95" w:rsidRPr="009C3846">
        <w:rPr>
          <w:sz w:val="24"/>
          <w:szCs w:val="24"/>
        </w:rPr>
        <w:t>, на одного получателя Субсидии.</w:t>
      </w:r>
    </w:p>
    <w:p w14:paraId="29FE2A6F" w14:textId="35EEA7A2" w:rsidR="00D53DA7" w:rsidRDefault="00D53DA7" w:rsidP="00D53DA7">
      <w:pPr>
        <w:pStyle w:val="112"/>
        <w:shd w:val="clear" w:color="auto" w:fill="FFFFFF" w:themeFill="background1"/>
        <w:spacing w:line="240" w:lineRule="auto"/>
        <w:ind w:firstLine="709"/>
        <w:rPr>
          <w:sz w:val="24"/>
          <w:szCs w:val="24"/>
        </w:rPr>
      </w:pPr>
      <w:r w:rsidRPr="00ED1BAB">
        <w:rPr>
          <w:sz w:val="24"/>
          <w:szCs w:val="24"/>
        </w:rPr>
        <w:t>средства Субсидии направляются на компенсацию не более</w:t>
      </w:r>
      <w:r w:rsidR="00CC4E95" w:rsidRPr="00ED1BAB">
        <w:rPr>
          <w:sz w:val="24"/>
          <w:szCs w:val="24"/>
        </w:rPr>
        <w:t xml:space="preserve"> 85 (восьмидесяти пяти)</w:t>
      </w:r>
      <w:r w:rsidRPr="00ED1BAB">
        <w:rPr>
          <w:sz w:val="24"/>
          <w:szCs w:val="24"/>
        </w:rPr>
        <w:t xml:space="preserve"> процентов произведенных затрат.</w:t>
      </w:r>
    </w:p>
    <w:p w14:paraId="4FADDF0D" w14:textId="06822ACA" w:rsidR="00D53DA7" w:rsidRDefault="00D53DA7" w:rsidP="00511B82">
      <w:pPr>
        <w:pStyle w:val="112"/>
        <w:shd w:val="clear" w:color="auto" w:fill="FFFFFF" w:themeFill="background1"/>
        <w:spacing w:line="240" w:lineRule="auto"/>
        <w:ind w:firstLine="709"/>
        <w:rPr>
          <w:sz w:val="24"/>
          <w:szCs w:val="24"/>
        </w:rPr>
      </w:pPr>
      <w:r>
        <w:rPr>
          <w:sz w:val="24"/>
          <w:szCs w:val="24"/>
        </w:rPr>
        <w:t xml:space="preserve">3.13.  </w:t>
      </w:r>
      <w:r w:rsidRPr="00D53DA7">
        <w:rPr>
          <w:sz w:val="24"/>
          <w:szCs w:val="24"/>
        </w:rPr>
        <w:t xml:space="preserve">Изменение Соглашения, в том числе расторжение Соглашения, осуществляется по соглашению Администрации </w:t>
      </w:r>
      <w:r>
        <w:rPr>
          <w:sz w:val="24"/>
          <w:szCs w:val="24"/>
        </w:rPr>
        <w:t>с</w:t>
      </w:r>
      <w:r w:rsidRPr="00D53DA7">
        <w:rPr>
          <w:sz w:val="24"/>
          <w:szCs w:val="24"/>
        </w:rPr>
        <w:t xml:space="preserve"> получател</w:t>
      </w:r>
      <w:r>
        <w:rPr>
          <w:sz w:val="24"/>
          <w:szCs w:val="24"/>
        </w:rPr>
        <w:t>ем</w:t>
      </w:r>
      <w:r w:rsidRPr="00D53DA7">
        <w:rPr>
          <w:sz w:val="24"/>
          <w:szCs w:val="24"/>
        </w:rPr>
        <w:t xml:space="preserve"> </w:t>
      </w:r>
      <w:r>
        <w:rPr>
          <w:sz w:val="24"/>
          <w:szCs w:val="24"/>
        </w:rPr>
        <w:t>С</w:t>
      </w:r>
      <w:r w:rsidRPr="00D53DA7">
        <w:rPr>
          <w:sz w:val="24"/>
          <w:szCs w:val="24"/>
        </w:rPr>
        <w:t>убсидии и оформляется в виде дополнительного соглашения к Соглашению в соответствии с типовой формой, утвержденной приказом Финансового управления Администрации городского округа Электросталь Московской области.</w:t>
      </w:r>
    </w:p>
    <w:p w14:paraId="41F05568" w14:textId="329505CB" w:rsidR="00D53DA7" w:rsidRPr="008E1F7E" w:rsidRDefault="00D53DA7" w:rsidP="00511B82">
      <w:pPr>
        <w:pStyle w:val="112"/>
        <w:shd w:val="clear" w:color="auto" w:fill="FFFFFF" w:themeFill="background1"/>
        <w:spacing w:line="240" w:lineRule="auto"/>
        <w:ind w:firstLine="709"/>
        <w:rPr>
          <w:sz w:val="24"/>
          <w:szCs w:val="24"/>
        </w:rPr>
      </w:pPr>
      <w:r w:rsidRPr="00D53DA7">
        <w:rPr>
          <w:sz w:val="24"/>
          <w:szCs w:val="24"/>
        </w:rPr>
        <w:t>Соглашение и дополнительное соглашение к Соглашению заключаются в бумажном виде.</w:t>
      </w:r>
    </w:p>
    <w:p w14:paraId="3FFF1890" w14:textId="4CA58F95" w:rsidR="00C33845" w:rsidRPr="00D53DA7" w:rsidRDefault="00D53DA7" w:rsidP="00C33845">
      <w:pPr>
        <w:pStyle w:val="112"/>
        <w:shd w:val="clear" w:color="auto" w:fill="FFFFFF" w:themeFill="background1"/>
        <w:spacing w:line="240" w:lineRule="auto"/>
        <w:ind w:firstLine="709"/>
        <w:rPr>
          <w:sz w:val="24"/>
          <w:szCs w:val="24"/>
        </w:rPr>
      </w:pPr>
      <w:r w:rsidRPr="00D53DA7">
        <w:rPr>
          <w:sz w:val="24"/>
          <w:szCs w:val="24"/>
        </w:rPr>
        <w:t>3.14</w:t>
      </w:r>
      <w:r w:rsidR="00261180" w:rsidRPr="00D53DA7">
        <w:rPr>
          <w:sz w:val="24"/>
          <w:szCs w:val="24"/>
        </w:rPr>
        <w:t xml:space="preserve">. </w:t>
      </w:r>
      <w:r w:rsidRPr="00D53DA7">
        <w:rPr>
          <w:sz w:val="24"/>
          <w:szCs w:val="24"/>
        </w:rPr>
        <w:t xml:space="preserve">  </w:t>
      </w:r>
      <w:r w:rsidR="00C33845" w:rsidRPr="00D53DA7">
        <w:rPr>
          <w:sz w:val="24"/>
          <w:szCs w:val="24"/>
        </w:rPr>
        <w:t>В Соглашение в обязательном порядке включаются следующие условия:</w:t>
      </w:r>
    </w:p>
    <w:p w14:paraId="385E1A8A" w14:textId="77777777" w:rsidR="00C33845" w:rsidRDefault="003B4464" w:rsidP="00C33845">
      <w:pPr>
        <w:pStyle w:val="112"/>
        <w:shd w:val="clear" w:color="auto" w:fill="FFFFFF" w:themeFill="background1"/>
        <w:spacing w:line="240" w:lineRule="auto"/>
        <w:ind w:firstLine="709"/>
        <w:rPr>
          <w:sz w:val="24"/>
          <w:szCs w:val="24"/>
        </w:rPr>
      </w:pPr>
      <w:r w:rsidRPr="00D53DA7">
        <w:rPr>
          <w:sz w:val="24"/>
          <w:szCs w:val="24"/>
        </w:rPr>
        <w:t xml:space="preserve">1) </w:t>
      </w:r>
      <w:r w:rsidR="00EB7DB6" w:rsidRPr="00D53DA7">
        <w:rPr>
          <w:sz w:val="24"/>
          <w:szCs w:val="24"/>
        </w:rPr>
        <w:t>размер Субсидии, рассчитанный исходя из документов на затраты, и сроки ее перечисления</w:t>
      </w:r>
      <w:r w:rsidR="00C33845" w:rsidRPr="00D53DA7">
        <w:rPr>
          <w:sz w:val="24"/>
          <w:szCs w:val="24"/>
        </w:rPr>
        <w:t>;</w:t>
      </w:r>
    </w:p>
    <w:p w14:paraId="0D2CEBE4" w14:textId="35E74331" w:rsidR="00C33845" w:rsidRPr="00C00145" w:rsidRDefault="00C00145" w:rsidP="00C00145">
      <w:pPr>
        <w:pStyle w:val="112"/>
        <w:shd w:val="clear" w:color="auto" w:fill="FFFFFF" w:themeFill="background1"/>
        <w:spacing w:line="240" w:lineRule="auto"/>
        <w:ind w:firstLine="709"/>
        <w:rPr>
          <w:sz w:val="24"/>
          <w:szCs w:val="24"/>
        </w:rPr>
      </w:pPr>
      <w:r>
        <w:rPr>
          <w:sz w:val="24"/>
          <w:szCs w:val="24"/>
        </w:rPr>
        <w:lastRenderedPageBreak/>
        <w:t>2) согласие п</w:t>
      </w:r>
      <w:r w:rsidRPr="00C00145">
        <w:rPr>
          <w:sz w:val="24"/>
          <w:szCs w:val="24"/>
        </w:rPr>
        <w:t>олучателя Субсидии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w:t>
      </w:r>
      <w:r>
        <w:rPr>
          <w:sz w:val="24"/>
          <w:szCs w:val="24"/>
        </w:rPr>
        <w:t>ок</w:t>
      </w:r>
      <w:r w:rsidRPr="00C00145">
        <w:rPr>
          <w:sz w:val="24"/>
          <w:szCs w:val="24"/>
        </w:rPr>
        <w:t xml:space="preserve">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r>
        <w:rPr>
          <w:sz w:val="24"/>
          <w:szCs w:val="24"/>
        </w:rPr>
        <w:t>;</w:t>
      </w:r>
    </w:p>
    <w:p w14:paraId="0F622F72" w14:textId="77777777" w:rsidR="00C33845" w:rsidRPr="00C00145" w:rsidRDefault="0026179E" w:rsidP="00C33845">
      <w:pPr>
        <w:pStyle w:val="112"/>
        <w:shd w:val="clear" w:color="auto" w:fill="FFFFFF" w:themeFill="background1"/>
        <w:spacing w:line="240" w:lineRule="auto"/>
        <w:ind w:firstLine="709"/>
        <w:rPr>
          <w:sz w:val="24"/>
          <w:szCs w:val="24"/>
        </w:rPr>
      </w:pPr>
      <w:r w:rsidRPr="00C00145">
        <w:rPr>
          <w:sz w:val="24"/>
          <w:szCs w:val="24"/>
        </w:rPr>
        <w:t xml:space="preserve">3) </w:t>
      </w:r>
      <w:r w:rsidR="00C33845" w:rsidRPr="00C00145">
        <w:rPr>
          <w:sz w:val="24"/>
          <w:szCs w:val="24"/>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14:paraId="44C2E2EF" w14:textId="7CAB8F7E" w:rsidR="00C33845" w:rsidRPr="002C4482" w:rsidRDefault="0026179E" w:rsidP="00C33845">
      <w:pPr>
        <w:pStyle w:val="112"/>
        <w:shd w:val="clear" w:color="auto" w:fill="FFFFFF" w:themeFill="background1"/>
        <w:spacing w:line="240" w:lineRule="auto"/>
        <w:ind w:firstLine="709"/>
        <w:rPr>
          <w:sz w:val="24"/>
          <w:szCs w:val="24"/>
        </w:rPr>
      </w:pPr>
      <w:r w:rsidRPr="002C4482">
        <w:rPr>
          <w:sz w:val="24"/>
          <w:szCs w:val="24"/>
        </w:rPr>
        <w:t xml:space="preserve">4) </w:t>
      </w:r>
      <w:r w:rsidR="00C33845" w:rsidRPr="002C4482">
        <w:rPr>
          <w:sz w:val="24"/>
          <w:szCs w:val="24"/>
        </w:rPr>
        <w:t>значения результатов предоставления Субсидии, установленные в соответствии с заявкой (в случае, если в связи с недостаточностью бюджетных а</w:t>
      </w:r>
      <w:r w:rsidR="00534343" w:rsidRPr="002C4482">
        <w:rPr>
          <w:sz w:val="24"/>
          <w:szCs w:val="24"/>
        </w:rPr>
        <w:t xml:space="preserve">ссигнований на мероприятия </w:t>
      </w:r>
      <w:r w:rsidRPr="002C4482">
        <w:rPr>
          <w:sz w:val="24"/>
          <w:szCs w:val="24"/>
        </w:rPr>
        <w:t>02.01</w:t>
      </w:r>
      <w:r w:rsidR="002C4482" w:rsidRPr="002C4482">
        <w:rPr>
          <w:sz w:val="24"/>
          <w:szCs w:val="24"/>
        </w:rPr>
        <w:t>.</w:t>
      </w:r>
      <w:r w:rsidR="004862F2" w:rsidRPr="002C4482">
        <w:rPr>
          <w:sz w:val="24"/>
          <w:szCs w:val="24"/>
        </w:rPr>
        <w:t xml:space="preserve"> и</w:t>
      </w:r>
      <w:r w:rsidR="00534343" w:rsidRPr="002C4482">
        <w:rPr>
          <w:sz w:val="24"/>
          <w:szCs w:val="24"/>
        </w:rPr>
        <w:t xml:space="preserve"> </w:t>
      </w:r>
      <w:r w:rsidRPr="002C4482">
        <w:rPr>
          <w:sz w:val="24"/>
          <w:szCs w:val="24"/>
        </w:rPr>
        <w:t>02.03</w:t>
      </w:r>
      <w:r w:rsidR="002C4482" w:rsidRPr="002C4482">
        <w:rPr>
          <w:sz w:val="24"/>
          <w:szCs w:val="24"/>
        </w:rPr>
        <w:t>.</w:t>
      </w:r>
      <w:r w:rsidR="00C33845" w:rsidRPr="002C4482">
        <w:rPr>
          <w:sz w:val="24"/>
          <w:szCs w:val="24"/>
        </w:rPr>
        <w:t xml:space="preserve"> размер предоставленной Субсидии меньше размера Субсидии, рассчитанного в заявке, результаты предоставления Субсидии снижаются пропорционально уменьшению размера Субсидии);</w:t>
      </w:r>
    </w:p>
    <w:p w14:paraId="0388BF59" w14:textId="77777777" w:rsidR="00C33845" w:rsidRPr="00A94FBC" w:rsidRDefault="0096174D" w:rsidP="00C33845">
      <w:pPr>
        <w:pStyle w:val="112"/>
        <w:shd w:val="clear" w:color="auto" w:fill="FFFFFF" w:themeFill="background1"/>
        <w:spacing w:line="240" w:lineRule="auto"/>
        <w:ind w:firstLine="709"/>
        <w:rPr>
          <w:sz w:val="24"/>
          <w:szCs w:val="24"/>
          <w:highlight w:val="yellow"/>
        </w:rPr>
      </w:pPr>
      <w:r w:rsidRPr="00C00145">
        <w:rPr>
          <w:sz w:val="24"/>
          <w:szCs w:val="24"/>
        </w:rPr>
        <w:t xml:space="preserve">5) </w:t>
      </w:r>
      <w:r w:rsidR="00C33845" w:rsidRPr="00C00145">
        <w:rPr>
          <w:sz w:val="24"/>
          <w:szCs w:val="24"/>
        </w:rPr>
        <w:t>сроки и формы представления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14:paraId="3021689D" w14:textId="770F0450" w:rsidR="00C33845" w:rsidRPr="00C00145" w:rsidRDefault="0096174D" w:rsidP="00C33845">
      <w:pPr>
        <w:pStyle w:val="112"/>
        <w:shd w:val="clear" w:color="auto" w:fill="FFFFFF" w:themeFill="background1"/>
        <w:spacing w:line="240" w:lineRule="auto"/>
        <w:ind w:firstLine="709"/>
        <w:rPr>
          <w:sz w:val="24"/>
          <w:szCs w:val="24"/>
        </w:rPr>
      </w:pPr>
      <w:r w:rsidRPr="00C00145">
        <w:rPr>
          <w:sz w:val="24"/>
          <w:szCs w:val="24"/>
        </w:rPr>
        <w:t xml:space="preserve">6) </w:t>
      </w:r>
      <w:r w:rsidR="00C33845" w:rsidRPr="00C00145">
        <w:rPr>
          <w:sz w:val="24"/>
          <w:szCs w:val="24"/>
        </w:rPr>
        <w:t xml:space="preserve">условие о согласовании новых условий Соглашения или о расторжении Соглашения (при </w:t>
      </w:r>
      <w:proofErr w:type="spellStart"/>
      <w:r w:rsidR="00C33845" w:rsidRPr="00C00145">
        <w:rPr>
          <w:sz w:val="24"/>
          <w:szCs w:val="24"/>
        </w:rPr>
        <w:t>недостижении</w:t>
      </w:r>
      <w:proofErr w:type="spellEnd"/>
      <w:r w:rsidR="00C33845" w:rsidRPr="00C00145">
        <w:rPr>
          <w:sz w:val="24"/>
          <w:szCs w:val="24"/>
        </w:rPr>
        <w:t xml:space="preserve"> согласия по новым условиям) в случае уменьшения </w:t>
      </w:r>
      <w:r w:rsidR="004862F2" w:rsidRPr="00C00145">
        <w:rPr>
          <w:sz w:val="24"/>
          <w:szCs w:val="24"/>
        </w:rPr>
        <w:t xml:space="preserve">Администрации </w:t>
      </w:r>
      <w:r w:rsidR="00C33845" w:rsidRPr="00C00145">
        <w:rPr>
          <w:sz w:val="24"/>
          <w:szCs w:val="24"/>
        </w:rPr>
        <w:t>ранее доведенных лимитов бюджетных об</w:t>
      </w:r>
      <w:r w:rsidR="004862F2" w:rsidRPr="00C00145">
        <w:rPr>
          <w:sz w:val="24"/>
          <w:szCs w:val="24"/>
        </w:rPr>
        <w:t xml:space="preserve">язательств по мероприятиям </w:t>
      </w:r>
      <w:r w:rsidR="0026179E" w:rsidRPr="00C00145">
        <w:rPr>
          <w:sz w:val="24"/>
          <w:szCs w:val="24"/>
        </w:rPr>
        <w:t>02.01</w:t>
      </w:r>
      <w:r w:rsidR="00C00145" w:rsidRPr="00C00145">
        <w:rPr>
          <w:sz w:val="24"/>
          <w:szCs w:val="24"/>
        </w:rPr>
        <w:t xml:space="preserve">. </w:t>
      </w:r>
      <w:r w:rsidR="0026179E" w:rsidRPr="00C00145">
        <w:rPr>
          <w:sz w:val="24"/>
          <w:szCs w:val="24"/>
        </w:rPr>
        <w:t xml:space="preserve">и </w:t>
      </w:r>
      <w:proofErr w:type="gramStart"/>
      <w:r w:rsidR="0026179E" w:rsidRPr="00C00145">
        <w:rPr>
          <w:sz w:val="24"/>
          <w:szCs w:val="24"/>
        </w:rPr>
        <w:t>02.03</w:t>
      </w:r>
      <w:r w:rsidR="00C00145" w:rsidRPr="00C00145">
        <w:rPr>
          <w:sz w:val="24"/>
          <w:szCs w:val="24"/>
        </w:rPr>
        <w:t>.</w:t>
      </w:r>
      <w:r w:rsidR="00C33845" w:rsidRPr="00C00145">
        <w:rPr>
          <w:sz w:val="24"/>
          <w:szCs w:val="24"/>
        </w:rPr>
        <w:t>,</w:t>
      </w:r>
      <w:proofErr w:type="gramEnd"/>
      <w:r w:rsidR="00C33845" w:rsidRPr="00C00145">
        <w:rPr>
          <w:sz w:val="24"/>
          <w:szCs w:val="24"/>
        </w:rPr>
        <w:t xml:space="preserve"> приводящего к невозможности предоставления Субсидии в размере, определенном в Соглашении;</w:t>
      </w:r>
    </w:p>
    <w:p w14:paraId="0CB71A1E" w14:textId="21F736C2" w:rsidR="00C33845" w:rsidRPr="00C00145" w:rsidRDefault="002A0EBB" w:rsidP="00C33845">
      <w:pPr>
        <w:pStyle w:val="112"/>
        <w:shd w:val="clear" w:color="auto" w:fill="FFFFFF" w:themeFill="background1"/>
        <w:spacing w:line="240" w:lineRule="auto"/>
        <w:ind w:firstLine="709"/>
        <w:rPr>
          <w:sz w:val="24"/>
          <w:szCs w:val="24"/>
        </w:rPr>
      </w:pPr>
      <w:r w:rsidRPr="00C00145">
        <w:rPr>
          <w:sz w:val="24"/>
          <w:szCs w:val="24"/>
        </w:rPr>
        <w:t xml:space="preserve">7) </w:t>
      </w:r>
      <w:r w:rsidR="00C33845" w:rsidRPr="00C00145">
        <w:rPr>
          <w:sz w:val="24"/>
          <w:szCs w:val="24"/>
        </w:rPr>
        <w:t xml:space="preserve">порядок и сроки возврата Субсидии в бюджет </w:t>
      </w:r>
      <w:r w:rsidR="00C00145" w:rsidRPr="00C00145">
        <w:rPr>
          <w:sz w:val="24"/>
          <w:szCs w:val="24"/>
        </w:rPr>
        <w:t>городского округа Электросталь Московской области;</w:t>
      </w:r>
    </w:p>
    <w:p w14:paraId="6771A486" w14:textId="77777777" w:rsidR="00C33845" w:rsidRPr="00C00145" w:rsidRDefault="002A0EBB" w:rsidP="00C33845">
      <w:pPr>
        <w:pStyle w:val="112"/>
        <w:shd w:val="clear" w:color="auto" w:fill="FFFFFF" w:themeFill="background1"/>
        <w:spacing w:line="240" w:lineRule="auto"/>
        <w:ind w:firstLine="709"/>
        <w:rPr>
          <w:sz w:val="24"/>
          <w:szCs w:val="24"/>
        </w:rPr>
      </w:pPr>
      <w:r w:rsidRPr="00C00145">
        <w:rPr>
          <w:sz w:val="24"/>
          <w:szCs w:val="24"/>
        </w:rPr>
        <w:t xml:space="preserve">8) </w:t>
      </w:r>
      <w:r w:rsidR="00C33845" w:rsidRPr="00C00145">
        <w:rPr>
          <w:sz w:val="24"/>
          <w:szCs w:val="24"/>
        </w:rPr>
        <w:t xml:space="preserve">право </w:t>
      </w:r>
      <w:r w:rsidR="004862F2" w:rsidRPr="00C00145">
        <w:rPr>
          <w:sz w:val="24"/>
          <w:szCs w:val="24"/>
        </w:rPr>
        <w:t xml:space="preserve">Администрации </w:t>
      </w:r>
      <w:r w:rsidR="00C33845" w:rsidRPr="00C00145">
        <w:rPr>
          <w:sz w:val="24"/>
          <w:szCs w:val="24"/>
        </w:rPr>
        <w:t>устанавливать в Соглашении сроки и формы представления получателем Субсидии дополнительной отчетности в соответствии с Общими требованиями.</w:t>
      </w:r>
    </w:p>
    <w:p w14:paraId="0DC1884B" w14:textId="0B08EDA4" w:rsidR="00E367B7" w:rsidRPr="002C4482" w:rsidRDefault="002C4482" w:rsidP="00E367B7">
      <w:pPr>
        <w:pStyle w:val="112"/>
        <w:shd w:val="clear" w:color="auto" w:fill="FFFFFF" w:themeFill="background1"/>
        <w:spacing w:line="240" w:lineRule="auto"/>
        <w:ind w:firstLine="709"/>
        <w:rPr>
          <w:sz w:val="24"/>
          <w:szCs w:val="24"/>
        </w:rPr>
      </w:pPr>
      <w:r w:rsidRPr="002C4482">
        <w:rPr>
          <w:sz w:val="24"/>
          <w:szCs w:val="24"/>
        </w:rPr>
        <w:t>3.15.</w:t>
      </w:r>
      <w:r w:rsidR="00261180" w:rsidRPr="002C4482">
        <w:rPr>
          <w:sz w:val="24"/>
          <w:szCs w:val="24"/>
        </w:rPr>
        <w:t xml:space="preserve"> </w:t>
      </w:r>
      <w:r w:rsidR="009B5374" w:rsidRPr="002C4482">
        <w:rPr>
          <w:sz w:val="24"/>
          <w:szCs w:val="24"/>
        </w:rPr>
        <w:t>Результатом предоставления Субсидий являе</w:t>
      </w:r>
      <w:r w:rsidR="003134AE" w:rsidRPr="002C4482">
        <w:rPr>
          <w:sz w:val="24"/>
          <w:szCs w:val="24"/>
        </w:rPr>
        <w:t xml:space="preserve">тся </w:t>
      </w:r>
      <w:r w:rsidR="00E367B7" w:rsidRPr="002C4482">
        <w:rPr>
          <w:sz w:val="24"/>
          <w:szCs w:val="24"/>
        </w:rPr>
        <w:t>сохранение или увеличение среднесписочной численности работников за год, следующий за годом получен</w:t>
      </w:r>
      <w:r w:rsidR="009B5374" w:rsidRPr="002C4482">
        <w:rPr>
          <w:sz w:val="24"/>
          <w:szCs w:val="24"/>
        </w:rPr>
        <w:t>ия Субсидии.</w:t>
      </w:r>
    </w:p>
    <w:p w14:paraId="54965007" w14:textId="77777777" w:rsidR="00E367B7" w:rsidRPr="002C4482" w:rsidRDefault="00E367B7" w:rsidP="00E367B7">
      <w:pPr>
        <w:pStyle w:val="112"/>
        <w:shd w:val="clear" w:color="auto" w:fill="FFFFFF" w:themeFill="background1"/>
        <w:spacing w:line="240" w:lineRule="auto"/>
        <w:ind w:firstLine="709"/>
        <w:rPr>
          <w:sz w:val="24"/>
          <w:szCs w:val="24"/>
        </w:rPr>
      </w:pPr>
      <w:r w:rsidRPr="002C4482">
        <w:rPr>
          <w:sz w:val="24"/>
          <w:szCs w:val="24"/>
        </w:rPr>
        <w:t>Рез</w:t>
      </w:r>
      <w:r w:rsidR="003134AE" w:rsidRPr="002C4482">
        <w:rPr>
          <w:sz w:val="24"/>
          <w:szCs w:val="24"/>
        </w:rPr>
        <w:t xml:space="preserve">ультат предоставления Субсидии </w:t>
      </w:r>
      <w:r w:rsidRPr="002C4482">
        <w:rPr>
          <w:sz w:val="24"/>
          <w:szCs w:val="24"/>
        </w:rPr>
        <w:t>рассчитывается как сохранение среднесписочной численности работников за год, 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по итогам года, следующего за годом получения Субсидии, к году, предшествующему году получения Субсидии.</w:t>
      </w:r>
    </w:p>
    <w:p w14:paraId="258911E2" w14:textId="0A21A667" w:rsidR="00C33845" w:rsidRPr="002C4482" w:rsidRDefault="00261180" w:rsidP="00C33845">
      <w:pPr>
        <w:pStyle w:val="112"/>
        <w:shd w:val="clear" w:color="auto" w:fill="FFFFFF" w:themeFill="background1"/>
        <w:spacing w:line="240" w:lineRule="auto"/>
        <w:ind w:firstLine="709"/>
        <w:rPr>
          <w:sz w:val="24"/>
          <w:szCs w:val="24"/>
        </w:rPr>
      </w:pPr>
      <w:r w:rsidRPr="002C4482">
        <w:rPr>
          <w:sz w:val="24"/>
          <w:szCs w:val="24"/>
        </w:rPr>
        <w:t>3</w:t>
      </w:r>
      <w:r w:rsidR="002C4482" w:rsidRPr="002C4482">
        <w:rPr>
          <w:sz w:val="24"/>
          <w:szCs w:val="24"/>
        </w:rPr>
        <w:t>.16.</w:t>
      </w:r>
      <w:r w:rsidRPr="002C4482">
        <w:rPr>
          <w:sz w:val="24"/>
          <w:szCs w:val="24"/>
        </w:rPr>
        <w:t xml:space="preserve"> </w:t>
      </w:r>
      <w:r w:rsidR="00C33845" w:rsidRPr="002C4482">
        <w:rPr>
          <w:sz w:val="24"/>
          <w:szCs w:val="24"/>
        </w:rPr>
        <w:t xml:space="preserve">Соглашение заключается в срок, не превышающий </w:t>
      </w:r>
      <w:r w:rsidR="00A43EC7" w:rsidRPr="002C4482">
        <w:rPr>
          <w:sz w:val="24"/>
          <w:szCs w:val="24"/>
        </w:rPr>
        <w:t>6</w:t>
      </w:r>
      <w:r w:rsidR="00C33845" w:rsidRPr="002C4482">
        <w:rPr>
          <w:sz w:val="24"/>
          <w:szCs w:val="24"/>
        </w:rPr>
        <w:t xml:space="preserve"> </w:t>
      </w:r>
      <w:r w:rsidR="002C4482" w:rsidRPr="002C4482">
        <w:rPr>
          <w:sz w:val="24"/>
          <w:szCs w:val="24"/>
        </w:rPr>
        <w:t xml:space="preserve">(шесть) </w:t>
      </w:r>
      <w:r w:rsidR="00C33845" w:rsidRPr="002C4482">
        <w:rPr>
          <w:sz w:val="24"/>
          <w:szCs w:val="24"/>
        </w:rPr>
        <w:t xml:space="preserve">рабочих дней со дня принятия </w:t>
      </w:r>
      <w:r w:rsidR="00C13512" w:rsidRPr="002C4482">
        <w:rPr>
          <w:sz w:val="24"/>
          <w:szCs w:val="24"/>
        </w:rPr>
        <w:t xml:space="preserve">Администрацией </w:t>
      </w:r>
      <w:r w:rsidR="00C33845" w:rsidRPr="002C4482">
        <w:rPr>
          <w:sz w:val="24"/>
          <w:szCs w:val="24"/>
        </w:rPr>
        <w:t xml:space="preserve">решения о предоставлении Субсидии получателю Субсидии в соответствии </w:t>
      </w:r>
      <w:r w:rsidR="000F3DD1" w:rsidRPr="002C4482">
        <w:rPr>
          <w:sz w:val="24"/>
          <w:szCs w:val="24"/>
        </w:rPr>
        <w:t xml:space="preserve">с </w:t>
      </w:r>
      <w:r w:rsidR="000F3DD1" w:rsidRPr="00FC5B81">
        <w:rPr>
          <w:sz w:val="24"/>
          <w:szCs w:val="24"/>
        </w:rPr>
        <w:t>пунк</w:t>
      </w:r>
      <w:r w:rsidR="00FC5B81" w:rsidRPr="00FC5B81">
        <w:rPr>
          <w:sz w:val="24"/>
          <w:szCs w:val="24"/>
        </w:rPr>
        <w:t>том 3.8</w:t>
      </w:r>
      <w:r w:rsidR="00040D4C" w:rsidRPr="002C4482">
        <w:rPr>
          <w:sz w:val="24"/>
          <w:szCs w:val="24"/>
        </w:rPr>
        <w:t xml:space="preserve"> </w:t>
      </w:r>
      <w:r w:rsidR="00C33845" w:rsidRPr="002C4482">
        <w:rPr>
          <w:sz w:val="24"/>
          <w:szCs w:val="24"/>
        </w:rPr>
        <w:t>настоящего Порядка (далее - Решение), в следующем порядке</w:t>
      </w:r>
      <w:r w:rsidR="00E60BF9" w:rsidRPr="002C4482">
        <w:rPr>
          <w:sz w:val="24"/>
          <w:szCs w:val="24"/>
        </w:rPr>
        <w:t xml:space="preserve"> (либо в обратном порядке)</w:t>
      </w:r>
      <w:r w:rsidR="00C33845" w:rsidRPr="002C4482">
        <w:rPr>
          <w:sz w:val="24"/>
          <w:szCs w:val="24"/>
        </w:rPr>
        <w:t>:</w:t>
      </w:r>
    </w:p>
    <w:p w14:paraId="167FCFD0" w14:textId="6F1B7857" w:rsidR="00C33845" w:rsidRPr="00A94FBC" w:rsidRDefault="00710A9D" w:rsidP="00C33845">
      <w:pPr>
        <w:pStyle w:val="112"/>
        <w:shd w:val="clear" w:color="auto" w:fill="FFFFFF" w:themeFill="background1"/>
        <w:spacing w:line="240" w:lineRule="auto"/>
        <w:ind w:firstLine="709"/>
        <w:rPr>
          <w:sz w:val="24"/>
          <w:szCs w:val="24"/>
          <w:highlight w:val="yellow"/>
        </w:rPr>
      </w:pPr>
      <w:r w:rsidRPr="008F5868">
        <w:rPr>
          <w:sz w:val="24"/>
          <w:szCs w:val="24"/>
        </w:rPr>
        <w:t xml:space="preserve">1) </w:t>
      </w:r>
      <w:r w:rsidR="00093A39">
        <w:rPr>
          <w:sz w:val="24"/>
          <w:szCs w:val="24"/>
        </w:rPr>
        <w:t xml:space="preserve">   </w:t>
      </w:r>
      <w:r w:rsidR="00C33845" w:rsidRPr="008F5868">
        <w:rPr>
          <w:sz w:val="24"/>
          <w:szCs w:val="24"/>
        </w:rPr>
        <w:t xml:space="preserve">в течение </w:t>
      </w:r>
      <w:r w:rsidR="00A43EC7" w:rsidRPr="008F5868">
        <w:rPr>
          <w:sz w:val="24"/>
          <w:szCs w:val="24"/>
        </w:rPr>
        <w:t>3</w:t>
      </w:r>
      <w:r w:rsidR="00C33845" w:rsidRPr="008F5868">
        <w:rPr>
          <w:sz w:val="24"/>
          <w:szCs w:val="24"/>
        </w:rPr>
        <w:t xml:space="preserve"> </w:t>
      </w:r>
      <w:r w:rsidR="008F5868" w:rsidRPr="008F5868">
        <w:rPr>
          <w:sz w:val="24"/>
          <w:szCs w:val="24"/>
        </w:rPr>
        <w:t xml:space="preserve">(трех) </w:t>
      </w:r>
      <w:r w:rsidR="00C33845" w:rsidRPr="008F5868">
        <w:rPr>
          <w:sz w:val="24"/>
          <w:szCs w:val="24"/>
        </w:rPr>
        <w:t xml:space="preserve">рабочих дней со дня принятия Решения </w:t>
      </w:r>
      <w:r w:rsidR="00652297" w:rsidRPr="008F5868">
        <w:rPr>
          <w:sz w:val="24"/>
          <w:szCs w:val="24"/>
        </w:rPr>
        <w:t xml:space="preserve">Администрация </w:t>
      </w:r>
      <w:r w:rsidR="00C33845" w:rsidRPr="008F5868">
        <w:rPr>
          <w:sz w:val="24"/>
          <w:szCs w:val="24"/>
        </w:rPr>
        <w:t xml:space="preserve">направляет получателю </w:t>
      </w:r>
      <w:proofErr w:type="gramStart"/>
      <w:r w:rsidR="00C33845" w:rsidRPr="008F5868">
        <w:rPr>
          <w:sz w:val="24"/>
          <w:szCs w:val="24"/>
        </w:rPr>
        <w:t xml:space="preserve">Субсидии </w:t>
      </w:r>
      <w:r w:rsidR="008F5868" w:rsidRPr="008F5868">
        <w:rPr>
          <w:sz w:val="24"/>
          <w:szCs w:val="24"/>
        </w:rPr>
        <w:t xml:space="preserve"> </w:t>
      </w:r>
      <w:r w:rsidR="008F5868" w:rsidRPr="00CE6376">
        <w:rPr>
          <w:sz w:val="24"/>
          <w:szCs w:val="24"/>
        </w:rPr>
        <w:t>уведомление</w:t>
      </w:r>
      <w:proofErr w:type="gramEnd"/>
      <w:r w:rsidR="008F5868" w:rsidRPr="00CE6376">
        <w:rPr>
          <w:sz w:val="24"/>
          <w:szCs w:val="24"/>
        </w:rPr>
        <w:t xml:space="preserve"> о предоставлении Субсидии</w:t>
      </w:r>
      <w:r w:rsidR="008F5868" w:rsidRPr="008F5868">
        <w:rPr>
          <w:sz w:val="24"/>
          <w:szCs w:val="24"/>
        </w:rPr>
        <w:t xml:space="preserve"> и Соглашение, подписанное Главой городского округа Электросталь Московской области;</w:t>
      </w:r>
    </w:p>
    <w:p w14:paraId="6BCBAF65" w14:textId="15D56217" w:rsidR="008F5868" w:rsidRPr="00093A39" w:rsidRDefault="00C33845" w:rsidP="006018A9">
      <w:pPr>
        <w:pStyle w:val="112"/>
        <w:numPr>
          <w:ilvl w:val="0"/>
          <w:numId w:val="6"/>
        </w:numPr>
        <w:shd w:val="clear" w:color="auto" w:fill="FFFFFF" w:themeFill="background1"/>
        <w:spacing w:line="240" w:lineRule="auto"/>
        <w:ind w:left="0" w:firstLine="709"/>
        <w:rPr>
          <w:sz w:val="24"/>
          <w:szCs w:val="24"/>
        </w:rPr>
      </w:pPr>
      <w:r w:rsidRPr="00093A39">
        <w:rPr>
          <w:sz w:val="24"/>
          <w:szCs w:val="24"/>
        </w:rPr>
        <w:t xml:space="preserve">в течение </w:t>
      </w:r>
      <w:r w:rsidR="00A43EC7" w:rsidRPr="00093A39">
        <w:rPr>
          <w:sz w:val="24"/>
          <w:szCs w:val="24"/>
        </w:rPr>
        <w:t>3</w:t>
      </w:r>
      <w:r w:rsidRPr="00093A39">
        <w:rPr>
          <w:sz w:val="24"/>
          <w:szCs w:val="24"/>
        </w:rPr>
        <w:t xml:space="preserve"> </w:t>
      </w:r>
      <w:r w:rsidR="00093A39" w:rsidRPr="00093A39">
        <w:rPr>
          <w:sz w:val="24"/>
          <w:szCs w:val="24"/>
        </w:rPr>
        <w:t xml:space="preserve">(трех) </w:t>
      </w:r>
      <w:r w:rsidRPr="00093A39">
        <w:rPr>
          <w:sz w:val="24"/>
          <w:szCs w:val="24"/>
        </w:rPr>
        <w:t xml:space="preserve">рабочих дней со дня отправления Соглашения получатель Субсидии направляет в адрес </w:t>
      </w:r>
      <w:r w:rsidR="00652297" w:rsidRPr="00093A39">
        <w:rPr>
          <w:sz w:val="24"/>
          <w:szCs w:val="24"/>
        </w:rPr>
        <w:t xml:space="preserve">Администрации </w:t>
      </w:r>
      <w:r w:rsidRPr="00093A39">
        <w:rPr>
          <w:sz w:val="24"/>
          <w:szCs w:val="24"/>
        </w:rPr>
        <w:t xml:space="preserve">Соглашение, </w:t>
      </w:r>
      <w:proofErr w:type="gramStart"/>
      <w:r w:rsidRPr="00093A39">
        <w:rPr>
          <w:sz w:val="24"/>
          <w:szCs w:val="24"/>
        </w:rPr>
        <w:t>подписанное</w:t>
      </w:r>
      <w:proofErr w:type="gramEnd"/>
      <w:r w:rsidRPr="00093A39">
        <w:rPr>
          <w:sz w:val="24"/>
          <w:szCs w:val="24"/>
        </w:rPr>
        <w:t xml:space="preserve"> со своей стороны.</w:t>
      </w:r>
    </w:p>
    <w:p w14:paraId="0E1BA321" w14:textId="78587778" w:rsidR="00C33845" w:rsidRPr="002C4482" w:rsidRDefault="00C33845" w:rsidP="008009B1">
      <w:pPr>
        <w:pStyle w:val="112"/>
        <w:shd w:val="clear" w:color="auto" w:fill="FFFFFF" w:themeFill="background1"/>
        <w:spacing w:line="240" w:lineRule="auto"/>
        <w:ind w:firstLine="709"/>
        <w:rPr>
          <w:sz w:val="24"/>
          <w:szCs w:val="24"/>
        </w:rPr>
      </w:pPr>
      <w:r w:rsidRPr="002C4482">
        <w:rPr>
          <w:sz w:val="24"/>
          <w:szCs w:val="24"/>
        </w:rPr>
        <w:t xml:space="preserve">Получатель Субсидии вправе отказаться от получения Субсидии, направив в </w:t>
      </w:r>
      <w:r w:rsidR="00652297" w:rsidRPr="002C4482">
        <w:rPr>
          <w:sz w:val="24"/>
          <w:szCs w:val="24"/>
        </w:rPr>
        <w:t xml:space="preserve">Администрацию </w:t>
      </w:r>
      <w:r w:rsidR="002C4482" w:rsidRPr="002C4482">
        <w:rPr>
          <w:sz w:val="24"/>
          <w:szCs w:val="24"/>
        </w:rPr>
        <w:t xml:space="preserve">или Учреждение </w:t>
      </w:r>
      <w:r w:rsidRPr="002C4482">
        <w:rPr>
          <w:sz w:val="24"/>
          <w:szCs w:val="24"/>
        </w:rPr>
        <w:t>соответствующее уведомление</w:t>
      </w:r>
      <w:r w:rsidR="002C4482" w:rsidRPr="002C4482">
        <w:rPr>
          <w:sz w:val="24"/>
          <w:szCs w:val="24"/>
        </w:rPr>
        <w:t xml:space="preserve"> в любой форме (в том числе</w:t>
      </w:r>
      <w:r w:rsidRPr="002C4482">
        <w:rPr>
          <w:sz w:val="24"/>
          <w:szCs w:val="24"/>
        </w:rPr>
        <w:t xml:space="preserve"> на электронный адрес </w:t>
      </w:r>
      <w:r w:rsidR="00652297" w:rsidRPr="002C4482">
        <w:rPr>
          <w:sz w:val="24"/>
          <w:szCs w:val="24"/>
        </w:rPr>
        <w:t xml:space="preserve">Администрации </w:t>
      </w:r>
      <w:r w:rsidR="002C4482" w:rsidRPr="002C4482">
        <w:rPr>
          <w:sz w:val="24"/>
          <w:szCs w:val="24"/>
        </w:rPr>
        <w:t xml:space="preserve">или Учреждения </w:t>
      </w:r>
      <w:r w:rsidRPr="002C4482">
        <w:rPr>
          <w:sz w:val="24"/>
          <w:szCs w:val="24"/>
        </w:rPr>
        <w:t xml:space="preserve">в форме </w:t>
      </w:r>
      <w:r w:rsidR="00694DFB" w:rsidRPr="002C4482">
        <w:rPr>
          <w:sz w:val="24"/>
          <w:szCs w:val="24"/>
        </w:rPr>
        <w:t>скан-</w:t>
      </w:r>
      <w:r w:rsidRPr="002C4482">
        <w:rPr>
          <w:sz w:val="24"/>
          <w:szCs w:val="24"/>
        </w:rPr>
        <w:t>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554DF08B" w14:textId="00DF4529" w:rsidR="002B021E" w:rsidRPr="002C4482" w:rsidRDefault="00C62ECF" w:rsidP="00C62ECF">
      <w:pPr>
        <w:pStyle w:val="112"/>
        <w:shd w:val="clear" w:color="auto" w:fill="FFFFFF" w:themeFill="background1"/>
        <w:spacing w:line="240" w:lineRule="auto"/>
        <w:ind w:firstLine="709"/>
        <w:rPr>
          <w:sz w:val="24"/>
          <w:szCs w:val="24"/>
        </w:rPr>
      </w:pPr>
      <w:r w:rsidRPr="002C4482">
        <w:rPr>
          <w:sz w:val="24"/>
          <w:szCs w:val="24"/>
        </w:rPr>
        <w:lastRenderedPageBreak/>
        <w:t>Решение об отказе в предоставлении Субсидии</w:t>
      </w:r>
      <w:r w:rsidR="000B674B" w:rsidRPr="002C4482">
        <w:rPr>
          <w:sz w:val="24"/>
          <w:szCs w:val="24"/>
        </w:rPr>
        <w:t xml:space="preserve"> оформляется </w:t>
      </w:r>
      <w:r w:rsidRPr="002C4482">
        <w:rPr>
          <w:sz w:val="24"/>
          <w:szCs w:val="24"/>
        </w:rPr>
        <w:t>в виде электронного документа</w:t>
      </w:r>
      <w:r w:rsidR="000B674B" w:rsidRPr="002C4482">
        <w:rPr>
          <w:sz w:val="24"/>
          <w:szCs w:val="24"/>
        </w:rPr>
        <w:t xml:space="preserve"> по форме согласно </w:t>
      </w:r>
      <w:r w:rsidR="000B674B" w:rsidRPr="00FC5B81">
        <w:rPr>
          <w:sz w:val="24"/>
          <w:szCs w:val="24"/>
        </w:rPr>
        <w:t xml:space="preserve">Приложению </w:t>
      </w:r>
      <w:r w:rsidR="00FC5B81" w:rsidRPr="00FC5B81">
        <w:rPr>
          <w:sz w:val="24"/>
          <w:szCs w:val="24"/>
        </w:rPr>
        <w:t>№ 13</w:t>
      </w:r>
      <w:r w:rsidR="000B674B" w:rsidRPr="002C4482">
        <w:rPr>
          <w:sz w:val="24"/>
          <w:szCs w:val="24"/>
        </w:rPr>
        <w:t xml:space="preserve"> к настоящему Порядку, </w:t>
      </w:r>
      <w:r w:rsidRPr="002C4482">
        <w:rPr>
          <w:sz w:val="24"/>
          <w:szCs w:val="24"/>
        </w:rPr>
        <w:t xml:space="preserve">подписанного ЭП уполномоченного должностного лица Администрации, направляется в личный кабинет получателя Субсидии на РПГУ не позднее </w:t>
      </w:r>
      <w:r w:rsidR="002C4482" w:rsidRPr="002C4482">
        <w:rPr>
          <w:sz w:val="24"/>
          <w:szCs w:val="24"/>
        </w:rPr>
        <w:t>5 (</w:t>
      </w:r>
      <w:r w:rsidRPr="002C4482">
        <w:rPr>
          <w:sz w:val="24"/>
          <w:szCs w:val="24"/>
        </w:rPr>
        <w:t>пяти</w:t>
      </w:r>
      <w:r w:rsidR="002C4482" w:rsidRPr="002C4482">
        <w:rPr>
          <w:sz w:val="24"/>
          <w:szCs w:val="24"/>
        </w:rPr>
        <w:t>)</w:t>
      </w:r>
      <w:r w:rsidRPr="002C4482">
        <w:rPr>
          <w:sz w:val="24"/>
          <w:szCs w:val="24"/>
        </w:rPr>
        <w:t xml:space="preserve"> рабочих дней, следующих за днем регистрации уведомления об отказе от предоставления Субсидии.</w:t>
      </w:r>
    </w:p>
    <w:p w14:paraId="2A11F03F" w14:textId="3E09BA75" w:rsidR="00C33845" w:rsidRPr="00D44BC7" w:rsidRDefault="00C33845" w:rsidP="00C33845">
      <w:pPr>
        <w:pStyle w:val="112"/>
        <w:shd w:val="clear" w:color="auto" w:fill="FFFFFF" w:themeFill="background1"/>
        <w:spacing w:line="240" w:lineRule="auto"/>
        <w:ind w:firstLine="709"/>
        <w:rPr>
          <w:sz w:val="24"/>
          <w:szCs w:val="24"/>
        </w:rPr>
      </w:pPr>
      <w:r w:rsidRPr="00D44BC7">
        <w:rPr>
          <w:sz w:val="24"/>
          <w:szCs w:val="24"/>
        </w:rPr>
        <w:t xml:space="preserve">В случае </w:t>
      </w:r>
      <w:proofErr w:type="spellStart"/>
      <w:r w:rsidRPr="00D44BC7">
        <w:rPr>
          <w:sz w:val="24"/>
          <w:szCs w:val="24"/>
        </w:rPr>
        <w:t>неподписания</w:t>
      </w:r>
      <w:proofErr w:type="spellEnd"/>
      <w:r w:rsidRPr="00D44BC7">
        <w:rPr>
          <w:sz w:val="24"/>
          <w:szCs w:val="24"/>
        </w:rPr>
        <w:t xml:space="preserve"> получателем Субсидии Соглашения в указанные выше сроки </w:t>
      </w:r>
      <w:r w:rsidR="00C13512" w:rsidRPr="00D44BC7">
        <w:rPr>
          <w:sz w:val="24"/>
          <w:szCs w:val="24"/>
        </w:rPr>
        <w:t xml:space="preserve">Администрация </w:t>
      </w:r>
      <w:r w:rsidRPr="00D44BC7">
        <w:rPr>
          <w:sz w:val="24"/>
          <w:szCs w:val="24"/>
        </w:rPr>
        <w:t xml:space="preserve">принимает решение об отказе в предоставлении Субсидии по основанию, предусмотренному </w:t>
      </w:r>
      <w:r w:rsidR="003D2857" w:rsidRPr="00FC5B81">
        <w:rPr>
          <w:sz w:val="24"/>
          <w:szCs w:val="24"/>
        </w:rPr>
        <w:t xml:space="preserve">подпунктом </w:t>
      </w:r>
      <w:r w:rsidR="003C0478" w:rsidRPr="00FC5B81">
        <w:rPr>
          <w:sz w:val="24"/>
          <w:szCs w:val="24"/>
        </w:rPr>
        <w:t>9</w:t>
      </w:r>
      <w:r w:rsidR="00F03252" w:rsidRPr="00FC5B81">
        <w:rPr>
          <w:sz w:val="24"/>
          <w:szCs w:val="24"/>
        </w:rPr>
        <w:t xml:space="preserve"> пункт</w:t>
      </w:r>
      <w:r w:rsidR="003D2857" w:rsidRPr="00FC5B81">
        <w:rPr>
          <w:sz w:val="24"/>
          <w:szCs w:val="24"/>
        </w:rPr>
        <w:t>а</w:t>
      </w:r>
      <w:r w:rsidR="009D48B7" w:rsidRPr="00FC5B81">
        <w:rPr>
          <w:sz w:val="24"/>
          <w:szCs w:val="24"/>
        </w:rPr>
        <w:t xml:space="preserve"> 3</w:t>
      </w:r>
      <w:r w:rsidR="00FC5B81" w:rsidRPr="00FC5B81">
        <w:rPr>
          <w:sz w:val="24"/>
          <w:szCs w:val="24"/>
        </w:rPr>
        <w:t>.17</w:t>
      </w:r>
      <w:r w:rsidR="00F03252" w:rsidRPr="00D44BC7">
        <w:rPr>
          <w:sz w:val="24"/>
          <w:szCs w:val="24"/>
        </w:rPr>
        <w:t xml:space="preserve"> </w:t>
      </w:r>
      <w:r w:rsidRPr="00D44BC7">
        <w:rPr>
          <w:sz w:val="24"/>
          <w:szCs w:val="24"/>
        </w:rPr>
        <w:t xml:space="preserve">настоящего Порядка. Указанное решение оформляется </w:t>
      </w:r>
      <w:r w:rsidR="00D44BC7" w:rsidRPr="00D44BC7">
        <w:rPr>
          <w:sz w:val="24"/>
          <w:szCs w:val="24"/>
        </w:rPr>
        <w:t>Распоряжением</w:t>
      </w:r>
      <w:r w:rsidR="009D48ED" w:rsidRPr="00D44BC7">
        <w:rPr>
          <w:sz w:val="24"/>
          <w:szCs w:val="24"/>
        </w:rPr>
        <w:t xml:space="preserve"> </w:t>
      </w:r>
      <w:r w:rsidR="00C13512" w:rsidRPr="00D44BC7">
        <w:rPr>
          <w:sz w:val="24"/>
          <w:szCs w:val="24"/>
        </w:rPr>
        <w:t>Администрации</w:t>
      </w:r>
      <w:r w:rsidRPr="00D44BC7">
        <w:rPr>
          <w:sz w:val="24"/>
          <w:szCs w:val="24"/>
        </w:rPr>
        <w:t>.</w:t>
      </w:r>
    </w:p>
    <w:p w14:paraId="0D3A5C02" w14:textId="7DF41562" w:rsidR="009D48ED" w:rsidRPr="008F5868" w:rsidRDefault="009D48ED" w:rsidP="00C33845">
      <w:pPr>
        <w:pStyle w:val="112"/>
        <w:shd w:val="clear" w:color="auto" w:fill="FFFFFF" w:themeFill="background1"/>
        <w:spacing w:line="240" w:lineRule="auto"/>
        <w:ind w:firstLine="709"/>
        <w:rPr>
          <w:sz w:val="24"/>
          <w:szCs w:val="24"/>
        </w:rPr>
      </w:pPr>
      <w:r w:rsidRPr="00D44BC7">
        <w:rPr>
          <w:sz w:val="24"/>
          <w:szCs w:val="24"/>
        </w:rPr>
        <w:t>В случае отказа участника Конкурса, признанного победителем</w:t>
      </w:r>
      <w:r w:rsidR="002B58D1" w:rsidRPr="00D44BC7">
        <w:rPr>
          <w:sz w:val="24"/>
          <w:szCs w:val="24"/>
        </w:rPr>
        <w:t xml:space="preserve"> в соответствии с </w:t>
      </w:r>
      <w:r w:rsidR="002B58D1" w:rsidRPr="00FC5B81">
        <w:rPr>
          <w:sz w:val="24"/>
          <w:szCs w:val="24"/>
        </w:rPr>
        <w:t xml:space="preserve">пунктом </w:t>
      </w:r>
      <w:r w:rsidR="00FC5B81" w:rsidRPr="00FC5B81">
        <w:rPr>
          <w:sz w:val="24"/>
          <w:szCs w:val="24"/>
        </w:rPr>
        <w:t>3.8</w:t>
      </w:r>
      <w:r w:rsidR="00040D4C" w:rsidRPr="00FC5B81">
        <w:rPr>
          <w:sz w:val="24"/>
          <w:szCs w:val="24"/>
        </w:rPr>
        <w:t xml:space="preserve"> </w:t>
      </w:r>
      <w:r w:rsidR="002B58D1" w:rsidRPr="00FC5B81">
        <w:rPr>
          <w:sz w:val="24"/>
          <w:szCs w:val="24"/>
        </w:rPr>
        <w:t>настоящего</w:t>
      </w:r>
      <w:r w:rsidR="002B58D1" w:rsidRPr="00D44BC7">
        <w:rPr>
          <w:sz w:val="24"/>
          <w:szCs w:val="24"/>
        </w:rPr>
        <w:t xml:space="preserve"> Порядка</w:t>
      </w:r>
      <w:r w:rsidRPr="00D44BC7">
        <w:rPr>
          <w:sz w:val="24"/>
          <w:szCs w:val="24"/>
        </w:rPr>
        <w:t xml:space="preserve">, от заключения Соглашения на предоставление Субсидии, остаток нераспределенных бюджетных ассигнований, предусмотренных на </w:t>
      </w:r>
      <w:r w:rsidR="002B58D1" w:rsidRPr="00D44BC7">
        <w:rPr>
          <w:sz w:val="24"/>
          <w:szCs w:val="24"/>
        </w:rPr>
        <w:t>реализацию мероприятий</w:t>
      </w:r>
      <w:r w:rsidRPr="00D44BC7">
        <w:rPr>
          <w:sz w:val="24"/>
          <w:szCs w:val="24"/>
        </w:rPr>
        <w:t xml:space="preserve"> и распределяемых в рамках конкурса, предоставляе</w:t>
      </w:r>
      <w:r w:rsidR="00361679" w:rsidRPr="00D44BC7">
        <w:rPr>
          <w:sz w:val="24"/>
          <w:szCs w:val="24"/>
        </w:rPr>
        <w:t>тся в виде Субсидии участникам К</w:t>
      </w:r>
      <w:r w:rsidRPr="00D44BC7">
        <w:rPr>
          <w:sz w:val="24"/>
          <w:szCs w:val="24"/>
        </w:rPr>
        <w:t>онкурса, заявки которых были отклонены по причине недостаточности бюдже</w:t>
      </w:r>
      <w:r w:rsidRPr="008F5868">
        <w:rPr>
          <w:sz w:val="24"/>
          <w:szCs w:val="24"/>
        </w:rPr>
        <w:t>тных ассигнований, в порядке очередности их заявок в рейтинге.</w:t>
      </w:r>
    </w:p>
    <w:p w14:paraId="12E87845" w14:textId="35C06B80" w:rsidR="00261180" w:rsidRPr="008F5868" w:rsidRDefault="008F5868" w:rsidP="00261180">
      <w:pPr>
        <w:pStyle w:val="112"/>
        <w:shd w:val="clear" w:color="auto" w:fill="FFFFFF" w:themeFill="background1"/>
        <w:spacing w:line="240" w:lineRule="auto"/>
        <w:ind w:firstLine="709"/>
        <w:rPr>
          <w:sz w:val="24"/>
          <w:szCs w:val="24"/>
        </w:rPr>
      </w:pPr>
      <w:r w:rsidRPr="008F5868">
        <w:rPr>
          <w:sz w:val="24"/>
          <w:szCs w:val="24"/>
        </w:rPr>
        <w:t>3.17.</w:t>
      </w:r>
      <w:r w:rsidR="00261180" w:rsidRPr="008F5868">
        <w:rPr>
          <w:sz w:val="24"/>
          <w:szCs w:val="24"/>
        </w:rPr>
        <w:t xml:space="preserve"> </w:t>
      </w:r>
      <w:r w:rsidRPr="008F5868">
        <w:rPr>
          <w:sz w:val="24"/>
          <w:szCs w:val="24"/>
        </w:rPr>
        <w:t xml:space="preserve"> </w:t>
      </w:r>
      <w:r w:rsidR="00261180" w:rsidRPr="008F5868">
        <w:rPr>
          <w:sz w:val="24"/>
          <w:szCs w:val="24"/>
        </w:rPr>
        <w:t>Основаниями для отказа участнику Конкурса в предоставлении Субсидии являются:</w:t>
      </w:r>
    </w:p>
    <w:p w14:paraId="7B5AA3BD" w14:textId="2968851F" w:rsidR="00261180" w:rsidRPr="00FC5B81"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1) </w:t>
      </w:r>
      <w:r w:rsidRPr="009C3846">
        <w:rPr>
          <w:sz w:val="24"/>
          <w:szCs w:val="24"/>
        </w:rPr>
        <w:t>несоответствие участника Конкурса требованиям, установленным в подпунктах 1</w:t>
      </w:r>
      <w:r w:rsidR="00AE3310" w:rsidRPr="009C3846">
        <w:rPr>
          <w:sz w:val="24"/>
          <w:szCs w:val="24"/>
        </w:rPr>
        <w:t xml:space="preserve"> </w:t>
      </w:r>
      <w:r w:rsidRPr="009C3846">
        <w:rPr>
          <w:sz w:val="24"/>
          <w:szCs w:val="24"/>
        </w:rPr>
        <w:t>-</w:t>
      </w:r>
      <w:r w:rsidR="00AE3310" w:rsidRPr="009C3846">
        <w:rPr>
          <w:sz w:val="24"/>
          <w:szCs w:val="24"/>
        </w:rPr>
        <w:t xml:space="preserve"> </w:t>
      </w:r>
      <w:r w:rsidRPr="009C3846">
        <w:rPr>
          <w:sz w:val="24"/>
          <w:szCs w:val="24"/>
        </w:rPr>
        <w:t>8 пункта</w:t>
      </w:r>
      <w:r w:rsidRPr="00FC5B81">
        <w:rPr>
          <w:sz w:val="24"/>
          <w:szCs w:val="24"/>
        </w:rPr>
        <w:t xml:space="preserve"> </w:t>
      </w:r>
      <w:r w:rsidR="00FC5B81" w:rsidRPr="00FC5B81">
        <w:rPr>
          <w:sz w:val="24"/>
          <w:szCs w:val="24"/>
        </w:rPr>
        <w:t>2.5</w:t>
      </w:r>
      <w:r w:rsidRPr="00FC5B81">
        <w:rPr>
          <w:sz w:val="24"/>
          <w:szCs w:val="24"/>
        </w:rPr>
        <w:t xml:space="preserve"> настоящего Порядка;</w:t>
      </w:r>
    </w:p>
    <w:p w14:paraId="5F487E19" w14:textId="6BFC0332"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2) </w:t>
      </w:r>
      <w:r w:rsidRPr="00D021D7">
        <w:rPr>
          <w:sz w:val="24"/>
          <w:szCs w:val="24"/>
        </w:rPr>
        <w:t xml:space="preserve">несоответствие участника Конкурса требованиям, установленным в </w:t>
      </w:r>
      <w:r w:rsidR="00D021D7" w:rsidRPr="00D021D7">
        <w:rPr>
          <w:sz w:val="24"/>
          <w:szCs w:val="24"/>
        </w:rPr>
        <w:t>подпунктах 17</w:t>
      </w:r>
      <w:r w:rsidR="00AE3310" w:rsidRPr="00D021D7">
        <w:rPr>
          <w:sz w:val="24"/>
          <w:szCs w:val="24"/>
        </w:rPr>
        <w:t xml:space="preserve"> </w:t>
      </w:r>
      <w:r w:rsidRPr="00D021D7">
        <w:rPr>
          <w:sz w:val="24"/>
          <w:szCs w:val="24"/>
        </w:rPr>
        <w:t>-</w:t>
      </w:r>
      <w:r w:rsidR="00AE3310" w:rsidRPr="00D021D7">
        <w:rPr>
          <w:sz w:val="24"/>
          <w:szCs w:val="24"/>
        </w:rPr>
        <w:t xml:space="preserve"> </w:t>
      </w:r>
      <w:r w:rsidR="00D021D7" w:rsidRPr="00D021D7">
        <w:rPr>
          <w:sz w:val="24"/>
          <w:szCs w:val="24"/>
        </w:rPr>
        <w:t>20</w:t>
      </w:r>
      <w:r w:rsidRPr="00D021D7">
        <w:rPr>
          <w:sz w:val="24"/>
          <w:szCs w:val="24"/>
        </w:rPr>
        <w:t xml:space="preserve"> пункта </w:t>
      </w:r>
      <w:r w:rsidR="00FC5B81" w:rsidRPr="00D021D7">
        <w:rPr>
          <w:sz w:val="24"/>
          <w:szCs w:val="24"/>
        </w:rPr>
        <w:t>2.5</w:t>
      </w:r>
      <w:r w:rsidRPr="00D021D7">
        <w:rPr>
          <w:color w:val="FF0000"/>
          <w:sz w:val="24"/>
          <w:szCs w:val="24"/>
        </w:rPr>
        <w:t xml:space="preserve"> </w:t>
      </w:r>
      <w:r w:rsidRPr="00D021D7">
        <w:rPr>
          <w:sz w:val="24"/>
          <w:szCs w:val="24"/>
        </w:rPr>
        <w:t>настоящего</w:t>
      </w:r>
      <w:r w:rsidRPr="008F5868">
        <w:rPr>
          <w:sz w:val="24"/>
          <w:szCs w:val="24"/>
        </w:rPr>
        <w:t xml:space="preserve"> Порядка;</w:t>
      </w:r>
    </w:p>
    <w:p w14:paraId="7B1A6968" w14:textId="7837A0D6"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3) несоответствие затрат, произведенных участником Конкурса, целям предоставления Субсидии и видам затрат, установленным </w:t>
      </w:r>
      <w:r w:rsidRPr="00FC5B81">
        <w:rPr>
          <w:sz w:val="24"/>
          <w:szCs w:val="24"/>
        </w:rPr>
        <w:t xml:space="preserve">в пункте </w:t>
      </w:r>
      <w:r w:rsidR="00FC5B81" w:rsidRPr="00FC5B81">
        <w:rPr>
          <w:sz w:val="24"/>
          <w:szCs w:val="24"/>
        </w:rPr>
        <w:t>1.6</w:t>
      </w:r>
      <w:r w:rsidRPr="00FC5B81">
        <w:rPr>
          <w:sz w:val="24"/>
          <w:szCs w:val="24"/>
        </w:rPr>
        <w:t xml:space="preserve"> настоящего</w:t>
      </w:r>
      <w:r w:rsidRPr="008F5868">
        <w:rPr>
          <w:sz w:val="24"/>
          <w:szCs w:val="24"/>
        </w:rPr>
        <w:t xml:space="preserve"> Порядка;</w:t>
      </w:r>
    </w:p>
    <w:p w14:paraId="3F4AC34D" w14:textId="4DB9EDC6"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4) непредставление (представление не в полном объеме) документов, установленных в </w:t>
      </w:r>
      <w:r w:rsidR="00FC5B81">
        <w:rPr>
          <w:sz w:val="24"/>
          <w:szCs w:val="24"/>
        </w:rPr>
        <w:t>Приложении № 4</w:t>
      </w:r>
      <w:r w:rsidRPr="008F5868">
        <w:rPr>
          <w:sz w:val="24"/>
          <w:szCs w:val="24"/>
        </w:rPr>
        <w:t xml:space="preserve"> к настоящему Порядку;</w:t>
      </w:r>
    </w:p>
    <w:p w14:paraId="32333904" w14:textId="50EDD6A2"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5) несоответствие представленных участником Конкурса документов требованиям, установленным в </w:t>
      </w:r>
      <w:r w:rsidR="00FC5B81">
        <w:rPr>
          <w:sz w:val="24"/>
          <w:szCs w:val="24"/>
        </w:rPr>
        <w:t>Приложении № 5</w:t>
      </w:r>
      <w:r w:rsidRPr="008F5868">
        <w:rPr>
          <w:sz w:val="24"/>
          <w:szCs w:val="24"/>
        </w:rPr>
        <w:t xml:space="preserve"> к настоящему Порядку;</w:t>
      </w:r>
    </w:p>
    <w:p w14:paraId="721F1256" w14:textId="77777777"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6) установление факта недостоверности представленной участником Конкурса информации;</w:t>
      </w:r>
    </w:p>
    <w:p w14:paraId="2D0F5CD0" w14:textId="1C369C3C"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7) </w:t>
      </w:r>
      <w:r w:rsidR="008F5868" w:rsidRPr="008F5868">
        <w:rPr>
          <w:sz w:val="24"/>
          <w:szCs w:val="24"/>
        </w:rPr>
        <w:t xml:space="preserve">недостаточность размера бюджетных ассигнований, предусмотренных решением Совета депутатов городского округа о бюджете городского округа Электросталь Московской области на соответствующий финансовый год и плановый период в рамках мероприятий, указанных в </w:t>
      </w:r>
      <w:r w:rsidR="008F5868" w:rsidRPr="007E7E13">
        <w:rPr>
          <w:sz w:val="24"/>
          <w:szCs w:val="24"/>
        </w:rPr>
        <w:t>пункте 1.</w:t>
      </w:r>
      <w:r w:rsidR="007E7E13" w:rsidRPr="007E7E13">
        <w:rPr>
          <w:sz w:val="24"/>
          <w:szCs w:val="24"/>
        </w:rPr>
        <w:t>6</w:t>
      </w:r>
      <w:r w:rsidR="008F5868" w:rsidRPr="008F5868">
        <w:rPr>
          <w:sz w:val="24"/>
          <w:szCs w:val="24"/>
        </w:rPr>
        <w:t xml:space="preserve"> настоящего Порядка, и лимитов бюджетных обязательств, распределяемых в рамках конкурсного отбора.</w:t>
      </w:r>
    </w:p>
    <w:p w14:paraId="41685CDF" w14:textId="77777777"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8) отказ от получения Субсидии, поступивший от участника Конкурса;</w:t>
      </w:r>
    </w:p>
    <w:p w14:paraId="5BBFB186" w14:textId="77777777"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9) уклонение уч</w:t>
      </w:r>
      <w:r w:rsidR="003C0478" w:rsidRPr="008F5868">
        <w:rPr>
          <w:sz w:val="24"/>
          <w:szCs w:val="24"/>
        </w:rPr>
        <w:t>астника Конкурса от подписания С</w:t>
      </w:r>
      <w:r w:rsidRPr="008F5868">
        <w:rPr>
          <w:sz w:val="24"/>
          <w:szCs w:val="24"/>
        </w:rPr>
        <w:t>оглашения о предоставлении Субсидии.</w:t>
      </w:r>
    </w:p>
    <w:p w14:paraId="640A4BB4" w14:textId="258BD895" w:rsidR="004916B3" w:rsidRPr="00644213" w:rsidRDefault="00574D55" w:rsidP="00C33845">
      <w:pPr>
        <w:pStyle w:val="112"/>
        <w:shd w:val="clear" w:color="auto" w:fill="FFFFFF" w:themeFill="background1"/>
        <w:spacing w:line="240" w:lineRule="auto"/>
        <w:ind w:firstLine="709"/>
        <w:rPr>
          <w:sz w:val="24"/>
          <w:szCs w:val="24"/>
        </w:rPr>
      </w:pPr>
      <w:r w:rsidRPr="008F5868">
        <w:rPr>
          <w:sz w:val="24"/>
          <w:szCs w:val="24"/>
        </w:rPr>
        <w:t>3</w:t>
      </w:r>
      <w:r w:rsidR="008F5868" w:rsidRPr="008F5868">
        <w:rPr>
          <w:sz w:val="24"/>
          <w:szCs w:val="24"/>
        </w:rPr>
        <w:t>.18</w:t>
      </w:r>
      <w:r w:rsidR="00C33845" w:rsidRPr="008F5868">
        <w:rPr>
          <w:sz w:val="24"/>
          <w:szCs w:val="24"/>
        </w:rPr>
        <w:t>.</w:t>
      </w:r>
      <w:r w:rsidR="008F5868" w:rsidRPr="008F5868">
        <w:rPr>
          <w:sz w:val="24"/>
          <w:szCs w:val="24"/>
        </w:rPr>
        <w:t xml:space="preserve"> </w:t>
      </w:r>
      <w:r w:rsidR="00C33845" w:rsidRPr="008F5868">
        <w:rPr>
          <w:sz w:val="24"/>
          <w:szCs w:val="24"/>
        </w:rPr>
        <w:t xml:space="preserve"> Перечисление Субсидии </w:t>
      </w:r>
      <w:r w:rsidR="00C13512" w:rsidRPr="008F5868">
        <w:rPr>
          <w:sz w:val="24"/>
          <w:szCs w:val="24"/>
        </w:rPr>
        <w:t xml:space="preserve">Администрацией </w:t>
      </w:r>
      <w:r w:rsidR="00C33845" w:rsidRPr="008F5868">
        <w:rPr>
          <w:sz w:val="24"/>
          <w:szCs w:val="24"/>
        </w:rPr>
        <w:t xml:space="preserve">осуществляется </w:t>
      </w:r>
      <w:r w:rsidR="00B3630D" w:rsidRPr="008F5868">
        <w:rPr>
          <w:sz w:val="24"/>
          <w:szCs w:val="24"/>
        </w:rPr>
        <w:t>не позднее 9</w:t>
      </w:r>
      <w:r w:rsidR="008F5868" w:rsidRPr="008F5868">
        <w:rPr>
          <w:sz w:val="24"/>
          <w:szCs w:val="24"/>
        </w:rPr>
        <w:t>-го</w:t>
      </w:r>
      <w:r w:rsidR="00C33845" w:rsidRPr="008F5868">
        <w:rPr>
          <w:sz w:val="24"/>
          <w:szCs w:val="24"/>
        </w:rPr>
        <w:t xml:space="preserve"> рабочего дня, следующего за днем заключения Соглашения, на расчетный </w:t>
      </w:r>
      <w:r w:rsidR="008F5868" w:rsidRPr="008F5868">
        <w:rPr>
          <w:sz w:val="24"/>
          <w:szCs w:val="24"/>
        </w:rPr>
        <w:t xml:space="preserve">или корреспондентский </w:t>
      </w:r>
      <w:r w:rsidR="00C33845" w:rsidRPr="008F5868">
        <w:rPr>
          <w:sz w:val="24"/>
          <w:szCs w:val="24"/>
        </w:rPr>
        <w:t>счет получателя Субсидии, открытый им в кредитной организации.</w:t>
      </w:r>
    </w:p>
    <w:p w14:paraId="7A07130D" w14:textId="77777777" w:rsidR="005A1FEA" w:rsidRPr="00644213" w:rsidRDefault="005A1FEA" w:rsidP="00EB452B">
      <w:pPr>
        <w:pStyle w:val="ConsPlusTitle"/>
        <w:jc w:val="center"/>
        <w:outlineLvl w:val="4"/>
        <w:rPr>
          <w:rFonts w:ascii="Arial" w:eastAsiaTheme="minorEastAsia" w:hAnsi="Arial" w:cs="Arial"/>
          <w:color w:val="0070C0"/>
          <w:sz w:val="24"/>
        </w:rPr>
      </w:pPr>
    </w:p>
    <w:p w14:paraId="7C72D1AE" w14:textId="478FD61A" w:rsidR="00EB452B" w:rsidRPr="00093A39" w:rsidRDefault="00093A39" w:rsidP="00EB452B">
      <w:pPr>
        <w:pStyle w:val="ConsPlusTitle"/>
        <w:jc w:val="center"/>
        <w:outlineLvl w:val="4"/>
        <w:rPr>
          <w:rFonts w:eastAsiaTheme="minorEastAsia"/>
          <w:b w:val="0"/>
          <w:bCs w:val="0"/>
          <w:sz w:val="24"/>
        </w:rPr>
      </w:pPr>
      <w:r>
        <w:rPr>
          <w:rFonts w:eastAsiaTheme="minorEastAsia"/>
          <w:b w:val="0"/>
          <w:bCs w:val="0"/>
          <w:sz w:val="24"/>
        </w:rPr>
        <w:t xml:space="preserve">4. </w:t>
      </w:r>
      <w:r w:rsidR="00574D55" w:rsidRPr="00093A39">
        <w:rPr>
          <w:rFonts w:eastAsiaTheme="minorEastAsia"/>
          <w:b w:val="0"/>
          <w:bCs w:val="0"/>
          <w:sz w:val="24"/>
        </w:rPr>
        <w:t>Т</w:t>
      </w:r>
      <w:r w:rsidRPr="00093A39">
        <w:rPr>
          <w:rFonts w:eastAsiaTheme="minorEastAsia"/>
          <w:b w:val="0"/>
          <w:bCs w:val="0"/>
          <w:sz w:val="24"/>
        </w:rPr>
        <w:t>ребования к отчетности</w:t>
      </w:r>
    </w:p>
    <w:p w14:paraId="5BE2F912" w14:textId="77777777" w:rsidR="00EB452B" w:rsidRPr="00644213" w:rsidRDefault="00EB452B" w:rsidP="00EB452B">
      <w:pPr>
        <w:pStyle w:val="112"/>
        <w:shd w:val="clear" w:color="auto" w:fill="FFFFFF" w:themeFill="background1"/>
        <w:spacing w:line="240" w:lineRule="auto"/>
        <w:ind w:firstLine="709"/>
        <w:rPr>
          <w:sz w:val="24"/>
          <w:szCs w:val="24"/>
        </w:rPr>
      </w:pPr>
    </w:p>
    <w:p w14:paraId="2D7A00EE" w14:textId="3A941A55" w:rsidR="00EB452B" w:rsidRPr="00644213" w:rsidRDefault="00093A39" w:rsidP="00EB452B">
      <w:pPr>
        <w:pStyle w:val="112"/>
        <w:shd w:val="clear" w:color="auto" w:fill="FFFFFF" w:themeFill="background1"/>
        <w:spacing w:line="240" w:lineRule="auto"/>
        <w:ind w:firstLine="709"/>
        <w:rPr>
          <w:sz w:val="24"/>
          <w:szCs w:val="24"/>
        </w:rPr>
      </w:pPr>
      <w:r>
        <w:rPr>
          <w:sz w:val="24"/>
          <w:szCs w:val="24"/>
        </w:rPr>
        <w:t>4.1</w:t>
      </w:r>
      <w:r w:rsidR="00EB452B" w:rsidRPr="00644213">
        <w:rPr>
          <w:sz w:val="24"/>
          <w:szCs w:val="24"/>
        </w:rPr>
        <w:t xml:space="preserve">. Получатели Субсидии представляют в </w:t>
      </w:r>
      <w:r w:rsidR="005A1FEA" w:rsidRPr="00644213">
        <w:rPr>
          <w:sz w:val="24"/>
          <w:szCs w:val="24"/>
        </w:rPr>
        <w:t xml:space="preserve">Администрацию </w:t>
      </w:r>
      <w:r w:rsidR="00EB452B" w:rsidRPr="00644213">
        <w:rPr>
          <w:sz w:val="24"/>
          <w:szCs w:val="24"/>
        </w:rPr>
        <w:t>отчет о</w:t>
      </w:r>
      <w:r w:rsidR="00574D55" w:rsidRPr="00644213">
        <w:rPr>
          <w:sz w:val="24"/>
          <w:szCs w:val="24"/>
        </w:rPr>
        <w:t xml:space="preserve"> достижении значений результата</w:t>
      </w:r>
      <w:r w:rsidR="00EB452B" w:rsidRPr="00644213">
        <w:rPr>
          <w:sz w:val="24"/>
          <w:szCs w:val="24"/>
        </w:rPr>
        <w:t xml:space="preserve"> предоставления Субсидии по форме</w:t>
      </w:r>
      <w:r w:rsidR="00EB452B" w:rsidRPr="00CF5F14">
        <w:rPr>
          <w:sz w:val="24"/>
          <w:szCs w:val="24"/>
        </w:rPr>
        <w:t xml:space="preserve">, установленной </w:t>
      </w:r>
      <w:r w:rsidR="007E7E13" w:rsidRPr="00CF5F14">
        <w:rPr>
          <w:sz w:val="24"/>
          <w:szCs w:val="24"/>
        </w:rPr>
        <w:t xml:space="preserve">Приложением № 17 к настоящему Порядку </w:t>
      </w:r>
      <w:r w:rsidR="00AE2DE7" w:rsidRPr="00CF5F14">
        <w:rPr>
          <w:sz w:val="24"/>
          <w:szCs w:val="24"/>
        </w:rPr>
        <w:t>(далее – Отчет).</w:t>
      </w:r>
    </w:p>
    <w:p w14:paraId="3C8278B0" w14:textId="73892B29" w:rsidR="00EB452B" w:rsidRDefault="00EB452B" w:rsidP="00EB452B">
      <w:pPr>
        <w:pStyle w:val="112"/>
        <w:shd w:val="clear" w:color="auto" w:fill="FFFFFF" w:themeFill="background1"/>
        <w:spacing w:line="240" w:lineRule="auto"/>
        <w:ind w:firstLine="709"/>
        <w:rPr>
          <w:sz w:val="24"/>
          <w:szCs w:val="24"/>
        </w:rPr>
      </w:pPr>
      <w:r w:rsidRPr="00644213">
        <w:rPr>
          <w:sz w:val="24"/>
          <w:szCs w:val="24"/>
        </w:rPr>
        <w:t xml:space="preserve">Отчетным периодом является год, следующий за годом получения Субсидии. Отчет представляется в срок до </w:t>
      </w:r>
      <w:r w:rsidR="00093A39">
        <w:rPr>
          <w:sz w:val="24"/>
          <w:szCs w:val="24"/>
        </w:rPr>
        <w:t xml:space="preserve">20 </w:t>
      </w:r>
      <w:r w:rsidR="00D021D7">
        <w:rPr>
          <w:sz w:val="24"/>
          <w:szCs w:val="24"/>
        </w:rPr>
        <w:t xml:space="preserve">(двадцатого) </w:t>
      </w:r>
      <w:r w:rsidR="00CF5F14">
        <w:rPr>
          <w:sz w:val="24"/>
          <w:szCs w:val="24"/>
        </w:rPr>
        <w:t>февраля</w:t>
      </w:r>
      <w:r w:rsidR="00093A39">
        <w:rPr>
          <w:sz w:val="24"/>
          <w:szCs w:val="24"/>
        </w:rPr>
        <w:t xml:space="preserve"> года,</w:t>
      </w:r>
      <w:r w:rsidRPr="00644213">
        <w:rPr>
          <w:sz w:val="24"/>
          <w:szCs w:val="24"/>
        </w:rPr>
        <w:t xml:space="preserve"> следующего за отчетным периодом.</w:t>
      </w:r>
    </w:p>
    <w:p w14:paraId="6CAEB873" w14:textId="71908B17" w:rsidR="00093A39" w:rsidRPr="00D021D7" w:rsidRDefault="00093A39" w:rsidP="00EB452B">
      <w:pPr>
        <w:pStyle w:val="112"/>
        <w:shd w:val="clear" w:color="auto" w:fill="FFFFFF" w:themeFill="background1"/>
        <w:spacing w:line="240" w:lineRule="auto"/>
        <w:ind w:firstLine="709"/>
        <w:rPr>
          <w:sz w:val="24"/>
          <w:szCs w:val="24"/>
          <w:highlight w:val="green"/>
        </w:rPr>
      </w:pPr>
      <w:r w:rsidRPr="00D021D7">
        <w:rPr>
          <w:sz w:val="24"/>
          <w:szCs w:val="24"/>
        </w:rPr>
        <w:t xml:space="preserve">4.2. Получатель субсидии представляет в управление учета, контроля и сводной отчетности Администрации отчет о целевом использовании субсидии из бюджета городского округа Электросталь Московской области на реализацию мероприятия </w:t>
      </w:r>
      <w:r w:rsidR="00CD5D5C">
        <w:rPr>
          <w:sz w:val="24"/>
          <w:szCs w:val="24"/>
        </w:rPr>
        <w:t>Программы,</w:t>
      </w:r>
      <w:r w:rsidR="00CD5D5C" w:rsidRPr="00CD5D5C">
        <w:rPr>
          <w:sz w:val="24"/>
          <w:szCs w:val="24"/>
        </w:rPr>
        <w:t xml:space="preserve"> до 20 </w:t>
      </w:r>
      <w:r w:rsidR="00CD5D5C" w:rsidRPr="00CD5D5C">
        <w:rPr>
          <w:sz w:val="24"/>
          <w:szCs w:val="24"/>
        </w:rPr>
        <w:lastRenderedPageBreak/>
        <w:t>(двадцатого) февраля года, следующего за отчетным периодом</w:t>
      </w:r>
      <w:r w:rsidRPr="00D021D7">
        <w:rPr>
          <w:sz w:val="24"/>
          <w:szCs w:val="24"/>
        </w:rPr>
        <w:t xml:space="preserve"> по форме, установленной Приложением № 1</w:t>
      </w:r>
      <w:r w:rsidR="007E7E13" w:rsidRPr="00D021D7">
        <w:rPr>
          <w:sz w:val="24"/>
          <w:szCs w:val="24"/>
        </w:rPr>
        <w:t>6</w:t>
      </w:r>
      <w:r w:rsidRPr="00D021D7">
        <w:rPr>
          <w:sz w:val="24"/>
          <w:szCs w:val="24"/>
        </w:rPr>
        <w:t xml:space="preserve"> к настоящему Порядку.</w:t>
      </w:r>
      <w:r w:rsidR="00CF5F14" w:rsidRPr="00D021D7">
        <w:rPr>
          <w:sz w:val="24"/>
          <w:szCs w:val="24"/>
        </w:rPr>
        <w:t xml:space="preserve"> </w:t>
      </w:r>
    </w:p>
    <w:p w14:paraId="745CC3B0" w14:textId="4D0902A3" w:rsidR="00EB452B" w:rsidRPr="00644213" w:rsidRDefault="00EB452B" w:rsidP="00EB452B">
      <w:pPr>
        <w:pStyle w:val="112"/>
        <w:shd w:val="clear" w:color="auto" w:fill="FFFFFF" w:themeFill="background1"/>
        <w:spacing w:line="240" w:lineRule="auto"/>
        <w:ind w:firstLine="709"/>
        <w:rPr>
          <w:sz w:val="24"/>
          <w:szCs w:val="24"/>
        </w:rPr>
      </w:pPr>
      <w:r w:rsidRPr="00CF5F14">
        <w:rPr>
          <w:sz w:val="24"/>
          <w:szCs w:val="24"/>
        </w:rPr>
        <w:t>В случае если получателем Субсидии достигнуты значения результатов предоставления Субсидии ранее наступления отчетного периода, то получатель Субсидии вправе представить Отчет до</w:t>
      </w:r>
      <w:r w:rsidR="005A1FEA" w:rsidRPr="00CF5F14">
        <w:rPr>
          <w:sz w:val="24"/>
          <w:szCs w:val="24"/>
        </w:rPr>
        <w:t xml:space="preserve"> </w:t>
      </w:r>
      <w:r w:rsidR="00CF5F14" w:rsidRPr="00CF5F14">
        <w:rPr>
          <w:sz w:val="24"/>
          <w:szCs w:val="24"/>
        </w:rPr>
        <w:t>20 февраля года</w:t>
      </w:r>
      <w:r w:rsidRPr="00CF5F14">
        <w:rPr>
          <w:sz w:val="24"/>
          <w:szCs w:val="24"/>
        </w:rPr>
        <w:t>, следующего за годом получения Субсидии.</w:t>
      </w:r>
    </w:p>
    <w:p w14:paraId="245869D4" w14:textId="77777777" w:rsidR="00EB452B" w:rsidRPr="00644213" w:rsidRDefault="00A6612C" w:rsidP="00EB452B">
      <w:pPr>
        <w:pStyle w:val="112"/>
        <w:shd w:val="clear" w:color="auto" w:fill="FFFFFF" w:themeFill="background1"/>
        <w:spacing w:line="240" w:lineRule="auto"/>
        <w:ind w:firstLine="709"/>
        <w:rPr>
          <w:sz w:val="24"/>
          <w:szCs w:val="24"/>
        </w:rPr>
      </w:pPr>
      <w:r w:rsidRPr="00CF5F14">
        <w:rPr>
          <w:sz w:val="24"/>
          <w:szCs w:val="24"/>
        </w:rPr>
        <w:t xml:space="preserve">Администрация </w:t>
      </w:r>
      <w:r w:rsidR="00EB452B" w:rsidRPr="00CF5F14">
        <w:rPr>
          <w:sz w:val="24"/>
          <w:szCs w:val="24"/>
        </w:rPr>
        <w:t>вправе устанавливать в Соглашении сроки и формы представления получателем Субсидии дополнительной отчетности в соответствии с Общими требованиями.</w:t>
      </w:r>
    </w:p>
    <w:p w14:paraId="6EE0A61B" w14:textId="77777777" w:rsidR="00EB452B" w:rsidRPr="00644213" w:rsidRDefault="00EB452B" w:rsidP="00EB452B">
      <w:pPr>
        <w:pStyle w:val="112"/>
        <w:shd w:val="clear" w:color="auto" w:fill="FFFFFF" w:themeFill="background1"/>
        <w:spacing w:line="240" w:lineRule="auto"/>
        <w:ind w:firstLine="709"/>
        <w:rPr>
          <w:color w:val="0070C0"/>
          <w:sz w:val="24"/>
          <w:szCs w:val="24"/>
        </w:rPr>
      </w:pPr>
    </w:p>
    <w:p w14:paraId="3B514D93" w14:textId="1E1B0D1D" w:rsidR="00610F1A" w:rsidRPr="00CB3730" w:rsidRDefault="00CB3730" w:rsidP="00610F1A">
      <w:pPr>
        <w:pStyle w:val="ConsPlusTitle"/>
        <w:jc w:val="center"/>
        <w:outlineLvl w:val="4"/>
        <w:rPr>
          <w:rFonts w:eastAsiaTheme="minorEastAsia"/>
          <w:b w:val="0"/>
          <w:bCs w:val="0"/>
          <w:sz w:val="24"/>
        </w:rPr>
      </w:pPr>
      <w:r>
        <w:rPr>
          <w:rFonts w:eastAsiaTheme="minorEastAsia"/>
          <w:b w:val="0"/>
          <w:bCs w:val="0"/>
          <w:sz w:val="24"/>
        </w:rPr>
        <w:t>5. Т</w:t>
      </w:r>
      <w:r w:rsidRPr="00CB3730">
        <w:rPr>
          <w:rFonts w:eastAsiaTheme="minorEastAsia"/>
          <w:b w:val="0"/>
          <w:bCs w:val="0"/>
          <w:sz w:val="24"/>
        </w:rPr>
        <w:t xml:space="preserve">ребования об осуществлении контроля (мониторинга) </w:t>
      </w:r>
    </w:p>
    <w:p w14:paraId="3919CC4E" w14:textId="7F857376" w:rsidR="00486660" w:rsidRPr="00CB3730" w:rsidRDefault="00CB3730" w:rsidP="00610F1A">
      <w:pPr>
        <w:pStyle w:val="ConsPlusTitle"/>
        <w:jc w:val="center"/>
        <w:outlineLvl w:val="4"/>
        <w:rPr>
          <w:rFonts w:eastAsiaTheme="minorEastAsia"/>
          <w:b w:val="0"/>
          <w:bCs w:val="0"/>
          <w:sz w:val="24"/>
        </w:rPr>
      </w:pPr>
      <w:r w:rsidRPr="00CB3730">
        <w:rPr>
          <w:rFonts w:eastAsiaTheme="minorEastAsia"/>
          <w:b w:val="0"/>
          <w:bCs w:val="0"/>
          <w:sz w:val="24"/>
        </w:rPr>
        <w:t>за соблюдением условий и порядка предоставления</w:t>
      </w:r>
    </w:p>
    <w:p w14:paraId="2DBFA640" w14:textId="743F74E8" w:rsidR="00486660" w:rsidRPr="00CB3730" w:rsidRDefault="00CB3730" w:rsidP="00486660">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CB3730">
        <w:rPr>
          <w:rFonts w:ascii="Times New Roman" w:eastAsiaTheme="minorEastAsia" w:hAnsi="Times New Roman"/>
          <w:sz w:val="24"/>
          <w:szCs w:val="24"/>
          <w:lang w:eastAsia="ru-RU"/>
        </w:rPr>
        <w:t>субсидии и ответственность за их нарушение</w:t>
      </w:r>
    </w:p>
    <w:p w14:paraId="2C59BDE4" w14:textId="77777777" w:rsidR="00486660" w:rsidRPr="00644213" w:rsidRDefault="00486660" w:rsidP="00486660">
      <w:pPr>
        <w:widowControl w:val="0"/>
        <w:autoSpaceDE w:val="0"/>
        <w:autoSpaceDN w:val="0"/>
        <w:adjustRightInd w:val="0"/>
        <w:spacing w:after="0" w:line="240" w:lineRule="auto"/>
        <w:jc w:val="both"/>
        <w:rPr>
          <w:rFonts w:ascii="Times New Roman" w:eastAsiaTheme="minorEastAsia" w:hAnsi="Times New Roman"/>
          <w:color w:val="0070C0"/>
          <w:sz w:val="24"/>
          <w:szCs w:val="24"/>
          <w:lang w:eastAsia="ru-RU"/>
        </w:rPr>
      </w:pPr>
    </w:p>
    <w:p w14:paraId="2853808C" w14:textId="39CDAB56" w:rsidR="00CB3730" w:rsidRDefault="00CB3730" w:rsidP="00EB452B">
      <w:pPr>
        <w:pStyle w:val="112"/>
        <w:shd w:val="clear" w:color="auto" w:fill="FFFFFF" w:themeFill="background1"/>
        <w:spacing w:line="240" w:lineRule="auto"/>
        <w:ind w:firstLine="709"/>
        <w:rPr>
          <w:sz w:val="24"/>
          <w:szCs w:val="24"/>
        </w:rPr>
      </w:pPr>
      <w:r w:rsidRPr="00CB3730">
        <w:rPr>
          <w:sz w:val="24"/>
          <w:szCs w:val="24"/>
        </w:rPr>
        <w:t>5.1.</w:t>
      </w:r>
      <w:r w:rsidRPr="00CB3730">
        <w:t xml:space="preserve"> </w:t>
      </w:r>
      <w:r w:rsidRPr="00CB3730">
        <w:rPr>
          <w:sz w:val="24"/>
          <w:szCs w:val="24"/>
        </w:rPr>
        <w:t>Администрация, как главный распорядитель бюджетных средств и орган муниципального финансового контроля осуществляет обязательную проверку соблюдения порядка и условий предоставления Субсидии, а также порядка и условий предоставления Субсидии в соответствии со статьями 268.1 и 269.2 Бюджетного кодекса Российской Федерации.</w:t>
      </w:r>
    </w:p>
    <w:p w14:paraId="65DA2067" w14:textId="46D6CD0D" w:rsidR="00AE2DE7" w:rsidRDefault="00AE2DE7" w:rsidP="00EB452B">
      <w:pPr>
        <w:pStyle w:val="112"/>
        <w:shd w:val="clear" w:color="auto" w:fill="FFFFFF" w:themeFill="background1"/>
        <w:spacing w:line="240" w:lineRule="auto"/>
        <w:ind w:firstLine="709"/>
        <w:rPr>
          <w:sz w:val="24"/>
          <w:szCs w:val="24"/>
          <w:highlight w:val="yellow"/>
        </w:rPr>
      </w:pPr>
      <w:r w:rsidRPr="00AE2DE7">
        <w:rPr>
          <w:sz w:val="24"/>
          <w:szCs w:val="24"/>
        </w:rPr>
        <w:t>5.2. Управление учета, контроля и сводной отчетности Администрации ведет учет полученных из бюджета городского округа средств на мероприятие финансовой поддержки Программы в соответствии с законодательством.</w:t>
      </w:r>
    </w:p>
    <w:p w14:paraId="0B21F2AF" w14:textId="464693F4" w:rsidR="00EB452B" w:rsidRPr="00CB3730" w:rsidRDefault="00CB3730" w:rsidP="00EB452B">
      <w:pPr>
        <w:pStyle w:val="112"/>
        <w:shd w:val="clear" w:color="auto" w:fill="FFFFFF" w:themeFill="background1"/>
        <w:spacing w:line="240" w:lineRule="auto"/>
        <w:ind w:firstLine="709"/>
        <w:rPr>
          <w:sz w:val="24"/>
          <w:szCs w:val="24"/>
        </w:rPr>
      </w:pPr>
      <w:r w:rsidRPr="00CB3730">
        <w:rPr>
          <w:sz w:val="24"/>
          <w:szCs w:val="24"/>
        </w:rPr>
        <w:t>5.</w:t>
      </w:r>
      <w:r w:rsidR="00AE2DE7">
        <w:rPr>
          <w:sz w:val="24"/>
          <w:szCs w:val="24"/>
        </w:rPr>
        <w:t>3</w:t>
      </w:r>
      <w:r w:rsidRPr="00CB3730">
        <w:rPr>
          <w:sz w:val="24"/>
          <w:szCs w:val="24"/>
        </w:rPr>
        <w:t>.</w:t>
      </w:r>
      <w:r w:rsidR="00EB452B" w:rsidRPr="00CB3730">
        <w:rPr>
          <w:sz w:val="24"/>
          <w:szCs w:val="24"/>
        </w:rPr>
        <w:t xml:space="preserve"> Субсидия подлежит возврату в бюджет </w:t>
      </w:r>
      <w:r w:rsidR="00D25B41" w:rsidRPr="00CB3730">
        <w:rPr>
          <w:sz w:val="24"/>
          <w:szCs w:val="24"/>
        </w:rPr>
        <w:t xml:space="preserve">Администрации </w:t>
      </w:r>
      <w:r w:rsidR="00EB452B" w:rsidRPr="00CB3730">
        <w:rPr>
          <w:sz w:val="24"/>
          <w:szCs w:val="24"/>
        </w:rPr>
        <w:t>в сроки и порядке, установленные в Соглашении, в случаях:</w:t>
      </w:r>
    </w:p>
    <w:p w14:paraId="3067EBCE" w14:textId="1B8D7E94" w:rsidR="00EB452B" w:rsidRPr="00CB3730" w:rsidRDefault="00D25B41" w:rsidP="00EB452B">
      <w:pPr>
        <w:pStyle w:val="112"/>
        <w:shd w:val="clear" w:color="auto" w:fill="FFFFFF" w:themeFill="background1"/>
        <w:spacing w:line="240" w:lineRule="auto"/>
        <w:ind w:firstLine="709"/>
        <w:rPr>
          <w:sz w:val="24"/>
          <w:szCs w:val="24"/>
        </w:rPr>
      </w:pPr>
      <w:r w:rsidRPr="00CB3730">
        <w:rPr>
          <w:sz w:val="24"/>
          <w:szCs w:val="24"/>
        </w:rPr>
        <w:t xml:space="preserve">1) </w:t>
      </w:r>
      <w:r w:rsidR="00EB452B" w:rsidRPr="00CB3730">
        <w:rPr>
          <w:sz w:val="24"/>
          <w:szCs w:val="24"/>
        </w:rPr>
        <w:t xml:space="preserve">нарушения получателем Субсидии условий, установленных при предоставлении Субсидии, выявленного в том числе по фактам проверок, проведенных </w:t>
      </w:r>
      <w:r w:rsidR="00A1015E" w:rsidRPr="00CB3730">
        <w:rPr>
          <w:sz w:val="24"/>
          <w:szCs w:val="24"/>
        </w:rPr>
        <w:t xml:space="preserve">Администрацией </w:t>
      </w:r>
      <w:r w:rsidR="00EB452B" w:rsidRPr="00CB3730">
        <w:rPr>
          <w:sz w:val="24"/>
          <w:szCs w:val="24"/>
        </w:rPr>
        <w:t xml:space="preserve">и </w:t>
      </w:r>
      <w:r w:rsidR="00CB3730" w:rsidRPr="00CB3730">
        <w:rPr>
          <w:sz w:val="24"/>
          <w:szCs w:val="24"/>
        </w:rPr>
        <w:t>уполномоченными органами муниципального финансового контроля;</w:t>
      </w:r>
    </w:p>
    <w:p w14:paraId="1DCE1B93" w14:textId="77777777" w:rsidR="00EB452B" w:rsidRPr="00CB3730" w:rsidRDefault="00D25B41" w:rsidP="00EB452B">
      <w:pPr>
        <w:pStyle w:val="112"/>
        <w:shd w:val="clear" w:color="auto" w:fill="FFFFFF" w:themeFill="background1"/>
        <w:spacing w:line="240" w:lineRule="auto"/>
        <w:ind w:firstLine="709"/>
        <w:rPr>
          <w:sz w:val="24"/>
          <w:szCs w:val="24"/>
        </w:rPr>
      </w:pPr>
      <w:r w:rsidRPr="00CB3730">
        <w:rPr>
          <w:sz w:val="24"/>
          <w:szCs w:val="24"/>
        </w:rPr>
        <w:t xml:space="preserve">2) </w:t>
      </w:r>
      <w:proofErr w:type="spellStart"/>
      <w:r w:rsidR="00EB452B" w:rsidRPr="00CB3730">
        <w:rPr>
          <w:sz w:val="24"/>
          <w:szCs w:val="24"/>
        </w:rPr>
        <w:t>недостижения</w:t>
      </w:r>
      <w:proofErr w:type="spellEnd"/>
      <w:r w:rsidR="00EB452B" w:rsidRPr="00CB3730">
        <w:rPr>
          <w:sz w:val="24"/>
          <w:szCs w:val="24"/>
        </w:rPr>
        <w:t xml:space="preserve"> получателем Субсидии результатов предоставления Субсидии.</w:t>
      </w:r>
    </w:p>
    <w:p w14:paraId="070492CC" w14:textId="7B389045" w:rsidR="00EB452B" w:rsidRPr="00CB3730" w:rsidRDefault="00CB3730" w:rsidP="00EB452B">
      <w:pPr>
        <w:pStyle w:val="112"/>
        <w:shd w:val="clear" w:color="auto" w:fill="FFFFFF" w:themeFill="background1"/>
        <w:spacing w:line="240" w:lineRule="auto"/>
        <w:ind w:firstLine="709"/>
        <w:rPr>
          <w:sz w:val="24"/>
          <w:szCs w:val="24"/>
        </w:rPr>
      </w:pPr>
      <w:r w:rsidRPr="00CB3730">
        <w:rPr>
          <w:sz w:val="24"/>
          <w:szCs w:val="24"/>
        </w:rPr>
        <w:t>5.</w:t>
      </w:r>
      <w:r w:rsidR="00AE2DE7">
        <w:rPr>
          <w:sz w:val="24"/>
          <w:szCs w:val="24"/>
        </w:rPr>
        <w:t>4</w:t>
      </w:r>
      <w:r w:rsidRPr="00CB3730">
        <w:rPr>
          <w:sz w:val="24"/>
          <w:szCs w:val="24"/>
        </w:rPr>
        <w:t>.</w:t>
      </w:r>
      <w:r w:rsidR="00EB452B" w:rsidRPr="00CB3730">
        <w:rPr>
          <w:sz w:val="24"/>
          <w:szCs w:val="24"/>
        </w:rPr>
        <w:t xml:space="preserve"> В случаях, установленных </w:t>
      </w:r>
      <w:r w:rsidR="00F8155B" w:rsidRPr="00CB3730">
        <w:rPr>
          <w:sz w:val="24"/>
          <w:szCs w:val="24"/>
        </w:rPr>
        <w:t xml:space="preserve">пунктом </w:t>
      </w:r>
      <w:r w:rsidRPr="00CB3730">
        <w:rPr>
          <w:sz w:val="24"/>
          <w:szCs w:val="24"/>
        </w:rPr>
        <w:t>5.</w:t>
      </w:r>
      <w:r w:rsidR="00AE2DE7">
        <w:rPr>
          <w:sz w:val="24"/>
          <w:szCs w:val="24"/>
        </w:rPr>
        <w:t>3</w:t>
      </w:r>
      <w:r w:rsidRPr="00CB3730">
        <w:rPr>
          <w:sz w:val="24"/>
          <w:szCs w:val="24"/>
        </w:rPr>
        <w:t>.</w:t>
      </w:r>
      <w:r w:rsidR="00EB452B" w:rsidRPr="00CB3730">
        <w:rPr>
          <w:sz w:val="24"/>
          <w:szCs w:val="24"/>
        </w:rPr>
        <w:t xml:space="preserve"> настоящего Порядка, </w:t>
      </w:r>
      <w:r w:rsidR="00A1015E" w:rsidRPr="00CB3730">
        <w:rPr>
          <w:sz w:val="24"/>
          <w:szCs w:val="24"/>
        </w:rPr>
        <w:t xml:space="preserve">Администрация </w:t>
      </w:r>
      <w:r w:rsidR="00EB452B" w:rsidRPr="00CB3730">
        <w:rPr>
          <w:sz w:val="24"/>
          <w:szCs w:val="24"/>
        </w:rPr>
        <w:t xml:space="preserve">принимает решение о возврате в бюджет </w:t>
      </w:r>
      <w:r w:rsidR="004B3DEB" w:rsidRPr="00CB3730">
        <w:rPr>
          <w:sz w:val="24"/>
          <w:szCs w:val="24"/>
        </w:rPr>
        <w:t>Администрации п</w:t>
      </w:r>
      <w:r w:rsidR="00EB452B" w:rsidRPr="00CB3730">
        <w:rPr>
          <w:sz w:val="24"/>
          <w:szCs w:val="24"/>
        </w:rPr>
        <w:t xml:space="preserve">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w:t>
      </w:r>
      <w:r w:rsidRPr="00CB3730">
        <w:rPr>
          <w:sz w:val="24"/>
          <w:szCs w:val="24"/>
        </w:rPr>
        <w:t xml:space="preserve">банковского </w:t>
      </w:r>
      <w:r w:rsidR="00EB452B" w:rsidRPr="00CB3730">
        <w:rPr>
          <w:sz w:val="24"/>
          <w:szCs w:val="24"/>
        </w:rPr>
        <w:t>счета, на который должны быть перечислены средства (далее - требование о возврате).</w:t>
      </w:r>
    </w:p>
    <w:p w14:paraId="55805F05" w14:textId="4EC2CA9B" w:rsidR="00EB452B" w:rsidRPr="00CB3730" w:rsidRDefault="00EB452B" w:rsidP="00EB452B">
      <w:pPr>
        <w:pStyle w:val="112"/>
        <w:shd w:val="clear" w:color="auto" w:fill="FFFFFF" w:themeFill="background1"/>
        <w:spacing w:line="240" w:lineRule="auto"/>
        <w:ind w:firstLine="709"/>
        <w:rPr>
          <w:sz w:val="24"/>
          <w:szCs w:val="24"/>
        </w:rPr>
      </w:pPr>
      <w:r w:rsidRPr="00CB3730">
        <w:rPr>
          <w:sz w:val="24"/>
          <w:szCs w:val="24"/>
        </w:rPr>
        <w:t xml:space="preserve">В течение 5 </w:t>
      </w:r>
      <w:r w:rsidR="00CB3730" w:rsidRPr="00CB3730">
        <w:rPr>
          <w:sz w:val="24"/>
          <w:szCs w:val="24"/>
        </w:rPr>
        <w:t xml:space="preserve">(пяти) </w:t>
      </w:r>
      <w:r w:rsidRPr="00CB3730">
        <w:rPr>
          <w:sz w:val="24"/>
          <w:szCs w:val="24"/>
        </w:rPr>
        <w:t>рабочих дней со дня подписания требование о возврате направляется на электронную почту, указанную в Соглашении, получателю Субсидии.</w:t>
      </w:r>
    </w:p>
    <w:p w14:paraId="38CA2486" w14:textId="5C9F0384" w:rsidR="00EB452B" w:rsidRPr="00AE2DE7" w:rsidRDefault="00AE2DE7" w:rsidP="00EB452B">
      <w:pPr>
        <w:pStyle w:val="112"/>
        <w:shd w:val="clear" w:color="auto" w:fill="FFFFFF" w:themeFill="background1"/>
        <w:spacing w:line="240" w:lineRule="auto"/>
        <w:ind w:firstLine="709"/>
        <w:rPr>
          <w:sz w:val="24"/>
          <w:szCs w:val="24"/>
        </w:rPr>
      </w:pPr>
      <w:r w:rsidRPr="00AE2DE7">
        <w:rPr>
          <w:sz w:val="24"/>
          <w:szCs w:val="24"/>
        </w:rPr>
        <w:t>5.</w:t>
      </w:r>
      <w:r>
        <w:rPr>
          <w:sz w:val="24"/>
          <w:szCs w:val="24"/>
        </w:rPr>
        <w:t>5</w:t>
      </w:r>
      <w:r w:rsidRPr="00AE2DE7">
        <w:rPr>
          <w:sz w:val="24"/>
          <w:szCs w:val="24"/>
        </w:rPr>
        <w:t>.</w:t>
      </w:r>
      <w:r w:rsidR="00EB452B" w:rsidRPr="00AE2DE7">
        <w:rPr>
          <w:sz w:val="24"/>
          <w:szCs w:val="24"/>
        </w:rPr>
        <w:t xml:space="preserve"> В случае неисполнения получателем Субсидии требования о возврате </w:t>
      </w:r>
      <w:r w:rsidR="00A1015E" w:rsidRPr="00AE2DE7">
        <w:rPr>
          <w:sz w:val="24"/>
          <w:szCs w:val="24"/>
        </w:rPr>
        <w:t xml:space="preserve">Администрация </w:t>
      </w:r>
      <w:r w:rsidR="00EB452B" w:rsidRPr="00AE2DE7">
        <w:rPr>
          <w:sz w:val="24"/>
          <w:szCs w:val="24"/>
        </w:rPr>
        <w:t>производит ее взыскание в порядке, установленном законодательством Российской Федерации.</w:t>
      </w:r>
    </w:p>
    <w:p w14:paraId="3DE7FD20" w14:textId="62704176" w:rsidR="001A6099" w:rsidRPr="00AE2DE7" w:rsidRDefault="00AE2DE7" w:rsidP="001A6099">
      <w:pPr>
        <w:pStyle w:val="112"/>
        <w:shd w:val="clear" w:color="auto" w:fill="FFFFFF" w:themeFill="background1"/>
        <w:spacing w:line="240" w:lineRule="auto"/>
        <w:ind w:firstLine="709"/>
        <w:rPr>
          <w:sz w:val="24"/>
          <w:szCs w:val="24"/>
        </w:rPr>
      </w:pPr>
      <w:r w:rsidRPr="00AE2DE7">
        <w:rPr>
          <w:sz w:val="24"/>
          <w:szCs w:val="24"/>
        </w:rPr>
        <w:t>5.</w:t>
      </w:r>
      <w:r>
        <w:rPr>
          <w:sz w:val="24"/>
          <w:szCs w:val="24"/>
        </w:rPr>
        <w:t>6</w:t>
      </w:r>
      <w:r w:rsidRPr="00AE2DE7">
        <w:rPr>
          <w:sz w:val="24"/>
          <w:szCs w:val="24"/>
        </w:rPr>
        <w:t>.</w:t>
      </w:r>
      <w:r w:rsidR="00EB452B" w:rsidRPr="00AE2DE7">
        <w:rPr>
          <w:sz w:val="24"/>
          <w:szCs w:val="24"/>
        </w:rPr>
        <w:t xml:space="preserve"> </w:t>
      </w:r>
      <w:r w:rsidR="001A6099" w:rsidRPr="00AE2DE7">
        <w:rPr>
          <w:sz w:val="24"/>
          <w:szCs w:val="24"/>
        </w:rPr>
        <w:t xml:space="preserve">Мера ответственности в виде возврата Субсидии в бюджет </w:t>
      </w:r>
      <w:r w:rsidR="004B3DEB" w:rsidRPr="00AE2DE7">
        <w:rPr>
          <w:sz w:val="24"/>
          <w:szCs w:val="24"/>
        </w:rPr>
        <w:t>Администрации</w:t>
      </w:r>
      <w:r w:rsidR="001A6099" w:rsidRPr="00AE2DE7">
        <w:rPr>
          <w:sz w:val="24"/>
          <w:szCs w:val="24"/>
        </w:rPr>
        <w:t xml:space="preserve">, предусмотренная пунктом </w:t>
      </w:r>
      <w:r w:rsidRPr="00AE2DE7">
        <w:rPr>
          <w:sz w:val="24"/>
          <w:szCs w:val="24"/>
        </w:rPr>
        <w:t>5.</w:t>
      </w:r>
      <w:r>
        <w:rPr>
          <w:sz w:val="24"/>
          <w:szCs w:val="24"/>
        </w:rPr>
        <w:t>4</w:t>
      </w:r>
      <w:r w:rsidRPr="00AE2DE7">
        <w:rPr>
          <w:sz w:val="24"/>
          <w:szCs w:val="24"/>
        </w:rPr>
        <w:t>.</w:t>
      </w:r>
      <w:r w:rsidR="001A6099" w:rsidRPr="00AE2DE7">
        <w:rPr>
          <w:sz w:val="24"/>
          <w:szCs w:val="24"/>
        </w:rPr>
        <w:t xml:space="preserve"> настоящего Порядка,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 </w:t>
      </w:r>
    </w:p>
    <w:p w14:paraId="07E6834E" w14:textId="77777777" w:rsidR="001A6099" w:rsidRPr="00AE2DE7" w:rsidRDefault="001A6099" w:rsidP="001A6099">
      <w:pPr>
        <w:pStyle w:val="112"/>
        <w:shd w:val="clear" w:color="auto" w:fill="FFFFFF" w:themeFill="background1"/>
        <w:spacing w:line="240" w:lineRule="auto"/>
        <w:ind w:firstLine="709"/>
        <w:rPr>
          <w:sz w:val="24"/>
          <w:szCs w:val="24"/>
        </w:rPr>
      </w:pPr>
      <w:r w:rsidRPr="00AE2DE7">
        <w:rPr>
          <w:sz w:val="24"/>
          <w:szCs w:val="24"/>
        </w:rPr>
        <w:t>К обстоятельствам непреодолимой силы для действий настоящего порядка относятся, например: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14:paraId="3147F02C" w14:textId="2B270D88" w:rsidR="001A6099" w:rsidRPr="00CE6376" w:rsidRDefault="00AE2DE7" w:rsidP="001A6099">
      <w:pPr>
        <w:pStyle w:val="112"/>
        <w:shd w:val="clear" w:color="auto" w:fill="FFFFFF" w:themeFill="background1"/>
        <w:spacing w:line="240" w:lineRule="auto"/>
        <w:ind w:firstLine="709"/>
        <w:rPr>
          <w:sz w:val="24"/>
          <w:szCs w:val="24"/>
        </w:rPr>
      </w:pPr>
      <w:r w:rsidRPr="00CE6376">
        <w:rPr>
          <w:sz w:val="24"/>
          <w:szCs w:val="24"/>
        </w:rPr>
        <w:t>5.7</w:t>
      </w:r>
      <w:r w:rsidR="00EB452B" w:rsidRPr="00CE6376">
        <w:rPr>
          <w:sz w:val="24"/>
          <w:szCs w:val="24"/>
        </w:rPr>
        <w:t xml:space="preserve">. </w:t>
      </w:r>
      <w:r w:rsidR="001A6099" w:rsidRPr="00CE6376">
        <w:rPr>
          <w:sz w:val="24"/>
          <w:szCs w:val="24"/>
        </w:rPr>
        <w:t xml:space="preserve">Решение о неприменении к получателю Субсидии меры ответственности в виде возврата Субсидии в бюджет </w:t>
      </w:r>
      <w:r w:rsidR="002E5530" w:rsidRPr="00CE6376">
        <w:rPr>
          <w:sz w:val="24"/>
          <w:szCs w:val="24"/>
        </w:rPr>
        <w:t xml:space="preserve">Администрации </w:t>
      </w:r>
      <w:r w:rsidR="001A6099" w:rsidRPr="00CE6376">
        <w:rPr>
          <w:sz w:val="24"/>
          <w:szCs w:val="24"/>
        </w:rPr>
        <w:t>в связи с наступлением Событий непреодолимой силы принимается Администрацией в следующем порядке.</w:t>
      </w:r>
    </w:p>
    <w:p w14:paraId="2FD5A19A" w14:textId="606DACF7" w:rsidR="001A6099" w:rsidRPr="00CE6376" w:rsidRDefault="001A6099" w:rsidP="001A6099">
      <w:pPr>
        <w:pStyle w:val="112"/>
        <w:shd w:val="clear" w:color="auto" w:fill="FFFFFF" w:themeFill="background1"/>
        <w:spacing w:line="240" w:lineRule="auto"/>
        <w:ind w:firstLine="709"/>
        <w:rPr>
          <w:sz w:val="24"/>
          <w:szCs w:val="24"/>
        </w:rPr>
      </w:pPr>
      <w:r w:rsidRPr="00CE6376">
        <w:rPr>
          <w:sz w:val="24"/>
          <w:szCs w:val="24"/>
        </w:rPr>
        <w:t xml:space="preserve">В случае ухудшения финансового положения и </w:t>
      </w:r>
      <w:proofErr w:type="spellStart"/>
      <w:r w:rsidRPr="00CE6376">
        <w:rPr>
          <w:sz w:val="24"/>
          <w:szCs w:val="24"/>
        </w:rPr>
        <w:t>недостижения</w:t>
      </w:r>
      <w:proofErr w:type="spellEnd"/>
      <w:r w:rsidRPr="00CE6376">
        <w:rPr>
          <w:sz w:val="24"/>
          <w:szCs w:val="24"/>
        </w:rPr>
        <w:t xml:space="preserve"> результатов предоставления Субсидии получатель Субсидии направляет в Администрацию подписанное </w:t>
      </w:r>
      <w:r w:rsidRPr="00CE6376">
        <w:rPr>
          <w:sz w:val="24"/>
          <w:szCs w:val="24"/>
        </w:rPr>
        <w:lastRenderedPageBreak/>
        <w:t xml:space="preserve">руководителем мотивированное заявление об изменении сроков достижения результатов предоставления Субсидии, установленных Соглашением, с приложением к нему документов, обосновывающих степень влияния Событий непреодолимой силы на достижение результатов предоставления Субсидии (далее </w:t>
      </w:r>
      <w:r w:rsidR="00AE2DE7" w:rsidRPr="00CE6376">
        <w:rPr>
          <w:sz w:val="24"/>
          <w:szCs w:val="24"/>
        </w:rPr>
        <w:t xml:space="preserve">– </w:t>
      </w:r>
      <w:r w:rsidRPr="00CE6376">
        <w:rPr>
          <w:sz w:val="24"/>
          <w:szCs w:val="24"/>
        </w:rPr>
        <w:t xml:space="preserve"> Мотивированное заявление), а также </w:t>
      </w:r>
      <w:r w:rsidR="00CE6376">
        <w:rPr>
          <w:sz w:val="24"/>
          <w:szCs w:val="24"/>
        </w:rPr>
        <w:t xml:space="preserve">отчета о достижении результатов предоставления Субсидии, установленных Соглашением. </w:t>
      </w:r>
    </w:p>
    <w:p w14:paraId="31A54DB7" w14:textId="51F20659" w:rsidR="00EB452B" w:rsidRPr="00CE6376" w:rsidRDefault="00EB452B" w:rsidP="00EB452B">
      <w:pPr>
        <w:pStyle w:val="112"/>
        <w:shd w:val="clear" w:color="auto" w:fill="FFFFFF" w:themeFill="background1"/>
        <w:spacing w:line="240" w:lineRule="auto"/>
        <w:ind w:firstLine="709"/>
        <w:rPr>
          <w:sz w:val="24"/>
          <w:szCs w:val="24"/>
        </w:rPr>
      </w:pPr>
      <w:r w:rsidRPr="00CE6376">
        <w:rPr>
          <w:sz w:val="24"/>
          <w:szCs w:val="24"/>
        </w:rPr>
        <w:t xml:space="preserve">Конкурсная комиссия </w:t>
      </w:r>
      <w:r w:rsidRPr="00DB2C52">
        <w:rPr>
          <w:sz w:val="24"/>
          <w:szCs w:val="24"/>
        </w:rPr>
        <w:t xml:space="preserve">в </w:t>
      </w:r>
      <w:r w:rsidR="00DB2C52" w:rsidRPr="00DB2C52">
        <w:rPr>
          <w:sz w:val="24"/>
          <w:szCs w:val="24"/>
        </w:rPr>
        <w:t>течение 5</w:t>
      </w:r>
      <w:r w:rsidR="00FD17AD" w:rsidRPr="00DB2C52">
        <w:rPr>
          <w:sz w:val="24"/>
          <w:szCs w:val="24"/>
        </w:rPr>
        <w:t xml:space="preserve"> </w:t>
      </w:r>
      <w:r w:rsidRPr="00DB2C52">
        <w:rPr>
          <w:sz w:val="24"/>
          <w:szCs w:val="24"/>
        </w:rPr>
        <w:t>рабочих дней со</w:t>
      </w:r>
      <w:r w:rsidRPr="00CE6376">
        <w:rPr>
          <w:sz w:val="24"/>
          <w:szCs w:val="24"/>
        </w:rPr>
        <w:t xml:space="preserve"> дня поступ</w:t>
      </w:r>
      <w:r w:rsidR="00F237A7" w:rsidRPr="00CE6376">
        <w:rPr>
          <w:sz w:val="24"/>
          <w:szCs w:val="24"/>
        </w:rPr>
        <w:t>ления М</w:t>
      </w:r>
      <w:r w:rsidRPr="00CE6376">
        <w:rPr>
          <w:sz w:val="24"/>
          <w:szCs w:val="24"/>
        </w:rPr>
        <w:t xml:space="preserve">отивированного заявления и </w:t>
      </w:r>
      <w:r w:rsidR="00CE6376">
        <w:rPr>
          <w:sz w:val="24"/>
          <w:szCs w:val="24"/>
        </w:rPr>
        <w:t>о</w:t>
      </w:r>
      <w:r w:rsidR="00CE6376" w:rsidRPr="00CE6376">
        <w:rPr>
          <w:sz w:val="24"/>
          <w:szCs w:val="24"/>
        </w:rPr>
        <w:t>тчета</w:t>
      </w:r>
      <w:r w:rsidR="00CE6376">
        <w:rPr>
          <w:sz w:val="24"/>
          <w:szCs w:val="24"/>
        </w:rPr>
        <w:t xml:space="preserve"> о достижении результатов предоставления Субсидии, установленных Соглашением</w:t>
      </w:r>
      <w:r w:rsidRPr="00CE6376">
        <w:rPr>
          <w:sz w:val="24"/>
          <w:szCs w:val="24"/>
        </w:rPr>
        <w:t xml:space="preserve">, в </w:t>
      </w:r>
      <w:r w:rsidR="00FD17AD" w:rsidRPr="00CE6376">
        <w:rPr>
          <w:sz w:val="24"/>
          <w:szCs w:val="24"/>
        </w:rPr>
        <w:t xml:space="preserve">Администрацию </w:t>
      </w:r>
      <w:r w:rsidRPr="00CE6376">
        <w:rPr>
          <w:sz w:val="24"/>
          <w:szCs w:val="24"/>
        </w:rPr>
        <w:t>принимает решение об обоснованности влияния</w:t>
      </w:r>
      <w:r w:rsidR="00CD10BC" w:rsidRPr="00CE6376">
        <w:t xml:space="preserve"> </w:t>
      </w:r>
      <w:r w:rsidR="00CD10BC" w:rsidRPr="00CE6376">
        <w:rPr>
          <w:sz w:val="24"/>
          <w:szCs w:val="24"/>
        </w:rPr>
        <w:t>Событий непреодолимой силы</w:t>
      </w:r>
      <w:r w:rsidRPr="00CE6376">
        <w:rPr>
          <w:sz w:val="24"/>
          <w:szCs w:val="24"/>
        </w:rPr>
        <w:t xml:space="preserve"> на достижение результатов предоставления Субсидии, установленных Соглашением.</w:t>
      </w:r>
    </w:p>
    <w:p w14:paraId="2DA324DF" w14:textId="37E2177E" w:rsidR="00EB452B" w:rsidRPr="00CE6376" w:rsidRDefault="00FD17AD" w:rsidP="00EB452B">
      <w:pPr>
        <w:pStyle w:val="112"/>
        <w:shd w:val="clear" w:color="auto" w:fill="FFFFFF" w:themeFill="background1"/>
        <w:spacing w:line="240" w:lineRule="auto"/>
        <w:ind w:firstLine="709"/>
        <w:rPr>
          <w:sz w:val="24"/>
          <w:szCs w:val="24"/>
        </w:rPr>
      </w:pPr>
      <w:r w:rsidRPr="00DA3280">
        <w:rPr>
          <w:sz w:val="24"/>
          <w:szCs w:val="24"/>
        </w:rPr>
        <w:t xml:space="preserve">Администрация </w:t>
      </w:r>
      <w:r w:rsidR="00DA3280" w:rsidRPr="00DA3280">
        <w:rPr>
          <w:sz w:val="24"/>
          <w:szCs w:val="24"/>
        </w:rPr>
        <w:t xml:space="preserve">в </w:t>
      </w:r>
      <w:r w:rsidR="00EB452B" w:rsidRPr="00DA3280">
        <w:rPr>
          <w:sz w:val="24"/>
          <w:szCs w:val="24"/>
        </w:rPr>
        <w:t xml:space="preserve">течение </w:t>
      </w:r>
      <w:r w:rsidR="00DA3280" w:rsidRPr="00DA3280">
        <w:rPr>
          <w:sz w:val="24"/>
          <w:szCs w:val="24"/>
        </w:rPr>
        <w:t>5</w:t>
      </w:r>
      <w:r w:rsidRPr="00DA3280">
        <w:rPr>
          <w:sz w:val="24"/>
          <w:szCs w:val="24"/>
        </w:rPr>
        <w:t xml:space="preserve"> </w:t>
      </w:r>
      <w:r w:rsidR="00EB452B" w:rsidRPr="00DA3280">
        <w:rPr>
          <w:sz w:val="24"/>
          <w:szCs w:val="24"/>
        </w:rPr>
        <w:t>рабочих дней со</w:t>
      </w:r>
      <w:r w:rsidR="00EB452B" w:rsidRPr="00CE6376">
        <w:rPr>
          <w:sz w:val="24"/>
          <w:szCs w:val="24"/>
        </w:rPr>
        <w:t xml:space="preserve"> дня принятия решения Конкурсной комиссией принимает одно из следующих решений:</w:t>
      </w:r>
    </w:p>
    <w:p w14:paraId="66CA4C1C" w14:textId="77777777" w:rsidR="00EB452B" w:rsidRPr="00CE6376" w:rsidRDefault="004B3DEB" w:rsidP="00EB452B">
      <w:pPr>
        <w:pStyle w:val="112"/>
        <w:shd w:val="clear" w:color="auto" w:fill="FFFFFF" w:themeFill="background1"/>
        <w:spacing w:line="240" w:lineRule="auto"/>
        <w:ind w:firstLine="709"/>
        <w:rPr>
          <w:sz w:val="24"/>
          <w:szCs w:val="24"/>
        </w:rPr>
      </w:pPr>
      <w:r w:rsidRPr="00CE6376">
        <w:rPr>
          <w:sz w:val="24"/>
          <w:szCs w:val="24"/>
        </w:rPr>
        <w:t xml:space="preserve">1) </w:t>
      </w:r>
      <w:r w:rsidR="00EB452B" w:rsidRPr="00CE6376">
        <w:rPr>
          <w:sz w:val="24"/>
          <w:szCs w:val="24"/>
        </w:rPr>
        <w:t xml:space="preserve">о признании влияния </w:t>
      </w:r>
      <w:r w:rsidR="00CD10BC" w:rsidRPr="00CE6376">
        <w:rPr>
          <w:sz w:val="24"/>
          <w:szCs w:val="24"/>
        </w:rPr>
        <w:t xml:space="preserve">Событий непреодолимой силы </w:t>
      </w:r>
      <w:r w:rsidR="00EB452B" w:rsidRPr="00CE6376">
        <w:rPr>
          <w:sz w:val="24"/>
          <w:szCs w:val="24"/>
        </w:rPr>
        <w:t>на достижение результатов предоставления Субсидии и продлении сроков достижения результатов предоставления Субсидии, установленных Соглашением;</w:t>
      </w:r>
    </w:p>
    <w:p w14:paraId="79D6CAD9" w14:textId="77777777" w:rsidR="00EB452B" w:rsidRPr="00CE6376" w:rsidRDefault="004B3DEB" w:rsidP="00EB452B">
      <w:pPr>
        <w:pStyle w:val="112"/>
        <w:shd w:val="clear" w:color="auto" w:fill="FFFFFF" w:themeFill="background1"/>
        <w:spacing w:line="240" w:lineRule="auto"/>
        <w:ind w:firstLine="709"/>
        <w:rPr>
          <w:sz w:val="24"/>
          <w:szCs w:val="24"/>
        </w:rPr>
      </w:pPr>
      <w:r w:rsidRPr="00CE6376">
        <w:rPr>
          <w:sz w:val="24"/>
          <w:szCs w:val="24"/>
        </w:rPr>
        <w:t xml:space="preserve">2) </w:t>
      </w:r>
      <w:r w:rsidR="00EB452B" w:rsidRPr="00CE6376">
        <w:rPr>
          <w:sz w:val="24"/>
          <w:szCs w:val="24"/>
        </w:rPr>
        <w:t xml:space="preserve">об отказе в признании влияния </w:t>
      </w:r>
      <w:r w:rsidR="00CD10BC" w:rsidRPr="00CE6376">
        <w:rPr>
          <w:sz w:val="24"/>
          <w:szCs w:val="24"/>
        </w:rPr>
        <w:t xml:space="preserve">Событий непреодолимой силы </w:t>
      </w:r>
      <w:r w:rsidR="00EB452B" w:rsidRPr="00CE6376">
        <w:rPr>
          <w:sz w:val="24"/>
          <w:szCs w:val="24"/>
        </w:rPr>
        <w:t>на достижение результатов предоставления Субсидии и отказе в продлении сроков достижения результатов предоставления Субсидии, установленных Соглашением.</w:t>
      </w:r>
    </w:p>
    <w:p w14:paraId="4030F0A0" w14:textId="1C7ED5DC" w:rsidR="00EB452B" w:rsidRPr="00CE6376" w:rsidRDefault="00EB452B" w:rsidP="00EB452B">
      <w:pPr>
        <w:pStyle w:val="112"/>
        <w:shd w:val="clear" w:color="auto" w:fill="FFFFFF" w:themeFill="background1"/>
        <w:spacing w:line="240" w:lineRule="auto"/>
        <w:ind w:firstLine="709"/>
        <w:rPr>
          <w:sz w:val="24"/>
          <w:szCs w:val="24"/>
        </w:rPr>
      </w:pPr>
      <w:r w:rsidRPr="00CE6376">
        <w:rPr>
          <w:sz w:val="24"/>
          <w:szCs w:val="24"/>
        </w:rPr>
        <w:t xml:space="preserve">О принятом решении </w:t>
      </w:r>
      <w:r w:rsidR="009216A3">
        <w:rPr>
          <w:sz w:val="24"/>
          <w:szCs w:val="24"/>
        </w:rPr>
        <w:t>Администрация</w:t>
      </w:r>
      <w:r w:rsidR="002A67A1">
        <w:rPr>
          <w:sz w:val="24"/>
          <w:szCs w:val="24"/>
        </w:rPr>
        <w:t xml:space="preserve"> </w:t>
      </w:r>
      <w:r w:rsidRPr="00CE6376">
        <w:rPr>
          <w:sz w:val="24"/>
          <w:szCs w:val="24"/>
        </w:rPr>
        <w:t xml:space="preserve">уведомляет получателя Субсидии в срок не более 3 </w:t>
      </w:r>
      <w:r w:rsidR="00CE6376" w:rsidRPr="00CE6376">
        <w:rPr>
          <w:sz w:val="24"/>
          <w:szCs w:val="24"/>
        </w:rPr>
        <w:t xml:space="preserve">(трех) </w:t>
      </w:r>
      <w:r w:rsidRPr="00CE6376">
        <w:rPr>
          <w:sz w:val="24"/>
          <w:szCs w:val="24"/>
        </w:rPr>
        <w:t>рабочих дней со дня принятия соответствующего решения.</w:t>
      </w:r>
    </w:p>
    <w:p w14:paraId="308C0577" w14:textId="3D850676" w:rsidR="00EB452B" w:rsidRPr="00CE6376" w:rsidRDefault="00CE6376" w:rsidP="00EB452B">
      <w:pPr>
        <w:pStyle w:val="112"/>
        <w:shd w:val="clear" w:color="auto" w:fill="FFFFFF" w:themeFill="background1"/>
        <w:spacing w:line="240" w:lineRule="auto"/>
        <w:ind w:firstLine="709"/>
        <w:rPr>
          <w:sz w:val="24"/>
          <w:szCs w:val="24"/>
        </w:rPr>
      </w:pPr>
      <w:r w:rsidRPr="00CE6376">
        <w:rPr>
          <w:sz w:val="24"/>
          <w:szCs w:val="24"/>
        </w:rPr>
        <w:t xml:space="preserve">5.8. </w:t>
      </w:r>
      <w:r w:rsidR="00EB452B" w:rsidRPr="00CE6376">
        <w:rPr>
          <w:sz w:val="24"/>
          <w:szCs w:val="24"/>
        </w:rPr>
        <w:t xml:space="preserve"> В случае принятия решения о признании влияния </w:t>
      </w:r>
      <w:r w:rsidR="00CD10BC" w:rsidRPr="00CE6376">
        <w:rPr>
          <w:sz w:val="24"/>
          <w:szCs w:val="24"/>
        </w:rPr>
        <w:t xml:space="preserve">Событий непреодолимой силы </w:t>
      </w:r>
      <w:r w:rsidR="00EB452B" w:rsidRPr="00CE6376">
        <w:rPr>
          <w:sz w:val="24"/>
          <w:szCs w:val="24"/>
        </w:rPr>
        <w:t xml:space="preserve">на достижение результатов предоставления Субсидии и продлении сроков достижения результатов предоставления Субсидии, установленных Соглашением, </w:t>
      </w:r>
      <w:r w:rsidR="00FD17AD" w:rsidRPr="00CE6376">
        <w:rPr>
          <w:sz w:val="24"/>
          <w:szCs w:val="24"/>
        </w:rPr>
        <w:t xml:space="preserve">Администрация </w:t>
      </w:r>
      <w:r w:rsidR="00EB452B" w:rsidRPr="00CE6376">
        <w:rPr>
          <w:sz w:val="24"/>
          <w:szCs w:val="24"/>
        </w:rPr>
        <w:t>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w:t>
      </w:r>
    </w:p>
    <w:p w14:paraId="06BA69D2" w14:textId="3C726622" w:rsidR="00EB452B" w:rsidRPr="00CE6376" w:rsidRDefault="00EB452B" w:rsidP="00EB452B">
      <w:pPr>
        <w:pStyle w:val="112"/>
        <w:shd w:val="clear" w:color="auto" w:fill="FFFFFF" w:themeFill="background1"/>
        <w:spacing w:line="240" w:lineRule="auto"/>
        <w:ind w:firstLine="709"/>
        <w:rPr>
          <w:sz w:val="24"/>
          <w:szCs w:val="24"/>
        </w:rPr>
      </w:pPr>
      <w:r w:rsidRPr="00CE6376">
        <w:rPr>
          <w:sz w:val="24"/>
          <w:szCs w:val="24"/>
        </w:rPr>
        <w:t>Срок подписания получателем Субсидии дополнительного соглашения к Соглашению о предоставлении Субси</w:t>
      </w:r>
      <w:r w:rsidR="002E5530" w:rsidRPr="00CE6376">
        <w:rPr>
          <w:sz w:val="24"/>
          <w:szCs w:val="24"/>
        </w:rPr>
        <w:t>дии не может составлять более 5</w:t>
      </w:r>
      <w:r w:rsidR="00CE6376" w:rsidRPr="00CE6376">
        <w:rPr>
          <w:sz w:val="24"/>
          <w:szCs w:val="24"/>
        </w:rPr>
        <w:t xml:space="preserve"> (пяти)</w:t>
      </w:r>
      <w:r w:rsidRPr="00CE6376">
        <w:rPr>
          <w:sz w:val="24"/>
          <w:szCs w:val="24"/>
        </w:rPr>
        <w:t xml:space="preserve"> рабочих дней.</w:t>
      </w:r>
    </w:p>
    <w:p w14:paraId="387A4A9F" w14:textId="6F4BA5D5" w:rsidR="00EB452B" w:rsidRPr="008009B1" w:rsidRDefault="00CE6376" w:rsidP="00EB452B">
      <w:pPr>
        <w:pStyle w:val="112"/>
        <w:shd w:val="clear" w:color="auto" w:fill="FFFFFF" w:themeFill="background1"/>
        <w:spacing w:line="240" w:lineRule="auto"/>
        <w:ind w:firstLine="709"/>
        <w:rPr>
          <w:sz w:val="24"/>
          <w:szCs w:val="24"/>
        </w:rPr>
      </w:pPr>
      <w:r w:rsidRPr="008009B1">
        <w:rPr>
          <w:sz w:val="24"/>
          <w:szCs w:val="24"/>
        </w:rPr>
        <w:t>5.9.</w:t>
      </w:r>
      <w:r w:rsidR="00EB452B" w:rsidRPr="008009B1">
        <w:rPr>
          <w:sz w:val="24"/>
          <w:szCs w:val="24"/>
        </w:rPr>
        <w:t xml:space="preserve"> При </w:t>
      </w:r>
      <w:proofErr w:type="spellStart"/>
      <w:r w:rsidR="00EB452B" w:rsidRPr="008009B1">
        <w:rPr>
          <w:sz w:val="24"/>
          <w:szCs w:val="24"/>
        </w:rPr>
        <w:t>недостижении</w:t>
      </w:r>
      <w:proofErr w:type="spellEnd"/>
      <w:r w:rsidR="00EB452B" w:rsidRPr="008009B1">
        <w:rPr>
          <w:sz w:val="24"/>
          <w:szCs w:val="24"/>
        </w:rPr>
        <w:t xml:space="preserve">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установленным Соглашением. Порядок расчета размера Субсидии, подлежащей возврату в бюджет </w:t>
      </w:r>
      <w:r w:rsidR="004B3DEB" w:rsidRPr="008009B1">
        <w:rPr>
          <w:sz w:val="24"/>
          <w:szCs w:val="24"/>
        </w:rPr>
        <w:t>Администрации</w:t>
      </w:r>
      <w:r w:rsidR="00EB452B" w:rsidRPr="008009B1">
        <w:rPr>
          <w:sz w:val="24"/>
          <w:szCs w:val="24"/>
        </w:rPr>
        <w:t>, устанавливается в Соглашении.</w:t>
      </w:r>
    </w:p>
    <w:p w14:paraId="468D8B7B" w14:textId="218C1380" w:rsidR="00EB452B" w:rsidRPr="008009B1" w:rsidRDefault="00EB452B" w:rsidP="00EB452B">
      <w:pPr>
        <w:pStyle w:val="112"/>
        <w:shd w:val="clear" w:color="auto" w:fill="FFFFFF" w:themeFill="background1"/>
        <w:spacing w:line="240" w:lineRule="auto"/>
        <w:ind w:firstLine="709"/>
        <w:rPr>
          <w:sz w:val="24"/>
          <w:szCs w:val="24"/>
        </w:rPr>
      </w:pPr>
      <w:r w:rsidRPr="008009B1">
        <w:rPr>
          <w:sz w:val="24"/>
          <w:szCs w:val="24"/>
        </w:rPr>
        <w:t xml:space="preserve">В случае если получателем Субсидии не достигнуты результаты предоставления Субсидии, установленные Соглашением, не более чем на 10 </w:t>
      </w:r>
      <w:r w:rsidR="008009B1" w:rsidRPr="008009B1">
        <w:rPr>
          <w:sz w:val="24"/>
          <w:szCs w:val="24"/>
        </w:rPr>
        <w:t xml:space="preserve">(десять) </w:t>
      </w:r>
      <w:r w:rsidRPr="008009B1">
        <w:rPr>
          <w:sz w:val="24"/>
          <w:szCs w:val="24"/>
        </w:rPr>
        <w:t xml:space="preserve">процентов от установленных значений, Субсидия не подлежит возврату (расчет процента </w:t>
      </w:r>
      <w:proofErr w:type="spellStart"/>
      <w:r w:rsidRPr="008009B1">
        <w:rPr>
          <w:sz w:val="24"/>
          <w:szCs w:val="24"/>
        </w:rPr>
        <w:t>недостижения</w:t>
      </w:r>
      <w:proofErr w:type="spellEnd"/>
      <w:r w:rsidRPr="008009B1">
        <w:rPr>
          <w:sz w:val="24"/>
          <w:szCs w:val="24"/>
        </w:rPr>
        <w:t xml:space="preserve"> результатов предоставления Субсидии, установленных Соглашением, производится как среднее значение процента отклонения от установленных значений всех результатов предоставления Субсидии, установленных Соглашением).</w:t>
      </w:r>
    </w:p>
    <w:p w14:paraId="3F2CBFBB" w14:textId="4AC9210D" w:rsidR="00EB452B" w:rsidRPr="008009B1" w:rsidRDefault="00EB452B" w:rsidP="00EB452B">
      <w:pPr>
        <w:pStyle w:val="112"/>
        <w:shd w:val="clear" w:color="auto" w:fill="FFFFFF" w:themeFill="background1"/>
        <w:spacing w:line="240" w:lineRule="auto"/>
        <w:ind w:firstLine="709"/>
        <w:rPr>
          <w:sz w:val="24"/>
          <w:szCs w:val="24"/>
        </w:rPr>
      </w:pPr>
      <w:r w:rsidRPr="008009B1">
        <w:rPr>
          <w:sz w:val="24"/>
          <w:szCs w:val="24"/>
        </w:rPr>
        <w:t xml:space="preserve">В случае если получателем Субсидии не достигнуто значение более чем на 50 </w:t>
      </w:r>
      <w:r w:rsidR="008009B1" w:rsidRPr="008009B1">
        <w:rPr>
          <w:sz w:val="24"/>
          <w:szCs w:val="24"/>
        </w:rPr>
        <w:t xml:space="preserve">(пятьдесят) </w:t>
      </w:r>
      <w:r w:rsidRPr="008009B1">
        <w:rPr>
          <w:sz w:val="24"/>
          <w:szCs w:val="24"/>
        </w:rPr>
        <w:t>процентов от установленного значения, Субсидия подлежит возврату в полном объеме.</w:t>
      </w:r>
    </w:p>
    <w:p w14:paraId="32C43ECD" w14:textId="37902DEF" w:rsidR="00624D1E" w:rsidRPr="008009B1" w:rsidRDefault="008009B1" w:rsidP="00624D1E">
      <w:pPr>
        <w:pStyle w:val="112"/>
        <w:shd w:val="clear" w:color="auto" w:fill="FFFFFF" w:themeFill="background1"/>
        <w:spacing w:line="240" w:lineRule="auto"/>
        <w:ind w:firstLine="709"/>
        <w:rPr>
          <w:sz w:val="24"/>
          <w:szCs w:val="24"/>
        </w:rPr>
      </w:pPr>
      <w:r w:rsidRPr="008009B1">
        <w:rPr>
          <w:sz w:val="24"/>
          <w:szCs w:val="24"/>
        </w:rPr>
        <w:t>5.10</w:t>
      </w:r>
      <w:r w:rsidR="00624D1E" w:rsidRPr="008009B1">
        <w:rPr>
          <w:sz w:val="24"/>
          <w:szCs w:val="24"/>
        </w:rPr>
        <w:t xml:space="preserve">. 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Призыв на военную службу по мобилизации) или прохождения получателем Субсидии военной службы в Вооруженных Силах Российской Федерации по контракту (далее – Прохождение военной службы по контракту) допускается продление сроков достижения результатов предоставления Субсидии, представления отчетов. </w:t>
      </w:r>
    </w:p>
    <w:p w14:paraId="2DAA1E75"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Под получателем Субсидии, призванным на военную службу по мобилизации или проходящим военную службу по контракту, понимается: </w:t>
      </w:r>
    </w:p>
    <w:p w14:paraId="725F3C20"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lastRenderedPageBreak/>
        <w:t xml:space="preserve">1) индивидуальный предприниматель, призванный на военную службу по мобилизации или проходящий военную службу по контракту; </w:t>
      </w:r>
    </w:p>
    <w:p w14:paraId="4A929EB8"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2) юридическое лицо, единственный учредитель которого, являющийся одновременно руководителем, призван на военную службу по мобилизации или проходящий военную службу по контракту. </w:t>
      </w:r>
    </w:p>
    <w:p w14:paraId="75DFE5DD"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Срок достижения результатов предоставления Субсидии, представления отчетов продлевается на срок прохождения военной службы по мобилизации или прохождения военной службы по контракту. Вне зависимости от количества месяцев календарного года прохождения военной службы срок достижения результатов предоставления Субсидии продлевается на целый календарный год. </w:t>
      </w:r>
    </w:p>
    <w:p w14:paraId="29823424" w14:textId="3FC54FAC" w:rsidR="005228B2" w:rsidRPr="008009B1" w:rsidRDefault="008009B1" w:rsidP="00624D1E">
      <w:pPr>
        <w:pStyle w:val="112"/>
        <w:shd w:val="clear" w:color="auto" w:fill="FFFFFF" w:themeFill="background1"/>
        <w:spacing w:line="240" w:lineRule="auto"/>
        <w:ind w:firstLine="709"/>
        <w:rPr>
          <w:sz w:val="24"/>
          <w:szCs w:val="24"/>
        </w:rPr>
      </w:pPr>
      <w:r w:rsidRPr="008009B1">
        <w:rPr>
          <w:sz w:val="24"/>
          <w:szCs w:val="24"/>
        </w:rPr>
        <w:t>5.11.</w:t>
      </w:r>
      <w:r w:rsidR="00624D1E" w:rsidRPr="008009B1">
        <w:rPr>
          <w:sz w:val="24"/>
          <w:szCs w:val="24"/>
        </w:rPr>
        <w:t xml:space="preserve"> Для продления сроков достижения результатов предоставления Субсидии, представления отчетов получатель Субсидии, призванный на военную службу по мобилизации или проходящий военную службу по контракту, или его представитель направляет заявление в </w:t>
      </w:r>
      <w:r w:rsidR="00691CC5" w:rsidRPr="008009B1">
        <w:rPr>
          <w:sz w:val="24"/>
          <w:szCs w:val="24"/>
        </w:rPr>
        <w:t xml:space="preserve">Администрацию </w:t>
      </w:r>
      <w:r w:rsidR="0023551F" w:rsidRPr="008009B1">
        <w:rPr>
          <w:sz w:val="24"/>
          <w:szCs w:val="24"/>
        </w:rPr>
        <w:t xml:space="preserve">на электронный адрес Администрации в форме </w:t>
      </w:r>
      <w:r w:rsidR="005228B2" w:rsidRPr="008009B1">
        <w:rPr>
          <w:sz w:val="24"/>
          <w:szCs w:val="24"/>
        </w:rPr>
        <w:t>скан-образа 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03170F71"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или контракта о прохождении военной службы (вместе именуемые «обращение»). </w:t>
      </w:r>
    </w:p>
    <w:p w14:paraId="26B804AB" w14:textId="4F5AAB43" w:rsidR="009B4F32"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Не позднее 30 </w:t>
      </w:r>
      <w:r w:rsidR="008009B1" w:rsidRPr="008009B1">
        <w:rPr>
          <w:sz w:val="24"/>
          <w:szCs w:val="24"/>
        </w:rPr>
        <w:t xml:space="preserve">(тридцати) </w:t>
      </w:r>
      <w:r w:rsidRPr="008009B1">
        <w:rPr>
          <w:sz w:val="24"/>
          <w:szCs w:val="24"/>
        </w:rPr>
        <w:t xml:space="preserve">календарных дней после окончания нахождения получателя Субсидии на военной службе по мобилизации или окончания срока действия контракта о прохождении военной службы получатель Субсидии или его представитель направляет заявление в </w:t>
      </w:r>
      <w:r w:rsidR="009B4F32" w:rsidRPr="008009B1">
        <w:rPr>
          <w:sz w:val="24"/>
          <w:szCs w:val="24"/>
        </w:rPr>
        <w:t xml:space="preserve">Администрацию на электронный адрес Администрации </w:t>
      </w:r>
      <w:r w:rsidR="00AA25E6" w:rsidRPr="008009B1">
        <w:rPr>
          <w:sz w:val="24"/>
          <w:szCs w:val="24"/>
        </w:rPr>
        <w:t>в форме скан-образа</w:t>
      </w:r>
      <w:r w:rsidR="009B4F32" w:rsidRPr="008009B1">
        <w:rPr>
          <w:sz w:val="24"/>
          <w:szCs w:val="24"/>
        </w:rPr>
        <w:t xml:space="preserve"> письма, составленного </w:t>
      </w:r>
      <w:r w:rsidR="00AA25E6" w:rsidRPr="008009B1">
        <w:rPr>
          <w:sz w:val="24"/>
          <w:szCs w:val="24"/>
        </w:rPr>
        <w:t xml:space="preserve">согласно </w:t>
      </w:r>
      <w:r w:rsidR="00AA25E6" w:rsidRPr="007E7E13">
        <w:rPr>
          <w:sz w:val="24"/>
          <w:szCs w:val="24"/>
        </w:rPr>
        <w:t>При</w:t>
      </w:r>
      <w:r w:rsidR="00672387" w:rsidRPr="007E7E13">
        <w:rPr>
          <w:sz w:val="24"/>
          <w:szCs w:val="24"/>
        </w:rPr>
        <w:t>ложению</w:t>
      </w:r>
      <w:r w:rsidR="00AA25E6" w:rsidRPr="007E7E13">
        <w:rPr>
          <w:sz w:val="24"/>
          <w:szCs w:val="24"/>
        </w:rPr>
        <w:t xml:space="preserve"> </w:t>
      </w:r>
      <w:r w:rsidR="007E7E13" w:rsidRPr="007E7E13">
        <w:rPr>
          <w:sz w:val="24"/>
          <w:szCs w:val="24"/>
        </w:rPr>
        <w:t>№ 11</w:t>
      </w:r>
      <w:r w:rsidR="00AA25E6" w:rsidRPr="008009B1">
        <w:rPr>
          <w:sz w:val="24"/>
          <w:szCs w:val="24"/>
        </w:rPr>
        <w:t xml:space="preserve"> к настоящему Порядку </w:t>
      </w:r>
      <w:r w:rsidR="00014F74" w:rsidRPr="008009B1">
        <w:rPr>
          <w:sz w:val="24"/>
          <w:szCs w:val="24"/>
        </w:rPr>
        <w:t>или в</w:t>
      </w:r>
      <w:r w:rsidR="001A6099" w:rsidRPr="008009B1">
        <w:rPr>
          <w:sz w:val="24"/>
          <w:szCs w:val="24"/>
        </w:rPr>
        <w:t xml:space="preserve"> свободной форме</w:t>
      </w:r>
      <w:r w:rsidR="009B4F32" w:rsidRPr="008009B1">
        <w:rPr>
          <w:sz w:val="24"/>
          <w:szCs w:val="24"/>
        </w:rPr>
        <w:t>, подписанного руководителем юридического лица или индивидуальным предпринимателем и заверенного печатью (при наличии печати).</w:t>
      </w:r>
    </w:p>
    <w:p w14:paraId="7C97EAD0" w14:textId="193C8929" w:rsidR="00624D1E" w:rsidRPr="008009B1" w:rsidRDefault="008009B1" w:rsidP="00624D1E">
      <w:pPr>
        <w:pStyle w:val="112"/>
        <w:shd w:val="clear" w:color="auto" w:fill="FFFFFF" w:themeFill="background1"/>
        <w:spacing w:line="240" w:lineRule="auto"/>
        <w:ind w:firstLine="709"/>
        <w:rPr>
          <w:sz w:val="24"/>
          <w:szCs w:val="24"/>
        </w:rPr>
      </w:pPr>
      <w:r w:rsidRPr="008009B1">
        <w:rPr>
          <w:sz w:val="24"/>
          <w:szCs w:val="24"/>
        </w:rPr>
        <w:t>5.12</w:t>
      </w:r>
      <w:r w:rsidR="00624D1E" w:rsidRPr="008009B1">
        <w:rPr>
          <w:sz w:val="24"/>
          <w:szCs w:val="24"/>
        </w:rPr>
        <w:t xml:space="preserve">. </w:t>
      </w:r>
      <w:r w:rsidR="002914CE">
        <w:rPr>
          <w:sz w:val="24"/>
          <w:szCs w:val="24"/>
        </w:rPr>
        <w:t>Конкурсная комиссия</w:t>
      </w:r>
      <w:r w:rsidR="00F31959" w:rsidRPr="008009B1">
        <w:rPr>
          <w:sz w:val="24"/>
          <w:szCs w:val="24"/>
        </w:rPr>
        <w:t xml:space="preserve"> </w:t>
      </w:r>
      <w:r w:rsidR="00624D1E" w:rsidRPr="008009B1">
        <w:rPr>
          <w:sz w:val="24"/>
          <w:szCs w:val="24"/>
        </w:rPr>
        <w:t xml:space="preserve">рассматривает обращение получателя Субсидии и в случае представления неполного пакета документов, установленного </w:t>
      </w:r>
      <w:r w:rsidR="00AD3ED8" w:rsidRPr="008009B1">
        <w:rPr>
          <w:sz w:val="24"/>
          <w:szCs w:val="24"/>
        </w:rPr>
        <w:t xml:space="preserve">пунктом </w:t>
      </w:r>
      <w:r w:rsidRPr="008009B1">
        <w:rPr>
          <w:sz w:val="24"/>
          <w:szCs w:val="24"/>
        </w:rPr>
        <w:t>5.11.</w:t>
      </w:r>
      <w:r w:rsidR="00624D1E" w:rsidRPr="008009B1">
        <w:rPr>
          <w:sz w:val="24"/>
          <w:szCs w:val="24"/>
        </w:rPr>
        <w:t xml:space="preserve"> настоящего Порядка, запрашивает недостающие документы у получателя Субсидии. </w:t>
      </w:r>
    </w:p>
    <w:p w14:paraId="6B182479" w14:textId="5526B1BC"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Запрос о представлении недостающих документов направляется получателю Субсидии </w:t>
      </w:r>
      <w:r w:rsidR="00AD3ED8" w:rsidRPr="008009B1">
        <w:rPr>
          <w:sz w:val="24"/>
          <w:szCs w:val="24"/>
        </w:rPr>
        <w:t xml:space="preserve">в бумажном виде </w:t>
      </w:r>
      <w:r w:rsidRPr="008009B1">
        <w:rPr>
          <w:sz w:val="24"/>
          <w:szCs w:val="24"/>
        </w:rPr>
        <w:t xml:space="preserve">в срок не позднее 5 </w:t>
      </w:r>
      <w:r w:rsidR="008009B1" w:rsidRPr="008009B1">
        <w:rPr>
          <w:sz w:val="24"/>
          <w:szCs w:val="24"/>
        </w:rPr>
        <w:t xml:space="preserve">(пяти) </w:t>
      </w:r>
      <w:r w:rsidRPr="008009B1">
        <w:rPr>
          <w:sz w:val="24"/>
          <w:szCs w:val="24"/>
        </w:rPr>
        <w:t xml:space="preserve">рабочих дней, начиная со дня, следующего за днем направления обращения. </w:t>
      </w:r>
    </w:p>
    <w:p w14:paraId="183C19FD" w14:textId="60C05C98" w:rsidR="00624D1E" w:rsidRPr="008009B1" w:rsidRDefault="008009B1" w:rsidP="00624D1E">
      <w:pPr>
        <w:pStyle w:val="112"/>
        <w:shd w:val="clear" w:color="auto" w:fill="FFFFFF" w:themeFill="background1"/>
        <w:spacing w:line="240" w:lineRule="auto"/>
        <w:ind w:firstLine="709"/>
        <w:rPr>
          <w:sz w:val="24"/>
          <w:szCs w:val="24"/>
        </w:rPr>
      </w:pPr>
      <w:r w:rsidRPr="008009B1">
        <w:rPr>
          <w:sz w:val="24"/>
          <w:szCs w:val="24"/>
        </w:rPr>
        <w:t>5.13</w:t>
      </w:r>
      <w:r w:rsidR="00624D1E" w:rsidRPr="008009B1">
        <w:rPr>
          <w:sz w:val="24"/>
          <w:szCs w:val="24"/>
        </w:rPr>
        <w:t xml:space="preserve">. </w:t>
      </w:r>
      <w:r w:rsidR="009A00A0" w:rsidRPr="008009B1">
        <w:rPr>
          <w:sz w:val="24"/>
          <w:szCs w:val="24"/>
        </w:rPr>
        <w:t xml:space="preserve">Администрация </w:t>
      </w:r>
      <w:r w:rsidR="00624D1E" w:rsidRPr="008009B1">
        <w:rPr>
          <w:sz w:val="24"/>
          <w:szCs w:val="24"/>
        </w:rPr>
        <w:t>в срок, не превышающий 20</w:t>
      </w:r>
      <w:r w:rsidRPr="008009B1">
        <w:rPr>
          <w:sz w:val="24"/>
          <w:szCs w:val="24"/>
        </w:rPr>
        <w:t xml:space="preserve"> (двадцать)</w:t>
      </w:r>
      <w:r w:rsidR="00624D1E" w:rsidRPr="008009B1">
        <w:rPr>
          <w:sz w:val="24"/>
          <w:szCs w:val="24"/>
        </w:rPr>
        <w:t xml:space="preserve"> рабочих дней, начиная со дня, следующего за днем направления обращения </w:t>
      </w:r>
      <w:r w:rsidR="00D5488D" w:rsidRPr="008009B1">
        <w:rPr>
          <w:sz w:val="24"/>
          <w:szCs w:val="24"/>
        </w:rPr>
        <w:t>(</w:t>
      </w:r>
      <w:r w:rsidR="00624D1E" w:rsidRPr="008009B1">
        <w:rPr>
          <w:sz w:val="24"/>
          <w:szCs w:val="24"/>
        </w:rPr>
        <w:t xml:space="preserve">при представлении полного пакета документов), или дня направления недостающих документов, представленных по запросу в соответствии с </w:t>
      </w:r>
      <w:r w:rsidR="00AD3ED8" w:rsidRPr="008009B1">
        <w:rPr>
          <w:sz w:val="24"/>
          <w:szCs w:val="24"/>
        </w:rPr>
        <w:t xml:space="preserve">пунктом </w:t>
      </w:r>
      <w:r w:rsidRPr="008009B1">
        <w:rPr>
          <w:sz w:val="24"/>
          <w:szCs w:val="24"/>
        </w:rPr>
        <w:t>5.12.</w:t>
      </w:r>
      <w:r w:rsidR="00624D1E" w:rsidRPr="008009B1">
        <w:rPr>
          <w:sz w:val="24"/>
          <w:szCs w:val="24"/>
        </w:rPr>
        <w:t xml:space="preserve"> настоящего Порядка, принимает одно из следующих решений: </w:t>
      </w:r>
    </w:p>
    <w:p w14:paraId="54BDC544"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1) о продлении сроков достижения результатов предоставления Субсидии; </w:t>
      </w:r>
    </w:p>
    <w:p w14:paraId="0F45B10D"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2) о продлении сроков представления отчетов;</w:t>
      </w:r>
    </w:p>
    <w:p w14:paraId="7FA5F00C"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3) об отказе в продлении сроков достижения результатов предоставления Субсидии в случае установления факта недостоверности представленной получателем Субсидии информации. </w:t>
      </w:r>
    </w:p>
    <w:p w14:paraId="1BF702A2" w14:textId="3B5396AB"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Решения </w:t>
      </w:r>
      <w:r w:rsidR="000C021A" w:rsidRPr="008009B1">
        <w:rPr>
          <w:sz w:val="24"/>
          <w:szCs w:val="24"/>
        </w:rPr>
        <w:t xml:space="preserve">Администрации </w:t>
      </w:r>
      <w:r w:rsidRPr="0075505F">
        <w:rPr>
          <w:sz w:val="24"/>
          <w:szCs w:val="24"/>
        </w:rPr>
        <w:t xml:space="preserve">оформляются </w:t>
      </w:r>
      <w:r w:rsidR="0075505F" w:rsidRPr="0075505F">
        <w:rPr>
          <w:sz w:val="24"/>
          <w:szCs w:val="24"/>
        </w:rPr>
        <w:t>Распоряжениями</w:t>
      </w:r>
      <w:r w:rsidR="008009B1">
        <w:rPr>
          <w:sz w:val="24"/>
          <w:szCs w:val="24"/>
        </w:rPr>
        <w:t xml:space="preserve"> </w:t>
      </w:r>
      <w:r w:rsidR="000C021A" w:rsidRPr="008009B1">
        <w:rPr>
          <w:sz w:val="24"/>
          <w:szCs w:val="24"/>
        </w:rPr>
        <w:t>Администрации</w:t>
      </w:r>
      <w:r w:rsidRPr="008009B1">
        <w:rPr>
          <w:sz w:val="24"/>
          <w:szCs w:val="24"/>
        </w:rPr>
        <w:t xml:space="preserve">. </w:t>
      </w:r>
    </w:p>
    <w:p w14:paraId="6E2CC782" w14:textId="375DBACF" w:rsidR="00624D1E" w:rsidRPr="00153C63" w:rsidRDefault="008009B1" w:rsidP="00624D1E">
      <w:pPr>
        <w:pStyle w:val="112"/>
        <w:shd w:val="clear" w:color="auto" w:fill="FFFFFF" w:themeFill="background1"/>
        <w:spacing w:line="240" w:lineRule="auto"/>
        <w:ind w:firstLine="709"/>
        <w:rPr>
          <w:sz w:val="24"/>
          <w:szCs w:val="24"/>
        </w:rPr>
      </w:pPr>
      <w:r w:rsidRPr="00153C63">
        <w:rPr>
          <w:sz w:val="24"/>
          <w:szCs w:val="24"/>
        </w:rPr>
        <w:t>5.14</w:t>
      </w:r>
      <w:r w:rsidR="00624D1E" w:rsidRPr="00153C63">
        <w:rPr>
          <w:sz w:val="24"/>
          <w:szCs w:val="24"/>
        </w:rPr>
        <w:t>.</w:t>
      </w:r>
      <w:r w:rsidRPr="00153C63">
        <w:rPr>
          <w:sz w:val="24"/>
          <w:szCs w:val="24"/>
        </w:rPr>
        <w:t xml:space="preserve"> </w:t>
      </w:r>
      <w:r w:rsidR="00624D1E" w:rsidRPr="00153C63">
        <w:rPr>
          <w:sz w:val="24"/>
          <w:szCs w:val="24"/>
        </w:rPr>
        <w:t xml:space="preserve"> В течение 5</w:t>
      </w:r>
      <w:r w:rsidR="00153C63" w:rsidRPr="00153C63">
        <w:rPr>
          <w:sz w:val="24"/>
          <w:szCs w:val="24"/>
        </w:rPr>
        <w:t xml:space="preserve"> (пяти)</w:t>
      </w:r>
      <w:r w:rsidR="00624D1E" w:rsidRPr="00153C63">
        <w:rPr>
          <w:sz w:val="24"/>
          <w:szCs w:val="24"/>
        </w:rPr>
        <w:t xml:space="preserve"> рабочих дней со дня принятия реш</w:t>
      </w:r>
      <w:r w:rsidR="00D5488D" w:rsidRPr="00153C63">
        <w:rPr>
          <w:sz w:val="24"/>
          <w:szCs w:val="24"/>
        </w:rPr>
        <w:t xml:space="preserve">ения в соответствии с пунктом </w:t>
      </w:r>
      <w:r w:rsidR="00153C63" w:rsidRPr="00153C63">
        <w:rPr>
          <w:sz w:val="24"/>
          <w:szCs w:val="24"/>
        </w:rPr>
        <w:t>5.13.</w:t>
      </w:r>
      <w:r w:rsidR="00624D1E" w:rsidRPr="00153C63">
        <w:rPr>
          <w:sz w:val="24"/>
          <w:szCs w:val="24"/>
        </w:rPr>
        <w:t xml:space="preserve"> настоящего Порядка </w:t>
      </w:r>
      <w:r w:rsidR="000C021A" w:rsidRPr="00153C63">
        <w:rPr>
          <w:sz w:val="24"/>
          <w:szCs w:val="24"/>
        </w:rPr>
        <w:t xml:space="preserve">Администрация </w:t>
      </w:r>
      <w:r w:rsidR="00790951" w:rsidRPr="00153C63">
        <w:rPr>
          <w:sz w:val="24"/>
          <w:szCs w:val="24"/>
        </w:rPr>
        <w:t>н</w:t>
      </w:r>
      <w:r w:rsidR="00624D1E" w:rsidRPr="00153C63">
        <w:rPr>
          <w:sz w:val="24"/>
          <w:szCs w:val="24"/>
        </w:rPr>
        <w:t xml:space="preserve">аправляет получателю Субсидии дополнительное соглашение к Соглашению в части продления сроков достижения результатов предоставления Субсидии, представления отчетов, подписанное </w:t>
      </w:r>
      <w:r w:rsidR="0018675F" w:rsidRPr="00153C63">
        <w:rPr>
          <w:sz w:val="24"/>
          <w:szCs w:val="24"/>
        </w:rPr>
        <w:t>уполномоченным должностным лицом</w:t>
      </w:r>
      <w:r w:rsidR="00624D1E" w:rsidRPr="00153C63">
        <w:rPr>
          <w:sz w:val="24"/>
          <w:szCs w:val="24"/>
        </w:rPr>
        <w:t xml:space="preserve"> </w:t>
      </w:r>
      <w:r w:rsidR="000C021A" w:rsidRPr="00153C63">
        <w:rPr>
          <w:sz w:val="24"/>
          <w:szCs w:val="24"/>
        </w:rPr>
        <w:t>Администрации</w:t>
      </w:r>
      <w:r w:rsidR="00624D1E" w:rsidRPr="00153C63">
        <w:rPr>
          <w:sz w:val="24"/>
          <w:szCs w:val="24"/>
        </w:rPr>
        <w:t>.</w:t>
      </w:r>
    </w:p>
    <w:p w14:paraId="46EEAB14" w14:textId="58840676" w:rsidR="00FA4532" w:rsidRDefault="00624D1E" w:rsidP="00624D1E">
      <w:pPr>
        <w:pStyle w:val="112"/>
        <w:shd w:val="clear" w:color="auto" w:fill="FFFFFF" w:themeFill="background1"/>
        <w:spacing w:line="240" w:lineRule="auto"/>
        <w:ind w:firstLine="709"/>
        <w:rPr>
          <w:sz w:val="24"/>
          <w:szCs w:val="24"/>
        </w:rPr>
      </w:pPr>
      <w:r w:rsidRPr="00153C63">
        <w:rPr>
          <w:sz w:val="24"/>
          <w:szCs w:val="24"/>
        </w:rPr>
        <w:t>В</w:t>
      </w:r>
      <w:r w:rsidR="00863A25" w:rsidRPr="00153C63">
        <w:rPr>
          <w:sz w:val="24"/>
          <w:szCs w:val="24"/>
        </w:rPr>
        <w:t xml:space="preserve"> случае </w:t>
      </w:r>
      <w:proofErr w:type="spellStart"/>
      <w:r w:rsidR="00863A25" w:rsidRPr="00153C63">
        <w:rPr>
          <w:sz w:val="24"/>
          <w:szCs w:val="24"/>
        </w:rPr>
        <w:t>неподписания</w:t>
      </w:r>
      <w:proofErr w:type="spellEnd"/>
      <w:r w:rsidR="00863A25" w:rsidRPr="00153C63">
        <w:rPr>
          <w:sz w:val="24"/>
          <w:szCs w:val="24"/>
        </w:rPr>
        <w:t xml:space="preserve"> в течение 5</w:t>
      </w:r>
      <w:r w:rsidRPr="00153C63">
        <w:rPr>
          <w:sz w:val="24"/>
          <w:szCs w:val="24"/>
        </w:rPr>
        <w:t xml:space="preserve"> </w:t>
      </w:r>
      <w:r w:rsidR="00153C63" w:rsidRPr="00153C63">
        <w:rPr>
          <w:sz w:val="24"/>
          <w:szCs w:val="24"/>
        </w:rPr>
        <w:t xml:space="preserve">(пяти) </w:t>
      </w:r>
      <w:r w:rsidRPr="00153C63">
        <w:rPr>
          <w:sz w:val="24"/>
          <w:szCs w:val="24"/>
        </w:rPr>
        <w:t>рабочих дней дополнительного соглашения сроки достижения результатов предоставления Субсидии и сроки представ</w:t>
      </w:r>
      <w:r w:rsidR="000C021A" w:rsidRPr="00153C63">
        <w:rPr>
          <w:sz w:val="24"/>
          <w:szCs w:val="24"/>
        </w:rPr>
        <w:t>ления отчетов не продлеваются.</w:t>
      </w:r>
    </w:p>
    <w:p w14:paraId="58A81441" w14:textId="77777777" w:rsidR="00014BE8" w:rsidRDefault="00014BE8" w:rsidP="00624D1E">
      <w:pPr>
        <w:pStyle w:val="112"/>
        <w:shd w:val="clear" w:color="auto" w:fill="FFFFFF" w:themeFill="background1"/>
        <w:spacing w:line="240" w:lineRule="auto"/>
        <w:ind w:firstLine="709"/>
        <w:rPr>
          <w:sz w:val="24"/>
          <w:szCs w:val="24"/>
        </w:rPr>
      </w:pPr>
    </w:p>
    <w:p w14:paraId="2D0212BE" w14:textId="77777777" w:rsidR="00903D67" w:rsidRDefault="00903D67" w:rsidP="00624D1E">
      <w:pPr>
        <w:pStyle w:val="112"/>
        <w:shd w:val="clear" w:color="auto" w:fill="FFFFFF" w:themeFill="background1"/>
        <w:spacing w:line="240" w:lineRule="auto"/>
        <w:ind w:firstLine="709"/>
        <w:rPr>
          <w:sz w:val="24"/>
          <w:szCs w:val="24"/>
        </w:rPr>
      </w:pPr>
    </w:p>
    <w:p w14:paraId="4A4C12B3" w14:textId="641A4098" w:rsidR="00903D67" w:rsidRPr="00903D67" w:rsidRDefault="00903D67" w:rsidP="00903D67">
      <w:pPr>
        <w:widowControl w:val="0"/>
        <w:tabs>
          <w:tab w:val="left" w:pos="1425"/>
          <w:tab w:val="center" w:pos="4960"/>
        </w:tabs>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 xml:space="preserve"> Досудебный (внесудебный) порядок обжалования решений</w:t>
      </w:r>
    </w:p>
    <w:p w14:paraId="637630F2" w14:textId="77777777" w:rsidR="00903D67" w:rsidRPr="00903D67" w:rsidRDefault="00903D67" w:rsidP="00903D67">
      <w:pPr>
        <w:widowControl w:val="0"/>
        <w:tabs>
          <w:tab w:val="left" w:pos="1425"/>
          <w:tab w:val="center" w:pos="4960"/>
        </w:tabs>
        <w:autoSpaceDE w:val="0"/>
        <w:autoSpaceDN w:val="0"/>
        <w:adjustRightInd w:val="0"/>
        <w:spacing w:after="0" w:line="240" w:lineRule="auto"/>
        <w:jc w:val="center"/>
        <w:outlineLvl w:val="1"/>
        <w:rPr>
          <w:rFonts w:ascii="Times New Roman" w:hAnsi="Times New Roman"/>
          <w:sz w:val="24"/>
          <w:szCs w:val="24"/>
        </w:rPr>
      </w:pPr>
      <w:r w:rsidRPr="00903D67">
        <w:rPr>
          <w:rFonts w:ascii="Times New Roman" w:hAnsi="Times New Roman"/>
          <w:sz w:val="24"/>
          <w:szCs w:val="24"/>
        </w:rPr>
        <w:t xml:space="preserve">и действий (бездействия) органа, предоставляющего </w:t>
      </w:r>
      <w:r w:rsidRPr="00903D67">
        <w:rPr>
          <w:rFonts w:ascii="Times New Roman" w:hAnsi="Times New Roman"/>
          <w:color w:val="000000"/>
          <w:sz w:val="24"/>
          <w:szCs w:val="24"/>
        </w:rPr>
        <w:t>Субсидии</w:t>
      </w:r>
      <w:r w:rsidRPr="00903D67">
        <w:rPr>
          <w:rFonts w:ascii="Times New Roman" w:hAnsi="Times New Roman"/>
          <w:sz w:val="24"/>
          <w:szCs w:val="24"/>
        </w:rPr>
        <w:t>, а также должностных лиц и муниципальных служащих</w:t>
      </w:r>
    </w:p>
    <w:p w14:paraId="48409E89" w14:textId="77777777" w:rsidR="00903D67" w:rsidRPr="00903D67" w:rsidRDefault="00903D67" w:rsidP="00903D67">
      <w:pPr>
        <w:spacing w:after="0" w:line="240" w:lineRule="auto"/>
        <w:rPr>
          <w:rFonts w:ascii="Times New Roman" w:hAnsi="Times New Roman"/>
          <w:sz w:val="27"/>
          <w:szCs w:val="27"/>
        </w:rPr>
      </w:pPr>
    </w:p>
    <w:p w14:paraId="720ED9D0" w14:textId="7F409A63" w:rsidR="00903D67" w:rsidRPr="00903D67" w:rsidRDefault="00903D67" w:rsidP="00903D67">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 xml:space="preserve">.1. Участник Конкурса вправе обжаловать решение, принятое по результатам рассмотрения его обращения по предоставлению </w:t>
      </w:r>
      <w:r w:rsidRPr="00903D67">
        <w:rPr>
          <w:rFonts w:ascii="Times New Roman" w:hAnsi="Times New Roman"/>
          <w:color w:val="000000"/>
          <w:sz w:val="24"/>
          <w:szCs w:val="24"/>
        </w:rPr>
        <w:t>Субсидий</w:t>
      </w:r>
      <w:r w:rsidRPr="00903D67">
        <w:rPr>
          <w:rFonts w:ascii="Times New Roman" w:hAnsi="Times New Roman"/>
          <w:sz w:val="24"/>
          <w:szCs w:val="24"/>
        </w:rPr>
        <w:t>, путем обращения к Главе городского округа Электросталь Московской области.</w:t>
      </w:r>
    </w:p>
    <w:p w14:paraId="3EC6FDEB" w14:textId="177BAA14"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.2. Участник Конкурса обращается с жалобой на действия (решения), нарушающие его права и свободы, в письменной форме либо устно на личном приеме должностного лица Администрации.</w:t>
      </w:r>
    </w:p>
    <w:p w14:paraId="7307F5DD"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xml:space="preserve">Жалобу на решения и действия (бездействие) Администрации, а также должностных лиц Администрации, Учреждения можно подать Губернатору Московской области в письменной форме, в том числе при личном приеме участника Конкурса, или в электронном виде. </w:t>
      </w:r>
    </w:p>
    <w:p w14:paraId="137002CB" w14:textId="5773283A"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.3. В письменной жалобе заявитель в обязательном порядке указывает:</w:t>
      </w:r>
    </w:p>
    <w:p w14:paraId="4B27E19D"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xml:space="preserve">1) наименование Администрации, ФИО должностного лица Администрации, Учреждения, их руководителей, решение и действия (бездействие) которых обжалуются; </w:t>
      </w:r>
    </w:p>
    <w:p w14:paraId="540722E5"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xml:space="preserve">2) фамилию, имя, отчество (при наличии), сведения о месте жительства участника Конкурса –индивидуального предпринимателя (физического лица) либо наименование, сведения о месте нахождения участника Конкурса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участнику Конкурса; </w:t>
      </w:r>
    </w:p>
    <w:p w14:paraId="30D28362"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3) сведения об обжалуемых решениях и действиях (бездействии) должностного лица Администрации, Учреждения участвующего в принятии решения о предоставлении либо об отказе в предоставлении Субсидии;</w:t>
      </w:r>
    </w:p>
    <w:p w14:paraId="1707186D"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4) доводы, на основании которых участник Конкурса не согласен с решением и действием (бездействием) Администрации, должностного лица Администрации, Учреждения. Участником Конкурса могут быть представлены документы (при наличии), подтверждающие доводы Заявителя, либо их копии.</w:t>
      </w:r>
    </w:p>
    <w:p w14:paraId="0640CE90" w14:textId="4DFD3B70"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Требования к содержанию жалобы, поданной по электронной почте (</w:t>
      </w:r>
      <w:proofErr w:type="spellStart"/>
      <w:r w:rsidRPr="00903D67">
        <w:rPr>
          <w:rFonts w:ascii="Times New Roman" w:hAnsi="Times New Roman"/>
          <w:sz w:val="24"/>
          <w:szCs w:val="24"/>
          <w:lang w:val="en-US"/>
        </w:rPr>
        <w:t>elstal</w:t>
      </w:r>
      <w:proofErr w:type="spellEnd"/>
      <w:r w:rsidRPr="00903D67">
        <w:rPr>
          <w:rFonts w:ascii="Times New Roman" w:hAnsi="Times New Roman"/>
          <w:sz w:val="24"/>
          <w:szCs w:val="24"/>
        </w:rPr>
        <w:t>@mosreg.ru), аналогичны требованиям, предъявляемым к жалобе, поданной в письменной форме.</w:t>
      </w:r>
    </w:p>
    <w:p w14:paraId="7F41304B" w14:textId="687E61F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.4. В случае необходимости в подтверждение своих доводов участник Конкурса прилагает документы и материалы либо их копии.</w:t>
      </w:r>
    </w:p>
    <w:p w14:paraId="02E6A01D" w14:textId="1D46894C"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.5. При рассмотрении письменной жалобы и жалобы, полученной по электронной почте, Глава городского округа Электросталь Московской области</w:t>
      </w:r>
      <w:r w:rsidRPr="00903D67">
        <w:rPr>
          <w:rFonts w:ascii="Times New Roman" w:hAnsi="Times New Roman"/>
          <w:sz w:val="24"/>
          <w:szCs w:val="24"/>
          <w:lang w:eastAsia="ru-RU"/>
        </w:rPr>
        <w:t>:</w:t>
      </w:r>
    </w:p>
    <w:p w14:paraId="64993D8B"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обеспечивает объективное, всестороннее и своевременное рассмотрение жалобы, в случае необходимости - с участием участника Конкурса, направившего жалобу, или его законного представителя;</w:t>
      </w:r>
    </w:p>
    <w:p w14:paraId="65DAE280"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запрашивает необходимые для рассмотрения жалобы документы и материалы в других государственных органах, органах местного самоуправления, органах Администрации и у иных должностных лиц, за исключением судов, органов дознания и органов предварительного следствия;</w:t>
      </w:r>
    </w:p>
    <w:p w14:paraId="193033A6"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принимает меры, направленные на восстановление или защиту нарушенных прав;</w:t>
      </w:r>
    </w:p>
    <w:p w14:paraId="693A3767"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дает письменный ответ по существу поставленных в жалобе вопросов;</w:t>
      </w:r>
    </w:p>
    <w:p w14:paraId="796C4AEC"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уведомляет участника Конкурса в случае направления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14:paraId="4A833E23" w14:textId="11502E56"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 xml:space="preserve">.6. Письменная жалоба и жалоба, полученная по электронной почте, рассматриваются в течение 30 (тридцати) календарных дней со дня их регистрации. Ответ на жалобу подписывается Главой городского округа Электросталь Московской области, направляется </w:t>
      </w:r>
      <w:r w:rsidRPr="00903D67">
        <w:rPr>
          <w:rFonts w:ascii="Times New Roman" w:hAnsi="Times New Roman"/>
          <w:sz w:val="24"/>
          <w:szCs w:val="24"/>
        </w:rPr>
        <w:lastRenderedPageBreak/>
        <w:t>по адресу, указанному в жалобе. В исключительных случаях, когда для проверки решения поставленных в жалобе вопросов требуется более длительный срок, допускается продление сроков ее рассмотрения, но не более чем на 30 (тридцать) календарных дней, о чем сообщается участнику Конкурса, подавшему жалобу, в письменной форме с указанием причин продления.</w:t>
      </w:r>
    </w:p>
    <w:p w14:paraId="27F3AF0A" w14:textId="5EB59D14"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.7. Личный прием участников Конкурса с утвержденным графиком.</w:t>
      </w:r>
    </w:p>
    <w:p w14:paraId="4A8EE2CE" w14:textId="61BA52C0"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.8. При личном приеме участник Конкурса предъявляет документ, подтверждающий его личность. Для юридических лиц - документ, подтверждающий полномочия представителя юридического лица.</w:t>
      </w:r>
    </w:p>
    <w:p w14:paraId="669FE04F" w14:textId="21797775"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.9. Содержание устной жалобы заносится в карточку личного приема. В случае если изложенные в устной жалобе факты и обстоятельства являются очевидными и не требуют дополнительной проверки, ответ на жалобу с согласия участника Конкурса может быть дан устно в ходе личного приема, о чем делается запись в карточке личного приема. В остальных случаях дается письменный ответ.</w:t>
      </w:r>
    </w:p>
    <w:p w14:paraId="1E6D30FC" w14:textId="3228F5D6"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.10. В ходе личного приема участнику Конкурса может быть отказано в дальнейшем рассмотрении жалобы, если ему ранее был дан ответ по существу поставленных в жалобе вопросов.</w:t>
      </w:r>
    </w:p>
    <w:p w14:paraId="5DFCF7CE" w14:textId="0E9C6A99" w:rsidR="00903D67" w:rsidRPr="00903D67" w:rsidRDefault="00903D67" w:rsidP="00903D6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6</w:t>
      </w:r>
      <w:r w:rsidRPr="00903D67">
        <w:rPr>
          <w:rFonts w:ascii="Times New Roman" w:eastAsia="Times New Roman" w:hAnsi="Times New Roman"/>
          <w:sz w:val="24"/>
          <w:szCs w:val="24"/>
          <w:lang w:eastAsia="ru-RU"/>
        </w:rPr>
        <w:t xml:space="preserve">.11. </w:t>
      </w:r>
      <w:r w:rsidRPr="00903D67">
        <w:rPr>
          <w:rFonts w:ascii="Times New Roman" w:hAnsi="Times New Roman"/>
          <w:sz w:val="24"/>
          <w:szCs w:val="24"/>
        </w:rPr>
        <w:t>Администрация вправе оставить жалобу без ответа в следующих случаях:</w:t>
      </w:r>
    </w:p>
    <w:p w14:paraId="4CBB85E2" w14:textId="77777777" w:rsidR="00903D67" w:rsidRPr="00903D67" w:rsidRDefault="00903D67" w:rsidP="00903D67">
      <w:pPr>
        <w:widowControl w:val="0"/>
        <w:autoSpaceDE w:val="0"/>
        <w:autoSpaceDN w:val="0"/>
        <w:adjustRightInd w:val="0"/>
        <w:spacing w:after="0" w:line="240" w:lineRule="auto"/>
        <w:ind w:firstLine="709"/>
        <w:jc w:val="both"/>
        <w:rPr>
          <w:rFonts w:ascii="Times New Roman" w:hAnsi="Times New Roman"/>
          <w:sz w:val="24"/>
          <w:szCs w:val="24"/>
        </w:rPr>
      </w:pPr>
      <w:r w:rsidRPr="00903D67">
        <w:rPr>
          <w:rFonts w:ascii="Times New Roman" w:hAnsi="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14:paraId="510C0618" w14:textId="77777777" w:rsidR="00903D67" w:rsidRPr="00903D67" w:rsidRDefault="00903D67" w:rsidP="00903D67">
      <w:pPr>
        <w:widowControl w:val="0"/>
        <w:autoSpaceDE w:val="0"/>
        <w:autoSpaceDN w:val="0"/>
        <w:adjustRightInd w:val="0"/>
        <w:spacing w:after="0" w:line="240" w:lineRule="auto"/>
        <w:ind w:firstLine="709"/>
        <w:jc w:val="both"/>
        <w:rPr>
          <w:rFonts w:ascii="Times New Roman" w:hAnsi="Times New Roman"/>
          <w:sz w:val="24"/>
          <w:szCs w:val="24"/>
        </w:rPr>
      </w:pPr>
      <w:r w:rsidRPr="00903D67">
        <w:rPr>
          <w:rFonts w:ascii="Times New Roman" w:hAnsi="Times New Roman"/>
          <w:sz w:val="24"/>
          <w:szCs w:val="24"/>
        </w:rPr>
        <w:t>2) текст жалобы не поддается прочтению (в этом случае Администрация в течение 7 (семи) дней со дня регистрации жалобы сообщает об этом гражданину, направившему жалобу, если его фамилия и почтовый адрес поддаются прочтению);</w:t>
      </w:r>
    </w:p>
    <w:p w14:paraId="55529C23" w14:textId="77777777" w:rsidR="00903D67" w:rsidRPr="00903D67" w:rsidRDefault="00903D67" w:rsidP="00903D67">
      <w:pPr>
        <w:widowControl w:val="0"/>
        <w:autoSpaceDE w:val="0"/>
        <w:autoSpaceDN w:val="0"/>
        <w:adjustRightInd w:val="0"/>
        <w:spacing w:after="0" w:line="240" w:lineRule="auto"/>
        <w:ind w:firstLine="709"/>
        <w:jc w:val="both"/>
        <w:rPr>
          <w:rFonts w:ascii="Times New Roman" w:hAnsi="Times New Roman"/>
          <w:sz w:val="24"/>
          <w:szCs w:val="24"/>
        </w:rPr>
      </w:pPr>
      <w:r w:rsidRPr="00903D67">
        <w:rPr>
          <w:rFonts w:ascii="Times New Roman" w:hAnsi="Times New Roman"/>
          <w:sz w:val="24"/>
          <w:szCs w:val="24"/>
        </w:rPr>
        <w:t>3) текст жалобы не позволяет определить ее суть (в этом случае Администрация в течение 7 (семи) дней со дня регистрации жалобы сообщает об этом гражданину, направившему жалобу).</w:t>
      </w:r>
    </w:p>
    <w:p w14:paraId="5D3CC740" w14:textId="4BA6F4B9"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.12. Жалоба считается разрешенной, если рассмотрены все поставленные в ней вопросы, приняты необходимые меры.</w:t>
      </w:r>
    </w:p>
    <w:p w14:paraId="7FB4C899" w14:textId="321FA14F"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.13. Порядок подачи, рассмотрения и разрешения жалоб, направляемых в судебные органы, определяется законодательством Российской Федерации о судопроизводстве.</w:t>
      </w:r>
    </w:p>
    <w:p w14:paraId="55809A6E" w14:textId="77777777" w:rsidR="00903D67" w:rsidRPr="00903D67" w:rsidRDefault="00903D67" w:rsidP="00903D67">
      <w:pPr>
        <w:widowControl w:val="0"/>
        <w:autoSpaceDE w:val="0"/>
        <w:autoSpaceDN w:val="0"/>
        <w:adjustRightInd w:val="0"/>
        <w:spacing w:after="0" w:line="240" w:lineRule="auto"/>
        <w:ind w:firstLine="708"/>
        <w:jc w:val="both"/>
        <w:rPr>
          <w:rFonts w:ascii="Times New Roman" w:hAnsi="Times New Roman"/>
          <w:sz w:val="24"/>
          <w:szCs w:val="24"/>
        </w:rPr>
      </w:pPr>
    </w:p>
    <w:p w14:paraId="0CC9C260" w14:textId="77777777" w:rsidR="00014BE8" w:rsidRDefault="00014BE8" w:rsidP="007E7E13">
      <w:pPr>
        <w:pStyle w:val="112"/>
        <w:shd w:val="clear" w:color="auto" w:fill="FFFFFF" w:themeFill="background1"/>
        <w:spacing w:line="240" w:lineRule="auto"/>
        <w:rPr>
          <w:sz w:val="24"/>
          <w:szCs w:val="24"/>
        </w:rPr>
      </w:pPr>
    </w:p>
    <w:p w14:paraId="2E2604F6" w14:textId="77777777" w:rsidR="00182021" w:rsidRDefault="00182021" w:rsidP="007E7E13">
      <w:pPr>
        <w:pStyle w:val="112"/>
        <w:shd w:val="clear" w:color="auto" w:fill="FFFFFF" w:themeFill="background1"/>
        <w:spacing w:line="240" w:lineRule="auto"/>
        <w:rPr>
          <w:sz w:val="24"/>
          <w:szCs w:val="24"/>
        </w:rPr>
      </w:pPr>
    </w:p>
    <w:p w14:paraId="03990A77" w14:textId="77777777" w:rsidR="00182021" w:rsidRPr="00644213" w:rsidRDefault="00182021" w:rsidP="007E7E13">
      <w:pPr>
        <w:pStyle w:val="112"/>
        <w:shd w:val="clear" w:color="auto" w:fill="FFFFFF" w:themeFill="background1"/>
        <w:spacing w:line="240" w:lineRule="auto"/>
        <w:rPr>
          <w:sz w:val="24"/>
          <w:szCs w:val="24"/>
        </w:rPr>
      </w:pPr>
    </w:p>
    <w:p w14:paraId="5CD6BBA5"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713BC8CF" w14:textId="77777777" w:rsidR="00006F48" w:rsidRDefault="00006F48"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1D93A72F" w14:textId="77777777" w:rsidR="00006F48" w:rsidRDefault="00006F48"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448184D3" w14:textId="77777777" w:rsidR="00006F48" w:rsidRDefault="00006F48"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34E99091"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7F5BEC87"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048DFFCB"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569AAEE4"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073437C0"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794B68D5"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5D01BA66"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2658C12F"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35F7F1A8"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03FE7BBF"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54DE0D53"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77D247DF" w14:textId="77777777" w:rsidR="00DA4290" w:rsidRDefault="00DA4290"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11572446" w14:textId="77178920" w:rsidR="00CC403B" w:rsidRPr="00CC403B" w:rsidRDefault="00CC403B"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lastRenderedPageBreak/>
        <w:t>Приложение № 1</w:t>
      </w:r>
    </w:p>
    <w:p w14:paraId="57174B6C" w14:textId="77777777" w:rsidR="00CC403B" w:rsidRDefault="00CC403B" w:rsidP="00D37AA6">
      <w:pPr>
        <w:widowControl w:val="0"/>
        <w:autoSpaceDE w:val="0"/>
        <w:autoSpaceDN w:val="0"/>
        <w:adjustRightInd w:val="0"/>
        <w:spacing w:after="0" w:line="240" w:lineRule="auto"/>
        <w:ind w:left="1278" w:firstLine="6521"/>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к Порядку  </w:t>
      </w:r>
    </w:p>
    <w:p w14:paraId="29686D91" w14:textId="77777777" w:rsidR="00C0567A" w:rsidRDefault="00C0567A" w:rsidP="00CC403B">
      <w:pPr>
        <w:widowControl w:val="0"/>
        <w:autoSpaceDE w:val="0"/>
        <w:autoSpaceDN w:val="0"/>
        <w:adjustRightInd w:val="0"/>
        <w:spacing w:after="0" w:line="240" w:lineRule="auto"/>
        <w:ind w:firstLine="6521"/>
        <w:jc w:val="both"/>
        <w:rPr>
          <w:rFonts w:ascii="Times New Roman" w:eastAsia="Times New Roman" w:hAnsi="Times New Roman"/>
          <w:sz w:val="24"/>
          <w:szCs w:val="24"/>
          <w:lang w:eastAsia="ru-RU"/>
        </w:rPr>
      </w:pPr>
    </w:p>
    <w:p w14:paraId="06AED7AC" w14:textId="7710AF2A" w:rsidR="00C0567A" w:rsidRDefault="00C0567A" w:rsidP="00C0567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0567A">
        <w:rPr>
          <w:rFonts w:ascii="Times New Roman" w:eastAsia="Times New Roman" w:hAnsi="Times New Roman"/>
          <w:sz w:val="24"/>
          <w:szCs w:val="24"/>
          <w:lang w:eastAsia="ru-RU"/>
        </w:rPr>
        <w:t>Термины и определения</w:t>
      </w:r>
    </w:p>
    <w:p w14:paraId="0871D953" w14:textId="77777777" w:rsidR="00C0567A" w:rsidRDefault="00C0567A" w:rsidP="00CC403B">
      <w:pPr>
        <w:widowControl w:val="0"/>
        <w:autoSpaceDE w:val="0"/>
        <w:autoSpaceDN w:val="0"/>
        <w:adjustRightInd w:val="0"/>
        <w:spacing w:after="0" w:line="240" w:lineRule="auto"/>
        <w:ind w:firstLine="6521"/>
        <w:jc w:val="both"/>
        <w:rPr>
          <w:rFonts w:ascii="Times New Roman" w:eastAsia="Times New Roman" w:hAnsi="Times New Roman"/>
          <w:sz w:val="24"/>
          <w:szCs w:val="24"/>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2330"/>
        <w:gridCol w:w="7371"/>
      </w:tblGrid>
      <w:tr w:rsidR="00C0567A" w:rsidRPr="00EC4788" w14:paraId="0A570332" w14:textId="77777777" w:rsidTr="00C0567A">
        <w:tc>
          <w:tcPr>
            <w:tcW w:w="2330" w:type="dxa"/>
            <w:tcBorders>
              <w:top w:val="single" w:sz="4" w:space="0" w:color="auto"/>
              <w:left w:val="single" w:sz="4" w:space="0" w:color="auto"/>
              <w:bottom w:val="single" w:sz="4" w:space="0" w:color="auto"/>
              <w:right w:val="single" w:sz="4" w:space="0" w:color="auto"/>
            </w:tcBorders>
          </w:tcPr>
          <w:p w14:paraId="51AE7279" w14:textId="77777777" w:rsidR="00C0567A" w:rsidRPr="00EC4788" w:rsidRDefault="00C0567A" w:rsidP="0065079D">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Обозначение</w:t>
            </w:r>
          </w:p>
        </w:tc>
        <w:tc>
          <w:tcPr>
            <w:tcW w:w="7371" w:type="dxa"/>
            <w:tcBorders>
              <w:top w:val="single" w:sz="4" w:space="0" w:color="auto"/>
              <w:left w:val="single" w:sz="4" w:space="0" w:color="auto"/>
              <w:bottom w:val="single" w:sz="4" w:space="0" w:color="auto"/>
              <w:right w:val="single" w:sz="4" w:space="0" w:color="auto"/>
            </w:tcBorders>
          </w:tcPr>
          <w:p w14:paraId="2C6A6FFD" w14:textId="77777777" w:rsidR="00C0567A" w:rsidRPr="00EC4788" w:rsidRDefault="00C0567A" w:rsidP="0065079D">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Расшифровка</w:t>
            </w:r>
          </w:p>
        </w:tc>
      </w:tr>
      <w:tr w:rsidR="00CE0F46" w:rsidRPr="00EC4788" w14:paraId="74404F59" w14:textId="77777777" w:rsidTr="00C0567A">
        <w:tc>
          <w:tcPr>
            <w:tcW w:w="2330" w:type="dxa"/>
            <w:tcBorders>
              <w:top w:val="single" w:sz="4" w:space="0" w:color="auto"/>
              <w:left w:val="single" w:sz="4" w:space="0" w:color="auto"/>
              <w:bottom w:val="single" w:sz="4" w:space="0" w:color="auto"/>
              <w:right w:val="single" w:sz="4" w:space="0" w:color="auto"/>
            </w:tcBorders>
          </w:tcPr>
          <w:p w14:paraId="4A61CCA9" w14:textId="2FA3E771"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Порядок</w:t>
            </w:r>
          </w:p>
        </w:tc>
        <w:tc>
          <w:tcPr>
            <w:tcW w:w="7371" w:type="dxa"/>
            <w:tcBorders>
              <w:top w:val="single" w:sz="4" w:space="0" w:color="auto"/>
              <w:left w:val="single" w:sz="4" w:space="0" w:color="auto"/>
              <w:bottom w:val="single" w:sz="4" w:space="0" w:color="auto"/>
              <w:right w:val="single" w:sz="4" w:space="0" w:color="auto"/>
            </w:tcBorders>
          </w:tcPr>
          <w:p w14:paraId="24F55EBD" w14:textId="2042C227"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М</w:t>
            </w:r>
            <w:r w:rsidRPr="00CE0F46">
              <w:rPr>
                <w:rFonts w:ascii="Times New Roman" w:eastAsiaTheme="minorEastAsia" w:hAnsi="Times New Roman"/>
                <w:sz w:val="24"/>
                <w:szCs w:val="24"/>
                <w:lang w:eastAsia="ru-RU"/>
              </w:rPr>
              <w:t>еханизм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tc>
      </w:tr>
      <w:tr w:rsidR="00CE0F46" w:rsidRPr="00EC4788" w14:paraId="73402AB1" w14:textId="77777777" w:rsidTr="00C0567A">
        <w:tc>
          <w:tcPr>
            <w:tcW w:w="2330" w:type="dxa"/>
            <w:tcBorders>
              <w:top w:val="single" w:sz="4" w:space="0" w:color="auto"/>
              <w:left w:val="single" w:sz="4" w:space="0" w:color="auto"/>
              <w:bottom w:val="single" w:sz="4" w:space="0" w:color="auto"/>
              <w:right w:val="single" w:sz="4" w:space="0" w:color="auto"/>
            </w:tcBorders>
          </w:tcPr>
          <w:p w14:paraId="56BD5193" w14:textId="34833548"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Субсидия</w:t>
            </w:r>
          </w:p>
        </w:tc>
        <w:tc>
          <w:tcPr>
            <w:tcW w:w="7371" w:type="dxa"/>
            <w:tcBorders>
              <w:top w:val="single" w:sz="4" w:space="0" w:color="auto"/>
              <w:left w:val="single" w:sz="4" w:space="0" w:color="auto"/>
              <w:bottom w:val="single" w:sz="4" w:space="0" w:color="auto"/>
              <w:right w:val="single" w:sz="4" w:space="0" w:color="auto"/>
            </w:tcBorders>
          </w:tcPr>
          <w:p w14:paraId="37EF5297" w14:textId="2721AA63"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CE0F46">
              <w:rPr>
                <w:rFonts w:ascii="Times New Roman" w:eastAsiaTheme="minorEastAsia" w:hAnsi="Times New Roman"/>
                <w:sz w:val="24"/>
                <w:szCs w:val="24"/>
                <w:lang w:eastAsia="ru-RU"/>
              </w:rPr>
              <w:t>редоставление финансовой поддержки (субсидий) субъектам малого и среднего предпринимательства – участникам Конкурса, предусмотренной Федеральным законом от 24.07.2007 № 209-ФЗ «О развитии малого и среднего предпринимательства в Российской Федерации»,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tc>
      </w:tr>
      <w:tr w:rsidR="00CE0F46" w:rsidRPr="00EC4788" w14:paraId="1CB3FFD0" w14:textId="77777777" w:rsidTr="00C0567A">
        <w:tc>
          <w:tcPr>
            <w:tcW w:w="2330" w:type="dxa"/>
            <w:tcBorders>
              <w:top w:val="single" w:sz="4" w:space="0" w:color="auto"/>
              <w:left w:val="single" w:sz="4" w:space="0" w:color="auto"/>
              <w:bottom w:val="single" w:sz="4" w:space="0" w:color="auto"/>
              <w:right w:val="single" w:sz="4" w:space="0" w:color="auto"/>
            </w:tcBorders>
          </w:tcPr>
          <w:p w14:paraId="2DAB7F5C" w14:textId="69CB03C3"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Участник Конкурса</w:t>
            </w:r>
          </w:p>
        </w:tc>
        <w:tc>
          <w:tcPr>
            <w:tcW w:w="7371" w:type="dxa"/>
            <w:tcBorders>
              <w:top w:val="single" w:sz="4" w:space="0" w:color="auto"/>
              <w:left w:val="single" w:sz="4" w:space="0" w:color="auto"/>
              <w:bottom w:val="single" w:sz="4" w:space="0" w:color="auto"/>
              <w:right w:val="single" w:sz="4" w:space="0" w:color="auto"/>
            </w:tcBorders>
          </w:tcPr>
          <w:p w14:paraId="2741A718" w14:textId="39FBD03D"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w:t>
            </w:r>
            <w:r w:rsidRPr="00CE0F46">
              <w:rPr>
                <w:rFonts w:ascii="Times New Roman" w:eastAsiaTheme="minorEastAsia" w:hAnsi="Times New Roman"/>
                <w:sz w:val="24"/>
                <w:szCs w:val="24"/>
                <w:lang w:eastAsia="ru-RU"/>
              </w:rPr>
              <w:t>убъект МСП, либо его уполномоченный представитель, обратившийся с заявлением о предоставлении Субсидии;</w:t>
            </w:r>
          </w:p>
        </w:tc>
      </w:tr>
      <w:tr w:rsidR="00CE0F46" w:rsidRPr="00EC4788" w14:paraId="556C9489" w14:textId="77777777" w:rsidTr="00C0567A">
        <w:tc>
          <w:tcPr>
            <w:tcW w:w="2330" w:type="dxa"/>
            <w:tcBorders>
              <w:top w:val="single" w:sz="4" w:space="0" w:color="auto"/>
              <w:left w:val="single" w:sz="4" w:space="0" w:color="auto"/>
              <w:bottom w:val="single" w:sz="4" w:space="0" w:color="auto"/>
              <w:right w:val="single" w:sz="4" w:space="0" w:color="auto"/>
            </w:tcBorders>
          </w:tcPr>
          <w:p w14:paraId="104E26E6" w14:textId="07D84C1E"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Администрация</w:t>
            </w:r>
          </w:p>
        </w:tc>
        <w:tc>
          <w:tcPr>
            <w:tcW w:w="7371" w:type="dxa"/>
            <w:tcBorders>
              <w:top w:val="single" w:sz="4" w:space="0" w:color="auto"/>
              <w:left w:val="single" w:sz="4" w:space="0" w:color="auto"/>
              <w:bottom w:val="single" w:sz="4" w:space="0" w:color="auto"/>
              <w:right w:val="single" w:sz="4" w:space="0" w:color="auto"/>
            </w:tcBorders>
          </w:tcPr>
          <w:p w14:paraId="2136FBF4" w14:textId="50D506CD"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И</w:t>
            </w:r>
            <w:r w:rsidRPr="00CE0F46">
              <w:rPr>
                <w:rFonts w:ascii="Times New Roman" w:eastAsiaTheme="minorEastAsia" w:hAnsi="Times New Roman"/>
                <w:sz w:val="24"/>
                <w:szCs w:val="24"/>
                <w:lang w:eastAsia="ru-RU"/>
              </w:rPr>
              <w:t>сполнительно-распорядительный орган городского округа Электросталь Московской области</w:t>
            </w:r>
          </w:p>
        </w:tc>
      </w:tr>
      <w:tr w:rsidR="00CE0F46" w:rsidRPr="00EC4788" w14:paraId="15EA8041" w14:textId="77777777" w:rsidTr="00C0567A">
        <w:tc>
          <w:tcPr>
            <w:tcW w:w="2330" w:type="dxa"/>
            <w:tcBorders>
              <w:top w:val="single" w:sz="4" w:space="0" w:color="auto"/>
              <w:left w:val="single" w:sz="4" w:space="0" w:color="auto"/>
              <w:bottom w:val="single" w:sz="4" w:space="0" w:color="auto"/>
              <w:right w:val="single" w:sz="4" w:space="0" w:color="auto"/>
            </w:tcBorders>
          </w:tcPr>
          <w:p w14:paraId="49427632" w14:textId="22587E5C" w:rsidR="00CE0F46"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Учреждение</w:t>
            </w:r>
          </w:p>
        </w:tc>
        <w:tc>
          <w:tcPr>
            <w:tcW w:w="7371" w:type="dxa"/>
            <w:tcBorders>
              <w:top w:val="single" w:sz="4" w:space="0" w:color="auto"/>
              <w:left w:val="single" w:sz="4" w:space="0" w:color="auto"/>
              <w:bottom w:val="single" w:sz="4" w:space="0" w:color="auto"/>
              <w:right w:val="single" w:sz="4" w:space="0" w:color="auto"/>
            </w:tcBorders>
          </w:tcPr>
          <w:p w14:paraId="15BD3016" w14:textId="7AB0C6C0" w:rsidR="00CE0F46"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CE0F46">
              <w:rPr>
                <w:rFonts w:ascii="Times New Roman" w:eastAsiaTheme="minorEastAsia" w:hAnsi="Times New Roman"/>
                <w:sz w:val="24"/>
                <w:szCs w:val="24"/>
                <w:lang w:eastAsia="ru-RU"/>
              </w:rPr>
              <w:t>МКУ «Департамент по развитию промышленности, инвестиционной политике и рекламе»</w:t>
            </w:r>
          </w:p>
        </w:tc>
      </w:tr>
      <w:tr w:rsidR="00CE0F46" w:rsidRPr="00EC4788" w14:paraId="664BD224" w14:textId="77777777" w:rsidTr="00C0567A">
        <w:tc>
          <w:tcPr>
            <w:tcW w:w="2330" w:type="dxa"/>
            <w:tcBorders>
              <w:top w:val="single" w:sz="4" w:space="0" w:color="auto"/>
              <w:left w:val="single" w:sz="4" w:space="0" w:color="auto"/>
              <w:bottom w:val="single" w:sz="4" w:space="0" w:color="auto"/>
              <w:right w:val="single" w:sz="4" w:space="0" w:color="auto"/>
            </w:tcBorders>
          </w:tcPr>
          <w:p w14:paraId="4D85565D" w14:textId="1D58A389"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ПСМ</w:t>
            </w:r>
          </w:p>
        </w:tc>
        <w:tc>
          <w:tcPr>
            <w:tcW w:w="7371" w:type="dxa"/>
            <w:tcBorders>
              <w:top w:val="single" w:sz="4" w:space="0" w:color="auto"/>
              <w:left w:val="single" w:sz="4" w:space="0" w:color="auto"/>
              <w:bottom w:val="single" w:sz="4" w:space="0" w:color="auto"/>
              <w:right w:val="single" w:sz="4" w:space="0" w:color="auto"/>
            </w:tcBorders>
          </w:tcPr>
          <w:p w14:paraId="0F4F0A53" w14:textId="050E4C84"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D37AA6">
              <w:rPr>
                <w:rFonts w:ascii="Times New Roman" w:eastAsiaTheme="minorEastAsia" w:hAnsi="Times New Roman"/>
                <w:sz w:val="24"/>
                <w:szCs w:val="24"/>
                <w:lang w:eastAsia="ru-RU"/>
              </w:rPr>
              <w:t>аспорт самоходной машины</w:t>
            </w:r>
          </w:p>
        </w:tc>
      </w:tr>
      <w:tr w:rsidR="00CE0F46" w:rsidRPr="00EC4788" w14:paraId="25C7CC6F" w14:textId="77777777" w:rsidTr="00C0567A">
        <w:tc>
          <w:tcPr>
            <w:tcW w:w="2330" w:type="dxa"/>
            <w:tcBorders>
              <w:top w:val="single" w:sz="4" w:space="0" w:color="auto"/>
              <w:left w:val="single" w:sz="4" w:space="0" w:color="auto"/>
              <w:bottom w:val="single" w:sz="4" w:space="0" w:color="auto"/>
              <w:right w:val="single" w:sz="4" w:space="0" w:color="auto"/>
            </w:tcBorders>
          </w:tcPr>
          <w:p w14:paraId="1E89319C" w14:textId="2A437EC6"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ПТС</w:t>
            </w:r>
          </w:p>
        </w:tc>
        <w:tc>
          <w:tcPr>
            <w:tcW w:w="7371" w:type="dxa"/>
            <w:tcBorders>
              <w:top w:val="single" w:sz="4" w:space="0" w:color="auto"/>
              <w:left w:val="single" w:sz="4" w:space="0" w:color="auto"/>
              <w:bottom w:val="single" w:sz="4" w:space="0" w:color="auto"/>
              <w:right w:val="single" w:sz="4" w:space="0" w:color="auto"/>
            </w:tcBorders>
          </w:tcPr>
          <w:p w14:paraId="1040ECC4" w14:textId="0AD4242D"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D37AA6">
              <w:rPr>
                <w:rFonts w:ascii="Times New Roman" w:eastAsiaTheme="minorEastAsia" w:hAnsi="Times New Roman"/>
                <w:sz w:val="24"/>
                <w:szCs w:val="24"/>
                <w:lang w:eastAsia="ru-RU"/>
              </w:rPr>
              <w:t>аспорт транспортного средства</w:t>
            </w:r>
          </w:p>
        </w:tc>
      </w:tr>
      <w:tr w:rsidR="00C0567A" w:rsidRPr="00EC4788" w14:paraId="7718E86D" w14:textId="77777777" w:rsidTr="00C0567A">
        <w:tc>
          <w:tcPr>
            <w:tcW w:w="2330" w:type="dxa"/>
            <w:tcBorders>
              <w:top w:val="single" w:sz="4" w:space="0" w:color="auto"/>
              <w:left w:val="single" w:sz="4" w:space="0" w:color="auto"/>
              <w:bottom w:val="single" w:sz="4" w:space="0" w:color="auto"/>
              <w:right w:val="single" w:sz="4" w:space="0" w:color="auto"/>
            </w:tcBorders>
          </w:tcPr>
          <w:p w14:paraId="4722572D" w14:textId="77777777" w:rsidR="00C0567A" w:rsidRPr="00EC4788"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ФНС России</w:t>
            </w:r>
          </w:p>
        </w:tc>
        <w:tc>
          <w:tcPr>
            <w:tcW w:w="7371" w:type="dxa"/>
            <w:tcBorders>
              <w:top w:val="single" w:sz="4" w:space="0" w:color="auto"/>
              <w:left w:val="single" w:sz="4" w:space="0" w:color="auto"/>
              <w:bottom w:val="single" w:sz="4" w:space="0" w:color="auto"/>
              <w:right w:val="single" w:sz="4" w:space="0" w:color="auto"/>
            </w:tcBorders>
          </w:tcPr>
          <w:p w14:paraId="0B77342A" w14:textId="77777777" w:rsidR="00C0567A" w:rsidRPr="00EC4788"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Федеральная налоговая служба</w:t>
            </w:r>
          </w:p>
        </w:tc>
      </w:tr>
      <w:tr w:rsidR="00C0567A" w:rsidRPr="00EC4788" w14:paraId="466E186C" w14:textId="77777777" w:rsidTr="00C0567A">
        <w:tc>
          <w:tcPr>
            <w:tcW w:w="2330" w:type="dxa"/>
            <w:tcBorders>
              <w:top w:val="single" w:sz="4" w:space="0" w:color="auto"/>
              <w:left w:val="single" w:sz="4" w:space="0" w:color="auto"/>
              <w:bottom w:val="single" w:sz="4" w:space="0" w:color="auto"/>
              <w:right w:val="single" w:sz="4" w:space="0" w:color="auto"/>
            </w:tcBorders>
          </w:tcPr>
          <w:p w14:paraId="11998E25"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proofErr w:type="spellStart"/>
            <w:r w:rsidRPr="00294CD5">
              <w:rPr>
                <w:rFonts w:ascii="Times New Roman" w:eastAsiaTheme="minorEastAsia" w:hAnsi="Times New Roman"/>
                <w:sz w:val="24"/>
                <w:szCs w:val="24"/>
                <w:lang w:eastAsia="ru-RU"/>
              </w:rPr>
              <w:t>Мининвест</w:t>
            </w:r>
            <w:proofErr w:type="spellEnd"/>
            <w:r w:rsidRPr="00294CD5">
              <w:rPr>
                <w:rFonts w:ascii="Times New Roman" w:eastAsiaTheme="minorEastAsia" w:hAnsi="Times New Roman"/>
                <w:sz w:val="24"/>
                <w:szCs w:val="24"/>
                <w:lang w:eastAsia="ru-RU"/>
              </w:rPr>
              <w:t xml:space="preserve"> Московской области</w:t>
            </w:r>
          </w:p>
        </w:tc>
        <w:tc>
          <w:tcPr>
            <w:tcW w:w="7371" w:type="dxa"/>
            <w:tcBorders>
              <w:top w:val="single" w:sz="4" w:space="0" w:color="auto"/>
              <w:left w:val="single" w:sz="4" w:space="0" w:color="auto"/>
              <w:bottom w:val="single" w:sz="4" w:space="0" w:color="auto"/>
              <w:right w:val="single" w:sz="4" w:space="0" w:color="auto"/>
            </w:tcBorders>
          </w:tcPr>
          <w:p w14:paraId="4AEECE53" w14:textId="77777777" w:rsidR="00C0567A" w:rsidRPr="00EC4788"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Министерство инвестиций, промышленности и науки Московской области</w:t>
            </w:r>
          </w:p>
        </w:tc>
      </w:tr>
      <w:tr w:rsidR="00C0567A" w:rsidRPr="00294CD5" w14:paraId="3890A715" w14:textId="77777777" w:rsidTr="00C0567A">
        <w:tc>
          <w:tcPr>
            <w:tcW w:w="2330" w:type="dxa"/>
            <w:tcBorders>
              <w:top w:val="single" w:sz="4" w:space="0" w:color="auto"/>
              <w:left w:val="single" w:sz="4" w:space="0" w:color="auto"/>
              <w:bottom w:val="single" w:sz="4" w:space="0" w:color="auto"/>
              <w:right w:val="single" w:sz="4" w:space="0" w:color="auto"/>
            </w:tcBorders>
          </w:tcPr>
          <w:p w14:paraId="08ABD203"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МЭФ Московской области</w:t>
            </w:r>
          </w:p>
        </w:tc>
        <w:tc>
          <w:tcPr>
            <w:tcW w:w="7371" w:type="dxa"/>
            <w:tcBorders>
              <w:top w:val="single" w:sz="4" w:space="0" w:color="auto"/>
              <w:left w:val="single" w:sz="4" w:space="0" w:color="auto"/>
              <w:bottom w:val="single" w:sz="4" w:space="0" w:color="auto"/>
              <w:right w:val="single" w:sz="4" w:space="0" w:color="auto"/>
            </w:tcBorders>
          </w:tcPr>
          <w:p w14:paraId="42A46A59"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Министерство экономики и финансов Московской области</w:t>
            </w:r>
          </w:p>
        </w:tc>
      </w:tr>
      <w:tr w:rsidR="00C0567A" w:rsidRPr="00294CD5" w14:paraId="7E58B872" w14:textId="77777777" w:rsidTr="00C0567A">
        <w:tc>
          <w:tcPr>
            <w:tcW w:w="2330" w:type="dxa"/>
            <w:tcBorders>
              <w:top w:val="single" w:sz="4" w:space="0" w:color="auto"/>
              <w:left w:val="single" w:sz="4" w:space="0" w:color="auto"/>
              <w:bottom w:val="single" w:sz="4" w:space="0" w:color="auto"/>
              <w:right w:val="single" w:sz="4" w:space="0" w:color="auto"/>
            </w:tcBorders>
          </w:tcPr>
          <w:p w14:paraId="2066A6CC" w14:textId="77777777" w:rsidR="00C0567A" w:rsidRPr="00C0567A"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0567A">
              <w:rPr>
                <w:rFonts w:ascii="Times New Roman" w:eastAsiaTheme="minorEastAsia" w:hAnsi="Times New Roman"/>
                <w:color w:val="000000" w:themeColor="text1"/>
                <w:sz w:val="24"/>
                <w:szCs w:val="24"/>
                <w:lang w:eastAsia="ru-RU"/>
              </w:rPr>
              <w:t xml:space="preserve">Федеральный </w:t>
            </w:r>
            <w:hyperlink r:id="rId10" w:history="1">
              <w:r w:rsidRPr="00C0567A">
                <w:rPr>
                  <w:rFonts w:ascii="Times New Roman" w:eastAsiaTheme="minorEastAsia" w:hAnsi="Times New Roman"/>
                  <w:color w:val="000000" w:themeColor="text1"/>
                  <w:sz w:val="24"/>
                  <w:szCs w:val="24"/>
                  <w:lang w:eastAsia="ru-RU"/>
                </w:rPr>
                <w:t>закон</w:t>
              </w:r>
            </w:hyperlink>
            <w:r w:rsidRPr="00C0567A">
              <w:rPr>
                <w:rFonts w:ascii="Times New Roman" w:eastAsiaTheme="minorEastAsia" w:hAnsi="Times New Roman"/>
                <w:color w:val="000000" w:themeColor="text1"/>
                <w:sz w:val="24"/>
                <w:szCs w:val="24"/>
                <w:lang w:eastAsia="ru-RU"/>
              </w:rPr>
              <w:t xml:space="preserve"> № 209-ФЗ</w:t>
            </w:r>
          </w:p>
        </w:tc>
        <w:tc>
          <w:tcPr>
            <w:tcW w:w="7371" w:type="dxa"/>
            <w:tcBorders>
              <w:top w:val="single" w:sz="4" w:space="0" w:color="auto"/>
              <w:left w:val="single" w:sz="4" w:space="0" w:color="auto"/>
              <w:bottom w:val="single" w:sz="4" w:space="0" w:color="auto"/>
              <w:right w:val="single" w:sz="4" w:space="0" w:color="auto"/>
            </w:tcBorders>
          </w:tcPr>
          <w:p w14:paraId="1D19B59B" w14:textId="77777777" w:rsidR="00C0567A" w:rsidRPr="00C0567A"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0567A">
              <w:rPr>
                <w:rFonts w:ascii="Times New Roman" w:eastAsiaTheme="minorEastAsia" w:hAnsi="Times New Roman"/>
                <w:color w:val="000000" w:themeColor="text1"/>
                <w:sz w:val="24"/>
                <w:szCs w:val="24"/>
                <w:lang w:eastAsia="ru-RU"/>
              </w:rPr>
              <w:t xml:space="preserve">Федеральный </w:t>
            </w:r>
            <w:hyperlink r:id="rId11" w:history="1">
              <w:r w:rsidRPr="00C0567A">
                <w:rPr>
                  <w:rFonts w:ascii="Times New Roman" w:eastAsiaTheme="minorEastAsia" w:hAnsi="Times New Roman"/>
                  <w:color w:val="000000" w:themeColor="text1"/>
                  <w:sz w:val="24"/>
                  <w:szCs w:val="24"/>
                  <w:lang w:eastAsia="ru-RU"/>
                </w:rPr>
                <w:t>закон</w:t>
              </w:r>
            </w:hyperlink>
            <w:r w:rsidRPr="00C0567A">
              <w:rPr>
                <w:rFonts w:ascii="Times New Roman" w:eastAsiaTheme="minorEastAsia" w:hAnsi="Times New Roman"/>
                <w:color w:val="000000" w:themeColor="text1"/>
                <w:sz w:val="24"/>
                <w:szCs w:val="24"/>
                <w:lang w:eastAsia="ru-RU"/>
              </w:rPr>
              <w:t xml:space="preserve"> от 24.07.2007 № 209-ФЗ «О развитии малого и среднего предпринимательства в Российской Федерации»</w:t>
            </w:r>
          </w:p>
        </w:tc>
      </w:tr>
      <w:tr w:rsidR="00C0567A" w:rsidRPr="00294CD5" w14:paraId="3B97F78E" w14:textId="77777777" w:rsidTr="00C0567A">
        <w:tc>
          <w:tcPr>
            <w:tcW w:w="2330" w:type="dxa"/>
            <w:tcBorders>
              <w:top w:val="single" w:sz="4" w:space="0" w:color="auto"/>
              <w:left w:val="single" w:sz="4" w:space="0" w:color="auto"/>
              <w:bottom w:val="single" w:sz="4" w:space="0" w:color="auto"/>
              <w:right w:val="single" w:sz="4" w:space="0" w:color="auto"/>
            </w:tcBorders>
          </w:tcPr>
          <w:p w14:paraId="2CA8F603" w14:textId="77777777" w:rsidR="00C0567A" w:rsidRPr="00CE0F46" w:rsidRDefault="00681AB1"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12" w:history="1">
              <w:r w:rsidR="00C0567A" w:rsidRPr="00CE0F46">
                <w:rPr>
                  <w:rFonts w:ascii="Times New Roman" w:eastAsiaTheme="minorEastAsia" w:hAnsi="Times New Roman"/>
                  <w:color w:val="000000" w:themeColor="text1"/>
                  <w:sz w:val="24"/>
                  <w:szCs w:val="24"/>
                  <w:lang w:eastAsia="ru-RU"/>
                </w:rPr>
                <w:t>Закон</w:t>
              </w:r>
            </w:hyperlink>
            <w:r w:rsidR="00C0567A" w:rsidRPr="00CE0F46">
              <w:rPr>
                <w:rFonts w:ascii="Times New Roman" w:eastAsiaTheme="minorEastAsia" w:hAnsi="Times New Roman"/>
                <w:color w:val="000000" w:themeColor="text1"/>
                <w:sz w:val="24"/>
                <w:szCs w:val="24"/>
                <w:lang w:eastAsia="ru-RU"/>
              </w:rPr>
              <w:t xml:space="preserve"> № 32/2022-ОЗ</w:t>
            </w:r>
          </w:p>
        </w:tc>
        <w:tc>
          <w:tcPr>
            <w:tcW w:w="7371" w:type="dxa"/>
            <w:tcBorders>
              <w:top w:val="single" w:sz="4" w:space="0" w:color="auto"/>
              <w:left w:val="single" w:sz="4" w:space="0" w:color="auto"/>
              <w:bottom w:val="single" w:sz="4" w:space="0" w:color="auto"/>
              <w:right w:val="single" w:sz="4" w:space="0" w:color="auto"/>
            </w:tcBorders>
          </w:tcPr>
          <w:p w14:paraId="68F289A9" w14:textId="77777777" w:rsidR="00C0567A" w:rsidRPr="00CE0F46" w:rsidRDefault="00681AB1"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13" w:history="1">
              <w:r w:rsidR="00C0567A" w:rsidRPr="00CE0F46">
                <w:rPr>
                  <w:rFonts w:ascii="Times New Roman" w:eastAsiaTheme="minorEastAsia" w:hAnsi="Times New Roman"/>
                  <w:color w:val="000000" w:themeColor="text1"/>
                  <w:sz w:val="24"/>
                  <w:szCs w:val="24"/>
                  <w:lang w:eastAsia="ru-RU"/>
                </w:rPr>
                <w:t>Закон</w:t>
              </w:r>
            </w:hyperlink>
            <w:r w:rsidR="00C0567A" w:rsidRPr="00CE0F46">
              <w:rPr>
                <w:rFonts w:ascii="Times New Roman" w:eastAsiaTheme="minorEastAsia" w:hAnsi="Times New Roman"/>
                <w:color w:val="000000" w:themeColor="text1"/>
                <w:sz w:val="24"/>
                <w:szCs w:val="24"/>
                <w:lang w:eastAsia="ru-RU"/>
              </w:rPr>
              <w:t xml:space="preserve"> Московской области № 32/2022-ОЗ «О перечне видов экономической (предпринимательской) деятельности, осуществляемой в целях обеспечения </w:t>
            </w:r>
            <w:proofErr w:type="spellStart"/>
            <w:r w:rsidR="00C0567A" w:rsidRPr="00CE0F46">
              <w:rPr>
                <w:rFonts w:ascii="Times New Roman" w:eastAsiaTheme="minorEastAsia" w:hAnsi="Times New Roman"/>
                <w:color w:val="000000" w:themeColor="text1"/>
                <w:sz w:val="24"/>
                <w:szCs w:val="24"/>
                <w:lang w:eastAsia="ru-RU"/>
              </w:rPr>
              <w:t>импортозамещения</w:t>
            </w:r>
            <w:proofErr w:type="spellEnd"/>
            <w:r w:rsidR="00C0567A" w:rsidRPr="00CE0F46">
              <w:rPr>
                <w:rFonts w:ascii="Times New Roman" w:eastAsiaTheme="minorEastAsia" w:hAnsi="Times New Roman"/>
                <w:color w:val="000000" w:themeColor="text1"/>
                <w:sz w:val="24"/>
                <w:szCs w:val="24"/>
                <w:lang w:eastAsia="ru-RU"/>
              </w:rPr>
              <w:t xml:space="preserve"> для преодоления негативных последствий введения ограничительных мер со стороны иностранных государств и международных организаций»</w:t>
            </w:r>
          </w:p>
        </w:tc>
      </w:tr>
      <w:tr w:rsidR="00C0567A" w:rsidRPr="00294CD5" w14:paraId="1702152C" w14:textId="77777777" w:rsidTr="00C0567A">
        <w:tc>
          <w:tcPr>
            <w:tcW w:w="2330" w:type="dxa"/>
            <w:tcBorders>
              <w:top w:val="single" w:sz="4" w:space="0" w:color="auto"/>
              <w:left w:val="single" w:sz="4" w:space="0" w:color="auto"/>
              <w:bottom w:val="single" w:sz="4" w:space="0" w:color="auto"/>
              <w:right w:val="single" w:sz="4" w:space="0" w:color="auto"/>
            </w:tcBorders>
          </w:tcPr>
          <w:p w14:paraId="5000D049" w14:textId="77777777" w:rsidR="00C0567A" w:rsidRPr="00CE0F46"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E0F46">
              <w:rPr>
                <w:rFonts w:ascii="Times New Roman" w:eastAsiaTheme="minorEastAsia" w:hAnsi="Times New Roman"/>
                <w:color w:val="000000" w:themeColor="text1"/>
                <w:sz w:val="24"/>
                <w:szCs w:val="24"/>
                <w:lang w:eastAsia="ru-RU"/>
              </w:rPr>
              <w:t>Общие требования</w:t>
            </w:r>
          </w:p>
        </w:tc>
        <w:tc>
          <w:tcPr>
            <w:tcW w:w="7371" w:type="dxa"/>
            <w:tcBorders>
              <w:top w:val="single" w:sz="4" w:space="0" w:color="auto"/>
              <w:left w:val="single" w:sz="4" w:space="0" w:color="auto"/>
              <w:bottom w:val="single" w:sz="4" w:space="0" w:color="auto"/>
              <w:right w:val="single" w:sz="4" w:space="0" w:color="auto"/>
            </w:tcBorders>
          </w:tcPr>
          <w:p w14:paraId="4A436838" w14:textId="77777777" w:rsidR="00C0567A" w:rsidRPr="00CE0F46"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E0F46">
              <w:rPr>
                <w:rFonts w:ascii="Times New Roman" w:eastAsiaTheme="minorEastAsia" w:hAnsi="Times New Roman"/>
                <w:color w:val="000000" w:themeColor="text1"/>
                <w:sz w:val="24"/>
                <w:szCs w:val="24"/>
                <w:lang w:eastAsia="ru-RU"/>
              </w:rPr>
              <w:t xml:space="preserve">Общие </w:t>
            </w:r>
            <w:hyperlink r:id="rId14" w:history="1">
              <w:r w:rsidRPr="00CE0F46">
                <w:rPr>
                  <w:rFonts w:ascii="Times New Roman" w:eastAsiaTheme="minorEastAsia" w:hAnsi="Times New Roman"/>
                  <w:color w:val="000000" w:themeColor="text1"/>
                  <w:sz w:val="24"/>
                  <w:szCs w:val="24"/>
                  <w:lang w:eastAsia="ru-RU"/>
                </w:rPr>
                <w:t>требования</w:t>
              </w:r>
            </w:hyperlink>
            <w:r w:rsidRPr="00CE0F46">
              <w:rPr>
                <w:rFonts w:ascii="Times New Roman" w:eastAsiaTheme="minorEastAsia" w:hAnsi="Times New Roman"/>
                <w:color w:val="000000" w:themeColor="text1"/>
                <w:sz w:val="24"/>
                <w:szCs w:val="24"/>
                <w:lang w:eastAsia="ru-RU"/>
              </w:rPr>
              <w:t xml:space="preserve"> к нормативным правовым актам, муниципальным </w:t>
            </w:r>
            <w:r w:rsidRPr="00CE0F46">
              <w:rPr>
                <w:rFonts w:ascii="Times New Roman" w:eastAsiaTheme="minorEastAsia" w:hAnsi="Times New Roman"/>
                <w:color w:val="000000" w:themeColor="text1"/>
                <w:sz w:val="24"/>
                <w:szCs w:val="24"/>
                <w:lang w:eastAsia="ru-RU"/>
              </w:rPr>
              <w:lastRenderedPageBreak/>
              <w:t>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r>
      <w:tr w:rsidR="00C0567A" w:rsidRPr="00294CD5" w14:paraId="3E67BB12" w14:textId="77777777" w:rsidTr="00C0567A">
        <w:tc>
          <w:tcPr>
            <w:tcW w:w="2330" w:type="dxa"/>
            <w:tcBorders>
              <w:top w:val="single" w:sz="4" w:space="0" w:color="auto"/>
              <w:left w:val="single" w:sz="4" w:space="0" w:color="auto"/>
              <w:bottom w:val="single" w:sz="4" w:space="0" w:color="auto"/>
              <w:right w:val="single" w:sz="4" w:space="0" w:color="auto"/>
            </w:tcBorders>
          </w:tcPr>
          <w:p w14:paraId="45F2F0E1" w14:textId="389FAB4F"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val="en-US" w:eastAsia="ru-RU"/>
              </w:rPr>
            </w:pPr>
            <w:r>
              <w:rPr>
                <w:rFonts w:ascii="Times New Roman" w:eastAsiaTheme="minorEastAsia" w:hAnsi="Times New Roman"/>
                <w:sz w:val="24"/>
                <w:szCs w:val="24"/>
                <w:lang w:eastAsia="ru-RU"/>
              </w:rPr>
              <w:lastRenderedPageBreak/>
              <w:t>Программа</w:t>
            </w:r>
          </w:p>
        </w:tc>
        <w:tc>
          <w:tcPr>
            <w:tcW w:w="7371" w:type="dxa"/>
            <w:tcBorders>
              <w:top w:val="single" w:sz="4" w:space="0" w:color="auto"/>
              <w:left w:val="single" w:sz="4" w:space="0" w:color="auto"/>
              <w:bottom w:val="single" w:sz="4" w:space="0" w:color="auto"/>
              <w:right w:val="single" w:sz="4" w:space="0" w:color="auto"/>
            </w:tcBorders>
          </w:tcPr>
          <w:p w14:paraId="140FD4E9" w14:textId="3468E449"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D37AA6">
              <w:rPr>
                <w:rFonts w:ascii="Times New Roman" w:eastAsiaTheme="minorEastAsia" w:hAnsi="Times New Roman"/>
                <w:sz w:val="24"/>
                <w:szCs w:val="24"/>
                <w:lang w:eastAsia="ru-RU"/>
              </w:rPr>
              <w:t>одпрограмма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tc>
      </w:tr>
      <w:tr w:rsidR="00C0567A" w:rsidRPr="00294CD5" w14:paraId="62ACF1BA" w14:textId="77777777" w:rsidTr="00C0567A">
        <w:tc>
          <w:tcPr>
            <w:tcW w:w="2330" w:type="dxa"/>
            <w:tcBorders>
              <w:top w:val="single" w:sz="4" w:space="0" w:color="auto"/>
              <w:left w:val="single" w:sz="4" w:space="0" w:color="auto"/>
              <w:bottom w:val="single" w:sz="4" w:space="0" w:color="auto"/>
              <w:right w:val="single" w:sz="4" w:space="0" w:color="auto"/>
            </w:tcBorders>
          </w:tcPr>
          <w:p w14:paraId="2C8085DF"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Классификация основных средств, включаемых в амортизационные группы</w:t>
            </w:r>
          </w:p>
        </w:tc>
        <w:tc>
          <w:tcPr>
            <w:tcW w:w="7371" w:type="dxa"/>
            <w:tcBorders>
              <w:top w:val="single" w:sz="4" w:space="0" w:color="auto"/>
              <w:left w:val="single" w:sz="4" w:space="0" w:color="auto"/>
              <w:bottom w:val="single" w:sz="4" w:space="0" w:color="auto"/>
              <w:right w:val="single" w:sz="4" w:space="0" w:color="auto"/>
            </w:tcBorders>
          </w:tcPr>
          <w:p w14:paraId="599C77CE" w14:textId="77777777" w:rsidR="00C0567A" w:rsidRPr="00294CD5" w:rsidRDefault="00681AB1"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5" w:history="1">
              <w:r w:rsidR="00C0567A" w:rsidRPr="00CE0F46">
                <w:rPr>
                  <w:rFonts w:ascii="Times New Roman" w:eastAsiaTheme="minorEastAsia" w:hAnsi="Times New Roman"/>
                  <w:color w:val="000000" w:themeColor="text1"/>
                  <w:sz w:val="24"/>
                  <w:szCs w:val="24"/>
                  <w:lang w:eastAsia="ru-RU"/>
                </w:rPr>
                <w:t>Классификация</w:t>
              </w:r>
            </w:hyperlink>
            <w:r w:rsidR="00C0567A" w:rsidRPr="00CE0F46">
              <w:rPr>
                <w:rFonts w:ascii="Times New Roman" w:eastAsiaTheme="minorEastAsia" w:hAnsi="Times New Roman"/>
                <w:color w:val="000000" w:themeColor="text1"/>
                <w:sz w:val="24"/>
                <w:szCs w:val="24"/>
                <w:lang w:eastAsia="ru-RU"/>
              </w:rPr>
              <w:t xml:space="preserve"> основных средств, включаемых в амортизационные группы, утвержденная</w:t>
            </w:r>
            <w:r w:rsidR="00C0567A" w:rsidRPr="00294CD5">
              <w:rPr>
                <w:rFonts w:ascii="Times New Roman" w:eastAsiaTheme="minorEastAsia" w:hAnsi="Times New Roman"/>
                <w:sz w:val="24"/>
                <w:szCs w:val="24"/>
                <w:lang w:eastAsia="ru-RU"/>
              </w:rPr>
              <w:t xml:space="preserve"> постановлением Правительства Российской Федерации от 01.01.2002 № 1 «О Классификации основных средств, включаемых в амортизационные группы»</w:t>
            </w:r>
          </w:p>
        </w:tc>
      </w:tr>
      <w:tr w:rsidR="00CE0F46" w:rsidRPr="00294CD5" w14:paraId="1CFF3877" w14:textId="77777777" w:rsidTr="00C0567A">
        <w:tc>
          <w:tcPr>
            <w:tcW w:w="2330" w:type="dxa"/>
            <w:tcBorders>
              <w:top w:val="single" w:sz="4" w:space="0" w:color="auto"/>
              <w:left w:val="single" w:sz="4" w:space="0" w:color="auto"/>
              <w:bottom w:val="single" w:sz="4" w:space="0" w:color="auto"/>
              <w:right w:val="single" w:sz="4" w:space="0" w:color="auto"/>
            </w:tcBorders>
          </w:tcPr>
          <w:p w14:paraId="0EB11BAC" w14:textId="6B2B88AD" w:rsidR="00CE0F46" w:rsidRPr="00294CD5"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Заявление</w:t>
            </w:r>
          </w:p>
        </w:tc>
        <w:tc>
          <w:tcPr>
            <w:tcW w:w="7371" w:type="dxa"/>
            <w:tcBorders>
              <w:top w:val="single" w:sz="4" w:space="0" w:color="auto"/>
              <w:left w:val="single" w:sz="4" w:space="0" w:color="auto"/>
              <w:bottom w:val="single" w:sz="4" w:space="0" w:color="auto"/>
              <w:right w:val="single" w:sz="4" w:space="0" w:color="auto"/>
            </w:tcBorders>
          </w:tcPr>
          <w:p w14:paraId="3B7F4823" w14:textId="7EE8719F" w:rsidR="00CE0F46" w:rsidRPr="00CE0F46" w:rsidRDefault="00CE0F46" w:rsidP="0065079D">
            <w:pPr>
              <w:widowControl w:val="0"/>
              <w:autoSpaceDE w:val="0"/>
              <w:autoSpaceDN w:val="0"/>
              <w:adjustRightInd w:val="0"/>
              <w:spacing w:after="0" w:line="240" w:lineRule="auto"/>
              <w:rPr>
                <w:rFonts w:ascii="Times New Roman" w:hAnsi="Times New Roman"/>
                <w:color w:val="000000" w:themeColor="text1"/>
                <w:sz w:val="24"/>
                <w:szCs w:val="24"/>
              </w:rPr>
            </w:pPr>
            <w:r w:rsidRPr="00CE0F46">
              <w:rPr>
                <w:rFonts w:ascii="Times New Roman" w:hAnsi="Times New Roman"/>
                <w:color w:val="000000" w:themeColor="text1"/>
                <w:sz w:val="24"/>
                <w:szCs w:val="24"/>
              </w:rPr>
              <w:t>Запрос на предоставление Субсидии, включающий в себя заявление и пакет документов</w:t>
            </w:r>
          </w:p>
        </w:tc>
      </w:tr>
      <w:tr w:rsidR="00C0567A" w:rsidRPr="00294CD5" w14:paraId="7FC400B4" w14:textId="77777777" w:rsidTr="00C0567A">
        <w:tc>
          <w:tcPr>
            <w:tcW w:w="2330" w:type="dxa"/>
            <w:tcBorders>
              <w:top w:val="single" w:sz="4" w:space="0" w:color="auto"/>
              <w:left w:val="single" w:sz="4" w:space="0" w:color="auto"/>
              <w:bottom w:val="single" w:sz="4" w:space="0" w:color="auto"/>
              <w:right w:val="single" w:sz="4" w:space="0" w:color="auto"/>
            </w:tcBorders>
          </w:tcPr>
          <w:p w14:paraId="1FC248E2"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294CD5">
              <w:rPr>
                <w:rFonts w:ascii="Times New Roman" w:eastAsiaTheme="minorEastAsia" w:hAnsi="Times New Roman"/>
                <w:sz w:val="24"/>
                <w:szCs w:val="24"/>
                <w:lang w:eastAsia="ru-RU"/>
              </w:rPr>
              <w:t>ортал РПГУ</w:t>
            </w:r>
          </w:p>
        </w:tc>
        <w:tc>
          <w:tcPr>
            <w:tcW w:w="7371" w:type="dxa"/>
            <w:tcBorders>
              <w:top w:val="single" w:sz="4" w:space="0" w:color="auto"/>
              <w:left w:val="single" w:sz="4" w:space="0" w:color="auto"/>
              <w:bottom w:val="single" w:sz="4" w:space="0" w:color="auto"/>
              <w:right w:val="single" w:sz="4" w:space="0" w:color="auto"/>
            </w:tcBorders>
          </w:tcPr>
          <w:p w14:paraId="7B72D78C"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Государственная информационная система Московской области «Портал государственных и муниципальных услуг (функций) Московской области»</w:t>
            </w:r>
            <w:r>
              <w:rPr>
                <w:rFonts w:ascii="Times New Roman" w:eastAsiaTheme="minorEastAsia" w:hAnsi="Times New Roman"/>
                <w:sz w:val="24"/>
                <w:szCs w:val="24"/>
                <w:lang w:eastAsia="ru-RU"/>
              </w:rPr>
              <w:t xml:space="preserve"> </w:t>
            </w:r>
            <w:r w:rsidRPr="00A314C2">
              <w:rPr>
                <w:rFonts w:ascii="Times New Roman" w:eastAsiaTheme="minorEastAsia" w:hAnsi="Times New Roman"/>
                <w:sz w:val="24"/>
                <w:szCs w:val="24"/>
                <w:lang w:eastAsia="ru-RU"/>
              </w:rPr>
              <w:t>https://uslugi.mosreg.ru/services/20983</w:t>
            </w:r>
            <w:r>
              <w:rPr>
                <w:rFonts w:ascii="Times New Roman" w:eastAsiaTheme="minorEastAsia" w:hAnsi="Times New Roman"/>
                <w:sz w:val="24"/>
                <w:szCs w:val="24"/>
                <w:lang w:eastAsia="ru-RU"/>
              </w:rPr>
              <w:t xml:space="preserve"> </w:t>
            </w:r>
          </w:p>
        </w:tc>
      </w:tr>
      <w:tr w:rsidR="00C0567A" w:rsidRPr="00294CD5" w14:paraId="260893C7" w14:textId="77777777" w:rsidTr="00C0567A">
        <w:tc>
          <w:tcPr>
            <w:tcW w:w="2330" w:type="dxa"/>
            <w:tcBorders>
              <w:top w:val="single" w:sz="4" w:space="0" w:color="auto"/>
              <w:left w:val="single" w:sz="4" w:space="0" w:color="auto"/>
              <w:bottom w:val="single" w:sz="4" w:space="0" w:color="auto"/>
              <w:right w:val="single" w:sz="4" w:space="0" w:color="auto"/>
            </w:tcBorders>
          </w:tcPr>
          <w:p w14:paraId="1D5BFA7F"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Е</w:t>
            </w:r>
            <w:r w:rsidRPr="00294CD5">
              <w:rPr>
                <w:rFonts w:ascii="Times New Roman" w:eastAsiaTheme="minorEastAsia" w:hAnsi="Times New Roman"/>
                <w:sz w:val="24"/>
                <w:szCs w:val="24"/>
                <w:lang w:eastAsia="ru-RU"/>
              </w:rPr>
              <w:t>диный портал</w:t>
            </w:r>
          </w:p>
        </w:tc>
        <w:tc>
          <w:tcPr>
            <w:tcW w:w="7371" w:type="dxa"/>
            <w:tcBorders>
              <w:top w:val="single" w:sz="4" w:space="0" w:color="auto"/>
              <w:left w:val="single" w:sz="4" w:space="0" w:color="auto"/>
              <w:bottom w:val="single" w:sz="4" w:space="0" w:color="auto"/>
              <w:right w:val="single" w:sz="4" w:space="0" w:color="auto"/>
            </w:tcBorders>
          </w:tcPr>
          <w:p w14:paraId="6CA58C69"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портал бюджетной системы Российской Федерации в информационно-телекоммуникационной сети Интернет</w:t>
            </w:r>
          </w:p>
        </w:tc>
      </w:tr>
      <w:tr w:rsidR="00C0567A" w:rsidRPr="00294CD5" w14:paraId="1C1674C1" w14:textId="77777777" w:rsidTr="00C0567A">
        <w:tc>
          <w:tcPr>
            <w:tcW w:w="2330" w:type="dxa"/>
            <w:tcBorders>
              <w:top w:val="single" w:sz="4" w:space="0" w:color="auto"/>
              <w:left w:val="single" w:sz="4" w:space="0" w:color="auto"/>
              <w:bottom w:val="single" w:sz="4" w:space="0" w:color="auto"/>
              <w:right w:val="single" w:sz="4" w:space="0" w:color="auto"/>
            </w:tcBorders>
          </w:tcPr>
          <w:p w14:paraId="321A080B" w14:textId="1F4FC304"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Субъект </w:t>
            </w:r>
            <w:r w:rsidR="00C0567A" w:rsidRPr="00294CD5">
              <w:rPr>
                <w:rFonts w:ascii="Times New Roman" w:eastAsiaTheme="minorEastAsia" w:hAnsi="Times New Roman"/>
                <w:sz w:val="24"/>
                <w:szCs w:val="24"/>
                <w:lang w:eastAsia="ru-RU"/>
              </w:rPr>
              <w:t>МСП</w:t>
            </w:r>
          </w:p>
        </w:tc>
        <w:tc>
          <w:tcPr>
            <w:tcW w:w="7371" w:type="dxa"/>
            <w:tcBorders>
              <w:top w:val="single" w:sz="4" w:space="0" w:color="auto"/>
              <w:left w:val="single" w:sz="4" w:space="0" w:color="auto"/>
              <w:bottom w:val="single" w:sz="4" w:space="0" w:color="auto"/>
              <w:right w:val="single" w:sz="4" w:space="0" w:color="auto"/>
            </w:tcBorders>
          </w:tcPr>
          <w:p w14:paraId="2BB3642A" w14:textId="760927D5"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Х</w:t>
            </w:r>
            <w:r w:rsidRPr="00D37AA6">
              <w:rPr>
                <w:rFonts w:ascii="Times New Roman" w:eastAsiaTheme="minorEastAsia" w:hAnsi="Times New Roman"/>
                <w:sz w:val="24"/>
                <w:szCs w:val="24"/>
                <w:lang w:eastAsia="ru-RU"/>
              </w:rPr>
              <w:t xml:space="preserve">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Pr="00D37AA6">
              <w:rPr>
                <w:rFonts w:ascii="Times New Roman" w:eastAsiaTheme="minorEastAsia" w:hAnsi="Times New Roman"/>
                <w:sz w:val="24"/>
                <w:szCs w:val="24"/>
                <w:lang w:eastAsia="ru-RU"/>
              </w:rPr>
              <w:t>микропредприятиям</w:t>
            </w:r>
            <w:proofErr w:type="spellEnd"/>
            <w:r w:rsidRPr="00D37AA6">
              <w:rPr>
                <w:rFonts w:ascii="Times New Roman" w:eastAsiaTheme="minorEastAsia" w:hAnsi="Times New Roman"/>
                <w:sz w:val="24"/>
                <w:szCs w:val="24"/>
                <w:lang w:eastAsia="ru-RU"/>
              </w:rPr>
              <w:t>, и средним предприятиям, сведения о которых внесены в единый реестр субъектов малого и среднего предпринимательства</w:t>
            </w:r>
          </w:p>
        </w:tc>
      </w:tr>
      <w:tr w:rsidR="00C0567A" w:rsidRPr="00294CD5" w14:paraId="2D89F554" w14:textId="77777777" w:rsidTr="00C0567A">
        <w:tc>
          <w:tcPr>
            <w:tcW w:w="2330" w:type="dxa"/>
            <w:tcBorders>
              <w:top w:val="single" w:sz="4" w:space="0" w:color="auto"/>
              <w:left w:val="single" w:sz="4" w:space="0" w:color="auto"/>
              <w:bottom w:val="single" w:sz="4" w:space="0" w:color="auto"/>
              <w:right w:val="single" w:sz="4" w:space="0" w:color="auto"/>
            </w:tcBorders>
          </w:tcPr>
          <w:p w14:paraId="2489CD42" w14:textId="77777777" w:rsidR="00C0567A" w:rsidRPr="00CE0F46" w:rsidRDefault="00681AB1"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16" w:history="1">
              <w:r w:rsidR="00C0567A" w:rsidRPr="00CE0F46">
                <w:rPr>
                  <w:rFonts w:ascii="Times New Roman" w:eastAsiaTheme="minorEastAsia" w:hAnsi="Times New Roman"/>
                  <w:color w:val="000000" w:themeColor="text1"/>
                  <w:sz w:val="24"/>
                  <w:szCs w:val="24"/>
                  <w:lang w:eastAsia="ru-RU"/>
                </w:rPr>
                <w:t>ОКВЭД</w:t>
              </w:r>
            </w:hyperlink>
          </w:p>
        </w:tc>
        <w:tc>
          <w:tcPr>
            <w:tcW w:w="7371" w:type="dxa"/>
            <w:tcBorders>
              <w:top w:val="single" w:sz="4" w:space="0" w:color="auto"/>
              <w:left w:val="single" w:sz="4" w:space="0" w:color="auto"/>
              <w:bottom w:val="single" w:sz="4" w:space="0" w:color="auto"/>
              <w:right w:val="single" w:sz="4" w:space="0" w:color="auto"/>
            </w:tcBorders>
          </w:tcPr>
          <w:p w14:paraId="559418D8" w14:textId="77777777" w:rsidR="00C0567A" w:rsidRPr="00CE0F46"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E0F46">
              <w:rPr>
                <w:rFonts w:ascii="Times New Roman" w:eastAsiaTheme="minorEastAsia" w:hAnsi="Times New Roman"/>
                <w:color w:val="000000" w:themeColor="text1"/>
                <w:sz w:val="24"/>
                <w:szCs w:val="24"/>
                <w:lang w:eastAsia="ru-RU"/>
              </w:rPr>
              <w:t xml:space="preserve">Общероссийский </w:t>
            </w:r>
            <w:hyperlink r:id="rId17" w:history="1">
              <w:r w:rsidRPr="00CE0F46">
                <w:rPr>
                  <w:rFonts w:ascii="Times New Roman" w:eastAsiaTheme="minorEastAsia" w:hAnsi="Times New Roman"/>
                  <w:color w:val="000000" w:themeColor="text1"/>
                  <w:sz w:val="24"/>
                  <w:szCs w:val="24"/>
                  <w:lang w:eastAsia="ru-RU"/>
                </w:rPr>
                <w:t>классификатор</w:t>
              </w:r>
            </w:hyperlink>
            <w:r w:rsidRPr="00CE0F46">
              <w:rPr>
                <w:rFonts w:ascii="Times New Roman" w:eastAsiaTheme="minorEastAsia" w:hAnsi="Times New Roman"/>
                <w:color w:val="000000" w:themeColor="text1"/>
                <w:sz w:val="24"/>
                <w:szCs w:val="24"/>
                <w:lang w:eastAsia="ru-RU"/>
              </w:rPr>
              <w:t xml:space="preserve"> видов экономической деятельности ОК 029-2014 (КДЕС Ред. 2), утвержденный приказом Федерального агентства по техническому регулированию и метрологии от 31.01.2014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tc>
      </w:tr>
      <w:tr w:rsidR="00C0567A" w:rsidRPr="00294CD5" w14:paraId="1FB2A2BB" w14:textId="77777777" w:rsidTr="00C0567A">
        <w:tc>
          <w:tcPr>
            <w:tcW w:w="2330" w:type="dxa"/>
            <w:tcBorders>
              <w:top w:val="single" w:sz="4" w:space="0" w:color="auto"/>
              <w:left w:val="single" w:sz="4" w:space="0" w:color="auto"/>
              <w:bottom w:val="single" w:sz="4" w:space="0" w:color="auto"/>
              <w:right w:val="single" w:sz="4" w:space="0" w:color="auto"/>
            </w:tcBorders>
          </w:tcPr>
          <w:p w14:paraId="20956FB5"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lastRenderedPageBreak/>
              <w:t>ЭП</w:t>
            </w:r>
          </w:p>
        </w:tc>
        <w:tc>
          <w:tcPr>
            <w:tcW w:w="7371" w:type="dxa"/>
            <w:tcBorders>
              <w:top w:val="single" w:sz="4" w:space="0" w:color="auto"/>
              <w:left w:val="single" w:sz="4" w:space="0" w:color="auto"/>
              <w:bottom w:val="single" w:sz="4" w:space="0" w:color="auto"/>
              <w:right w:val="single" w:sz="4" w:space="0" w:color="auto"/>
            </w:tcBorders>
          </w:tcPr>
          <w:p w14:paraId="1FEB4494"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Усиленная квалифицированная электронная подпись</w:t>
            </w:r>
          </w:p>
        </w:tc>
      </w:tr>
      <w:tr w:rsidR="00C0567A" w:rsidRPr="00294CD5" w14:paraId="3504FA4F" w14:textId="77777777" w:rsidTr="00C0567A">
        <w:tc>
          <w:tcPr>
            <w:tcW w:w="2330" w:type="dxa"/>
            <w:tcBorders>
              <w:top w:val="single" w:sz="4" w:space="0" w:color="auto"/>
              <w:left w:val="single" w:sz="4" w:space="0" w:color="auto"/>
              <w:bottom w:val="single" w:sz="4" w:space="0" w:color="auto"/>
              <w:right w:val="single" w:sz="4" w:space="0" w:color="auto"/>
            </w:tcBorders>
          </w:tcPr>
          <w:p w14:paraId="2319A5EB"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ЕГРН</w:t>
            </w:r>
          </w:p>
        </w:tc>
        <w:tc>
          <w:tcPr>
            <w:tcW w:w="7371" w:type="dxa"/>
            <w:tcBorders>
              <w:top w:val="single" w:sz="4" w:space="0" w:color="auto"/>
              <w:left w:val="single" w:sz="4" w:space="0" w:color="auto"/>
              <w:bottom w:val="single" w:sz="4" w:space="0" w:color="auto"/>
              <w:right w:val="single" w:sz="4" w:space="0" w:color="auto"/>
            </w:tcBorders>
          </w:tcPr>
          <w:p w14:paraId="29FEF4E0"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недвижимости</w:t>
            </w:r>
          </w:p>
        </w:tc>
      </w:tr>
      <w:tr w:rsidR="00C0567A" w:rsidRPr="00294CD5" w14:paraId="5953171A" w14:textId="77777777" w:rsidTr="00C0567A">
        <w:tc>
          <w:tcPr>
            <w:tcW w:w="2330" w:type="dxa"/>
            <w:tcBorders>
              <w:top w:val="single" w:sz="4" w:space="0" w:color="auto"/>
              <w:left w:val="single" w:sz="4" w:space="0" w:color="auto"/>
              <w:bottom w:val="single" w:sz="4" w:space="0" w:color="auto"/>
              <w:right w:val="single" w:sz="4" w:space="0" w:color="auto"/>
            </w:tcBorders>
          </w:tcPr>
          <w:p w14:paraId="1B0386BD"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ЕГРЮЛ</w:t>
            </w:r>
          </w:p>
        </w:tc>
        <w:tc>
          <w:tcPr>
            <w:tcW w:w="7371" w:type="dxa"/>
            <w:tcBorders>
              <w:top w:val="single" w:sz="4" w:space="0" w:color="auto"/>
              <w:left w:val="single" w:sz="4" w:space="0" w:color="auto"/>
              <w:bottom w:val="single" w:sz="4" w:space="0" w:color="auto"/>
              <w:right w:val="single" w:sz="4" w:space="0" w:color="auto"/>
            </w:tcBorders>
          </w:tcPr>
          <w:p w14:paraId="7154B28F"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юридических лиц</w:t>
            </w:r>
          </w:p>
        </w:tc>
      </w:tr>
      <w:tr w:rsidR="00C0567A" w:rsidRPr="00294CD5" w14:paraId="7BEA3369" w14:textId="77777777" w:rsidTr="00C0567A">
        <w:tc>
          <w:tcPr>
            <w:tcW w:w="2330" w:type="dxa"/>
            <w:tcBorders>
              <w:top w:val="single" w:sz="4" w:space="0" w:color="auto"/>
              <w:left w:val="single" w:sz="4" w:space="0" w:color="auto"/>
              <w:bottom w:val="single" w:sz="4" w:space="0" w:color="auto"/>
              <w:right w:val="single" w:sz="4" w:space="0" w:color="auto"/>
            </w:tcBorders>
          </w:tcPr>
          <w:p w14:paraId="63AA23B9"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ЕГРИП</w:t>
            </w:r>
          </w:p>
        </w:tc>
        <w:tc>
          <w:tcPr>
            <w:tcW w:w="7371" w:type="dxa"/>
            <w:tcBorders>
              <w:top w:val="single" w:sz="4" w:space="0" w:color="auto"/>
              <w:left w:val="single" w:sz="4" w:space="0" w:color="auto"/>
              <w:bottom w:val="single" w:sz="4" w:space="0" w:color="auto"/>
              <w:right w:val="single" w:sz="4" w:space="0" w:color="auto"/>
            </w:tcBorders>
          </w:tcPr>
          <w:p w14:paraId="112963E6"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индивидуальных предпринимателей</w:t>
            </w:r>
          </w:p>
        </w:tc>
      </w:tr>
      <w:tr w:rsidR="00C0567A" w:rsidRPr="00294CD5" w14:paraId="161C948B" w14:textId="77777777" w:rsidTr="00C0567A">
        <w:tc>
          <w:tcPr>
            <w:tcW w:w="2330" w:type="dxa"/>
            <w:tcBorders>
              <w:top w:val="single" w:sz="4" w:space="0" w:color="auto"/>
              <w:left w:val="single" w:sz="4" w:space="0" w:color="auto"/>
              <w:bottom w:val="single" w:sz="4" w:space="0" w:color="auto"/>
              <w:right w:val="single" w:sz="4" w:space="0" w:color="auto"/>
            </w:tcBorders>
          </w:tcPr>
          <w:p w14:paraId="62C34093"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РНП</w:t>
            </w:r>
          </w:p>
        </w:tc>
        <w:tc>
          <w:tcPr>
            <w:tcW w:w="7371" w:type="dxa"/>
            <w:tcBorders>
              <w:top w:val="single" w:sz="4" w:space="0" w:color="auto"/>
              <w:left w:val="single" w:sz="4" w:space="0" w:color="auto"/>
              <w:bottom w:val="single" w:sz="4" w:space="0" w:color="auto"/>
              <w:right w:val="single" w:sz="4" w:space="0" w:color="auto"/>
            </w:tcBorders>
          </w:tcPr>
          <w:p w14:paraId="779123F0"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Реестр недобросовестных поставщиков (подрядчиков, исполнителей)</w:t>
            </w:r>
          </w:p>
        </w:tc>
      </w:tr>
      <w:tr w:rsidR="00C0567A" w:rsidRPr="00294CD5" w14:paraId="041B8162" w14:textId="77777777" w:rsidTr="00C0567A">
        <w:tc>
          <w:tcPr>
            <w:tcW w:w="2330" w:type="dxa"/>
            <w:tcBorders>
              <w:top w:val="single" w:sz="4" w:space="0" w:color="auto"/>
              <w:left w:val="single" w:sz="4" w:space="0" w:color="auto"/>
              <w:bottom w:val="single" w:sz="4" w:space="0" w:color="auto"/>
              <w:right w:val="single" w:sz="4" w:space="0" w:color="auto"/>
            </w:tcBorders>
          </w:tcPr>
          <w:p w14:paraId="617B50C4"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Ф</w:t>
            </w:r>
            <w:r w:rsidRPr="00294CD5">
              <w:rPr>
                <w:rFonts w:ascii="Times New Roman" w:eastAsiaTheme="minorEastAsia" w:hAnsi="Times New Roman"/>
                <w:sz w:val="24"/>
                <w:szCs w:val="24"/>
                <w:lang w:eastAsia="ru-RU"/>
              </w:rPr>
              <w:t>инансовая поддержка</w:t>
            </w:r>
          </w:p>
        </w:tc>
        <w:tc>
          <w:tcPr>
            <w:tcW w:w="7371" w:type="dxa"/>
            <w:tcBorders>
              <w:top w:val="single" w:sz="4" w:space="0" w:color="auto"/>
              <w:left w:val="single" w:sz="4" w:space="0" w:color="auto"/>
              <w:bottom w:val="single" w:sz="4" w:space="0" w:color="auto"/>
              <w:right w:val="single" w:sz="4" w:space="0" w:color="auto"/>
            </w:tcBorders>
          </w:tcPr>
          <w:p w14:paraId="52D658DA"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Предоставление финансовой поддержки (субсидии) субъектам малого и среднего предпринимательства в рамках подпрограммы III «название» муниципальной программы «название»</w:t>
            </w:r>
          </w:p>
        </w:tc>
      </w:tr>
      <w:tr w:rsidR="00C0567A" w14:paraId="6C7A1715" w14:textId="77777777" w:rsidTr="00C0567A">
        <w:tc>
          <w:tcPr>
            <w:tcW w:w="2330" w:type="dxa"/>
            <w:tcBorders>
              <w:top w:val="single" w:sz="4" w:space="0" w:color="auto"/>
              <w:left w:val="single" w:sz="4" w:space="0" w:color="auto"/>
              <w:bottom w:val="single" w:sz="4" w:space="0" w:color="auto"/>
              <w:right w:val="single" w:sz="4" w:space="0" w:color="auto"/>
            </w:tcBorders>
          </w:tcPr>
          <w:p w14:paraId="0824CD73"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К</w:t>
            </w:r>
            <w:r w:rsidRPr="00294CD5">
              <w:rPr>
                <w:rFonts w:ascii="Times New Roman" w:eastAsiaTheme="minorEastAsia" w:hAnsi="Times New Roman"/>
                <w:sz w:val="24"/>
                <w:szCs w:val="24"/>
                <w:lang w:eastAsia="ru-RU"/>
              </w:rPr>
              <w:t>онкурсная комиссия</w:t>
            </w:r>
          </w:p>
        </w:tc>
        <w:tc>
          <w:tcPr>
            <w:tcW w:w="7371" w:type="dxa"/>
            <w:tcBorders>
              <w:top w:val="single" w:sz="4" w:space="0" w:color="auto"/>
              <w:left w:val="single" w:sz="4" w:space="0" w:color="auto"/>
              <w:bottom w:val="single" w:sz="4" w:space="0" w:color="auto"/>
              <w:right w:val="single" w:sz="4" w:space="0" w:color="auto"/>
            </w:tcBorders>
          </w:tcPr>
          <w:p w14:paraId="06EA7AEA" w14:textId="02712272" w:rsidR="00C0567A" w:rsidRDefault="00CE0F46"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sidRPr="00CE0F46">
              <w:rPr>
                <w:rFonts w:ascii="Times New Roman" w:eastAsiaTheme="minorEastAsia" w:hAnsi="Times New Roman"/>
                <w:sz w:val="24"/>
                <w:szCs w:val="24"/>
                <w:lang w:eastAsia="ru-RU"/>
              </w:rPr>
              <w:t>Конкурсная комиссии Администрации городского округа Электросталь Московской области по рассмотрению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городского округа Электросталь Московской области</w:t>
            </w:r>
          </w:p>
        </w:tc>
      </w:tr>
      <w:tr w:rsidR="00C0567A" w14:paraId="48BCCD63" w14:textId="77777777" w:rsidTr="00C0567A">
        <w:tc>
          <w:tcPr>
            <w:tcW w:w="2330" w:type="dxa"/>
            <w:tcBorders>
              <w:top w:val="single" w:sz="4" w:space="0" w:color="auto"/>
              <w:left w:val="single" w:sz="4" w:space="0" w:color="auto"/>
              <w:bottom w:val="single" w:sz="4" w:space="0" w:color="auto"/>
              <w:right w:val="single" w:sz="4" w:space="0" w:color="auto"/>
            </w:tcBorders>
          </w:tcPr>
          <w:p w14:paraId="22D463B0"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Л</w:t>
            </w:r>
            <w:r w:rsidRPr="00294CD5">
              <w:rPr>
                <w:rFonts w:ascii="Times New Roman" w:eastAsiaTheme="minorEastAsia" w:hAnsi="Times New Roman"/>
                <w:sz w:val="24"/>
                <w:szCs w:val="24"/>
                <w:lang w:eastAsia="ru-RU"/>
              </w:rPr>
              <w:t>ичный кабинет</w:t>
            </w:r>
          </w:p>
        </w:tc>
        <w:tc>
          <w:tcPr>
            <w:tcW w:w="7371" w:type="dxa"/>
            <w:tcBorders>
              <w:top w:val="single" w:sz="4" w:space="0" w:color="auto"/>
              <w:left w:val="single" w:sz="4" w:space="0" w:color="auto"/>
              <w:bottom w:val="single" w:sz="4" w:space="0" w:color="auto"/>
              <w:right w:val="single" w:sz="4" w:space="0" w:color="auto"/>
            </w:tcBorders>
          </w:tcPr>
          <w:p w14:paraId="49010F82" w14:textId="77777777" w:rsidR="00C0567A" w:rsidRDefault="00C0567A"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С</w:t>
            </w:r>
            <w:r w:rsidRPr="00A9022F">
              <w:rPr>
                <w:rFonts w:ascii="Times New Roman" w:eastAsiaTheme="minorEastAsia" w:hAnsi="Times New Roman"/>
                <w:sz w:val="24"/>
                <w:szCs w:val="24"/>
                <w:lang w:eastAsia="ru-RU"/>
              </w:rPr>
              <w:t xml:space="preserve">ервис </w:t>
            </w:r>
            <w:r>
              <w:rPr>
                <w:rFonts w:ascii="Times New Roman" w:eastAsiaTheme="minorEastAsia" w:hAnsi="Times New Roman"/>
                <w:sz w:val="24"/>
                <w:szCs w:val="24"/>
                <w:lang w:eastAsia="ru-RU"/>
              </w:rPr>
              <w:t xml:space="preserve">портала </w:t>
            </w:r>
            <w:r w:rsidRPr="00A9022F">
              <w:rPr>
                <w:rFonts w:ascii="Times New Roman" w:eastAsiaTheme="minorEastAsia" w:hAnsi="Times New Roman"/>
                <w:sz w:val="24"/>
                <w:szCs w:val="24"/>
                <w:lang w:eastAsia="ru-RU"/>
              </w:rPr>
              <w:t xml:space="preserve">РПГУ, позволяющий </w:t>
            </w:r>
            <w:r>
              <w:rPr>
                <w:rFonts w:ascii="Times New Roman" w:eastAsiaTheme="minorEastAsia" w:hAnsi="Times New Roman"/>
                <w:sz w:val="24"/>
                <w:szCs w:val="24"/>
                <w:lang w:eastAsia="ru-RU"/>
              </w:rPr>
              <w:t>участнику Конкурса</w:t>
            </w:r>
            <w:r w:rsidRPr="00A9022F">
              <w:rPr>
                <w:rFonts w:ascii="Times New Roman" w:eastAsiaTheme="minorEastAsia" w:hAnsi="Times New Roman"/>
                <w:sz w:val="24"/>
                <w:szCs w:val="24"/>
                <w:lang w:eastAsia="ru-RU"/>
              </w:rPr>
              <w:t xml:space="preserve"> получать информацию о хо</w:t>
            </w:r>
            <w:r>
              <w:rPr>
                <w:rFonts w:ascii="Times New Roman" w:eastAsiaTheme="minorEastAsia" w:hAnsi="Times New Roman"/>
                <w:sz w:val="24"/>
                <w:szCs w:val="24"/>
                <w:lang w:eastAsia="ru-RU"/>
              </w:rPr>
              <w:t>де обработки заявки, поданной</w:t>
            </w:r>
            <w:r w:rsidRPr="00A9022F">
              <w:rPr>
                <w:rFonts w:ascii="Times New Roman" w:eastAsiaTheme="minorEastAsia" w:hAnsi="Times New Roman"/>
                <w:sz w:val="24"/>
                <w:szCs w:val="24"/>
                <w:lang w:eastAsia="ru-RU"/>
              </w:rPr>
              <w:t xml:space="preserve"> посредством РПГУ</w:t>
            </w:r>
          </w:p>
        </w:tc>
      </w:tr>
      <w:tr w:rsidR="00C0567A" w14:paraId="5A57AA54" w14:textId="77777777" w:rsidTr="00C0567A">
        <w:tc>
          <w:tcPr>
            <w:tcW w:w="2330" w:type="dxa"/>
            <w:tcBorders>
              <w:top w:val="single" w:sz="4" w:space="0" w:color="auto"/>
              <w:left w:val="single" w:sz="4" w:space="0" w:color="auto"/>
              <w:bottom w:val="single" w:sz="4" w:space="0" w:color="auto"/>
              <w:right w:val="single" w:sz="4" w:space="0" w:color="auto"/>
            </w:tcBorders>
          </w:tcPr>
          <w:p w14:paraId="0E201CAB" w14:textId="77777777" w:rsidR="00C0567A" w:rsidRPr="00E838B7" w:rsidRDefault="00C0567A"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Э</w:t>
            </w:r>
            <w:r w:rsidRPr="00BD4BAA">
              <w:rPr>
                <w:rFonts w:ascii="Times New Roman" w:eastAsiaTheme="minorEastAsia" w:hAnsi="Times New Roman"/>
                <w:sz w:val="24"/>
                <w:szCs w:val="24"/>
                <w:lang w:eastAsia="ru-RU"/>
              </w:rPr>
              <w:t>лектронный образ документа</w:t>
            </w:r>
          </w:p>
        </w:tc>
        <w:tc>
          <w:tcPr>
            <w:tcW w:w="7371" w:type="dxa"/>
            <w:tcBorders>
              <w:top w:val="single" w:sz="4" w:space="0" w:color="auto"/>
              <w:left w:val="single" w:sz="4" w:space="0" w:color="auto"/>
              <w:bottom w:val="single" w:sz="4" w:space="0" w:color="auto"/>
              <w:right w:val="single" w:sz="4" w:space="0" w:color="auto"/>
            </w:tcBorders>
          </w:tcPr>
          <w:p w14:paraId="00F88D76" w14:textId="77777777" w:rsidR="00C0567A" w:rsidRDefault="00C0567A"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Э</w:t>
            </w:r>
            <w:r w:rsidRPr="00BD4BAA">
              <w:rPr>
                <w:rFonts w:ascii="Times New Roman" w:eastAsiaTheme="minorEastAsia" w:hAnsi="Times New Roman"/>
                <w:sz w:val="24"/>
                <w:szCs w:val="24"/>
                <w:lang w:eastAsia="ru-RU"/>
              </w:rPr>
              <w:t>лектронная копия документа, полученная путем сканирования бумажного носителя</w:t>
            </w:r>
          </w:p>
        </w:tc>
      </w:tr>
    </w:tbl>
    <w:p w14:paraId="43C92D65" w14:textId="77777777" w:rsidR="00C0567A" w:rsidRPr="00CC403B" w:rsidRDefault="00C0567A" w:rsidP="00CC403B">
      <w:pPr>
        <w:widowControl w:val="0"/>
        <w:autoSpaceDE w:val="0"/>
        <w:autoSpaceDN w:val="0"/>
        <w:adjustRightInd w:val="0"/>
        <w:spacing w:after="0" w:line="240" w:lineRule="auto"/>
        <w:ind w:firstLine="6521"/>
        <w:jc w:val="both"/>
        <w:rPr>
          <w:rFonts w:ascii="Times New Roman" w:eastAsia="Times New Roman" w:hAnsi="Times New Roman"/>
          <w:sz w:val="24"/>
          <w:szCs w:val="24"/>
          <w:lang w:eastAsia="ru-RU"/>
        </w:rPr>
      </w:pPr>
    </w:p>
    <w:p w14:paraId="75A6D460" w14:textId="77777777" w:rsidR="00CC403B" w:rsidRDefault="00CC403B" w:rsidP="00D37AA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15C3C9B" w14:textId="77777777" w:rsidR="00D37AA6" w:rsidRDefault="00D37AA6" w:rsidP="00D37AA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0262569" w14:textId="77777777" w:rsidR="00D37AA6" w:rsidRPr="00CC403B" w:rsidRDefault="00D37AA6" w:rsidP="00D37AA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4B33095" w14:textId="77777777" w:rsidR="00CC403B" w:rsidRPr="00CC403B" w:rsidRDefault="00CC403B" w:rsidP="00CC403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195BCA41" w14:textId="77777777" w:rsidR="00CC403B" w:rsidRPr="00CC403B" w:rsidRDefault="00CC403B" w:rsidP="00CC403B">
      <w:pPr>
        <w:widowControl w:val="0"/>
        <w:autoSpaceDE w:val="0"/>
        <w:autoSpaceDN w:val="0"/>
        <w:adjustRightInd w:val="0"/>
        <w:spacing w:after="0" w:line="240" w:lineRule="auto"/>
        <w:ind w:left="1248" w:firstLine="624"/>
        <w:jc w:val="center"/>
        <w:outlineLvl w:val="1"/>
        <w:rPr>
          <w:rFonts w:ascii="Times New Roman" w:eastAsia="Times New Roman" w:hAnsi="Times New Roman"/>
          <w:sz w:val="24"/>
          <w:szCs w:val="24"/>
          <w:lang w:eastAsia="ru-RU"/>
        </w:rPr>
      </w:pPr>
    </w:p>
    <w:p w14:paraId="716AD87B" w14:textId="77777777" w:rsidR="00CC403B" w:rsidRPr="00CC403B" w:rsidRDefault="00CC403B" w:rsidP="00CC403B">
      <w:pPr>
        <w:spacing w:after="0" w:line="240" w:lineRule="auto"/>
        <w:ind w:left="3544"/>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br w:type="page"/>
      </w:r>
    </w:p>
    <w:p w14:paraId="2AFFE1B8" w14:textId="228B4B0F" w:rsidR="00CC403B" w:rsidRPr="00CC403B" w:rsidRDefault="00CC403B" w:rsidP="00D37AA6">
      <w:pPr>
        <w:widowControl w:val="0"/>
        <w:autoSpaceDE w:val="0"/>
        <w:autoSpaceDN w:val="0"/>
        <w:adjustRightInd w:val="0"/>
        <w:spacing w:after="0" w:line="240" w:lineRule="auto"/>
        <w:ind w:left="7173" w:firstLine="626"/>
        <w:jc w:val="center"/>
        <w:outlineLvl w:val="1"/>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lastRenderedPageBreak/>
        <w:t>Приложение № 2</w:t>
      </w:r>
    </w:p>
    <w:p w14:paraId="35830D36" w14:textId="77777777" w:rsidR="00CC403B" w:rsidRPr="00CC403B" w:rsidRDefault="00CC403B" w:rsidP="00D37AA6">
      <w:pPr>
        <w:spacing w:after="0" w:line="240" w:lineRule="auto"/>
        <w:ind w:left="7171" w:firstLine="2"/>
        <w:jc w:val="center"/>
        <w:rPr>
          <w:rFonts w:ascii="Times New Roman" w:eastAsia="Times New Roman" w:hAnsi="Times New Roman"/>
          <w:sz w:val="24"/>
          <w:szCs w:val="24"/>
          <w:lang w:eastAsia="ru-RU"/>
        </w:rPr>
      </w:pPr>
      <w:proofErr w:type="gramStart"/>
      <w:r w:rsidRPr="00CC403B">
        <w:rPr>
          <w:rFonts w:ascii="Times New Roman" w:eastAsia="Times New Roman" w:hAnsi="Times New Roman"/>
          <w:sz w:val="24"/>
          <w:szCs w:val="24"/>
          <w:lang w:eastAsia="ru-RU"/>
        </w:rPr>
        <w:t>к  Порядку</w:t>
      </w:r>
      <w:proofErr w:type="gramEnd"/>
    </w:p>
    <w:p w14:paraId="7F9EA163" w14:textId="77777777" w:rsidR="00CC403B" w:rsidRPr="00CC403B" w:rsidRDefault="00CC403B" w:rsidP="00CC403B">
      <w:pPr>
        <w:spacing w:after="0" w:line="240" w:lineRule="auto"/>
        <w:ind w:left="5664" w:firstLine="6"/>
        <w:rPr>
          <w:rFonts w:ascii="Times New Roman" w:eastAsia="Times New Roman" w:hAnsi="Times New Roman"/>
          <w:sz w:val="24"/>
          <w:szCs w:val="24"/>
          <w:lang w:eastAsia="ru-RU"/>
        </w:rPr>
      </w:pPr>
    </w:p>
    <w:p w14:paraId="03A24BD4" w14:textId="77777777" w:rsidR="00CC403B" w:rsidRPr="00CC403B" w:rsidRDefault="00CC403B" w:rsidP="00CC403B">
      <w:pPr>
        <w:ind w:left="720"/>
        <w:jc w:val="center"/>
        <w:rPr>
          <w:rFonts w:ascii="Times New Roman" w:hAnsi="Times New Roman"/>
          <w:b/>
          <w:sz w:val="24"/>
          <w:szCs w:val="24"/>
        </w:rPr>
      </w:pPr>
      <w:r w:rsidRPr="00CC403B">
        <w:rPr>
          <w:rFonts w:ascii="Times New Roman" w:hAnsi="Times New Roman"/>
          <w:b/>
          <w:sz w:val="24"/>
          <w:szCs w:val="24"/>
        </w:rPr>
        <w:t>Список нормативных актов, в соответствии с которыми осуществляется предоставление Субсидии</w:t>
      </w:r>
    </w:p>
    <w:p w14:paraId="0443B70C"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1. Конституция Российской Федерации, принятая всенародным голосованием, 12.12.1993 («Российская газета», 25.12.1993, №237).</w:t>
      </w:r>
    </w:p>
    <w:p w14:paraId="34D1EF39"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 xml:space="preserve">2. Федеральный </w:t>
      </w:r>
      <w:hyperlink r:id="rId18">
        <w:r w:rsidRPr="00CC403B">
          <w:rPr>
            <w:rFonts w:ascii="Times New Roman" w:eastAsia="Times New Roman" w:hAnsi="Times New Roman"/>
            <w:sz w:val="24"/>
            <w:szCs w:val="24"/>
            <w:lang w:eastAsia="ru-RU"/>
          </w:rPr>
          <w:t>закон</w:t>
        </w:r>
      </w:hyperlink>
      <w:r w:rsidRPr="00CC403B">
        <w:rPr>
          <w:rFonts w:ascii="Times New Roman" w:eastAsia="Times New Roman" w:hAnsi="Times New Roman"/>
          <w:sz w:val="24"/>
          <w:szCs w:val="24"/>
          <w:lang w:eastAsia="ru-RU"/>
        </w:rPr>
        <w:t xml:space="preserve"> от 24.07.2007 № 209-ФЗ «О развитии малого и среднего предпринимательства в Российской Федерации» («Собрание законодательства Российской Федерации», 30.07.2007, № 31, ст. 4006, «Российская газета», № 164, 31.07.2007, «Парламентская газета», № 99-101, 09.08.2007).</w:t>
      </w:r>
    </w:p>
    <w:p w14:paraId="74D32975"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3. Бюджетный кодекс Российской Федерации.</w:t>
      </w:r>
    </w:p>
    <w:p w14:paraId="63EA5FD8" w14:textId="77777777" w:rsidR="00CC403B" w:rsidRPr="00CC403B" w:rsidRDefault="00CC403B" w:rsidP="00CC403B">
      <w:pPr>
        <w:shd w:val="clear" w:color="auto" w:fill="FFFFFF"/>
        <w:tabs>
          <w:tab w:val="left" w:pos="709"/>
        </w:tabs>
        <w:spacing w:after="0" w:line="240" w:lineRule="auto"/>
        <w:ind w:firstLine="708"/>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4. 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14:paraId="316BC281"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 xml:space="preserve">5. 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14:paraId="0E118AF6"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            6. Постановление Правительства РФ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520CA667"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 xml:space="preserve">7. Приказ Министерства финансов Российской Федерации от 12.11.2013 № 107н                           </w:t>
      </w:r>
      <w:proofErr w:type="gramStart"/>
      <w:r w:rsidRPr="00CC403B">
        <w:rPr>
          <w:rFonts w:ascii="Times New Roman" w:eastAsia="Times New Roman" w:hAnsi="Times New Roman"/>
          <w:sz w:val="24"/>
          <w:szCs w:val="24"/>
          <w:lang w:eastAsia="ru-RU"/>
        </w:rPr>
        <w:t xml:space="preserve">   «</w:t>
      </w:r>
      <w:proofErr w:type="gramEnd"/>
      <w:r w:rsidRPr="00CC403B">
        <w:rPr>
          <w:rFonts w:ascii="Times New Roman" w:eastAsia="Times New Roman" w:hAnsi="Times New Roman"/>
          <w:sz w:val="24"/>
          <w:szCs w:val="24"/>
          <w:lang w:eastAsia="ru-RU"/>
        </w:rPr>
        <w:t>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14:paraId="4A58AF9C"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8. Муниципальная программа городского округа Электросталь Московской области «Предпринимательство», утвержденная постановлением Администрации городского округа Электросталь Московской области от 12.12.2022 № 1447/12.</w:t>
      </w:r>
    </w:p>
    <w:p w14:paraId="4755C69E"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 xml:space="preserve">9.Иные нормативные правовые акты Администрации городского округа Электросталь Московской области, регламентирующие проведение конкурсных процедур. </w:t>
      </w:r>
    </w:p>
    <w:p w14:paraId="40B17829"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735B91C9" w14:textId="77777777" w:rsid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018CC17F" w14:textId="77777777" w:rsidR="00DD4036" w:rsidRDefault="00DD4036"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0FE7DD7C" w14:textId="77777777" w:rsidR="00DD4036" w:rsidRPr="00CC403B" w:rsidRDefault="00DD4036"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30FC0DF0" w14:textId="77777777" w:rsidR="00CC403B" w:rsidRDefault="00CC403B" w:rsidP="00014BE8">
      <w:pPr>
        <w:pStyle w:val="112"/>
        <w:shd w:val="clear" w:color="auto" w:fill="FFFFFF" w:themeFill="background1"/>
        <w:spacing w:line="240" w:lineRule="auto"/>
        <w:ind w:left="7090" w:firstLine="709"/>
        <w:rPr>
          <w:color w:val="FF0000"/>
          <w:sz w:val="24"/>
          <w:szCs w:val="24"/>
        </w:rPr>
      </w:pPr>
    </w:p>
    <w:p w14:paraId="37D168D2" w14:textId="77777777" w:rsidR="00006F48" w:rsidRDefault="00006F48" w:rsidP="00014BE8">
      <w:pPr>
        <w:pStyle w:val="112"/>
        <w:shd w:val="clear" w:color="auto" w:fill="FFFFFF" w:themeFill="background1"/>
        <w:spacing w:line="240" w:lineRule="auto"/>
        <w:ind w:left="7090" w:firstLine="709"/>
        <w:rPr>
          <w:color w:val="FF0000"/>
          <w:sz w:val="24"/>
          <w:szCs w:val="24"/>
        </w:rPr>
      </w:pPr>
    </w:p>
    <w:p w14:paraId="12E37D2A" w14:textId="77777777" w:rsidR="00006F48" w:rsidRDefault="00006F48" w:rsidP="00014BE8">
      <w:pPr>
        <w:pStyle w:val="112"/>
        <w:shd w:val="clear" w:color="auto" w:fill="FFFFFF" w:themeFill="background1"/>
        <w:spacing w:line="240" w:lineRule="auto"/>
        <w:ind w:left="7090" w:firstLine="709"/>
        <w:rPr>
          <w:color w:val="FF0000"/>
          <w:sz w:val="24"/>
          <w:szCs w:val="24"/>
        </w:rPr>
      </w:pPr>
    </w:p>
    <w:p w14:paraId="0F0640D3"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38B07FF4"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60DB13BC"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0B162DA4"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28D6F2F7"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2E09B0ED"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43642128"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348BDC93"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4C43CB1C"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50DA299D" w14:textId="1CC33A6B" w:rsidR="00014BE8" w:rsidRPr="00D37AA6" w:rsidRDefault="00014BE8" w:rsidP="00014BE8">
      <w:pPr>
        <w:pStyle w:val="112"/>
        <w:shd w:val="clear" w:color="auto" w:fill="FFFFFF" w:themeFill="background1"/>
        <w:spacing w:line="240" w:lineRule="auto"/>
        <w:ind w:left="7090" w:firstLine="709"/>
        <w:rPr>
          <w:color w:val="000000" w:themeColor="text1"/>
          <w:sz w:val="24"/>
          <w:szCs w:val="24"/>
        </w:rPr>
      </w:pPr>
      <w:r w:rsidRPr="00D37AA6">
        <w:rPr>
          <w:color w:val="000000" w:themeColor="text1"/>
          <w:sz w:val="24"/>
          <w:szCs w:val="24"/>
        </w:rPr>
        <w:lastRenderedPageBreak/>
        <w:t>Приложение №</w:t>
      </w:r>
      <w:r w:rsidR="0026112A">
        <w:rPr>
          <w:color w:val="000000" w:themeColor="text1"/>
          <w:sz w:val="24"/>
          <w:szCs w:val="24"/>
        </w:rPr>
        <w:t xml:space="preserve"> </w:t>
      </w:r>
      <w:r w:rsidR="00D37AA6" w:rsidRPr="00D37AA6">
        <w:rPr>
          <w:color w:val="000000" w:themeColor="text1"/>
          <w:sz w:val="24"/>
          <w:szCs w:val="24"/>
        </w:rPr>
        <w:t>3</w:t>
      </w:r>
    </w:p>
    <w:p w14:paraId="3F7C56CE" w14:textId="4DA1BCF0" w:rsidR="00014BE8" w:rsidRPr="00014BE8" w:rsidRDefault="00014BE8" w:rsidP="00014BE8">
      <w:pPr>
        <w:pStyle w:val="112"/>
        <w:shd w:val="clear" w:color="auto" w:fill="FFFFFF" w:themeFill="background1"/>
        <w:spacing w:line="240" w:lineRule="auto"/>
        <w:ind w:left="7090" w:firstLine="709"/>
        <w:rPr>
          <w:color w:val="FF0000"/>
          <w:sz w:val="24"/>
          <w:szCs w:val="24"/>
        </w:rPr>
      </w:pPr>
      <w:r>
        <w:rPr>
          <w:color w:val="000000" w:themeColor="text1"/>
          <w:sz w:val="24"/>
          <w:szCs w:val="24"/>
        </w:rPr>
        <w:t>к Порядку</w:t>
      </w:r>
    </w:p>
    <w:p w14:paraId="025ABABB" w14:textId="77777777" w:rsidR="00294CD5" w:rsidRPr="00644213" w:rsidRDefault="00294CD5" w:rsidP="00CC403B">
      <w:pPr>
        <w:widowControl w:val="0"/>
        <w:autoSpaceDE w:val="0"/>
        <w:autoSpaceDN w:val="0"/>
        <w:adjustRightInd w:val="0"/>
        <w:spacing w:after="0" w:line="240" w:lineRule="auto"/>
        <w:contextualSpacing/>
        <w:rPr>
          <w:rFonts w:ascii="Times New Roman" w:hAnsi="Times New Roman"/>
          <w:sz w:val="24"/>
          <w:szCs w:val="24"/>
        </w:rPr>
      </w:pPr>
    </w:p>
    <w:p w14:paraId="6DBA566C" w14:textId="77777777" w:rsidR="009F0692" w:rsidRPr="00644213" w:rsidRDefault="009F0692" w:rsidP="009F0692">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Критерии оценки </w:t>
      </w:r>
    </w:p>
    <w:p w14:paraId="2CFE5FAF" w14:textId="2000BAA1" w:rsidR="009F0692" w:rsidRPr="00CC403B" w:rsidRDefault="00014BE8" w:rsidP="00CC403B">
      <w:pPr>
        <w:widowControl w:val="0"/>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з</w:t>
      </w:r>
      <w:r w:rsidR="009F0692" w:rsidRPr="00644213">
        <w:rPr>
          <w:rFonts w:ascii="Times New Roman" w:hAnsi="Times New Roman"/>
          <w:sz w:val="24"/>
          <w:szCs w:val="24"/>
        </w:rPr>
        <w:t>аявок</w:t>
      </w:r>
      <w:r>
        <w:rPr>
          <w:rFonts w:ascii="Times New Roman" w:hAnsi="Times New Roman"/>
          <w:sz w:val="24"/>
          <w:szCs w:val="24"/>
        </w:rPr>
        <w:t>, подаваемых участниками Конкурса</w:t>
      </w:r>
    </w:p>
    <w:tbl>
      <w:tblPr>
        <w:tblStyle w:val="771"/>
        <w:tblW w:w="9667" w:type="dxa"/>
        <w:tblLayout w:type="fixed"/>
        <w:tblCellMar>
          <w:left w:w="28" w:type="dxa"/>
          <w:right w:w="28" w:type="dxa"/>
        </w:tblCellMar>
        <w:tblLook w:val="04A0" w:firstRow="1" w:lastRow="0" w:firstColumn="1" w:lastColumn="0" w:noHBand="0" w:noVBand="1"/>
      </w:tblPr>
      <w:tblGrid>
        <w:gridCol w:w="421"/>
        <w:gridCol w:w="2442"/>
        <w:gridCol w:w="6804"/>
      </w:tblGrid>
      <w:tr w:rsidR="009F0692" w:rsidRPr="00644213" w14:paraId="40E06AA8" w14:textId="77777777" w:rsidTr="00283F2E">
        <w:tc>
          <w:tcPr>
            <w:tcW w:w="421" w:type="dxa"/>
            <w:tcBorders>
              <w:top w:val="single" w:sz="4" w:space="0" w:color="auto"/>
              <w:left w:val="single" w:sz="4" w:space="0" w:color="auto"/>
              <w:bottom w:val="single" w:sz="4" w:space="0" w:color="auto"/>
              <w:right w:val="single" w:sz="4" w:space="0" w:color="auto"/>
            </w:tcBorders>
            <w:hideMark/>
          </w:tcPr>
          <w:p w14:paraId="35A9960A" w14:textId="77777777"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 xml:space="preserve">№ </w:t>
            </w:r>
          </w:p>
        </w:tc>
        <w:tc>
          <w:tcPr>
            <w:tcW w:w="2442" w:type="dxa"/>
            <w:tcBorders>
              <w:top w:val="single" w:sz="4" w:space="0" w:color="auto"/>
              <w:left w:val="single" w:sz="4" w:space="0" w:color="auto"/>
              <w:bottom w:val="single" w:sz="4" w:space="0" w:color="auto"/>
              <w:right w:val="single" w:sz="4" w:space="0" w:color="auto"/>
            </w:tcBorders>
            <w:hideMark/>
          </w:tcPr>
          <w:p w14:paraId="45EDD2D4" w14:textId="77777777"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Критерий</w:t>
            </w:r>
          </w:p>
        </w:tc>
        <w:tc>
          <w:tcPr>
            <w:tcW w:w="6804" w:type="dxa"/>
            <w:tcBorders>
              <w:top w:val="single" w:sz="4" w:space="0" w:color="auto"/>
              <w:left w:val="single" w:sz="4" w:space="0" w:color="auto"/>
              <w:bottom w:val="single" w:sz="4" w:space="0" w:color="auto"/>
              <w:right w:val="single" w:sz="4" w:space="0" w:color="auto"/>
            </w:tcBorders>
            <w:hideMark/>
          </w:tcPr>
          <w:p w14:paraId="4FBDD6A5" w14:textId="77777777"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Расчета количества баллов</w:t>
            </w:r>
          </w:p>
        </w:tc>
      </w:tr>
      <w:tr w:rsidR="00963A3A" w:rsidRPr="00644213" w14:paraId="51DEBE9B" w14:textId="77777777" w:rsidTr="00283F2E">
        <w:tc>
          <w:tcPr>
            <w:tcW w:w="9667" w:type="dxa"/>
            <w:gridSpan w:val="3"/>
            <w:tcBorders>
              <w:top w:val="single" w:sz="4" w:space="0" w:color="auto"/>
              <w:left w:val="single" w:sz="4" w:space="0" w:color="auto"/>
              <w:bottom w:val="single" w:sz="4" w:space="0" w:color="auto"/>
              <w:right w:val="single" w:sz="4" w:space="0" w:color="auto"/>
            </w:tcBorders>
          </w:tcPr>
          <w:p w14:paraId="7C688C63" w14:textId="77777777" w:rsidR="00963A3A" w:rsidRPr="00644213" w:rsidRDefault="00963A3A" w:rsidP="009F0692">
            <w:pPr>
              <w:widowControl w:val="0"/>
              <w:autoSpaceDE w:val="0"/>
              <w:autoSpaceDN w:val="0"/>
              <w:adjustRightInd w:val="0"/>
              <w:contextualSpacing/>
              <w:jc w:val="center"/>
              <w:rPr>
                <w:rFonts w:ascii="Times New Roman" w:hAnsi="Times New Roman"/>
              </w:rPr>
            </w:pPr>
            <w:r w:rsidRPr="00644213">
              <w:rPr>
                <w:rFonts w:ascii="Times New Roman" w:hAnsi="Times New Roman"/>
              </w:rPr>
              <w:t>общие критерии</w:t>
            </w:r>
          </w:p>
        </w:tc>
      </w:tr>
      <w:tr w:rsidR="009F0692" w:rsidRPr="00644213" w14:paraId="434B0842" w14:textId="77777777" w:rsidTr="00283F2E">
        <w:trPr>
          <w:trHeight w:val="503"/>
        </w:trPr>
        <w:tc>
          <w:tcPr>
            <w:tcW w:w="421" w:type="dxa"/>
            <w:tcBorders>
              <w:top w:val="single" w:sz="4" w:space="0" w:color="auto"/>
              <w:left w:val="single" w:sz="4" w:space="0" w:color="auto"/>
              <w:bottom w:val="single" w:sz="4" w:space="0" w:color="auto"/>
              <w:right w:val="single" w:sz="4" w:space="0" w:color="auto"/>
            </w:tcBorders>
            <w:hideMark/>
          </w:tcPr>
          <w:p w14:paraId="694317E6" w14:textId="77777777" w:rsidR="009F0692" w:rsidRPr="00644213" w:rsidRDefault="00E62768"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1</w:t>
            </w:r>
          </w:p>
        </w:tc>
        <w:tc>
          <w:tcPr>
            <w:tcW w:w="2442" w:type="dxa"/>
            <w:tcBorders>
              <w:top w:val="single" w:sz="4" w:space="0" w:color="auto"/>
              <w:left w:val="single" w:sz="4" w:space="0" w:color="auto"/>
              <w:bottom w:val="single" w:sz="4" w:space="0" w:color="auto"/>
              <w:right w:val="single" w:sz="4" w:space="0" w:color="auto"/>
            </w:tcBorders>
            <w:hideMark/>
          </w:tcPr>
          <w:p w14:paraId="4DF8B95B" w14:textId="77777777" w:rsidR="009F0692" w:rsidRPr="00644213" w:rsidRDefault="009F0692" w:rsidP="009F0692">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Срок деятельности участника Конкурса</w:t>
            </w:r>
            <w:r w:rsidRPr="00644213">
              <w:rPr>
                <w:rFonts w:ascii="Times New Roman" w:eastAsia="Calibri" w:hAnsi="Times New Roman"/>
                <w:vertAlign w:val="superscript"/>
              </w:rPr>
              <w:t>1</w:t>
            </w:r>
          </w:p>
        </w:tc>
        <w:tc>
          <w:tcPr>
            <w:tcW w:w="6804" w:type="dxa"/>
            <w:tcBorders>
              <w:top w:val="single" w:sz="4" w:space="0" w:color="auto"/>
              <w:left w:val="single" w:sz="4" w:space="0" w:color="auto"/>
              <w:bottom w:val="single" w:sz="4" w:space="0" w:color="auto"/>
              <w:right w:val="single" w:sz="4" w:space="0" w:color="auto"/>
            </w:tcBorders>
            <w:hideMark/>
          </w:tcPr>
          <w:p w14:paraId="59EBB9FD" w14:textId="28C9E511" w:rsidR="009F0692" w:rsidRPr="00644213" w:rsidRDefault="00421DB7" w:rsidP="00421DB7">
            <w:pPr>
              <w:widowControl w:val="0"/>
              <w:autoSpaceDE w:val="0"/>
              <w:autoSpaceDN w:val="0"/>
              <w:adjustRightInd w:val="0"/>
              <w:contextualSpacing/>
              <w:jc w:val="both"/>
              <w:rPr>
                <w:rFonts w:ascii="Times New Roman" w:eastAsia="Calibri" w:hAnsi="Times New Roman"/>
              </w:rPr>
            </w:pPr>
            <w:r w:rsidRPr="00421DB7">
              <w:rPr>
                <w:rFonts w:ascii="Times New Roman" w:eastAsia="Calibri" w:hAnsi="Times New Roman"/>
              </w:rPr>
              <w:t>30</w:t>
            </w:r>
            <w:r w:rsidR="00014BE8" w:rsidRPr="00421DB7">
              <w:rPr>
                <w:rFonts w:ascii="Times New Roman" w:eastAsia="Calibri" w:hAnsi="Times New Roman"/>
              </w:rPr>
              <w:t xml:space="preserve"> </w:t>
            </w:r>
            <w:r w:rsidR="009F0692" w:rsidRPr="00421DB7">
              <w:rPr>
                <w:rFonts w:ascii="Times New Roman" w:eastAsia="Calibri" w:hAnsi="Times New Roman"/>
              </w:rPr>
              <w:t>баллов</w:t>
            </w:r>
            <w:r w:rsidR="009F0692" w:rsidRPr="00644213">
              <w:rPr>
                <w:rFonts w:ascii="Times New Roman" w:eastAsia="Calibri" w:hAnsi="Times New Roman"/>
              </w:rPr>
              <w:t xml:space="preserve"> – регистрация в качестве юридического лица/индивидуального предпринимателя менее 1 года до даты подачи заявки на предоставление Субсидии</w:t>
            </w:r>
          </w:p>
        </w:tc>
      </w:tr>
      <w:tr w:rsidR="009F0692" w:rsidRPr="00644213" w14:paraId="0C6620D7" w14:textId="77777777" w:rsidTr="00283F2E">
        <w:tc>
          <w:tcPr>
            <w:tcW w:w="421" w:type="dxa"/>
            <w:tcBorders>
              <w:top w:val="single" w:sz="4" w:space="0" w:color="auto"/>
              <w:left w:val="single" w:sz="4" w:space="0" w:color="auto"/>
              <w:bottom w:val="single" w:sz="4" w:space="0" w:color="auto"/>
              <w:right w:val="single" w:sz="4" w:space="0" w:color="auto"/>
            </w:tcBorders>
            <w:hideMark/>
          </w:tcPr>
          <w:p w14:paraId="3088B4A7" w14:textId="77777777" w:rsidR="009F0692" w:rsidRPr="00644213" w:rsidRDefault="00E62768"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2</w:t>
            </w:r>
          </w:p>
        </w:tc>
        <w:tc>
          <w:tcPr>
            <w:tcW w:w="2442" w:type="dxa"/>
            <w:tcBorders>
              <w:top w:val="single" w:sz="4" w:space="0" w:color="auto"/>
              <w:left w:val="single" w:sz="4" w:space="0" w:color="auto"/>
              <w:bottom w:val="single" w:sz="4" w:space="0" w:color="auto"/>
              <w:right w:val="single" w:sz="4" w:space="0" w:color="auto"/>
            </w:tcBorders>
            <w:hideMark/>
          </w:tcPr>
          <w:p w14:paraId="07873AFF" w14:textId="77777777" w:rsidR="009F0692" w:rsidRPr="00644213" w:rsidRDefault="009F0692" w:rsidP="009F0692">
            <w:pPr>
              <w:widowControl w:val="0"/>
              <w:autoSpaceDE w:val="0"/>
              <w:autoSpaceDN w:val="0"/>
              <w:adjustRightInd w:val="0"/>
              <w:contextualSpacing/>
              <w:rPr>
                <w:rFonts w:ascii="Times New Roman" w:eastAsia="Calibri" w:hAnsi="Times New Roman"/>
                <w:vertAlign w:val="superscript"/>
              </w:rPr>
            </w:pPr>
            <w:r w:rsidRPr="00644213">
              <w:rPr>
                <w:rFonts w:ascii="Times New Roman" w:eastAsia="Calibri" w:hAnsi="Times New Roman"/>
              </w:rPr>
              <w:t>Увеличение среднесписочной численности работников</w:t>
            </w:r>
          </w:p>
        </w:tc>
        <w:tc>
          <w:tcPr>
            <w:tcW w:w="6804" w:type="dxa"/>
            <w:tcBorders>
              <w:top w:val="single" w:sz="4" w:space="0" w:color="auto"/>
              <w:left w:val="single" w:sz="4" w:space="0" w:color="auto"/>
              <w:bottom w:val="single" w:sz="4" w:space="0" w:color="auto"/>
              <w:right w:val="single" w:sz="4" w:space="0" w:color="auto"/>
            </w:tcBorders>
          </w:tcPr>
          <w:p w14:paraId="69EEF152" w14:textId="77777777" w:rsidR="00890A76" w:rsidRPr="00644213" w:rsidRDefault="00890A76" w:rsidP="009F0692">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Увеличение среднесписочной численности работников рассчитывается по формуле:</w:t>
            </w:r>
          </w:p>
          <w:p w14:paraId="0EACC8D5"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 = Р2 - Р1, где</w:t>
            </w:r>
          </w:p>
          <w:p w14:paraId="15A15864"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 – увеличение среднесписочной численности работников;</w:t>
            </w:r>
          </w:p>
          <w:p w14:paraId="69C8B2F7"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Р1 – среднесписочная численность работников за год, предшествующий году получения Субсидии;</w:t>
            </w:r>
          </w:p>
          <w:p w14:paraId="5386A83D"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Р2 – среднесписочная численность работников за год, следующий за годом получения Субсидии.</w:t>
            </w:r>
          </w:p>
          <w:p w14:paraId="6FF10552" w14:textId="73C201B7" w:rsidR="009F0692" w:rsidRPr="00644213" w:rsidRDefault="00014BE8" w:rsidP="00890A76">
            <w:pPr>
              <w:widowControl w:val="0"/>
              <w:autoSpaceDE w:val="0"/>
              <w:autoSpaceDN w:val="0"/>
              <w:adjustRightInd w:val="0"/>
              <w:contextualSpacing/>
              <w:jc w:val="both"/>
              <w:rPr>
                <w:rFonts w:ascii="Times New Roman" w:eastAsia="Calibri" w:hAnsi="Times New Roman"/>
              </w:rPr>
            </w:pPr>
            <w:r w:rsidRPr="00421DB7">
              <w:rPr>
                <w:rFonts w:ascii="Times New Roman" w:eastAsia="Calibri" w:hAnsi="Times New Roman"/>
              </w:rPr>
              <w:t>10</w:t>
            </w:r>
            <w:r w:rsidR="00890A76" w:rsidRPr="00421DB7">
              <w:rPr>
                <w:rFonts w:ascii="Times New Roman" w:eastAsia="Calibri" w:hAnsi="Times New Roman"/>
              </w:rPr>
              <w:t xml:space="preserve"> балл</w:t>
            </w:r>
            <w:r w:rsidRPr="00421DB7">
              <w:rPr>
                <w:rFonts w:ascii="Times New Roman" w:eastAsia="Calibri" w:hAnsi="Times New Roman"/>
              </w:rPr>
              <w:t>ов</w:t>
            </w:r>
            <w:r w:rsidR="00890A76" w:rsidRPr="00421DB7">
              <w:rPr>
                <w:rFonts w:ascii="Times New Roman" w:eastAsia="Calibri" w:hAnsi="Times New Roman"/>
              </w:rPr>
              <w:t xml:space="preserve"> = 1 единица увеличения среднесписочной численности работников </w:t>
            </w:r>
            <w:r w:rsidR="009F0692" w:rsidRPr="00421DB7">
              <w:rPr>
                <w:rFonts w:ascii="Times New Roman" w:eastAsia="Calibri" w:hAnsi="Times New Roman"/>
              </w:rPr>
              <w:t xml:space="preserve">(в случае если Р ≥ 50 % от Р1, то заявка участника Конкурса получает дополнительные </w:t>
            </w:r>
            <w:r w:rsidR="00421DB7" w:rsidRPr="00421DB7">
              <w:rPr>
                <w:rFonts w:ascii="Times New Roman" w:eastAsia="Calibri" w:hAnsi="Times New Roman"/>
              </w:rPr>
              <w:t>30</w:t>
            </w:r>
            <w:r w:rsidR="009F0692" w:rsidRPr="00421DB7">
              <w:rPr>
                <w:rFonts w:ascii="Times New Roman" w:eastAsia="Calibri" w:hAnsi="Times New Roman"/>
              </w:rPr>
              <w:t> баллов)</w:t>
            </w:r>
          </w:p>
        </w:tc>
      </w:tr>
      <w:tr w:rsidR="00963A3A" w:rsidRPr="00644213" w14:paraId="26E667A6" w14:textId="77777777" w:rsidTr="00283F2E">
        <w:tc>
          <w:tcPr>
            <w:tcW w:w="9667" w:type="dxa"/>
            <w:gridSpan w:val="3"/>
            <w:tcBorders>
              <w:top w:val="single" w:sz="4" w:space="0" w:color="auto"/>
              <w:left w:val="single" w:sz="4" w:space="0" w:color="auto"/>
              <w:bottom w:val="single" w:sz="4" w:space="0" w:color="auto"/>
              <w:right w:val="single" w:sz="4" w:space="0" w:color="auto"/>
            </w:tcBorders>
          </w:tcPr>
          <w:p w14:paraId="450689EF" w14:textId="7A1026CF" w:rsidR="00963A3A" w:rsidRPr="00644213" w:rsidRDefault="00963A3A" w:rsidP="00C81953">
            <w:pPr>
              <w:widowControl w:val="0"/>
              <w:autoSpaceDE w:val="0"/>
              <w:autoSpaceDN w:val="0"/>
              <w:adjustRightInd w:val="0"/>
              <w:contextualSpacing/>
              <w:jc w:val="center"/>
              <w:rPr>
                <w:rFonts w:ascii="Times New Roman" w:hAnsi="Times New Roman"/>
              </w:rPr>
            </w:pPr>
            <w:r w:rsidRPr="00644213">
              <w:rPr>
                <w:rFonts w:ascii="Times New Roman" w:hAnsi="Times New Roman"/>
              </w:rPr>
              <w:t xml:space="preserve">по мероприятию </w:t>
            </w:r>
            <w:r w:rsidR="00FC1E2C" w:rsidRPr="00644213">
              <w:rPr>
                <w:rFonts w:ascii="Times New Roman" w:hAnsi="Times New Roman"/>
              </w:rPr>
              <w:t>02.01</w:t>
            </w:r>
            <w:r w:rsidR="00014BE8">
              <w:rPr>
                <w:rFonts w:ascii="Times New Roman" w:hAnsi="Times New Roman"/>
              </w:rPr>
              <w:t>.</w:t>
            </w:r>
            <w:r w:rsidR="00C81953" w:rsidRPr="00644213">
              <w:rPr>
                <w:rFonts w:ascii="Times New Roman" w:hAnsi="Times New Roman"/>
              </w:rPr>
              <w:t xml:space="preserve"> «Частичная компенсация субъектам малого и среднего предпринимательства затрат, связанных с приобретением оборудования»</w:t>
            </w:r>
          </w:p>
        </w:tc>
      </w:tr>
      <w:tr w:rsidR="00963A3A" w:rsidRPr="00644213" w14:paraId="0E6E99C0" w14:textId="77777777" w:rsidTr="00283F2E">
        <w:tc>
          <w:tcPr>
            <w:tcW w:w="421" w:type="dxa"/>
            <w:tcBorders>
              <w:top w:val="single" w:sz="4" w:space="0" w:color="auto"/>
              <w:left w:val="single" w:sz="4" w:space="0" w:color="auto"/>
              <w:bottom w:val="single" w:sz="4" w:space="0" w:color="auto"/>
              <w:right w:val="single" w:sz="4" w:space="0" w:color="auto"/>
            </w:tcBorders>
          </w:tcPr>
          <w:p w14:paraId="70230C44" w14:textId="77777777" w:rsidR="00963A3A" w:rsidRPr="00644213" w:rsidRDefault="00E62768" w:rsidP="005C6798">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3</w:t>
            </w:r>
          </w:p>
        </w:tc>
        <w:tc>
          <w:tcPr>
            <w:tcW w:w="2442" w:type="dxa"/>
            <w:tcBorders>
              <w:top w:val="single" w:sz="4" w:space="0" w:color="auto"/>
              <w:left w:val="single" w:sz="4" w:space="0" w:color="auto"/>
              <w:bottom w:val="single" w:sz="4" w:space="0" w:color="auto"/>
              <w:right w:val="single" w:sz="4" w:space="0" w:color="auto"/>
            </w:tcBorders>
          </w:tcPr>
          <w:p w14:paraId="0B9A790E" w14:textId="77777777" w:rsidR="00963A3A" w:rsidRPr="00644213" w:rsidRDefault="00963A3A" w:rsidP="005C6798">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Вид деятельности</w:t>
            </w:r>
          </w:p>
        </w:tc>
        <w:tc>
          <w:tcPr>
            <w:tcW w:w="6804" w:type="dxa"/>
            <w:tcBorders>
              <w:top w:val="single" w:sz="4" w:space="0" w:color="auto"/>
              <w:left w:val="single" w:sz="4" w:space="0" w:color="auto"/>
              <w:bottom w:val="single" w:sz="4" w:space="0" w:color="auto"/>
              <w:right w:val="single" w:sz="4" w:space="0" w:color="auto"/>
            </w:tcBorders>
          </w:tcPr>
          <w:p w14:paraId="4022B460" w14:textId="246F5209" w:rsidR="00963A3A" w:rsidRPr="00644213" w:rsidRDefault="008722E5" w:rsidP="005C6798">
            <w:pPr>
              <w:widowControl w:val="0"/>
              <w:autoSpaceDE w:val="0"/>
              <w:autoSpaceDN w:val="0"/>
              <w:adjustRightInd w:val="0"/>
              <w:contextualSpacing/>
              <w:jc w:val="both"/>
              <w:rPr>
                <w:rFonts w:ascii="Times New Roman" w:eastAsia="Calibri" w:hAnsi="Times New Roman"/>
              </w:rPr>
            </w:pPr>
            <w:r w:rsidRPr="008722E5">
              <w:rPr>
                <w:rFonts w:ascii="Times New Roman" w:eastAsia="Calibri" w:hAnsi="Times New Roman"/>
              </w:rPr>
              <w:t>30</w:t>
            </w:r>
            <w:r w:rsidR="00963A3A" w:rsidRPr="008722E5">
              <w:rPr>
                <w:rFonts w:ascii="Times New Roman" w:eastAsia="Calibri" w:hAnsi="Times New Roman"/>
              </w:rPr>
              <w:t xml:space="preserve"> баллов –</w:t>
            </w:r>
            <w:r w:rsidR="00963A3A" w:rsidRPr="00644213">
              <w:rPr>
                <w:rFonts w:ascii="Times New Roman" w:eastAsia="Calibri" w:hAnsi="Times New Roman"/>
              </w:rPr>
              <w:t xml:space="preserve"> Оборудование приобретается для осуществления видов деятель</w:t>
            </w:r>
            <w:r w:rsidR="0038168C" w:rsidRPr="00644213">
              <w:rPr>
                <w:rFonts w:ascii="Times New Roman" w:eastAsia="Calibri" w:hAnsi="Times New Roman"/>
              </w:rPr>
              <w:t xml:space="preserve">ности, включенных в раздел «C» </w:t>
            </w:r>
            <w:r>
              <w:rPr>
                <w:rFonts w:ascii="Times New Roman" w:eastAsia="Calibri" w:hAnsi="Times New Roman"/>
              </w:rPr>
              <w:t>ил</w:t>
            </w:r>
            <w:r w:rsidR="0038168C" w:rsidRPr="00644213">
              <w:rPr>
                <w:rFonts w:ascii="Times New Roman" w:eastAsia="Calibri" w:hAnsi="Times New Roman"/>
              </w:rPr>
              <w:t xml:space="preserve">и </w:t>
            </w:r>
            <w:r w:rsidR="00963A3A" w:rsidRPr="00644213">
              <w:rPr>
                <w:rFonts w:ascii="Times New Roman" w:eastAsia="Calibri" w:hAnsi="Times New Roman"/>
              </w:rPr>
              <w:t>подкласс 38 ОКВЭД</w:t>
            </w:r>
            <w:r w:rsidR="0038168C" w:rsidRPr="00644213">
              <w:rPr>
                <w:rFonts w:ascii="Times New Roman" w:eastAsia="Calibri" w:hAnsi="Times New Roman"/>
              </w:rPr>
              <w:t xml:space="preserve"> раздела «Е»</w:t>
            </w:r>
          </w:p>
        </w:tc>
      </w:tr>
      <w:tr w:rsidR="00E62768" w:rsidRPr="00644213" w14:paraId="13BE9BC1" w14:textId="77777777" w:rsidTr="00283F2E">
        <w:tc>
          <w:tcPr>
            <w:tcW w:w="9667" w:type="dxa"/>
            <w:gridSpan w:val="3"/>
            <w:tcBorders>
              <w:top w:val="single" w:sz="4" w:space="0" w:color="auto"/>
              <w:left w:val="single" w:sz="4" w:space="0" w:color="auto"/>
              <w:bottom w:val="single" w:sz="4" w:space="0" w:color="auto"/>
              <w:right w:val="single" w:sz="4" w:space="0" w:color="auto"/>
            </w:tcBorders>
          </w:tcPr>
          <w:p w14:paraId="5E08D41F" w14:textId="28A4EDCE" w:rsidR="00E62768" w:rsidRPr="00644213" w:rsidRDefault="00E62768" w:rsidP="001F73F6">
            <w:pPr>
              <w:widowControl w:val="0"/>
              <w:autoSpaceDE w:val="0"/>
              <w:autoSpaceDN w:val="0"/>
              <w:adjustRightInd w:val="0"/>
              <w:contextualSpacing/>
              <w:jc w:val="center"/>
              <w:rPr>
                <w:rFonts w:ascii="Times New Roman" w:hAnsi="Times New Roman"/>
              </w:rPr>
            </w:pPr>
            <w:r w:rsidRPr="00644213">
              <w:rPr>
                <w:rFonts w:ascii="Times New Roman" w:hAnsi="Times New Roman"/>
              </w:rPr>
              <w:t xml:space="preserve">по мероприятию </w:t>
            </w:r>
            <w:r w:rsidR="00FC1E2C" w:rsidRPr="00644213">
              <w:rPr>
                <w:rFonts w:ascii="Times New Roman" w:hAnsi="Times New Roman"/>
              </w:rPr>
              <w:t>02.03</w:t>
            </w:r>
            <w:r w:rsidR="00CC403B">
              <w:rPr>
                <w:rFonts w:ascii="Times New Roman" w:hAnsi="Times New Roman"/>
              </w:rPr>
              <w:t>.</w:t>
            </w:r>
            <w:r w:rsidR="001F73F6" w:rsidRPr="00644213">
              <w:rPr>
                <w:rFonts w:ascii="Times New Roman" w:hAnsi="Times New Roman"/>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E62768" w:rsidRPr="00644213" w14:paraId="4E1A684B" w14:textId="77777777" w:rsidTr="00283F2E">
        <w:tc>
          <w:tcPr>
            <w:tcW w:w="421" w:type="dxa"/>
            <w:tcBorders>
              <w:top w:val="single" w:sz="4" w:space="0" w:color="auto"/>
              <w:left w:val="single" w:sz="4" w:space="0" w:color="auto"/>
              <w:bottom w:val="single" w:sz="4" w:space="0" w:color="auto"/>
              <w:right w:val="single" w:sz="4" w:space="0" w:color="auto"/>
            </w:tcBorders>
          </w:tcPr>
          <w:p w14:paraId="126A0392" w14:textId="627ED044" w:rsidR="00E62768" w:rsidRPr="00644213" w:rsidRDefault="00BF4D1D" w:rsidP="005C6798">
            <w:pPr>
              <w:widowControl w:val="0"/>
              <w:autoSpaceDE w:val="0"/>
              <w:autoSpaceDN w:val="0"/>
              <w:adjustRightInd w:val="0"/>
              <w:contextualSpacing/>
              <w:jc w:val="center"/>
              <w:rPr>
                <w:rFonts w:ascii="Times New Roman" w:eastAsiaTheme="minorHAnsi" w:hAnsi="Times New Roman"/>
                <w:color w:val="000000" w:themeColor="text1"/>
              </w:rPr>
            </w:pPr>
            <w:r>
              <w:rPr>
                <w:rFonts w:ascii="Times New Roman" w:eastAsiaTheme="minorHAnsi" w:hAnsi="Times New Roman"/>
                <w:color w:val="000000" w:themeColor="text1"/>
              </w:rPr>
              <w:t>4</w:t>
            </w:r>
          </w:p>
        </w:tc>
        <w:tc>
          <w:tcPr>
            <w:tcW w:w="2442" w:type="dxa"/>
            <w:tcBorders>
              <w:top w:val="single" w:sz="4" w:space="0" w:color="auto"/>
              <w:left w:val="single" w:sz="4" w:space="0" w:color="auto"/>
              <w:bottom w:val="single" w:sz="4" w:space="0" w:color="auto"/>
              <w:right w:val="single" w:sz="4" w:space="0" w:color="auto"/>
            </w:tcBorders>
          </w:tcPr>
          <w:p w14:paraId="0817C452" w14:textId="77777777" w:rsidR="00E62768" w:rsidRPr="00644213" w:rsidRDefault="00E62768" w:rsidP="005C6798">
            <w:pPr>
              <w:widowControl w:val="0"/>
              <w:autoSpaceDE w:val="0"/>
              <w:autoSpaceDN w:val="0"/>
              <w:adjustRightInd w:val="0"/>
              <w:contextualSpacing/>
              <w:jc w:val="both"/>
              <w:rPr>
                <w:rFonts w:ascii="Times New Roman" w:eastAsiaTheme="minorHAnsi" w:hAnsi="Times New Roman"/>
                <w:color w:val="000000" w:themeColor="text1"/>
              </w:rPr>
            </w:pPr>
            <w:r w:rsidRPr="00644213">
              <w:rPr>
                <w:rFonts w:ascii="Times New Roman" w:eastAsiaTheme="minorHAnsi" w:hAnsi="Times New Roman"/>
                <w:color w:val="000000" w:themeColor="text1"/>
              </w:rPr>
              <w:t>Вид деятельности</w:t>
            </w:r>
          </w:p>
        </w:tc>
        <w:tc>
          <w:tcPr>
            <w:tcW w:w="6804" w:type="dxa"/>
            <w:tcBorders>
              <w:top w:val="single" w:sz="4" w:space="0" w:color="auto"/>
              <w:left w:val="single" w:sz="4" w:space="0" w:color="auto"/>
              <w:bottom w:val="single" w:sz="4" w:space="0" w:color="auto"/>
              <w:right w:val="single" w:sz="4" w:space="0" w:color="auto"/>
            </w:tcBorders>
          </w:tcPr>
          <w:p w14:paraId="12D32DD2" w14:textId="352CF77F" w:rsidR="00E62768" w:rsidRPr="00644213" w:rsidRDefault="00D5556C" w:rsidP="005C6798">
            <w:pPr>
              <w:widowControl w:val="0"/>
              <w:autoSpaceDE w:val="0"/>
              <w:autoSpaceDN w:val="0"/>
              <w:adjustRightInd w:val="0"/>
              <w:spacing w:after="0" w:line="240" w:lineRule="auto"/>
              <w:jc w:val="both"/>
              <w:rPr>
                <w:rFonts w:ascii="Times New Roman" w:hAnsi="Times New Roman"/>
                <w:color w:val="000000" w:themeColor="text1"/>
                <w:lang w:eastAsia="ru-RU"/>
              </w:rPr>
            </w:pPr>
            <w:r w:rsidRPr="00D5556C">
              <w:rPr>
                <w:rFonts w:ascii="Times New Roman" w:hAnsi="Times New Roman"/>
                <w:color w:val="000000" w:themeColor="text1"/>
                <w:lang w:eastAsia="ru-RU"/>
              </w:rPr>
              <w:t>30</w:t>
            </w:r>
            <w:r w:rsidR="00E62768" w:rsidRPr="00D5556C">
              <w:rPr>
                <w:rFonts w:ascii="Times New Roman" w:hAnsi="Times New Roman"/>
                <w:color w:val="000000" w:themeColor="text1"/>
                <w:lang w:eastAsia="ru-RU"/>
              </w:rPr>
              <w:t xml:space="preserve"> баллов </w:t>
            </w:r>
            <w:r w:rsidR="00E62768" w:rsidRPr="00D5556C">
              <w:rPr>
                <w:rFonts w:ascii="Times New Roman" w:hAnsi="Times New Roman"/>
                <w:b/>
                <w:bCs/>
                <w:lang w:eastAsia="ru-RU"/>
              </w:rPr>
              <w:t>–</w:t>
            </w:r>
            <w:r w:rsidR="00E62768" w:rsidRPr="00D5556C">
              <w:rPr>
                <w:rFonts w:ascii="Times New Roman" w:hAnsi="Times New Roman"/>
                <w:color w:val="000000" w:themeColor="text1"/>
                <w:lang w:eastAsia="ru-RU"/>
              </w:rPr>
              <w:t xml:space="preserve"> лица, включенные в перечень субъектов МСП, имеющих статус социального</w:t>
            </w:r>
            <w:r w:rsidR="00E62768" w:rsidRPr="00644213">
              <w:rPr>
                <w:rFonts w:ascii="Times New Roman" w:hAnsi="Times New Roman"/>
                <w:color w:val="000000" w:themeColor="text1"/>
                <w:lang w:eastAsia="ru-RU"/>
              </w:rPr>
              <w:t xml:space="preserve"> предприятия, формируемый </w:t>
            </w:r>
            <w:proofErr w:type="spellStart"/>
            <w:r w:rsidR="00E62768" w:rsidRPr="00644213">
              <w:rPr>
                <w:rFonts w:ascii="Times New Roman" w:hAnsi="Times New Roman"/>
                <w:color w:val="000000" w:themeColor="text1"/>
                <w:lang w:eastAsia="ru-RU"/>
              </w:rPr>
              <w:t>Мининвестом</w:t>
            </w:r>
            <w:proofErr w:type="spellEnd"/>
            <w:r w:rsidR="00E62768" w:rsidRPr="00644213">
              <w:rPr>
                <w:rFonts w:ascii="Times New Roman" w:hAnsi="Times New Roman"/>
                <w:color w:val="000000" w:themeColor="text1"/>
                <w:lang w:eastAsia="ru-RU"/>
              </w:rPr>
              <w:t xml:space="preserve"> Московской области, соответствующие условиям, предусмотренным пунктом 1 части 1 статьи 24</w:t>
            </w:r>
            <w:r w:rsidR="00E62768" w:rsidRPr="00644213">
              <w:rPr>
                <w:rFonts w:ascii="Times New Roman" w:hAnsi="Times New Roman"/>
                <w:color w:val="000000" w:themeColor="text1"/>
                <w:vertAlign w:val="superscript"/>
                <w:lang w:eastAsia="ru-RU"/>
              </w:rPr>
              <w:t>1</w:t>
            </w:r>
            <w:r w:rsidR="00E62768" w:rsidRPr="00644213">
              <w:rPr>
                <w:rFonts w:ascii="Times New Roman" w:hAnsi="Times New Roman"/>
                <w:color w:val="000000" w:themeColor="text1"/>
                <w:lang w:eastAsia="ru-RU"/>
              </w:rPr>
              <w:t xml:space="preserve"> Федерального закона № 209-ФЗ;</w:t>
            </w:r>
          </w:p>
          <w:p w14:paraId="4A919553" w14:textId="77777777" w:rsidR="00E62768" w:rsidRPr="00644213" w:rsidRDefault="00E62768" w:rsidP="005C6798">
            <w:pPr>
              <w:widowControl w:val="0"/>
              <w:autoSpaceDE w:val="0"/>
              <w:autoSpaceDN w:val="0"/>
              <w:adjustRightInd w:val="0"/>
              <w:contextualSpacing/>
              <w:jc w:val="both"/>
              <w:rPr>
                <w:rFonts w:ascii="Times New Roman" w:eastAsiaTheme="minorHAnsi" w:hAnsi="Times New Roman"/>
                <w:color w:val="000000" w:themeColor="text1"/>
              </w:rPr>
            </w:pPr>
            <w:r w:rsidRPr="00644213">
              <w:rPr>
                <w:rFonts w:ascii="Times New Roman" w:eastAsiaTheme="minorHAnsi" w:hAnsi="Times New Roman"/>
                <w:color w:val="000000" w:themeColor="text1"/>
              </w:rPr>
              <w:t>лица, осуществляющие деятельность, связанную с созданием и развитием в детских центрах групп для детей до 3 лет (ясельные группы)</w:t>
            </w:r>
          </w:p>
        </w:tc>
      </w:tr>
    </w:tbl>
    <w:p w14:paraId="661FE899" w14:textId="77777777" w:rsidR="009F0692" w:rsidRPr="00644213" w:rsidRDefault="009F0692" w:rsidP="009F0692">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rPr>
        <w:t>_______________</w:t>
      </w:r>
    </w:p>
    <w:p w14:paraId="712B303D" w14:textId="77777777" w:rsidR="009F0692" w:rsidRPr="00644213" w:rsidRDefault="009F0692" w:rsidP="009F0692">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vertAlign w:val="superscript"/>
        </w:rPr>
        <w:t>1</w:t>
      </w:r>
      <w:r w:rsidRPr="00644213">
        <w:rPr>
          <w:rFonts w:ascii="Times New Roman" w:hAnsi="Times New Roman"/>
        </w:rPr>
        <w: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регистраций составляет более 1 года).</w:t>
      </w:r>
    </w:p>
    <w:p w14:paraId="20E67B44" w14:textId="77777777" w:rsidR="0032768A" w:rsidRDefault="0032768A" w:rsidP="009178A9">
      <w:pPr>
        <w:pStyle w:val="112"/>
        <w:shd w:val="clear" w:color="auto" w:fill="FFFFFF" w:themeFill="background1"/>
        <w:spacing w:line="240" w:lineRule="auto"/>
        <w:ind w:firstLine="709"/>
        <w:rPr>
          <w:sz w:val="24"/>
          <w:szCs w:val="24"/>
        </w:rPr>
      </w:pPr>
    </w:p>
    <w:p w14:paraId="62325F16" w14:textId="77777777" w:rsidR="00CC403B" w:rsidRDefault="00CC403B" w:rsidP="009178A9">
      <w:pPr>
        <w:pStyle w:val="112"/>
        <w:shd w:val="clear" w:color="auto" w:fill="FFFFFF" w:themeFill="background1"/>
        <w:spacing w:line="240" w:lineRule="auto"/>
        <w:ind w:firstLine="709"/>
        <w:rPr>
          <w:sz w:val="24"/>
          <w:szCs w:val="24"/>
        </w:rPr>
      </w:pPr>
    </w:p>
    <w:p w14:paraId="4D28A84D" w14:textId="77777777" w:rsidR="00DD4036" w:rsidRDefault="00DD4036" w:rsidP="009178A9">
      <w:pPr>
        <w:pStyle w:val="112"/>
        <w:shd w:val="clear" w:color="auto" w:fill="FFFFFF" w:themeFill="background1"/>
        <w:spacing w:line="240" w:lineRule="auto"/>
        <w:ind w:firstLine="709"/>
        <w:rPr>
          <w:sz w:val="24"/>
          <w:szCs w:val="24"/>
        </w:rPr>
      </w:pPr>
    </w:p>
    <w:p w14:paraId="2BCD778A" w14:textId="77777777" w:rsidR="00DD4036" w:rsidRDefault="00DD4036" w:rsidP="009178A9">
      <w:pPr>
        <w:pStyle w:val="112"/>
        <w:shd w:val="clear" w:color="auto" w:fill="FFFFFF" w:themeFill="background1"/>
        <w:spacing w:line="240" w:lineRule="auto"/>
        <w:ind w:firstLine="709"/>
        <w:rPr>
          <w:sz w:val="24"/>
          <w:szCs w:val="24"/>
        </w:rPr>
      </w:pPr>
    </w:p>
    <w:p w14:paraId="0B6D0A39" w14:textId="35FB1F3D" w:rsidR="009D43F2" w:rsidRDefault="00CC403B" w:rsidP="004A751D">
      <w:pPr>
        <w:pStyle w:val="112"/>
        <w:shd w:val="clear" w:color="auto" w:fill="FFFFFF" w:themeFill="background1"/>
        <w:spacing w:line="240" w:lineRule="auto"/>
        <w:ind w:firstLine="709"/>
        <w:jc w:val="left"/>
        <w:rPr>
          <w:sz w:val="24"/>
          <w:szCs w:val="24"/>
        </w:rPr>
      </w:pPr>
      <w:bookmarkStart w:id="6" w:name="_Hlk145608679"/>
      <w:r w:rsidRPr="00014BE8">
        <w:rPr>
          <w:sz w:val="24"/>
          <w:szCs w:val="24"/>
        </w:rPr>
        <w:t xml:space="preserve">                                          </w:t>
      </w:r>
      <w:r>
        <w:rPr>
          <w:sz w:val="24"/>
          <w:szCs w:val="24"/>
        </w:rPr>
        <w:t xml:space="preserve">          </w:t>
      </w:r>
    </w:p>
    <w:bookmarkEnd w:id="6"/>
    <w:p w14:paraId="4803F6DE" w14:textId="77777777" w:rsidR="009D43F2" w:rsidRDefault="009D43F2" w:rsidP="009D43F2">
      <w:pPr>
        <w:suppressAutoHyphens/>
        <w:spacing w:after="0" w:line="240" w:lineRule="auto"/>
        <w:jc w:val="center"/>
        <w:outlineLvl w:val="4"/>
        <w:rPr>
          <w:rFonts w:ascii="Times New Roman" w:eastAsia="Times New Roman" w:hAnsi="Times New Roman"/>
          <w:b/>
          <w:bCs/>
          <w:iCs/>
          <w:sz w:val="24"/>
          <w:szCs w:val="24"/>
          <w:lang w:eastAsia="ar-SA"/>
        </w:rPr>
        <w:sectPr w:rsidR="009D43F2" w:rsidSect="001E493F">
          <w:headerReference w:type="default" r:id="rId19"/>
          <w:headerReference w:type="first" r:id="rId20"/>
          <w:pgSz w:w="11906" w:h="16838"/>
          <w:pgMar w:top="1134" w:right="567" w:bottom="1134" w:left="1701" w:header="709" w:footer="709" w:gutter="0"/>
          <w:pgNumType w:start="2"/>
          <w:cols w:space="720"/>
          <w:formProt w:val="0"/>
          <w:docGrid w:linePitch="299"/>
        </w:sectPr>
      </w:pPr>
    </w:p>
    <w:p w14:paraId="3571FBE8" w14:textId="4399A2C6" w:rsidR="009D43F2" w:rsidRDefault="009D43F2" w:rsidP="009D43F2">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sidR="0026112A">
        <w:rPr>
          <w:rFonts w:ascii="Times New Roman" w:eastAsia="Times New Roman" w:hAnsi="Times New Roman"/>
          <w:iCs/>
          <w:sz w:val="24"/>
          <w:szCs w:val="24"/>
          <w:lang w:eastAsia="ar-SA"/>
        </w:rPr>
        <w:t xml:space="preserve">        </w:t>
      </w:r>
      <w:r>
        <w:rPr>
          <w:rFonts w:ascii="Times New Roman" w:eastAsia="Times New Roman" w:hAnsi="Times New Roman"/>
          <w:iCs/>
          <w:sz w:val="24"/>
          <w:szCs w:val="24"/>
          <w:lang w:eastAsia="ar-SA"/>
        </w:rPr>
        <w:t>Приложение №</w:t>
      </w:r>
      <w:r w:rsidR="0026112A">
        <w:rPr>
          <w:rFonts w:ascii="Times New Roman" w:eastAsia="Times New Roman" w:hAnsi="Times New Roman"/>
          <w:iCs/>
          <w:sz w:val="24"/>
          <w:szCs w:val="24"/>
          <w:lang w:eastAsia="ar-SA"/>
        </w:rPr>
        <w:t xml:space="preserve"> </w:t>
      </w:r>
      <w:r>
        <w:rPr>
          <w:rFonts w:ascii="Times New Roman" w:eastAsia="Times New Roman" w:hAnsi="Times New Roman"/>
          <w:iCs/>
          <w:sz w:val="24"/>
          <w:szCs w:val="24"/>
          <w:lang w:eastAsia="ar-SA"/>
        </w:rPr>
        <w:t>4</w:t>
      </w:r>
    </w:p>
    <w:p w14:paraId="5DCFDD92" w14:textId="551671FD" w:rsidR="009D43F2" w:rsidRDefault="009D43F2" w:rsidP="009D43F2">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sidR="0026112A">
        <w:rPr>
          <w:rFonts w:ascii="Times New Roman" w:eastAsia="Times New Roman" w:hAnsi="Times New Roman"/>
          <w:iCs/>
          <w:sz w:val="24"/>
          <w:szCs w:val="24"/>
          <w:lang w:eastAsia="ar-SA"/>
        </w:rPr>
        <w:t xml:space="preserve">        </w:t>
      </w:r>
      <w:r>
        <w:rPr>
          <w:rFonts w:ascii="Times New Roman" w:eastAsia="Times New Roman" w:hAnsi="Times New Roman"/>
          <w:iCs/>
          <w:sz w:val="24"/>
          <w:szCs w:val="24"/>
          <w:lang w:eastAsia="ar-SA"/>
        </w:rPr>
        <w:t>к Порядку</w:t>
      </w:r>
    </w:p>
    <w:p w14:paraId="761611DF" w14:textId="77777777" w:rsidR="008919CB" w:rsidRDefault="008919CB" w:rsidP="009D43F2">
      <w:pPr>
        <w:suppressAutoHyphens/>
        <w:spacing w:after="0" w:line="240" w:lineRule="auto"/>
        <w:outlineLvl w:val="4"/>
        <w:rPr>
          <w:rFonts w:ascii="Times New Roman" w:eastAsia="Times New Roman" w:hAnsi="Times New Roman"/>
          <w:iCs/>
          <w:sz w:val="24"/>
          <w:szCs w:val="24"/>
          <w:lang w:eastAsia="ar-SA"/>
        </w:rPr>
      </w:pPr>
    </w:p>
    <w:p w14:paraId="37B14F4F" w14:textId="1469AF2D" w:rsidR="009D43F2" w:rsidRPr="009D43F2" w:rsidRDefault="009D43F2" w:rsidP="009D43F2">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iCs/>
          <w:sz w:val="24"/>
          <w:szCs w:val="24"/>
          <w:lang w:eastAsia="ar-SA"/>
        </w:rPr>
        <w:t xml:space="preserve">Список документов, необходимых для предоставления Субсидии и предоставляемых участником Конкурса в зависимости </w:t>
      </w:r>
    </w:p>
    <w:p w14:paraId="5DB51EF5" w14:textId="283C5EBF" w:rsidR="009D43F2" w:rsidRDefault="009D43F2" w:rsidP="009D43F2">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iCs/>
          <w:sz w:val="24"/>
          <w:szCs w:val="24"/>
          <w:lang w:eastAsia="ar-SA"/>
        </w:rPr>
        <w:t>от категории и основания для обращения</w:t>
      </w:r>
    </w:p>
    <w:p w14:paraId="203C645D"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tbl>
      <w:tblPr>
        <w:tblStyle w:val="afffff6"/>
        <w:tblW w:w="14884" w:type="dxa"/>
        <w:tblInd w:w="392" w:type="dxa"/>
        <w:tblLook w:val="04A0" w:firstRow="1" w:lastRow="0" w:firstColumn="1" w:lastColumn="0" w:noHBand="0" w:noVBand="1"/>
      </w:tblPr>
      <w:tblGrid>
        <w:gridCol w:w="4536"/>
        <w:gridCol w:w="2693"/>
        <w:gridCol w:w="7655"/>
      </w:tblGrid>
      <w:tr w:rsidR="000612CC" w14:paraId="2F6AE726" w14:textId="77777777" w:rsidTr="008919CB">
        <w:trPr>
          <w:tblHeader/>
        </w:trPr>
        <w:tc>
          <w:tcPr>
            <w:tcW w:w="45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17A608" w14:textId="10512872" w:rsidR="000612CC" w:rsidRDefault="000612CC" w:rsidP="000612CC">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Основание для обращения</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495042" w14:textId="148966EC" w:rsidR="000612CC" w:rsidRDefault="000612CC" w:rsidP="000612CC">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Категория Заявителя</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98B52A" w14:textId="763E267A" w:rsidR="000612CC" w:rsidRDefault="000612CC" w:rsidP="000612CC">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Наименование документа</w:t>
            </w:r>
          </w:p>
        </w:tc>
      </w:tr>
      <w:tr w:rsidR="000612CC" w14:paraId="5D99FF46" w14:textId="77777777" w:rsidTr="008919CB">
        <w:tc>
          <w:tcPr>
            <w:tcW w:w="4536" w:type="dxa"/>
          </w:tcPr>
          <w:p w14:paraId="33325CF2" w14:textId="6C9E8996" w:rsidR="000612CC" w:rsidRPr="008919CB" w:rsidRDefault="008919CB" w:rsidP="006018A9">
            <w:pPr>
              <w:pStyle w:val="affff8"/>
              <w:numPr>
                <w:ilvl w:val="0"/>
                <w:numId w:val="8"/>
              </w:numPr>
              <w:suppressAutoHyphens/>
              <w:spacing w:after="0" w:line="240" w:lineRule="auto"/>
              <w:outlineLvl w:val="4"/>
              <w:rPr>
                <w:rFonts w:ascii="Times New Roman" w:eastAsia="Times New Roman" w:hAnsi="Times New Roman"/>
                <w:iCs/>
                <w:sz w:val="24"/>
                <w:szCs w:val="24"/>
                <w:lang w:eastAsia="ar-SA"/>
              </w:rPr>
            </w:pPr>
            <w:r w:rsidRPr="008919CB">
              <w:rPr>
                <w:rFonts w:ascii="Times New Roman" w:eastAsia="Times New Roman" w:hAnsi="Times New Roman"/>
                <w:iCs/>
                <w:sz w:val="24"/>
                <w:szCs w:val="24"/>
                <w:lang w:eastAsia="ar-SA"/>
              </w:rPr>
              <w:t>Частичная компенсация субъектам малого и среднего предпринимательства затрат, связанных с приобретением оборудования</w:t>
            </w:r>
          </w:p>
        </w:tc>
        <w:tc>
          <w:tcPr>
            <w:tcW w:w="2693" w:type="dxa"/>
          </w:tcPr>
          <w:p w14:paraId="2E2475F9"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tc>
        <w:tc>
          <w:tcPr>
            <w:tcW w:w="7655" w:type="dxa"/>
          </w:tcPr>
          <w:p w14:paraId="47CEA4ED"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tc>
      </w:tr>
      <w:tr w:rsidR="008919CB" w14:paraId="4D330330" w14:textId="77777777" w:rsidTr="008919CB">
        <w:tc>
          <w:tcPr>
            <w:tcW w:w="4536" w:type="dxa"/>
            <w:tcBorders>
              <w:top w:val="single" w:sz="4" w:space="0" w:color="00000A"/>
              <w:left w:val="single" w:sz="4" w:space="0" w:color="00000A"/>
              <w:bottom w:val="single" w:sz="4" w:space="0" w:color="00000A"/>
              <w:right w:val="single" w:sz="4" w:space="0" w:color="00000A"/>
            </w:tcBorders>
            <w:shd w:val="clear" w:color="auto" w:fill="auto"/>
          </w:tcPr>
          <w:p w14:paraId="77E2FED6" w14:textId="56C9A8C7" w:rsidR="008919CB" w:rsidRPr="008919CB" w:rsidRDefault="008919CB" w:rsidP="006018A9">
            <w:pPr>
              <w:pStyle w:val="affff8"/>
              <w:numPr>
                <w:ilvl w:val="1"/>
                <w:numId w:val="8"/>
              </w:numPr>
              <w:suppressAutoHyphens/>
              <w:spacing w:after="0" w:line="240" w:lineRule="auto"/>
              <w:outlineLvl w:val="4"/>
              <w:rPr>
                <w:rFonts w:ascii="Times New Roman" w:eastAsia="Times New Roman" w:hAnsi="Times New Roman"/>
                <w:iCs/>
                <w:sz w:val="24"/>
                <w:szCs w:val="24"/>
                <w:lang w:eastAsia="ar-SA"/>
              </w:rPr>
            </w:pPr>
            <w:r w:rsidRPr="008919CB">
              <w:rPr>
                <w:rFonts w:ascii="Times New Roman" w:eastAsia="Times New Roman" w:hAnsi="Times New Roman" w:cs="Arial"/>
                <w:sz w:val="24"/>
                <w:szCs w:val="24"/>
                <w:lang w:eastAsia="ru-RU"/>
              </w:rPr>
              <w:t xml:space="preserve">Приобретение Оборудования по договору на приобретение в собственность  </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2FA37BC2"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Индивидуальные</w:t>
            </w:r>
          </w:p>
          <w:p w14:paraId="2DCF93C0"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предприниматели</w:t>
            </w:r>
          </w:p>
          <w:p w14:paraId="5A5752D9"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63F12A"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 Документ о назначении на должность главного бухгалтера;</w:t>
            </w:r>
          </w:p>
          <w:p w14:paraId="08278585"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2) Договор на приобретение в собственность оборудования, включая затраты на монтаж оборудования (далее – Договор);</w:t>
            </w:r>
          </w:p>
          <w:p w14:paraId="6F39E7B3"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3) Платежный документ, подтверждающий осуществление расходов на приобретение оборудования;</w:t>
            </w:r>
          </w:p>
          <w:p w14:paraId="1B7ABA90"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4) Выписка банка, подтверждающая оплату по Договору;</w:t>
            </w:r>
          </w:p>
          <w:p w14:paraId="4E53D597" w14:textId="77777777" w:rsidR="008919CB" w:rsidRPr="009D43F2" w:rsidRDefault="008919CB" w:rsidP="008919CB">
            <w:pPr>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5) Счет на оплату;</w:t>
            </w:r>
          </w:p>
          <w:p w14:paraId="0135F34D" w14:textId="77777777" w:rsidR="008919CB" w:rsidRPr="009D43F2" w:rsidRDefault="008919CB" w:rsidP="008919CB">
            <w:pPr>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6) Документы, подтверждающие передачу оборудования Заявителю;</w:t>
            </w:r>
          </w:p>
          <w:p w14:paraId="0DC3849A" w14:textId="77777777" w:rsidR="008919CB" w:rsidRPr="009D43F2" w:rsidRDefault="008919CB" w:rsidP="008919CB">
            <w:pPr>
              <w:widowControl w:val="0"/>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 xml:space="preserve">7) Бухгалтерские документы о постановке оборудования на баланс; </w:t>
            </w:r>
          </w:p>
          <w:p w14:paraId="20C2C132"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8) ПТС (ПСМ);</w:t>
            </w:r>
          </w:p>
          <w:p w14:paraId="6A7A5173"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9) Для оборудования, приобретенного за пределами территории Российской Федерации, представляются:</w:t>
            </w:r>
          </w:p>
          <w:p w14:paraId="71938666"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заявление на перевод валюты (платежное поручение не представляется);</w:t>
            </w:r>
          </w:p>
          <w:p w14:paraId="4397E281"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инвойс на оплату (счет не представляется);</w:t>
            </w:r>
          </w:p>
          <w:p w14:paraId="34D9349F"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декларация на товары (акт приема-передачи, ТОРГ-12 и УПД не представляются);</w:t>
            </w:r>
          </w:p>
          <w:p w14:paraId="63123974" w14:textId="0BC495BA"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10) Фотографии основных средств.</w:t>
            </w:r>
          </w:p>
        </w:tc>
      </w:tr>
      <w:tr w:rsidR="008919CB" w14:paraId="39DB1DD3" w14:textId="77777777" w:rsidTr="008919CB">
        <w:tc>
          <w:tcPr>
            <w:tcW w:w="4536" w:type="dxa"/>
          </w:tcPr>
          <w:p w14:paraId="689FF960"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1D08DD4B"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Юридические лица</w:t>
            </w:r>
          </w:p>
          <w:p w14:paraId="5C2ED47B"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1E53CB"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 Учредительные документы;</w:t>
            </w:r>
          </w:p>
          <w:p w14:paraId="3E8192E0"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2) Выписка из реестра акционеров (для акционерных обществ);</w:t>
            </w:r>
          </w:p>
          <w:p w14:paraId="0BEC663B"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3) Документ, подтверждающий назначение на должность (избрание) руководителя; </w:t>
            </w:r>
          </w:p>
          <w:p w14:paraId="071AAA85"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lastRenderedPageBreak/>
              <w:t>4) Документ о назначении на должность главного бухгалтера;</w:t>
            </w:r>
          </w:p>
          <w:p w14:paraId="250C75ED"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5) Договор на приобретение в собственность оборудования, включая затраты на монтаж оборудования;</w:t>
            </w:r>
          </w:p>
          <w:p w14:paraId="6A14D51E"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6) Платежный документ, подтверждающий осуществление расходов на приобретение оборудования;</w:t>
            </w:r>
          </w:p>
          <w:p w14:paraId="3C40DFCD"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7) Выписка банка, подтверждающая оплату по Договору;</w:t>
            </w:r>
          </w:p>
          <w:p w14:paraId="1FD697A3" w14:textId="77777777" w:rsidR="008919CB" w:rsidRPr="009D43F2" w:rsidRDefault="008919CB" w:rsidP="008919CB">
            <w:pPr>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8) Счет на оплату;</w:t>
            </w:r>
          </w:p>
          <w:p w14:paraId="06840BBB" w14:textId="77777777" w:rsidR="008919CB" w:rsidRPr="009D43F2" w:rsidRDefault="008919CB" w:rsidP="008919CB">
            <w:pPr>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9) Документы, подтверждающие передачу оборудования Заявителю;</w:t>
            </w:r>
          </w:p>
          <w:p w14:paraId="12C2AB4D" w14:textId="77777777" w:rsidR="008919CB" w:rsidRPr="009D43F2" w:rsidRDefault="008919CB" w:rsidP="008919CB">
            <w:pPr>
              <w:widowControl w:val="0"/>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 xml:space="preserve">10) Бухгалтерские документы о постановке оборудования на баланс; </w:t>
            </w:r>
          </w:p>
          <w:p w14:paraId="51325C73"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11) ПТС (ПСМ);</w:t>
            </w:r>
          </w:p>
          <w:p w14:paraId="14117974"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12) Для оборудования, приобретенного за пределами территории Российской Федерации, представляются:</w:t>
            </w:r>
          </w:p>
          <w:p w14:paraId="7D6D0A2A"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заявление на перевод валюты (платежное поручение не представляется);</w:t>
            </w:r>
          </w:p>
          <w:p w14:paraId="5B2BE1D8"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инвойс на оплату (счет не представляется);</w:t>
            </w:r>
          </w:p>
          <w:p w14:paraId="3D840D96"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декларация на товары (акт приема-передачи, ТОРГ-12 и УПД не представляются);</w:t>
            </w:r>
          </w:p>
          <w:p w14:paraId="0B9A4F26" w14:textId="0E09FF79"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13) Фотографии основных средств.</w:t>
            </w:r>
          </w:p>
        </w:tc>
      </w:tr>
      <w:tr w:rsidR="008919CB" w14:paraId="156C775C" w14:textId="77777777" w:rsidTr="008919CB">
        <w:tc>
          <w:tcPr>
            <w:tcW w:w="4536" w:type="dxa"/>
          </w:tcPr>
          <w:p w14:paraId="390E1F6E" w14:textId="6B160952" w:rsidR="008919CB" w:rsidRPr="008919CB" w:rsidRDefault="008919CB" w:rsidP="006018A9">
            <w:pPr>
              <w:pStyle w:val="affff8"/>
              <w:numPr>
                <w:ilvl w:val="1"/>
                <w:numId w:val="8"/>
              </w:num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Приобретение Оборудования по договору лизинга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48748EBF"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Индивидуальные</w:t>
            </w:r>
          </w:p>
          <w:p w14:paraId="3A951A64"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предприниматели,</w:t>
            </w:r>
          </w:p>
          <w:p w14:paraId="0522427A"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которыми на момент</w:t>
            </w:r>
          </w:p>
          <w:p w14:paraId="0E5CF520"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подачи Заявления и</w:t>
            </w:r>
          </w:p>
          <w:p w14:paraId="1F3485F3"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документов,</w:t>
            </w:r>
          </w:p>
          <w:p w14:paraId="3D036D08"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необходимых для</w:t>
            </w:r>
          </w:p>
          <w:p w14:paraId="477A96C2"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получения Субсидии, были</w:t>
            </w:r>
          </w:p>
          <w:p w14:paraId="44F67BEC"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 xml:space="preserve">произведены затраты в </w:t>
            </w:r>
          </w:p>
          <w:p w14:paraId="3EFCF8B5"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полном объеме и</w:t>
            </w:r>
          </w:p>
          <w:p w14:paraId="6DD89460" w14:textId="09DE07C8"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получено оборудование</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DD36D6"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 Документ о назначении на должность главного бухгалтера;</w:t>
            </w:r>
          </w:p>
          <w:p w14:paraId="328D658B"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2) Договор лизинга;</w:t>
            </w:r>
          </w:p>
          <w:p w14:paraId="757D4901"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62669E74"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4) Выписка банка, подтверждающая оплату первого взноса (аванса) по договору лизинга;</w:t>
            </w:r>
          </w:p>
          <w:p w14:paraId="15D9A1FC"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5) Счет на оплату;</w:t>
            </w:r>
          </w:p>
          <w:p w14:paraId="5927EBDB"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6) Документы, подтверждающие передачу оборудования Заявителю;</w:t>
            </w:r>
          </w:p>
          <w:p w14:paraId="6B9009F2"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0FDA7D81"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8) ПТС (ПСМ);</w:t>
            </w:r>
          </w:p>
          <w:p w14:paraId="28C129C7" w14:textId="4C0D899E"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9) Фотографии основных средств</w:t>
            </w:r>
          </w:p>
        </w:tc>
      </w:tr>
      <w:tr w:rsidR="008919CB" w14:paraId="497CF264" w14:textId="77777777" w:rsidTr="0065079D">
        <w:tc>
          <w:tcPr>
            <w:tcW w:w="4536" w:type="dxa"/>
          </w:tcPr>
          <w:p w14:paraId="7D2BC382"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1BB1D34C"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Юридические лица,</w:t>
            </w:r>
          </w:p>
          <w:p w14:paraId="1003CC66"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lastRenderedPageBreak/>
              <w:t>которыми на момент</w:t>
            </w:r>
          </w:p>
          <w:p w14:paraId="7CC52AF6"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подачи Заявления и</w:t>
            </w:r>
          </w:p>
          <w:p w14:paraId="330E0B44"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документов,</w:t>
            </w:r>
          </w:p>
          <w:p w14:paraId="3CD2F8C2"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необходимых для</w:t>
            </w:r>
          </w:p>
          <w:p w14:paraId="049E0824"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получения Субсидии, были</w:t>
            </w:r>
          </w:p>
          <w:p w14:paraId="3DAB0281"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 xml:space="preserve">произведены затраты в </w:t>
            </w:r>
          </w:p>
          <w:p w14:paraId="12F8502F" w14:textId="648BD5E5"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полном объеме и получено оборудование</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999385"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lastRenderedPageBreak/>
              <w:t>1) Учредительные документы;</w:t>
            </w:r>
          </w:p>
          <w:p w14:paraId="15BD53A6"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lastRenderedPageBreak/>
              <w:t>2) Выписка из реестра акционеров (для акционерных обществ);</w:t>
            </w:r>
          </w:p>
          <w:p w14:paraId="1B3EC439"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3) Документ, подтверждающий назначение на должность (избрание) руководителя;</w:t>
            </w:r>
          </w:p>
          <w:p w14:paraId="51FA8C08"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4) Документ о назначении на должность главного бухгалтера;</w:t>
            </w:r>
          </w:p>
          <w:p w14:paraId="13DAFA22"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5) Договор лизинга;</w:t>
            </w:r>
          </w:p>
          <w:p w14:paraId="52BA9B0E"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6)</w:t>
            </w:r>
            <w:r>
              <w:rPr>
                <w:rFonts w:ascii="Times New Roman" w:hAnsi="Times New Roman"/>
                <w:sz w:val="24"/>
                <w:szCs w:val="24"/>
              </w:rPr>
              <w:t xml:space="preserve"> </w:t>
            </w:r>
            <w:r w:rsidRPr="009D43F2">
              <w:rPr>
                <w:rFonts w:ascii="Times New Roman" w:hAnsi="Times New Roman"/>
                <w:sz w:val="24"/>
                <w:szCs w:val="24"/>
              </w:rPr>
              <w:t>Платежные документы, подтверждающие осуществление затрат, произведенных в связи с уплатой первого взноса (аванса) при заключении</w:t>
            </w:r>
          </w:p>
          <w:p w14:paraId="5BDB4479"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договора лизинга;</w:t>
            </w:r>
          </w:p>
          <w:p w14:paraId="05DEAE60"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7) Выписка банка, подтверждающая оплату первого взноса (аванса) по договору лизинга;</w:t>
            </w:r>
          </w:p>
          <w:p w14:paraId="4AD4593D"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8) Счет на оплату;</w:t>
            </w:r>
          </w:p>
          <w:p w14:paraId="4F70541F"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9) Документы, подтверждающие передачу оборудования Заявителю;</w:t>
            </w:r>
          </w:p>
          <w:p w14:paraId="235816BC"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10)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056CEC3D"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11) ПТС (ПСМ);</w:t>
            </w:r>
          </w:p>
          <w:p w14:paraId="5B28DB96" w14:textId="3EAF8DA4"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12) Фотографии основных средств</w:t>
            </w:r>
          </w:p>
        </w:tc>
      </w:tr>
      <w:tr w:rsidR="008919CB" w14:paraId="202A3343" w14:textId="77777777" w:rsidTr="0065079D">
        <w:tc>
          <w:tcPr>
            <w:tcW w:w="4536" w:type="dxa"/>
          </w:tcPr>
          <w:p w14:paraId="596BCB8E" w14:textId="01D6D2BB" w:rsidR="008919CB" w:rsidRPr="008919CB" w:rsidRDefault="008919CB" w:rsidP="006018A9">
            <w:pPr>
              <w:pStyle w:val="affff8"/>
              <w:numPr>
                <w:ilvl w:val="0"/>
                <w:numId w:val="8"/>
              </w:numPr>
              <w:suppressAutoHyphens/>
              <w:spacing w:after="0" w:line="240" w:lineRule="auto"/>
              <w:outlineLvl w:val="4"/>
              <w:rPr>
                <w:rFonts w:ascii="Times New Roman" w:eastAsia="Times New Roman" w:hAnsi="Times New Roman"/>
                <w:iCs/>
                <w:sz w:val="24"/>
                <w:szCs w:val="24"/>
                <w:lang w:eastAsia="ar-SA"/>
              </w:rPr>
            </w:pPr>
            <w:r w:rsidRPr="008919CB">
              <w:rPr>
                <w:rFonts w:ascii="Times New Roman" w:eastAsia="Times New Roman" w:hAnsi="Times New Roman"/>
                <w:iCs/>
                <w:sz w:val="24"/>
                <w:szCs w:val="24"/>
                <w:lang w:eastAsia="ar-SA"/>
              </w:rPr>
              <w:lastRenderedPageBreak/>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176CEFA3" w14:textId="6565E990"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Индивидуальные предприниматели</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BE2117"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 Документ о назначении на должность главного бухгалтера;</w:t>
            </w:r>
          </w:p>
          <w:p w14:paraId="460838C9"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2) Документы, подтверждающие осуществление арендных платежей в соответствии с заключенными договорами аренды (субаренды);</w:t>
            </w:r>
          </w:p>
          <w:p w14:paraId="44775129" w14:textId="77777777" w:rsidR="008919CB" w:rsidRPr="009D43F2" w:rsidRDefault="008919CB" w:rsidP="008919CB">
            <w:pPr>
              <w:spacing w:after="0" w:line="23" w:lineRule="atLeast"/>
              <w:rPr>
                <w:rFonts w:ascii="Times New Roman" w:hAnsi="Times New Roman"/>
                <w:sz w:val="28"/>
                <w:szCs w:val="28"/>
              </w:rPr>
            </w:pPr>
            <w:r w:rsidRPr="009D43F2">
              <w:rPr>
                <w:rFonts w:ascii="Times New Roman" w:hAnsi="Times New Roman"/>
                <w:sz w:val="24"/>
                <w:szCs w:val="24"/>
              </w:rPr>
              <w:t xml:space="preserve">3) Документы, подтверждающие осуществление затрат по оплате коммунальных услуг; </w:t>
            </w:r>
          </w:p>
          <w:p w14:paraId="30715914" w14:textId="77777777" w:rsidR="008919CB" w:rsidRPr="009D43F2" w:rsidRDefault="008919CB" w:rsidP="008919CB">
            <w:pPr>
              <w:spacing w:after="0" w:line="23" w:lineRule="atLeast"/>
              <w:rPr>
                <w:rFonts w:ascii="Times New Roman" w:hAnsi="Times New Roman"/>
                <w:sz w:val="28"/>
                <w:szCs w:val="28"/>
              </w:rPr>
            </w:pPr>
            <w:r w:rsidRPr="009D43F2">
              <w:rPr>
                <w:rFonts w:ascii="Times New Roman" w:hAnsi="Times New Roman"/>
                <w:sz w:val="24"/>
                <w:szCs w:val="24"/>
              </w:rPr>
              <w:t xml:space="preserve">4) Документы, подтверждающие осуществление затрат по выкупу помещения; </w:t>
            </w:r>
          </w:p>
          <w:p w14:paraId="07731D2D" w14:textId="77777777" w:rsidR="008919CB" w:rsidRPr="009D43F2" w:rsidRDefault="008919CB" w:rsidP="008919CB">
            <w:pPr>
              <w:spacing w:after="0" w:line="23" w:lineRule="atLeast"/>
              <w:rPr>
                <w:rFonts w:ascii="Times New Roman" w:hAnsi="Times New Roman"/>
                <w:sz w:val="28"/>
                <w:szCs w:val="28"/>
              </w:rPr>
            </w:pPr>
            <w:r w:rsidRPr="009D43F2">
              <w:rPr>
                <w:rFonts w:ascii="Times New Roman" w:hAnsi="Times New Roman"/>
                <w:sz w:val="24"/>
                <w:szCs w:val="24"/>
              </w:rPr>
              <w:t xml:space="preserve">5) Документы, подтверждающие осуществление затрат по текущему ремонту помещения;  </w:t>
            </w:r>
          </w:p>
          <w:p w14:paraId="6632F0B5"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6) Документы, подтверждающие осуществление затрат по капитальному ремонту помещения; </w:t>
            </w:r>
          </w:p>
          <w:p w14:paraId="4B4933C8"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7) Документы, подтверждающие осуществление затрат по реконструкции помещения; </w:t>
            </w:r>
          </w:p>
          <w:p w14:paraId="52546C4D"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8) Документы, подтверждающие осуществление затрат по приобретению основных средств (за исключением легковых </w:t>
            </w:r>
            <w:r w:rsidRPr="009D43F2">
              <w:rPr>
                <w:rFonts w:ascii="Times New Roman" w:hAnsi="Times New Roman"/>
                <w:sz w:val="24"/>
                <w:szCs w:val="24"/>
              </w:rPr>
              <w:lastRenderedPageBreak/>
              <w:t xml:space="preserve">автотранспортных средств); </w:t>
            </w:r>
          </w:p>
          <w:p w14:paraId="0BCBAE5A"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1FEC6726"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10) Документы, подтверждающие осуществление затрат по участию в региональных, межрегиональных и международных выставочных и </w:t>
            </w:r>
            <w:proofErr w:type="spellStart"/>
            <w:r w:rsidRPr="009D43F2">
              <w:rPr>
                <w:rFonts w:ascii="Times New Roman" w:hAnsi="Times New Roman"/>
                <w:sz w:val="24"/>
                <w:szCs w:val="24"/>
              </w:rPr>
              <w:t>выставочно</w:t>
            </w:r>
            <w:proofErr w:type="spellEnd"/>
            <w:r w:rsidRPr="009D43F2">
              <w:rPr>
                <w:rFonts w:ascii="Times New Roman" w:hAnsi="Times New Roman"/>
                <w:sz w:val="24"/>
                <w:szCs w:val="24"/>
              </w:rPr>
              <w:t xml:space="preserve">-ярмарочных мероприятиях; </w:t>
            </w:r>
          </w:p>
          <w:p w14:paraId="4B3DD5FA"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11)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9D43F2">
              <w:rPr>
                <w:rFonts w:ascii="Times New Roman" w:hAnsi="Times New Roman"/>
                <w:sz w:val="24"/>
                <w:szCs w:val="24"/>
              </w:rPr>
              <w:t>рециркуляторы</w:t>
            </w:r>
            <w:proofErr w:type="spellEnd"/>
            <w:r w:rsidRPr="009D43F2">
              <w:rPr>
                <w:rFonts w:ascii="Times New Roman" w:hAnsi="Times New Roman"/>
                <w:sz w:val="24"/>
                <w:szCs w:val="24"/>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1E46A200"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12) Документы, подтверждающие осуществление затрат по повышению квалификации и (или) участие в образовательных программах работников участника Конкурса; </w:t>
            </w:r>
          </w:p>
          <w:p w14:paraId="16C1AD19"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13) Документы, подтверждающие осуществление затрат на медицинское обслуживание детей;</w:t>
            </w:r>
          </w:p>
          <w:p w14:paraId="49320D04" w14:textId="1F1A5C6B"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14) Документы, подтверждающие п</w:t>
            </w:r>
            <w:r w:rsidRPr="009D43F2">
              <w:rPr>
                <w:rFonts w:ascii="Times New Roman" w:eastAsia="Times New Roman" w:hAnsi="Times New Roman"/>
                <w:sz w:val="24"/>
                <w:szCs w:val="24"/>
              </w:rPr>
              <w:t>риобретение комплектующих изделий</w:t>
            </w:r>
          </w:p>
        </w:tc>
      </w:tr>
      <w:tr w:rsidR="008919CB" w14:paraId="79E2E23E" w14:textId="77777777" w:rsidTr="0065079D">
        <w:tc>
          <w:tcPr>
            <w:tcW w:w="4536" w:type="dxa"/>
          </w:tcPr>
          <w:p w14:paraId="0DFD5EE5"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4C2E2A98" w14:textId="1DEB9B23"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cs="Arial"/>
                <w:sz w:val="24"/>
                <w:szCs w:val="24"/>
                <w:lang w:eastAsia="ru-RU"/>
              </w:rPr>
              <w:t>Юридические лица</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AB5EEF"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1) Учредительные документы;</w:t>
            </w:r>
          </w:p>
          <w:p w14:paraId="3365F322"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2) Выписка из реестра акционеров (для акционерных обществ);</w:t>
            </w:r>
          </w:p>
          <w:p w14:paraId="692D2003"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3) Документ, подтверждающий назначение на должность (избрание) руководителя; </w:t>
            </w:r>
          </w:p>
          <w:p w14:paraId="033209EE"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4) Документ о назначении на должность главного бухгалтера;</w:t>
            </w:r>
          </w:p>
          <w:p w14:paraId="31B3A616"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5) Документы, подтверждающие осуществление арендных платежей в соответствии с заключенными договорами аренды (субаренды);</w:t>
            </w:r>
          </w:p>
          <w:p w14:paraId="53F75D6E"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6) Документы, подтверждающие осуществление затрат по оплате </w:t>
            </w:r>
            <w:r w:rsidRPr="000612CC">
              <w:rPr>
                <w:rFonts w:ascii="Times New Roman" w:hAnsi="Times New Roman"/>
                <w:sz w:val="24"/>
                <w:szCs w:val="24"/>
              </w:rPr>
              <w:lastRenderedPageBreak/>
              <w:t xml:space="preserve">коммунальных услуг; </w:t>
            </w:r>
          </w:p>
          <w:p w14:paraId="53C821B9"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7) Документы, подтверждающие осуществление затрат по выкупу помещения; </w:t>
            </w:r>
          </w:p>
          <w:p w14:paraId="3FC28B1A"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8) Документы, подтверждающие осуществление затрат по текущему ремонту помещения;  </w:t>
            </w:r>
          </w:p>
          <w:p w14:paraId="255F3692"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9) Документы, подтверждающие осуществление затрат по капитальному ремонту помещения; </w:t>
            </w:r>
          </w:p>
          <w:p w14:paraId="50BD3583"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10) Документы, подтверждающие осуществление затрат по реконструкции помещения; </w:t>
            </w:r>
          </w:p>
          <w:p w14:paraId="05BABE75"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14:paraId="68293624"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промыслов и ремесел; </w:t>
            </w:r>
          </w:p>
          <w:p w14:paraId="100EE04B"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13) Документы, подтверждающие осуществление затрат по участию в региональных, межрегиональных и международных выставочных и </w:t>
            </w:r>
            <w:proofErr w:type="spellStart"/>
            <w:r w:rsidRPr="000612CC">
              <w:rPr>
                <w:rFonts w:ascii="Times New Roman" w:hAnsi="Times New Roman"/>
                <w:sz w:val="24"/>
                <w:szCs w:val="24"/>
              </w:rPr>
              <w:t>выставочно</w:t>
            </w:r>
            <w:proofErr w:type="spellEnd"/>
            <w:r w:rsidRPr="000612CC">
              <w:rPr>
                <w:rFonts w:ascii="Times New Roman" w:hAnsi="Times New Roman"/>
                <w:sz w:val="24"/>
                <w:szCs w:val="24"/>
              </w:rPr>
              <w:t xml:space="preserve">-ярмарочных мероприятиях; </w:t>
            </w:r>
          </w:p>
          <w:p w14:paraId="25BF4F3A"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14)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374F1D77"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15) Документы, подтверждающие осуществление затрат по повышению квалификации и (или) участие в образовательных программах работников участника Конкурса; </w:t>
            </w:r>
          </w:p>
          <w:p w14:paraId="712A3D50"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16) Документы, подтверждающие осуществление затрат на </w:t>
            </w:r>
            <w:r w:rsidRPr="000612CC">
              <w:rPr>
                <w:rFonts w:ascii="Times New Roman" w:hAnsi="Times New Roman"/>
                <w:sz w:val="24"/>
                <w:szCs w:val="24"/>
              </w:rPr>
              <w:lastRenderedPageBreak/>
              <w:t>медицинское обслуживание детей;</w:t>
            </w:r>
          </w:p>
          <w:p w14:paraId="2224D3ED" w14:textId="7C7F1328"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0612CC">
              <w:rPr>
                <w:rFonts w:ascii="Times New Roman" w:hAnsi="Times New Roman"/>
                <w:sz w:val="24"/>
                <w:szCs w:val="24"/>
              </w:rPr>
              <w:t>17) Документы, подтверждающие приобретение комплектующих изделий</w:t>
            </w:r>
          </w:p>
        </w:tc>
      </w:tr>
    </w:tbl>
    <w:p w14:paraId="6CB28ECA"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p w14:paraId="1EAD418B" w14:textId="77777777" w:rsidR="00770498" w:rsidRDefault="00770498" w:rsidP="009D43F2">
      <w:pPr>
        <w:suppressAutoHyphens/>
        <w:spacing w:after="0" w:line="240" w:lineRule="auto"/>
        <w:jc w:val="center"/>
        <w:outlineLvl w:val="4"/>
        <w:rPr>
          <w:rFonts w:ascii="Times New Roman" w:eastAsia="Times New Roman" w:hAnsi="Times New Roman"/>
          <w:iCs/>
          <w:sz w:val="24"/>
          <w:szCs w:val="24"/>
          <w:lang w:eastAsia="ar-SA"/>
        </w:rPr>
      </w:pPr>
    </w:p>
    <w:p w14:paraId="0D4AB79B" w14:textId="77777777" w:rsidR="008919CB" w:rsidRDefault="008919CB" w:rsidP="009D43F2">
      <w:pPr>
        <w:suppressAutoHyphens/>
        <w:spacing w:after="0" w:line="240" w:lineRule="auto"/>
        <w:jc w:val="center"/>
        <w:outlineLvl w:val="4"/>
        <w:rPr>
          <w:rFonts w:ascii="Times New Roman" w:eastAsia="Times New Roman" w:hAnsi="Times New Roman"/>
          <w:iCs/>
          <w:sz w:val="24"/>
          <w:szCs w:val="24"/>
          <w:lang w:eastAsia="ar-SA"/>
        </w:rPr>
      </w:pPr>
    </w:p>
    <w:p w14:paraId="2AD9BCC3" w14:textId="77777777" w:rsidR="009D43F2" w:rsidRDefault="009D43F2" w:rsidP="009D43F2">
      <w:pPr>
        <w:spacing w:after="0" w:line="240" w:lineRule="auto"/>
        <w:rPr>
          <w:rFonts w:ascii="Times New Roman" w:eastAsia="Times New Roman" w:hAnsi="Times New Roman" w:cs="Arial"/>
          <w:sz w:val="24"/>
          <w:szCs w:val="24"/>
          <w:lang w:eastAsia="ru-RU"/>
        </w:rPr>
      </w:pPr>
    </w:p>
    <w:p w14:paraId="52ADEE02" w14:textId="153186F5" w:rsidR="00006F48" w:rsidRPr="008919CB" w:rsidRDefault="008919CB" w:rsidP="00006F48">
      <w:pPr>
        <w:spacing w:after="0" w:line="240" w:lineRule="auto"/>
        <w:rPr>
          <w:rFonts w:ascii="Times New Roman" w:eastAsia="Times New Roman" w:hAnsi="Times New Roman" w:cs="Arial"/>
          <w:sz w:val="24"/>
          <w:szCs w:val="24"/>
          <w:lang w:eastAsia="ru-RU"/>
        </w:rPr>
      </w:pPr>
      <w:r w:rsidRPr="008919CB">
        <w:rPr>
          <w:rFonts w:ascii="Times New Roman" w:eastAsia="Times New Roman" w:hAnsi="Times New Roman" w:cs="Arial"/>
          <w:sz w:val="24"/>
          <w:szCs w:val="24"/>
          <w:lang w:eastAsia="ru-RU"/>
        </w:rPr>
        <w:t xml:space="preserve">  </w:t>
      </w:r>
      <w:r>
        <w:rPr>
          <w:rFonts w:ascii="Times New Roman" w:eastAsia="Times New Roman" w:hAnsi="Times New Roman" w:cs="Arial"/>
          <w:sz w:val="24"/>
          <w:szCs w:val="24"/>
          <w:lang w:eastAsia="ru-RU"/>
        </w:rPr>
        <w:tab/>
      </w:r>
    </w:p>
    <w:p w14:paraId="5B228D58" w14:textId="62CA2A9F" w:rsidR="008919CB" w:rsidRDefault="008919CB" w:rsidP="00006F48">
      <w:pPr>
        <w:spacing w:after="0" w:line="240" w:lineRule="auto"/>
        <w:rPr>
          <w:rFonts w:ascii="Times New Roman" w:eastAsia="Times New Roman" w:hAnsi="Times New Roman" w:cs="Arial"/>
          <w:sz w:val="24"/>
          <w:szCs w:val="24"/>
          <w:lang w:eastAsia="ru-RU"/>
        </w:rPr>
        <w:sectPr w:rsidR="008919CB" w:rsidSect="001E493F">
          <w:pgSz w:w="16838" w:h="11906" w:orient="landscape"/>
          <w:pgMar w:top="1701" w:right="1134" w:bottom="567" w:left="1134" w:header="709" w:footer="709" w:gutter="0"/>
          <w:cols w:space="720"/>
          <w:formProt w:val="0"/>
          <w:docGrid w:linePitch="299"/>
        </w:sectPr>
      </w:pPr>
    </w:p>
    <w:p w14:paraId="5643C64E" w14:textId="527AE248" w:rsidR="00A17A08" w:rsidRPr="004A751D" w:rsidRDefault="0026112A" w:rsidP="006F1F12">
      <w:pPr>
        <w:suppressAutoHyphens/>
        <w:spacing w:after="0" w:line="240" w:lineRule="auto"/>
        <w:ind w:left="11344" w:firstLine="709"/>
        <w:rPr>
          <w:rFonts w:ascii="Times New Roman" w:hAnsi="Times New Roman"/>
          <w:bCs/>
          <w:sz w:val="24"/>
          <w:szCs w:val="24"/>
        </w:rPr>
      </w:pPr>
      <w:bookmarkStart w:id="7" w:name="_Toc438110063"/>
      <w:bookmarkStart w:id="8" w:name="_Ref437965623"/>
      <w:bookmarkStart w:id="9" w:name="_Toc437973321"/>
      <w:bookmarkStart w:id="10" w:name="_Toc438376275"/>
      <w:bookmarkEnd w:id="7"/>
      <w:bookmarkEnd w:id="8"/>
      <w:bookmarkEnd w:id="9"/>
      <w:bookmarkEnd w:id="10"/>
      <w:r>
        <w:rPr>
          <w:rFonts w:ascii="Times New Roman" w:hAnsi="Times New Roman"/>
          <w:bCs/>
          <w:sz w:val="24"/>
          <w:szCs w:val="24"/>
        </w:rPr>
        <w:lastRenderedPageBreak/>
        <w:t xml:space="preserve">          </w:t>
      </w:r>
      <w:r w:rsidR="00A17A08" w:rsidRPr="004A751D">
        <w:rPr>
          <w:rFonts w:ascii="Times New Roman" w:hAnsi="Times New Roman"/>
          <w:bCs/>
          <w:sz w:val="24"/>
          <w:szCs w:val="24"/>
        </w:rPr>
        <w:t>Приложение №</w:t>
      </w:r>
      <w:r>
        <w:rPr>
          <w:rFonts w:ascii="Times New Roman" w:hAnsi="Times New Roman"/>
          <w:bCs/>
          <w:sz w:val="24"/>
          <w:szCs w:val="24"/>
        </w:rPr>
        <w:t xml:space="preserve"> </w:t>
      </w:r>
      <w:r w:rsidR="00A17A08" w:rsidRPr="004A751D">
        <w:rPr>
          <w:rFonts w:ascii="Times New Roman" w:hAnsi="Times New Roman"/>
          <w:bCs/>
          <w:sz w:val="24"/>
          <w:szCs w:val="24"/>
        </w:rPr>
        <w:t>5</w:t>
      </w:r>
    </w:p>
    <w:p w14:paraId="66BBAE19" w14:textId="54EE0408" w:rsidR="00A17A08" w:rsidRDefault="00A17A08" w:rsidP="00716974">
      <w:pPr>
        <w:suppressAutoHyphens/>
        <w:spacing w:after="0" w:line="240" w:lineRule="auto"/>
        <w:rPr>
          <w:rFonts w:ascii="Times New Roman" w:hAnsi="Times New Roman"/>
          <w:bCs/>
          <w:sz w:val="24"/>
          <w:szCs w:val="24"/>
        </w:rPr>
      </w:pP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26112A">
        <w:rPr>
          <w:rFonts w:ascii="Times New Roman" w:hAnsi="Times New Roman"/>
          <w:bCs/>
          <w:sz w:val="24"/>
          <w:szCs w:val="24"/>
        </w:rPr>
        <w:t xml:space="preserve">          к</w:t>
      </w:r>
      <w:r w:rsidRPr="004A751D">
        <w:rPr>
          <w:rFonts w:ascii="Times New Roman" w:hAnsi="Times New Roman"/>
          <w:bCs/>
          <w:sz w:val="24"/>
          <w:szCs w:val="24"/>
        </w:rPr>
        <w:t xml:space="preserve"> Порядку</w:t>
      </w:r>
    </w:p>
    <w:p w14:paraId="4CF10F24" w14:textId="77777777" w:rsidR="00DD4036" w:rsidRPr="00716974" w:rsidRDefault="00DD4036" w:rsidP="00716974">
      <w:pPr>
        <w:suppressAutoHyphens/>
        <w:spacing w:after="0" w:line="240" w:lineRule="auto"/>
        <w:rPr>
          <w:rFonts w:ascii="Times New Roman" w:hAnsi="Times New Roman"/>
          <w:bCs/>
          <w:sz w:val="24"/>
          <w:szCs w:val="24"/>
        </w:rPr>
      </w:pPr>
    </w:p>
    <w:p w14:paraId="0DF7FABB" w14:textId="6522EE7C" w:rsidR="00A17A08" w:rsidRDefault="00A17A08" w:rsidP="00CD5D5C">
      <w:pPr>
        <w:suppressAutoHyphens/>
        <w:spacing w:after="0" w:line="240" w:lineRule="auto"/>
        <w:jc w:val="center"/>
        <w:rPr>
          <w:rFonts w:ascii="Times New Roman" w:hAnsi="Times New Roman"/>
          <w:bCs/>
          <w:sz w:val="24"/>
          <w:szCs w:val="24"/>
        </w:rPr>
      </w:pPr>
      <w:r w:rsidRPr="004A751D">
        <w:rPr>
          <w:rFonts w:ascii="Times New Roman" w:hAnsi="Times New Roman"/>
          <w:bCs/>
          <w:sz w:val="24"/>
          <w:szCs w:val="24"/>
        </w:rPr>
        <w:t>Описание требований к документам и форма их предоставления участником Конкурса</w:t>
      </w:r>
    </w:p>
    <w:p w14:paraId="56DEA973" w14:textId="77777777" w:rsidR="00DD4036" w:rsidRDefault="00DD4036" w:rsidP="00CD5D5C">
      <w:pPr>
        <w:suppressAutoHyphens/>
        <w:spacing w:after="0" w:line="240" w:lineRule="auto"/>
        <w:jc w:val="center"/>
        <w:rPr>
          <w:rFonts w:ascii="Times New Roman" w:hAnsi="Times New Roman"/>
          <w:bCs/>
          <w:sz w:val="24"/>
          <w:szCs w:val="24"/>
        </w:rPr>
      </w:pPr>
    </w:p>
    <w:tbl>
      <w:tblPr>
        <w:tblStyle w:val="afffff6"/>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6F1F12" w:rsidRPr="006F1F12" w14:paraId="27CA2A18" w14:textId="77777777" w:rsidTr="0065079D">
        <w:trPr>
          <w:trHeight w:val="537"/>
          <w:tblHeader/>
        </w:trPr>
        <w:tc>
          <w:tcPr>
            <w:tcW w:w="951" w:type="dxa"/>
            <w:gridSpan w:val="3"/>
            <w:shd w:val="clear" w:color="auto" w:fill="auto"/>
            <w:vAlign w:val="center"/>
          </w:tcPr>
          <w:p w14:paraId="0CBD9F15" w14:textId="77E7C64A" w:rsidR="006F1F12" w:rsidRPr="006F1F12" w:rsidRDefault="006F1F12" w:rsidP="002C7553">
            <w:pPr>
              <w:suppressAutoHyphens/>
              <w:spacing w:after="0" w:line="240" w:lineRule="auto"/>
              <w:jc w:val="center"/>
              <w:rPr>
                <w:rFonts w:ascii="Times New Roman" w:hAnsi="Times New Roman"/>
                <w:b/>
                <w:sz w:val="24"/>
                <w:szCs w:val="24"/>
              </w:rPr>
            </w:pPr>
            <w:r w:rsidRPr="006F1F12">
              <w:rPr>
                <w:rFonts w:ascii="Times New Roman" w:hAnsi="Times New Roman"/>
                <w:b/>
                <w:sz w:val="24"/>
                <w:szCs w:val="24"/>
              </w:rPr>
              <w:t>№ п/п</w:t>
            </w:r>
          </w:p>
        </w:tc>
        <w:tc>
          <w:tcPr>
            <w:tcW w:w="2823" w:type="dxa"/>
            <w:shd w:val="clear" w:color="auto" w:fill="auto"/>
            <w:vAlign w:val="center"/>
          </w:tcPr>
          <w:p w14:paraId="618CA7DE" w14:textId="77777777" w:rsidR="006F1F12" w:rsidRPr="006F1F12" w:rsidRDefault="006F1F12" w:rsidP="002C7553">
            <w:pPr>
              <w:suppressAutoHyphens/>
              <w:spacing w:after="0" w:line="240" w:lineRule="auto"/>
              <w:jc w:val="center"/>
              <w:rPr>
                <w:rFonts w:ascii="Times New Roman" w:hAnsi="Times New Roman"/>
                <w:b/>
                <w:sz w:val="24"/>
                <w:szCs w:val="24"/>
              </w:rPr>
            </w:pPr>
            <w:r w:rsidRPr="006F1F12">
              <w:rPr>
                <w:rFonts w:ascii="Times New Roman" w:hAnsi="Times New Roman"/>
                <w:b/>
                <w:sz w:val="24"/>
                <w:szCs w:val="24"/>
              </w:rPr>
              <w:t>Класс документа</w:t>
            </w:r>
          </w:p>
        </w:tc>
        <w:tc>
          <w:tcPr>
            <w:tcW w:w="2801" w:type="dxa"/>
            <w:shd w:val="clear" w:color="auto" w:fill="auto"/>
            <w:vAlign w:val="center"/>
          </w:tcPr>
          <w:p w14:paraId="6C10D52D" w14:textId="77777777" w:rsidR="006F1F12" w:rsidRPr="006F1F12" w:rsidRDefault="006F1F12" w:rsidP="002C7553">
            <w:pPr>
              <w:suppressAutoHyphens/>
              <w:spacing w:after="0" w:line="240" w:lineRule="auto"/>
              <w:jc w:val="center"/>
              <w:rPr>
                <w:rFonts w:ascii="Times New Roman" w:hAnsi="Times New Roman"/>
                <w:b/>
                <w:sz w:val="24"/>
                <w:szCs w:val="24"/>
              </w:rPr>
            </w:pPr>
            <w:r w:rsidRPr="006F1F12">
              <w:rPr>
                <w:rFonts w:ascii="Times New Roman" w:hAnsi="Times New Roman"/>
                <w:b/>
                <w:sz w:val="24"/>
                <w:szCs w:val="24"/>
              </w:rPr>
              <w:t>Виды документа</w:t>
            </w:r>
          </w:p>
        </w:tc>
        <w:tc>
          <w:tcPr>
            <w:tcW w:w="5279" w:type="dxa"/>
            <w:gridSpan w:val="2"/>
            <w:shd w:val="clear" w:color="auto" w:fill="auto"/>
            <w:vAlign w:val="center"/>
          </w:tcPr>
          <w:p w14:paraId="5CCEFDE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b/>
                <w:sz w:val="24"/>
                <w:szCs w:val="24"/>
              </w:rPr>
            </w:pPr>
            <w:r w:rsidRPr="006F1F12">
              <w:rPr>
                <w:rFonts w:ascii="Times New Roman" w:hAnsi="Times New Roman"/>
                <w:b/>
                <w:sz w:val="24"/>
                <w:szCs w:val="24"/>
              </w:rPr>
              <w:t>Общие описания документов</w:t>
            </w:r>
            <w:r w:rsidRPr="006F1F12">
              <w:rPr>
                <w:rFonts w:ascii="Times New Roman" w:hAnsi="Times New Roman"/>
                <w:b/>
                <w:sz w:val="24"/>
                <w:szCs w:val="24"/>
                <w:vertAlign w:val="superscript"/>
              </w:rPr>
              <w:footnoteReference w:id="1"/>
            </w:r>
          </w:p>
        </w:tc>
        <w:tc>
          <w:tcPr>
            <w:tcW w:w="3118" w:type="dxa"/>
            <w:shd w:val="clear" w:color="auto" w:fill="auto"/>
            <w:vAlign w:val="center"/>
          </w:tcPr>
          <w:p w14:paraId="0BEF90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b/>
                <w:sz w:val="24"/>
                <w:szCs w:val="24"/>
              </w:rPr>
            </w:pPr>
            <w:r w:rsidRPr="006F1F12">
              <w:rPr>
                <w:rFonts w:ascii="Times New Roman" w:hAnsi="Times New Roman"/>
                <w:b/>
                <w:sz w:val="24"/>
                <w:szCs w:val="24"/>
              </w:rPr>
              <w:t>В случае подачи</w:t>
            </w:r>
          </w:p>
          <w:p w14:paraId="0078726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b/>
                <w:sz w:val="24"/>
                <w:szCs w:val="24"/>
              </w:rPr>
            </w:pPr>
            <w:r w:rsidRPr="006F1F12">
              <w:rPr>
                <w:rFonts w:ascii="Times New Roman" w:hAnsi="Times New Roman"/>
                <w:b/>
                <w:sz w:val="24"/>
                <w:szCs w:val="24"/>
              </w:rPr>
              <w:t>через РПГУ</w:t>
            </w:r>
          </w:p>
        </w:tc>
      </w:tr>
      <w:tr w:rsidR="006F1F12" w:rsidRPr="006F1F12" w14:paraId="350417CA" w14:textId="77777777" w:rsidTr="0065079D">
        <w:tc>
          <w:tcPr>
            <w:tcW w:w="14972" w:type="dxa"/>
            <w:gridSpan w:val="8"/>
            <w:shd w:val="clear" w:color="auto" w:fill="auto"/>
          </w:tcPr>
          <w:p w14:paraId="11BDAF8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 xml:space="preserve">Раздел </w:t>
            </w:r>
            <w:r w:rsidRPr="006F1F12">
              <w:rPr>
                <w:rFonts w:ascii="Times New Roman" w:hAnsi="Times New Roman"/>
                <w:sz w:val="24"/>
                <w:szCs w:val="24"/>
                <w:lang w:val="en-US"/>
              </w:rPr>
              <w:t>I</w:t>
            </w:r>
            <w:r w:rsidRPr="006F1F12">
              <w:rPr>
                <w:rFonts w:ascii="Times New Roman" w:hAnsi="Times New Roman"/>
                <w:sz w:val="24"/>
                <w:szCs w:val="24"/>
              </w:rPr>
              <w:t>. Документы, обязательные для предоставления участником Конкурса независимо от категории и основания для обращения за предоставлением Субсидии</w:t>
            </w:r>
          </w:p>
        </w:tc>
      </w:tr>
      <w:tr w:rsidR="006F1F12" w:rsidRPr="006F1F12" w14:paraId="24A54CD7" w14:textId="77777777" w:rsidTr="0065079D">
        <w:tc>
          <w:tcPr>
            <w:tcW w:w="951" w:type="dxa"/>
            <w:gridSpan w:val="3"/>
            <w:shd w:val="clear" w:color="auto" w:fill="auto"/>
          </w:tcPr>
          <w:p w14:paraId="7911699F" w14:textId="77777777" w:rsidR="006F1F12" w:rsidRPr="006F1F12" w:rsidRDefault="006F1F12"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1</w:t>
            </w:r>
          </w:p>
        </w:tc>
        <w:tc>
          <w:tcPr>
            <w:tcW w:w="5624" w:type="dxa"/>
            <w:gridSpan w:val="2"/>
            <w:shd w:val="clear" w:color="auto" w:fill="auto"/>
          </w:tcPr>
          <w:p w14:paraId="2C0DFB0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Заявление на предоставление Субсидии</w:t>
            </w:r>
          </w:p>
        </w:tc>
        <w:tc>
          <w:tcPr>
            <w:tcW w:w="5279" w:type="dxa"/>
            <w:gridSpan w:val="2"/>
            <w:shd w:val="clear" w:color="auto" w:fill="auto"/>
          </w:tcPr>
          <w:p w14:paraId="2F63F9F6" w14:textId="70FE62DC"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Заявление должно быть оформлено по формам, указанным в </w:t>
            </w:r>
            <w:r w:rsidRPr="007E7E13">
              <w:rPr>
                <w:rFonts w:ascii="Times New Roman" w:hAnsi="Times New Roman"/>
                <w:sz w:val="24"/>
                <w:szCs w:val="24"/>
              </w:rPr>
              <w:t>Приложени</w:t>
            </w:r>
            <w:r w:rsidR="007E7E13" w:rsidRPr="007E7E13">
              <w:rPr>
                <w:rFonts w:ascii="Times New Roman" w:hAnsi="Times New Roman"/>
                <w:sz w:val="24"/>
                <w:szCs w:val="24"/>
              </w:rPr>
              <w:t>и № 6, № 7</w:t>
            </w:r>
            <w:r w:rsidRPr="006F1F12">
              <w:rPr>
                <w:rFonts w:ascii="Times New Roman" w:hAnsi="Times New Roman"/>
                <w:sz w:val="24"/>
                <w:szCs w:val="24"/>
              </w:rPr>
              <w:br/>
              <w:t>к настоящему Порядку</w:t>
            </w:r>
          </w:p>
        </w:tc>
        <w:tc>
          <w:tcPr>
            <w:tcW w:w="3118" w:type="dxa"/>
            <w:shd w:val="clear" w:color="auto" w:fill="auto"/>
          </w:tcPr>
          <w:p w14:paraId="2979119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подаче заполняется интерактивная форма заявления</w:t>
            </w:r>
          </w:p>
        </w:tc>
      </w:tr>
      <w:tr w:rsidR="006F1F12" w:rsidRPr="006F1F12" w14:paraId="7CC6BA59" w14:textId="77777777" w:rsidTr="0065079D">
        <w:tc>
          <w:tcPr>
            <w:tcW w:w="951" w:type="dxa"/>
            <w:gridSpan w:val="3"/>
            <w:vMerge w:val="restart"/>
            <w:shd w:val="clear" w:color="auto" w:fill="auto"/>
          </w:tcPr>
          <w:p w14:paraId="2994AD42" w14:textId="1A941FA3" w:rsidR="006F1F12" w:rsidRPr="006F1F12" w:rsidRDefault="002C7553" w:rsidP="002C7553">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2823" w:type="dxa"/>
            <w:vMerge w:val="restart"/>
            <w:shd w:val="clear" w:color="auto" w:fill="auto"/>
          </w:tcPr>
          <w:p w14:paraId="47C776E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 удостоверяющий личность участника Конкурса или его представителя </w:t>
            </w:r>
          </w:p>
        </w:tc>
        <w:tc>
          <w:tcPr>
            <w:tcW w:w="2801" w:type="dxa"/>
            <w:shd w:val="clear" w:color="auto" w:fill="auto"/>
          </w:tcPr>
          <w:p w14:paraId="4A2918B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Паспорт гражданина Российской Федерации</w:t>
            </w:r>
          </w:p>
          <w:p w14:paraId="25A50E8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32581101"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F24535">
              <w:rPr>
                <w:rFonts w:ascii="Times New Roman" w:hAnsi="Times New Roman"/>
                <w:sz w:val="24"/>
                <w:szCs w:val="24"/>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14:paraId="482BFF4E" w14:textId="2070E249" w:rsidR="002C7553" w:rsidRPr="006F1F12" w:rsidRDefault="002C7553" w:rsidP="002C7553">
            <w:pPr>
              <w:widowControl w:val="0"/>
              <w:suppressAutoHyphens/>
              <w:autoSpaceDE w:val="0"/>
              <w:autoSpaceDN w:val="0"/>
              <w:adjustRightInd w:val="0"/>
              <w:spacing w:after="0" w:line="240" w:lineRule="auto"/>
              <w:rPr>
                <w:rFonts w:ascii="Times New Roman" w:hAnsi="Times New Roman"/>
                <w:sz w:val="24"/>
                <w:szCs w:val="24"/>
              </w:rPr>
            </w:pPr>
            <w:r w:rsidRPr="002C7553">
              <w:rPr>
                <w:rFonts w:ascii="Times New Roman" w:hAnsi="Times New Roman"/>
                <w:sz w:val="24"/>
                <w:szCs w:val="24"/>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r>
              <w:rPr>
                <w:rFonts w:ascii="Times New Roman" w:hAnsi="Times New Roman"/>
                <w:sz w:val="24"/>
                <w:szCs w:val="24"/>
              </w:rPr>
              <w:t>)</w:t>
            </w:r>
          </w:p>
        </w:tc>
        <w:tc>
          <w:tcPr>
            <w:tcW w:w="3118" w:type="dxa"/>
            <w:shd w:val="clear" w:color="auto" w:fill="auto"/>
          </w:tcPr>
          <w:p w14:paraId="5AEE232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AA368F9" w14:textId="77777777" w:rsidTr="0065079D">
        <w:tc>
          <w:tcPr>
            <w:tcW w:w="951" w:type="dxa"/>
            <w:gridSpan w:val="3"/>
            <w:vMerge/>
            <w:shd w:val="clear" w:color="auto" w:fill="auto"/>
          </w:tcPr>
          <w:p w14:paraId="6EE7D0DB"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2823" w:type="dxa"/>
            <w:vMerge/>
            <w:shd w:val="clear" w:color="auto" w:fill="auto"/>
          </w:tcPr>
          <w:p w14:paraId="4E444A6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CE66FF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Временное удостоверение личности гражданина Российской Федерации </w:t>
            </w:r>
          </w:p>
        </w:tc>
        <w:tc>
          <w:tcPr>
            <w:tcW w:w="5279" w:type="dxa"/>
            <w:gridSpan w:val="2"/>
            <w:shd w:val="clear" w:color="auto" w:fill="auto"/>
          </w:tcPr>
          <w:p w14:paraId="08DBA091" w14:textId="6C4E5ED9"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F24535">
              <w:rPr>
                <w:rFonts w:ascii="Times New Roman" w:hAnsi="Times New Roman"/>
                <w:sz w:val="24"/>
                <w:szCs w:val="24"/>
              </w:rPr>
              <w:t xml:space="preserve">Форма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w:t>
            </w:r>
            <w:r w:rsidRPr="00F24535">
              <w:rPr>
                <w:rFonts w:ascii="Times New Roman" w:hAnsi="Times New Roman"/>
                <w:sz w:val="24"/>
                <w:szCs w:val="24"/>
              </w:rPr>
              <w:lastRenderedPageBreak/>
              <w:t>Российской Федерации, удостоверяющих личность гражданина Российской Федерации на территории Российской Федерации»</w:t>
            </w:r>
            <w:r w:rsidR="002C7553" w:rsidRPr="00F24535">
              <w:rPr>
                <w:rFonts w:ascii="Times New Roman" w:hAnsi="Times New Roman"/>
                <w:sz w:val="24"/>
                <w:szCs w:val="24"/>
              </w:rPr>
              <w:t>.</w:t>
            </w:r>
          </w:p>
          <w:p w14:paraId="1F6117F7" w14:textId="3A23039D" w:rsidR="002C7553" w:rsidRPr="006F1F12" w:rsidRDefault="002C7553" w:rsidP="002C7553">
            <w:pPr>
              <w:widowControl w:val="0"/>
              <w:suppressAutoHyphens/>
              <w:autoSpaceDE w:val="0"/>
              <w:autoSpaceDN w:val="0"/>
              <w:adjustRightInd w:val="0"/>
              <w:spacing w:after="0" w:line="240" w:lineRule="auto"/>
              <w:rPr>
                <w:rFonts w:ascii="Times New Roman" w:hAnsi="Times New Roman"/>
                <w:sz w:val="24"/>
                <w:szCs w:val="24"/>
              </w:rPr>
            </w:pPr>
            <w:r w:rsidRPr="002C7553">
              <w:rPr>
                <w:rFonts w:ascii="Times New Roman" w:hAnsi="Times New Roman"/>
                <w:sz w:val="24"/>
                <w:szCs w:val="24"/>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p>
        </w:tc>
        <w:tc>
          <w:tcPr>
            <w:tcW w:w="3118" w:type="dxa"/>
            <w:shd w:val="clear" w:color="auto" w:fill="auto"/>
          </w:tcPr>
          <w:p w14:paraId="6AE1270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D8ACF61" w14:textId="77777777" w:rsidTr="0065079D">
        <w:tc>
          <w:tcPr>
            <w:tcW w:w="951" w:type="dxa"/>
            <w:gridSpan w:val="3"/>
            <w:vMerge/>
            <w:shd w:val="clear" w:color="auto" w:fill="auto"/>
          </w:tcPr>
          <w:p w14:paraId="49FEF717"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2823" w:type="dxa"/>
            <w:vMerge/>
            <w:shd w:val="clear" w:color="auto" w:fill="auto"/>
          </w:tcPr>
          <w:p w14:paraId="555A170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C315F8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14:paraId="416BEF40"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F24535">
              <w:rPr>
                <w:rFonts w:ascii="Times New Roman" w:hAnsi="Times New Roman"/>
                <w:sz w:val="24"/>
                <w:szCs w:val="24"/>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r w:rsidR="002C7553" w:rsidRPr="00F24535">
              <w:rPr>
                <w:rFonts w:ascii="Times New Roman" w:hAnsi="Times New Roman"/>
                <w:sz w:val="24"/>
                <w:szCs w:val="24"/>
              </w:rPr>
              <w:t>.</w:t>
            </w:r>
          </w:p>
          <w:p w14:paraId="0D2B6411" w14:textId="178BD8F0" w:rsidR="002C7553" w:rsidRPr="006F1F12" w:rsidRDefault="002C7553" w:rsidP="002C7553">
            <w:pPr>
              <w:widowControl w:val="0"/>
              <w:suppressAutoHyphens/>
              <w:autoSpaceDE w:val="0"/>
              <w:autoSpaceDN w:val="0"/>
              <w:adjustRightInd w:val="0"/>
              <w:spacing w:after="0" w:line="240" w:lineRule="auto"/>
              <w:rPr>
                <w:rFonts w:ascii="Times New Roman" w:hAnsi="Times New Roman"/>
                <w:sz w:val="24"/>
                <w:szCs w:val="24"/>
              </w:rPr>
            </w:pPr>
            <w:r w:rsidRPr="002C7553">
              <w:rPr>
                <w:rFonts w:ascii="Times New Roman" w:hAnsi="Times New Roman"/>
                <w:sz w:val="24"/>
                <w:szCs w:val="24"/>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p>
        </w:tc>
        <w:tc>
          <w:tcPr>
            <w:tcW w:w="3118" w:type="dxa"/>
            <w:shd w:val="clear" w:color="auto" w:fill="auto"/>
          </w:tcPr>
          <w:p w14:paraId="54AA8A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66710A4" w14:textId="77777777" w:rsidTr="00CD5D5C">
        <w:trPr>
          <w:trHeight w:val="70"/>
        </w:trPr>
        <w:tc>
          <w:tcPr>
            <w:tcW w:w="951" w:type="dxa"/>
            <w:gridSpan w:val="3"/>
            <w:tcBorders>
              <w:top w:val="nil"/>
            </w:tcBorders>
            <w:shd w:val="clear" w:color="auto" w:fill="auto"/>
          </w:tcPr>
          <w:p w14:paraId="41427B8E"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2823" w:type="dxa"/>
            <w:tcBorders>
              <w:top w:val="nil"/>
            </w:tcBorders>
            <w:shd w:val="clear" w:color="auto" w:fill="auto"/>
          </w:tcPr>
          <w:p w14:paraId="2E8ABC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B76B9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Вид на жительство в Российской Федерации</w:t>
            </w:r>
          </w:p>
        </w:tc>
        <w:tc>
          <w:tcPr>
            <w:tcW w:w="5279" w:type="dxa"/>
            <w:gridSpan w:val="2"/>
            <w:shd w:val="clear" w:color="auto" w:fill="auto"/>
          </w:tcPr>
          <w:p w14:paraId="34AEE236" w14:textId="01CE9C5F"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Образец бланка утвержден приказом </w:t>
            </w:r>
            <w:r w:rsidR="00E612B5">
              <w:rPr>
                <w:rFonts w:ascii="Times New Roman" w:hAnsi="Times New Roman"/>
                <w:sz w:val="24"/>
                <w:szCs w:val="24"/>
              </w:rPr>
              <w:t>МВД России от 11.06.2020 N 417 «</w:t>
            </w:r>
            <w:r w:rsidR="00E612B5" w:rsidRPr="00E612B5">
              <w:rPr>
                <w:rFonts w:ascii="Times New Roman" w:hAnsi="Times New Roman"/>
                <w:sz w:val="24"/>
                <w:szCs w:val="24"/>
              </w:rPr>
              <w:t xml:space="preserve">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w:t>
            </w:r>
            <w:r w:rsidR="00E612B5">
              <w:rPr>
                <w:rFonts w:ascii="Times New Roman" w:hAnsi="Times New Roman"/>
                <w:sz w:val="24"/>
                <w:szCs w:val="24"/>
              </w:rPr>
              <w:lastRenderedPageBreak/>
              <w:t>Федерации»</w:t>
            </w:r>
          </w:p>
        </w:tc>
        <w:tc>
          <w:tcPr>
            <w:tcW w:w="3118" w:type="dxa"/>
            <w:shd w:val="clear" w:color="auto" w:fill="auto"/>
          </w:tcPr>
          <w:p w14:paraId="34291067" w14:textId="4C5A394B" w:rsidR="00E25118"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p w14:paraId="3C54CC03" w14:textId="6FBCE7A4" w:rsidR="006F1F12" w:rsidRPr="00E25118" w:rsidRDefault="006F1F12" w:rsidP="00E25118">
            <w:pPr>
              <w:rPr>
                <w:rFonts w:ascii="Times New Roman" w:hAnsi="Times New Roman"/>
                <w:color w:val="FF0000"/>
                <w:sz w:val="24"/>
                <w:szCs w:val="24"/>
              </w:rPr>
            </w:pPr>
          </w:p>
        </w:tc>
      </w:tr>
      <w:tr w:rsidR="006F1F12" w:rsidRPr="006F1F12" w14:paraId="59D3BD32" w14:textId="77777777" w:rsidTr="0065079D">
        <w:tc>
          <w:tcPr>
            <w:tcW w:w="951" w:type="dxa"/>
            <w:gridSpan w:val="3"/>
            <w:shd w:val="clear" w:color="auto" w:fill="auto"/>
          </w:tcPr>
          <w:p w14:paraId="23A3D6D5" w14:textId="55EA985C" w:rsidR="006F1F12" w:rsidRPr="006F1F12" w:rsidRDefault="00963680" w:rsidP="002C7553">
            <w:pPr>
              <w:suppressAutoHyphens/>
              <w:spacing w:after="0" w:line="240" w:lineRule="auto"/>
              <w:jc w:val="center"/>
              <w:rPr>
                <w:rFonts w:ascii="Times New Roman" w:hAnsi="Times New Roman"/>
                <w:sz w:val="24"/>
                <w:szCs w:val="24"/>
              </w:rPr>
            </w:pPr>
            <w:r>
              <w:rPr>
                <w:rFonts w:ascii="Times New Roman" w:hAnsi="Times New Roman"/>
                <w:sz w:val="24"/>
                <w:szCs w:val="24"/>
              </w:rPr>
              <w:t>3</w:t>
            </w:r>
          </w:p>
        </w:tc>
        <w:tc>
          <w:tcPr>
            <w:tcW w:w="2823" w:type="dxa"/>
            <w:shd w:val="clear" w:color="auto" w:fill="auto"/>
          </w:tcPr>
          <w:p w14:paraId="5F755F6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 подтверждающий полномочия представителя участника Конкурса</w:t>
            </w:r>
          </w:p>
        </w:tc>
        <w:tc>
          <w:tcPr>
            <w:tcW w:w="2801" w:type="dxa"/>
            <w:shd w:val="clear" w:color="auto" w:fill="auto"/>
          </w:tcPr>
          <w:p w14:paraId="34D9CAD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Доверенность</w:t>
            </w:r>
          </w:p>
        </w:tc>
        <w:tc>
          <w:tcPr>
            <w:tcW w:w="5279" w:type="dxa"/>
            <w:gridSpan w:val="2"/>
            <w:shd w:val="clear" w:color="auto" w:fill="auto"/>
          </w:tcPr>
          <w:p w14:paraId="2247341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Доверенность должна быть оформлена в соответствии с требованиями законодательства и содержать следующие сведения:</w:t>
            </w:r>
          </w:p>
          <w:p w14:paraId="20A6CAC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лицо, выдавшее доверенность;</w:t>
            </w:r>
          </w:p>
          <w:p w14:paraId="39BDD50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ФИО лица, уполномоченного по доверенности;</w:t>
            </w:r>
          </w:p>
          <w:p w14:paraId="42A2A29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данные документов, удостоверяющих личность этих лиц;</w:t>
            </w:r>
          </w:p>
          <w:p w14:paraId="74438EE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объем полномочий представителя, включающий право на подачу Заявления на предоставление Субсидии и право подписания документов за участника Конкурса, в том числе с использованием ЭП (в случае, если документы подписываются ЭП представителя участника Конкурса);</w:t>
            </w:r>
          </w:p>
          <w:p w14:paraId="5ECD57C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дата выдачи доверенности;</w:t>
            </w:r>
          </w:p>
          <w:p w14:paraId="06AC776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подпись лица, выдавшего доверенность.</w:t>
            </w:r>
          </w:p>
          <w:p w14:paraId="216E9B8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3118" w:type="dxa"/>
            <w:shd w:val="clear" w:color="auto" w:fill="auto"/>
          </w:tcPr>
          <w:p w14:paraId="2B50E7A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либо документ в электронной форме, подписанный ЭЦП нотариуса</w:t>
            </w:r>
          </w:p>
        </w:tc>
      </w:tr>
      <w:tr w:rsidR="006F1F12" w:rsidRPr="006F1F12" w14:paraId="5FF2E939" w14:textId="77777777" w:rsidTr="0065079D">
        <w:tc>
          <w:tcPr>
            <w:tcW w:w="951" w:type="dxa"/>
            <w:gridSpan w:val="3"/>
            <w:shd w:val="clear" w:color="auto" w:fill="auto"/>
          </w:tcPr>
          <w:p w14:paraId="2B0E049A" w14:textId="77372CD2" w:rsidR="006F1F12" w:rsidRPr="006F1F12" w:rsidRDefault="00963680" w:rsidP="002C7553">
            <w:pPr>
              <w:suppressAutoHyphens/>
              <w:spacing w:after="0" w:line="240" w:lineRule="auto"/>
              <w:jc w:val="center"/>
              <w:rPr>
                <w:rFonts w:ascii="Times New Roman" w:hAnsi="Times New Roman"/>
                <w:sz w:val="24"/>
                <w:szCs w:val="24"/>
              </w:rPr>
            </w:pPr>
            <w:r>
              <w:rPr>
                <w:rFonts w:ascii="Times New Roman" w:hAnsi="Times New Roman"/>
                <w:sz w:val="24"/>
                <w:szCs w:val="24"/>
              </w:rPr>
              <w:t>4</w:t>
            </w:r>
          </w:p>
        </w:tc>
        <w:tc>
          <w:tcPr>
            <w:tcW w:w="5624" w:type="dxa"/>
            <w:gridSpan w:val="2"/>
            <w:shd w:val="clear" w:color="auto" w:fill="auto"/>
          </w:tcPr>
          <w:p w14:paraId="53D34ED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Расчет по страховым взносам за предшествующий календарный год</w:t>
            </w:r>
          </w:p>
        </w:tc>
        <w:tc>
          <w:tcPr>
            <w:tcW w:w="5279" w:type="dxa"/>
            <w:gridSpan w:val="2"/>
            <w:shd w:val="clear" w:color="auto" w:fill="auto"/>
          </w:tcPr>
          <w:p w14:paraId="6C83EE6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Форма утверждена приказом ФНС России</w:t>
            </w:r>
          </w:p>
        </w:tc>
        <w:tc>
          <w:tcPr>
            <w:tcW w:w="3118" w:type="dxa"/>
            <w:shd w:val="clear" w:color="auto" w:fill="auto"/>
          </w:tcPr>
          <w:p w14:paraId="1C5E125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66AF8C2" w14:textId="77777777" w:rsidTr="0065079D">
        <w:tc>
          <w:tcPr>
            <w:tcW w:w="14972" w:type="dxa"/>
            <w:gridSpan w:val="8"/>
            <w:shd w:val="clear" w:color="auto" w:fill="auto"/>
          </w:tcPr>
          <w:p w14:paraId="04EA2A72" w14:textId="118DF16A" w:rsidR="006F1F12" w:rsidRPr="006F1F12" w:rsidRDefault="006F1F12" w:rsidP="00963680">
            <w:pPr>
              <w:widowControl w:val="0"/>
              <w:tabs>
                <w:tab w:val="left" w:pos="5814"/>
              </w:tabs>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 xml:space="preserve">Раздел </w:t>
            </w:r>
            <w:r w:rsidRPr="006F1F12">
              <w:rPr>
                <w:rFonts w:ascii="Times New Roman" w:hAnsi="Times New Roman"/>
                <w:sz w:val="24"/>
                <w:szCs w:val="24"/>
                <w:lang w:val="en-US"/>
              </w:rPr>
              <w:t>II</w:t>
            </w:r>
            <w:r w:rsidRPr="006F1F12">
              <w:rPr>
                <w:rFonts w:ascii="Times New Roman" w:hAnsi="Times New Roman"/>
                <w:sz w:val="24"/>
                <w:szCs w:val="24"/>
              </w:rPr>
              <w:t>. Документы по мероприятию</w:t>
            </w:r>
            <w:r w:rsidR="00963680">
              <w:rPr>
                <w:rFonts w:ascii="Times New Roman" w:hAnsi="Times New Roman"/>
                <w:sz w:val="24"/>
                <w:szCs w:val="24"/>
              </w:rPr>
              <w:t xml:space="preserve"> 02.01.</w:t>
            </w:r>
            <w:r w:rsidRPr="006F1F12">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 оборудования»</w:t>
            </w:r>
          </w:p>
        </w:tc>
      </w:tr>
      <w:tr w:rsidR="00963680" w:rsidRPr="006F1F12" w14:paraId="44B2FF48" w14:textId="77777777" w:rsidTr="0065079D">
        <w:tc>
          <w:tcPr>
            <w:tcW w:w="14972" w:type="dxa"/>
            <w:gridSpan w:val="8"/>
            <w:shd w:val="clear" w:color="auto" w:fill="auto"/>
          </w:tcPr>
          <w:p w14:paraId="15038FDE" w14:textId="76894090" w:rsidR="00963680" w:rsidRPr="006F1F12" w:rsidRDefault="00963680" w:rsidP="00963680">
            <w:pPr>
              <w:widowControl w:val="0"/>
              <w:tabs>
                <w:tab w:val="left" w:pos="5814"/>
              </w:tabs>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Приобретение Оборудования по договору на приобретение в собственность</w:t>
            </w:r>
          </w:p>
        </w:tc>
      </w:tr>
      <w:tr w:rsidR="00963680" w:rsidRPr="006F1F12" w14:paraId="1FE02069" w14:textId="77777777" w:rsidTr="0065079D">
        <w:tc>
          <w:tcPr>
            <w:tcW w:w="951" w:type="dxa"/>
            <w:gridSpan w:val="3"/>
            <w:shd w:val="clear" w:color="auto" w:fill="auto"/>
          </w:tcPr>
          <w:p w14:paraId="76EACCA7" w14:textId="0F186F92" w:rsidR="00963680" w:rsidRPr="006F1F12" w:rsidRDefault="00963680" w:rsidP="002C755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5624" w:type="dxa"/>
            <w:gridSpan w:val="2"/>
            <w:shd w:val="clear" w:color="auto" w:fill="auto"/>
          </w:tcPr>
          <w:p w14:paraId="088DAEB1" w14:textId="6A03B547" w:rsidR="00963680" w:rsidRPr="006F1F12" w:rsidRDefault="00963680" w:rsidP="002C7553">
            <w:pPr>
              <w:widowControl w:val="0"/>
              <w:suppressAutoHyphens/>
              <w:autoSpaceDE w:val="0"/>
              <w:autoSpaceDN w:val="0"/>
              <w:adjustRightInd w:val="0"/>
              <w:spacing w:after="0" w:line="240" w:lineRule="auto"/>
              <w:rPr>
                <w:rFonts w:ascii="Times New Roman" w:hAnsi="Times New Roman"/>
                <w:sz w:val="24"/>
                <w:szCs w:val="24"/>
              </w:rPr>
            </w:pPr>
            <w:r w:rsidRPr="00963680">
              <w:rPr>
                <w:rFonts w:ascii="Times New Roman" w:hAnsi="Times New Roman"/>
                <w:sz w:val="24"/>
                <w:szCs w:val="24"/>
              </w:rPr>
              <w:t>Договор на приобретение в собственность оборудования, включая затраты на монтаж оборудования</w:t>
            </w:r>
          </w:p>
        </w:tc>
        <w:tc>
          <w:tcPr>
            <w:tcW w:w="5279" w:type="dxa"/>
            <w:gridSpan w:val="2"/>
            <w:shd w:val="clear" w:color="auto" w:fill="auto"/>
          </w:tcPr>
          <w:p w14:paraId="3E735FD1" w14:textId="77777777" w:rsidR="00963680" w:rsidRPr="006F1F12" w:rsidRDefault="00963680" w:rsidP="002C7553">
            <w:pPr>
              <w:widowControl w:val="0"/>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B2FB282" w14:textId="77777777" w:rsidR="00963680" w:rsidRPr="006F1F12" w:rsidRDefault="00963680"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2C25908" w14:textId="77777777" w:rsidTr="0065079D">
        <w:tc>
          <w:tcPr>
            <w:tcW w:w="951" w:type="dxa"/>
            <w:gridSpan w:val="3"/>
            <w:shd w:val="clear" w:color="auto" w:fill="auto"/>
          </w:tcPr>
          <w:p w14:paraId="70D5FDCB" w14:textId="2B4E630C" w:rsidR="006F1F12" w:rsidRPr="006F1F12" w:rsidRDefault="006F1F12"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1.</w:t>
            </w:r>
            <w:r w:rsidR="00963680">
              <w:rPr>
                <w:rFonts w:ascii="Times New Roman" w:hAnsi="Times New Roman"/>
                <w:sz w:val="24"/>
                <w:szCs w:val="24"/>
              </w:rPr>
              <w:t>1</w:t>
            </w:r>
          </w:p>
        </w:tc>
        <w:tc>
          <w:tcPr>
            <w:tcW w:w="2823" w:type="dxa"/>
            <w:shd w:val="clear" w:color="auto" w:fill="auto"/>
          </w:tcPr>
          <w:p w14:paraId="5C76545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28EC10F" w14:textId="56126EB1" w:rsidR="006F1F12" w:rsidRPr="006F1F12" w:rsidRDefault="00963680" w:rsidP="002C7553">
            <w:pPr>
              <w:widowControl w:val="0"/>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Договор</w:t>
            </w:r>
          </w:p>
        </w:tc>
        <w:tc>
          <w:tcPr>
            <w:tcW w:w="5279" w:type="dxa"/>
            <w:gridSpan w:val="2"/>
            <w:shd w:val="clear" w:color="auto" w:fill="auto"/>
          </w:tcPr>
          <w:p w14:paraId="7991376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5307A49D" w14:textId="2B68ECD2"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sidR="00963680">
              <w:rPr>
                <w:rFonts w:ascii="Times New Roman" w:hAnsi="Times New Roman"/>
                <w:sz w:val="24"/>
                <w:szCs w:val="24"/>
              </w:rPr>
              <w:t>м</w:t>
            </w:r>
            <w:r w:rsidRPr="006F1F12">
              <w:rPr>
                <w:rFonts w:ascii="Times New Roman" w:hAnsi="Times New Roman"/>
                <w:sz w:val="24"/>
                <w:szCs w:val="24"/>
              </w:rPr>
              <w:t>есто и дат</w:t>
            </w:r>
            <w:r w:rsidR="00963680">
              <w:rPr>
                <w:rFonts w:ascii="Times New Roman" w:hAnsi="Times New Roman"/>
                <w:sz w:val="24"/>
                <w:szCs w:val="24"/>
              </w:rPr>
              <w:t>у</w:t>
            </w:r>
            <w:r w:rsidRPr="006F1F12">
              <w:rPr>
                <w:rFonts w:ascii="Times New Roman" w:hAnsi="Times New Roman"/>
                <w:sz w:val="24"/>
                <w:szCs w:val="24"/>
              </w:rPr>
              <w:t xml:space="preserve"> заключения Договора</w:t>
            </w:r>
            <w:r w:rsidR="00963680">
              <w:rPr>
                <w:rFonts w:ascii="Times New Roman" w:hAnsi="Times New Roman"/>
                <w:sz w:val="24"/>
                <w:szCs w:val="24"/>
              </w:rPr>
              <w:t>;</w:t>
            </w:r>
          </w:p>
          <w:p w14:paraId="67430368" w14:textId="7060C3B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sidR="00963680">
              <w:rPr>
                <w:rFonts w:ascii="Times New Roman" w:hAnsi="Times New Roman"/>
                <w:sz w:val="24"/>
                <w:szCs w:val="24"/>
              </w:rPr>
              <w:t>с</w:t>
            </w:r>
            <w:r w:rsidRPr="006F1F12">
              <w:rPr>
                <w:rFonts w:ascii="Times New Roman" w:hAnsi="Times New Roman"/>
                <w:sz w:val="24"/>
                <w:szCs w:val="24"/>
              </w:rPr>
              <w:t>тороны Договора</w:t>
            </w:r>
            <w:r w:rsidR="00963680">
              <w:rPr>
                <w:rFonts w:ascii="Times New Roman" w:hAnsi="Times New Roman"/>
                <w:sz w:val="24"/>
                <w:szCs w:val="24"/>
              </w:rPr>
              <w:t>;</w:t>
            </w:r>
          </w:p>
          <w:p w14:paraId="10E6ADF6" w14:textId="342B979D"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3. </w:t>
            </w:r>
            <w:r w:rsidR="00963680">
              <w:rPr>
                <w:rFonts w:ascii="Times New Roman" w:hAnsi="Times New Roman"/>
                <w:sz w:val="24"/>
                <w:szCs w:val="24"/>
              </w:rPr>
              <w:t>п</w:t>
            </w:r>
            <w:r w:rsidRPr="006F1F12">
              <w:rPr>
                <w:rFonts w:ascii="Times New Roman" w:hAnsi="Times New Roman"/>
                <w:sz w:val="24"/>
                <w:szCs w:val="24"/>
              </w:rPr>
              <w:t>редмет Договора</w:t>
            </w:r>
            <w:r w:rsidR="00963680">
              <w:rPr>
                <w:rFonts w:ascii="Times New Roman" w:hAnsi="Times New Roman"/>
                <w:sz w:val="24"/>
                <w:szCs w:val="24"/>
              </w:rPr>
              <w:t>;</w:t>
            </w:r>
          </w:p>
          <w:p w14:paraId="7CAC6F89" w14:textId="3AEE88FD"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sidR="00963680">
              <w:rPr>
                <w:rFonts w:ascii="Times New Roman" w:hAnsi="Times New Roman"/>
                <w:sz w:val="24"/>
                <w:szCs w:val="24"/>
              </w:rPr>
              <w:t>ц</w:t>
            </w:r>
            <w:r w:rsidRPr="006F1F12">
              <w:rPr>
                <w:rFonts w:ascii="Times New Roman" w:hAnsi="Times New Roman"/>
                <w:sz w:val="24"/>
                <w:szCs w:val="24"/>
              </w:rPr>
              <w:t>ен</w:t>
            </w:r>
            <w:r w:rsidR="00963680">
              <w:rPr>
                <w:rFonts w:ascii="Times New Roman" w:hAnsi="Times New Roman"/>
                <w:sz w:val="24"/>
                <w:szCs w:val="24"/>
              </w:rPr>
              <w:t>у;</w:t>
            </w:r>
          </w:p>
          <w:p w14:paraId="7E3FCB4F" w14:textId="3C5CFAD0"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w:t>
            </w:r>
            <w:r w:rsidR="00963680">
              <w:rPr>
                <w:rFonts w:ascii="Times New Roman" w:hAnsi="Times New Roman"/>
                <w:sz w:val="24"/>
                <w:szCs w:val="24"/>
              </w:rPr>
              <w:t>и</w:t>
            </w:r>
            <w:r w:rsidRPr="006F1F12">
              <w:rPr>
                <w:rFonts w:ascii="Times New Roman" w:hAnsi="Times New Roman"/>
                <w:sz w:val="24"/>
                <w:szCs w:val="24"/>
              </w:rPr>
              <w:t>дентификационные данные сторон Договора: наименование ЮЛ (Ф.И.О. ИП), организационно-правовая форма, ИНН</w:t>
            </w:r>
            <w:r w:rsidR="00963680">
              <w:rPr>
                <w:rFonts w:ascii="Times New Roman" w:hAnsi="Times New Roman"/>
                <w:sz w:val="24"/>
                <w:szCs w:val="24"/>
              </w:rPr>
              <w:t>;</w:t>
            </w:r>
          </w:p>
          <w:p w14:paraId="70678F4E" w14:textId="103135B3"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6. </w:t>
            </w:r>
            <w:r w:rsidR="00963680">
              <w:rPr>
                <w:rFonts w:ascii="Times New Roman" w:hAnsi="Times New Roman"/>
                <w:sz w:val="24"/>
                <w:szCs w:val="24"/>
              </w:rPr>
              <w:t>п</w:t>
            </w:r>
            <w:r w:rsidRPr="006F1F12">
              <w:rPr>
                <w:rFonts w:ascii="Times New Roman" w:hAnsi="Times New Roman"/>
                <w:sz w:val="24"/>
                <w:szCs w:val="24"/>
              </w:rPr>
              <w:t>одписи сторон, печати (при наличии).</w:t>
            </w:r>
          </w:p>
          <w:p w14:paraId="031607BB"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r w:rsidR="00963680">
              <w:rPr>
                <w:rFonts w:ascii="Times New Roman" w:hAnsi="Times New Roman"/>
                <w:sz w:val="24"/>
                <w:szCs w:val="24"/>
              </w:rPr>
              <w:t>.</w:t>
            </w:r>
          </w:p>
          <w:p w14:paraId="4FF19C0B" w14:textId="5EBE2467" w:rsidR="00963680"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E25118">
              <w:rPr>
                <w:rFonts w:ascii="Times New Roman" w:hAnsi="Times New Roman"/>
                <w:sz w:val="24"/>
                <w:szCs w:val="24"/>
              </w:rPr>
              <w:t>Договор представляется со всеми приложениями, спецификациями и дополнительными соглашениями</w:t>
            </w:r>
          </w:p>
        </w:tc>
        <w:tc>
          <w:tcPr>
            <w:tcW w:w="3118" w:type="dxa"/>
            <w:shd w:val="clear" w:color="auto" w:fill="auto"/>
          </w:tcPr>
          <w:p w14:paraId="02FC43D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или нотариально заверенная </w:t>
            </w:r>
            <w:r w:rsidRPr="006F1F12">
              <w:rPr>
                <w:rFonts w:ascii="Times New Roman" w:hAnsi="Times New Roman"/>
                <w:sz w:val="24"/>
                <w:szCs w:val="24"/>
              </w:rPr>
              <w:lastRenderedPageBreak/>
              <w:t>копия</w:t>
            </w:r>
          </w:p>
        </w:tc>
      </w:tr>
      <w:tr w:rsidR="00F51720" w:rsidRPr="006F1F12" w14:paraId="5A28107E" w14:textId="77777777" w:rsidTr="0065079D">
        <w:tc>
          <w:tcPr>
            <w:tcW w:w="951" w:type="dxa"/>
            <w:gridSpan w:val="3"/>
            <w:shd w:val="clear" w:color="auto" w:fill="auto"/>
          </w:tcPr>
          <w:p w14:paraId="3E10F8AF" w14:textId="76207C4F" w:rsidR="00F51720" w:rsidRPr="006F1F12" w:rsidRDefault="00F51720" w:rsidP="002C7553">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2823" w:type="dxa"/>
            <w:shd w:val="clear" w:color="auto" w:fill="auto"/>
          </w:tcPr>
          <w:p w14:paraId="2C21238C" w14:textId="77777777" w:rsidR="00F51720" w:rsidRPr="00E25118" w:rsidRDefault="00F51720"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E5D80C3" w14:textId="15B29AF6" w:rsidR="00F51720" w:rsidRPr="00E25118" w:rsidRDefault="00F51720" w:rsidP="002C7553">
            <w:pPr>
              <w:widowControl w:val="0"/>
              <w:suppressAutoHyphens/>
              <w:autoSpaceDE w:val="0"/>
              <w:autoSpaceDN w:val="0"/>
              <w:adjustRightInd w:val="0"/>
              <w:spacing w:after="0" w:line="240" w:lineRule="auto"/>
              <w:rPr>
                <w:rFonts w:ascii="Times New Roman" w:hAnsi="Times New Roman"/>
                <w:sz w:val="24"/>
                <w:szCs w:val="24"/>
              </w:rPr>
            </w:pPr>
            <w:r w:rsidRPr="00E25118">
              <w:rPr>
                <w:rFonts w:ascii="Times New Roman" w:hAnsi="Times New Roman"/>
                <w:sz w:val="24"/>
                <w:szCs w:val="24"/>
              </w:rPr>
              <w:t>Расшифровка цены (стоимости) договора</w:t>
            </w:r>
          </w:p>
        </w:tc>
        <w:tc>
          <w:tcPr>
            <w:tcW w:w="5279" w:type="dxa"/>
            <w:gridSpan w:val="2"/>
            <w:shd w:val="clear" w:color="auto" w:fill="auto"/>
          </w:tcPr>
          <w:p w14:paraId="34217695" w14:textId="24737097" w:rsidR="00F51720" w:rsidRPr="00E25118" w:rsidRDefault="00F51720" w:rsidP="002C7553">
            <w:pPr>
              <w:widowControl w:val="0"/>
              <w:autoSpaceDE w:val="0"/>
              <w:autoSpaceDN w:val="0"/>
              <w:adjustRightInd w:val="0"/>
              <w:spacing w:after="0" w:line="240" w:lineRule="auto"/>
              <w:rPr>
                <w:rFonts w:ascii="Times New Roman" w:hAnsi="Times New Roman"/>
                <w:sz w:val="24"/>
                <w:szCs w:val="24"/>
              </w:rPr>
            </w:pPr>
            <w:r w:rsidRPr="00E25118">
              <w:rPr>
                <w:rFonts w:ascii="Times New Roman" w:hAnsi="Times New Roman"/>
                <w:sz w:val="24"/>
                <w:szCs w:val="24"/>
              </w:rPr>
              <w:t>Представляется в случае,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tc>
        <w:tc>
          <w:tcPr>
            <w:tcW w:w="3118" w:type="dxa"/>
            <w:shd w:val="clear" w:color="auto" w:fill="auto"/>
          </w:tcPr>
          <w:p w14:paraId="02CEFF62" w14:textId="1EE267B7" w:rsidR="00F51720" w:rsidRPr="004B3EDF" w:rsidRDefault="00F51720" w:rsidP="002C7553">
            <w:pPr>
              <w:widowControl w:val="0"/>
              <w:suppressAutoHyphens/>
              <w:autoSpaceDE w:val="0"/>
              <w:autoSpaceDN w:val="0"/>
              <w:adjustRightInd w:val="0"/>
              <w:spacing w:after="0" w:line="240" w:lineRule="auto"/>
              <w:rPr>
                <w:rFonts w:ascii="Times New Roman" w:hAnsi="Times New Roman"/>
                <w:sz w:val="24"/>
                <w:szCs w:val="24"/>
                <w:highlight w:val="green"/>
              </w:rPr>
            </w:pPr>
            <w:r w:rsidRPr="00E25118">
              <w:rPr>
                <w:rFonts w:ascii="Times New Roman" w:hAnsi="Times New Roman"/>
                <w:sz w:val="24"/>
                <w:szCs w:val="24"/>
              </w:rPr>
              <w:t>Электронный образ оригинала документа или нотариально заверенная копия</w:t>
            </w:r>
          </w:p>
        </w:tc>
      </w:tr>
      <w:tr w:rsidR="006F1F12" w:rsidRPr="006F1F12" w14:paraId="76B38FD1" w14:textId="77777777" w:rsidTr="0065079D">
        <w:tc>
          <w:tcPr>
            <w:tcW w:w="951" w:type="dxa"/>
            <w:gridSpan w:val="3"/>
            <w:shd w:val="clear" w:color="auto" w:fill="auto"/>
          </w:tcPr>
          <w:p w14:paraId="14DE52EA" w14:textId="77777777" w:rsidR="006F1F12" w:rsidRPr="006F1F12" w:rsidRDefault="006F1F12"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2.</w:t>
            </w:r>
          </w:p>
        </w:tc>
        <w:tc>
          <w:tcPr>
            <w:tcW w:w="5624" w:type="dxa"/>
            <w:gridSpan w:val="2"/>
            <w:shd w:val="clear" w:color="auto" w:fill="auto"/>
          </w:tcPr>
          <w:p w14:paraId="301F9EAB" w14:textId="1759E079"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Платежный документ, подтверждающий осуществление расходов на приобретение </w:t>
            </w:r>
            <w:proofErr w:type="gramStart"/>
            <w:r w:rsidRPr="006F1F12">
              <w:rPr>
                <w:rFonts w:ascii="Times New Roman" w:hAnsi="Times New Roman"/>
                <w:sz w:val="24"/>
                <w:szCs w:val="24"/>
              </w:rPr>
              <w:t xml:space="preserve">оборудования </w:t>
            </w:r>
            <w:r w:rsidR="004B3EDF">
              <w:rPr>
                <w:rFonts w:ascii="Times New Roman" w:hAnsi="Times New Roman"/>
                <w:sz w:val="24"/>
                <w:szCs w:val="24"/>
              </w:rPr>
              <w:t xml:space="preserve"> в</w:t>
            </w:r>
            <w:proofErr w:type="gramEnd"/>
            <w:r w:rsidR="004B3EDF">
              <w:rPr>
                <w:rFonts w:ascii="Times New Roman" w:hAnsi="Times New Roman"/>
                <w:sz w:val="24"/>
                <w:szCs w:val="24"/>
              </w:rPr>
              <w:t xml:space="preserve"> собственность</w:t>
            </w:r>
          </w:p>
        </w:tc>
        <w:tc>
          <w:tcPr>
            <w:tcW w:w="5279" w:type="dxa"/>
            <w:gridSpan w:val="2"/>
            <w:shd w:val="clear" w:color="auto" w:fill="auto"/>
          </w:tcPr>
          <w:p w14:paraId="4816E0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Представляются платежные документы, подтверждающие оплату по Договору в полном объеме</w:t>
            </w:r>
          </w:p>
        </w:tc>
        <w:tc>
          <w:tcPr>
            <w:tcW w:w="3118" w:type="dxa"/>
            <w:shd w:val="clear" w:color="auto" w:fill="auto"/>
          </w:tcPr>
          <w:p w14:paraId="30BA509E" w14:textId="77777777" w:rsidR="006F1F12" w:rsidRPr="006F1F12" w:rsidRDefault="006F1F12" w:rsidP="002C7553">
            <w:pPr>
              <w:widowControl w:val="0"/>
              <w:suppressAutoHyphens/>
              <w:autoSpaceDE w:val="0"/>
              <w:autoSpaceDN w:val="0"/>
              <w:adjustRightInd w:val="0"/>
              <w:spacing w:after="0" w:line="240" w:lineRule="auto"/>
              <w:ind w:firstLine="540"/>
              <w:rPr>
                <w:rFonts w:ascii="Times New Roman" w:hAnsi="Times New Roman"/>
                <w:sz w:val="24"/>
                <w:szCs w:val="24"/>
              </w:rPr>
            </w:pPr>
          </w:p>
        </w:tc>
      </w:tr>
      <w:tr w:rsidR="006F1F12" w:rsidRPr="006F1F12" w14:paraId="659EC883" w14:textId="77777777" w:rsidTr="0065079D">
        <w:tc>
          <w:tcPr>
            <w:tcW w:w="951" w:type="dxa"/>
            <w:gridSpan w:val="3"/>
            <w:shd w:val="clear" w:color="auto" w:fill="auto"/>
          </w:tcPr>
          <w:p w14:paraId="61A13DA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2.1</w:t>
            </w:r>
          </w:p>
        </w:tc>
        <w:tc>
          <w:tcPr>
            <w:tcW w:w="2823" w:type="dxa"/>
            <w:shd w:val="clear" w:color="auto" w:fill="auto"/>
          </w:tcPr>
          <w:p w14:paraId="01C661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29DB3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w:t>
            </w:r>
            <w:proofErr w:type="spellStart"/>
            <w:r w:rsidRPr="006F1F12">
              <w:rPr>
                <w:rFonts w:ascii="Times New Roman" w:hAnsi="Times New Roman"/>
                <w:sz w:val="24"/>
                <w:szCs w:val="24"/>
              </w:rPr>
              <w:t>ые</w:t>
            </w:r>
            <w:proofErr w:type="spellEnd"/>
            <w:r w:rsidRPr="006F1F12">
              <w:rPr>
                <w:rFonts w:ascii="Times New Roman" w:hAnsi="Times New Roman"/>
                <w:sz w:val="24"/>
                <w:szCs w:val="24"/>
              </w:rPr>
              <w:t>) поручение(-</w:t>
            </w:r>
            <w:proofErr w:type="spellStart"/>
            <w:r w:rsidRPr="006F1F12">
              <w:rPr>
                <w:rFonts w:ascii="Times New Roman" w:hAnsi="Times New Roman"/>
                <w:sz w:val="24"/>
                <w:szCs w:val="24"/>
              </w:rPr>
              <w:t>ия</w:t>
            </w:r>
            <w:proofErr w:type="spellEnd"/>
            <w:r w:rsidRPr="006F1F12">
              <w:rPr>
                <w:rFonts w:ascii="Times New Roman" w:hAnsi="Times New Roman"/>
                <w:sz w:val="24"/>
                <w:szCs w:val="24"/>
              </w:rPr>
              <w:t xml:space="preserve">) </w:t>
            </w:r>
          </w:p>
        </w:tc>
        <w:tc>
          <w:tcPr>
            <w:tcW w:w="5279" w:type="dxa"/>
            <w:gridSpan w:val="2"/>
            <w:shd w:val="clear" w:color="auto" w:fill="auto"/>
          </w:tcPr>
          <w:p w14:paraId="66FF72D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p>
          <w:p w14:paraId="70E64BF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графе «Назначение платежа» платежного поручения должна быть ссылка на Договор или счет на оплату, на основании которого </w:t>
            </w:r>
            <w:r w:rsidRPr="006F1F12">
              <w:rPr>
                <w:rFonts w:ascii="Times New Roman" w:hAnsi="Times New Roman"/>
                <w:sz w:val="24"/>
                <w:szCs w:val="24"/>
              </w:rPr>
              <w:lastRenderedPageBreak/>
              <w:t>производится платеж</w:t>
            </w:r>
          </w:p>
        </w:tc>
        <w:tc>
          <w:tcPr>
            <w:tcW w:w="3118" w:type="dxa"/>
            <w:shd w:val="clear" w:color="auto" w:fill="auto"/>
          </w:tcPr>
          <w:p w14:paraId="4DFC5D9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5AA0CBBD" w14:textId="77777777" w:rsidTr="0065079D">
        <w:tc>
          <w:tcPr>
            <w:tcW w:w="951" w:type="dxa"/>
            <w:gridSpan w:val="3"/>
            <w:shd w:val="clear" w:color="auto" w:fill="auto"/>
          </w:tcPr>
          <w:p w14:paraId="177F29F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2.2</w:t>
            </w:r>
          </w:p>
        </w:tc>
        <w:tc>
          <w:tcPr>
            <w:tcW w:w="2823" w:type="dxa"/>
            <w:shd w:val="clear" w:color="auto" w:fill="auto"/>
          </w:tcPr>
          <w:p w14:paraId="0479196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4CF90B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Заявление на перевод валюты</w:t>
            </w:r>
          </w:p>
          <w:p w14:paraId="19F01E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2BCAAE9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15186FD6"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r w:rsidR="00F51720">
              <w:rPr>
                <w:rFonts w:ascii="Times New Roman" w:hAnsi="Times New Roman"/>
                <w:sz w:val="24"/>
                <w:szCs w:val="24"/>
              </w:rPr>
              <w:t>.</w:t>
            </w:r>
          </w:p>
          <w:p w14:paraId="199946B4" w14:textId="2B66BF31" w:rsidR="00F51720" w:rsidRPr="006F1F12" w:rsidRDefault="00F51720" w:rsidP="002C7553">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В графе «Назначение платежа» заявления на перевод должна быть ссылка на контракт или инвойс на оплату, на основании которого производится платеж</w:t>
            </w:r>
          </w:p>
        </w:tc>
        <w:tc>
          <w:tcPr>
            <w:tcW w:w="3118" w:type="dxa"/>
            <w:shd w:val="clear" w:color="auto" w:fill="auto"/>
          </w:tcPr>
          <w:p w14:paraId="283A2B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3AC4FBEE" w14:textId="77777777" w:rsidTr="0065079D">
        <w:tc>
          <w:tcPr>
            <w:tcW w:w="951" w:type="dxa"/>
            <w:gridSpan w:val="3"/>
            <w:shd w:val="clear" w:color="auto" w:fill="auto"/>
          </w:tcPr>
          <w:p w14:paraId="65B4F503" w14:textId="5FCC509F" w:rsidR="006F1F12" w:rsidRPr="006F1F12" w:rsidRDefault="00F51720" w:rsidP="002C7553">
            <w:pPr>
              <w:widowControl w:val="0"/>
              <w:suppressAutoHyphen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w:t>
            </w:r>
            <w:r w:rsidR="006F1F12" w:rsidRPr="006F1F12">
              <w:rPr>
                <w:rFonts w:ascii="Times New Roman" w:hAnsi="Times New Roman"/>
                <w:sz w:val="24"/>
                <w:szCs w:val="24"/>
              </w:rPr>
              <w:t>3</w:t>
            </w:r>
          </w:p>
        </w:tc>
        <w:tc>
          <w:tcPr>
            <w:tcW w:w="2823" w:type="dxa"/>
            <w:shd w:val="clear" w:color="auto" w:fill="auto"/>
          </w:tcPr>
          <w:p w14:paraId="6A286EB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C2D7C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подтверждающая оплату по Договору</w:t>
            </w:r>
          </w:p>
        </w:tc>
        <w:tc>
          <w:tcPr>
            <w:tcW w:w="5279" w:type="dxa"/>
            <w:gridSpan w:val="2"/>
            <w:shd w:val="clear" w:color="auto" w:fill="auto"/>
          </w:tcPr>
          <w:p w14:paraId="1586E444"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F51720">
              <w:rPr>
                <w:rFonts w:ascii="Times New Roman" w:hAnsi="Times New Roman"/>
                <w:sz w:val="24"/>
                <w:szCs w:val="24"/>
              </w:rPr>
              <w:t>операциониста</w:t>
            </w:r>
            <w:proofErr w:type="spellEnd"/>
            <w:r w:rsidRPr="00F51720">
              <w:rPr>
                <w:rFonts w:ascii="Times New Roman" w:hAnsi="Times New Roman"/>
                <w:sz w:val="24"/>
                <w:szCs w:val="24"/>
              </w:rPr>
              <w:t xml:space="preserve"> банка с указанием фамилии и инициалов или подписывается усиленной квалифицированной ЭП </w:t>
            </w:r>
            <w:proofErr w:type="spellStart"/>
            <w:r w:rsidRPr="00F51720">
              <w:rPr>
                <w:rFonts w:ascii="Times New Roman" w:hAnsi="Times New Roman"/>
                <w:sz w:val="24"/>
                <w:szCs w:val="24"/>
              </w:rPr>
              <w:t>операциониста</w:t>
            </w:r>
            <w:proofErr w:type="spellEnd"/>
            <w:r w:rsidRPr="00F51720">
              <w:rPr>
                <w:rFonts w:ascii="Times New Roman" w:hAnsi="Times New Roman"/>
                <w:sz w:val="24"/>
                <w:szCs w:val="24"/>
              </w:rPr>
              <w:t xml:space="preserve"> банка.</w:t>
            </w:r>
          </w:p>
          <w:p w14:paraId="72EFB5C7" w14:textId="07C6258F"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 xml:space="preserve">В случае если выписка банка имеет более 1 </w:t>
            </w:r>
            <w:r>
              <w:rPr>
                <w:rFonts w:ascii="Times New Roman" w:hAnsi="Times New Roman"/>
                <w:sz w:val="24"/>
                <w:szCs w:val="24"/>
              </w:rPr>
              <w:t xml:space="preserve">(одного) </w:t>
            </w:r>
            <w:r w:rsidRPr="00F51720">
              <w:rPr>
                <w:rFonts w:ascii="Times New Roman" w:hAnsi="Times New Roman"/>
                <w:sz w:val="24"/>
                <w:szCs w:val="24"/>
              </w:rPr>
              <w:t xml:space="preserve">листа, печатью банка (либо оригинальным оттиском штампа и подписью </w:t>
            </w:r>
            <w:proofErr w:type="spellStart"/>
            <w:r w:rsidRPr="00F51720">
              <w:rPr>
                <w:rFonts w:ascii="Times New Roman" w:hAnsi="Times New Roman"/>
                <w:sz w:val="24"/>
                <w:szCs w:val="24"/>
              </w:rPr>
              <w:t>операциониста</w:t>
            </w:r>
            <w:proofErr w:type="spellEnd"/>
            <w:r w:rsidRPr="00F51720">
              <w:rPr>
                <w:rFonts w:ascii="Times New Roman" w:hAnsi="Times New Roman"/>
                <w:sz w:val="24"/>
                <w:szCs w:val="24"/>
              </w:rPr>
              <w:t xml:space="preserve"> банка с указанием фамилии и инициалов или подписывается усиленной квалифицированной ЭП </w:t>
            </w:r>
            <w:proofErr w:type="spellStart"/>
            <w:r w:rsidRPr="00F51720">
              <w:rPr>
                <w:rFonts w:ascii="Times New Roman" w:hAnsi="Times New Roman"/>
                <w:sz w:val="24"/>
                <w:szCs w:val="24"/>
              </w:rPr>
              <w:t>операциониста</w:t>
            </w:r>
            <w:proofErr w:type="spellEnd"/>
            <w:r w:rsidRPr="00F51720">
              <w:rPr>
                <w:rFonts w:ascii="Times New Roman" w:hAnsi="Times New Roman"/>
                <w:sz w:val="24"/>
                <w:szCs w:val="24"/>
              </w:rPr>
              <w:t xml:space="preserve"> банка)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F51720">
              <w:rPr>
                <w:rFonts w:ascii="Times New Roman" w:hAnsi="Times New Roman"/>
                <w:sz w:val="24"/>
                <w:szCs w:val="24"/>
              </w:rPr>
              <w:t>операциониста</w:t>
            </w:r>
            <w:proofErr w:type="spellEnd"/>
            <w:r w:rsidRPr="00F51720">
              <w:rPr>
                <w:rFonts w:ascii="Times New Roman" w:hAnsi="Times New Roman"/>
                <w:sz w:val="24"/>
                <w:szCs w:val="24"/>
              </w:rPr>
              <w:t xml:space="preserve"> банка с указанием фамилии и инициалов или подписывается усиленной квалифицированной ЭП </w:t>
            </w:r>
            <w:proofErr w:type="spellStart"/>
            <w:r w:rsidRPr="00F51720">
              <w:rPr>
                <w:rFonts w:ascii="Times New Roman" w:hAnsi="Times New Roman"/>
                <w:sz w:val="24"/>
                <w:szCs w:val="24"/>
              </w:rPr>
              <w:t>операциониста</w:t>
            </w:r>
            <w:proofErr w:type="spellEnd"/>
            <w:r w:rsidRPr="00F51720">
              <w:rPr>
                <w:rFonts w:ascii="Times New Roman" w:hAnsi="Times New Roman"/>
                <w:sz w:val="24"/>
                <w:szCs w:val="24"/>
              </w:rPr>
              <w:t xml:space="preserve"> банка).</w:t>
            </w:r>
          </w:p>
          <w:p w14:paraId="711D9285"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Выписка банка в обязательном порядке должна содержать следующие реквизиты/информацию:</w:t>
            </w:r>
          </w:p>
          <w:p w14:paraId="168AE2A4"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1) наименование банка;</w:t>
            </w:r>
          </w:p>
          <w:p w14:paraId="69257DD3"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 xml:space="preserve">2) полное наименование организации, Ф.И.О. </w:t>
            </w:r>
            <w:r w:rsidRPr="00F51720">
              <w:rPr>
                <w:rFonts w:ascii="Times New Roman" w:hAnsi="Times New Roman"/>
                <w:sz w:val="24"/>
                <w:szCs w:val="24"/>
              </w:rPr>
              <w:lastRenderedPageBreak/>
              <w:t>индивидуального предпринимателя;</w:t>
            </w:r>
          </w:p>
          <w:p w14:paraId="5E58F618"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3) номер банковского счета, по которому представляется выписка;</w:t>
            </w:r>
          </w:p>
          <w:p w14:paraId="15E5ECE2"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4) период, за который представляется выписка;</w:t>
            </w:r>
          </w:p>
          <w:p w14:paraId="30BD5EBD"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5) дата совершения операции (</w:t>
            </w:r>
            <w:proofErr w:type="spellStart"/>
            <w:r w:rsidRPr="00F51720">
              <w:rPr>
                <w:rFonts w:ascii="Times New Roman" w:hAnsi="Times New Roman"/>
                <w:sz w:val="24"/>
                <w:szCs w:val="24"/>
              </w:rPr>
              <w:t>дд.мм.гг</w:t>
            </w:r>
            <w:proofErr w:type="spellEnd"/>
            <w:r w:rsidRPr="00F51720">
              <w:rPr>
                <w:rFonts w:ascii="Times New Roman" w:hAnsi="Times New Roman"/>
                <w:sz w:val="24"/>
                <w:szCs w:val="24"/>
              </w:rPr>
              <w:t>);</w:t>
            </w:r>
          </w:p>
          <w:p w14:paraId="6BE83AD2"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6) реквизиты документа, на основании которого была совершена операция по счету (номер, дата);</w:t>
            </w:r>
          </w:p>
          <w:p w14:paraId="4725730A"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7) наименование плательщика/получателя денежных средств;</w:t>
            </w:r>
          </w:p>
          <w:p w14:paraId="02BB1E14"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8) сумма операции по счету (по дебету/по кредиту);</w:t>
            </w:r>
          </w:p>
          <w:p w14:paraId="41002454" w14:textId="5F7D97C4" w:rsidR="006F1F12" w:rsidRPr="006F1F12"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9) назначение платежа</w:t>
            </w:r>
          </w:p>
        </w:tc>
        <w:tc>
          <w:tcPr>
            <w:tcW w:w="3118" w:type="dxa"/>
            <w:shd w:val="clear" w:color="auto" w:fill="auto"/>
          </w:tcPr>
          <w:p w14:paraId="3D7E8BC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B373D0" w:rsidRPr="006F1F12" w14:paraId="0F347AB8" w14:textId="77777777" w:rsidTr="0065079D">
        <w:tc>
          <w:tcPr>
            <w:tcW w:w="951" w:type="dxa"/>
            <w:gridSpan w:val="3"/>
            <w:shd w:val="clear" w:color="auto" w:fill="auto"/>
          </w:tcPr>
          <w:p w14:paraId="32019A80" w14:textId="574DDF4E" w:rsidR="00B373D0" w:rsidRPr="006F1F12" w:rsidRDefault="00B373D0" w:rsidP="002C7553">
            <w:pPr>
              <w:widowControl w:val="0"/>
              <w:suppressAutoHyphen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w:t>
            </w:r>
          </w:p>
        </w:tc>
        <w:tc>
          <w:tcPr>
            <w:tcW w:w="5624" w:type="dxa"/>
            <w:gridSpan w:val="2"/>
            <w:shd w:val="clear" w:color="auto" w:fill="auto"/>
          </w:tcPr>
          <w:p w14:paraId="0CF24386"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или инвойс на оплату</w:t>
            </w:r>
          </w:p>
        </w:tc>
        <w:tc>
          <w:tcPr>
            <w:tcW w:w="5279" w:type="dxa"/>
            <w:gridSpan w:val="2"/>
            <w:shd w:val="clear" w:color="auto" w:fill="auto"/>
          </w:tcPr>
          <w:p w14:paraId="451530FE"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(заявлении на перевод валюты) в графе «Назначение платежа» нет ссылки на Договор, но присутствует ссылка на счет (инвойс). В данном случае ссылка на Договор должна быть в счете (инвойсе) на оплату.</w:t>
            </w:r>
          </w:p>
          <w:p w14:paraId="59054B6A" w14:textId="7777777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3B2B198B" w14:textId="77777777" w:rsidR="00B373D0" w:rsidRPr="006F1F12" w:rsidRDefault="00B373D0" w:rsidP="002C7553">
            <w:pPr>
              <w:widowControl w:val="0"/>
              <w:tabs>
                <w:tab w:val="left" w:pos="244"/>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7F7FC2E2" w14:textId="77777777" w:rsidR="00B373D0" w:rsidRPr="006F1F12" w:rsidRDefault="00B373D0" w:rsidP="002C7553">
            <w:pPr>
              <w:widowControl w:val="0"/>
              <w:tabs>
                <w:tab w:val="left" w:pos="244"/>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63644CB0" w14:textId="77777777" w:rsidR="00B373D0" w:rsidRPr="006F1F12" w:rsidRDefault="00B373D0" w:rsidP="002C7553">
            <w:pPr>
              <w:widowControl w:val="0"/>
              <w:tabs>
                <w:tab w:val="left" w:pos="244"/>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9DEEE0E" w14:textId="77777777" w:rsidR="00B373D0" w:rsidRPr="006F1F12" w:rsidRDefault="00B373D0" w:rsidP="002C7553">
            <w:pPr>
              <w:widowControl w:val="0"/>
              <w:tabs>
                <w:tab w:val="left" w:pos="244"/>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185F5B11" w14:textId="7777777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1D3555B2"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2225622F"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4D65D4BA" w14:textId="77777777" w:rsidTr="0065079D">
        <w:tc>
          <w:tcPr>
            <w:tcW w:w="951" w:type="dxa"/>
            <w:gridSpan w:val="3"/>
            <w:shd w:val="clear" w:color="auto" w:fill="auto"/>
          </w:tcPr>
          <w:p w14:paraId="6B54AFEB" w14:textId="0C538246" w:rsidR="006F1F12" w:rsidRPr="006F1F12" w:rsidRDefault="00F51720" w:rsidP="002C7553">
            <w:pPr>
              <w:widowControl w:val="0"/>
              <w:suppressAutoHyphen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w:t>
            </w:r>
          </w:p>
        </w:tc>
        <w:tc>
          <w:tcPr>
            <w:tcW w:w="5624" w:type="dxa"/>
            <w:gridSpan w:val="2"/>
            <w:shd w:val="clear" w:color="auto" w:fill="auto"/>
          </w:tcPr>
          <w:p w14:paraId="7F86FAE3" w14:textId="6E51891A"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передачу </w:t>
            </w:r>
            <w:r w:rsidRPr="006F1F12">
              <w:rPr>
                <w:rFonts w:ascii="Times New Roman" w:hAnsi="Times New Roman"/>
                <w:sz w:val="24"/>
                <w:szCs w:val="24"/>
              </w:rPr>
              <w:lastRenderedPageBreak/>
              <w:t>оборудования участнику Конкурса</w:t>
            </w:r>
          </w:p>
        </w:tc>
        <w:tc>
          <w:tcPr>
            <w:tcW w:w="5279" w:type="dxa"/>
            <w:gridSpan w:val="2"/>
            <w:shd w:val="clear" w:color="auto" w:fill="auto"/>
          </w:tcPr>
          <w:p w14:paraId="7853D4F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31D12C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4EB0D4EF" w14:textId="77777777" w:rsidTr="0065079D">
        <w:tc>
          <w:tcPr>
            <w:tcW w:w="951" w:type="dxa"/>
            <w:gridSpan w:val="3"/>
            <w:shd w:val="clear" w:color="auto" w:fill="auto"/>
          </w:tcPr>
          <w:p w14:paraId="569EB025" w14:textId="368F0BB7" w:rsidR="006F1F12" w:rsidRPr="006F1F12" w:rsidRDefault="00F5172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6F1F12" w:rsidRPr="006F1F12">
              <w:rPr>
                <w:rFonts w:ascii="Times New Roman" w:hAnsi="Times New Roman"/>
                <w:sz w:val="24"/>
                <w:szCs w:val="24"/>
              </w:rPr>
              <w:t>.1</w:t>
            </w:r>
          </w:p>
        </w:tc>
        <w:tc>
          <w:tcPr>
            <w:tcW w:w="2823" w:type="dxa"/>
            <w:shd w:val="clear" w:color="auto" w:fill="auto"/>
          </w:tcPr>
          <w:p w14:paraId="20D86D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9F592A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14:paraId="4D0882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5A8D481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791428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этом предоставляются документы, подтверждающие передачу, установленные Договором.</w:t>
            </w:r>
          </w:p>
          <w:p w14:paraId="156CFC2A"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11128EA2" w14:textId="618BEC14"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proofErr w:type="gramStart"/>
            <w:r w:rsidR="00B373D0">
              <w:rPr>
                <w:rFonts w:ascii="Times New Roman" w:hAnsi="Times New Roman"/>
                <w:sz w:val="24"/>
                <w:szCs w:val="24"/>
              </w:rPr>
              <w:t>д</w:t>
            </w:r>
            <w:r w:rsidRPr="006F1F12">
              <w:rPr>
                <w:rFonts w:ascii="Times New Roman" w:hAnsi="Times New Roman"/>
                <w:sz w:val="24"/>
                <w:szCs w:val="24"/>
              </w:rPr>
              <w:t>ат</w:t>
            </w:r>
            <w:r w:rsidR="00B373D0">
              <w:rPr>
                <w:rFonts w:ascii="Times New Roman" w:hAnsi="Times New Roman"/>
                <w:sz w:val="24"/>
                <w:szCs w:val="24"/>
              </w:rPr>
              <w:t xml:space="preserve">у </w:t>
            </w:r>
            <w:r w:rsidRPr="006F1F12">
              <w:rPr>
                <w:rFonts w:ascii="Times New Roman" w:hAnsi="Times New Roman"/>
                <w:sz w:val="24"/>
                <w:szCs w:val="24"/>
              </w:rPr>
              <w:t xml:space="preserve"> составления</w:t>
            </w:r>
            <w:proofErr w:type="gramEnd"/>
            <w:r w:rsidR="00B373D0">
              <w:rPr>
                <w:rFonts w:ascii="Times New Roman" w:hAnsi="Times New Roman"/>
                <w:sz w:val="24"/>
                <w:szCs w:val="24"/>
              </w:rPr>
              <w:t>;</w:t>
            </w:r>
          </w:p>
          <w:p w14:paraId="0FF6993F" w14:textId="5D073303"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sidR="00B373D0">
              <w:rPr>
                <w:rFonts w:ascii="Times New Roman" w:hAnsi="Times New Roman"/>
                <w:sz w:val="24"/>
                <w:szCs w:val="24"/>
              </w:rPr>
              <w:t>с</w:t>
            </w:r>
            <w:r w:rsidRPr="006F1F12">
              <w:rPr>
                <w:rFonts w:ascii="Times New Roman" w:hAnsi="Times New Roman"/>
                <w:sz w:val="24"/>
                <w:szCs w:val="24"/>
              </w:rPr>
              <w:t>сылку на номер и дату Договора</w:t>
            </w:r>
            <w:r w:rsidR="00B373D0">
              <w:rPr>
                <w:rFonts w:ascii="Times New Roman" w:hAnsi="Times New Roman"/>
                <w:sz w:val="24"/>
                <w:szCs w:val="24"/>
              </w:rPr>
              <w:t>;</w:t>
            </w:r>
          </w:p>
          <w:p w14:paraId="0261C8CD" w14:textId="0C221DFC"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sidR="00B373D0">
              <w:rPr>
                <w:rFonts w:ascii="Times New Roman" w:hAnsi="Times New Roman"/>
                <w:sz w:val="24"/>
                <w:szCs w:val="24"/>
              </w:rPr>
              <w:t>у</w:t>
            </w:r>
            <w:r w:rsidRPr="006F1F12">
              <w:rPr>
                <w:rFonts w:ascii="Times New Roman" w:hAnsi="Times New Roman"/>
                <w:sz w:val="24"/>
                <w:szCs w:val="24"/>
              </w:rPr>
              <w:t>казание на стороны Договора</w:t>
            </w:r>
            <w:r w:rsidR="00B373D0">
              <w:rPr>
                <w:rFonts w:ascii="Times New Roman" w:hAnsi="Times New Roman"/>
                <w:sz w:val="24"/>
                <w:szCs w:val="24"/>
              </w:rPr>
              <w:t>;</w:t>
            </w:r>
          </w:p>
          <w:p w14:paraId="7C611BD0" w14:textId="4110C0C9"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sidR="00B373D0">
              <w:rPr>
                <w:rFonts w:ascii="Times New Roman" w:hAnsi="Times New Roman"/>
                <w:sz w:val="24"/>
                <w:szCs w:val="24"/>
              </w:rPr>
              <w:t>п</w:t>
            </w:r>
            <w:r w:rsidRPr="006F1F12">
              <w:rPr>
                <w:rFonts w:ascii="Times New Roman" w:hAnsi="Times New Roman"/>
                <w:sz w:val="24"/>
                <w:szCs w:val="24"/>
              </w:rPr>
              <w:t>редмет Договора (что передается по акту)</w:t>
            </w:r>
            <w:r w:rsidR="00B373D0">
              <w:rPr>
                <w:rFonts w:ascii="Times New Roman" w:hAnsi="Times New Roman"/>
                <w:sz w:val="24"/>
                <w:szCs w:val="24"/>
              </w:rPr>
              <w:t>;</w:t>
            </w:r>
          </w:p>
          <w:p w14:paraId="3474F560" w14:textId="1074CB18"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w:t>
            </w:r>
            <w:r w:rsidR="00B373D0">
              <w:rPr>
                <w:rFonts w:ascii="Times New Roman" w:hAnsi="Times New Roman"/>
                <w:sz w:val="24"/>
                <w:szCs w:val="24"/>
              </w:rPr>
              <w:t>п</w:t>
            </w:r>
            <w:r w:rsidRPr="006F1F12">
              <w:rPr>
                <w:rFonts w:ascii="Times New Roman" w:hAnsi="Times New Roman"/>
                <w:sz w:val="24"/>
                <w:szCs w:val="24"/>
              </w:rPr>
              <w:t>ечати (при наличии) и подписи сторон</w:t>
            </w:r>
          </w:p>
        </w:tc>
        <w:tc>
          <w:tcPr>
            <w:tcW w:w="3118" w:type="dxa"/>
            <w:shd w:val="clear" w:color="auto" w:fill="auto"/>
          </w:tcPr>
          <w:p w14:paraId="05F623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207BC2E" w14:textId="77777777" w:rsidTr="0065079D">
        <w:tc>
          <w:tcPr>
            <w:tcW w:w="951" w:type="dxa"/>
            <w:gridSpan w:val="3"/>
            <w:shd w:val="clear" w:color="auto" w:fill="auto"/>
          </w:tcPr>
          <w:p w14:paraId="70E5AF43" w14:textId="778F3B2D" w:rsidR="006F1F12"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6F1F12" w:rsidRPr="006F1F12">
              <w:rPr>
                <w:rFonts w:ascii="Times New Roman" w:hAnsi="Times New Roman"/>
                <w:sz w:val="24"/>
                <w:szCs w:val="24"/>
              </w:rPr>
              <w:t>.2.</w:t>
            </w:r>
          </w:p>
        </w:tc>
        <w:tc>
          <w:tcPr>
            <w:tcW w:w="2823" w:type="dxa"/>
            <w:shd w:val="clear" w:color="auto" w:fill="auto"/>
          </w:tcPr>
          <w:p w14:paraId="3681806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12781A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roofErr w:type="spellStart"/>
            <w:r w:rsidRPr="006F1F12">
              <w:rPr>
                <w:rFonts w:ascii="Times New Roman" w:hAnsi="Times New Roman"/>
                <w:sz w:val="24"/>
                <w:szCs w:val="24"/>
              </w:rPr>
              <w:t>Товарно</w:t>
            </w:r>
            <w:proofErr w:type="spellEnd"/>
            <w:r w:rsidRPr="006F1F12">
              <w:rPr>
                <w:rFonts w:ascii="Times New Roman" w:hAnsi="Times New Roman"/>
                <w:sz w:val="24"/>
                <w:szCs w:val="24"/>
              </w:rPr>
              <w:t xml:space="preserve"> – транспортная накладная, товарная накладная формы ТОРГ 12, универсальный передаточный документ (УПД)</w:t>
            </w:r>
          </w:p>
        </w:tc>
        <w:tc>
          <w:tcPr>
            <w:tcW w:w="5279" w:type="dxa"/>
            <w:gridSpan w:val="2"/>
            <w:shd w:val="clear" w:color="auto" w:fill="auto"/>
          </w:tcPr>
          <w:p w14:paraId="03A4B6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оборудования, приобретенного на территории Российской Федерации. </w:t>
            </w:r>
          </w:p>
          <w:p w14:paraId="60F1DC3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Форма </w:t>
            </w:r>
            <w:proofErr w:type="spellStart"/>
            <w:r w:rsidRPr="006F1F12">
              <w:rPr>
                <w:rFonts w:ascii="Times New Roman" w:hAnsi="Times New Roman"/>
                <w:sz w:val="24"/>
                <w:szCs w:val="24"/>
              </w:rPr>
              <w:t>товарно</w:t>
            </w:r>
            <w:proofErr w:type="spellEnd"/>
            <w:r w:rsidRPr="006F1F12">
              <w:rPr>
                <w:rFonts w:ascii="Times New Roman" w:hAnsi="Times New Roman"/>
                <w:sz w:val="24"/>
                <w:szCs w:val="24"/>
              </w:rPr>
              <w:t xml:space="preserve"> – транспортной накладной утверждена п</w:t>
            </w:r>
            <w:hyperlink r:id="rId21">
              <w:r w:rsidRPr="006F1F12">
                <w:rPr>
                  <w:rFonts w:ascii="Times New Roman" w:hAnsi="Times New Roman"/>
                  <w:sz w:val="24"/>
                  <w:szCs w:val="24"/>
                </w:rPr>
                <w:t>остановлением</w:t>
              </w:r>
            </w:hyperlink>
            <w:r w:rsidRPr="006F1F12">
              <w:rPr>
                <w:rFonts w:ascii="Times New Roman" w:hAnsi="Times New Roman"/>
                <w:sz w:val="24"/>
                <w:szCs w:val="24"/>
              </w:rPr>
              <w:t xml:space="preserve"> Госкомстата Российской Федерации от 28.11.1997 № 78. </w:t>
            </w:r>
          </w:p>
          <w:p w14:paraId="399A38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Форма товарной накладной ТОРГ 12 утверждена постановлением Госкомстата Российской Федерации от 25.12.1998 № 132.  </w:t>
            </w:r>
          </w:p>
          <w:p w14:paraId="6C64E6D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Форма УПД утверждена приказом ФНС от 19.12.2018 № ММВ-7-15/820@</w:t>
            </w:r>
          </w:p>
        </w:tc>
        <w:tc>
          <w:tcPr>
            <w:tcW w:w="3118" w:type="dxa"/>
            <w:shd w:val="clear" w:color="auto" w:fill="auto"/>
          </w:tcPr>
          <w:p w14:paraId="75F7E48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6A1C5CCA" w14:textId="77777777" w:rsidTr="0065079D">
        <w:tc>
          <w:tcPr>
            <w:tcW w:w="951" w:type="dxa"/>
            <w:gridSpan w:val="3"/>
            <w:shd w:val="clear" w:color="auto" w:fill="auto"/>
          </w:tcPr>
          <w:p w14:paraId="3DCB0B26" w14:textId="0097E238" w:rsidR="006F1F12"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6F1F12" w:rsidRPr="006F1F12">
              <w:rPr>
                <w:rFonts w:ascii="Times New Roman" w:hAnsi="Times New Roman"/>
                <w:sz w:val="24"/>
                <w:szCs w:val="24"/>
              </w:rPr>
              <w:t>.3</w:t>
            </w:r>
          </w:p>
        </w:tc>
        <w:tc>
          <w:tcPr>
            <w:tcW w:w="2823" w:type="dxa"/>
            <w:shd w:val="clear" w:color="auto" w:fill="auto"/>
          </w:tcPr>
          <w:p w14:paraId="317793D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3703DB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 фактура</w:t>
            </w:r>
          </w:p>
        </w:tc>
        <w:tc>
          <w:tcPr>
            <w:tcW w:w="5279" w:type="dxa"/>
            <w:gridSpan w:val="2"/>
            <w:shd w:val="clear" w:color="auto" w:fill="auto"/>
          </w:tcPr>
          <w:p w14:paraId="13FC19F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оборудования, приобретенного на территории Российской Федерации. Представляется плательщиками НДС. Форма счета – фактура утверждена постановлением </w:t>
            </w:r>
            <w:r w:rsidRPr="006F1F12">
              <w:rPr>
                <w:rFonts w:ascii="Times New Roman" w:hAnsi="Times New Roman"/>
                <w:sz w:val="24"/>
                <w:szCs w:val="24"/>
              </w:rPr>
              <w:lastRenderedPageBreak/>
              <w:t>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14:paraId="497D61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4F909E39" w14:textId="77777777" w:rsidTr="0065079D">
        <w:tc>
          <w:tcPr>
            <w:tcW w:w="951" w:type="dxa"/>
            <w:gridSpan w:val="3"/>
            <w:shd w:val="clear" w:color="auto" w:fill="auto"/>
          </w:tcPr>
          <w:p w14:paraId="5D20A140" w14:textId="4851CE5F" w:rsidR="006F1F12"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6F1F12" w:rsidRPr="006F1F12">
              <w:rPr>
                <w:rFonts w:ascii="Times New Roman" w:hAnsi="Times New Roman"/>
                <w:sz w:val="24"/>
                <w:szCs w:val="24"/>
              </w:rPr>
              <w:t>.4</w:t>
            </w:r>
          </w:p>
        </w:tc>
        <w:tc>
          <w:tcPr>
            <w:tcW w:w="2823" w:type="dxa"/>
            <w:shd w:val="clear" w:color="auto" w:fill="auto"/>
          </w:tcPr>
          <w:p w14:paraId="47D6F55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C8F8D7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Декларация на товары (ДТ) </w:t>
            </w:r>
          </w:p>
        </w:tc>
        <w:tc>
          <w:tcPr>
            <w:tcW w:w="5279" w:type="dxa"/>
            <w:gridSpan w:val="2"/>
            <w:shd w:val="clear" w:color="auto" w:fill="auto"/>
          </w:tcPr>
          <w:p w14:paraId="4A3397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оборудования, приобретенного за пределами территории Российской Федерации, ДТ содержит отметку таможенного органа.</w:t>
            </w:r>
          </w:p>
          <w:p w14:paraId="38413D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Форма ДТ утверждена решением Комиссии Таможенного союза Евразийского экономического сообщества от 20.05.2010 </w:t>
            </w:r>
            <w:r w:rsidRPr="006F1F12">
              <w:rPr>
                <w:rFonts w:ascii="Times New Roman" w:hAnsi="Times New Roman"/>
                <w:sz w:val="24"/>
                <w:szCs w:val="24"/>
              </w:rPr>
              <w:br/>
              <w:t>№ 257</w:t>
            </w:r>
          </w:p>
        </w:tc>
        <w:tc>
          <w:tcPr>
            <w:tcW w:w="3118" w:type="dxa"/>
            <w:shd w:val="clear" w:color="auto" w:fill="auto"/>
          </w:tcPr>
          <w:p w14:paraId="39E98B4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B373D0" w:rsidRPr="006F1F12" w14:paraId="0BE4F553" w14:textId="77777777" w:rsidTr="0065079D">
        <w:tc>
          <w:tcPr>
            <w:tcW w:w="951" w:type="dxa"/>
            <w:gridSpan w:val="3"/>
            <w:shd w:val="clear" w:color="auto" w:fill="auto"/>
          </w:tcPr>
          <w:p w14:paraId="7A12C779" w14:textId="418868FF" w:rsidR="00B373D0"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5624" w:type="dxa"/>
            <w:gridSpan w:val="2"/>
            <w:shd w:val="clear" w:color="auto" w:fill="auto"/>
          </w:tcPr>
          <w:p w14:paraId="3F4BFB5B"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Бухгалтерские документы о постановке оборудования на баланс</w:t>
            </w:r>
          </w:p>
        </w:tc>
        <w:tc>
          <w:tcPr>
            <w:tcW w:w="5279" w:type="dxa"/>
            <w:gridSpan w:val="2"/>
            <w:shd w:val="clear" w:color="auto" w:fill="auto"/>
          </w:tcPr>
          <w:p w14:paraId="60F697E4"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один из следующих документов по выбору участника Конкурса:</w:t>
            </w:r>
          </w:p>
          <w:p w14:paraId="6F2DEAC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акт о приеме-передаче объекта основных средств (кроме зданий, сооружений) по форме № ОС-1;</w:t>
            </w:r>
          </w:p>
          <w:p w14:paraId="4F93E1A7"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7744A11A"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приказ об утверждении учетной политики участника Конкурса;</w:t>
            </w:r>
          </w:p>
          <w:p w14:paraId="1EE54FB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14:paraId="5E2F0CD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наименование документа;</w:t>
            </w:r>
          </w:p>
          <w:p w14:paraId="4E0CA89D"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дата составления документа;</w:t>
            </w:r>
          </w:p>
          <w:p w14:paraId="56AD6953"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наименование экономического субъекта, составившего документ;</w:t>
            </w:r>
          </w:p>
          <w:p w14:paraId="55AE6A45"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содержание факта хозяйственной жизни;</w:t>
            </w:r>
          </w:p>
          <w:p w14:paraId="1F2FC01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величина натурального и (или) денежного измерения факта хозяйственной жизни с указанием единиц измерения;</w:t>
            </w:r>
          </w:p>
          <w:p w14:paraId="05E92932"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5CDE19C9"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4F901DD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66D4C70C"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B373D0" w:rsidRPr="006F1F12" w14:paraId="58006C25" w14:textId="77777777" w:rsidTr="0065079D">
        <w:tc>
          <w:tcPr>
            <w:tcW w:w="951" w:type="dxa"/>
            <w:gridSpan w:val="3"/>
            <w:shd w:val="clear" w:color="auto" w:fill="auto"/>
          </w:tcPr>
          <w:p w14:paraId="69A41C16" w14:textId="2BC74533" w:rsidR="00B373D0"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5624" w:type="dxa"/>
            <w:gridSpan w:val="2"/>
            <w:shd w:val="clear" w:color="auto" w:fill="auto"/>
          </w:tcPr>
          <w:p w14:paraId="548404BF" w14:textId="77777777" w:rsidR="00B373D0" w:rsidRPr="006F1F12" w:rsidRDefault="00B373D0" w:rsidP="002C7553">
            <w:pPr>
              <w:suppressAutoHyphens/>
              <w:spacing w:after="0" w:line="240" w:lineRule="auto"/>
              <w:rPr>
                <w:rFonts w:ascii="Times New Roman" w:hAnsi="Times New Roman"/>
                <w:sz w:val="24"/>
                <w:szCs w:val="24"/>
              </w:rPr>
            </w:pPr>
            <w:r w:rsidRPr="006F1F12">
              <w:rPr>
                <w:rFonts w:ascii="Times New Roman" w:hAnsi="Times New Roman"/>
                <w:sz w:val="24"/>
                <w:szCs w:val="24"/>
                <w:lang w:bidi="ru-RU"/>
              </w:rPr>
              <w:t>ПТС (ПСМ)</w:t>
            </w:r>
          </w:p>
        </w:tc>
        <w:tc>
          <w:tcPr>
            <w:tcW w:w="5279" w:type="dxa"/>
            <w:gridSpan w:val="2"/>
            <w:shd w:val="clear" w:color="auto" w:fill="auto"/>
          </w:tcPr>
          <w:p w14:paraId="67B703A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Предоставляется при приобретении транспортных средств. </w:t>
            </w:r>
          </w:p>
          <w:p w14:paraId="73131512"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ПТС.</w:t>
            </w:r>
          </w:p>
          <w:p w14:paraId="3E1C4EB9"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Приказ МВД России № 496, </w:t>
            </w:r>
            <w:proofErr w:type="spellStart"/>
            <w:r w:rsidRPr="006F1F12">
              <w:rPr>
                <w:rFonts w:ascii="Times New Roman" w:hAnsi="Times New Roman"/>
                <w:sz w:val="24"/>
                <w:szCs w:val="24"/>
              </w:rPr>
              <w:t>Минпромэнерго</w:t>
            </w:r>
            <w:proofErr w:type="spellEnd"/>
            <w:r w:rsidRPr="006F1F12">
              <w:rPr>
                <w:rFonts w:ascii="Times New Roman" w:hAnsi="Times New Roman"/>
                <w:sz w:val="24"/>
                <w:szCs w:val="24"/>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5F04DA5C"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w:t>
            </w:r>
            <w:r w:rsidRPr="006F1F12">
              <w:rPr>
                <w:rFonts w:ascii="Times New Roman" w:hAnsi="Times New Roman"/>
                <w:sz w:val="24"/>
                <w:szCs w:val="24"/>
              </w:rPr>
              <w:lastRenderedPageBreak/>
              <w:t>электронных паспортов самоходных машин и других видов техники».</w:t>
            </w:r>
          </w:p>
          <w:p w14:paraId="5839DC6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ПСМ.</w:t>
            </w:r>
          </w:p>
          <w:p w14:paraId="3EC850BA"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25CDC11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6175812B"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73E94B73"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B373D0" w:rsidRPr="006F1F12" w14:paraId="1C39FE35" w14:textId="77777777" w:rsidTr="0065079D">
        <w:tc>
          <w:tcPr>
            <w:tcW w:w="951" w:type="dxa"/>
            <w:gridSpan w:val="3"/>
            <w:shd w:val="clear" w:color="auto" w:fill="auto"/>
          </w:tcPr>
          <w:p w14:paraId="23419A8A" w14:textId="1F2C6805" w:rsidR="00B373D0"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5624" w:type="dxa"/>
            <w:gridSpan w:val="2"/>
            <w:shd w:val="clear" w:color="auto" w:fill="auto"/>
          </w:tcPr>
          <w:p w14:paraId="70651C3E"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Фотографии основных средств</w:t>
            </w:r>
          </w:p>
        </w:tc>
        <w:tc>
          <w:tcPr>
            <w:tcW w:w="5279" w:type="dxa"/>
            <w:gridSpan w:val="2"/>
            <w:shd w:val="clear" w:color="auto" w:fill="auto"/>
          </w:tcPr>
          <w:p w14:paraId="71F96FC1" w14:textId="7777777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Предоставляются фотографии каждого объекта основных средств после его (их) передачи. </w:t>
            </w:r>
          </w:p>
          <w:p w14:paraId="09413B6C"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Требования к фотографиям:</w:t>
            </w:r>
          </w:p>
          <w:p w14:paraId="26915EE6"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31F26E07"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Разрешение не менее 200 точек на дюйм (</w:t>
            </w:r>
            <w:proofErr w:type="spellStart"/>
            <w:r w:rsidRPr="006F1F12">
              <w:rPr>
                <w:rFonts w:ascii="Times New Roman" w:hAnsi="Times New Roman"/>
                <w:sz w:val="24"/>
                <w:szCs w:val="24"/>
              </w:rPr>
              <w:t>dpi</w:t>
            </w:r>
            <w:proofErr w:type="spellEnd"/>
            <w:r w:rsidRPr="006F1F12">
              <w:rPr>
                <w:rFonts w:ascii="Times New Roman" w:hAnsi="Times New Roman"/>
                <w:sz w:val="24"/>
                <w:szCs w:val="24"/>
              </w:rPr>
              <w:t>).</w:t>
            </w:r>
          </w:p>
          <w:p w14:paraId="3C73DF8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Размер (длина, ширина) не менее 1500 </w:t>
            </w:r>
            <w:r w:rsidRPr="006F1F12">
              <w:rPr>
                <w:rFonts w:ascii="Times New Roman" w:hAnsi="Times New Roman"/>
                <w:sz w:val="24"/>
                <w:szCs w:val="24"/>
              </w:rPr>
              <w:lastRenderedPageBreak/>
              <w:t>пикселей по короткой стороне.</w:t>
            </w:r>
          </w:p>
          <w:p w14:paraId="445327D7"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Размер (вес) 1 фотографии не более 10 Мб.</w:t>
            </w:r>
          </w:p>
          <w:p w14:paraId="452C4F3A"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4FE8420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Графический формат: </w:t>
            </w:r>
            <w:proofErr w:type="spellStart"/>
            <w:r w:rsidRPr="006F1F12">
              <w:rPr>
                <w:rFonts w:ascii="Times New Roman" w:hAnsi="Times New Roman"/>
                <w:sz w:val="24"/>
                <w:szCs w:val="24"/>
              </w:rPr>
              <w:t>Raw</w:t>
            </w:r>
            <w:proofErr w:type="spellEnd"/>
            <w:r w:rsidRPr="006F1F12">
              <w:rPr>
                <w:rFonts w:ascii="Times New Roman" w:hAnsi="Times New Roman"/>
                <w:sz w:val="24"/>
                <w:szCs w:val="24"/>
              </w:rPr>
              <w:t>; JPEG (JPG); JPEG 2000 (jp2); TIFF; PNG; BMP</w:t>
            </w:r>
          </w:p>
        </w:tc>
      </w:tr>
      <w:tr w:rsidR="006F1F12" w:rsidRPr="006F1F12" w14:paraId="7E84B44D" w14:textId="77777777" w:rsidTr="0065079D">
        <w:tc>
          <w:tcPr>
            <w:tcW w:w="14972" w:type="dxa"/>
            <w:gridSpan w:val="8"/>
            <w:shd w:val="clear" w:color="auto" w:fill="auto"/>
          </w:tcPr>
          <w:p w14:paraId="77D9EDCC" w14:textId="0AD11316" w:rsidR="006F1F12" w:rsidRPr="006F1F12" w:rsidRDefault="00B373D0" w:rsidP="00B373D0">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Приобретение оборудования по договору лизинга</w:t>
            </w:r>
          </w:p>
        </w:tc>
      </w:tr>
      <w:tr w:rsidR="00B373D0" w:rsidRPr="006F1F12" w14:paraId="3E1984C7" w14:textId="77777777" w:rsidTr="0065079D">
        <w:tc>
          <w:tcPr>
            <w:tcW w:w="951" w:type="dxa"/>
            <w:gridSpan w:val="3"/>
            <w:shd w:val="clear" w:color="auto" w:fill="auto"/>
          </w:tcPr>
          <w:p w14:paraId="4405DE4A" w14:textId="11D5F3BC" w:rsidR="00B373D0" w:rsidRPr="006F1F12" w:rsidRDefault="00B373D0"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1</w:t>
            </w:r>
            <w:r>
              <w:rPr>
                <w:rFonts w:ascii="Times New Roman" w:hAnsi="Times New Roman"/>
                <w:sz w:val="24"/>
                <w:szCs w:val="24"/>
              </w:rPr>
              <w:t>.</w:t>
            </w:r>
          </w:p>
        </w:tc>
        <w:tc>
          <w:tcPr>
            <w:tcW w:w="5624" w:type="dxa"/>
            <w:gridSpan w:val="2"/>
            <w:shd w:val="clear" w:color="auto" w:fill="auto"/>
          </w:tcPr>
          <w:p w14:paraId="6199F641" w14:textId="77777777" w:rsidR="00B373D0" w:rsidRPr="006F1F12" w:rsidRDefault="00B373D0" w:rsidP="002C7553">
            <w:pPr>
              <w:suppressAutoHyphens/>
              <w:spacing w:after="0" w:line="240" w:lineRule="auto"/>
              <w:rPr>
                <w:rFonts w:ascii="Times New Roman" w:hAnsi="Times New Roman"/>
                <w:sz w:val="24"/>
                <w:szCs w:val="24"/>
              </w:rPr>
            </w:pPr>
            <w:r w:rsidRPr="006F1F12">
              <w:rPr>
                <w:rFonts w:ascii="Times New Roman" w:hAnsi="Times New Roman"/>
                <w:sz w:val="24"/>
                <w:szCs w:val="24"/>
                <w:lang w:bidi="ru-RU"/>
              </w:rPr>
              <w:t>Договор лизинга (включающий данные о предмете лизинга)</w:t>
            </w:r>
          </w:p>
        </w:tc>
        <w:tc>
          <w:tcPr>
            <w:tcW w:w="5279" w:type="dxa"/>
            <w:gridSpan w:val="2"/>
            <w:shd w:val="clear" w:color="auto" w:fill="auto"/>
          </w:tcPr>
          <w:p w14:paraId="6A890962" w14:textId="7777777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лизинга должен содержать:</w:t>
            </w:r>
          </w:p>
          <w:p w14:paraId="2639D26A" w14:textId="70E34424"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Pr>
                <w:rFonts w:ascii="Times New Roman" w:hAnsi="Times New Roman"/>
                <w:sz w:val="24"/>
                <w:szCs w:val="24"/>
              </w:rPr>
              <w:t>м</w:t>
            </w:r>
            <w:r w:rsidRPr="006F1F12">
              <w:rPr>
                <w:rFonts w:ascii="Times New Roman" w:hAnsi="Times New Roman"/>
                <w:sz w:val="24"/>
                <w:szCs w:val="24"/>
              </w:rPr>
              <w:t>есто и дат</w:t>
            </w:r>
            <w:r>
              <w:rPr>
                <w:rFonts w:ascii="Times New Roman" w:hAnsi="Times New Roman"/>
                <w:sz w:val="24"/>
                <w:szCs w:val="24"/>
              </w:rPr>
              <w:t>у</w:t>
            </w:r>
            <w:r w:rsidRPr="006F1F12">
              <w:rPr>
                <w:rFonts w:ascii="Times New Roman" w:hAnsi="Times New Roman"/>
                <w:sz w:val="24"/>
                <w:szCs w:val="24"/>
              </w:rPr>
              <w:t xml:space="preserve"> заключения договора</w:t>
            </w:r>
            <w:r>
              <w:rPr>
                <w:rFonts w:ascii="Times New Roman" w:hAnsi="Times New Roman"/>
                <w:sz w:val="24"/>
                <w:szCs w:val="24"/>
              </w:rPr>
              <w:t>;</w:t>
            </w:r>
          </w:p>
          <w:p w14:paraId="1349EFDF" w14:textId="6FECC9E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Pr>
                <w:rFonts w:ascii="Times New Roman" w:hAnsi="Times New Roman"/>
                <w:sz w:val="24"/>
                <w:szCs w:val="24"/>
              </w:rPr>
              <w:t>с</w:t>
            </w:r>
            <w:r w:rsidRPr="006F1F12">
              <w:rPr>
                <w:rFonts w:ascii="Times New Roman" w:hAnsi="Times New Roman"/>
                <w:sz w:val="24"/>
                <w:szCs w:val="24"/>
              </w:rPr>
              <w:t>тороны договора</w:t>
            </w:r>
            <w:r>
              <w:rPr>
                <w:rFonts w:ascii="Times New Roman" w:hAnsi="Times New Roman"/>
                <w:sz w:val="24"/>
                <w:szCs w:val="24"/>
              </w:rPr>
              <w:t>;</w:t>
            </w:r>
          </w:p>
          <w:p w14:paraId="1683FCCE" w14:textId="4C1FDC3D"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Pr>
                <w:rFonts w:ascii="Times New Roman" w:hAnsi="Times New Roman"/>
                <w:sz w:val="24"/>
                <w:szCs w:val="24"/>
              </w:rPr>
              <w:t>п</w:t>
            </w:r>
            <w:r w:rsidRPr="006F1F12">
              <w:rPr>
                <w:rFonts w:ascii="Times New Roman" w:hAnsi="Times New Roman"/>
                <w:sz w:val="24"/>
                <w:szCs w:val="24"/>
              </w:rPr>
              <w:t>редмет договора</w:t>
            </w:r>
            <w:r>
              <w:rPr>
                <w:rFonts w:ascii="Times New Roman" w:hAnsi="Times New Roman"/>
                <w:sz w:val="24"/>
                <w:szCs w:val="24"/>
              </w:rPr>
              <w:t>;</w:t>
            </w:r>
          </w:p>
          <w:p w14:paraId="6086268D" w14:textId="135E1C1F"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Pr>
                <w:rFonts w:ascii="Times New Roman" w:hAnsi="Times New Roman"/>
                <w:sz w:val="24"/>
                <w:szCs w:val="24"/>
              </w:rPr>
              <w:t>ц</w:t>
            </w:r>
            <w:r w:rsidRPr="006F1F12">
              <w:rPr>
                <w:rFonts w:ascii="Times New Roman" w:hAnsi="Times New Roman"/>
                <w:sz w:val="24"/>
                <w:szCs w:val="24"/>
              </w:rPr>
              <w:t>ен</w:t>
            </w:r>
            <w:r>
              <w:rPr>
                <w:rFonts w:ascii="Times New Roman" w:hAnsi="Times New Roman"/>
                <w:sz w:val="24"/>
                <w:szCs w:val="24"/>
              </w:rPr>
              <w:t>у;</w:t>
            </w:r>
          </w:p>
          <w:p w14:paraId="1581E683" w14:textId="4123A3BF"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Pr="006F1F12">
              <w:rPr>
                <w:rFonts w:ascii="Times New Roman" w:hAnsi="Times New Roman"/>
                <w:sz w:val="24"/>
                <w:szCs w:val="24"/>
              </w:rPr>
              <w:t xml:space="preserve">. </w:t>
            </w:r>
            <w:r>
              <w:rPr>
                <w:rFonts w:ascii="Times New Roman" w:hAnsi="Times New Roman"/>
                <w:sz w:val="24"/>
                <w:szCs w:val="24"/>
              </w:rPr>
              <w:t>и</w:t>
            </w:r>
            <w:r w:rsidRPr="006F1F12">
              <w:rPr>
                <w:rFonts w:ascii="Times New Roman" w:hAnsi="Times New Roman"/>
                <w:sz w:val="24"/>
                <w:szCs w:val="24"/>
              </w:rPr>
              <w:t>дентификационные данные сторон договора: наименование ЮЛ (Ф.И.О. ИП), организационно-правовая форма, ИНН</w:t>
            </w:r>
            <w:r>
              <w:rPr>
                <w:rFonts w:ascii="Times New Roman" w:hAnsi="Times New Roman"/>
                <w:sz w:val="24"/>
                <w:szCs w:val="24"/>
              </w:rPr>
              <w:t>;</w:t>
            </w:r>
          </w:p>
          <w:p w14:paraId="3374E9A9" w14:textId="5EE1A6CC"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Pr="006F1F12">
              <w:rPr>
                <w:rFonts w:ascii="Times New Roman" w:hAnsi="Times New Roman"/>
                <w:sz w:val="24"/>
                <w:szCs w:val="24"/>
              </w:rPr>
              <w:t xml:space="preserve">. </w:t>
            </w:r>
            <w:r>
              <w:rPr>
                <w:rFonts w:ascii="Times New Roman" w:hAnsi="Times New Roman"/>
                <w:sz w:val="24"/>
                <w:szCs w:val="24"/>
              </w:rPr>
              <w:t>п</w:t>
            </w:r>
            <w:r w:rsidRPr="006F1F12">
              <w:rPr>
                <w:rFonts w:ascii="Times New Roman" w:hAnsi="Times New Roman"/>
                <w:sz w:val="24"/>
                <w:szCs w:val="24"/>
              </w:rPr>
              <w:t>одписи сторон, печати (при наличии).</w:t>
            </w:r>
          </w:p>
          <w:p w14:paraId="634AE038" w14:textId="77777777" w:rsidR="00B373D0"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лизинга составлен на языке, отличном от русского, к договору лизинга прилагается его нотариально заверенный перевод на русский язык</w:t>
            </w:r>
            <w:r w:rsidR="004B3EDF">
              <w:rPr>
                <w:rFonts w:ascii="Times New Roman" w:hAnsi="Times New Roman"/>
                <w:sz w:val="24"/>
                <w:szCs w:val="24"/>
              </w:rPr>
              <w:t>.</w:t>
            </w:r>
          </w:p>
          <w:p w14:paraId="2734C978" w14:textId="68621B93"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9C4694">
              <w:rPr>
                <w:rFonts w:ascii="Times New Roman" w:hAnsi="Times New Roman"/>
                <w:sz w:val="24"/>
                <w:szCs w:val="24"/>
              </w:rPr>
              <w:t>Договор представляется со всеми приложениями, спецификациями и дополнительными соглашениями</w:t>
            </w:r>
          </w:p>
        </w:tc>
        <w:tc>
          <w:tcPr>
            <w:tcW w:w="3118" w:type="dxa"/>
            <w:shd w:val="clear" w:color="auto" w:fill="auto"/>
          </w:tcPr>
          <w:p w14:paraId="2F21C89A"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4B3EDF" w:rsidRPr="006F1F12" w14:paraId="47AAAADE" w14:textId="77777777" w:rsidTr="0065079D">
        <w:tc>
          <w:tcPr>
            <w:tcW w:w="951" w:type="dxa"/>
            <w:gridSpan w:val="3"/>
            <w:shd w:val="clear" w:color="auto" w:fill="auto"/>
          </w:tcPr>
          <w:p w14:paraId="74078F0C" w14:textId="45427154" w:rsidR="004B3EDF" w:rsidRPr="006F1F12" w:rsidRDefault="004B3EDF"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2</w:t>
            </w:r>
            <w:r>
              <w:rPr>
                <w:rFonts w:ascii="Times New Roman" w:hAnsi="Times New Roman"/>
                <w:sz w:val="24"/>
                <w:szCs w:val="24"/>
              </w:rPr>
              <w:t>.</w:t>
            </w:r>
          </w:p>
        </w:tc>
        <w:tc>
          <w:tcPr>
            <w:tcW w:w="5624" w:type="dxa"/>
            <w:gridSpan w:val="2"/>
            <w:shd w:val="clear" w:color="auto" w:fill="auto"/>
          </w:tcPr>
          <w:p w14:paraId="7DB212A5" w14:textId="77777777" w:rsidR="004B3EDF" w:rsidRPr="006F1F12" w:rsidRDefault="004B3EDF" w:rsidP="002C7553">
            <w:pPr>
              <w:suppressAutoHyphens/>
              <w:spacing w:after="0" w:line="240" w:lineRule="auto"/>
              <w:rPr>
                <w:rFonts w:ascii="Times New Roman" w:hAnsi="Times New Roman"/>
                <w:sz w:val="24"/>
                <w:szCs w:val="24"/>
              </w:rPr>
            </w:pPr>
            <w:r w:rsidRPr="006F1F12">
              <w:rPr>
                <w:rFonts w:ascii="Times New Roman" w:hAnsi="Times New Roman"/>
                <w:sz w:val="24"/>
                <w:szCs w:val="24"/>
                <w:lang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5279" w:type="dxa"/>
            <w:gridSpan w:val="2"/>
            <w:shd w:val="clear" w:color="auto" w:fill="auto"/>
          </w:tcPr>
          <w:p w14:paraId="33823DC7" w14:textId="77777777"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p>
          <w:p w14:paraId="2688BC42"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66AAF5F5"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4B3EDF" w:rsidRPr="006F1F12" w14:paraId="0D6A1BBB" w14:textId="77777777" w:rsidTr="0065079D">
        <w:tc>
          <w:tcPr>
            <w:tcW w:w="951" w:type="dxa"/>
            <w:gridSpan w:val="3"/>
            <w:shd w:val="clear" w:color="auto" w:fill="auto"/>
          </w:tcPr>
          <w:p w14:paraId="7969F1F1" w14:textId="6E0548C3" w:rsidR="004B3EDF" w:rsidRPr="006F1F12" w:rsidRDefault="004B3EDF"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3</w:t>
            </w:r>
            <w:r>
              <w:rPr>
                <w:rFonts w:ascii="Times New Roman" w:hAnsi="Times New Roman"/>
                <w:sz w:val="24"/>
                <w:szCs w:val="24"/>
              </w:rPr>
              <w:t>.</w:t>
            </w:r>
          </w:p>
        </w:tc>
        <w:tc>
          <w:tcPr>
            <w:tcW w:w="5624" w:type="dxa"/>
            <w:gridSpan w:val="2"/>
            <w:shd w:val="clear" w:color="auto" w:fill="auto"/>
          </w:tcPr>
          <w:p w14:paraId="210B789F" w14:textId="77777777" w:rsidR="004B3EDF" w:rsidRPr="006F1F12" w:rsidRDefault="004B3EDF" w:rsidP="002C7553">
            <w:pPr>
              <w:widowControl w:val="0"/>
              <w:tabs>
                <w:tab w:val="left" w:pos="1315"/>
              </w:tabs>
              <w:suppressAutoHyphens/>
              <w:autoSpaceDE w:val="0"/>
              <w:autoSpaceDN w:val="0"/>
              <w:adjustRightInd w:val="0"/>
              <w:spacing w:after="0" w:line="240" w:lineRule="auto"/>
              <w:ind w:right="560"/>
              <w:rPr>
                <w:rFonts w:ascii="Times New Roman" w:hAnsi="Times New Roman"/>
                <w:sz w:val="24"/>
                <w:szCs w:val="24"/>
                <w:lang w:bidi="ru-RU"/>
              </w:rPr>
            </w:pPr>
            <w:r w:rsidRPr="006F1F12">
              <w:rPr>
                <w:rFonts w:ascii="Times New Roman" w:hAnsi="Times New Roman"/>
                <w:sz w:val="24"/>
                <w:szCs w:val="24"/>
                <w:lang w:bidi="ru-RU"/>
              </w:rPr>
              <w:t xml:space="preserve">Выписка банка, подтверждающая оплату </w:t>
            </w:r>
            <w:r w:rsidRPr="006F1F12">
              <w:rPr>
                <w:rFonts w:ascii="Times New Roman" w:hAnsi="Times New Roman"/>
                <w:sz w:val="24"/>
                <w:szCs w:val="24"/>
                <w:lang w:bidi="ru-RU"/>
              </w:rPr>
              <w:lastRenderedPageBreak/>
              <w:t>первого взноса (аванса) по договору лизинга</w:t>
            </w:r>
          </w:p>
        </w:tc>
        <w:tc>
          <w:tcPr>
            <w:tcW w:w="5279" w:type="dxa"/>
            <w:gridSpan w:val="2"/>
            <w:shd w:val="clear" w:color="auto" w:fill="auto"/>
          </w:tcPr>
          <w:p w14:paraId="0BDE95BA"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lastRenderedPageBreak/>
              <w:t xml:space="preserve">Выписка банка заверяется печатью банка или </w:t>
            </w:r>
            <w:r w:rsidRPr="004B3EDF">
              <w:rPr>
                <w:rFonts w:ascii="Times New Roman" w:hAnsi="Times New Roman"/>
                <w:sz w:val="24"/>
                <w:szCs w:val="24"/>
                <w:lang w:bidi="ru-RU"/>
              </w:rPr>
              <w:lastRenderedPageBreak/>
              <w:t xml:space="preserve">оригинальным оттиском штампа и подписью </w:t>
            </w:r>
            <w:proofErr w:type="spellStart"/>
            <w:r w:rsidRPr="004B3EDF">
              <w:rPr>
                <w:rFonts w:ascii="Times New Roman" w:hAnsi="Times New Roman"/>
                <w:sz w:val="24"/>
                <w:szCs w:val="24"/>
                <w:lang w:bidi="ru-RU"/>
              </w:rPr>
              <w:t>операциониста</w:t>
            </w:r>
            <w:proofErr w:type="spellEnd"/>
            <w:r w:rsidRPr="004B3EDF">
              <w:rPr>
                <w:rFonts w:ascii="Times New Roman" w:hAnsi="Times New Roman"/>
                <w:sz w:val="24"/>
                <w:szCs w:val="24"/>
                <w:lang w:bidi="ru-RU"/>
              </w:rPr>
              <w:t xml:space="preserve"> банка с указанием фамилии и инициалов или подписывается усиленной квалифицированной ЭП </w:t>
            </w:r>
            <w:proofErr w:type="spellStart"/>
            <w:r w:rsidRPr="004B3EDF">
              <w:rPr>
                <w:rFonts w:ascii="Times New Roman" w:hAnsi="Times New Roman"/>
                <w:sz w:val="24"/>
                <w:szCs w:val="24"/>
                <w:lang w:bidi="ru-RU"/>
              </w:rPr>
              <w:t>операциониста</w:t>
            </w:r>
            <w:proofErr w:type="spellEnd"/>
            <w:r w:rsidRPr="004B3EDF">
              <w:rPr>
                <w:rFonts w:ascii="Times New Roman" w:hAnsi="Times New Roman"/>
                <w:sz w:val="24"/>
                <w:szCs w:val="24"/>
                <w:lang w:bidi="ru-RU"/>
              </w:rPr>
              <w:t xml:space="preserve"> банка.</w:t>
            </w:r>
          </w:p>
          <w:p w14:paraId="7522BD42"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 xml:space="preserve">В случае если выписка банка имеет более 1 листа, печатью банка (либо оригинальным оттиском штампа и подписью </w:t>
            </w:r>
            <w:proofErr w:type="spellStart"/>
            <w:r w:rsidRPr="004B3EDF">
              <w:rPr>
                <w:rFonts w:ascii="Times New Roman" w:hAnsi="Times New Roman"/>
                <w:sz w:val="24"/>
                <w:szCs w:val="24"/>
                <w:lang w:bidi="ru-RU"/>
              </w:rPr>
              <w:t>операциониста</w:t>
            </w:r>
            <w:proofErr w:type="spellEnd"/>
            <w:r w:rsidRPr="004B3EDF">
              <w:rPr>
                <w:rFonts w:ascii="Times New Roman" w:hAnsi="Times New Roman"/>
                <w:sz w:val="24"/>
                <w:szCs w:val="24"/>
                <w:lang w:bidi="ru-RU"/>
              </w:rPr>
              <w:t xml:space="preserve"> банка с указанием фамилии и инициалов или подписывается усиленной квалифицированной ЭП </w:t>
            </w:r>
            <w:proofErr w:type="spellStart"/>
            <w:r w:rsidRPr="004B3EDF">
              <w:rPr>
                <w:rFonts w:ascii="Times New Roman" w:hAnsi="Times New Roman"/>
                <w:sz w:val="24"/>
                <w:szCs w:val="24"/>
                <w:lang w:bidi="ru-RU"/>
              </w:rPr>
              <w:t>операциониста</w:t>
            </w:r>
            <w:proofErr w:type="spellEnd"/>
            <w:r w:rsidRPr="004B3EDF">
              <w:rPr>
                <w:rFonts w:ascii="Times New Roman" w:hAnsi="Times New Roman"/>
                <w:sz w:val="24"/>
                <w:szCs w:val="24"/>
                <w:lang w:bidi="ru-RU"/>
              </w:rPr>
              <w:t xml:space="preserve"> банка)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4B3EDF">
              <w:rPr>
                <w:rFonts w:ascii="Times New Roman" w:hAnsi="Times New Roman"/>
                <w:sz w:val="24"/>
                <w:szCs w:val="24"/>
                <w:lang w:bidi="ru-RU"/>
              </w:rPr>
              <w:t>операциониста</w:t>
            </w:r>
            <w:proofErr w:type="spellEnd"/>
            <w:r w:rsidRPr="004B3EDF">
              <w:rPr>
                <w:rFonts w:ascii="Times New Roman" w:hAnsi="Times New Roman"/>
                <w:sz w:val="24"/>
                <w:szCs w:val="24"/>
                <w:lang w:bidi="ru-RU"/>
              </w:rPr>
              <w:t xml:space="preserve"> банка с указанием фамилии и инициалов или подписывается усиленной квалифицированной ЭП </w:t>
            </w:r>
            <w:proofErr w:type="spellStart"/>
            <w:r w:rsidRPr="004B3EDF">
              <w:rPr>
                <w:rFonts w:ascii="Times New Roman" w:hAnsi="Times New Roman"/>
                <w:sz w:val="24"/>
                <w:szCs w:val="24"/>
                <w:lang w:bidi="ru-RU"/>
              </w:rPr>
              <w:t>операциониста</w:t>
            </w:r>
            <w:proofErr w:type="spellEnd"/>
            <w:r w:rsidRPr="004B3EDF">
              <w:rPr>
                <w:rFonts w:ascii="Times New Roman" w:hAnsi="Times New Roman"/>
                <w:sz w:val="24"/>
                <w:szCs w:val="24"/>
                <w:lang w:bidi="ru-RU"/>
              </w:rPr>
              <w:t xml:space="preserve"> банка).</w:t>
            </w:r>
          </w:p>
          <w:p w14:paraId="50C39220"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Выписка банка в обязательном порядке должна содержать следующие реквизиты/информацию:</w:t>
            </w:r>
          </w:p>
          <w:p w14:paraId="79C9A6EB"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1) наименование банка;</w:t>
            </w:r>
          </w:p>
          <w:p w14:paraId="481588A5"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2) полное наименование организации, Ф.И.О. индивидуального предпринимателя;</w:t>
            </w:r>
          </w:p>
          <w:p w14:paraId="7D2804C5"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3) номер банковского счета, по которому представляется выписка;</w:t>
            </w:r>
          </w:p>
          <w:p w14:paraId="034BE9D0"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4) период, за который представляется выписка;</w:t>
            </w:r>
          </w:p>
          <w:p w14:paraId="125587F0"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5) дата совершения операции (</w:t>
            </w:r>
            <w:proofErr w:type="spellStart"/>
            <w:r w:rsidRPr="004B3EDF">
              <w:rPr>
                <w:rFonts w:ascii="Times New Roman" w:hAnsi="Times New Roman"/>
                <w:sz w:val="24"/>
                <w:szCs w:val="24"/>
                <w:lang w:bidi="ru-RU"/>
              </w:rPr>
              <w:t>дд.мм.гг</w:t>
            </w:r>
            <w:proofErr w:type="spellEnd"/>
            <w:r w:rsidRPr="004B3EDF">
              <w:rPr>
                <w:rFonts w:ascii="Times New Roman" w:hAnsi="Times New Roman"/>
                <w:sz w:val="24"/>
                <w:szCs w:val="24"/>
                <w:lang w:bidi="ru-RU"/>
              </w:rPr>
              <w:t>);</w:t>
            </w:r>
          </w:p>
          <w:p w14:paraId="764CBE94"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6) реквизиты документа, на основании которого была совершена операция по счету (номер, дата);</w:t>
            </w:r>
          </w:p>
          <w:p w14:paraId="7938340A"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7) наименование плательщика/получателя денежных средств;</w:t>
            </w:r>
          </w:p>
          <w:p w14:paraId="7C3162A2"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8) сумма операции по счету (по дебету/по кредиту);</w:t>
            </w:r>
          </w:p>
          <w:p w14:paraId="7D053749" w14:textId="0DA1DC90" w:rsidR="004B3EDF" w:rsidRPr="006F1F12"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9) назначение платежа</w:t>
            </w:r>
          </w:p>
        </w:tc>
        <w:tc>
          <w:tcPr>
            <w:tcW w:w="3118" w:type="dxa"/>
            <w:shd w:val="clear" w:color="auto" w:fill="auto"/>
          </w:tcPr>
          <w:p w14:paraId="4C26F3F7"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w:t>
            </w:r>
            <w:r w:rsidRPr="006F1F12">
              <w:rPr>
                <w:rFonts w:ascii="Times New Roman" w:hAnsi="Times New Roman"/>
                <w:sz w:val="24"/>
                <w:szCs w:val="24"/>
              </w:rPr>
              <w:lastRenderedPageBreak/>
              <w:t xml:space="preserve">оригинала документа </w:t>
            </w:r>
          </w:p>
        </w:tc>
      </w:tr>
      <w:tr w:rsidR="004B3EDF" w:rsidRPr="006F1F12" w14:paraId="2772DCB7" w14:textId="77777777" w:rsidTr="0065079D">
        <w:tc>
          <w:tcPr>
            <w:tcW w:w="951" w:type="dxa"/>
            <w:gridSpan w:val="3"/>
            <w:shd w:val="clear" w:color="auto" w:fill="auto"/>
          </w:tcPr>
          <w:p w14:paraId="3AB695F9" w14:textId="15972F98" w:rsidR="004B3EDF" w:rsidRPr="006F1F12" w:rsidRDefault="004B3EDF"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lastRenderedPageBreak/>
              <w:t>4</w:t>
            </w:r>
            <w:r>
              <w:rPr>
                <w:rFonts w:ascii="Times New Roman" w:hAnsi="Times New Roman"/>
                <w:sz w:val="24"/>
                <w:szCs w:val="24"/>
              </w:rPr>
              <w:t>.</w:t>
            </w:r>
          </w:p>
        </w:tc>
        <w:tc>
          <w:tcPr>
            <w:tcW w:w="5624" w:type="dxa"/>
            <w:gridSpan w:val="2"/>
            <w:shd w:val="clear" w:color="auto" w:fill="auto"/>
          </w:tcPr>
          <w:p w14:paraId="7CFB0A86" w14:textId="77777777" w:rsidR="004B3EDF" w:rsidRPr="006F1F12" w:rsidRDefault="004B3EDF" w:rsidP="002C7553">
            <w:pPr>
              <w:widowControl w:val="0"/>
              <w:tabs>
                <w:tab w:val="left" w:pos="1315"/>
              </w:tabs>
              <w:suppressAutoHyphens/>
              <w:autoSpaceDE w:val="0"/>
              <w:autoSpaceDN w:val="0"/>
              <w:adjustRightInd w:val="0"/>
              <w:spacing w:after="0" w:line="240" w:lineRule="auto"/>
              <w:ind w:right="560"/>
              <w:rPr>
                <w:rFonts w:ascii="Times New Roman" w:hAnsi="Times New Roman"/>
                <w:sz w:val="24"/>
                <w:szCs w:val="24"/>
                <w:lang w:bidi="ru-RU"/>
              </w:rPr>
            </w:pPr>
            <w:r w:rsidRPr="006F1F12">
              <w:rPr>
                <w:rFonts w:ascii="Times New Roman" w:hAnsi="Times New Roman"/>
                <w:sz w:val="24"/>
                <w:szCs w:val="24"/>
                <w:lang w:bidi="ru-RU"/>
              </w:rPr>
              <w:t>Счет на оплату</w:t>
            </w:r>
          </w:p>
        </w:tc>
        <w:tc>
          <w:tcPr>
            <w:tcW w:w="5279" w:type="dxa"/>
            <w:gridSpan w:val="2"/>
            <w:shd w:val="clear" w:color="auto" w:fill="auto"/>
          </w:tcPr>
          <w:p w14:paraId="45CFA25A"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9943149" w14:textId="77777777"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5338826" w14:textId="5DC67D15"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Pr>
                <w:rFonts w:ascii="Times New Roman" w:hAnsi="Times New Roman"/>
                <w:sz w:val="24"/>
                <w:szCs w:val="24"/>
              </w:rPr>
              <w:t>с</w:t>
            </w:r>
            <w:r w:rsidRPr="006F1F12">
              <w:rPr>
                <w:rFonts w:ascii="Times New Roman" w:hAnsi="Times New Roman"/>
                <w:sz w:val="24"/>
                <w:szCs w:val="24"/>
              </w:rPr>
              <w:t>сылку на номер и дату договора</w:t>
            </w:r>
            <w:r>
              <w:rPr>
                <w:rFonts w:ascii="Times New Roman" w:hAnsi="Times New Roman"/>
                <w:sz w:val="24"/>
                <w:szCs w:val="24"/>
              </w:rPr>
              <w:t>;</w:t>
            </w:r>
          </w:p>
          <w:p w14:paraId="34FAF059" w14:textId="01277F35"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Pr>
                <w:rFonts w:ascii="Times New Roman" w:hAnsi="Times New Roman"/>
                <w:sz w:val="24"/>
                <w:szCs w:val="24"/>
              </w:rPr>
              <w:t>у</w:t>
            </w:r>
            <w:r w:rsidRPr="006F1F12">
              <w:rPr>
                <w:rFonts w:ascii="Times New Roman" w:hAnsi="Times New Roman"/>
                <w:sz w:val="24"/>
                <w:szCs w:val="24"/>
              </w:rPr>
              <w:t>казание на лицо, выдавшее счет (наименование/Ф.И.О., ИНН, КПП)</w:t>
            </w:r>
            <w:r>
              <w:rPr>
                <w:rFonts w:ascii="Times New Roman" w:hAnsi="Times New Roman"/>
                <w:sz w:val="24"/>
                <w:szCs w:val="24"/>
              </w:rPr>
              <w:t>;</w:t>
            </w:r>
          </w:p>
          <w:p w14:paraId="19E3584E" w14:textId="588687AB"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Pr>
                <w:rFonts w:ascii="Times New Roman" w:hAnsi="Times New Roman"/>
                <w:sz w:val="24"/>
                <w:szCs w:val="24"/>
              </w:rPr>
              <w:t>у</w:t>
            </w:r>
            <w:r w:rsidRPr="006F1F12">
              <w:rPr>
                <w:rFonts w:ascii="Times New Roman" w:hAnsi="Times New Roman"/>
                <w:sz w:val="24"/>
                <w:szCs w:val="24"/>
              </w:rPr>
              <w:t>казание на плательщика (наименование/Ф.И.О. индивидуального предпринимателя, ИНН, КПП</w:t>
            </w:r>
            <w:r>
              <w:rPr>
                <w:rFonts w:ascii="Times New Roman" w:hAnsi="Times New Roman"/>
                <w:sz w:val="24"/>
                <w:szCs w:val="24"/>
              </w:rPr>
              <w:t>);</w:t>
            </w:r>
          </w:p>
          <w:p w14:paraId="41BF773C" w14:textId="63D2AB38"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Pr>
                <w:rFonts w:ascii="Times New Roman" w:hAnsi="Times New Roman"/>
                <w:sz w:val="24"/>
                <w:szCs w:val="24"/>
              </w:rPr>
              <w:t>п</w:t>
            </w:r>
            <w:r w:rsidRPr="006F1F12">
              <w:rPr>
                <w:rFonts w:ascii="Times New Roman" w:hAnsi="Times New Roman"/>
                <w:sz w:val="24"/>
                <w:szCs w:val="24"/>
              </w:rPr>
              <w:t>редмет договора (за что производится оплата по счету)</w:t>
            </w:r>
            <w:r>
              <w:rPr>
                <w:rFonts w:ascii="Times New Roman" w:hAnsi="Times New Roman"/>
                <w:sz w:val="24"/>
                <w:szCs w:val="24"/>
              </w:rPr>
              <w:t>;</w:t>
            </w:r>
          </w:p>
          <w:p w14:paraId="694E1CE6" w14:textId="0949F77E"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w:t>
            </w:r>
            <w:r>
              <w:rPr>
                <w:rFonts w:ascii="Times New Roman" w:hAnsi="Times New Roman"/>
                <w:sz w:val="24"/>
                <w:szCs w:val="24"/>
              </w:rPr>
              <w:t>с</w:t>
            </w:r>
            <w:r w:rsidRPr="006F1F12">
              <w:rPr>
                <w:rFonts w:ascii="Times New Roman" w:hAnsi="Times New Roman"/>
                <w:sz w:val="24"/>
                <w:szCs w:val="24"/>
              </w:rPr>
              <w:t>умм</w:t>
            </w:r>
            <w:r>
              <w:rPr>
                <w:rFonts w:ascii="Times New Roman" w:hAnsi="Times New Roman"/>
                <w:sz w:val="24"/>
                <w:szCs w:val="24"/>
              </w:rPr>
              <w:t>у</w:t>
            </w:r>
            <w:r w:rsidRPr="006F1F12">
              <w:rPr>
                <w:rFonts w:ascii="Times New Roman" w:hAnsi="Times New Roman"/>
                <w:sz w:val="24"/>
                <w:szCs w:val="24"/>
              </w:rPr>
              <w:t xml:space="preserve"> платежа</w:t>
            </w:r>
            <w:r>
              <w:rPr>
                <w:rFonts w:ascii="Times New Roman" w:hAnsi="Times New Roman"/>
                <w:sz w:val="24"/>
                <w:szCs w:val="24"/>
              </w:rPr>
              <w:t>;</w:t>
            </w:r>
            <w:r w:rsidRPr="006F1F12">
              <w:rPr>
                <w:rFonts w:ascii="Times New Roman" w:hAnsi="Times New Roman"/>
                <w:sz w:val="24"/>
                <w:szCs w:val="24"/>
              </w:rPr>
              <w:t xml:space="preserve"> </w:t>
            </w:r>
          </w:p>
          <w:p w14:paraId="74B7972B" w14:textId="5307B0D9"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6. </w:t>
            </w:r>
            <w:r>
              <w:rPr>
                <w:rFonts w:ascii="Times New Roman" w:hAnsi="Times New Roman"/>
                <w:sz w:val="24"/>
                <w:szCs w:val="24"/>
              </w:rPr>
              <w:t>п</w:t>
            </w:r>
            <w:r w:rsidRPr="006F1F12">
              <w:rPr>
                <w:rFonts w:ascii="Times New Roman" w:hAnsi="Times New Roman"/>
                <w:sz w:val="24"/>
                <w:szCs w:val="24"/>
              </w:rPr>
              <w:t>ечать и подпись лица, выдавшего счет</w:t>
            </w:r>
          </w:p>
        </w:tc>
        <w:tc>
          <w:tcPr>
            <w:tcW w:w="3118" w:type="dxa"/>
            <w:shd w:val="clear" w:color="auto" w:fill="auto"/>
          </w:tcPr>
          <w:p w14:paraId="422F30E0"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4B3EDF" w:rsidRPr="006F1F12" w14:paraId="565C7BBF" w14:textId="77777777" w:rsidTr="00CD5D5C">
        <w:trPr>
          <w:trHeight w:val="537"/>
        </w:trPr>
        <w:tc>
          <w:tcPr>
            <w:tcW w:w="951" w:type="dxa"/>
            <w:gridSpan w:val="3"/>
            <w:shd w:val="clear" w:color="auto" w:fill="auto"/>
          </w:tcPr>
          <w:p w14:paraId="7C8A1C10" w14:textId="3505279B" w:rsidR="004B3EDF" w:rsidRPr="006F1F12" w:rsidRDefault="004B3EDF" w:rsidP="004B3EDF">
            <w:pPr>
              <w:widowControl w:val="0"/>
              <w:tabs>
                <w:tab w:val="left" w:pos="1847"/>
              </w:tabs>
              <w:suppressAutoHyphens/>
              <w:autoSpaceDE w:val="0"/>
              <w:autoSpaceDN w:val="0"/>
              <w:adjustRightInd w:val="0"/>
              <w:spacing w:after="0" w:line="240" w:lineRule="auto"/>
              <w:ind w:right="47"/>
              <w:jc w:val="center"/>
              <w:rPr>
                <w:rFonts w:ascii="Times New Roman" w:hAnsi="Times New Roman"/>
                <w:sz w:val="24"/>
                <w:szCs w:val="24"/>
              </w:rPr>
            </w:pPr>
            <w:r>
              <w:rPr>
                <w:rFonts w:ascii="Times New Roman" w:hAnsi="Times New Roman"/>
                <w:sz w:val="24"/>
                <w:szCs w:val="24"/>
              </w:rPr>
              <w:t xml:space="preserve"> 5.</w:t>
            </w:r>
          </w:p>
        </w:tc>
        <w:tc>
          <w:tcPr>
            <w:tcW w:w="5624" w:type="dxa"/>
            <w:gridSpan w:val="2"/>
            <w:shd w:val="clear" w:color="auto" w:fill="auto"/>
          </w:tcPr>
          <w:p w14:paraId="1EE8DDD8" w14:textId="66936A4E" w:rsidR="004B3EDF" w:rsidRPr="006F1F12" w:rsidRDefault="004B3EDF" w:rsidP="002C7553">
            <w:pPr>
              <w:widowControl w:val="0"/>
              <w:tabs>
                <w:tab w:val="left" w:pos="1847"/>
              </w:tabs>
              <w:suppressAutoHyphens/>
              <w:autoSpaceDE w:val="0"/>
              <w:autoSpaceDN w:val="0"/>
              <w:adjustRightInd w:val="0"/>
              <w:spacing w:after="0" w:line="240" w:lineRule="auto"/>
              <w:ind w:right="560"/>
              <w:rPr>
                <w:rFonts w:ascii="Times New Roman" w:hAnsi="Times New Roman"/>
                <w:sz w:val="24"/>
                <w:szCs w:val="24"/>
              </w:rPr>
            </w:pPr>
            <w:r w:rsidRPr="006F1F12">
              <w:rPr>
                <w:rFonts w:ascii="Times New Roman" w:hAnsi="Times New Roman"/>
                <w:sz w:val="24"/>
                <w:szCs w:val="24"/>
              </w:rPr>
              <w:t>Документы, подтверждающие передачу оборудования участнику Конкурса</w:t>
            </w:r>
          </w:p>
          <w:p w14:paraId="3A401ADA" w14:textId="77777777" w:rsidR="004B3EDF" w:rsidRPr="006F1F12" w:rsidRDefault="004B3EDF" w:rsidP="002C7553">
            <w:pPr>
              <w:widowControl w:val="0"/>
              <w:tabs>
                <w:tab w:val="left" w:pos="1847"/>
              </w:tabs>
              <w:suppressAutoHyphens/>
              <w:autoSpaceDE w:val="0"/>
              <w:autoSpaceDN w:val="0"/>
              <w:adjustRightInd w:val="0"/>
              <w:spacing w:after="0" w:line="240" w:lineRule="auto"/>
              <w:ind w:right="560"/>
              <w:rPr>
                <w:rFonts w:ascii="Times New Roman" w:hAnsi="Times New Roman"/>
                <w:sz w:val="24"/>
                <w:szCs w:val="24"/>
              </w:rPr>
            </w:pPr>
          </w:p>
        </w:tc>
        <w:tc>
          <w:tcPr>
            <w:tcW w:w="5279" w:type="dxa"/>
            <w:gridSpan w:val="2"/>
            <w:shd w:val="clear" w:color="auto" w:fill="auto"/>
          </w:tcPr>
          <w:p w14:paraId="4852EEF1" w14:textId="77777777" w:rsidR="004B3EDF" w:rsidRPr="006F1F12" w:rsidRDefault="004B3EDF" w:rsidP="002C7553">
            <w:pPr>
              <w:widowControl w:val="0"/>
              <w:tabs>
                <w:tab w:val="left" w:pos="1847"/>
              </w:tabs>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30A573E9" w14:textId="77777777" w:rsidR="004B3EDF" w:rsidRPr="006F1F12" w:rsidRDefault="004B3EDF" w:rsidP="002C7553">
            <w:pPr>
              <w:widowControl w:val="0"/>
              <w:tabs>
                <w:tab w:val="left" w:pos="1847"/>
              </w:tabs>
              <w:suppressAutoHyphens/>
              <w:autoSpaceDE w:val="0"/>
              <w:autoSpaceDN w:val="0"/>
              <w:adjustRightInd w:val="0"/>
              <w:spacing w:after="0" w:line="240" w:lineRule="auto"/>
              <w:rPr>
                <w:rFonts w:ascii="Times New Roman" w:hAnsi="Times New Roman"/>
                <w:sz w:val="24"/>
                <w:szCs w:val="24"/>
              </w:rPr>
            </w:pPr>
          </w:p>
        </w:tc>
      </w:tr>
      <w:tr w:rsidR="006F1F12" w:rsidRPr="006F1F12" w14:paraId="601EC116" w14:textId="77777777" w:rsidTr="0065079D">
        <w:tc>
          <w:tcPr>
            <w:tcW w:w="951" w:type="dxa"/>
            <w:gridSpan w:val="3"/>
            <w:shd w:val="clear" w:color="auto" w:fill="auto"/>
          </w:tcPr>
          <w:p w14:paraId="350440E1" w14:textId="77777777" w:rsidR="006F1F12" w:rsidRPr="006F1F12" w:rsidRDefault="006F1F12" w:rsidP="002C7553">
            <w:pPr>
              <w:widowControl w:val="0"/>
              <w:tabs>
                <w:tab w:val="left" w:pos="1847"/>
              </w:tabs>
              <w:suppressAutoHyphens/>
              <w:autoSpaceDE w:val="0"/>
              <w:autoSpaceDN w:val="0"/>
              <w:adjustRightInd w:val="0"/>
              <w:spacing w:after="0" w:line="240" w:lineRule="auto"/>
              <w:ind w:right="101"/>
              <w:jc w:val="center"/>
              <w:rPr>
                <w:rFonts w:ascii="Times New Roman" w:hAnsi="Times New Roman"/>
                <w:sz w:val="24"/>
                <w:szCs w:val="24"/>
              </w:rPr>
            </w:pPr>
          </w:p>
        </w:tc>
        <w:tc>
          <w:tcPr>
            <w:tcW w:w="2823" w:type="dxa"/>
            <w:shd w:val="clear" w:color="auto" w:fill="auto"/>
          </w:tcPr>
          <w:p w14:paraId="7F39C031" w14:textId="77777777" w:rsidR="006F1F12" w:rsidRPr="006F1F12" w:rsidRDefault="006F1F12" w:rsidP="002C7553">
            <w:pPr>
              <w:widowControl w:val="0"/>
              <w:tabs>
                <w:tab w:val="left" w:pos="1847"/>
              </w:tabs>
              <w:suppressAutoHyphens/>
              <w:autoSpaceDE w:val="0"/>
              <w:autoSpaceDN w:val="0"/>
              <w:adjustRightInd w:val="0"/>
              <w:spacing w:after="0" w:line="240" w:lineRule="auto"/>
              <w:ind w:right="560"/>
              <w:rPr>
                <w:rFonts w:ascii="Times New Roman" w:hAnsi="Times New Roman"/>
                <w:sz w:val="24"/>
                <w:szCs w:val="24"/>
              </w:rPr>
            </w:pPr>
          </w:p>
        </w:tc>
        <w:tc>
          <w:tcPr>
            <w:tcW w:w="2801" w:type="dxa"/>
            <w:shd w:val="clear" w:color="auto" w:fill="auto"/>
          </w:tcPr>
          <w:p w14:paraId="658F0A70" w14:textId="77777777" w:rsidR="006F1F12" w:rsidRPr="006F1F12" w:rsidRDefault="006F1F12" w:rsidP="002C7553">
            <w:pPr>
              <w:widowControl w:val="0"/>
              <w:tabs>
                <w:tab w:val="left" w:pos="1847"/>
              </w:tabs>
              <w:suppressAutoHyphens/>
              <w:autoSpaceDE w:val="0"/>
              <w:autoSpaceDN w:val="0"/>
              <w:adjustRightInd w:val="0"/>
              <w:spacing w:after="0" w:line="240" w:lineRule="auto"/>
              <w:ind w:right="560"/>
              <w:rPr>
                <w:rFonts w:ascii="Times New Roman" w:hAnsi="Times New Roman"/>
                <w:sz w:val="24"/>
                <w:szCs w:val="24"/>
              </w:rPr>
            </w:pPr>
            <w:r w:rsidRPr="006F1F12">
              <w:rPr>
                <w:rFonts w:ascii="Times New Roman" w:hAnsi="Times New Roman"/>
                <w:sz w:val="24"/>
                <w:szCs w:val="24"/>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14:paraId="3B906798" w14:textId="77777777" w:rsidR="006F1F12" w:rsidRPr="006F1F12" w:rsidRDefault="006F1F12" w:rsidP="002C7553">
            <w:pPr>
              <w:widowControl w:val="0"/>
              <w:tabs>
                <w:tab w:val="left" w:pos="1847"/>
                <w:tab w:val="left" w:pos="2700"/>
              </w:tabs>
              <w:suppressAutoHyphens/>
              <w:autoSpaceDE w:val="0"/>
              <w:autoSpaceDN w:val="0"/>
              <w:adjustRightInd w:val="0"/>
              <w:spacing w:after="0" w:line="240" w:lineRule="auto"/>
              <w:ind w:right="-25"/>
              <w:rPr>
                <w:rFonts w:ascii="Times New Roman" w:hAnsi="Times New Roman"/>
                <w:sz w:val="24"/>
                <w:szCs w:val="24"/>
              </w:rPr>
            </w:pPr>
            <w:r w:rsidRPr="006F1F12">
              <w:rPr>
                <w:rFonts w:ascii="Times New Roman" w:hAnsi="Times New Roman"/>
                <w:sz w:val="24"/>
                <w:szCs w:val="24"/>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14:paraId="2DE304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этом предоставляются документы, подтверждающие передачу, установленные договором лизинга.</w:t>
            </w:r>
          </w:p>
          <w:p w14:paraId="79249AB2"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(или иной документ, предусмотренный договором лизинга) должен соответствовать условиям договора лизинга и в обязательном порядке содержать следующие </w:t>
            </w:r>
            <w:r w:rsidRPr="006F1F12">
              <w:rPr>
                <w:rFonts w:ascii="Times New Roman" w:hAnsi="Times New Roman"/>
                <w:sz w:val="24"/>
                <w:szCs w:val="24"/>
              </w:rPr>
              <w:lastRenderedPageBreak/>
              <w:t>реквизиты / информацию:</w:t>
            </w:r>
          </w:p>
          <w:p w14:paraId="0C4FA923" w14:textId="17FDAD7F"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sidR="004B3EDF">
              <w:rPr>
                <w:rFonts w:ascii="Times New Roman" w:hAnsi="Times New Roman"/>
                <w:sz w:val="24"/>
                <w:szCs w:val="24"/>
              </w:rPr>
              <w:t>д</w:t>
            </w:r>
            <w:r w:rsidRPr="006F1F12">
              <w:rPr>
                <w:rFonts w:ascii="Times New Roman" w:hAnsi="Times New Roman"/>
                <w:sz w:val="24"/>
                <w:szCs w:val="24"/>
              </w:rPr>
              <w:t>ат</w:t>
            </w:r>
            <w:r w:rsidR="004B3EDF">
              <w:rPr>
                <w:rFonts w:ascii="Times New Roman" w:hAnsi="Times New Roman"/>
                <w:sz w:val="24"/>
                <w:szCs w:val="24"/>
              </w:rPr>
              <w:t xml:space="preserve">у </w:t>
            </w:r>
            <w:r w:rsidRPr="006F1F12">
              <w:rPr>
                <w:rFonts w:ascii="Times New Roman" w:hAnsi="Times New Roman"/>
                <w:sz w:val="24"/>
                <w:szCs w:val="24"/>
              </w:rPr>
              <w:t>составления</w:t>
            </w:r>
            <w:r w:rsidR="004B3EDF">
              <w:rPr>
                <w:rFonts w:ascii="Times New Roman" w:hAnsi="Times New Roman"/>
                <w:sz w:val="24"/>
                <w:szCs w:val="24"/>
              </w:rPr>
              <w:t>;</w:t>
            </w:r>
          </w:p>
          <w:p w14:paraId="67184A9A" w14:textId="7C1A4CB5"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sidR="004B3EDF">
              <w:rPr>
                <w:rFonts w:ascii="Times New Roman" w:hAnsi="Times New Roman"/>
                <w:sz w:val="24"/>
                <w:szCs w:val="24"/>
              </w:rPr>
              <w:t>с</w:t>
            </w:r>
            <w:r w:rsidRPr="006F1F12">
              <w:rPr>
                <w:rFonts w:ascii="Times New Roman" w:hAnsi="Times New Roman"/>
                <w:sz w:val="24"/>
                <w:szCs w:val="24"/>
              </w:rPr>
              <w:t>сылку на номер и дату договора лизинга</w:t>
            </w:r>
            <w:r w:rsidR="004B3EDF">
              <w:rPr>
                <w:rFonts w:ascii="Times New Roman" w:hAnsi="Times New Roman"/>
                <w:sz w:val="24"/>
                <w:szCs w:val="24"/>
              </w:rPr>
              <w:t>;</w:t>
            </w:r>
          </w:p>
          <w:p w14:paraId="29F2DA33" w14:textId="19B7C9F0"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sidR="004B3EDF">
              <w:rPr>
                <w:rFonts w:ascii="Times New Roman" w:hAnsi="Times New Roman"/>
                <w:sz w:val="24"/>
                <w:szCs w:val="24"/>
              </w:rPr>
              <w:t>у</w:t>
            </w:r>
            <w:r w:rsidRPr="006F1F12">
              <w:rPr>
                <w:rFonts w:ascii="Times New Roman" w:hAnsi="Times New Roman"/>
                <w:sz w:val="24"/>
                <w:szCs w:val="24"/>
              </w:rPr>
              <w:t>казание на стороны договора лизинга</w:t>
            </w:r>
            <w:r w:rsidR="004B3EDF">
              <w:rPr>
                <w:rFonts w:ascii="Times New Roman" w:hAnsi="Times New Roman"/>
                <w:sz w:val="24"/>
                <w:szCs w:val="24"/>
              </w:rPr>
              <w:t>;</w:t>
            </w:r>
            <w:r w:rsidRPr="006F1F12">
              <w:rPr>
                <w:rFonts w:ascii="Times New Roman" w:hAnsi="Times New Roman"/>
                <w:sz w:val="24"/>
                <w:szCs w:val="24"/>
              </w:rPr>
              <w:t xml:space="preserve"> </w:t>
            </w:r>
          </w:p>
          <w:p w14:paraId="64A9B1B7" w14:textId="11062D4A"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sidR="004B3EDF">
              <w:rPr>
                <w:rFonts w:ascii="Times New Roman" w:hAnsi="Times New Roman"/>
                <w:sz w:val="24"/>
                <w:szCs w:val="24"/>
              </w:rPr>
              <w:t>п</w:t>
            </w:r>
            <w:r w:rsidRPr="006F1F12">
              <w:rPr>
                <w:rFonts w:ascii="Times New Roman" w:hAnsi="Times New Roman"/>
                <w:sz w:val="24"/>
                <w:szCs w:val="24"/>
              </w:rPr>
              <w:t>редмет договора лизинга (что передается по акту)</w:t>
            </w:r>
            <w:r w:rsidR="004B3EDF">
              <w:rPr>
                <w:rFonts w:ascii="Times New Roman" w:hAnsi="Times New Roman"/>
                <w:sz w:val="24"/>
                <w:szCs w:val="24"/>
              </w:rPr>
              <w:t>;</w:t>
            </w:r>
          </w:p>
          <w:p w14:paraId="5D13957E" w14:textId="6744522F"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w:t>
            </w:r>
            <w:r w:rsidR="004B3EDF">
              <w:rPr>
                <w:rFonts w:ascii="Times New Roman" w:hAnsi="Times New Roman"/>
                <w:sz w:val="24"/>
                <w:szCs w:val="24"/>
              </w:rPr>
              <w:t>п</w:t>
            </w:r>
            <w:r w:rsidRPr="006F1F12">
              <w:rPr>
                <w:rFonts w:ascii="Times New Roman" w:hAnsi="Times New Roman"/>
                <w:sz w:val="24"/>
                <w:szCs w:val="24"/>
              </w:rPr>
              <w:t>ечати и подписи сторон</w:t>
            </w:r>
          </w:p>
        </w:tc>
        <w:tc>
          <w:tcPr>
            <w:tcW w:w="3118" w:type="dxa"/>
            <w:shd w:val="clear" w:color="auto" w:fill="auto"/>
          </w:tcPr>
          <w:p w14:paraId="535ADE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B51E01" w:rsidRPr="006F1F12" w14:paraId="6568DF64" w14:textId="77777777" w:rsidTr="0065079D">
        <w:tc>
          <w:tcPr>
            <w:tcW w:w="951" w:type="dxa"/>
            <w:gridSpan w:val="3"/>
            <w:shd w:val="clear" w:color="auto" w:fill="auto"/>
          </w:tcPr>
          <w:p w14:paraId="16E24216" w14:textId="350429CE" w:rsidR="00B51E01" w:rsidRPr="006F1F12" w:rsidRDefault="00B51E01"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6</w:t>
            </w:r>
            <w:r>
              <w:rPr>
                <w:rFonts w:ascii="Times New Roman" w:hAnsi="Times New Roman"/>
                <w:sz w:val="24"/>
                <w:szCs w:val="24"/>
              </w:rPr>
              <w:t>.</w:t>
            </w:r>
          </w:p>
        </w:tc>
        <w:tc>
          <w:tcPr>
            <w:tcW w:w="5624" w:type="dxa"/>
            <w:gridSpan w:val="2"/>
            <w:shd w:val="clear" w:color="auto" w:fill="auto"/>
          </w:tcPr>
          <w:p w14:paraId="0FFD2435" w14:textId="77777777" w:rsidR="00B51E01" w:rsidRPr="006F1F12" w:rsidRDefault="00B51E01" w:rsidP="002C7553">
            <w:pPr>
              <w:suppressAutoHyphens/>
              <w:spacing w:after="0" w:line="240" w:lineRule="auto"/>
              <w:rPr>
                <w:rFonts w:ascii="Times New Roman" w:hAnsi="Times New Roman"/>
                <w:sz w:val="24"/>
                <w:szCs w:val="24"/>
              </w:rPr>
            </w:pPr>
            <w:r w:rsidRPr="006F1F12">
              <w:rPr>
                <w:rFonts w:ascii="Times New Roman" w:hAnsi="Times New Roman"/>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279" w:type="dxa"/>
            <w:gridSpan w:val="2"/>
            <w:shd w:val="clear" w:color="auto" w:fill="auto"/>
          </w:tcPr>
          <w:p w14:paraId="7D62CFBB"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Заверяется подписью уполномоченного лица и печатью лизинговой компании</w:t>
            </w:r>
          </w:p>
        </w:tc>
        <w:tc>
          <w:tcPr>
            <w:tcW w:w="3118" w:type="dxa"/>
            <w:shd w:val="clear" w:color="auto" w:fill="auto"/>
          </w:tcPr>
          <w:p w14:paraId="52C83367"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B51E01" w:rsidRPr="006F1F12" w14:paraId="76A34B9C" w14:textId="77777777" w:rsidTr="0065079D">
        <w:tc>
          <w:tcPr>
            <w:tcW w:w="951" w:type="dxa"/>
            <w:gridSpan w:val="3"/>
            <w:shd w:val="clear" w:color="auto" w:fill="auto"/>
          </w:tcPr>
          <w:p w14:paraId="034EEB87" w14:textId="6E159636" w:rsidR="00B51E01" w:rsidRPr="006F1F12" w:rsidRDefault="00B51E01"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7</w:t>
            </w:r>
            <w:r>
              <w:rPr>
                <w:rFonts w:ascii="Times New Roman" w:hAnsi="Times New Roman"/>
                <w:sz w:val="24"/>
                <w:szCs w:val="24"/>
              </w:rPr>
              <w:t>.</w:t>
            </w:r>
          </w:p>
        </w:tc>
        <w:tc>
          <w:tcPr>
            <w:tcW w:w="5624" w:type="dxa"/>
            <w:gridSpan w:val="2"/>
            <w:shd w:val="clear" w:color="auto" w:fill="auto"/>
          </w:tcPr>
          <w:p w14:paraId="0C8A25DB" w14:textId="77777777" w:rsidR="00B51E01" w:rsidRPr="006F1F12" w:rsidRDefault="00B51E01" w:rsidP="002C7553">
            <w:pPr>
              <w:suppressAutoHyphens/>
              <w:spacing w:after="0" w:line="240" w:lineRule="auto"/>
              <w:rPr>
                <w:rFonts w:ascii="Times New Roman" w:hAnsi="Times New Roman"/>
                <w:sz w:val="24"/>
                <w:szCs w:val="24"/>
              </w:rPr>
            </w:pPr>
            <w:r w:rsidRPr="006F1F12">
              <w:rPr>
                <w:rFonts w:ascii="Times New Roman" w:hAnsi="Times New Roman"/>
                <w:sz w:val="24"/>
                <w:szCs w:val="24"/>
              </w:rPr>
              <w:t>ПТС (ПСМ)</w:t>
            </w:r>
          </w:p>
        </w:tc>
        <w:tc>
          <w:tcPr>
            <w:tcW w:w="5279" w:type="dxa"/>
            <w:gridSpan w:val="2"/>
            <w:shd w:val="clear" w:color="auto" w:fill="auto"/>
          </w:tcPr>
          <w:p w14:paraId="2ADAEA1D"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Представляется при приобретении транспортных средств.</w:t>
            </w:r>
          </w:p>
          <w:p w14:paraId="2B542186"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ПТС.</w:t>
            </w:r>
          </w:p>
          <w:p w14:paraId="5596CD19"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Приказ МВД России № 496, </w:t>
            </w:r>
            <w:proofErr w:type="spellStart"/>
            <w:r w:rsidRPr="006F1F12">
              <w:rPr>
                <w:rFonts w:ascii="Times New Roman" w:hAnsi="Times New Roman"/>
                <w:sz w:val="24"/>
                <w:szCs w:val="24"/>
              </w:rPr>
              <w:t>Минпромэнерго</w:t>
            </w:r>
            <w:proofErr w:type="spellEnd"/>
            <w:r w:rsidRPr="006F1F12">
              <w:rPr>
                <w:rFonts w:ascii="Times New Roman" w:hAnsi="Times New Roman"/>
                <w:sz w:val="24"/>
                <w:szCs w:val="24"/>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1547137F"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62C3B9B0"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ПСМ.</w:t>
            </w:r>
          </w:p>
          <w:p w14:paraId="09B78AE1"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«Положение о паспорте самоходной машины и других видов техники (утв. Госстандартом </w:t>
            </w:r>
            <w:r w:rsidRPr="006F1F12">
              <w:rPr>
                <w:rFonts w:ascii="Times New Roman" w:hAnsi="Times New Roman"/>
                <w:sz w:val="24"/>
                <w:szCs w:val="24"/>
              </w:rPr>
              <w:lastRenderedPageBreak/>
              <w:t xml:space="preserve">Российской Федерации и Минсельхозпродом Российской Федерации 26, 28 июня 1995 г.) </w:t>
            </w:r>
          </w:p>
          <w:p w14:paraId="61578977"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76418F1E"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4C1C5986"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B51E01" w:rsidRPr="006F1F12" w14:paraId="520E5548" w14:textId="77777777" w:rsidTr="0065079D">
        <w:tc>
          <w:tcPr>
            <w:tcW w:w="951" w:type="dxa"/>
            <w:gridSpan w:val="3"/>
            <w:shd w:val="clear" w:color="auto" w:fill="auto"/>
          </w:tcPr>
          <w:p w14:paraId="71988905" w14:textId="3062FA73" w:rsidR="00B51E01" w:rsidRPr="006F1F12" w:rsidRDefault="00B51E01"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8</w:t>
            </w:r>
            <w:r>
              <w:rPr>
                <w:rFonts w:ascii="Times New Roman" w:hAnsi="Times New Roman"/>
                <w:sz w:val="24"/>
                <w:szCs w:val="24"/>
              </w:rPr>
              <w:t>.</w:t>
            </w:r>
          </w:p>
        </w:tc>
        <w:tc>
          <w:tcPr>
            <w:tcW w:w="5624" w:type="dxa"/>
            <w:gridSpan w:val="2"/>
            <w:shd w:val="clear" w:color="auto" w:fill="auto"/>
          </w:tcPr>
          <w:p w14:paraId="7AF40AE9" w14:textId="77777777" w:rsidR="00B51E01" w:rsidRPr="006F1F12" w:rsidRDefault="00B51E01" w:rsidP="002C7553">
            <w:pPr>
              <w:suppressAutoHyphens/>
              <w:spacing w:after="0" w:line="240" w:lineRule="auto"/>
              <w:rPr>
                <w:rFonts w:ascii="Times New Roman" w:hAnsi="Times New Roman"/>
                <w:sz w:val="24"/>
                <w:szCs w:val="24"/>
              </w:rPr>
            </w:pPr>
            <w:r w:rsidRPr="006F1F12">
              <w:rPr>
                <w:rFonts w:ascii="Times New Roman" w:hAnsi="Times New Roman"/>
                <w:sz w:val="24"/>
                <w:szCs w:val="24"/>
              </w:rPr>
              <w:t>Фотографии основных средств</w:t>
            </w:r>
          </w:p>
        </w:tc>
        <w:tc>
          <w:tcPr>
            <w:tcW w:w="5279" w:type="dxa"/>
            <w:gridSpan w:val="2"/>
            <w:shd w:val="clear" w:color="auto" w:fill="auto"/>
          </w:tcPr>
          <w:p w14:paraId="7F5380C8"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Предоставляются фотографии каждого объекта основных средств после его (их) передачи. Требования к фотографиям:</w:t>
            </w:r>
          </w:p>
          <w:p w14:paraId="4180677A"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760E7FAB"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Разрешение не менее 200 точек на дюйм (</w:t>
            </w:r>
            <w:proofErr w:type="spellStart"/>
            <w:r w:rsidRPr="006F1F12">
              <w:rPr>
                <w:rFonts w:ascii="Times New Roman" w:hAnsi="Times New Roman"/>
                <w:sz w:val="24"/>
                <w:szCs w:val="24"/>
              </w:rPr>
              <w:t>dpi</w:t>
            </w:r>
            <w:proofErr w:type="spellEnd"/>
            <w:r w:rsidRPr="006F1F12">
              <w:rPr>
                <w:rFonts w:ascii="Times New Roman" w:hAnsi="Times New Roman"/>
                <w:sz w:val="24"/>
                <w:szCs w:val="24"/>
              </w:rPr>
              <w:t>).</w:t>
            </w:r>
          </w:p>
          <w:p w14:paraId="2544C6D9"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Размер (длина, ширина) не менее 1500 пикселей по короткой стороне.</w:t>
            </w:r>
          </w:p>
          <w:p w14:paraId="5A8D32E5"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Размер (вес) 1 фотографии не более 10 Мб.</w:t>
            </w:r>
          </w:p>
          <w:p w14:paraId="75E660A4"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22167189"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Графический формат: </w:t>
            </w:r>
            <w:proofErr w:type="spellStart"/>
            <w:r w:rsidRPr="006F1F12">
              <w:rPr>
                <w:rFonts w:ascii="Times New Roman" w:hAnsi="Times New Roman"/>
                <w:sz w:val="24"/>
                <w:szCs w:val="24"/>
              </w:rPr>
              <w:t>Raw</w:t>
            </w:r>
            <w:proofErr w:type="spellEnd"/>
            <w:r w:rsidRPr="006F1F12">
              <w:rPr>
                <w:rFonts w:ascii="Times New Roman" w:hAnsi="Times New Roman"/>
                <w:sz w:val="24"/>
                <w:szCs w:val="24"/>
              </w:rPr>
              <w:t>; JPEG (JPG); JPEG 2000 (jp2); TIFF; PNG; BMP</w:t>
            </w:r>
          </w:p>
        </w:tc>
      </w:tr>
      <w:tr w:rsidR="006F1F12" w:rsidRPr="006F1F12" w14:paraId="643EC250" w14:textId="77777777" w:rsidTr="0065079D">
        <w:tc>
          <w:tcPr>
            <w:tcW w:w="14972" w:type="dxa"/>
            <w:gridSpan w:val="8"/>
            <w:shd w:val="clear" w:color="auto" w:fill="auto"/>
          </w:tcPr>
          <w:p w14:paraId="0AEA940F" w14:textId="5B546A04"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Раздел</w:t>
            </w:r>
            <w:r w:rsidR="00B51E01" w:rsidRPr="00B51E01">
              <w:rPr>
                <w:rFonts w:ascii="Times New Roman" w:hAnsi="Times New Roman"/>
                <w:sz w:val="24"/>
                <w:szCs w:val="24"/>
              </w:rPr>
              <w:t xml:space="preserve"> </w:t>
            </w:r>
            <w:proofErr w:type="gramStart"/>
            <w:r w:rsidR="00B51E01">
              <w:rPr>
                <w:rFonts w:ascii="Times New Roman" w:hAnsi="Times New Roman"/>
                <w:sz w:val="24"/>
                <w:szCs w:val="24"/>
                <w:lang w:val="en-US"/>
              </w:rPr>
              <w:t>III</w:t>
            </w:r>
            <w:r w:rsidRPr="006F1F12">
              <w:rPr>
                <w:rFonts w:ascii="Times New Roman" w:hAnsi="Times New Roman"/>
                <w:sz w:val="24"/>
                <w:szCs w:val="24"/>
              </w:rPr>
              <w:t xml:space="preserve"> .</w:t>
            </w:r>
            <w:proofErr w:type="gramEnd"/>
            <w:r w:rsidRPr="006F1F12">
              <w:rPr>
                <w:rFonts w:ascii="Times New Roman" w:hAnsi="Times New Roman"/>
                <w:sz w:val="24"/>
                <w:szCs w:val="24"/>
              </w:rPr>
              <w:t xml:space="preserve"> Документы по мероприяти</w:t>
            </w:r>
            <w:r w:rsidR="00B51E01">
              <w:rPr>
                <w:rFonts w:ascii="Times New Roman" w:hAnsi="Times New Roman"/>
                <w:sz w:val="24"/>
                <w:szCs w:val="24"/>
              </w:rPr>
              <w:t xml:space="preserve">ю 02.03. </w:t>
            </w:r>
            <w:r w:rsidR="00B51E01" w:rsidRPr="00B51E01">
              <w:rPr>
                <w:rFonts w:ascii="Times New Roman" w:hAnsi="Times New Roman"/>
                <w:sz w:val="24"/>
                <w:szCs w:val="24"/>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6F1F12" w:rsidRPr="006F1F12" w14:paraId="20F6950D" w14:textId="77777777" w:rsidTr="0065079D">
        <w:tc>
          <w:tcPr>
            <w:tcW w:w="905" w:type="dxa"/>
            <w:gridSpan w:val="2"/>
            <w:shd w:val="clear" w:color="auto" w:fill="auto"/>
          </w:tcPr>
          <w:p w14:paraId="56B1601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w:t>
            </w:r>
          </w:p>
        </w:tc>
        <w:tc>
          <w:tcPr>
            <w:tcW w:w="14067" w:type="dxa"/>
            <w:gridSpan w:val="6"/>
            <w:shd w:val="clear" w:color="auto" w:fill="auto"/>
          </w:tcPr>
          <w:p w14:paraId="6DC10556" w14:textId="77777777"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Документы, подтверждающие осуществление арендных платежей в соответствии с заключенными договорами аренды (субаренды)</w:t>
            </w:r>
          </w:p>
        </w:tc>
      </w:tr>
      <w:tr w:rsidR="006F1F12" w:rsidRPr="006F1F12" w14:paraId="5AEE01A7" w14:textId="77777777" w:rsidTr="0065079D">
        <w:tc>
          <w:tcPr>
            <w:tcW w:w="905" w:type="dxa"/>
            <w:gridSpan w:val="2"/>
            <w:shd w:val="clear" w:color="auto" w:fill="auto"/>
          </w:tcPr>
          <w:p w14:paraId="2EC0E14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w:t>
            </w:r>
          </w:p>
        </w:tc>
        <w:tc>
          <w:tcPr>
            <w:tcW w:w="2869" w:type="dxa"/>
            <w:gridSpan w:val="2"/>
            <w:shd w:val="clear" w:color="auto" w:fill="auto"/>
          </w:tcPr>
          <w:p w14:paraId="388F143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4068CD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аренды (субаренды) помещения, здания, сооружения </w:t>
            </w:r>
          </w:p>
        </w:tc>
        <w:tc>
          <w:tcPr>
            <w:tcW w:w="5279" w:type="dxa"/>
            <w:gridSpan w:val="2"/>
            <w:shd w:val="clear" w:color="auto" w:fill="auto"/>
          </w:tcPr>
          <w:p w14:paraId="6A56FE2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266138B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7ACAC6A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503421F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7B0852E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0961550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6073FE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0F2BB6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1AF598A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66BC2F73" w14:textId="77777777" w:rsidTr="0065079D">
        <w:tc>
          <w:tcPr>
            <w:tcW w:w="905" w:type="dxa"/>
            <w:gridSpan w:val="2"/>
            <w:shd w:val="clear" w:color="auto" w:fill="auto"/>
          </w:tcPr>
          <w:p w14:paraId="77C24C5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w:t>
            </w:r>
          </w:p>
        </w:tc>
        <w:tc>
          <w:tcPr>
            <w:tcW w:w="2869" w:type="dxa"/>
            <w:gridSpan w:val="2"/>
            <w:shd w:val="clear" w:color="auto" w:fill="auto"/>
          </w:tcPr>
          <w:p w14:paraId="73F79C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D33B8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 здания, сооружения</w:t>
            </w:r>
          </w:p>
        </w:tc>
        <w:tc>
          <w:tcPr>
            <w:tcW w:w="5279" w:type="dxa"/>
            <w:gridSpan w:val="2"/>
            <w:shd w:val="clear" w:color="auto" w:fill="auto"/>
          </w:tcPr>
          <w:p w14:paraId="4432075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4E5146D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1F17679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5FEE029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48E73D6A"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6A2BF96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340CB65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E67388B" w14:textId="77777777" w:rsidTr="0065079D">
        <w:tc>
          <w:tcPr>
            <w:tcW w:w="905" w:type="dxa"/>
            <w:gridSpan w:val="2"/>
            <w:shd w:val="clear" w:color="auto" w:fill="auto"/>
          </w:tcPr>
          <w:p w14:paraId="5C7534AE" w14:textId="77777777" w:rsidR="006F1F12" w:rsidRPr="006F1F12" w:rsidRDefault="006F1F12" w:rsidP="002C7553">
            <w:pPr>
              <w:widowControl w:val="0"/>
              <w:suppressAutoHyphens/>
              <w:autoSpaceDE w:val="0"/>
              <w:autoSpaceDN w:val="0"/>
              <w:adjustRightInd w:val="0"/>
              <w:spacing w:after="0" w:line="240" w:lineRule="auto"/>
              <w:contextualSpacing/>
              <w:jc w:val="center"/>
              <w:rPr>
                <w:rFonts w:ascii="Times New Roman" w:hAnsi="Times New Roman"/>
                <w:sz w:val="24"/>
                <w:szCs w:val="24"/>
              </w:rPr>
            </w:pPr>
            <w:r w:rsidRPr="006F1F12">
              <w:rPr>
                <w:rFonts w:ascii="Times New Roman" w:hAnsi="Times New Roman"/>
                <w:sz w:val="24"/>
                <w:szCs w:val="24"/>
              </w:rPr>
              <w:t>1.3</w:t>
            </w:r>
          </w:p>
        </w:tc>
        <w:tc>
          <w:tcPr>
            <w:tcW w:w="2869" w:type="dxa"/>
            <w:gridSpan w:val="2"/>
            <w:shd w:val="clear" w:color="auto" w:fill="auto"/>
          </w:tcPr>
          <w:p w14:paraId="1772D240" w14:textId="77777777" w:rsidR="006F1F12" w:rsidRPr="006F1F12" w:rsidRDefault="006F1F12" w:rsidP="002C7553">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2801" w:type="dxa"/>
            <w:shd w:val="clear" w:color="auto" w:fill="auto"/>
          </w:tcPr>
          <w:p w14:paraId="2AF8AF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w:t>
            </w:r>
            <w:proofErr w:type="spellStart"/>
            <w:r w:rsidRPr="006F1F12">
              <w:rPr>
                <w:rFonts w:ascii="Times New Roman" w:hAnsi="Times New Roman"/>
                <w:sz w:val="24"/>
                <w:szCs w:val="24"/>
              </w:rPr>
              <w:t>ые</w:t>
            </w:r>
            <w:proofErr w:type="spellEnd"/>
            <w:r w:rsidRPr="006F1F12">
              <w:rPr>
                <w:rFonts w:ascii="Times New Roman" w:hAnsi="Times New Roman"/>
                <w:sz w:val="24"/>
                <w:szCs w:val="24"/>
              </w:rPr>
              <w:t>) поручение(-</w:t>
            </w:r>
            <w:proofErr w:type="spellStart"/>
            <w:r w:rsidRPr="006F1F12">
              <w:rPr>
                <w:rFonts w:ascii="Times New Roman" w:hAnsi="Times New Roman"/>
                <w:sz w:val="24"/>
                <w:szCs w:val="24"/>
              </w:rPr>
              <w:t>ия</w:t>
            </w:r>
            <w:proofErr w:type="spellEnd"/>
            <w:r w:rsidRPr="006F1F12">
              <w:rPr>
                <w:rFonts w:ascii="Times New Roman" w:hAnsi="Times New Roman"/>
                <w:sz w:val="24"/>
                <w:szCs w:val="24"/>
              </w:rPr>
              <w:t xml:space="preserve">) </w:t>
            </w:r>
          </w:p>
        </w:tc>
        <w:tc>
          <w:tcPr>
            <w:tcW w:w="5279" w:type="dxa"/>
            <w:gridSpan w:val="2"/>
            <w:shd w:val="clear" w:color="auto" w:fill="auto"/>
          </w:tcPr>
          <w:p w14:paraId="216AE75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p>
          <w:p w14:paraId="1D397C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графе «Назначение платежа» платежного поручения должна быть ссылка на договор или </w:t>
            </w:r>
            <w:r w:rsidRPr="006F1F12">
              <w:rPr>
                <w:rFonts w:ascii="Times New Roman" w:hAnsi="Times New Roman"/>
                <w:sz w:val="24"/>
                <w:szCs w:val="24"/>
              </w:rPr>
              <w:lastRenderedPageBreak/>
              <w:t>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14:paraId="415AAB3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D92F362" w14:textId="77777777" w:rsidTr="0065079D">
        <w:tc>
          <w:tcPr>
            <w:tcW w:w="905" w:type="dxa"/>
            <w:gridSpan w:val="2"/>
            <w:shd w:val="clear" w:color="auto" w:fill="auto"/>
          </w:tcPr>
          <w:p w14:paraId="68F104F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1.4</w:t>
            </w:r>
          </w:p>
        </w:tc>
        <w:tc>
          <w:tcPr>
            <w:tcW w:w="2869" w:type="dxa"/>
            <w:gridSpan w:val="2"/>
            <w:shd w:val="clear" w:color="auto" w:fill="auto"/>
          </w:tcPr>
          <w:p w14:paraId="0159253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3F6925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3559E7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5517FBB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1421128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53D04D2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792C02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2876DF9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736D18F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3B62DB6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w:t>
            </w:r>
            <w:proofErr w:type="spellStart"/>
            <w:r w:rsidRPr="006F1F12">
              <w:rPr>
                <w:rFonts w:ascii="Times New Roman" w:hAnsi="Times New Roman"/>
                <w:sz w:val="24"/>
                <w:szCs w:val="24"/>
              </w:rPr>
              <w:t>дд.мм.гг</w:t>
            </w:r>
            <w:proofErr w:type="spellEnd"/>
            <w:r w:rsidRPr="006F1F12">
              <w:rPr>
                <w:rFonts w:ascii="Times New Roman" w:hAnsi="Times New Roman"/>
                <w:sz w:val="24"/>
                <w:szCs w:val="24"/>
              </w:rPr>
              <w:t>).</w:t>
            </w:r>
          </w:p>
          <w:p w14:paraId="5A86B5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7CE3A3F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441583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085D316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9. Назначение платежа</w:t>
            </w:r>
          </w:p>
        </w:tc>
        <w:tc>
          <w:tcPr>
            <w:tcW w:w="3118" w:type="dxa"/>
            <w:shd w:val="clear" w:color="auto" w:fill="auto"/>
          </w:tcPr>
          <w:p w14:paraId="7A3DBD4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49DB854" w14:textId="77777777" w:rsidTr="0065079D">
        <w:tc>
          <w:tcPr>
            <w:tcW w:w="905" w:type="dxa"/>
            <w:gridSpan w:val="2"/>
            <w:shd w:val="clear" w:color="auto" w:fill="auto"/>
          </w:tcPr>
          <w:p w14:paraId="798FBF0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1.5</w:t>
            </w:r>
          </w:p>
        </w:tc>
        <w:tc>
          <w:tcPr>
            <w:tcW w:w="2869" w:type="dxa"/>
            <w:gridSpan w:val="2"/>
            <w:shd w:val="clear" w:color="auto" w:fill="auto"/>
          </w:tcPr>
          <w:p w14:paraId="1AA16EB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E21AC1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2CD4A68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14:paraId="750498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данном случае ссылка на договор должна быть в счете на оплату.</w:t>
            </w:r>
          </w:p>
          <w:p w14:paraId="4C4CE7B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3D62BE2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1026F55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419E72B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76A33F6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6FC42E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54332E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4A7C7B9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54FC10EF" w14:textId="77777777" w:rsidTr="0065079D">
        <w:tc>
          <w:tcPr>
            <w:tcW w:w="905" w:type="dxa"/>
            <w:gridSpan w:val="2"/>
            <w:shd w:val="clear" w:color="auto" w:fill="auto"/>
          </w:tcPr>
          <w:p w14:paraId="51B5470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1.6</w:t>
            </w:r>
          </w:p>
        </w:tc>
        <w:tc>
          <w:tcPr>
            <w:tcW w:w="2869" w:type="dxa"/>
            <w:gridSpan w:val="2"/>
            <w:shd w:val="clear" w:color="auto" w:fill="auto"/>
          </w:tcPr>
          <w:p w14:paraId="3271DF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58719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 коммунальных услуг либо расчет платы за коммунальные услуги</w:t>
            </w:r>
          </w:p>
        </w:tc>
        <w:tc>
          <w:tcPr>
            <w:tcW w:w="5279" w:type="dxa"/>
            <w:gridSpan w:val="2"/>
            <w:shd w:val="clear" w:color="auto" w:fill="auto"/>
          </w:tcPr>
          <w:p w14:paraId="3AE219B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арендодателя</w:t>
            </w:r>
          </w:p>
        </w:tc>
        <w:tc>
          <w:tcPr>
            <w:tcW w:w="3118" w:type="dxa"/>
            <w:shd w:val="clear" w:color="auto" w:fill="auto"/>
          </w:tcPr>
          <w:p w14:paraId="0F01D9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1B80E286" w14:textId="77777777" w:rsidTr="0065079D">
        <w:tc>
          <w:tcPr>
            <w:tcW w:w="905" w:type="dxa"/>
            <w:gridSpan w:val="2"/>
            <w:shd w:val="clear" w:color="auto" w:fill="auto"/>
          </w:tcPr>
          <w:p w14:paraId="6522865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1.7</w:t>
            </w:r>
          </w:p>
        </w:tc>
        <w:tc>
          <w:tcPr>
            <w:tcW w:w="2869" w:type="dxa"/>
            <w:gridSpan w:val="2"/>
            <w:shd w:val="clear" w:color="auto" w:fill="auto"/>
          </w:tcPr>
          <w:p w14:paraId="788909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C34E5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оказанных услуг по договору</w:t>
            </w:r>
          </w:p>
        </w:tc>
        <w:tc>
          <w:tcPr>
            <w:tcW w:w="5279" w:type="dxa"/>
            <w:gridSpan w:val="2"/>
            <w:shd w:val="clear" w:color="auto" w:fill="auto"/>
          </w:tcPr>
          <w:p w14:paraId="544D50A0"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351AF6E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667F8BA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461E8B2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3. Указание на стороны договора. </w:t>
            </w:r>
          </w:p>
          <w:p w14:paraId="1CCCEABA"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7C55A4B4"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7C9C840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39431AA7" w14:textId="77777777" w:rsidTr="0065079D">
        <w:tc>
          <w:tcPr>
            <w:tcW w:w="905" w:type="dxa"/>
            <w:gridSpan w:val="2"/>
            <w:shd w:val="clear" w:color="auto" w:fill="auto"/>
          </w:tcPr>
          <w:p w14:paraId="3A7EDF29" w14:textId="50741403"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w:t>
            </w:r>
            <w:r w:rsidR="00B51E01">
              <w:rPr>
                <w:rFonts w:ascii="Times New Roman" w:hAnsi="Times New Roman"/>
                <w:sz w:val="24"/>
                <w:szCs w:val="24"/>
              </w:rPr>
              <w:t>.</w:t>
            </w:r>
          </w:p>
        </w:tc>
        <w:tc>
          <w:tcPr>
            <w:tcW w:w="14067" w:type="dxa"/>
            <w:gridSpan w:val="6"/>
            <w:shd w:val="clear" w:color="auto" w:fill="auto"/>
          </w:tcPr>
          <w:p w14:paraId="3043EF61" w14:textId="77777777"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6F1F12" w:rsidRPr="006F1F12" w14:paraId="19A8308D" w14:textId="77777777" w:rsidTr="0065079D">
        <w:tc>
          <w:tcPr>
            <w:tcW w:w="905" w:type="dxa"/>
            <w:gridSpan w:val="2"/>
            <w:shd w:val="clear" w:color="auto" w:fill="auto"/>
          </w:tcPr>
          <w:p w14:paraId="5E625E45"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2.1</w:t>
            </w:r>
          </w:p>
        </w:tc>
        <w:tc>
          <w:tcPr>
            <w:tcW w:w="2869" w:type="dxa"/>
            <w:gridSpan w:val="2"/>
            <w:shd w:val="clear" w:color="auto" w:fill="auto"/>
          </w:tcPr>
          <w:p w14:paraId="7EC762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21E3FC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аренды (субаренды) помещения, здания, сооружения</w:t>
            </w:r>
          </w:p>
        </w:tc>
        <w:tc>
          <w:tcPr>
            <w:tcW w:w="5279" w:type="dxa"/>
            <w:gridSpan w:val="2"/>
            <w:shd w:val="clear" w:color="auto" w:fill="auto"/>
          </w:tcPr>
          <w:p w14:paraId="1D81982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FB5CD8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4C99AB7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3E532F9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1855CBB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2E75CC4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829B5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tc>
        <w:tc>
          <w:tcPr>
            <w:tcW w:w="3118" w:type="dxa"/>
            <w:shd w:val="clear" w:color="auto" w:fill="auto"/>
          </w:tcPr>
          <w:p w14:paraId="731577F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2E096543" w14:textId="77777777" w:rsidTr="0065079D">
        <w:tc>
          <w:tcPr>
            <w:tcW w:w="905" w:type="dxa"/>
            <w:gridSpan w:val="2"/>
            <w:shd w:val="clear" w:color="auto" w:fill="auto"/>
          </w:tcPr>
          <w:p w14:paraId="645B416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2.2</w:t>
            </w:r>
          </w:p>
        </w:tc>
        <w:tc>
          <w:tcPr>
            <w:tcW w:w="2869" w:type="dxa"/>
            <w:gridSpan w:val="2"/>
            <w:shd w:val="clear" w:color="auto" w:fill="auto"/>
          </w:tcPr>
          <w:p w14:paraId="1BE8DE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FA8713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Акта приема – передачи помещения, здания, сооружения</w:t>
            </w:r>
          </w:p>
        </w:tc>
        <w:tc>
          <w:tcPr>
            <w:tcW w:w="5279" w:type="dxa"/>
            <w:gridSpan w:val="2"/>
            <w:shd w:val="clear" w:color="auto" w:fill="auto"/>
          </w:tcPr>
          <w:p w14:paraId="0C0CA22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5BB66599"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7F6482D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4DFC26E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5D6E548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6CAE61C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78E96D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627A8131" w14:textId="77777777" w:rsidTr="0065079D">
        <w:tc>
          <w:tcPr>
            <w:tcW w:w="905" w:type="dxa"/>
            <w:gridSpan w:val="2"/>
            <w:shd w:val="clear" w:color="auto" w:fill="auto"/>
          </w:tcPr>
          <w:p w14:paraId="397E979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2.3</w:t>
            </w:r>
          </w:p>
        </w:tc>
        <w:tc>
          <w:tcPr>
            <w:tcW w:w="2869" w:type="dxa"/>
            <w:gridSpan w:val="2"/>
            <w:shd w:val="clear" w:color="auto" w:fill="auto"/>
          </w:tcPr>
          <w:p w14:paraId="4889D33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A79E0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Договоры с поставщиками коммунальных услуг</w:t>
            </w:r>
          </w:p>
        </w:tc>
        <w:tc>
          <w:tcPr>
            <w:tcW w:w="5279" w:type="dxa"/>
            <w:gridSpan w:val="2"/>
            <w:shd w:val="clear" w:color="auto" w:fill="auto"/>
          </w:tcPr>
          <w:p w14:paraId="60A61BF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5F8C870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2D26359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2DE2FEA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785139B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5F201FE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6E740B6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tc>
        <w:tc>
          <w:tcPr>
            <w:tcW w:w="3118" w:type="dxa"/>
            <w:shd w:val="clear" w:color="auto" w:fill="auto"/>
          </w:tcPr>
          <w:p w14:paraId="74E724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0A5B31B1" w14:textId="77777777" w:rsidTr="0065079D">
        <w:tc>
          <w:tcPr>
            <w:tcW w:w="905" w:type="dxa"/>
            <w:gridSpan w:val="2"/>
            <w:shd w:val="clear" w:color="auto" w:fill="auto"/>
          </w:tcPr>
          <w:p w14:paraId="10BB16B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2.4</w:t>
            </w:r>
          </w:p>
        </w:tc>
        <w:tc>
          <w:tcPr>
            <w:tcW w:w="2869" w:type="dxa"/>
            <w:gridSpan w:val="2"/>
            <w:shd w:val="clear" w:color="auto" w:fill="auto"/>
          </w:tcPr>
          <w:p w14:paraId="7463ED4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892CBD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Ежемесячные акты о предоставлении коммунальных услуг</w:t>
            </w:r>
          </w:p>
        </w:tc>
        <w:tc>
          <w:tcPr>
            <w:tcW w:w="5279" w:type="dxa"/>
            <w:gridSpan w:val="2"/>
            <w:shd w:val="clear" w:color="auto" w:fill="auto"/>
          </w:tcPr>
          <w:p w14:paraId="72A27AC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14:paraId="5E4CFA4F"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4A2B969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053E172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3A0AC7E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4AA48EA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2600DE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0C60E00" w14:textId="77777777" w:rsidTr="0065079D">
        <w:tc>
          <w:tcPr>
            <w:tcW w:w="905" w:type="dxa"/>
            <w:gridSpan w:val="2"/>
            <w:shd w:val="clear" w:color="auto" w:fill="auto"/>
          </w:tcPr>
          <w:p w14:paraId="678E11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2.5</w:t>
            </w:r>
          </w:p>
        </w:tc>
        <w:tc>
          <w:tcPr>
            <w:tcW w:w="2869" w:type="dxa"/>
            <w:gridSpan w:val="2"/>
            <w:shd w:val="clear" w:color="auto" w:fill="auto"/>
          </w:tcPr>
          <w:p w14:paraId="5033801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2C6DF0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w:t>
            </w:r>
            <w:proofErr w:type="spellStart"/>
            <w:r w:rsidRPr="006F1F12">
              <w:rPr>
                <w:rFonts w:ascii="Times New Roman" w:hAnsi="Times New Roman"/>
                <w:sz w:val="24"/>
                <w:szCs w:val="24"/>
              </w:rPr>
              <w:t>ые</w:t>
            </w:r>
            <w:proofErr w:type="spellEnd"/>
            <w:r w:rsidRPr="006F1F12">
              <w:rPr>
                <w:rFonts w:ascii="Times New Roman" w:hAnsi="Times New Roman"/>
                <w:sz w:val="24"/>
                <w:szCs w:val="24"/>
              </w:rPr>
              <w:t>) поручение(-</w:t>
            </w:r>
            <w:proofErr w:type="spellStart"/>
            <w:r w:rsidRPr="006F1F12">
              <w:rPr>
                <w:rFonts w:ascii="Times New Roman" w:hAnsi="Times New Roman"/>
                <w:sz w:val="24"/>
                <w:szCs w:val="24"/>
              </w:rPr>
              <w:t>ия</w:t>
            </w:r>
            <w:proofErr w:type="spellEnd"/>
            <w:r w:rsidRPr="006F1F12">
              <w:rPr>
                <w:rFonts w:ascii="Times New Roman" w:hAnsi="Times New Roman"/>
                <w:sz w:val="24"/>
                <w:szCs w:val="24"/>
              </w:rPr>
              <w:t xml:space="preserve">) </w:t>
            </w:r>
          </w:p>
        </w:tc>
        <w:tc>
          <w:tcPr>
            <w:tcW w:w="5279" w:type="dxa"/>
            <w:gridSpan w:val="2"/>
            <w:shd w:val="clear" w:color="auto" w:fill="auto"/>
          </w:tcPr>
          <w:p w14:paraId="0267117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p>
          <w:p w14:paraId="4716011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14:paraId="323470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F5DAEDB" w14:textId="77777777" w:rsidTr="0065079D">
        <w:tc>
          <w:tcPr>
            <w:tcW w:w="905" w:type="dxa"/>
            <w:gridSpan w:val="2"/>
            <w:shd w:val="clear" w:color="auto" w:fill="auto"/>
          </w:tcPr>
          <w:p w14:paraId="6913D46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2.6</w:t>
            </w:r>
          </w:p>
        </w:tc>
        <w:tc>
          <w:tcPr>
            <w:tcW w:w="2869" w:type="dxa"/>
            <w:gridSpan w:val="2"/>
            <w:shd w:val="clear" w:color="auto" w:fill="auto"/>
          </w:tcPr>
          <w:p w14:paraId="38C8CC1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A4B33B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20B38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0386B52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w:t>
            </w:r>
            <w:r w:rsidRPr="006F1F12">
              <w:rPr>
                <w:rFonts w:ascii="Times New Roman" w:hAnsi="Times New Roman"/>
                <w:sz w:val="24"/>
                <w:szCs w:val="24"/>
              </w:rPr>
              <w:lastRenderedPageBreak/>
              <w:t>указанием фамилии и инициалов).</w:t>
            </w:r>
          </w:p>
          <w:p w14:paraId="61E13B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18AC82B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2D1F15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1C8793E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1840FF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08A0C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w:t>
            </w:r>
            <w:proofErr w:type="spellStart"/>
            <w:r w:rsidRPr="006F1F12">
              <w:rPr>
                <w:rFonts w:ascii="Times New Roman" w:hAnsi="Times New Roman"/>
                <w:sz w:val="24"/>
                <w:szCs w:val="24"/>
              </w:rPr>
              <w:t>дд.мм.гг</w:t>
            </w:r>
            <w:proofErr w:type="spellEnd"/>
            <w:r w:rsidRPr="006F1F12">
              <w:rPr>
                <w:rFonts w:ascii="Times New Roman" w:hAnsi="Times New Roman"/>
                <w:sz w:val="24"/>
                <w:szCs w:val="24"/>
              </w:rPr>
              <w:t>).</w:t>
            </w:r>
          </w:p>
          <w:p w14:paraId="1AFD637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05DD485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152CD40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73CDC5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38299C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2E1248A0" w14:textId="77777777" w:rsidTr="0065079D">
        <w:tc>
          <w:tcPr>
            <w:tcW w:w="905" w:type="dxa"/>
            <w:gridSpan w:val="2"/>
            <w:shd w:val="clear" w:color="auto" w:fill="auto"/>
          </w:tcPr>
          <w:p w14:paraId="3809D795"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2.7</w:t>
            </w:r>
          </w:p>
        </w:tc>
        <w:tc>
          <w:tcPr>
            <w:tcW w:w="2869" w:type="dxa"/>
            <w:gridSpan w:val="2"/>
            <w:shd w:val="clear" w:color="auto" w:fill="auto"/>
          </w:tcPr>
          <w:p w14:paraId="6CA048A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C10A44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057B482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58CE75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9951F7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18E5376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2C8A569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22883D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w:t>
            </w:r>
            <w:r w:rsidRPr="006F1F12">
              <w:rPr>
                <w:rFonts w:ascii="Times New Roman" w:hAnsi="Times New Roman"/>
                <w:sz w:val="24"/>
                <w:szCs w:val="24"/>
              </w:rPr>
              <w:lastRenderedPageBreak/>
              <w:t xml:space="preserve">по счету). </w:t>
            </w:r>
          </w:p>
          <w:p w14:paraId="7757D18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7F0D5D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3ED108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p w14:paraId="74319AF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04B7F00E" w14:textId="77777777" w:rsidTr="0065079D">
        <w:tc>
          <w:tcPr>
            <w:tcW w:w="905" w:type="dxa"/>
            <w:gridSpan w:val="2"/>
            <w:shd w:val="clear" w:color="auto" w:fill="auto"/>
          </w:tcPr>
          <w:p w14:paraId="0E78EEC8" w14:textId="10309AE6"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w:t>
            </w:r>
            <w:r w:rsidR="00B51E01">
              <w:rPr>
                <w:rFonts w:ascii="Times New Roman" w:hAnsi="Times New Roman"/>
                <w:sz w:val="24"/>
                <w:szCs w:val="24"/>
              </w:rPr>
              <w:t>.</w:t>
            </w:r>
          </w:p>
        </w:tc>
        <w:tc>
          <w:tcPr>
            <w:tcW w:w="14067" w:type="dxa"/>
            <w:gridSpan w:val="6"/>
            <w:shd w:val="clear" w:color="auto" w:fill="auto"/>
          </w:tcPr>
          <w:p w14:paraId="506D1B2A" w14:textId="77777777"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выкупу помещения</w:t>
            </w:r>
          </w:p>
        </w:tc>
      </w:tr>
      <w:tr w:rsidR="006F1F12" w:rsidRPr="006F1F12" w14:paraId="0844FE68" w14:textId="77777777" w:rsidTr="0065079D">
        <w:tc>
          <w:tcPr>
            <w:tcW w:w="905" w:type="dxa"/>
            <w:gridSpan w:val="2"/>
            <w:shd w:val="clear" w:color="auto" w:fill="auto"/>
          </w:tcPr>
          <w:p w14:paraId="1F80FBB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3.1</w:t>
            </w:r>
          </w:p>
        </w:tc>
        <w:tc>
          <w:tcPr>
            <w:tcW w:w="2869" w:type="dxa"/>
            <w:gridSpan w:val="2"/>
            <w:shd w:val="clear" w:color="auto" w:fill="auto"/>
          </w:tcPr>
          <w:p w14:paraId="324653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EFA9D2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14:paraId="7F6B382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4F572F3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5EBAA65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398C709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5BC8E71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45553B3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1CD5DC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6E92BE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0EAFC5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1E15A99C" w14:textId="77777777" w:rsidTr="0065079D">
        <w:tc>
          <w:tcPr>
            <w:tcW w:w="905" w:type="dxa"/>
            <w:gridSpan w:val="2"/>
            <w:shd w:val="clear" w:color="auto" w:fill="auto"/>
          </w:tcPr>
          <w:p w14:paraId="59E08B9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3.2</w:t>
            </w:r>
          </w:p>
        </w:tc>
        <w:tc>
          <w:tcPr>
            <w:tcW w:w="2869" w:type="dxa"/>
            <w:gridSpan w:val="2"/>
            <w:shd w:val="clear" w:color="auto" w:fill="auto"/>
          </w:tcPr>
          <w:p w14:paraId="1657CEF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1AC7D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w:t>
            </w:r>
          </w:p>
        </w:tc>
        <w:tc>
          <w:tcPr>
            <w:tcW w:w="5279" w:type="dxa"/>
            <w:gridSpan w:val="2"/>
            <w:shd w:val="clear" w:color="auto" w:fill="auto"/>
          </w:tcPr>
          <w:p w14:paraId="11463DF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4EC39880"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40BE3EB1"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5D77DE1F"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5A91329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0F4E90D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5417549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75EDC59A" w14:textId="77777777" w:rsidTr="0065079D">
        <w:tc>
          <w:tcPr>
            <w:tcW w:w="905" w:type="dxa"/>
            <w:gridSpan w:val="2"/>
            <w:shd w:val="clear" w:color="auto" w:fill="auto"/>
          </w:tcPr>
          <w:p w14:paraId="40187D5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3.3</w:t>
            </w:r>
          </w:p>
        </w:tc>
        <w:tc>
          <w:tcPr>
            <w:tcW w:w="2869" w:type="dxa"/>
            <w:gridSpan w:val="2"/>
            <w:shd w:val="clear" w:color="auto" w:fill="auto"/>
          </w:tcPr>
          <w:p w14:paraId="068D713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B3DE3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w:t>
            </w:r>
            <w:proofErr w:type="spellStart"/>
            <w:r w:rsidRPr="006F1F12">
              <w:rPr>
                <w:rFonts w:ascii="Times New Roman" w:hAnsi="Times New Roman"/>
                <w:sz w:val="24"/>
                <w:szCs w:val="24"/>
              </w:rPr>
              <w:t>ые</w:t>
            </w:r>
            <w:proofErr w:type="spellEnd"/>
            <w:r w:rsidRPr="006F1F12">
              <w:rPr>
                <w:rFonts w:ascii="Times New Roman" w:hAnsi="Times New Roman"/>
                <w:sz w:val="24"/>
                <w:szCs w:val="24"/>
              </w:rPr>
              <w:t>) поручение(-</w:t>
            </w:r>
            <w:proofErr w:type="spellStart"/>
            <w:r w:rsidRPr="006F1F12">
              <w:rPr>
                <w:rFonts w:ascii="Times New Roman" w:hAnsi="Times New Roman"/>
                <w:sz w:val="24"/>
                <w:szCs w:val="24"/>
              </w:rPr>
              <w:t>ия</w:t>
            </w:r>
            <w:proofErr w:type="spellEnd"/>
            <w:r w:rsidRPr="006F1F12">
              <w:rPr>
                <w:rFonts w:ascii="Times New Roman" w:hAnsi="Times New Roman"/>
                <w:sz w:val="24"/>
                <w:szCs w:val="24"/>
              </w:rPr>
              <w:t xml:space="preserve">) </w:t>
            </w:r>
          </w:p>
        </w:tc>
        <w:tc>
          <w:tcPr>
            <w:tcW w:w="5279" w:type="dxa"/>
            <w:gridSpan w:val="2"/>
            <w:shd w:val="clear" w:color="auto" w:fill="auto"/>
          </w:tcPr>
          <w:p w14:paraId="1050D4B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p>
          <w:p w14:paraId="07FC9D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графе «Назначение платежа» платежного </w:t>
            </w:r>
            <w:r w:rsidRPr="006F1F12">
              <w:rPr>
                <w:rFonts w:ascii="Times New Roman" w:hAnsi="Times New Roman"/>
                <w:sz w:val="24"/>
                <w:szCs w:val="24"/>
              </w:rPr>
              <w:lastRenderedPageBreak/>
              <w:t>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012EA7F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060DDEFA" w14:textId="77777777" w:rsidTr="0065079D">
        <w:tc>
          <w:tcPr>
            <w:tcW w:w="905" w:type="dxa"/>
            <w:gridSpan w:val="2"/>
            <w:shd w:val="clear" w:color="auto" w:fill="auto"/>
          </w:tcPr>
          <w:p w14:paraId="3DC2AB3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3.4</w:t>
            </w:r>
          </w:p>
        </w:tc>
        <w:tc>
          <w:tcPr>
            <w:tcW w:w="2869" w:type="dxa"/>
            <w:gridSpan w:val="2"/>
            <w:shd w:val="clear" w:color="auto" w:fill="auto"/>
          </w:tcPr>
          <w:p w14:paraId="702F55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2F172E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3D338E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393BD0D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46C77B6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6DD715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6F4FC21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61D56D2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53CA578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48D8D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w:t>
            </w:r>
            <w:proofErr w:type="spellStart"/>
            <w:r w:rsidRPr="006F1F12">
              <w:rPr>
                <w:rFonts w:ascii="Times New Roman" w:hAnsi="Times New Roman"/>
                <w:sz w:val="24"/>
                <w:szCs w:val="24"/>
              </w:rPr>
              <w:t>дд.мм.гг</w:t>
            </w:r>
            <w:proofErr w:type="spellEnd"/>
            <w:r w:rsidRPr="006F1F12">
              <w:rPr>
                <w:rFonts w:ascii="Times New Roman" w:hAnsi="Times New Roman"/>
                <w:sz w:val="24"/>
                <w:szCs w:val="24"/>
              </w:rPr>
              <w:t>).</w:t>
            </w:r>
          </w:p>
          <w:p w14:paraId="158963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52BE19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61DF83C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56D08E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19F925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34968C67" w14:textId="77777777" w:rsidTr="0065079D">
        <w:tc>
          <w:tcPr>
            <w:tcW w:w="905" w:type="dxa"/>
            <w:gridSpan w:val="2"/>
            <w:shd w:val="clear" w:color="auto" w:fill="auto"/>
          </w:tcPr>
          <w:p w14:paraId="5D2FCC1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3.5</w:t>
            </w:r>
          </w:p>
        </w:tc>
        <w:tc>
          <w:tcPr>
            <w:tcW w:w="2869" w:type="dxa"/>
            <w:gridSpan w:val="2"/>
            <w:shd w:val="clear" w:color="auto" w:fill="auto"/>
          </w:tcPr>
          <w:p w14:paraId="0DB5CC8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2740A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08CA21B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D7CD41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8E0F89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79AE170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26B5E3F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2AF69F8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2536F2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65DC65A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5335089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2A859373" w14:textId="77777777" w:rsidTr="0065079D">
        <w:tc>
          <w:tcPr>
            <w:tcW w:w="905" w:type="dxa"/>
            <w:gridSpan w:val="2"/>
            <w:shd w:val="clear" w:color="auto" w:fill="auto"/>
          </w:tcPr>
          <w:p w14:paraId="0E950A36" w14:textId="33B31AEF"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w:t>
            </w:r>
            <w:r w:rsidR="00B51E01">
              <w:rPr>
                <w:rFonts w:ascii="Times New Roman" w:hAnsi="Times New Roman"/>
                <w:sz w:val="24"/>
                <w:szCs w:val="24"/>
              </w:rPr>
              <w:t>.</w:t>
            </w:r>
          </w:p>
        </w:tc>
        <w:tc>
          <w:tcPr>
            <w:tcW w:w="5670" w:type="dxa"/>
            <w:gridSpan w:val="3"/>
            <w:shd w:val="clear" w:color="auto" w:fill="auto"/>
          </w:tcPr>
          <w:p w14:paraId="06B57557" w14:textId="77777777" w:rsidR="006F1F12" w:rsidRPr="006F1F12" w:rsidRDefault="006F1F12" w:rsidP="00B51E01">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текущему ремонту помещения</w:t>
            </w:r>
          </w:p>
        </w:tc>
        <w:tc>
          <w:tcPr>
            <w:tcW w:w="5279" w:type="dxa"/>
            <w:gridSpan w:val="2"/>
            <w:shd w:val="clear" w:color="auto" w:fill="auto"/>
          </w:tcPr>
          <w:p w14:paraId="7A63352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Осуществляется подрядным или хозяйственным способом</w:t>
            </w:r>
          </w:p>
        </w:tc>
        <w:tc>
          <w:tcPr>
            <w:tcW w:w="3118" w:type="dxa"/>
            <w:shd w:val="clear" w:color="auto" w:fill="auto"/>
          </w:tcPr>
          <w:p w14:paraId="4AFB6CB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4FD9A143" w14:textId="77777777" w:rsidTr="0065079D">
        <w:tc>
          <w:tcPr>
            <w:tcW w:w="905" w:type="dxa"/>
            <w:gridSpan w:val="2"/>
            <w:shd w:val="clear" w:color="auto" w:fill="auto"/>
          </w:tcPr>
          <w:p w14:paraId="617671C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w:t>
            </w:r>
          </w:p>
        </w:tc>
        <w:tc>
          <w:tcPr>
            <w:tcW w:w="5670" w:type="dxa"/>
            <w:gridSpan w:val="3"/>
            <w:shd w:val="clear" w:color="auto" w:fill="auto"/>
          </w:tcPr>
          <w:p w14:paraId="17F6BDD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14:paraId="6FDD10C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Ремонт осуществляется подрядной организацией по договору</w:t>
            </w:r>
          </w:p>
        </w:tc>
        <w:tc>
          <w:tcPr>
            <w:tcW w:w="3118" w:type="dxa"/>
            <w:shd w:val="clear" w:color="auto" w:fill="auto"/>
          </w:tcPr>
          <w:p w14:paraId="0ED9AD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51301DDE" w14:textId="77777777" w:rsidTr="0065079D">
        <w:tc>
          <w:tcPr>
            <w:tcW w:w="905" w:type="dxa"/>
            <w:gridSpan w:val="2"/>
            <w:shd w:val="clear" w:color="auto" w:fill="auto"/>
          </w:tcPr>
          <w:p w14:paraId="6B0C55B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4.1.1</w:t>
            </w:r>
          </w:p>
        </w:tc>
        <w:tc>
          <w:tcPr>
            <w:tcW w:w="2869" w:type="dxa"/>
            <w:gridSpan w:val="2"/>
            <w:shd w:val="clear" w:color="auto" w:fill="auto"/>
          </w:tcPr>
          <w:p w14:paraId="5341272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58886C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Дефектная ведомость </w:t>
            </w:r>
          </w:p>
        </w:tc>
        <w:tc>
          <w:tcPr>
            <w:tcW w:w="5279" w:type="dxa"/>
            <w:gridSpan w:val="2"/>
            <w:shd w:val="clear" w:color="auto" w:fill="auto"/>
          </w:tcPr>
          <w:p w14:paraId="61A8025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осмотра помещений, подлежащих текущему ремонту, должен содержать:</w:t>
            </w:r>
          </w:p>
          <w:p w14:paraId="056ED9B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и адрес объекта.</w:t>
            </w:r>
          </w:p>
          <w:p w14:paraId="08A2081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Дата составления.</w:t>
            </w:r>
          </w:p>
          <w:p w14:paraId="4B1DE57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54F941D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Способы устранения (конкретные виды ремонтных работ).</w:t>
            </w:r>
          </w:p>
          <w:p w14:paraId="79601B7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5. Сроки проведения работ.</w:t>
            </w:r>
          </w:p>
          <w:p w14:paraId="7709905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Способы ремонта.</w:t>
            </w:r>
          </w:p>
          <w:p w14:paraId="44F284B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Лица, проводившие обнаружение дефектов (ФИО, должности и подписи), со стороны заказчика и подрядчика.</w:t>
            </w:r>
          </w:p>
          <w:p w14:paraId="26DA1BC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1867623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3A6E3189" w14:textId="77777777" w:rsidTr="0065079D">
        <w:tc>
          <w:tcPr>
            <w:tcW w:w="905" w:type="dxa"/>
            <w:gridSpan w:val="2"/>
            <w:shd w:val="clear" w:color="auto" w:fill="auto"/>
          </w:tcPr>
          <w:p w14:paraId="3DF69C7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4.1.2</w:t>
            </w:r>
          </w:p>
        </w:tc>
        <w:tc>
          <w:tcPr>
            <w:tcW w:w="2869" w:type="dxa"/>
            <w:gridSpan w:val="2"/>
            <w:shd w:val="clear" w:color="auto" w:fill="auto"/>
          </w:tcPr>
          <w:p w14:paraId="38DDAB1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AF9891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14:paraId="420D1B3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BDAAB8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5EF2647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14059CC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65B31F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63989DC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0E8EAD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328588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47C70DE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2BACBC84" w14:textId="77777777" w:rsidTr="0065079D">
        <w:tc>
          <w:tcPr>
            <w:tcW w:w="905" w:type="dxa"/>
            <w:gridSpan w:val="2"/>
            <w:shd w:val="clear" w:color="auto" w:fill="auto"/>
          </w:tcPr>
          <w:p w14:paraId="306F38F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4.1.3</w:t>
            </w:r>
          </w:p>
        </w:tc>
        <w:tc>
          <w:tcPr>
            <w:tcW w:w="2869" w:type="dxa"/>
            <w:gridSpan w:val="2"/>
            <w:shd w:val="clear" w:color="auto" w:fill="auto"/>
          </w:tcPr>
          <w:p w14:paraId="35E8967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6E2664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о приемке выполненных работ (форма № КС-2) </w:t>
            </w:r>
          </w:p>
        </w:tc>
        <w:tc>
          <w:tcPr>
            <w:tcW w:w="5279" w:type="dxa"/>
            <w:gridSpan w:val="2"/>
            <w:shd w:val="clear" w:color="auto" w:fill="auto"/>
          </w:tcPr>
          <w:p w14:paraId="267A40A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3B0E38F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6D00B9AE" w14:textId="77777777" w:rsidTr="0065079D">
        <w:tc>
          <w:tcPr>
            <w:tcW w:w="905" w:type="dxa"/>
            <w:gridSpan w:val="2"/>
            <w:shd w:val="clear" w:color="auto" w:fill="auto"/>
          </w:tcPr>
          <w:p w14:paraId="1CC8EAC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4.1.4</w:t>
            </w:r>
          </w:p>
        </w:tc>
        <w:tc>
          <w:tcPr>
            <w:tcW w:w="2869" w:type="dxa"/>
            <w:gridSpan w:val="2"/>
            <w:shd w:val="clear" w:color="auto" w:fill="auto"/>
          </w:tcPr>
          <w:p w14:paraId="62E45B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D9A94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5E44F0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15C977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88B38F2" w14:textId="77777777" w:rsidTr="0065079D">
        <w:tc>
          <w:tcPr>
            <w:tcW w:w="905" w:type="dxa"/>
            <w:gridSpan w:val="2"/>
            <w:shd w:val="clear" w:color="auto" w:fill="auto"/>
          </w:tcPr>
          <w:p w14:paraId="4FE02AE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4.1.5</w:t>
            </w:r>
          </w:p>
        </w:tc>
        <w:tc>
          <w:tcPr>
            <w:tcW w:w="2869" w:type="dxa"/>
            <w:gridSpan w:val="2"/>
            <w:shd w:val="clear" w:color="auto" w:fill="auto"/>
          </w:tcPr>
          <w:p w14:paraId="65DA4F3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31D91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w:t>
            </w:r>
            <w:proofErr w:type="spellStart"/>
            <w:r w:rsidRPr="006F1F12">
              <w:rPr>
                <w:rFonts w:ascii="Times New Roman" w:hAnsi="Times New Roman"/>
                <w:sz w:val="24"/>
                <w:szCs w:val="24"/>
              </w:rPr>
              <w:t>ые</w:t>
            </w:r>
            <w:proofErr w:type="spellEnd"/>
            <w:r w:rsidRPr="006F1F12">
              <w:rPr>
                <w:rFonts w:ascii="Times New Roman" w:hAnsi="Times New Roman"/>
                <w:sz w:val="24"/>
                <w:szCs w:val="24"/>
              </w:rPr>
              <w:t>) поручение(-</w:t>
            </w:r>
            <w:proofErr w:type="spellStart"/>
            <w:r w:rsidRPr="006F1F12">
              <w:rPr>
                <w:rFonts w:ascii="Times New Roman" w:hAnsi="Times New Roman"/>
                <w:sz w:val="24"/>
                <w:szCs w:val="24"/>
              </w:rPr>
              <w:t>ия</w:t>
            </w:r>
            <w:proofErr w:type="spellEnd"/>
            <w:r w:rsidRPr="006F1F12">
              <w:rPr>
                <w:rFonts w:ascii="Times New Roman" w:hAnsi="Times New Roman"/>
                <w:sz w:val="24"/>
                <w:szCs w:val="24"/>
              </w:rPr>
              <w:t xml:space="preserve">) </w:t>
            </w:r>
          </w:p>
        </w:tc>
        <w:tc>
          <w:tcPr>
            <w:tcW w:w="5279" w:type="dxa"/>
            <w:gridSpan w:val="2"/>
            <w:shd w:val="clear" w:color="auto" w:fill="auto"/>
          </w:tcPr>
          <w:p w14:paraId="20526FA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w:t>
            </w:r>
            <w:r w:rsidRPr="006F1F12">
              <w:rPr>
                <w:rFonts w:ascii="Times New Roman" w:hAnsi="Times New Roman"/>
                <w:sz w:val="24"/>
                <w:szCs w:val="24"/>
              </w:rPr>
              <w:lastRenderedPageBreak/>
              <w:t xml:space="preserve">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p>
          <w:p w14:paraId="1592EC1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4076CC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0B131B0" w14:textId="77777777" w:rsidTr="0065079D">
        <w:tc>
          <w:tcPr>
            <w:tcW w:w="905" w:type="dxa"/>
            <w:gridSpan w:val="2"/>
            <w:shd w:val="clear" w:color="auto" w:fill="auto"/>
          </w:tcPr>
          <w:p w14:paraId="00146CF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4.1.6</w:t>
            </w:r>
          </w:p>
        </w:tc>
        <w:tc>
          <w:tcPr>
            <w:tcW w:w="2869" w:type="dxa"/>
            <w:gridSpan w:val="2"/>
            <w:shd w:val="clear" w:color="auto" w:fill="auto"/>
          </w:tcPr>
          <w:p w14:paraId="2AA5EDE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AA519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AC4B64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1791D28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504768B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5E898A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5DA37A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639B35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545D946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25130C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w:t>
            </w:r>
            <w:proofErr w:type="spellStart"/>
            <w:r w:rsidRPr="006F1F12">
              <w:rPr>
                <w:rFonts w:ascii="Times New Roman" w:hAnsi="Times New Roman"/>
                <w:sz w:val="24"/>
                <w:szCs w:val="24"/>
              </w:rPr>
              <w:t>дд.мм.гг</w:t>
            </w:r>
            <w:proofErr w:type="spellEnd"/>
            <w:r w:rsidRPr="006F1F12">
              <w:rPr>
                <w:rFonts w:ascii="Times New Roman" w:hAnsi="Times New Roman"/>
                <w:sz w:val="24"/>
                <w:szCs w:val="24"/>
              </w:rPr>
              <w:t>).</w:t>
            </w:r>
          </w:p>
          <w:p w14:paraId="66CB10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173E4F1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w:t>
            </w:r>
            <w:r w:rsidRPr="006F1F12">
              <w:rPr>
                <w:rFonts w:ascii="Times New Roman" w:hAnsi="Times New Roman"/>
                <w:sz w:val="24"/>
                <w:szCs w:val="24"/>
              </w:rPr>
              <w:lastRenderedPageBreak/>
              <w:t xml:space="preserve">денежных средств. </w:t>
            </w:r>
          </w:p>
          <w:p w14:paraId="4C6DFB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w:t>
            </w:r>
            <w:r w:rsidRPr="006F1F12">
              <w:rPr>
                <w:rFonts w:ascii="Times New Roman" w:hAnsi="Times New Roman"/>
                <w:sz w:val="24"/>
                <w:szCs w:val="24"/>
              </w:rPr>
              <w:br/>
              <w:t xml:space="preserve">по кредиту). </w:t>
            </w:r>
          </w:p>
          <w:p w14:paraId="324CBF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45664D5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3CDAE867" w14:textId="77777777" w:rsidTr="0065079D">
        <w:tc>
          <w:tcPr>
            <w:tcW w:w="905" w:type="dxa"/>
            <w:gridSpan w:val="2"/>
            <w:shd w:val="clear" w:color="auto" w:fill="auto"/>
          </w:tcPr>
          <w:p w14:paraId="28CBD9D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4.1.7</w:t>
            </w:r>
          </w:p>
        </w:tc>
        <w:tc>
          <w:tcPr>
            <w:tcW w:w="2869" w:type="dxa"/>
            <w:gridSpan w:val="2"/>
            <w:shd w:val="clear" w:color="auto" w:fill="auto"/>
          </w:tcPr>
          <w:p w14:paraId="2F701F9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B77A73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385717F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03FA10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2411166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3E965D1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297E2F7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8F0E37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7C524AC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7C0AACB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4092051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60A7E8F" w14:textId="77777777" w:rsidTr="0065079D">
        <w:tc>
          <w:tcPr>
            <w:tcW w:w="905" w:type="dxa"/>
            <w:gridSpan w:val="2"/>
            <w:shd w:val="clear" w:color="auto" w:fill="auto"/>
          </w:tcPr>
          <w:p w14:paraId="35127A1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w:t>
            </w:r>
          </w:p>
        </w:tc>
        <w:tc>
          <w:tcPr>
            <w:tcW w:w="5670" w:type="dxa"/>
            <w:gridSpan w:val="3"/>
            <w:shd w:val="clear" w:color="auto" w:fill="auto"/>
          </w:tcPr>
          <w:p w14:paraId="20E32A9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14:paraId="45E683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Ремонт осуществляется своими силами</w:t>
            </w:r>
          </w:p>
        </w:tc>
        <w:tc>
          <w:tcPr>
            <w:tcW w:w="3118" w:type="dxa"/>
            <w:shd w:val="clear" w:color="auto" w:fill="auto"/>
          </w:tcPr>
          <w:p w14:paraId="374ED3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0C9F0CB3" w14:textId="77777777" w:rsidTr="0065079D">
        <w:tc>
          <w:tcPr>
            <w:tcW w:w="905" w:type="dxa"/>
            <w:gridSpan w:val="2"/>
            <w:shd w:val="clear" w:color="auto" w:fill="auto"/>
          </w:tcPr>
          <w:p w14:paraId="3BA6250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4.2.1</w:t>
            </w:r>
          </w:p>
        </w:tc>
        <w:tc>
          <w:tcPr>
            <w:tcW w:w="2869" w:type="dxa"/>
            <w:gridSpan w:val="2"/>
            <w:shd w:val="clear" w:color="auto" w:fill="auto"/>
          </w:tcPr>
          <w:p w14:paraId="6FE6E7F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85DBC9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Дефектная ведомость</w:t>
            </w:r>
          </w:p>
        </w:tc>
        <w:tc>
          <w:tcPr>
            <w:tcW w:w="5279" w:type="dxa"/>
            <w:gridSpan w:val="2"/>
            <w:shd w:val="clear" w:color="auto" w:fill="auto"/>
          </w:tcPr>
          <w:p w14:paraId="0F186F7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осмотра помещений, подлежащих текущему ремонту, должен содержать:</w:t>
            </w:r>
          </w:p>
          <w:p w14:paraId="377982D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и адрес объекта.</w:t>
            </w:r>
          </w:p>
          <w:p w14:paraId="4B9E7FE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Дата составления.</w:t>
            </w:r>
          </w:p>
          <w:p w14:paraId="1A9D810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276CE28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4. Способы устранения (конкретные виды ремонтных работ).</w:t>
            </w:r>
          </w:p>
          <w:p w14:paraId="173A68B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Сроки проведения работ.</w:t>
            </w:r>
          </w:p>
          <w:p w14:paraId="36CF5BD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Способы ремонта.</w:t>
            </w:r>
          </w:p>
          <w:p w14:paraId="4C03258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Лица, проводившие обнаружение дефектов (ФИО, должности и подписи), со стороны заказчика и подрядчика.</w:t>
            </w:r>
          </w:p>
          <w:p w14:paraId="2FC30DB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68F1503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347DB3B6" w14:textId="77777777" w:rsidTr="0065079D">
        <w:tc>
          <w:tcPr>
            <w:tcW w:w="905" w:type="dxa"/>
            <w:gridSpan w:val="2"/>
            <w:shd w:val="clear" w:color="auto" w:fill="auto"/>
          </w:tcPr>
          <w:p w14:paraId="4CB6E3C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4.2.2.</w:t>
            </w:r>
          </w:p>
        </w:tc>
        <w:tc>
          <w:tcPr>
            <w:tcW w:w="2869" w:type="dxa"/>
            <w:gridSpan w:val="2"/>
            <w:shd w:val="clear" w:color="auto" w:fill="auto"/>
          </w:tcPr>
          <w:p w14:paraId="1F4D1E5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C91A9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Смета на проведение текущего ремонта </w:t>
            </w:r>
          </w:p>
        </w:tc>
        <w:tc>
          <w:tcPr>
            <w:tcW w:w="5279" w:type="dxa"/>
            <w:gridSpan w:val="2"/>
            <w:shd w:val="clear" w:color="auto" w:fill="auto"/>
          </w:tcPr>
          <w:p w14:paraId="2B18C39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14:paraId="70136E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07937EB3" w14:textId="77777777" w:rsidTr="0065079D">
        <w:tc>
          <w:tcPr>
            <w:tcW w:w="905" w:type="dxa"/>
            <w:gridSpan w:val="2"/>
            <w:shd w:val="clear" w:color="auto" w:fill="auto"/>
          </w:tcPr>
          <w:p w14:paraId="5564235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4.2.3</w:t>
            </w:r>
          </w:p>
        </w:tc>
        <w:tc>
          <w:tcPr>
            <w:tcW w:w="2869" w:type="dxa"/>
            <w:gridSpan w:val="2"/>
            <w:shd w:val="clear" w:color="auto" w:fill="auto"/>
          </w:tcPr>
          <w:p w14:paraId="7DAD5C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ED129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приобретение строительных материалов </w:t>
            </w:r>
          </w:p>
        </w:tc>
        <w:tc>
          <w:tcPr>
            <w:tcW w:w="5279" w:type="dxa"/>
            <w:gridSpan w:val="2"/>
            <w:shd w:val="clear" w:color="auto" w:fill="auto"/>
          </w:tcPr>
          <w:p w14:paraId="39315CB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35BF2DF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0252B01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393998D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71A9B5C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16AF177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5624F6D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631E8D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2628D58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71B95724" w14:textId="77777777" w:rsidTr="0065079D">
        <w:tc>
          <w:tcPr>
            <w:tcW w:w="905" w:type="dxa"/>
            <w:gridSpan w:val="2"/>
            <w:shd w:val="clear" w:color="auto" w:fill="auto"/>
          </w:tcPr>
          <w:p w14:paraId="40703B6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4.2.4</w:t>
            </w:r>
          </w:p>
        </w:tc>
        <w:tc>
          <w:tcPr>
            <w:tcW w:w="2869" w:type="dxa"/>
            <w:gridSpan w:val="2"/>
            <w:shd w:val="clear" w:color="auto" w:fill="auto"/>
          </w:tcPr>
          <w:p w14:paraId="2CA4600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9048C1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строительных материалов или иной </w:t>
            </w:r>
            <w:r w:rsidRPr="006F1F12">
              <w:rPr>
                <w:rFonts w:ascii="Times New Roman" w:hAnsi="Times New Roman"/>
                <w:sz w:val="24"/>
                <w:szCs w:val="24"/>
              </w:rPr>
              <w:lastRenderedPageBreak/>
              <w:t xml:space="preserve">документ, предусмотренный договором, подтверждающий передачу строительных материалов    </w:t>
            </w:r>
          </w:p>
          <w:p w14:paraId="7E7F13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6C2ADA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В случае, если передача строительных материалов в соответствии с договором осуществляется не по акту приема – передачи, то </w:t>
            </w:r>
            <w:r w:rsidRPr="006F1F12">
              <w:rPr>
                <w:rFonts w:ascii="Times New Roman" w:hAnsi="Times New Roman"/>
                <w:sz w:val="24"/>
                <w:szCs w:val="24"/>
              </w:rPr>
              <w:lastRenderedPageBreak/>
              <w:t>акт приема – передачи не предоставляется.</w:t>
            </w:r>
          </w:p>
          <w:p w14:paraId="431BEDD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этом предоставляются документы, подтверждающие передачу, установленные договором.</w:t>
            </w:r>
          </w:p>
          <w:p w14:paraId="21800D9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48958A4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2BE6C9B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4FD652D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6C34F39F"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4672FB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442F9D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или нотариально заверенной </w:t>
            </w:r>
            <w:r w:rsidRPr="006F1F12">
              <w:rPr>
                <w:rFonts w:ascii="Times New Roman" w:hAnsi="Times New Roman"/>
                <w:sz w:val="24"/>
                <w:szCs w:val="24"/>
              </w:rPr>
              <w:lastRenderedPageBreak/>
              <w:t>копии</w:t>
            </w:r>
          </w:p>
        </w:tc>
      </w:tr>
      <w:tr w:rsidR="006F1F12" w:rsidRPr="006F1F12" w14:paraId="14C85191" w14:textId="77777777" w:rsidTr="0065079D">
        <w:tc>
          <w:tcPr>
            <w:tcW w:w="905" w:type="dxa"/>
            <w:gridSpan w:val="2"/>
            <w:shd w:val="clear" w:color="auto" w:fill="auto"/>
          </w:tcPr>
          <w:p w14:paraId="6E50E9A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4.2.5</w:t>
            </w:r>
          </w:p>
        </w:tc>
        <w:tc>
          <w:tcPr>
            <w:tcW w:w="2869" w:type="dxa"/>
            <w:gridSpan w:val="2"/>
            <w:shd w:val="clear" w:color="auto" w:fill="auto"/>
          </w:tcPr>
          <w:p w14:paraId="312082F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74CE2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roofErr w:type="spellStart"/>
            <w:r w:rsidRPr="006F1F12">
              <w:rPr>
                <w:rFonts w:ascii="Times New Roman" w:hAnsi="Times New Roman"/>
                <w:sz w:val="24"/>
                <w:szCs w:val="24"/>
              </w:rPr>
              <w:t>Товарно</w:t>
            </w:r>
            <w:proofErr w:type="spellEnd"/>
            <w:r w:rsidRPr="006F1F12">
              <w:rPr>
                <w:rFonts w:ascii="Times New Roman" w:hAnsi="Times New Roman"/>
                <w:sz w:val="24"/>
                <w:szCs w:val="24"/>
              </w:rPr>
              <w:t xml:space="preserve"> – транспортная накладная </w:t>
            </w:r>
          </w:p>
        </w:tc>
        <w:tc>
          <w:tcPr>
            <w:tcW w:w="5279" w:type="dxa"/>
            <w:gridSpan w:val="2"/>
            <w:shd w:val="clear" w:color="auto" w:fill="auto"/>
          </w:tcPr>
          <w:p w14:paraId="6B95298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14:paraId="54672A2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7ECB5B1" w14:textId="77777777" w:rsidTr="0065079D">
        <w:tc>
          <w:tcPr>
            <w:tcW w:w="905" w:type="dxa"/>
            <w:gridSpan w:val="2"/>
            <w:shd w:val="clear" w:color="auto" w:fill="auto"/>
          </w:tcPr>
          <w:p w14:paraId="63EDDAC6"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36EED9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5279" w:type="dxa"/>
            <w:gridSpan w:val="2"/>
            <w:shd w:val="clear" w:color="auto" w:fill="auto"/>
          </w:tcPr>
          <w:p w14:paraId="041A58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1B06A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E7A320C" w14:textId="77777777" w:rsidTr="0065079D">
        <w:tc>
          <w:tcPr>
            <w:tcW w:w="905" w:type="dxa"/>
            <w:gridSpan w:val="2"/>
            <w:shd w:val="clear" w:color="auto" w:fill="auto"/>
          </w:tcPr>
          <w:p w14:paraId="7F032D9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4.2.6.</w:t>
            </w:r>
          </w:p>
        </w:tc>
        <w:tc>
          <w:tcPr>
            <w:tcW w:w="2869" w:type="dxa"/>
            <w:gridSpan w:val="2"/>
            <w:shd w:val="clear" w:color="auto" w:fill="auto"/>
          </w:tcPr>
          <w:p w14:paraId="37F875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1B848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w:t>
            </w:r>
            <w:proofErr w:type="spellStart"/>
            <w:r w:rsidRPr="006F1F12">
              <w:rPr>
                <w:rFonts w:ascii="Times New Roman" w:hAnsi="Times New Roman"/>
                <w:sz w:val="24"/>
                <w:szCs w:val="24"/>
              </w:rPr>
              <w:t>ые</w:t>
            </w:r>
            <w:proofErr w:type="spellEnd"/>
            <w:r w:rsidRPr="006F1F12">
              <w:rPr>
                <w:rFonts w:ascii="Times New Roman" w:hAnsi="Times New Roman"/>
                <w:sz w:val="24"/>
                <w:szCs w:val="24"/>
              </w:rPr>
              <w:t>) поручение(-</w:t>
            </w:r>
            <w:proofErr w:type="spellStart"/>
            <w:r w:rsidRPr="006F1F12">
              <w:rPr>
                <w:rFonts w:ascii="Times New Roman" w:hAnsi="Times New Roman"/>
                <w:sz w:val="24"/>
                <w:szCs w:val="24"/>
              </w:rPr>
              <w:t>ия</w:t>
            </w:r>
            <w:proofErr w:type="spellEnd"/>
            <w:r w:rsidRPr="006F1F12">
              <w:rPr>
                <w:rFonts w:ascii="Times New Roman" w:hAnsi="Times New Roman"/>
                <w:sz w:val="24"/>
                <w:szCs w:val="24"/>
              </w:rPr>
              <w:t xml:space="preserve">) </w:t>
            </w:r>
          </w:p>
        </w:tc>
        <w:tc>
          <w:tcPr>
            <w:tcW w:w="5279" w:type="dxa"/>
            <w:gridSpan w:val="2"/>
            <w:shd w:val="clear" w:color="auto" w:fill="auto"/>
          </w:tcPr>
          <w:p w14:paraId="25BCDF4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p>
          <w:p w14:paraId="59CE18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528E0C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84260B9" w14:textId="77777777" w:rsidTr="0065079D">
        <w:tc>
          <w:tcPr>
            <w:tcW w:w="905" w:type="dxa"/>
            <w:gridSpan w:val="2"/>
            <w:shd w:val="clear" w:color="auto" w:fill="auto"/>
          </w:tcPr>
          <w:p w14:paraId="20DED4E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4.2.7</w:t>
            </w:r>
          </w:p>
        </w:tc>
        <w:tc>
          <w:tcPr>
            <w:tcW w:w="2869" w:type="dxa"/>
            <w:gridSpan w:val="2"/>
            <w:shd w:val="clear" w:color="auto" w:fill="auto"/>
          </w:tcPr>
          <w:p w14:paraId="1F9B1E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CDCBB0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AFFE1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2575CD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В случае, если выписка банка имеет более 1 (одного) листа,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335C9F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035916F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0BD28CC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276E49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4D10978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092002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w:t>
            </w:r>
            <w:proofErr w:type="spellStart"/>
            <w:r w:rsidRPr="006F1F12">
              <w:rPr>
                <w:rFonts w:ascii="Times New Roman" w:hAnsi="Times New Roman"/>
                <w:sz w:val="24"/>
                <w:szCs w:val="24"/>
              </w:rPr>
              <w:t>дд.мм.гг</w:t>
            </w:r>
            <w:proofErr w:type="spellEnd"/>
            <w:r w:rsidRPr="006F1F12">
              <w:rPr>
                <w:rFonts w:ascii="Times New Roman" w:hAnsi="Times New Roman"/>
                <w:sz w:val="24"/>
                <w:szCs w:val="24"/>
              </w:rPr>
              <w:t>).</w:t>
            </w:r>
          </w:p>
          <w:p w14:paraId="4C1C46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73D181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4765770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1A93A35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2CEE97C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80AB952" w14:textId="77777777" w:rsidTr="0065079D">
        <w:tc>
          <w:tcPr>
            <w:tcW w:w="905" w:type="dxa"/>
            <w:gridSpan w:val="2"/>
            <w:shd w:val="clear" w:color="auto" w:fill="auto"/>
          </w:tcPr>
          <w:p w14:paraId="05857D7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4.2.8</w:t>
            </w:r>
          </w:p>
        </w:tc>
        <w:tc>
          <w:tcPr>
            <w:tcW w:w="2869" w:type="dxa"/>
            <w:gridSpan w:val="2"/>
            <w:shd w:val="clear" w:color="auto" w:fill="auto"/>
          </w:tcPr>
          <w:p w14:paraId="6D2AF3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3BB3C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60FD670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465FFC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w:t>
            </w:r>
            <w:r w:rsidRPr="006F1F12">
              <w:rPr>
                <w:rFonts w:ascii="Times New Roman" w:hAnsi="Times New Roman"/>
                <w:sz w:val="24"/>
                <w:szCs w:val="24"/>
              </w:rPr>
              <w:lastRenderedPageBreak/>
              <w:t xml:space="preserve">содержать следующие реквизиты / информацию: </w:t>
            </w:r>
          </w:p>
          <w:p w14:paraId="08129B1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4CD559F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2FE9159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BED6EC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7EBEF7D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7F3609F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5729C22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43D51467" w14:textId="77777777" w:rsidTr="0065079D">
        <w:tc>
          <w:tcPr>
            <w:tcW w:w="905" w:type="dxa"/>
            <w:gridSpan w:val="2"/>
            <w:shd w:val="clear" w:color="auto" w:fill="auto"/>
          </w:tcPr>
          <w:p w14:paraId="4E74667D"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628CB2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4A9E86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3E89B44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7166DA4" w14:textId="77777777" w:rsidTr="0065079D">
        <w:tc>
          <w:tcPr>
            <w:tcW w:w="905" w:type="dxa"/>
            <w:gridSpan w:val="2"/>
            <w:shd w:val="clear" w:color="auto" w:fill="auto"/>
          </w:tcPr>
          <w:p w14:paraId="607C97BF"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4.2.9</w:t>
            </w:r>
          </w:p>
        </w:tc>
        <w:tc>
          <w:tcPr>
            <w:tcW w:w="2869" w:type="dxa"/>
            <w:gridSpan w:val="2"/>
            <w:shd w:val="clear" w:color="auto" w:fill="auto"/>
          </w:tcPr>
          <w:p w14:paraId="26D65C8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8A918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14:paraId="5A196A4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1C0EF73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052FCA0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1565895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7351B3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204EF6A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105850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F6DD862" w14:textId="77777777" w:rsidTr="0065079D">
        <w:tc>
          <w:tcPr>
            <w:tcW w:w="905" w:type="dxa"/>
            <w:gridSpan w:val="2"/>
            <w:shd w:val="clear" w:color="auto" w:fill="auto"/>
          </w:tcPr>
          <w:p w14:paraId="2278E633" w14:textId="791D1132"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w:t>
            </w:r>
            <w:r w:rsidR="00B51E01">
              <w:rPr>
                <w:rFonts w:ascii="Times New Roman" w:hAnsi="Times New Roman"/>
                <w:sz w:val="24"/>
                <w:szCs w:val="24"/>
              </w:rPr>
              <w:t>.</w:t>
            </w:r>
          </w:p>
        </w:tc>
        <w:tc>
          <w:tcPr>
            <w:tcW w:w="5670" w:type="dxa"/>
            <w:gridSpan w:val="3"/>
            <w:shd w:val="clear" w:color="auto" w:fill="auto"/>
          </w:tcPr>
          <w:p w14:paraId="1324002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осуществление затрат </w:t>
            </w:r>
            <w:r w:rsidRPr="006F1F12">
              <w:rPr>
                <w:rFonts w:ascii="Times New Roman" w:hAnsi="Times New Roman"/>
                <w:sz w:val="24"/>
                <w:szCs w:val="24"/>
              </w:rPr>
              <w:lastRenderedPageBreak/>
              <w:t>по капитальному ремонту помещения</w:t>
            </w:r>
          </w:p>
        </w:tc>
        <w:tc>
          <w:tcPr>
            <w:tcW w:w="5279" w:type="dxa"/>
            <w:gridSpan w:val="2"/>
            <w:shd w:val="clear" w:color="auto" w:fill="auto"/>
          </w:tcPr>
          <w:p w14:paraId="6726B8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Осуществляется только подрядным способом</w:t>
            </w:r>
          </w:p>
        </w:tc>
        <w:tc>
          <w:tcPr>
            <w:tcW w:w="3118" w:type="dxa"/>
            <w:shd w:val="clear" w:color="auto" w:fill="auto"/>
          </w:tcPr>
          <w:p w14:paraId="53903C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0D8E589" w14:textId="77777777" w:rsidTr="0065079D">
        <w:tc>
          <w:tcPr>
            <w:tcW w:w="905" w:type="dxa"/>
            <w:gridSpan w:val="2"/>
            <w:shd w:val="clear" w:color="auto" w:fill="auto"/>
          </w:tcPr>
          <w:p w14:paraId="1413184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5.1</w:t>
            </w:r>
          </w:p>
        </w:tc>
        <w:tc>
          <w:tcPr>
            <w:tcW w:w="2869" w:type="dxa"/>
            <w:gridSpan w:val="2"/>
            <w:shd w:val="clear" w:color="auto" w:fill="auto"/>
          </w:tcPr>
          <w:p w14:paraId="3B97D64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B0444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Дефектная ведомость </w:t>
            </w:r>
          </w:p>
        </w:tc>
        <w:tc>
          <w:tcPr>
            <w:tcW w:w="5279" w:type="dxa"/>
            <w:gridSpan w:val="2"/>
            <w:shd w:val="clear" w:color="auto" w:fill="auto"/>
          </w:tcPr>
          <w:p w14:paraId="7DBB18A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осмотра помещений, подлежащих текущему ремонту, должен содержать:</w:t>
            </w:r>
          </w:p>
          <w:p w14:paraId="0DAD8A8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и адрес объекта.</w:t>
            </w:r>
          </w:p>
          <w:p w14:paraId="55A6FD1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Дата составления.</w:t>
            </w:r>
          </w:p>
          <w:p w14:paraId="0247EB6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1C1E303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Способы устранения (конкретные виды ремонтных работ).</w:t>
            </w:r>
          </w:p>
          <w:p w14:paraId="4D2CCCD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Сроки проведения работ.</w:t>
            </w:r>
          </w:p>
          <w:p w14:paraId="4ABAD4D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Способы ремонта.</w:t>
            </w:r>
          </w:p>
          <w:p w14:paraId="7C84A8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Лица, проводившие обнаружение дефектов (ФИО, должности и подписи), со стороны заказчика и подрядчика.</w:t>
            </w:r>
          </w:p>
          <w:p w14:paraId="083B79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6CBFB0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8DB4263" w14:textId="77777777" w:rsidTr="0065079D">
        <w:tc>
          <w:tcPr>
            <w:tcW w:w="905" w:type="dxa"/>
            <w:gridSpan w:val="2"/>
            <w:shd w:val="clear" w:color="auto" w:fill="auto"/>
          </w:tcPr>
          <w:p w14:paraId="6BEA766F"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5.2</w:t>
            </w:r>
          </w:p>
        </w:tc>
        <w:tc>
          <w:tcPr>
            <w:tcW w:w="2869" w:type="dxa"/>
            <w:gridSpan w:val="2"/>
            <w:shd w:val="clear" w:color="auto" w:fill="auto"/>
          </w:tcPr>
          <w:p w14:paraId="1CCE6CF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6374E9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14:paraId="02CFEC2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7DA3451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7B9E9B0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0EADA53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6A83B2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6EF2DB0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5CA7A4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73C2000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748838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18679AB1" w14:textId="77777777" w:rsidTr="0065079D">
        <w:tc>
          <w:tcPr>
            <w:tcW w:w="905" w:type="dxa"/>
            <w:gridSpan w:val="2"/>
            <w:shd w:val="clear" w:color="auto" w:fill="auto"/>
          </w:tcPr>
          <w:p w14:paraId="7E8E869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5.3</w:t>
            </w:r>
          </w:p>
        </w:tc>
        <w:tc>
          <w:tcPr>
            <w:tcW w:w="2869" w:type="dxa"/>
            <w:gridSpan w:val="2"/>
            <w:shd w:val="clear" w:color="auto" w:fill="auto"/>
          </w:tcPr>
          <w:p w14:paraId="3CCE12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8A08D0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о приемке выполненных работ (форма № КС-2) </w:t>
            </w:r>
          </w:p>
        </w:tc>
        <w:tc>
          <w:tcPr>
            <w:tcW w:w="5279" w:type="dxa"/>
            <w:gridSpan w:val="2"/>
            <w:shd w:val="clear" w:color="auto" w:fill="auto"/>
          </w:tcPr>
          <w:p w14:paraId="524E3D5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1E936A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1C89FD03" w14:textId="77777777" w:rsidTr="0065079D">
        <w:tc>
          <w:tcPr>
            <w:tcW w:w="905" w:type="dxa"/>
            <w:gridSpan w:val="2"/>
            <w:shd w:val="clear" w:color="auto" w:fill="auto"/>
          </w:tcPr>
          <w:p w14:paraId="59A634C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5.4</w:t>
            </w:r>
          </w:p>
        </w:tc>
        <w:tc>
          <w:tcPr>
            <w:tcW w:w="2869" w:type="dxa"/>
            <w:gridSpan w:val="2"/>
            <w:shd w:val="clear" w:color="auto" w:fill="auto"/>
          </w:tcPr>
          <w:p w14:paraId="5843337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5197A0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5D6A26D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4C60117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1845F0D3" w14:textId="77777777" w:rsidTr="0065079D">
        <w:tc>
          <w:tcPr>
            <w:tcW w:w="905" w:type="dxa"/>
            <w:gridSpan w:val="2"/>
            <w:shd w:val="clear" w:color="auto" w:fill="auto"/>
          </w:tcPr>
          <w:p w14:paraId="74BC113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5.5</w:t>
            </w:r>
          </w:p>
        </w:tc>
        <w:tc>
          <w:tcPr>
            <w:tcW w:w="2869" w:type="dxa"/>
            <w:gridSpan w:val="2"/>
            <w:shd w:val="clear" w:color="auto" w:fill="auto"/>
          </w:tcPr>
          <w:p w14:paraId="6DED3C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136EC5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w:t>
            </w:r>
            <w:proofErr w:type="spellStart"/>
            <w:r w:rsidRPr="006F1F12">
              <w:rPr>
                <w:rFonts w:ascii="Times New Roman" w:hAnsi="Times New Roman"/>
                <w:sz w:val="24"/>
                <w:szCs w:val="24"/>
              </w:rPr>
              <w:t>ые</w:t>
            </w:r>
            <w:proofErr w:type="spellEnd"/>
            <w:r w:rsidRPr="006F1F12">
              <w:rPr>
                <w:rFonts w:ascii="Times New Roman" w:hAnsi="Times New Roman"/>
                <w:sz w:val="24"/>
                <w:szCs w:val="24"/>
              </w:rPr>
              <w:t>) поручение(-</w:t>
            </w:r>
            <w:proofErr w:type="spellStart"/>
            <w:r w:rsidRPr="006F1F12">
              <w:rPr>
                <w:rFonts w:ascii="Times New Roman" w:hAnsi="Times New Roman"/>
                <w:sz w:val="24"/>
                <w:szCs w:val="24"/>
              </w:rPr>
              <w:t>ия</w:t>
            </w:r>
            <w:proofErr w:type="spellEnd"/>
            <w:r w:rsidRPr="006F1F12">
              <w:rPr>
                <w:rFonts w:ascii="Times New Roman" w:hAnsi="Times New Roman"/>
                <w:sz w:val="24"/>
                <w:szCs w:val="24"/>
              </w:rPr>
              <w:t xml:space="preserve">) </w:t>
            </w:r>
          </w:p>
        </w:tc>
        <w:tc>
          <w:tcPr>
            <w:tcW w:w="5279" w:type="dxa"/>
            <w:gridSpan w:val="2"/>
            <w:shd w:val="clear" w:color="auto" w:fill="auto"/>
          </w:tcPr>
          <w:p w14:paraId="7314B5F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p>
          <w:p w14:paraId="7C95BD1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1783043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F6D67FF" w14:textId="77777777" w:rsidTr="0065079D">
        <w:tc>
          <w:tcPr>
            <w:tcW w:w="905" w:type="dxa"/>
            <w:gridSpan w:val="2"/>
            <w:shd w:val="clear" w:color="auto" w:fill="auto"/>
          </w:tcPr>
          <w:p w14:paraId="4E349AA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5.6</w:t>
            </w:r>
          </w:p>
        </w:tc>
        <w:tc>
          <w:tcPr>
            <w:tcW w:w="2869" w:type="dxa"/>
            <w:gridSpan w:val="2"/>
            <w:shd w:val="clear" w:color="auto" w:fill="auto"/>
          </w:tcPr>
          <w:p w14:paraId="531CF3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8B1580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68B008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7DA0EC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21961FF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175500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1. Наименование банка.</w:t>
            </w:r>
          </w:p>
          <w:p w14:paraId="32EFCAD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344564F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653EF6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3B8185C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w:t>
            </w:r>
            <w:proofErr w:type="spellStart"/>
            <w:r w:rsidRPr="006F1F12">
              <w:rPr>
                <w:rFonts w:ascii="Times New Roman" w:hAnsi="Times New Roman"/>
                <w:sz w:val="24"/>
                <w:szCs w:val="24"/>
              </w:rPr>
              <w:t>дд.мм.гг</w:t>
            </w:r>
            <w:proofErr w:type="spellEnd"/>
            <w:r w:rsidRPr="006F1F12">
              <w:rPr>
                <w:rFonts w:ascii="Times New Roman" w:hAnsi="Times New Roman"/>
                <w:sz w:val="24"/>
                <w:szCs w:val="24"/>
              </w:rPr>
              <w:t>).</w:t>
            </w:r>
          </w:p>
          <w:p w14:paraId="72F4E6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3846137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7365BE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2156BBD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1771AF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E544705" w14:textId="77777777" w:rsidTr="0065079D">
        <w:tc>
          <w:tcPr>
            <w:tcW w:w="905" w:type="dxa"/>
            <w:gridSpan w:val="2"/>
            <w:shd w:val="clear" w:color="auto" w:fill="auto"/>
          </w:tcPr>
          <w:p w14:paraId="233B8DE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5.7</w:t>
            </w:r>
          </w:p>
        </w:tc>
        <w:tc>
          <w:tcPr>
            <w:tcW w:w="2869" w:type="dxa"/>
            <w:gridSpan w:val="2"/>
            <w:shd w:val="clear" w:color="auto" w:fill="auto"/>
          </w:tcPr>
          <w:p w14:paraId="3EBFE9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36432A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15F770C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50AD784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29EBFF4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5DAE201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7C10DFA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2E60DB5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4CB722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1BE6D19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0103EAD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3DB391C" w14:textId="77777777" w:rsidTr="0065079D">
        <w:tc>
          <w:tcPr>
            <w:tcW w:w="905" w:type="dxa"/>
            <w:gridSpan w:val="2"/>
            <w:shd w:val="clear" w:color="auto" w:fill="auto"/>
          </w:tcPr>
          <w:p w14:paraId="52353E4B" w14:textId="6B29AB3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6</w:t>
            </w:r>
            <w:r w:rsidR="00B51E01">
              <w:rPr>
                <w:rFonts w:ascii="Times New Roman" w:hAnsi="Times New Roman"/>
                <w:sz w:val="24"/>
                <w:szCs w:val="24"/>
              </w:rPr>
              <w:t>.</w:t>
            </w:r>
          </w:p>
        </w:tc>
        <w:tc>
          <w:tcPr>
            <w:tcW w:w="5670" w:type="dxa"/>
            <w:gridSpan w:val="3"/>
            <w:shd w:val="clear" w:color="auto" w:fill="auto"/>
          </w:tcPr>
          <w:p w14:paraId="5FA3A06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реконструкции помещения</w:t>
            </w:r>
          </w:p>
        </w:tc>
        <w:tc>
          <w:tcPr>
            <w:tcW w:w="5279" w:type="dxa"/>
            <w:gridSpan w:val="2"/>
            <w:shd w:val="clear" w:color="auto" w:fill="auto"/>
          </w:tcPr>
          <w:p w14:paraId="234E10E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Осуществляется только подрядным способом.</w:t>
            </w:r>
          </w:p>
        </w:tc>
        <w:tc>
          <w:tcPr>
            <w:tcW w:w="3118" w:type="dxa"/>
            <w:shd w:val="clear" w:color="auto" w:fill="auto"/>
          </w:tcPr>
          <w:p w14:paraId="04EA19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5F981088" w14:textId="77777777" w:rsidTr="0065079D">
        <w:tc>
          <w:tcPr>
            <w:tcW w:w="905" w:type="dxa"/>
            <w:gridSpan w:val="2"/>
            <w:shd w:val="clear" w:color="auto" w:fill="auto"/>
          </w:tcPr>
          <w:p w14:paraId="2C2AAF7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6.1</w:t>
            </w:r>
          </w:p>
        </w:tc>
        <w:tc>
          <w:tcPr>
            <w:tcW w:w="2869" w:type="dxa"/>
            <w:gridSpan w:val="2"/>
            <w:shd w:val="clear" w:color="auto" w:fill="auto"/>
          </w:tcPr>
          <w:p w14:paraId="7C9AC0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7C584D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Дефектная ведомость</w:t>
            </w:r>
          </w:p>
        </w:tc>
        <w:tc>
          <w:tcPr>
            <w:tcW w:w="5279" w:type="dxa"/>
            <w:gridSpan w:val="2"/>
            <w:shd w:val="clear" w:color="auto" w:fill="auto"/>
          </w:tcPr>
          <w:p w14:paraId="4F85094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осмотра помещений, подлежащих текущему ремонту, должен содержать:</w:t>
            </w:r>
          </w:p>
          <w:p w14:paraId="3DC21AA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и адрес объекта.</w:t>
            </w:r>
          </w:p>
          <w:p w14:paraId="5A861A9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Дата составления.</w:t>
            </w:r>
          </w:p>
          <w:p w14:paraId="65B5FD9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11CEB70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Способы устранения (конкретные виды ремонтных работ).</w:t>
            </w:r>
          </w:p>
          <w:p w14:paraId="424FE58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Сроки проведения работ.</w:t>
            </w:r>
          </w:p>
          <w:p w14:paraId="0E25340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Способы ремонта.</w:t>
            </w:r>
          </w:p>
          <w:p w14:paraId="444A9F8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Лица, проводившие обнаружение дефектов (ФИО, должности и подписи), со стороны заказчика и подрядчика.</w:t>
            </w:r>
          </w:p>
          <w:p w14:paraId="7DD7D35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5BD398C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4498ED3" w14:textId="77777777" w:rsidTr="0065079D">
        <w:tc>
          <w:tcPr>
            <w:tcW w:w="905" w:type="dxa"/>
            <w:gridSpan w:val="2"/>
            <w:shd w:val="clear" w:color="auto" w:fill="auto"/>
          </w:tcPr>
          <w:p w14:paraId="67BF2B3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6.2</w:t>
            </w:r>
          </w:p>
        </w:tc>
        <w:tc>
          <w:tcPr>
            <w:tcW w:w="2869" w:type="dxa"/>
            <w:gridSpan w:val="2"/>
            <w:shd w:val="clear" w:color="auto" w:fill="auto"/>
          </w:tcPr>
          <w:p w14:paraId="2BEAAA5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49583A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14:paraId="56E8726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2E7A10B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1BDF3B6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5DF5D35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AB9F8B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0B884AB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06A7497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5AB92A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договор составлен на языке, отличном от русского, к договору прилагается его нотариально заверенный перевод на русский </w:t>
            </w:r>
            <w:r w:rsidRPr="006F1F12">
              <w:rPr>
                <w:rFonts w:ascii="Times New Roman" w:hAnsi="Times New Roman"/>
                <w:sz w:val="24"/>
                <w:szCs w:val="24"/>
              </w:rPr>
              <w:lastRenderedPageBreak/>
              <w:t>язык</w:t>
            </w:r>
          </w:p>
        </w:tc>
        <w:tc>
          <w:tcPr>
            <w:tcW w:w="3118" w:type="dxa"/>
            <w:shd w:val="clear" w:color="auto" w:fill="auto"/>
          </w:tcPr>
          <w:p w14:paraId="0C9892E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55A81703" w14:textId="77777777" w:rsidTr="0065079D">
        <w:tc>
          <w:tcPr>
            <w:tcW w:w="905" w:type="dxa"/>
            <w:gridSpan w:val="2"/>
            <w:shd w:val="clear" w:color="auto" w:fill="auto"/>
          </w:tcPr>
          <w:p w14:paraId="24F910B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6.3</w:t>
            </w:r>
          </w:p>
        </w:tc>
        <w:tc>
          <w:tcPr>
            <w:tcW w:w="2869" w:type="dxa"/>
            <w:gridSpan w:val="2"/>
            <w:shd w:val="clear" w:color="auto" w:fill="auto"/>
          </w:tcPr>
          <w:p w14:paraId="0204059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F565C8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о приемке выполненных работ (форма № КС-2) </w:t>
            </w:r>
          </w:p>
        </w:tc>
        <w:tc>
          <w:tcPr>
            <w:tcW w:w="5279" w:type="dxa"/>
            <w:gridSpan w:val="2"/>
            <w:shd w:val="clear" w:color="auto" w:fill="auto"/>
          </w:tcPr>
          <w:p w14:paraId="5F285A2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2A1729B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295DC33C" w14:textId="77777777" w:rsidTr="0065079D">
        <w:tc>
          <w:tcPr>
            <w:tcW w:w="905" w:type="dxa"/>
            <w:gridSpan w:val="2"/>
            <w:shd w:val="clear" w:color="auto" w:fill="auto"/>
          </w:tcPr>
          <w:p w14:paraId="2C87BD8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6.4</w:t>
            </w:r>
          </w:p>
        </w:tc>
        <w:tc>
          <w:tcPr>
            <w:tcW w:w="2869" w:type="dxa"/>
            <w:gridSpan w:val="2"/>
            <w:shd w:val="clear" w:color="auto" w:fill="auto"/>
          </w:tcPr>
          <w:p w14:paraId="6E7E01E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31B3D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7709AD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495A543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54EB0FF" w14:textId="77777777" w:rsidTr="0065079D">
        <w:tc>
          <w:tcPr>
            <w:tcW w:w="905" w:type="dxa"/>
            <w:gridSpan w:val="2"/>
            <w:shd w:val="clear" w:color="auto" w:fill="auto"/>
          </w:tcPr>
          <w:p w14:paraId="0D1794F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6.5</w:t>
            </w:r>
          </w:p>
        </w:tc>
        <w:tc>
          <w:tcPr>
            <w:tcW w:w="2869" w:type="dxa"/>
            <w:gridSpan w:val="2"/>
            <w:shd w:val="clear" w:color="auto" w:fill="auto"/>
          </w:tcPr>
          <w:p w14:paraId="5CB9813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3A0215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14:paraId="412C87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Постановление Госкомстата РФ от 21.01.2003 N 7 «Об утверждении унифицированных форм первичной учетной документации по учету основных средств»</w:t>
            </w:r>
          </w:p>
        </w:tc>
        <w:tc>
          <w:tcPr>
            <w:tcW w:w="3118" w:type="dxa"/>
            <w:shd w:val="clear" w:color="auto" w:fill="auto"/>
          </w:tcPr>
          <w:p w14:paraId="644CE7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367F864F" w14:textId="77777777" w:rsidTr="0065079D">
        <w:tc>
          <w:tcPr>
            <w:tcW w:w="905" w:type="dxa"/>
            <w:gridSpan w:val="2"/>
            <w:shd w:val="clear" w:color="auto" w:fill="auto"/>
          </w:tcPr>
          <w:p w14:paraId="66E9112F"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6.6</w:t>
            </w:r>
          </w:p>
        </w:tc>
        <w:tc>
          <w:tcPr>
            <w:tcW w:w="2869" w:type="dxa"/>
            <w:gridSpan w:val="2"/>
            <w:shd w:val="clear" w:color="auto" w:fill="auto"/>
          </w:tcPr>
          <w:p w14:paraId="16451D4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481FC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w:t>
            </w:r>
            <w:proofErr w:type="spellStart"/>
            <w:r w:rsidRPr="006F1F12">
              <w:rPr>
                <w:rFonts w:ascii="Times New Roman" w:hAnsi="Times New Roman"/>
                <w:sz w:val="24"/>
                <w:szCs w:val="24"/>
              </w:rPr>
              <w:t>ые</w:t>
            </w:r>
            <w:proofErr w:type="spellEnd"/>
            <w:r w:rsidRPr="006F1F12">
              <w:rPr>
                <w:rFonts w:ascii="Times New Roman" w:hAnsi="Times New Roman"/>
                <w:sz w:val="24"/>
                <w:szCs w:val="24"/>
              </w:rPr>
              <w:t>) поручение(-</w:t>
            </w:r>
            <w:proofErr w:type="spellStart"/>
            <w:r w:rsidRPr="006F1F12">
              <w:rPr>
                <w:rFonts w:ascii="Times New Roman" w:hAnsi="Times New Roman"/>
                <w:sz w:val="24"/>
                <w:szCs w:val="24"/>
              </w:rPr>
              <w:t>ия</w:t>
            </w:r>
            <w:proofErr w:type="spellEnd"/>
            <w:r w:rsidRPr="006F1F12">
              <w:rPr>
                <w:rFonts w:ascii="Times New Roman" w:hAnsi="Times New Roman"/>
                <w:sz w:val="24"/>
                <w:szCs w:val="24"/>
              </w:rPr>
              <w:t xml:space="preserve">) </w:t>
            </w:r>
          </w:p>
        </w:tc>
        <w:tc>
          <w:tcPr>
            <w:tcW w:w="5279" w:type="dxa"/>
            <w:gridSpan w:val="2"/>
            <w:shd w:val="clear" w:color="auto" w:fill="auto"/>
          </w:tcPr>
          <w:p w14:paraId="39AE3EF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p>
          <w:p w14:paraId="6CB3041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2AAFD4B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1473BE0" w14:textId="77777777" w:rsidTr="0065079D">
        <w:tc>
          <w:tcPr>
            <w:tcW w:w="905" w:type="dxa"/>
            <w:gridSpan w:val="2"/>
            <w:shd w:val="clear" w:color="auto" w:fill="auto"/>
          </w:tcPr>
          <w:p w14:paraId="55504FC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6.7</w:t>
            </w:r>
          </w:p>
        </w:tc>
        <w:tc>
          <w:tcPr>
            <w:tcW w:w="2869" w:type="dxa"/>
            <w:gridSpan w:val="2"/>
            <w:shd w:val="clear" w:color="auto" w:fill="auto"/>
          </w:tcPr>
          <w:p w14:paraId="05115F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6812C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249F2C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w:t>
            </w:r>
          </w:p>
          <w:p w14:paraId="097547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w:t>
            </w:r>
            <w:r w:rsidRPr="006F1F12">
              <w:rPr>
                <w:rFonts w:ascii="Times New Roman" w:hAnsi="Times New Roman"/>
                <w:sz w:val="24"/>
                <w:szCs w:val="24"/>
              </w:rPr>
              <w:lastRenderedPageBreak/>
              <w:t xml:space="preserve">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734B56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2C3685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42A472E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39D7D30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27C814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41C3913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w:t>
            </w:r>
            <w:proofErr w:type="spellStart"/>
            <w:r w:rsidRPr="006F1F12">
              <w:rPr>
                <w:rFonts w:ascii="Times New Roman" w:hAnsi="Times New Roman"/>
                <w:sz w:val="24"/>
                <w:szCs w:val="24"/>
              </w:rPr>
              <w:t>дд.мм.гг</w:t>
            </w:r>
            <w:proofErr w:type="spellEnd"/>
            <w:r w:rsidRPr="006F1F12">
              <w:rPr>
                <w:rFonts w:ascii="Times New Roman" w:hAnsi="Times New Roman"/>
                <w:sz w:val="24"/>
                <w:szCs w:val="24"/>
              </w:rPr>
              <w:t>).</w:t>
            </w:r>
          </w:p>
          <w:p w14:paraId="06A747C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5A7A1B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198D28A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575CC62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1D2A0D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1D0C6B70" w14:textId="77777777" w:rsidTr="0065079D">
        <w:tc>
          <w:tcPr>
            <w:tcW w:w="905" w:type="dxa"/>
            <w:gridSpan w:val="2"/>
            <w:shd w:val="clear" w:color="auto" w:fill="auto"/>
          </w:tcPr>
          <w:p w14:paraId="54D0EEB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6.8</w:t>
            </w:r>
          </w:p>
        </w:tc>
        <w:tc>
          <w:tcPr>
            <w:tcW w:w="2869" w:type="dxa"/>
            <w:gridSpan w:val="2"/>
            <w:shd w:val="clear" w:color="auto" w:fill="auto"/>
          </w:tcPr>
          <w:p w14:paraId="6E63DE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853B2F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0E05B8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C7569E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F6CD1A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5CB3F4D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7EC4E20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3. Указание на плательщика (наименование/Ф.И.О. индивидуального предпринимателя, ИНН, КПП) </w:t>
            </w:r>
          </w:p>
          <w:p w14:paraId="621F0A8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BE449B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5FEDD0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415CB8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B51E01" w:rsidRPr="006F1F12" w14:paraId="561A1873" w14:textId="77777777" w:rsidTr="0065079D">
        <w:tc>
          <w:tcPr>
            <w:tcW w:w="905" w:type="dxa"/>
            <w:gridSpan w:val="2"/>
            <w:shd w:val="clear" w:color="auto" w:fill="auto"/>
          </w:tcPr>
          <w:p w14:paraId="00827671" w14:textId="389A4728" w:rsidR="00B51E01" w:rsidRPr="006F1F12" w:rsidRDefault="00B51E01"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w:t>
            </w:r>
            <w:r>
              <w:rPr>
                <w:rFonts w:ascii="Times New Roman" w:hAnsi="Times New Roman"/>
                <w:sz w:val="24"/>
                <w:szCs w:val="24"/>
              </w:rPr>
              <w:t>.</w:t>
            </w:r>
          </w:p>
        </w:tc>
        <w:tc>
          <w:tcPr>
            <w:tcW w:w="14067" w:type="dxa"/>
            <w:gridSpan w:val="6"/>
            <w:shd w:val="clear" w:color="auto" w:fill="auto"/>
          </w:tcPr>
          <w:p w14:paraId="7C11E8BA" w14:textId="2CD38C27" w:rsidR="00B51E01" w:rsidRPr="006F1F12" w:rsidRDefault="00B51E01"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приобретению основных средств (за исключением легковых автотранспортных средств)</w:t>
            </w:r>
          </w:p>
        </w:tc>
      </w:tr>
      <w:tr w:rsidR="006F1F12" w:rsidRPr="006F1F12" w14:paraId="29BC65A5" w14:textId="77777777" w:rsidTr="0065079D">
        <w:tc>
          <w:tcPr>
            <w:tcW w:w="905" w:type="dxa"/>
            <w:gridSpan w:val="2"/>
            <w:shd w:val="clear" w:color="auto" w:fill="auto"/>
          </w:tcPr>
          <w:p w14:paraId="4228D32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7.1</w:t>
            </w:r>
          </w:p>
        </w:tc>
        <w:tc>
          <w:tcPr>
            <w:tcW w:w="2869" w:type="dxa"/>
            <w:gridSpan w:val="2"/>
            <w:shd w:val="clear" w:color="auto" w:fill="auto"/>
          </w:tcPr>
          <w:p w14:paraId="3339AE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6E83FD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на приобретение основных средств</w:t>
            </w:r>
          </w:p>
        </w:tc>
        <w:tc>
          <w:tcPr>
            <w:tcW w:w="5279" w:type="dxa"/>
            <w:gridSpan w:val="2"/>
            <w:shd w:val="clear" w:color="auto" w:fill="auto"/>
          </w:tcPr>
          <w:p w14:paraId="56E5DEB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4B9CFFF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6115AF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17F5081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2E44C9A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1FF9D1D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4DF3A60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173455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4DB166A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CFEC899" w14:textId="77777777" w:rsidTr="0065079D">
        <w:tc>
          <w:tcPr>
            <w:tcW w:w="905" w:type="dxa"/>
            <w:gridSpan w:val="2"/>
            <w:shd w:val="clear" w:color="auto" w:fill="auto"/>
          </w:tcPr>
          <w:p w14:paraId="3B943545"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3FCC79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5279" w:type="dxa"/>
            <w:gridSpan w:val="2"/>
            <w:shd w:val="clear" w:color="auto" w:fill="auto"/>
          </w:tcPr>
          <w:p w14:paraId="224E96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3BF1F98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44A17B74" w14:textId="77777777" w:rsidTr="0065079D">
        <w:tc>
          <w:tcPr>
            <w:tcW w:w="905" w:type="dxa"/>
            <w:gridSpan w:val="2"/>
            <w:shd w:val="clear" w:color="auto" w:fill="auto"/>
          </w:tcPr>
          <w:p w14:paraId="6562688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7.2</w:t>
            </w:r>
          </w:p>
        </w:tc>
        <w:tc>
          <w:tcPr>
            <w:tcW w:w="2869" w:type="dxa"/>
            <w:gridSpan w:val="2"/>
            <w:shd w:val="clear" w:color="auto" w:fill="auto"/>
          </w:tcPr>
          <w:p w14:paraId="0B50DFC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8A6B6B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w:t>
            </w:r>
            <w:proofErr w:type="spellStart"/>
            <w:r w:rsidRPr="006F1F12">
              <w:rPr>
                <w:rFonts w:ascii="Times New Roman" w:hAnsi="Times New Roman"/>
                <w:sz w:val="24"/>
                <w:szCs w:val="24"/>
              </w:rPr>
              <w:t>ые</w:t>
            </w:r>
            <w:proofErr w:type="spellEnd"/>
            <w:r w:rsidRPr="006F1F12">
              <w:rPr>
                <w:rFonts w:ascii="Times New Roman" w:hAnsi="Times New Roman"/>
                <w:sz w:val="24"/>
                <w:szCs w:val="24"/>
              </w:rPr>
              <w:t>) поручение(-</w:t>
            </w:r>
            <w:proofErr w:type="spellStart"/>
            <w:r w:rsidRPr="006F1F12">
              <w:rPr>
                <w:rFonts w:ascii="Times New Roman" w:hAnsi="Times New Roman"/>
                <w:sz w:val="24"/>
                <w:szCs w:val="24"/>
              </w:rPr>
              <w:t>ия</w:t>
            </w:r>
            <w:proofErr w:type="spellEnd"/>
            <w:r w:rsidRPr="006F1F12">
              <w:rPr>
                <w:rFonts w:ascii="Times New Roman" w:hAnsi="Times New Roman"/>
                <w:sz w:val="24"/>
                <w:szCs w:val="24"/>
              </w:rPr>
              <w:t xml:space="preserve">) </w:t>
            </w:r>
          </w:p>
        </w:tc>
        <w:tc>
          <w:tcPr>
            <w:tcW w:w="5279" w:type="dxa"/>
            <w:gridSpan w:val="2"/>
            <w:shd w:val="clear" w:color="auto" w:fill="auto"/>
          </w:tcPr>
          <w:p w14:paraId="6EBCF60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p>
          <w:p w14:paraId="623853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25F860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0C845194" w14:textId="77777777" w:rsidTr="0065079D">
        <w:tc>
          <w:tcPr>
            <w:tcW w:w="905" w:type="dxa"/>
            <w:gridSpan w:val="2"/>
            <w:shd w:val="clear" w:color="auto" w:fill="auto"/>
          </w:tcPr>
          <w:p w14:paraId="0209EA3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7.3</w:t>
            </w:r>
          </w:p>
        </w:tc>
        <w:tc>
          <w:tcPr>
            <w:tcW w:w="2869" w:type="dxa"/>
            <w:gridSpan w:val="2"/>
            <w:shd w:val="clear" w:color="auto" w:fill="auto"/>
          </w:tcPr>
          <w:p w14:paraId="516BB2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B9E38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FD8DF7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6E02313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652732B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2BD297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490C4DE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7816007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7F1CDC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134A9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w:t>
            </w:r>
            <w:proofErr w:type="spellStart"/>
            <w:r w:rsidRPr="006F1F12">
              <w:rPr>
                <w:rFonts w:ascii="Times New Roman" w:hAnsi="Times New Roman"/>
                <w:sz w:val="24"/>
                <w:szCs w:val="24"/>
              </w:rPr>
              <w:t>дд.мм.гг</w:t>
            </w:r>
            <w:proofErr w:type="spellEnd"/>
            <w:r w:rsidRPr="006F1F12">
              <w:rPr>
                <w:rFonts w:ascii="Times New Roman" w:hAnsi="Times New Roman"/>
                <w:sz w:val="24"/>
                <w:szCs w:val="24"/>
              </w:rPr>
              <w:t>).</w:t>
            </w:r>
          </w:p>
          <w:p w14:paraId="2C56E4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1C83E0B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0A4F81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2716A3A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2A90B5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A9023BB" w14:textId="77777777" w:rsidTr="0065079D">
        <w:tc>
          <w:tcPr>
            <w:tcW w:w="905" w:type="dxa"/>
            <w:gridSpan w:val="2"/>
            <w:shd w:val="clear" w:color="auto" w:fill="auto"/>
          </w:tcPr>
          <w:p w14:paraId="4B3A4B65"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7.4</w:t>
            </w:r>
          </w:p>
        </w:tc>
        <w:tc>
          <w:tcPr>
            <w:tcW w:w="2869" w:type="dxa"/>
            <w:gridSpan w:val="2"/>
            <w:shd w:val="clear" w:color="auto" w:fill="auto"/>
          </w:tcPr>
          <w:p w14:paraId="166B371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A2E09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43374B1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Предоставляется в случае, если в платежном поручении в графе «Назначение платежа» нет ссылки на договор, но присутствует ссылка на </w:t>
            </w:r>
            <w:r w:rsidRPr="006F1F12">
              <w:rPr>
                <w:rFonts w:ascii="Times New Roman" w:hAnsi="Times New Roman"/>
                <w:sz w:val="24"/>
                <w:szCs w:val="24"/>
              </w:rPr>
              <w:lastRenderedPageBreak/>
              <w:t>счет. В данном случае ссылка на договор должна быть в счете на оплату.</w:t>
            </w:r>
          </w:p>
          <w:p w14:paraId="3B49294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0C1FDF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2D38866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6C8A0F6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077E389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104E3B2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243FD4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3FB7003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07FC88B" w14:textId="77777777" w:rsidTr="0065079D">
        <w:tc>
          <w:tcPr>
            <w:tcW w:w="905" w:type="dxa"/>
            <w:gridSpan w:val="2"/>
            <w:shd w:val="clear" w:color="auto" w:fill="auto"/>
          </w:tcPr>
          <w:p w14:paraId="36B7B066"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3FF70F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041592F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AB302D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3DD81531" w14:textId="77777777" w:rsidTr="0065079D">
        <w:tc>
          <w:tcPr>
            <w:tcW w:w="905" w:type="dxa"/>
            <w:gridSpan w:val="2"/>
            <w:shd w:val="clear" w:color="auto" w:fill="auto"/>
          </w:tcPr>
          <w:p w14:paraId="513D545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7.5</w:t>
            </w:r>
          </w:p>
        </w:tc>
        <w:tc>
          <w:tcPr>
            <w:tcW w:w="2869" w:type="dxa"/>
            <w:gridSpan w:val="2"/>
            <w:shd w:val="clear" w:color="auto" w:fill="auto"/>
          </w:tcPr>
          <w:p w14:paraId="38D856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E77A95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14:paraId="2FA8A5C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73EDADF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0036FC2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5874128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77F86F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10D6DC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1DCC334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AC2FE33" w14:textId="77777777" w:rsidTr="0065079D">
        <w:tc>
          <w:tcPr>
            <w:tcW w:w="905" w:type="dxa"/>
            <w:gridSpan w:val="2"/>
            <w:shd w:val="clear" w:color="auto" w:fill="auto"/>
          </w:tcPr>
          <w:p w14:paraId="25B1CFF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p>
        </w:tc>
        <w:tc>
          <w:tcPr>
            <w:tcW w:w="2869" w:type="dxa"/>
            <w:gridSpan w:val="2"/>
            <w:shd w:val="clear" w:color="auto" w:fill="auto"/>
          </w:tcPr>
          <w:p w14:paraId="318333E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приемку основных средств</w:t>
            </w:r>
          </w:p>
        </w:tc>
        <w:tc>
          <w:tcPr>
            <w:tcW w:w="2801" w:type="dxa"/>
            <w:shd w:val="clear" w:color="auto" w:fill="auto"/>
          </w:tcPr>
          <w:p w14:paraId="116B1F9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55A7318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A22F94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D50226A" w14:textId="77777777" w:rsidTr="0065079D">
        <w:tc>
          <w:tcPr>
            <w:tcW w:w="905" w:type="dxa"/>
            <w:gridSpan w:val="2"/>
            <w:shd w:val="clear" w:color="auto" w:fill="auto"/>
          </w:tcPr>
          <w:p w14:paraId="259ED4B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7.6</w:t>
            </w:r>
          </w:p>
        </w:tc>
        <w:tc>
          <w:tcPr>
            <w:tcW w:w="2869" w:type="dxa"/>
            <w:gridSpan w:val="2"/>
            <w:shd w:val="clear" w:color="auto" w:fill="auto"/>
          </w:tcPr>
          <w:p w14:paraId="5952BFB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6912C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14:paraId="1A6D378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6AF8281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4D269900"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5CC87A14"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12002C62"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2BB35A49"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1A9B5C3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552D7E9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4D5DAA0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7F7F05A5" w14:textId="77777777" w:rsidTr="0065079D">
        <w:tc>
          <w:tcPr>
            <w:tcW w:w="905" w:type="dxa"/>
            <w:gridSpan w:val="2"/>
            <w:shd w:val="clear" w:color="auto" w:fill="auto"/>
          </w:tcPr>
          <w:p w14:paraId="2644F08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7.7</w:t>
            </w:r>
          </w:p>
        </w:tc>
        <w:tc>
          <w:tcPr>
            <w:tcW w:w="2869" w:type="dxa"/>
            <w:gridSpan w:val="2"/>
            <w:shd w:val="clear" w:color="auto" w:fill="auto"/>
          </w:tcPr>
          <w:p w14:paraId="3DCB875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412EAF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roofErr w:type="spellStart"/>
            <w:r w:rsidRPr="006F1F12">
              <w:rPr>
                <w:rFonts w:ascii="Times New Roman" w:hAnsi="Times New Roman"/>
                <w:sz w:val="24"/>
                <w:szCs w:val="24"/>
              </w:rPr>
              <w:t>Товарно</w:t>
            </w:r>
            <w:proofErr w:type="spellEnd"/>
            <w:r w:rsidRPr="006F1F12">
              <w:rPr>
                <w:rFonts w:ascii="Times New Roman" w:hAnsi="Times New Roman"/>
                <w:sz w:val="24"/>
                <w:szCs w:val="24"/>
              </w:rPr>
              <w:t xml:space="preserve"> – транспортная накладная </w:t>
            </w:r>
          </w:p>
        </w:tc>
        <w:tc>
          <w:tcPr>
            <w:tcW w:w="5279" w:type="dxa"/>
            <w:gridSpan w:val="2"/>
            <w:shd w:val="clear" w:color="auto" w:fill="auto"/>
          </w:tcPr>
          <w:p w14:paraId="24CCFCF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14:paraId="6710830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00AB0F53" w14:textId="77777777" w:rsidTr="0065079D">
        <w:tc>
          <w:tcPr>
            <w:tcW w:w="905" w:type="dxa"/>
            <w:gridSpan w:val="2"/>
            <w:shd w:val="clear" w:color="auto" w:fill="auto"/>
          </w:tcPr>
          <w:p w14:paraId="470878F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7.8</w:t>
            </w:r>
          </w:p>
        </w:tc>
        <w:tc>
          <w:tcPr>
            <w:tcW w:w="2869" w:type="dxa"/>
            <w:gridSpan w:val="2"/>
            <w:shd w:val="clear" w:color="auto" w:fill="auto"/>
          </w:tcPr>
          <w:p w14:paraId="2B145B8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7089A7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Бухгалтерские документы о постановке основных средств на баланс </w:t>
            </w:r>
          </w:p>
        </w:tc>
        <w:tc>
          <w:tcPr>
            <w:tcW w:w="5279" w:type="dxa"/>
            <w:gridSpan w:val="2"/>
            <w:shd w:val="clear" w:color="auto" w:fill="auto"/>
          </w:tcPr>
          <w:p w14:paraId="301BBA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одни из следующих документов по выбору Заявителя:</w:t>
            </w:r>
          </w:p>
          <w:p w14:paraId="32BD5C3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акт о приеме-передаче объекта основных средств (кроме зданий, сооружений) по форме № ОС-1;</w:t>
            </w:r>
          </w:p>
          <w:p w14:paraId="25886FF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в случае, если учетной политикой, принятой у </w:t>
            </w:r>
            <w:r w:rsidRPr="006F1F12">
              <w:rPr>
                <w:rFonts w:ascii="Times New Roman" w:hAnsi="Times New Roman"/>
                <w:sz w:val="24"/>
                <w:szCs w:val="24"/>
              </w:rPr>
              <w:lastRenderedPageBreak/>
              <w:t>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7E3D495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приказ об утверждении учетной политики участника Конкурса;</w:t>
            </w:r>
          </w:p>
          <w:p w14:paraId="1032DE2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14:paraId="0A805D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документа;</w:t>
            </w:r>
          </w:p>
          <w:p w14:paraId="799F06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дата составления документа;</w:t>
            </w:r>
          </w:p>
          <w:p w14:paraId="64B9696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экономического субъекта, составившего документ;</w:t>
            </w:r>
          </w:p>
          <w:p w14:paraId="380DBE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содержание факта хозяйственной жизни;</w:t>
            </w:r>
          </w:p>
          <w:p w14:paraId="0260A07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4FF9EB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41BB0D1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3FF130A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22E32FB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8E24B69" w14:textId="77777777" w:rsidTr="0065079D">
        <w:tc>
          <w:tcPr>
            <w:tcW w:w="905" w:type="dxa"/>
            <w:gridSpan w:val="2"/>
            <w:shd w:val="clear" w:color="auto" w:fill="auto"/>
          </w:tcPr>
          <w:p w14:paraId="3D77965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7.9</w:t>
            </w:r>
          </w:p>
        </w:tc>
        <w:tc>
          <w:tcPr>
            <w:tcW w:w="2869" w:type="dxa"/>
            <w:gridSpan w:val="2"/>
            <w:shd w:val="clear" w:color="auto" w:fill="auto"/>
          </w:tcPr>
          <w:p w14:paraId="2FCEF0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0F4123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ПТС (ПСМ)</w:t>
            </w:r>
          </w:p>
        </w:tc>
        <w:tc>
          <w:tcPr>
            <w:tcW w:w="5279" w:type="dxa"/>
            <w:gridSpan w:val="2"/>
            <w:shd w:val="clear" w:color="auto" w:fill="auto"/>
          </w:tcPr>
          <w:p w14:paraId="1E6A80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Представляется при приобретении транспортных средств.</w:t>
            </w:r>
          </w:p>
          <w:p w14:paraId="76C2FAE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ПТС.</w:t>
            </w:r>
          </w:p>
          <w:p w14:paraId="312187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Приказ МВД России № 496, </w:t>
            </w:r>
            <w:proofErr w:type="spellStart"/>
            <w:r w:rsidRPr="006F1F12">
              <w:rPr>
                <w:rFonts w:ascii="Times New Roman" w:hAnsi="Times New Roman"/>
                <w:sz w:val="24"/>
                <w:szCs w:val="24"/>
              </w:rPr>
              <w:t>Минпромэнерго</w:t>
            </w:r>
            <w:proofErr w:type="spellEnd"/>
            <w:r w:rsidRPr="006F1F12">
              <w:rPr>
                <w:rFonts w:ascii="Times New Roman" w:hAnsi="Times New Roman"/>
                <w:sz w:val="24"/>
                <w:szCs w:val="24"/>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6E5644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E9D60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ПСМ.</w:t>
            </w:r>
          </w:p>
          <w:p w14:paraId="768B022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4DDEB0A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732B640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w:t>
            </w:r>
            <w:r w:rsidRPr="006F1F12">
              <w:rPr>
                <w:rFonts w:ascii="Times New Roman" w:hAnsi="Times New Roman"/>
                <w:sz w:val="24"/>
                <w:szCs w:val="24"/>
              </w:rPr>
              <w:lastRenderedPageBreak/>
              <w:t>других видов техники»</w:t>
            </w:r>
          </w:p>
        </w:tc>
        <w:tc>
          <w:tcPr>
            <w:tcW w:w="3118" w:type="dxa"/>
            <w:shd w:val="clear" w:color="auto" w:fill="auto"/>
          </w:tcPr>
          <w:p w14:paraId="62A8982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6B9B73A2" w14:textId="77777777" w:rsidTr="0065079D">
        <w:tc>
          <w:tcPr>
            <w:tcW w:w="905" w:type="dxa"/>
            <w:gridSpan w:val="2"/>
            <w:shd w:val="clear" w:color="auto" w:fill="auto"/>
          </w:tcPr>
          <w:p w14:paraId="1C73F847" w14:textId="4AB490C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w:t>
            </w:r>
            <w:r w:rsidR="00B51E01">
              <w:rPr>
                <w:rFonts w:ascii="Times New Roman" w:hAnsi="Times New Roman"/>
                <w:sz w:val="24"/>
                <w:szCs w:val="24"/>
              </w:rPr>
              <w:t>.</w:t>
            </w:r>
          </w:p>
        </w:tc>
        <w:tc>
          <w:tcPr>
            <w:tcW w:w="5670" w:type="dxa"/>
            <w:gridSpan w:val="3"/>
            <w:shd w:val="clear" w:color="auto" w:fill="auto"/>
          </w:tcPr>
          <w:p w14:paraId="28087C7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14:paraId="689B64F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участников Конкурса, осуществляющих деятельность, связанную с ремесленничеством   </w:t>
            </w:r>
          </w:p>
        </w:tc>
        <w:tc>
          <w:tcPr>
            <w:tcW w:w="3118" w:type="dxa"/>
            <w:shd w:val="clear" w:color="auto" w:fill="auto"/>
          </w:tcPr>
          <w:p w14:paraId="2C7DA7C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8AACD63" w14:textId="77777777" w:rsidTr="0065079D">
        <w:tc>
          <w:tcPr>
            <w:tcW w:w="905" w:type="dxa"/>
            <w:gridSpan w:val="2"/>
            <w:shd w:val="clear" w:color="auto" w:fill="auto"/>
          </w:tcPr>
          <w:p w14:paraId="45AFF9F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8.1</w:t>
            </w:r>
          </w:p>
        </w:tc>
        <w:tc>
          <w:tcPr>
            <w:tcW w:w="2869" w:type="dxa"/>
            <w:gridSpan w:val="2"/>
            <w:shd w:val="clear" w:color="auto" w:fill="auto"/>
          </w:tcPr>
          <w:p w14:paraId="0B15A37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82DF10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приобретение сырья, расходных материалов и инструментов </w:t>
            </w:r>
          </w:p>
        </w:tc>
        <w:tc>
          <w:tcPr>
            <w:tcW w:w="5279" w:type="dxa"/>
            <w:gridSpan w:val="2"/>
            <w:shd w:val="clear" w:color="auto" w:fill="auto"/>
          </w:tcPr>
          <w:p w14:paraId="7584E56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662437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02C20C6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6962E11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11635F5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2C4C9D5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123CD03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420BF3D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5F966B9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53F7591C" w14:textId="77777777" w:rsidTr="0065079D">
        <w:tc>
          <w:tcPr>
            <w:tcW w:w="905" w:type="dxa"/>
            <w:gridSpan w:val="2"/>
            <w:shd w:val="clear" w:color="auto" w:fill="auto"/>
          </w:tcPr>
          <w:p w14:paraId="3B960BA8"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2869" w:type="dxa"/>
            <w:gridSpan w:val="2"/>
            <w:shd w:val="clear" w:color="auto" w:fill="auto"/>
          </w:tcPr>
          <w:p w14:paraId="064A0AD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2801" w:type="dxa"/>
            <w:shd w:val="clear" w:color="auto" w:fill="auto"/>
          </w:tcPr>
          <w:p w14:paraId="618DC52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16D118C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EAF3E5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18180AD" w14:textId="77777777" w:rsidTr="0065079D">
        <w:tc>
          <w:tcPr>
            <w:tcW w:w="905" w:type="dxa"/>
            <w:gridSpan w:val="2"/>
            <w:shd w:val="clear" w:color="auto" w:fill="auto"/>
          </w:tcPr>
          <w:p w14:paraId="5322685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8.2</w:t>
            </w:r>
          </w:p>
        </w:tc>
        <w:tc>
          <w:tcPr>
            <w:tcW w:w="2869" w:type="dxa"/>
            <w:gridSpan w:val="2"/>
            <w:shd w:val="clear" w:color="auto" w:fill="auto"/>
          </w:tcPr>
          <w:p w14:paraId="6A0A35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4A3788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w:t>
            </w:r>
            <w:proofErr w:type="spellStart"/>
            <w:r w:rsidRPr="006F1F12">
              <w:rPr>
                <w:rFonts w:ascii="Times New Roman" w:hAnsi="Times New Roman"/>
                <w:sz w:val="24"/>
                <w:szCs w:val="24"/>
              </w:rPr>
              <w:t>ые</w:t>
            </w:r>
            <w:proofErr w:type="spellEnd"/>
            <w:r w:rsidRPr="006F1F12">
              <w:rPr>
                <w:rFonts w:ascii="Times New Roman" w:hAnsi="Times New Roman"/>
                <w:sz w:val="24"/>
                <w:szCs w:val="24"/>
              </w:rPr>
              <w:t>) поручение(-</w:t>
            </w:r>
            <w:proofErr w:type="spellStart"/>
            <w:r w:rsidRPr="006F1F12">
              <w:rPr>
                <w:rFonts w:ascii="Times New Roman" w:hAnsi="Times New Roman"/>
                <w:sz w:val="24"/>
                <w:szCs w:val="24"/>
              </w:rPr>
              <w:t>ия</w:t>
            </w:r>
            <w:proofErr w:type="spellEnd"/>
            <w:r w:rsidRPr="006F1F12">
              <w:rPr>
                <w:rFonts w:ascii="Times New Roman" w:hAnsi="Times New Roman"/>
                <w:sz w:val="24"/>
                <w:szCs w:val="24"/>
              </w:rPr>
              <w:t xml:space="preserve">) </w:t>
            </w:r>
          </w:p>
        </w:tc>
        <w:tc>
          <w:tcPr>
            <w:tcW w:w="5279" w:type="dxa"/>
            <w:gridSpan w:val="2"/>
            <w:shd w:val="clear" w:color="auto" w:fill="auto"/>
          </w:tcPr>
          <w:p w14:paraId="2E532C8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p>
          <w:p w14:paraId="47E0294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7D9D959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98F7712" w14:textId="77777777" w:rsidTr="0065079D">
        <w:tc>
          <w:tcPr>
            <w:tcW w:w="905" w:type="dxa"/>
            <w:gridSpan w:val="2"/>
            <w:shd w:val="clear" w:color="auto" w:fill="auto"/>
          </w:tcPr>
          <w:p w14:paraId="0032423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8.3</w:t>
            </w:r>
          </w:p>
        </w:tc>
        <w:tc>
          <w:tcPr>
            <w:tcW w:w="2869" w:type="dxa"/>
            <w:gridSpan w:val="2"/>
            <w:shd w:val="clear" w:color="auto" w:fill="auto"/>
          </w:tcPr>
          <w:p w14:paraId="232227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04D2B9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w:t>
            </w:r>
            <w:r w:rsidRPr="006F1F12">
              <w:rPr>
                <w:rFonts w:ascii="Times New Roman" w:hAnsi="Times New Roman"/>
                <w:sz w:val="24"/>
                <w:szCs w:val="24"/>
              </w:rPr>
              <w:lastRenderedPageBreak/>
              <w:t xml:space="preserve">по договору </w:t>
            </w:r>
          </w:p>
        </w:tc>
        <w:tc>
          <w:tcPr>
            <w:tcW w:w="5279" w:type="dxa"/>
            <w:gridSpan w:val="2"/>
            <w:shd w:val="clear" w:color="auto" w:fill="auto"/>
          </w:tcPr>
          <w:p w14:paraId="5B8F5F4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Выписка банка заверяется печатью банка или оригинальным оттиском штампа и подписью </w:t>
            </w:r>
            <w:proofErr w:type="spellStart"/>
            <w:r w:rsidRPr="006F1F12">
              <w:rPr>
                <w:rFonts w:ascii="Times New Roman" w:hAnsi="Times New Roman"/>
                <w:sz w:val="24"/>
                <w:szCs w:val="24"/>
              </w:rPr>
              <w:lastRenderedPageBreak/>
              <w:t>операциониста</w:t>
            </w:r>
            <w:proofErr w:type="spellEnd"/>
            <w:r w:rsidRPr="006F1F12">
              <w:rPr>
                <w:rFonts w:ascii="Times New Roman" w:hAnsi="Times New Roman"/>
                <w:sz w:val="24"/>
                <w:szCs w:val="24"/>
              </w:rPr>
              <w:t xml:space="preserve"> банка с указанием фамилии и инициалов</w:t>
            </w:r>
          </w:p>
          <w:p w14:paraId="2646416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7048628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23FA0D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4AD5496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736CEB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3485F3A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1E07E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w:t>
            </w:r>
            <w:proofErr w:type="spellStart"/>
            <w:r w:rsidRPr="006F1F12">
              <w:rPr>
                <w:rFonts w:ascii="Times New Roman" w:hAnsi="Times New Roman"/>
                <w:sz w:val="24"/>
                <w:szCs w:val="24"/>
              </w:rPr>
              <w:t>дд.мм.гг</w:t>
            </w:r>
            <w:proofErr w:type="spellEnd"/>
            <w:r w:rsidRPr="006F1F12">
              <w:rPr>
                <w:rFonts w:ascii="Times New Roman" w:hAnsi="Times New Roman"/>
                <w:sz w:val="24"/>
                <w:szCs w:val="24"/>
              </w:rPr>
              <w:t>).</w:t>
            </w:r>
          </w:p>
          <w:p w14:paraId="6C551C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1826BB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20E286F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2D606FC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67ACC1B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25EAB3B" w14:textId="77777777" w:rsidTr="0065079D">
        <w:tc>
          <w:tcPr>
            <w:tcW w:w="905" w:type="dxa"/>
            <w:gridSpan w:val="2"/>
            <w:shd w:val="clear" w:color="auto" w:fill="auto"/>
          </w:tcPr>
          <w:p w14:paraId="3FD7CA3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8.4</w:t>
            </w:r>
          </w:p>
        </w:tc>
        <w:tc>
          <w:tcPr>
            <w:tcW w:w="2869" w:type="dxa"/>
            <w:gridSpan w:val="2"/>
            <w:shd w:val="clear" w:color="auto" w:fill="auto"/>
          </w:tcPr>
          <w:p w14:paraId="5475E0F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9456C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p w14:paraId="076ED0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413613E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52A6B4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605DD69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0AFE227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527C1CB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7E67A1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689C5AD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515659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78B46A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3C64ADA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7D66741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5E81B9A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31BC27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1A384F6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7D4A082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1C2726F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250FB6E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6E9044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14:paraId="1455E66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3E7478E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154FD37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27085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21B8909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40906C0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7F8CA9E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345FBA30" w14:textId="77777777" w:rsidTr="0065079D">
        <w:tc>
          <w:tcPr>
            <w:tcW w:w="905" w:type="dxa"/>
            <w:gridSpan w:val="2"/>
            <w:shd w:val="clear" w:color="auto" w:fill="auto"/>
          </w:tcPr>
          <w:p w14:paraId="14DBC5C9"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4E3F713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72E6D92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1D2520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6AA64AFB" w14:textId="77777777" w:rsidTr="0065079D">
        <w:tc>
          <w:tcPr>
            <w:tcW w:w="905" w:type="dxa"/>
            <w:gridSpan w:val="2"/>
            <w:shd w:val="clear" w:color="auto" w:fill="auto"/>
          </w:tcPr>
          <w:p w14:paraId="577696E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8.5</w:t>
            </w:r>
          </w:p>
        </w:tc>
        <w:tc>
          <w:tcPr>
            <w:tcW w:w="2869" w:type="dxa"/>
            <w:gridSpan w:val="2"/>
            <w:shd w:val="clear" w:color="auto" w:fill="auto"/>
          </w:tcPr>
          <w:p w14:paraId="7B8829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1AB4BE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14:paraId="138C24C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026AC44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54F97CB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023147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бланк строгой отчетности (квитанция, билет, страховой полис и т.д.), соответствующий требованиям Федерального закона от </w:t>
            </w:r>
            <w:proofErr w:type="gramStart"/>
            <w:r w:rsidRPr="006F1F12">
              <w:rPr>
                <w:rFonts w:ascii="Times New Roman" w:hAnsi="Times New Roman"/>
                <w:sz w:val="24"/>
                <w:szCs w:val="24"/>
              </w:rPr>
              <w:t>22.05.2003  №</w:t>
            </w:r>
            <w:proofErr w:type="gramEnd"/>
            <w:r w:rsidRPr="006F1F12">
              <w:rPr>
                <w:rFonts w:ascii="Times New Roman" w:hAnsi="Times New Roman"/>
                <w:sz w:val="24"/>
                <w:szCs w:val="24"/>
              </w:rPr>
              <w:t xml:space="preserve"> 54-ФЗ «О применении контрольно-кассовой техники при осуществлении наличных денежных расчетов и (или) расчетов с использованием платежных карт»;</w:t>
            </w:r>
          </w:p>
          <w:p w14:paraId="377FA9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37A0C19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выписка из карточного счета, заверенная банком - эмитентом карты с приложением </w:t>
            </w:r>
            <w:r w:rsidRPr="006F1F12">
              <w:rPr>
                <w:rFonts w:ascii="Times New Roman" w:hAnsi="Times New Roman"/>
                <w:sz w:val="24"/>
                <w:szCs w:val="24"/>
              </w:rPr>
              <w:lastRenderedPageBreak/>
              <w:t xml:space="preserve">оплаченных документов </w:t>
            </w:r>
          </w:p>
        </w:tc>
        <w:tc>
          <w:tcPr>
            <w:tcW w:w="3118" w:type="dxa"/>
            <w:shd w:val="clear" w:color="auto" w:fill="auto"/>
          </w:tcPr>
          <w:p w14:paraId="2D2E77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6084CE8" w14:textId="77777777" w:rsidTr="0065079D">
        <w:tc>
          <w:tcPr>
            <w:tcW w:w="905" w:type="dxa"/>
            <w:gridSpan w:val="2"/>
            <w:shd w:val="clear" w:color="auto" w:fill="auto"/>
          </w:tcPr>
          <w:p w14:paraId="0897665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p>
        </w:tc>
        <w:tc>
          <w:tcPr>
            <w:tcW w:w="2869" w:type="dxa"/>
            <w:gridSpan w:val="2"/>
            <w:shd w:val="clear" w:color="auto" w:fill="auto"/>
          </w:tcPr>
          <w:p w14:paraId="333EB5D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приемку основных средств</w:t>
            </w:r>
          </w:p>
        </w:tc>
        <w:tc>
          <w:tcPr>
            <w:tcW w:w="2801" w:type="dxa"/>
            <w:shd w:val="clear" w:color="auto" w:fill="auto"/>
          </w:tcPr>
          <w:p w14:paraId="07D281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31B06CD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584B264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650862FB" w14:textId="77777777" w:rsidTr="0065079D">
        <w:tc>
          <w:tcPr>
            <w:tcW w:w="905" w:type="dxa"/>
            <w:gridSpan w:val="2"/>
            <w:shd w:val="clear" w:color="auto" w:fill="auto"/>
          </w:tcPr>
          <w:p w14:paraId="177B355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8.6</w:t>
            </w:r>
          </w:p>
        </w:tc>
        <w:tc>
          <w:tcPr>
            <w:tcW w:w="2869" w:type="dxa"/>
            <w:gridSpan w:val="2"/>
            <w:shd w:val="clear" w:color="auto" w:fill="auto"/>
          </w:tcPr>
          <w:p w14:paraId="6CB9913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604993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14:paraId="1976894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737E434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14:paraId="4DE737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этом предоставляются документы, подтверждающие передачу, установленные договором.</w:t>
            </w:r>
          </w:p>
          <w:p w14:paraId="3A4C2BAB"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1733FF1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40CEB3A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54CF0FB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269BD274"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42E56B3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764F8E0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9265975" w14:textId="77777777" w:rsidTr="0065079D">
        <w:tc>
          <w:tcPr>
            <w:tcW w:w="905" w:type="dxa"/>
            <w:gridSpan w:val="2"/>
            <w:shd w:val="clear" w:color="auto" w:fill="auto"/>
          </w:tcPr>
          <w:p w14:paraId="0DCA191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8.7</w:t>
            </w:r>
          </w:p>
        </w:tc>
        <w:tc>
          <w:tcPr>
            <w:tcW w:w="2869" w:type="dxa"/>
            <w:gridSpan w:val="2"/>
            <w:shd w:val="clear" w:color="auto" w:fill="auto"/>
          </w:tcPr>
          <w:p w14:paraId="1D3256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F3C04C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roofErr w:type="spellStart"/>
            <w:r w:rsidRPr="006F1F12">
              <w:rPr>
                <w:rFonts w:ascii="Times New Roman" w:hAnsi="Times New Roman"/>
                <w:sz w:val="24"/>
                <w:szCs w:val="24"/>
              </w:rPr>
              <w:t>Товарно</w:t>
            </w:r>
            <w:proofErr w:type="spellEnd"/>
            <w:r w:rsidRPr="006F1F12">
              <w:rPr>
                <w:rFonts w:ascii="Times New Roman" w:hAnsi="Times New Roman"/>
                <w:sz w:val="24"/>
                <w:szCs w:val="24"/>
              </w:rPr>
              <w:t xml:space="preserve"> – транспортная накладная </w:t>
            </w:r>
          </w:p>
        </w:tc>
        <w:tc>
          <w:tcPr>
            <w:tcW w:w="5279" w:type="dxa"/>
            <w:gridSpan w:val="2"/>
            <w:shd w:val="clear" w:color="auto" w:fill="auto"/>
          </w:tcPr>
          <w:p w14:paraId="2C90169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14:paraId="2EC07A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41E964D5" w14:textId="77777777" w:rsidTr="0065079D">
        <w:tc>
          <w:tcPr>
            <w:tcW w:w="905" w:type="dxa"/>
            <w:gridSpan w:val="2"/>
            <w:shd w:val="clear" w:color="auto" w:fill="auto"/>
          </w:tcPr>
          <w:p w14:paraId="3F42A283" w14:textId="0C230F9E"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w:t>
            </w:r>
            <w:r w:rsidR="00B51E01">
              <w:rPr>
                <w:rFonts w:ascii="Times New Roman" w:hAnsi="Times New Roman"/>
                <w:sz w:val="24"/>
                <w:szCs w:val="24"/>
              </w:rPr>
              <w:t>.</w:t>
            </w:r>
          </w:p>
        </w:tc>
        <w:tc>
          <w:tcPr>
            <w:tcW w:w="5670" w:type="dxa"/>
            <w:gridSpan w:val="3"/>
            <w:shd w:val="clear" w:color="auto" w:fill="auto"/>
          </w:tcPr>
          <w:p w14:paraId="7A6160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осуществление затрат по участие в региональных, межрегиональных и международных выставочных и </w:t>
            </w:r>
            <w:proofErr w:type="spellStart"/>
            <w:r w:rsidRPr="006F1F12">
              <w:rPr>
                <w:rFonts w:ascii="Times New Roman" w:hAnsi="Times New Roman"/>
                <w:sz w:val="24"/>
                <w:szCs w:val="24"/>
              </w:rPr>
              <w:t>выставочно</w:t>
            </w:r>
            <w:proofErr w:type="spellEnd"/>
            <w:r w:rsidRPr="006F1F12">
              <w:rPr>
                <w:rFonts w:ascii="Times New Roman" w:hAnsi="Times New Roman"/>
                <w:sz w:val="24"/>
                <w:szCs w:val="24"/>
              </w:rPr>
              <w:t>-ярмарочных мероприятиях</w:t>
            </w:r>
          </w:p>
        </w:tc>
        <w:tc>
          <w:tcPr>
            <w:tcW w:w="5279" w:type="dxa"/>
            <w:gridSpan w:val="2"/>
            <w:shd w:val="clear" w:color="auto" w:fill="auto"/>
          </w:tcPr>
          <w:p w14:paraId="04C37B5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связанную с ремесленничеством</w:t>
            </w:r>
          </w:p>
        </w:tc>
        <w:tc>
          <w:tcPr>
            <w:tcW w:w="3118" w:type="dxa"/>
            <w:shd w:val="clear" w:color="auto" w:fill="auto"/>
          </w:tcPr>
          <w:p w14:paraId="5A60780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220104B" w14:textId="77777777" w:rsidTr="0065079D">
        <w:tc>
          <w:tcPr>
            <w:tcW w:w="905" w:type="dxa"/>
            <w:gridSpan w:val="2"/>
            <w:shd w:val="clear" w:color="auto" w:fill="auto"/>
          </w:tcPr>
          <w:p w14:paraId="31CE136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9.1</w:t>
            </w:r>
          </w:p>
        </w:tc>
        <w:tc>
          <w:tcPr>
            <w:tcW w:w="2869" w:type="dxa"/>
            <w:gridSpan w:val="2"/>
            <w:shd w:val="clear" w:color="auto" w:fill="auto"/>
          </w:tcPr>
          <w:p w14:paraId="49CA15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8986E5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участие в региональных, </w:t>
            </w:r>
            <w:r w:rsidRPr="006F1F12">
              <w:rPr>
                <w:rFonts w:ascii="Times New Roman" w:hAnsi="Times New Roman"/>
                <w:sz w:val="24"/>
                <w:szCs w:val="24"/>
              </w:rPr>
              <w:lastRenderedPageBreak/>
              <w:t xml:space="preserve">межрегиональных и международных выставочных и </w:t>
            </w:r>
            <w:proofErr w:type="spellStart"/>
            <w:r w:rsidRPr="006F1F12">
              <w:rPr>
                <w:rFonts w:ascii="Times New Roman" w:hAnsi="Times New Roman"/>
                <w:sz w:val="24"/>
                <w:szCs w:val="24"/>
              </w:rPr>
              <w:t>выставочно</w:t>
            </w:r>
            <w:proofErr w:type="spellEnd"/>
            <w:r w:rsidRPr="006F1F12">
              <w:rPr>
                <w:rFonts w:ascii="Times New Roman" w:hAnsi="Times New Roman"/>
                <w:sz w:val="24"/>
                <w:szCs w:val="24"/>
              </w:rPr>
              <w:t xml:space="preserve">-ярмарочных мероприятиях </w:t>
            </w:r>
          </w:p>
        </w:tc>
        <w:tc>
          <w:tcPr>
            <w:tcW w:w="5279" w:type="dxa"/>
            <w:gridSpan w:val="2"/>
            <w:shd w:val="clear" w:color="auto" w:fill="auto"/>
          </w:tcPr>
          <w:p w14:paraId="3ACF09E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Договор должен содержать:</w:t>
            </w:r>
          </w:p>
          <w:p w14:paraId="33BACEA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20960B2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2. Стороны договора.</w:t>
            </w:r>
          </w:p>
          <w:p w14:paraId="373672A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ED9D6F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4619DC6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w:t>
            </w:r>
          </w:p>
          <w:p w14:paraId="692997E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организационно-правовая форма, ИМИ.</w:t>
            </w:r>
          </w:p>
          <w:p w14:paraId="7BB6AC5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29FDD9B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0A9571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или </w:t>
            </w:r>
            <w:r w:rsidRPr="006F1F12">
              <w:rPr>
                <w:rFonts w:ascii="Times New Roman" w:hAnsi="Times New Roman"/>
                <w:sz w:val="24"/>
                <w:szCs w:val="24"/>
              </w:rPr>
              <w:lastRenderedPageBreak/>
              <w:t>нотариально заверенной копии</w:t>
            </w:r>
          </w:p>
        </w:tc>
      </w:tr>
      <w:tr w:rsidR="006F1F12" w:rsidRPr="006F1F12" w14:paraId="2662CFA9" w14:textId="77777777" w:rsidTr="0065079D">
        <w:tc>
          <w:tcPr>
            <w:tcW w:w="905" w:type="dxa"/>
            <w:gridSpan w:val="2"/>
            <w:shd w:val="clear" w:color="auto" w:fill="auto"/>
          </w:tcPr>
          <w:p w14:paraId="431DC2A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9.2</w:t>
            </w:r>
          </w:p>
        </w:tc>
        <w:tc>
          <w:tcPr>
            <w:tcW w:w="2869" w:type="dxa"/>
            <w:gridSpan w:val="2"/>
            <w:shd w:val="clear" w:color="auto" w:fill="auto"/>
          </w:tcPr>
          <w:p w14:paraId="67C2078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9A734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оказанных услуг по договору</w:t>
            </w:r>
          </w:p>
        </w:tc>
        <w:tc>
          <w:tcPr>
            <w:tcW w:w="5279" w:type="dxa"/>
            <w:gridSpan w:val="2"/>
            <w:shd w:val="clear" w:color="auto" w:fill="auto"/>
          </w:tcPr>
          <w:p w14:paraId="3E8DAC7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5C1EF45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2A9007D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7289AE5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26F1A39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1F1D67A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461ECB1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3BB64EFB" w14:textId="77777777" w:rsidTr="0065079D">
        <w:tc>
          <w:tcPr>
            <w:tcW w:w="905" w:type="dxa"/>
            <w:gridSpan w:val="2"/>
            <w:shd w:val="clear" w:color="auto" w:fill="auto"/>
          </w:tcPr>
          <w:p w14:paraId="37C53BBF"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2491CE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5279" w:type="dxa"/>
            <w:gridSpan w:val="2"/>
            <w:shd w:val="clear" w:color="auto" w:fill="auto"/>
          </w:tcPr>
          <w:p w14:paraId="08A9F7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7B7E6A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075AFE84" w14:textId="77777777" w:rsidTr="0065079D">
        <w:tc>
          <w:tcPr>
            <w:tcW w:w="905" w:type="dxa"/>
            <w:gridSpan w:val="2"/>
            <w:shd w:val="clear" w:color="auto" w:fill="auto"/>
          </w:tcPr>
          <w:p w14:paraId="5C00D5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9.3</w:t>
            </w:r>
          </w:p>
        </w:tc>
        <w:tc>
          <w:tcPr>
            <w:tcW w:w="2869" w:type="dxa"/>
            <w:gridSpan w:val="2"/>
            <w:shd w:val="clear" w:color="auto" w:fill="auto"/>
          </w:tcPr>
          <w:p w14:paraId="26FCA2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501A0C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w:t>
            </w:r>
            <w:proofErr w:type="spellStart"/>
            <w:r w:rsidRPr="006F1F12">
              <w:rPr>
                <w:rFonts w:ascii="Times New Roman" w:hAnsi="Times New Roman"/>
                <w:sz w:val="24"/>
                <w:szCs w:val="24"/>
              </w:rPr>
              <w:t>ые</w:t>
            </w:r>
            <w:proofErr w:type="spellEnd"/>
            <w:r w:rsidRPr="006F1F12">
              <w:rPr>
                <w:rFonts w:ascii="Times New Roman" w:hAnsi="Times New Roman"/>
                <w:sz w:val="24"/>
                <w:szCs w:val="24"/>
              </w:rPr>
              <w:t>) поручение(-</w:t>
            </w:r>
            <w:proofErr w:type="spellStart"/>
            <w:r w:rsidRPr="006F1F12">
              <w:rPr>
                <w:rFonts w:ascii="Times New Roman" w:hAnsi="Times New Roman"/>
                <w:sz w:val="24"/>
                <w:szCs w:val="24"/>
              </w:rPr>
              <w:t>ия</w:t>
            </w:r>
            <w:proofErr w:type="spellEnd"/>
            <w:r w:rsidRPr="006F1F12">
              <w:rPr>
                <w:rFonts w:ascii="Times New Roman" w:hAnsi="Times New Roman"/>
                <w:sz w:val="24"/>
                <w:szCs w:val="24"/>
              </w:rPr>
              <w:t xml:space="preserve">) </w:t>
            </w:r>
          </w:p>
        </w:tc>
        <w:tc>
          <w:tcPr>
            <w:tcW w:w="5279" w:type="dxa"/>
            <w:gridSpan w:val="2"/>
            <w:shd w:val="clear" w:color="auto" w:fill="auto"/>
          </w:tcPr>
          <w:p w14:paraId="6A81C29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p>
          <w:p w14:paraId="0F13F6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0BE2657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DCE59B6" w14:textId="77777777" w:rsidTr="0065079D">
        <w:tc>
          <w:tcPr>
            <w:tcW w:w="905" w:type="dxa"/>
            <w:gridSpan w:val="2"/>
            <w:shd w:val="clear" w:color="auto" w:fill="auto"/>
          </w:tcPr>
          <w:p w14:paraId="48E2CC9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9.4</w:t>
            </w:r>
          </w:p>
        </w:tc>
        <w:tc>
          <w:tcPr>
            <w:tcW w:w="2869" w:type="dxa"/>
            <w:gridSpan w:val="2"/>
            <w:shd w:val="clear" w:color="auto" w:fill="auto"/>
          </w:tcPr>
          <w:p w14:paraId="3FCFB75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EBA43F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ACDA0F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w:t>
            </w:r>
            <w:r w:rsidRPr="006F1F12">
              <w:rPr>
                <w:rFonts w:ascii="Times New Roman" w:hAnsi="Times New Roman"/>
                <w:sz w:val="24"/>
                <w:szCs w:val="24"/>
              </w:rPr>
              <w:lastRenderedPageBreak/>
              <w:t>инициалов</w:t>
            </w:r>
          </w:p>
          <w:p w14:paraId="6DA4D5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679EC0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505B231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535D82D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457164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2A246A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5213B03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w:t>
            </w:r>
            <w:proofErr w:type="spellStart"/>
            <w:r w:rsidRPr="006F1F12">
              <w:rPr>
                <w:rFonts w:ascii="Times New Roman" w:hAnsi="Times New Roman"/>
                <w:sz w:val="24"/>
                <w:szCs w:val="24"/>
              </w:rPr>
              <w:t>дд.мм.гг</w:t>
            </w:r>
            <w:proofErr w:type="spellEnd"/>
            <w:r w:rsidRPr="006F1F12">
              <w:rPr>
                <w:rFonts w:ascii="Times New Roman" w:hAnsi="Times New Roman"/>
                <w:sz w:val="24"/>
                <w:szCs w:val="24"/>
              </w:rPr>
              <w:t>).</w:t>
            </w:r>
          </w:p>
          <w:p w14:paraId="585CE9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7F73EF8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1DBA2F8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0ABEC5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53A14B3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A006C17" w14:textId="77777777" w:rsidTr="0065079D">
        <w:tc>
          <w:tcPr>
            <w:tcW w:w="905" w:type="dxa"/>
            <w:gridSpan w:val="2"/>
            <w:shd w:val="clear" w:color="auto" w:fill="auto"/>
          </w:tcPr>
          <w:p w14:paraId="20547CD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9.5</w:t>
            </w:r>
          </w:p>
        </w:tc>
        <w:tc>
          <w:tcPr>
            <w:tcW w:w="2869" w:type="dxa"/>
            <w:gridSpan w:val="2"/>
            <w:shd w:val="clear" w:color="auto" w:fill="auto"/>
          </w:tcPr>
          <w:p w14:paraId="64457F1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929B0C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2F6ED1A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96EB37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w:t>
            </w:r>
            <w:r w:rsidRPr="006F1F12">
              <w:rPr>
                <w:rFonts w:ascii="Times New Roman" w:hAnsi="Times New Roman"/>
                <w:sz w:val="24"/>
                <w:szCs w:val="24"/>
              </w:rPr>
              <w:lastRenderedPageBreak/>
              <w:t xml:space="preserve">условиям договора и в обязательном порядке содержать следующие реквизиты / информацию: </w:t>
            </w:r>
          </w:p>
          <w:p w14:paraId="36E7990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6DE5546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11E34D6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81E4B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1D3DA61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6119BDD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3395844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63C4C8E7" w14:textId="77777777" w:rsidTr="0065079D">
        <w:tc>
          <w:tcPr>
            <w:tcW w:w="905" w:type="dxa"/>
            <w:gridSpan w:val="2"/>
            <w:shd w:val="clear" w:color="auto" w:fill="auto"/>
          </w:tcPr>
          <w:p w14:paraId="4D3F6F18"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1595C32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2D6CD4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32B00A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5D0C3959" w14:textId="77777777" w:rsidTr="0065079D">
        <w:tc>
          <w:tcPr>
            <w:tcW w:w="905" w:type="dxa"/>
            <w:gridSpan w:val="2"/>
            <w:shd w:val="clear" w:color="auto" w:fill="auto"/>
          </w:tcPr>
          <w:p w14:paraId="0F5C35A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9.6</w:t>
            </w:r>
          </w:p>
        </w:tc>
        <w:tc>
          <w:tcPr>
            <w:tcW w:w="2869" w:type="dxa"/>
            <w:gridSpan w:val="2"/>
            <w:shd w:val="clear" w:color="auto" w:fill="auto"/>
          </w:tcPr>
          <w:p w14:paraId="5F82816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CAA7E4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за участие в региональных, межрегиональных и международных выставочных и </w:t>
            </w:r>
            <w:proofErr w:type="spellStart"/>
            <w:r w:rsidRPr="006F1F12">
              <w:rPr>
                <w:rFonts w:ascii="Times New Roman" w:hAnsi="Times New Roman"/>
                <w:sz w:val="24"/>
                <w:szCs w:val="24"/>
              </w:rPr>
              <w:t>выставочно</w:t>
            </w:r>
            <w:proofErr w:type="spellEnd"/>
            <w:r w:rsidRPr="006F1F12">
              <w:rPr>
                <w:rFonts w:ascii="Times New Roman" w:hAnsi="Times New Roman"/>
                <w:sz w:val="24"/>
                <w:szCs w:val="24"/>
              </w:rPr>
              <w:t xml:space="preserve">-ярмарочных мероприятиях  </w:t>
            </w:r>
          </w:p>
        </w:tc>
        <w:tc>
          <w:tcPr>
            <w:tcW w:w="5279" w:type="dxa"/>
            <w:gridSpan w:val="2"/>
            <w:shd w:val="clear" w:color="auto" w:fill="auto"/>
          </w:tcPr>
          <w:p w14:paraId="23BAE59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5406F1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297824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0114EF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1B2CE3D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242E8A6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28804CB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88E5F76" w14:textId="77777777" w:rsidTr="0065079D">
        <w:tc>
          <w:tcPr>
            <w:tcW w:w="905" w:type="dxa"/>
            <w:gridSpan w:val="2"/>
            <w:shd w:val="clear" w:color="auto" w:fill="auto"/>
          </w:tcPr>
          <w:p w14:paraId="3900EF40" w14:textId="381AD466"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10</w:t>
            </w:r>
            <w:r w:rsidR="00B51E01">
              <w:rPr>
                <w:rFonts w:ascii="Times New Roman" w:hAnsi="Times New Roman"/>
                <w:sz w:val="24"/>
                <w:szCs w:val="24"/>
              </w:rPr>
              <w:t>.</w:t>
            </w:r>
          </w:p>
        </w:tc>
        <w:tc>
          <w:tcPr>
            <w:tcW w:w="5670" w:type="dxa"/>
            <w:gridSpan w:val="3"/>
            <w:shd w:val="clear" w:color="auto" w:fill="auto"/>
          </w:tcPr>
          <w:p w14:paraId="73E7393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приобретению:</w:t>
            </w:r>
          </w:p>
          <w:p w14:paraId="088B2AC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6F1F12">
              <w:rPr>
                <w:rFonts w:ascii="Times New Roman" w:hAnsi="Times New Roman"/>
                <w:sz w:val="24"/>
                <w:szCs w:val="24"/>
              </w:rPr>
              <w:t>рециркуляторы</w:t>
            </w:r>
            <w:proofErr w:type="spellEnd"/>
            <w:r w:rsidRPr="006F1F12">
              <w:rPr>
                <w:rFonts w:ascii="Times New Roman" w:hAnsi="Times New Roman"/>
                <w:sz w:val="24"/>
                <w:szCs w:val="24"/>
              </w:rPr>
              <w:t xml:space="preserve"> воздуха, кондиционеры, очистители и увлажнители воздуха);</w:t>
            </w:r>
          </w:p>
          <w:p w14:paraId="5DF503D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мебели;</w:t>
            </w:r>
          </w:p>
          <w:p w14:paraId="1BA1FA8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14:paraId="301493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связанную с созданием и развитием детских центров</w:t>
            </w:r>
          </w:p>
        </w:tc>
        <w:tc>
          <w:tcPr>
            <w:tcW w:w="3118" w:type="dxa"/>
            <w:shd w:val="clear" w:color="auto" w:fill="auto"/>
          </w:tcPr>
          <w:p w14:paraId="20794D1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6DB791BB" w14:textId="77777777" w:rsidTr="0065079D">
        <w:tc>
          <w:tcPr>
            <w:tcW w:w="905" w:type="dxa"/>
            <w:gridSpan w:val="2"/>
            <w:shd w:val="clear" w:color="auto" w:fill="auto"/>
          </w:tcPr>
          <w:p w14:paraId="38F12D5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10.1</w:t>
            </w:r>
          </w:p>
        </w:tc>
        <w:tc>
          <w:tcPr>
            <w:tcW w:w="2869" w:type="dxa"/>
            <w:gridSpan w:val="2"/>
            <w:shd w:val="clear" w:color="auto" w:fill="auto"/>
          </w:tcPr>
          <w:p w14:paraId="176596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F4617E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приобретение </w:t>
            </w:r>
          </w:p>
        </w:tc>
        <w:tc>
          <w:tcPr>
            <w:tcW w:w="5279" w:type="dxa"/>
            <w:gridSpan w:val="2"/>
            <w:shd w:val="clear" w:color="auto" w:fill="auto"/>
          </w:tcPr>
          <w:p w14:paraId="2F0F892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20E6D2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7E7E108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454E424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66515FC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5AD53CA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41848BD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14F581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296DA09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504FE29B" w14:textId="77777777" w:rsidTr="0065079D">
        <w:tc>
          <w:tcPr>
            <w:tcW w:w="905" w:type="dxa"/>
            <w:gridSpan w:val="2"/>
            <w:shd w:val="clear" w:color="auto" w:fill="auto"/>
          </w:tcPr>
          <w:p w14:paraId="365EA5F3"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68112E3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5279" w:type="dxa"/>
            <w:gridSpan w:val="2"/>
            <w:shd w:val="clear" w:color="auto" w:fill="auto"/>
          </w:tcPr>
          <w:p w14:paraId="76271D7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55A259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821DEE8" w14:textId="77777777" w:rsidTr="0065079D">
        <w:tc>
          <w:tcPr>
            <w:tcW w:w="905" w:type="dxa"/>
            <w:gridSpan w:val="2"/>
            <w:shd w:val="clear" w:color="auto" w:fill="auto"/>
          </w:tcPr>
          <w:p w14:paraId="23B538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10.2</w:t>
            </w:r>
          </w:p>
        </w:tc>
        <w:tc>
          <w:tcPr>
            <w:tcW w:w="2869" w:type="dxa"/>
            <w:gridSpan w:val="2"/>
            <w:shd w:val="clear" w:color="auto" w:fill="auto"/>
          </w:tcPr>
          <w:p w14:paraId="7A36884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916DA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w:t>
            </w:r>
            <w:proofErr w:type="spellStart"/>
            <w:r w:rsidRPr="006F1F12">
              <w:rPr>
                <w:rFonts w:ascii="Times New Roman" w:hAnsi="Times New Roman"/>
                <w:sz w:val="24"/>
                <w:szCs w:val="24"/>
              </w:rPr>
              <w:t>ые</w:t>
            </w:r>
            <w:proofErr w:type="spellEnd"/>
            <w:r w:rsidRPr="006F1F12">
              <w:rPr>
                <w:rFonts w:ascii="Times New Roman" w:hAnsi="Times New Roman"/>
                <w:sz w:val="24"/>
                <w:szCs w:val="24"/>
              </w:rPr>
              <w:t>) поручение(-</w:t>
            </w:r>
            <w:proofErr w:type="spellStart"/>
            <w:r w:rsidRPr="006F1F12">
              <w:rPr>
                <w:rFonts w:ascii="Times New Roman" w:hAnsi="Times New Roman"/>
                <w:sz w:val="24"/>
                <w:szCs w:val="24"/>
              </w:rPr>
              <w:t>ия</w:t>
            </w:r>
            <w:proofErr w:type="spellEnd"/>
            <w:r w:rsidRPr="006F1F12">
              <w:rPr>
                <w:rFonts w:ascii="Times New Roman" w:hAnsi="Times New Roman"/>
                <w:sz w:val="24"/>
                <w:szCs w:val="24"/>
              </w:rPr>
              <w:t xml:space="preserve">) </w:t>
            </w:r>
          </w:p>
        </w:tc>
        <w:tc>
          <w:tcPr>
            <w:tcW w:w="5279" w:type="dxa"/>
            <w:gridSpan w:val="2"/>
            <w:shd w:val="clear" w:color="auto" w:fill="auto"/>
          </w:tcPr>
          <w:p w14:paraId="1CBC7D7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w:t>
            </w:r>
            <w:r w:rsidRPr="006F1F12">
              <w:rPr>
                <w:rFonts w:ascii="Times New Roman" w:hAnsi="Times New Roman"/>
                <w:sz w:val="24"/>
                <w:szCs w:val="24"/>
              </w:rPr>
              <w:lastRenderedPageBreak/>
              <w:t xml:space="preserve">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p>
          <w:p w14:paraId="0625E98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777D2C8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45C904D1" w14:textId="77777777" w:rsidTr="0065079D">
        <w:tc>
          <w:tcPr>
            <w:tcW w:w="905" w:type="dxa"/>
            <w:gridSpan w:val="2"/>
            <w:shd w:val="clear" w:color="auto" w:fill="auto"/>
          </w:tcPr>
          <w:p w14:paraId="6671360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10.3</w:t>
            </w:r>
          </w:p>
        </w:tc>
        <w:tc>
          <w:tcPr>
            <w:tcW w:w="2869" w:type="dxa"/>
            <w:gridSpan w:val="2"/>
            <w:shd w:val="clear" w:color="auto" w:fill="auto"/>
          </w:tcPr>
          <w:p w14:paraId="2032C3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67928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11DE21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72773B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6337A7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6919CDC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1DF8037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4EAAB51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05F215A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3335DA3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w:t>
            </w:r>
            <w:proofErr w:type="spellStart"/>
            <w:r w:rsidRPr="006F1F12">
              <w:rPr>
                <w:rFonts w:ascii="Times New Roman" w:hAnsi="Times New Roman"/>
                <w:sz w:val="24"/>
                <w:szCs w:val="24"/>
              </w:rPr>
              <w:t>дд.мм.гг</w:t>
            </w:r>
            <w:proofErr w:type="spellEnd"/>
            <w:r w:rsidRPr="006F1F12">
              <w:rPr>
                <w:rFonts w:ascii="Times New Roman" w:hAnsi="Times New Roman"/>
                <w:sz w:val="24"/>
                <w:szCs w:val="24"/>
              </w:rPr>
              <w:t>).</w:t>
            </w:r>
          </w:p>
          <w:p w14:paraId="340190C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3B1BF4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w:t>
            </w:r>
            <w:r w:rsidRPr="006F1F12">
              <w:rPr>
                <w:rFonts w:ascii="Times New Roman" w:hAnsi="Times New Roman"/>
                <w:sz w:val="24"/>
                <w:szCs w:val="24"/>
              </w:rPr>
              <w:lastRenderedPageBreak/>
              <w:t>денежных средств.</w:t>
            </w:r>
          </w:p>
          <w:p w14:paraId="3A7F433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3F426CB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7251C39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51C34F7" w14:textId="77777777" w:rsidTr="0065079D">
        <w:tc>
          <w:tcPr>
            <w:tcW w:w="905" w:type="dxa"/>
            <w:gridSpan w:val="2"/>
            <w:shd w:val="clear" w:color="auto" w:fill="auto"/>
          </w:tcPr>
          <w:p w14:paraId="4BCAB01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10.4</w:t>
            </w:r>
          </w:p>
        </w:tc>
        <w:tc>
          <w:tcPr>
            <w:tcW w:w="2869" w:type="dxa"/>
            <w:gridSpan w:val="2"/>
            <w:shd w:val="clear" w:color="auto" w:fill="auto"/>
          </w:tcPr>
          <w:p w14:paraId="39D297A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F11DDE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4B7BC6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680002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792C71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34EB840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4A3605B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5864E9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C82D70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227FA99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1698F5D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E19ECF4" w14:textId="77777777" w:rsidTr="0065079D">
        <w:tc>
          <w:tcPr>
            <w:tcW w:w="905" w:type="dxa"/>
            <w:gridSpan w:val="2"/>
            <w:shd w:val="clear" w:color="auto" w:fill="auto"/>
          </w:tcPr>
          <w:p w14:paraId="2628A4E0"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0049E13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2D52E66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05D15C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A58F216" w14:textId="77777777" w:rsidTr="0065079D">
        <w:tc>
          <w:tcPr>
            <w:tcW w:w="905" w:type="dxa"/>
            <w:gridSpan w:val="2"/>
            <w:shd w:val="clear" w:color="auto" w:fill="auto"/>
          </w:tcPr>
          <w:p w14:paraId="73A42F2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10.5</w:t>
            </w:r>
          </w:p>
        </w:tc>
        <w:tc>
          <w:tcPr>
            <w:tcW w:w="2869" w:type="dxa"/>
            <w:gridSpan w:val="2"/>
            <w:shd w:val="clear" w:color="auto" w:fill="auto"/>
          </w:tcPr>
          <w:p w14:paraId="7CB27F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6CF6DB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по договору   </w:t>
            </w:r>
          </w:p>
        </w:tc>
        <w:tc>
          <w:tcPr>
            <w:tcW w:w="5279" w:type="dxa"/>
            <w:gridSpan w:val="2"/>
            <w:shd w:val="clear" w:color="auto" w:fill="auto"/>
          </w:tcPr>
          <w:p w14:paraId="3EB0B5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1C2A66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21B9CB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6FC036A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бланк строгой отчетности (квитанция, билет, страховой полис и т.д.), соответствующий </w:t>
            </w:r>
            <w:r w:rsidRPr="006F1F12">
              <w:rPr>
                <w:rFonts w:ascii="Times New Roman" w:hAnsi="Times New Roman"/>
                <w:sz w:val="24"/>
                <w:szCs w:val="24"/>
              </w:rPr>
              <w:lastRenderedPageBreak/>
              <w:t>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3BFD800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072490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20C400A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6B8A50F" w14:textId="77777777" w:rsidTr="0065079D">
        <w:tc>
          <w:tcPr>
            <w:tcW w:w="905" w:type="dxa"/>
            <w:gridSpan w:val="2"/>
            <w:shd w:val="clear" w:color="auto" w:fill="auto"/>
          </w:tcPr>
          <w:p w14:paraId="614C086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p>
        </w:tc>
        <w:tc>
          <w:tcPr>
            <w:tcW w:w="5670" w:type="dxa"/>
            <w:gridSpan w:val="3"/>
            <w:shd w:val="clear" w:color="auto" w:fill="auto"/>
          </w:tcPr>
          <w:p w14:paraId="3CEB9CD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приемку основных средств</w:t>
            </w:r>
          </w:p>
        </w:tc>
        <w:tc>
          <w:tcPr>
            <w:tcW w:w="5279" w:type="dxa"/>
            <w:gridSpan w:val="2"/>
            <w:shd w:val="clear" w:color="auto" w:fill="auto"/>
          </w:tcPr>
          <w:p w14:paraId="35ED48F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B13EEA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7EC8D974" w14:textId="77777777" w:rsidTr="0065079D">
        <w:tc>
          <w:tcPr>
            <w:tcW w:w="905" w:type="dxa"/>
            <w:gridSpan w:val="2"/>
            <w:shd w:val="clear" w:color="auto" w:fill="auto"/>
          </w:tcPr>
          <w:p w14:paraId="24A1297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10.6</w:t>
            </w:r>
          </w:p>
        </w:tc>
        <w:tc>
          <w:tcPr>
            <w:tcW w:w="2869" w:type="dxa"/>
            <w:gridSpan w:val="2"/>
            <w:shd w:val="clear" w:color="auto" w:fill="auto"/>
          </w:tcPr>
          <w:p w14:paraId="55C054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E83355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предусмотренный договором, подтверждающий передачу приобретенных товаров от продавца покупателю   </w:t>
            </w:r>
          </w:p>
          <w:p w14:paraId="1AA2FD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79DBC4D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7F1A63F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3279ACB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00E37B9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32090F8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20A63079"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229E63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3154017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C9A60EC" w14:textId="77777777" w:rsidTr="0065079D">
        <w:tc>
          <w:tcPr>
            <w:tcW w:w="905" w:type="dxa"/>
            <w:gridSpan w:val="2"/>
            <w:shd w:val="clear" w:color="auto" w:fill="auto"/>
          </w:tcPr>
          <w:p w14:paraId="7A4B279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10.7</w:t>
            </w:r>
          </w:p>
        </w:tc>
        <w:tc>
          <w:tcPr>
            <w:tcW w:w="2869" w:type="dxa"/>
            <w:gridSpan w:val="2"/>
            <w:shd w:val="clear" w:color="auto" w:fill="auto"/>
          </w:tcPr>
          <w:p w14:paraId="3039E7F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88536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roofErr w:type="spellStart"/>
            <w:r w:rsidRPr="006F1F12">
              <w:rPr>
                <w:rFonts w:ascii="Times New Roman" w:hAnsi="Times New Roman"/>
                <w:sz w:val="24"/>
                <w:szCs w:val="24"/>
              </w:rPr>
              <w:t>Товарно</w:t>
            </w:r>
            <w:proofErr w:type="spellEnd"/>
            <w:r w:rsidRPr="006F1F12">
              <w:rPr>
                <w:rFonts w:ascii="Times New Roman" w:hAnsi="Times New Roman"/>
                <w:sz w:val="24"/>
                <w:szCs w:val="24"/>
              </w:rPr>
              <w:t xml:space="preserve"> – транспортная накладная </w:t>
            </w:r>
          </w:p>
        </w:tc>
        <w:tc>
          <w:tcPr>
            <w:tcW w:w="5279" w:type="dxa"/>
            <w:gridSpan w:val="2"/>
            <w:shd w:val="clear" w:color="auto" w:fill="auto"/>
          </w:tcPr>
          <w:p w14:paraId="69969C5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14:paraId="51F8B09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43FB70C3" w14:textId="77777777" w:rsidTr="0065079D">
        <w:tc>
          <w:tcPr>
            <w:tcW w:w="905" w:type="dxa"/>
            <w:gridSpan w:val="2"/>
            <w:shd w:val="clear" w:color="auto" w:fill="auto"/>
          </w:tcPr>
          <w:p w14:paraId="59852B0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10.8</w:t>
            </w:r>
          </w:p>
        </w:tc>
        <w:tc>
          <w:tcPr>
            <w:tcW w:w="2869" w:type="dxa"/>
            <w:gridSpan w:val="2"/>
            <w:shd w:val="clear" w:color="auto" w:fill="auto"/>
          </w:tcPr>
          <w:p w14:paraId="64D192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6EC21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Бухгалтерские </w:t>
            </w:r>
            <w:r w:rsidRPr="006F1F12">
              <w:rPr>
                <w:rFonts w:ascii="Times New Roman" w:hAnsi="Times New Roman"/>
                <w:sz w:val="24"/>
                <w:szCs w:val="24"/>
              </w:rPr>
              <w:lastRenderedPageBreak/>
              <w:t xml:space="preserve">документы о постановке на баланс </w:t>
            </w:r>
          </w:p>
          <w:p w14:paraId="3BDBFE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оборудования и мебели)</w:t>
            </w:r>
          </w:p>
        </w:tc>
        <w:tc>
          <w:tcPr>
            <w:tcW w:w="5279" w:type="dxa"/>
            <w:gridSpan w:val="2"/>
            <w:shd w:val="clear" w:color="auto" w:fill="auto"/>
          </w:tcPr>
          <w:p w14:paraId="01B36EA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Предоставляется один из следующих </w:t>
            </w:r>
            <w:r w:rsidRPr="006F1F12">
              <w:rPr>
                <w:rFonts w:ascii="Times New Roman" w:hAnsi="Times New Roman"/>
                <w:sz w:val="24"/>
                <w:szCs w:val="24"/>
              </w:rPr>
              <w:lastRenderedPageBreak/>
              <w:t>документов по выбору Заявителя:</w:t>
            </w:r>
          </w:p>
          <w:p w14:paraId="5BA8AF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акт о приеме-передаче объекта основных средств (кроме зданий, сооружений) по форме № ОС-1;</w:t>
            </w:r>
          </w:p>
          <w:p w14:paraId="716BEDC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548D30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приказ об утверждении учетной политики участника Конкурса;</w:t>
            </w:r>
          </w:p>
          <w:p w14:paraId="47897B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14:paraId="005AA75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документа;</w:t>
            </w:r>
          </w:p>
          <w:p w14:paraId="30D37CD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дата составления документа;</w:t>
            </w:r>
          </w:p>
          <w:p w14:paraId="3C6A219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экономического субъекта, составившего документ;</w:t>
            </w:r>
          </w:p>
          <w:p w14:paraId="4E96CCD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содержание факта хозяйственной жизни;</w:t>
            </w:r>
          </w:p>
          <w:p w14:paraId="0A3DE0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02CEDA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54B153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подписи лиц, предусмотренных в предыдущем </w:t>
            </w:r>
            <w:r w:rsidRPr="006F1F12">
              <w:rPr>
                <w:rFonts w:ascii="Times New Roman" w:hAnsi="Times New Roman"/>
                <w:sz w:val="24"/>
                <w:szCs w:val="24"/>
              </w:rPr>
              <w:lastRenderedPageBreak/>
              <w:t>абзаце, с указанием их фамилий и инициалов либо иных реквизитов, необходимых для идентификации этих лиц.</w:t>
            </w:r>
          </w:p>
          <w:p w14:paraId="31E783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19B4B11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w:t>
            </w:r>
            <w:r w:rsidRPr="006F1F12">
              <w:rPr>
                <w:rFonts w:ascii="Times New Roman" w:hAnsi="Times New Roman"/>
                <w:sz w:val="24"/>
                <w:szCs w:val="24"/>
              </w:rPr>
              <w:lastRenderedPageBreak/>
              <w:t>оригинала документа</w:t>
            </w:r>
          </w:p>
        </w:tc>
      </w:tr>
      <w:tr w:rsidR="006F1F12" w:rsidRPr="006F1F12" w14:paraId="4C166A20" w14:textId="77777777" w:rsidTr="0065079D">
        <w:tc>
          <w:tcPr>
            <w:tcW w:w="905" w:type="dxa"/>
            <w:gridSpan w:val="2"/>
            <w:shd w:val="clear" w:color="auto" w:fill="auto"/>
          </w:tcPr>
          <w:p w14:paraId="2021D0C5" w14:textId="78532923"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11</w:t>
            </w:r>
            <w:r w:rsidR="00B51E01">
              <w:rPr>
                <w:rFonts w:ascii="Times New Roman" w:hAnsi="Times New Roman"/>
                <w:sz w:val="24"/>
                <w:szCs w:val="24"/>
              </w:rPr>
              <w:t>.</w:t>
            </w:r>
          </w:p>
        </w:tc>
        <w:tc>
          <w:tcPr>
            <w:tcW w:w="5670" w:type="dxa"/>
            <w:gridSpan w:val="3"/>
            <w:shd w:val="clear" w:color="auto" w:fill="auto"/>
          </w:tcPr>
          <w:p w14:paraId="4C52C69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повышение квалификации и (или) участие в образовательных программах работников участника Конкурса</w:t>
            </w:r>
          </w:p>
        </w:tc>
        <w:tc>
          <w:tcPr>
            <w:tcW w:w="5279" w:type="dxa"/>
            <w:gridSpan w:val="2"/>
            <w:shd w:val="clear" w:color="auto" w:fill="auto"/>
          </w:tcPr>
          <w:p w14:paraId="1E98A0F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связанную с созданием и развитием детских центров</w:t>
            </w:r>
          </w:p>
        </w:tc>
        <w:tc>
          <w:tcPr>
            <w:tcW w:w="3118" w:type="dxa"/>
            <w:shd w:val="clear" w:color="auto" w:fill="auto"/>
          </w:tcPr>
          <w:p w14:paraId="6062DF1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46A0F34E" w14:textId="77777777" w:rsidTr="0065079D">
        <w:tc>
          <w:tcPr>
            <w:tcW w:w="905" w:type="dxa"/>
            <w:gridSpan w:val="2"/>
            <w:shd w:val="clear" w:color="auto" w:fill="auto"/>
          </w:tcPr>
          <w:p w14:paraId="12F21A8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11.1</w:t>
            </w:r>
          </w:p>
        </w:tc>
        <w:tc>
          <w:tcPr>
            <w:tcW w:w="2869" w:type="dxa"/>
            <w:gridSpan w:val="2"/>
            <w:shd w:val="clear" w:color="auto" w:fill="auto"/>
          </w:tcPr>
          <w:p w14:paraId="6CEF884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C4BD53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на повышение квалификации и (или) участие в образовательных программах работников участника Конкурса</w:t>
            </w:r>
          </w:p>
        </w:tc>
        <w:tc>
          <w:tcPr>
            <w:tcW w:w="5279" w:type="dxa"/>
            <w:gridSpan w:val="2"/>
            <w:shd w:val="clear" w:color="auto" w:fill="auto"/>
          </w:tcPr>
          <w:p w14:paraId="443FC5D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5D95DD0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594CAB5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6D56B82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2E3477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5439B35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44A0F36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6DA6B3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2F4008D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0641A981" w14:textId="77777777" w:rsidTr="0065079D">
        <w:tc>
          <w:tcPr>
            <w:tcW w:w="905" w:type="dxa"/>
            <w:gridSpan w:val="2"/>
            <w:shd w:val="clear" w:color="auto" w:fill="auto"/>
          </w:tcPr>
          <w:p w14:paraId="27A2DC3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11.2</w:t>
            </w:r>
          </w:p>
        </w:tc>
        <w:tc>
          <w:tcPr>
            <w:tcW w:w="2869" w:type="dxa"/>
            <w:gridSpan w:val="2"/>
            <w:shd w:val="clear" w:color="auto" w:fill="auto"/>
          </w:tcPr>
          <w:p w14:paraId="2DE60A0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D1AD02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оказанных услуг по договору</w:t>
            </w:r>
          </w:p>
        </w:tc>
        <w:tc>
          <w:tcPr>
            <w:tcW w:w="5279" w:type="dxa"/>
            <w:gridSpan w:val="2"/>
            <w:shd w:val="clear" w:color="auto" w:fill="auto"/>
          </w:tcPr>
          <w:p w14:paraId="38AF8749"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40E5DAC1"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4D05F2C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783FC63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41A4D4FF"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6B8C15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781CDC7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09BF1DF2" w14:textId="77777777" w:rsidTr="0065079D">
        <w:tc>
          <w:tcPr>
            <w:tcW w:w="905" w:type="dxa"/>
            <w:gridSpan w:val="2"/>
            <w:shd w:val="clear" w:color="auto" w:fill="auto"/>
          </w:tcPr>
          <w:p w14:paraId="2010743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11.3</w:t>
            </w:r>
          </w:p>
        </w:tc>
        <w:tc>
          <w:tcPr>
            <w:tcW w:w="2869" w:type="dxa"/>
            <w:gridSpan w:val="2"/>
            <w:shd w:val="clear" w:color="auto" w:fill="auto"/>
          </w:tcPr>
          <w:p w14:paraId="3247E86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BAAAF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 (сертификат, диплом и т.п.) о </w:t>
            </w:r>
            <w:r w:rsidRPr="006F1F12">
              <w:rPr>
                <w:rFonts w:ascii="Times New Roman" w:hAnsi="Times New Roman"/>
                <w:sz w:val="24"/>
                <w:szCs w:val="24"/>
              </w:rPr>
              <w:lastRenderedPageBreak/>
              <w:t>прохождении повышения квалификации и (или) участии в образовательных программах</w:t>
            </w:r>
          </w:p>
        </w:tc>
        <w:tc>
          <w:tcPr>
            <w:tcW w:w="5279" w:type="dxa"/>
            <w:gridSpan w:val="2"/>
            <w:shd w:val="clear" w:color="auto" w:fill="auto"/>
          </w:tcPr>
          <w:p w14:paraId="2E0D28F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Предоставляется документ, подтверждающий прохождение и (или) повышение квалификации, </w:t>
            </w:r>
            <w:r w:rsidRPr="006F1F12">
              <w:rPr>
                <w:rFonts w:ascii="Times New Roman" w:hAnsi="Times New Roman"/>
                <w:sz w:val="24"/>
                <w:szCs w:val="24"/>
              </w:rPr>
              <w:lastRenderedPageBreak/>
              <w:t>и (или) участие в образовательных программах</w:t>
            </w:r>
          </w:p>
        </w:tc>
        <w:tc>
          <w:tcPr>
            <w:tcW w:w="3118" w:type="dxa"/>
            <w:shd w:val="clear" w:color="auto" w:fill="auto"/>
          </w:tcPr>
          <w:p w14:paraId="49E8F9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или </w:t>
            </w:r>
            <w:r w:rsidRPr="006F1F12">
              <w:rPr>
                <w:rFonts w:ascii="Times New Roman" w:hAnsi="Times New Roman"/>
                <w:sz w:val="24"/>
                <w:szCs w:val="24"/>
              </w:rPr>
              <w:lastRenderedPageBreak/>
              <w:t>нотариально заверенной копии</w:t>
            </w:r>
          </w:p>
        </w:tc>
      </w:tr>
      <w:tr w:rsidR="006F1F12" w:rsidRPr="006F1F12" w14:paraId="4E45B516" w14:textId="77777777" w:rsidTr="0065079D">
        <w:tc>
          <w:tcPr>
            <w:tcW w:w="905" w:type="dxa"/>
            <w:gridSpan w:val="2"/>
            <w:shd w:val="clear" w:color="auto" w:fill="auto"/>
          </w:tcPr>
          <w:p w14:paraId="03EC73F5"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2129237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5279" w:type="dxa"/>
            <w:gridSpan w:val="2"/>
            <w:shd w:val="clear" w:color="auto" w:fill="auto"/>
          </w:tcPr>
          <w:p w14:paraId="424285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D09DB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3C065323" w14:textId="77777777" w:rsidTr="0065079D">
        <w:tc>
          <w:tcPr>
            <w:tcW w:w="905" w:type="dxa"/>
            <w:gridSpan w:val="2"/>
            <w:shd w:val="clear" w:color="auto" w:fill="auto"/>
          </w:tcPr>
          <w:p w14:paraId="6340DF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11.4</w:t>
            </w:r>
          </w:p>
        </w:tc>
        <w:tc>
          <w:tcPr>
            <w:tcW w:w="2869" w:type="dxa"/>
            <w:gridSpan w:val="2"/>
            <w:shd w:val="clear" w:color="auto" w:fill="auto"/>
          </w:tcPr>
          <w:p w14:paraId="4ABC38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1CB706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w:t>
            </w:r>
            <w:proofErr w:type="spellStart"/>
            <w:r w:rsidRPr="006F1F12">
              <w:rPr>
                <w:rFonts w:ascii="Times New Roman" w:hAnsi="Times New Roman"/>
                <w:sz w:val="24"/>
                <w:szCs w:val="24"/>
              </w:rPr>
              <w:t>ые</w:t>
            </w:r>
            <w:proofErr w:type="spellEnd"/>
            <w:r w:rsidRPr="006F1F12">
              <w:rPr>
                <w:rFonts w:ascii="Times New Roman" w:hAnsi="Times New Roman"/>
                <w:sz w:val="24"/>
                <w:szCs w:val="24"/>
              </w:rPr>
              <w:t>) поручение(-</w:t>
            </w:r>
            <w:proofErr w:type="spellStart"/>
            <w:r w:rsidRPr="006F1F12">
              <w:rPr>
                <w:rFonts w:ascii="Times New Roman" w:hAnsi="Times New Roman"/>
                <w:sz w:val="24"/>
                <w:szCs w:val="24"/>
              </w:rPr>
              <w:t>ия</w:t>
            </w:r>
            <w:proofErr w:type="spellEnd"/>
            <w:r w:rsidRPr="006F1F12">
              <w:rPr>
                <w:rFonts w:ascii="Times New Roman" w:hAnsi="Times New Roman"/>
                <w:sz w:val="24"/>
                <w:szCs w:val="24"/>
              </w:rPr>
              <w:t xml:space="preserve">) </w:t>
            </w:r>
          </w:p>
        </w:tc>
        <w:tc>
          <w:tcPr>
            <w:tcW w:w="5279" w:type="dxa"/>
            <w:gridSpan w:val="2"/>
            <w:shd w:val="clear" w:color="auto" w:fill="auto"/>
          </w:tcPr>
          <w:p w14:paraId="64A2E0E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p>
          <w:p w14:paraId="5799CE9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429728D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0547D38C" w14:textId="77777777" w:rsidTr="0065079D">
        <w:tc>
          <w:tcPr>
            <w:tcW w:w="905" w:type="dxa"/>
            <w:gridSpan w:val="2"/>
            <w:shd w:val="clear" w:color="auto" w:fill="auto"/>
          </w:tcPr>
          <w:p w14:paraId="59B044C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11.5</w:t>
            </w:r>
          </w:p>
        </w:tc>
        <w:tc>
          <w:tcPr>
            <w:tcW w:w="2869" w:type="dxa"/>
            <w:gridSpan w:val="2"/>
            <w:shd w:val="clear" w:color="auto" w:fill="auto"/>
          </w:tcPr>
          <w:p w14:paraId="5A4C33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8553DB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392D579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1B85377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60AD5EE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761F27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244B7E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2. Полное наименование организации, Ф.И.О. индивидуального предпринимателя.</w:t>
            </w:r>
          </w:p>
          <w:p w14:paraId="7F4762B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70A3560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4528507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w:t>
            </w:r>
            <w:proofErr w:type="spellStart"/>
            <w:r w:rsidRPr="006F1F12">
              <w:rPr>
                <w:rFonts w:ascii="Times New Roman" w:hAnsi="Times New Roman"/>
                <w:sz w:val="24"/>
                <w:szCs w:val="24"/>
              </w:rPr>
              <w:t>дд.мм.гг</w:t>
            </w:r>
            <w:proofErr w:type="spellEnd"/>
            <w:r w:rsidRPr="006F1F12">
              <w:rPr>
                <w:rFonts w:ascii="Times New Roman" w:hAnsi="Times New Roman"/>
                <w:sz w:val="24"/>
                <w:szCs w:val="24"/>
              </w:rPr>
              <w:t>).</w:t>
            </w:r>
          </w:p>
          <w:p w14:paraId="36A2C94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1E118F6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22B722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66B86DE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4C5C20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6D2F0575" w14:textId="77777777" w:rsidTr="0065079D">
        <w:tc>
          <w:tcPr>
            <w:tcW w:w="905" w:type="dxa"/>
            <w:gridSpan w:val="2"/>
            <w:shd w:val="clear" w:color="auto" w:fill="auto"/>
          </w:tcPr>
          <w:p w14:paraId="2F8B566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11.6</w:t>
            </w:r>
          </w:p>
        </w:tc>
        <w:tc>
          <w:tcPr>
            <w:tcW w:w="2869" w:type="dxa"/>
            <w:gridSpan w:val="2"/>
            <w:shd w:val="clear" w:color="auto" w:fill="auto"/>
          </w:tcPr>
          <w:p w14:paraId="0F7DD41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93ED5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2A9F791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2F65B1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010C65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1E94BFC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4B8F2C6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4EA69E5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691466C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4EB813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06C9222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5E96317" w14:textId="77777777" w:rsidTr="0065079D">
        <w:tc>
          <w:tcPr>
            <w:tcW w:w="905" w:type="dxa"/>
            <w:gridSpan w:val="2"/>
            <w:shd w:val="clear" w:color="auto" w:fill="auto"/>
          </w:tcPr>
          <w:p w14:paraId="3FF13F8E"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252013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5AA100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DABE1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3EC8470A" w14:textId="77777777" w:rsidTr="0065079D">
        <w:tc>
          <w:tcPr>
            <w:tcW w:w="905" w:type="dxa"/>
            <w:gridSpan w:val="2"/>
            <w:shd w:val="clear" w:color="auto" w:fill="auto"/>
          </w:tcPr>
          <w:p w14:paraId="158B65F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11.7</w:t>
            </w:r>
          </w:p>
        </w:tc>
        <w:tc>
          <w:tcPr>
            <w:tcW w:w="2869" w:type="dxa"/>
            <w:gridSpan w:val="2"/>
            <w:shd w:val="clear" w:color="auto" w:fill="auto"/>
          </w:tcPr>
          <w:p w14:paraId="1FD36AE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CB9064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оплату за повышение квалификации и (или) участие в образовательных программах работников участника Конкурса</w:t>
            </w:r>
          </w:p>
        </w:tc>
        <w:tc>
          <w:tcPr>
            <w:tcW w:w="5279" w:type="dxa"/>
            <w:gridSpan w:val="2"/>
            <w:shd w:val="clear" w:color="auto" w:fill="auto"/>
          </w:tcPr>
          <w:p w14:paraId="3132638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7521F3E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3297FE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0C01C2C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3A9A2AD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476ACFE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67B5A6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37D7FD12" w14:textId="77777777" w:rsidTr="0065079D">
        <w:tc>
          <w:tcPr>
            <w:tcW w:w="905" w:type="dxa"/>
            <w:gridSpan w:val="2"/>
            <w:shd w:val="clear" w:color="auto" w:fill="auto"/>
          </w:tcPr>
          <w:p w14:paraId="245A1EB4" w14:textId="295E2CFC"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w:t>
            </w:r>
            <w:r w:rsidR="00B51E01">
              <w:rPr>
                <w:rFonts w:ascii="Times New Roman" w:hAnsi="Times New Roman"/>
                <w:sz w:val="24"/>
                <w:szCs w:val="24"/>
              </w:rPr>
              <w:t>.</w:t>
            </w:r>
          </w:p>
        </w:tc>
        <w:tc>
          <w:tcPr>
            <w:tcW w:w="5670" w:type="dxa"/>
            <w:gridSpan w:val="3"/>
            <w:shd w:val="clear" w:color="auto" w:fill="auto"/>
          </w:tcPr>
          <w:p w14:paraId="3058B1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на медицинское обслуживание детей</w:t>
            </w:r>
          </w:p>
        </w:tc>
        <w:tc>
          <w:tcPr>
            <w:tcW w:w="5279" w:type="dxa"/>
            <w:gridSpan w:val="2"/>
            <w:shd w:val="clear" w:color="auto" w:fill="auto"/>
          </w:tcPr>
          <w:p w14:paraId="55A1AB4C" w14:textId="77777777" w:rsidR="006F1F12" w:rsidRPr="006F1F12" w:rsidRDefault="006F1F12" w:rsidP="002C7553">
            <w:pPr>
              <w:widowControl w:val="0"/>
              <w:tabs>
                <w:tab w:val="left" w:pos="461"/>
              </w:tabs>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14:paraId="36355A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45E239D" w14:textId="77777777" w:rsidTr="0065079D">
        <w:tc>
          <w:tcPr>
            <w:tcW w:w="905" w:type="dxa"/>
            <w:gridSpan w:val="2"/>
            <w:shd w:val="clear" w:color="auto" w:fill="auto"/>
          </w:tcPr>
          <w:p w14:paraId="7414753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12.1</w:t>
            </w:r>
          </w:p>
        </w:tc>
        <w:tc>
          <w:tcPr>
            <w:tcW w:w="2869" w:type="dxa"/>
            <w:gridSpan w:val="2"/>
            <w:shd w:val="clear" w:color="auto" w:fill="auto"/>
          </w:tcPr>
          <w:p w14:paraId="4FE21C2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05F7F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медицинское обслуживание детей </w:t>
            </w:r>
          </w:p>
        </w:tc>
        <w:tc>
          <w:tcPr>
            <w:tcW w:w="5279" w:type="dxa"/>
            <w:gridSpan w:val="2"/>
            <w:shd w:val="clear" w:color="auto" w:fill="auto"/>
          </w:tcPr>
          <w:p w14:paraId="5AA1AE1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7A07B2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32A155F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726CCE6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5337638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0EF1A2F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670663D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7B30A46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141F6B2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64E7A898" w14:textId="77777777" w:rsidTr="0065079D">
        <w:tc>
          <w:tcPr>
            <w:tcW w:w="905" w:type="dxa"/>
            <w:gridSpan w:val="2"/>
            <w:shd w:val="clear" w:color="auto" w:fill="auto"/>
          </w:tcPr>
          <w:p w14:paraId="7A89083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12.2</w:t>
            </w:r>
          </w:p>
        </w:tc>
        <w:tc>
          <w:tcPr>
            <w:tcW w:w="2869" w:type="dxa"/>
            <w:gridSpan w:val="2"/>
            <w:shd w:val="clear" w:color="auto" w:fill="auto"/>
          </w:tcPr>
          <w:p w14:paraId="760CF91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ABC38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оказанных услуг по договору</w:t>
            </w:r>
          </w:p>
        </w:tc>
        <w:tc>
          <w:tcPr>
            <w:tcW w:w="5279" w:type="dxa"/>
            <w:gridSpan w:val="2"/>
            <w:shd w:val="clear" w:color="auto" w:fill="auto"/>
          </w:tcPr>
          <w:p w14:paraId="51D7188B"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43D5623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6C25AA0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7BF8A46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0CC8304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76F0EF6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141E2E6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7E41F2C3" w14:textId="77777777" w:rsidTr="0065079D">
        <w:tc>
          <w:tcPr>
            <w:tcW w:w="905" w:type="dxa"/>
            <w:gridSpan w:val="2"/>
            <w:shd w:val="clear" w:color="auto" w:fill="auto"/>
          </w:tcPr>
          <w:p w14:paraId="263BB46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12.3</w:t>
            </w:r>
          </w:p>
        </w:tc>
        <w:tc>
          <w:tcPr>
            <w:tcW w:w="2869" w:type="dxa"/>
            <w:gridSpan w:val="2"/>
            <w:shd w:val="clear" w:color="auto" w:fill="auto"/>
          </w:tcPr>
          <w:p w14:paraId="5B8382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F35D22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Лицензия на медицинскую деятельность</w:t>
            </w:r>
          </w:p>
        </w:tc>
        <w:tc>
          <w:tcPr>
            <w:tcW w:w="5279" w:type="dxa"/>
            <w:gridSpan w:val="2"/>
            <w:shd w:val="clear" w:color="auto" w:fill="auto"/>
          </w:tcPr>
          <w:p w14:paraId="2ECB8F8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Лицензия на медицинскую деятельность, выданная организации здравоохранения, с которой заключен договор</w:t>
            </w:r>
          </w:p>
        </w:tc>
        <w:tc>
          <w:tcPr>
            <w:tcW w:w="3118" w:type="dxa"/>
            <w:shd w:val="clear" w:color="auto" w:fill="auto"/>
          </w:tcPr>
          <w:p w14:paraId="524D65A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19B30143" w14:textId="77777777" w:rsidTr="0065079D">
        <w:tc>
          <w:tcPr>
            <w:tcW w:w="905" w:type="dxa"/>
            <w:gridSpan w:val="2"/>
            <w:shd w:val="clear" w:color="auto" w:fill="auto"/>
          </w:tcPr>
          <w:p w14:paraId="430B120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12.4</w:t>
            </w:r>
          </w:p>
        </w:tc>
        <w:tc>
          <w:tcPr>
            <w:tcW w:w="2869" w:type="dxa"/>
            <w:gridSpan w:val="2"/>
            <w:shd w:val="clear" w:color="auto" w:fill="auto"/>
          </w:tcPr>
          <w:p w14:paraId="1ABFAC0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6374A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w:t>
            </w:r>
            <w:proofErr w:type="spellStart"/>
            <w:r w:rsidRPr="006F1F12">
              <w:rPr>
                <w:rFonts w:ascii="Times New Roman" w:hAnsi="Times New Roman"/>
                <w:sz w:val="24"/>
                <w:szCs w:val="24"/>
              </w:rPr>
              <w:t>ые</w:t>
            </w:r>
            <w:proofErr w:type="spellEnd"/>
            <w:r w:rsidRPr="006F1F12">
              <w:rPr>
                <w:rFonts w:ascii="Times New Roman" w:hAnsi="Times New Roman"/>
                <w:sz w:val="24"/>
                <w:szCs w:val="24"/>
              </w:rPr>
              <w:t>) поручение(-</w:t>
            </w:r>
            <w:proofErr w:type="spellStart"/>
            <w:r w:rsidRPr="006F1F12">
              <w:rPr>
                <w:rFonts w:ascii="Times New Roman" w:hAnsi="Times New Roman"/>
                <w:sz w:val="24"/>
                <w:szCs w:val="24"/>
              </w:rPr>
              <w:t>ия</w:t>
            </w:r>
            <w:proofErr w:type="spellEnd"/>
            <w:r w:rsidRPr="006F1F12">
              <w:rPr>
                <w:rFonts w:ascii="Times New Roman" w:hAnsi="Times New Roman"/>
                <w:sz w:val="24"/>
                <w:szCs w:val="24"/>
              </w:rPr>
              <w:t xml:space="preserve">) </w:t>
            </w:r>
          </w:p>
        </w:tc>
        <w:tc>
          <w:tcPr>
            <w:tcW w:w="5279" w:type="dxa"/>
            <w:gridSpan w:val="2"/>
            <w:shd w:val="clear" w:color="auto" w:fill="auto"/>
          </w:tcPr>
          <w:p w14:paraId="522B64C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p>
          <w:p w14:paraId="65C65EE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0634266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DEC2AB1" w14:textId="77777777" w:rsidTr="0065079D">
        <w:tc>
          <w:tcPr>
            <w:tcW w:w="905" w:type="dxa"/>
            <w:gridSpan w:val="2"/>
            <w:shd w:val="clear" w:color="auto" w:fill="auto"/>
          </w:tcPr>
          <w:p w14:paraId="03441CC5"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12.5</w:t>
            </w:r>
          </w:p>
        </w:tc>
        <w:tc>
          <w:tcPr>
            <w:tcW w:w="2869" w:type="dxa"/>
            <w:gridSpan w:val="2"/>
            <w:shd w:val="clear" w:color="auto" w:fill="auto"/>
          </w:tcPr>
          <w:p w14:paraId="671052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82FA92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77845F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3C20A24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6F1F12">
              <w:rPr>
                <w:rFonts w:ascii="Times New Roman" w:hAnsi="Times New Roman"/>
                <w:sz w:val="24"/>
                <w:szCs w:val="24"/>
              </w:rPr>
              <w:lastRenderedPageBreak/>
              <w:t>операциониста</w:t>
            </w:r>
            <w:proofErr w:type="spellEnd"/>
            <w:r w:rsidRPr="006F1F12">
              <w:rPr>
                <w:rFonts w:ascii="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4AFEEC5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реквизиты/информацию:</w:t>
            </w:r>
          </w:p>
          <w:p w14:paraId="30BE92D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1A13060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66DB644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Номер банковского счета, по которому представляется выписка.</w:t>
            </w:r>
          </w:p>
          <w:p w14:paraId="09A1FB6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Период, за который предоставляется выписка.</w:t>
            </w:r>
          </w:p>
          <w:p w14:paraId="2636D74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w:t>
            </w:r>
            <w:proofErr w:type="spellStart"/>
            <w:r w:rsidRPr="006F1F12">
              <w:rPr>
                <w:rFonts w:ascii="Times New Roman" w:hAnsi="Times New Roman"/>
                <w:sz w:val="24"/>
                <w:szCs w:val="24"/>
              </w:rPr>
              <w:t>дд.мм.гг</w:t>
            </w:r>
            <w:proofErr w:type="spellEnd"/>
            <w:r w:rsidRPr="006F1F12">
              <w:rPr>
                <w:rFonts w:ascii="Times New Roman" w:hAnsi="Times New Roman"/>
                <w:sz w:val="24"/>
                <w:szCs w:val="24"/>
              </w:rPr>
              <w:t>).</w:t>
            </w:r>
          </w:p>
          <w:p w14:paraId="20ED29A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4564300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2F94660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8. Сумма операции по счету (по дебету/по кредиту).</w:t>
            </w:r>
          </w:p>
          <w:p w14:paraId="6B19CA7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577927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41612109" w14:textId="77777777" w:rsidTr="0065079D">
        <w:tc>
          <w:tcPr>
            <w:tcW w:w="905" w:type="dxa"/>
            <w:gridSpan w:val="2"/>
            <w:shd w:val="clear" w:color="auto" w:fill="auto"/>
          </w:tcPr>
          <w:p w14:paraId="482EAB0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12.6</w:t>
            </w:r>
          </w:p>
        </w:tc>
        <w:tc>
          <w:tcPr>
            <w:tcW w:w="2869" w:type="dxa"/>
            <w:gridSpan w:val="2"/>
            <w:shd w:val="clear" w:color="auto" w:fill="auto"/>
          </w:tcPr>
          <w:p w14:paraId="416521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FBDA8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09E7CE7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CE7470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F9B9A3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3F77702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w:t>
            </w:r>
            <w:r w:rsidRPr="006F1F12">
              <w:rPr>
                <w:rFonts w:ascii="Times New Roman" w:hAnsi="Times New Roman"/>
                <w:sz w:val="24"/>
                <w:szCs w:val="24"/>
              </w:rPr>
              <w:lastRenderedPageBreak/>
              <w:t xml:space="preserve">(наименование/Ф.И.О., ИНН, КПП). </w:t>
            </w:r>
          </w:p>
          <w:p w14:paraId="6415F83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9DFEF0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EE0ECD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75EA57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3A253B4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938B9E4" w14:textId="77777777" w:rsidTr="0065079D">
        <w:tc>
          <w:tcPr>
            <w:tcW w:w="905" w:type="dxa"/>
            <w:gridSpan w:val="2"/>
            <w:shd w:val="clear" w:color="auto" w:fill="auto"/>
          </w:tcPr>
          <w:p w14:paraId="463D4038" w14:textId="1CF09066"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w:t>
            </w:r>
            <w:r w:rsidR="00B51E01">
              <w:rPr>
                <w:rFonts w:ascii="Times New Roman" w:hAnsi="Times New Roman"/>
                <w:sz w:val="24"/>
                <w:szCs w:val="24"/>
              </w:rPr>
              <w:t>.</w:t>
            </w:r>
          </w:p>
        </w:tc>
        <w:tc>
          <w:tcPr>
            <w:tcW w:w="5670" w:type="dxa"/>
            <w:gridSpan w:val="3"/>
            <w:shd w:val="clear" w:color="auto" w:fill="auto"/>
          </w:tcPr>
          <w:p w14:paraId="36D5780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Вид затрат «Приобретение комплектующих изделий»</w:t>
            </w:r>
          </w:p>
        </w:tc>
        <w:tc>
          <w:tcPr>
            <w:tcW w:w="5279" w:type="dxa"/>
            <w:gridSpan w:val="2"/>
            <w:shd w:val="clear" w:color="auto" w:fill="auto"/>
          </w:tcPr>
          <w:p w14:paraId="366AED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14:paraId="3F2067B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5828BC5E" w14:textId="77777777" w:rsidTr="0065079D">
        <w:tc>
          <w:tcPr>
            <w:tcW w:w="905" w:type="dxa"/>
            <w:gridSpan w:val="2"/>
            <w:shd w:val="clear" w:color="auto" w:fill="auto"/>
          </w:tcPr>
          <w:p w14:paraId="70403FCF"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13.1</w:t>
            </w:r>
          </w:p>
        </w:tc>
        <w:tc>
          <w:tcPr>
            <w:tcW w:w="2869" w:type="dxa"/>
            <w:gridSpan w:val="2"/>
            <w:shd w:val="clear" w:color="auto" w:fill="auto"/>
          </w:tcPr>
          <w:p w14:paraId="6BDCDC3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2F7FE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приобретение комплектующих изделий </w:t>
            </w:r>
          </w:p>
        </w:tc>
        <w:tc>
          <w:tcPr>
            <w:tcW w:w="5279" w:type="dxa"/>
            <w:gridSpan w:val="2"/>
            <w:shd w:val="clear" w:color="auto" w:fill="auto"/>
          </w:tcPr>
          <w:p w14:paraId="4EDEA4A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4E5F0C6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2F6CC48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7ABC76C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2B26E88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0EB22F6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64D0242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2008DC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0EF7EC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5F719625" w14:textId="77777777" w:rsidTr="0065079D">
        <w:tc>
          <w:tcPr>
            <w:tcW w:w="905" w:type="dxa"/>
            <w:gridSpan w:val="2"/>
            <w:shd w:val="clear" w:color="auto" w:fill="auto"/>
          </w:tcPr>
          <w:p w14:paraId="2DCF3AB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13.2</w:t>
            </w:r>
          </w:p>
        </w:tc>
        <w:tc>
          <w:tcPr>
            <w:tcW w:w="2869" w:type="dxa"/>
            <w:gridSpan w:val="2"/>
            <w:shd w:val="clear" w:color="auto" w:fill="auto"/>
          </w:tcPr>
          <w:p w14:paraId="020C4C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CEA676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приема-передачи, предусмотренный договором, подтверждающий </w:t>
            </w:r>
            <w:r w:rsidRPr="006F1F12">
              <w:rPr>
                <w:rFonts w:ascii="Times New Roman" w:hAnsi="Times New Roman"/>
                <w:sz w:val="24"/>
                <w:szCs w:val="24"/>
              </w:rPr>
              <w:lastRenderedPageBreak/>
              <w:t xml:space="preserve">передачу приобретенных комплектующих изделий  </w:t>
            </w:r>
          </w:p>
          <w:p w14:paraId="378CBC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2D18DCF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В случае, если передача комплектующих изделий в соответствии с договором осуществляется не по акту приема – передачи, то акт приема – передачи не предоставляется. При </w:t>
            </w:r>
            <w:r w:rsidRPr="006F1F12">
              <w:rPr>
                <w:rFonts w:ascii="Times New Roman" w:hAnsi="Times New Roman"/>
                <w:sz w:val="24"/>
                <w:szCs w:val="24"/>
              </w:rPr>
              <w:lastRenderedPageBreak/>
              <w:t>этом предоставляются документы, подтверждающие передачу, установленные договором.</w:t>
            </w:r>
          </w:p>
          <w:p w14:paraId="2DE2511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5E4EADC2"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0B6CDEB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6AA8FA41"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6F957F6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554592E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69222EF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73066C02" w14:textId="77777777" w:rsidTr="0065079D">
        <w:tc>
          <w:tcPr>
            <w:tcW w:w="905" w:type="dxa"/>
            <w:gridSpan w:val="2"/>
            <w:shd w:val="clear" w:color="auto" w:fill="auto"/>
          </w:tcPr>
          <w:p w14:paraId="2399FB6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13.3</w:t>
            </w:r>
          </w:p>
        </w:tc>
        <w:tc>
          <w:tcPr>
            <w:tcW w:w="2869" w:type="dxa"/>
            <w:gridSpan w:val="2"/>
            <w:shd w:val="clear" w:color="auto" w:fill="auto"/>
          </w:tcPr>
          <w:p w14:paraId="654EA92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5BD59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w:t>
            </w:r>
            <w:proofErr w:type="spellStart"/>
            <w:r w:rsidRPr="006F1F12">
              <w:rPr>
                <w:rFonts w:ascii="Times New Roman" w:hAnsi="Times New Roman"/>
                <w:sz w:val="24"/>
                <w:szCs w:val="24"/>
              </w:rPr>
              <w:t>ые</w:t>
            </w:r>
            <w:proofErr w:type="spellEnd"/>
            <w:r w:rsidRPr="006F1F12">
              <w:rPr>
                <w:rFonts w:ascii="Times New Roman" w:hAnsi="Times New Roman"/>
                <w:sz w:val="24"/>
                <w:szCs w:val="24"/>
              </w:rPr>
              <w:t>) поручение(-</w:t>
            </w:r>
            <w:proofErr w:type="spellStart"/>
            <w:r w:rsidRPr="006F1F12">
              <w:rPr>
                <w:rFonts w:ascii="Times New Roman" w:hAnsi="Times New Roman"/>
                <w:sz w:val="24"/>
                <w:szCs w:val="24"/>
              </w:rPr>
              <w:t>ия</w:t>
            </w:r>
            <w:proofErr w:type="spellEnd"/>
            <w:r w:rsidRPr="006F1F12">
              <w:rPr>
                <w:rFonts w:ascii="Times New Roman" w:hAnsi="Times New Roman"/>
                <w:sz w:val="24"/>
                <w:szCs w:val="24"/>
              </w:rPr>
              <w:t xml:space="preserve">) </w:t>
            </w:r>
          </w:p>
        </w:tc>
        <w:tc>
          <w:tcPr>
            <w:tcW w:w="5279" w:type="dxa"/>
            <w:gridSpan w:val="2"/>
            <w:shd w:val="clear" w:color="auto" w:fill="auto"/>
          </w:tcPr>
          <w:p w14:paraId="1C13CD4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p>
          <w:p w14:paraId="3EB7B9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294C668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3698D3A" w14:textId="77777777" w:rsidTr="0065079D">
        <w:tc>
          <w:tcPr>
            <w:tcW w:w="905" w:type="dxa"/>
            <w:gridSpan w:val="2"/>
            <w:shd w:val="clear" w:color="auto" w:fill="auto"/>
          </w:tcPr>
          <w:p w14:paraId="586A8B8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13.4</w:t>
            </w:r>
          </w:p>
        </w:tc>
        <w:tc>
          <w:tcPr>
            <w:tcW w:w="2869" w:type="dxa"/>
            <w:gridSpan w:val="2"/>
            <w:shd w:val="clear" w:color="auto" w:fill="auto"/>
          </w:tcPr>
          <w:p w14:paraId="0A787F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BC9FFA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1F61A32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7FBBED5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заверяется каждый лис, либо указанная выписка прошивается и заверяется </w:t>
            </w:r>
            <w:r w:rsidRPr="006F1F12">
              <w:rPr>
                <w:rFonts w:ascii="Times New Roman" w:hAnsi="Times New Roman"/>
                <w:sz w:val="24"/>
                <w:szCs w:val="24"/>
              </w:rPr>
              <w:lastRenderedPageBreak/>
              <w:t xml:space="preserve">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678C55C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0DC492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493FDF6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326AE0C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493D915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59FCF9F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w:t>
            </w:r>
            <w:proofErr w:type="spellStart"/>
            <w:r w:rsidRPr="006F1F12">
              <w:rPr>
                <w:rFonts w:ascii="Times New Roman" w:hAnsi="Times New Roman"/>
                <w:sz w:val="24"/>
                <w:szCs w:val="24"/>
              </w:rPr>
              <w:t>дд.мм.гг</w:t>
            </w:r>
            <w:proofErr w:type="spellEnd"/>
            <w:r w:rsidRPr="006F1F12">
              <w:rPr>
                <w:rFonts w:ascii="Times New Roman" w:hAnsi="Times New Roman"/>
                <w:sz w:val="24"/>
                <w:szCs w:val="24"/>
              </w:rPr>
              <w:t>).</w:t>
            </w:r>
          </w:p>
          <w:p w14:paraId="590F3A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384E8BE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385B06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171BCC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208D9A6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4EC1A71" w14:textId="77777777" w:rsidTr="0065079D">
        <w:tc>
          <w:tcPr>
            <w:tcW w:w="905" w:type="dxa"/>
            <w:gridSpan w:val="2"/>
            <w:shd w:val="clear" w:color="auto" w:fill="auto"/>
          </w:tcPr>
          <w:p w14:paraId="335BD72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13.5</w:t>
            </w:r>
          </w:p>
        </w:tc>
        <w:tc>
          <w:tcPr>
            <w:tcW w:w="2869" w:type="dxa"/>
            <w:gridSpan w:val="2"/>
            <w:shd w:val="clear" w:color="auto" w:fill="auto"/>
          </w:tcPr>
          <w:p w14:paraId="655A521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50BB1B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3CAD9B4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B2A34C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D369AA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42D861C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022B9FA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w:t>
            </w:r>
            <w:r w:rsidRPr="006F1F12">
              <w:rPr>
                <w:rFonts w:ascii="Times New Roman" w:hAnsi="Times New Roman"/>
                <w:sz w:val="24"/>
                <w:szCs w:val="24"/>
              </w:rPr>
              <w:lastRenderedPageBreak/>
              <w:t xml:space="preserve">предпринимателя, ИНН, КПП) </w:t>
            </w:r>
          </w:p>
          <w:p w14:paraId="5E97ADE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7BF6EBD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Сумма платежа</w:t>
            </w:r>
          </w:p>
          <w:p w14:paraId="4AC219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13537C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6DE50C51" w14:textId="77777777" w:rsidTr="0065079D">
        <w:tc>
          <w:tcPr>
            <w:tcW w:w="14972" w:type="dxa"/>
            <w:gridSpan w:val="8"/>
            <w:shd w:val="clear" w:color="auto" w:fill="auto"/>
          </w:tcPr>
          <w:p w14:paraId="70BF1712" w14:textId="53E04C28"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 xml:space="preserve">Раздел </w:t>
            </w:r>
            <w:r w:rsidR="00B51E01">
              <w:rPr>
                <w:rFonts w:ascii="Times New Roman" w:hAnsi="Times New Roman"/>
                <w:sz w:val="24"/>
                <w:szCs w:val="24"/>
                <w:lang w:val="en-US"/>
              </w:rPr>
              <w:t>I</w:t>
            </w:r>
            <w:r w:rsidRPr="006F1F12">
              <w:rPr>
                <w:rFonts w:ascii="Times New Roman" w:hAnsi="Times New Roman"/>
                <w:sz w:val="24"/>
                <w:szCs w:val="24"/>
                <w:lang w:val="en-US"/>
              </w:rPr>
              <w:t>V</w:t>
            </w:r>
            <w:r w:rsidRPr="006F1F12">
              <w:rPr>
                <w:rFonts w:ascii="Times New Roman" w:hAnsi="Times New Roman"/>
                <w:sz w:val="24"/>
                <w:szCs w:val="24"/>
              </w:rPr>
              <w:t>. Документы, предоставляемые участником Конкурса – индивидуальным предпринимателем</w:t>
            </w:r>
          </w:p>
        </w:tc>
      </w:tr>
      <w:tr w:rsidR="006F1F12" w:rsidRPr="006F1F12" w14:paraId="73E5E030" w14:textId="77777777" w:rsidTr="0065079D">
        <w:tc>
          <w:tcPr>
            <w:tcW w:w="905" w:type="dxa"/>
            <w:gridSpan w:val="2"/>
            <w:shd w:val="clear" w:color="auto" w:fill="auto"/>
          </w:tcPr>
          <w:p w14:paraId="0716662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w:t>
            </w:r>
          </w:p>
        </w:tc>
        <w:tc>
          <w:tcPr>
            <w:tcW w:w="2869" w:type="dxa"/>
            <w:gridSpan w:val="2"/>
            <w:shd w:val="clear" w:color="auto" w:fill="auto"/>
          </w:tcPr>
          <w:p w14:paraId="0159C13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B55DC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 о назначении на должность главного бухгалтера</w:t>
            </w:r>
          </w:p>
        </w:tc>
        <w:tc>
          <w:tcPr>
            <w:tcW w:w="5149" w:type="dxa"/>
            <w:shd w:val="clear" w:color="auto" w:fill="auto"/>
          </w:tcPr>
          <w:p w14:paraId="57F266B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3248" w:type="dxa"/>
            <w:gridSpan w:val="2"/>
            <w:shd w:val="clear" w:color="auto" w:fill="auto"/>
          </w:tcPr>
          <w:p w14:paraId="095A9A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4322FA6B" w14:textId="77777777" w:rsidTr="0065079D">
        <w:tc>
          <w:tcPr>
            <w:tcW w:w="14972" w:type="dxa"/>
            <w:gridSpan w:val="8"/>
            <w:shd w:val="clear" w:color="auto" w:fill="auto"/>
          </w:tcPr>
          <w:p w14:paraId="54D67A69" w14:textId="07A60BF3" w:rsidR="006F1F12" w:rsidRPr="006F1F12" w:rsidRDefault="006F1F12" w:rsidP="00A65628">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 xml:space="preserve">Раздел </w:t>
            </w:r>
            <w:r w:rsidRPr="006F1F12">
              <w:rPr>
                <w:rFonts w:ascii="Times New Roman" w:hAnsi="Times New Roman"/>
                <w:sz w:val="24"/>
                <w:szCs w:val="24"/>
                <w:lang w:val="en-US"/>
              </w:rPr>
              <w:t>V</w:t>
            </w:r>
            <w:r w:rsidRPr="006F1F12">
              <w:rPr>
                <w:rFonts w:ascii="Times New Roman" w:hAnsi="Times New Roman"/>
                <w:sz w:val="24"/>
                <w:szCs w:val="24"/>
              </w:rPr>
              <w:t>. Документы, предоставляемые участником Конкурса – юридическим лицом</w:t>
            </w:r>
          </w:p>
        </w:tc>
      </w:tr>
      <w:tr w:rsidR="006F1F12" w:rsidRPr="006F1F12" w14:paraId="329515DA" w14:textId="77777777" w:rsidTr="0065079D">
        <w:tc>
          <w:tcPr>
            <w:tcW w:w="861" w:type="dxa"/>
            <w:shd w:val="clear" w:color="auto" w:fill="auto"/>
          </w:tcPr>
          <w:p w14:paraId="2FEDA068" w14:textId="77777777" w:rsidR="006F1F12" w:rsidRPr="006F1F12" w:rsidRDefault="006F1F12" w:rsidP="006018A9">
            <w:pPr>
              <w:numPr>
                <w:ilvl w:val="0"/>
                <w:numId w:val="2"/>
              </w:numPr>
              <w:suppressAutoHyphens/>
              <w:spacing w:after="0" w:line="240" w:lineRule="auto"/>
              <w:contextualSpacing/>
              <w:jc w:val="center"/>
              <w:rPr>
                <w:rFonts w:ascii="Times New Roman" w:hAnsi="Times New Roman"/>
                <w:sz w:val="24"/>
                <w:szCs w:val="24"/>
              </w:rPr>
            </w:pPr>
          </w:p>
        </w:tc>
        <w:tc>
          <w:tcPr>
            <w:tcW w:w="2913" w:type="dxa"/>
            <w:gridSpan w:val="3"/>
            <w:shd w:val="clear" w:color="auto" w:fill="auto"/>
          </w:tcPr>
          <w:p w14:paraId="4A2F7ED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B21B5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Учредительные документы</w:t>
            </w:r>
          </w:p>
        </w:tc>
        <w:tc>
          <w:tcPr>
            <w:tcW w:w="5279" w:type="dxa"/>
            <w:gridSpan w:val="2"/>
            <w:shd w:val="clear" w:color="auto" w:fill="auto"/>
          </w:tcPr>
          <w:p w14:paraId="77390C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14:paraId="629614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82C3011" w14:textId="77777777" w:rsidTr="0065079D">
        <w:tc>
          <w:tcPr>
            <w:tcW w:w="861" w:type="dxa"/>
            <w:shd w:val="clear" w:color="auto" w:fill="auto"/>
          </w:tcPr>
          <w:p w14:paraId="1C74242A" w14:textId="77777777" w:rsidR="006F1F12" w:rsidRPr="006F1F12" w:rsidRDefault="006F1F12" w:rsidP="006018A9">
            <w:pPr>
              <w:numPr>
                <w:ilvl w:val="0"/>
                <w:numId w:val="2"/>
              </w:numPr>
              <w:suppressAutoHyphens/>
              <w:spacing w:after="0" w:line="240" w:lineRule="auto"/>
              <w:ind w:left="284" w:right="-191"/>
              <w:contextualSpacing/>
              <w:jc w:val="center"/>
              <w:rPr>
                <w:rFonts w:ascii="Times New Roman" w:hAnsi="Times New Roman"/>
                <w:sz w:val="24"/>
                <w:szCs w:val="24"/>
              </w:rPr>
            </w:pPr>
          </w:p>
        </w:tc>
        <w:tc>
          <w:tcPr>
            <w:tcW w:w="2913" w:type="dxa"/>
            <w:gridSpan w:val="3"/>
            <w:shd w:val="clear" w:color="auto" w:fill="auto"/>
          </w:tcPr>
          <w:p w14:paraId="2E9C1C2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5F1B7A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из реестра акционеров</w:t>
            </w:r>
          </w:p>
        </w:tc>
        <w:tc>
          <w:tcPr>
            <w:tcW w:w="5279" w:type="dxa"/>
            <w:gridSpan w:val="2"/>
            <w:shd w:val="clear" w:color="auto" w:fill="auto"/>
          </w:tcPr>
          <w:p w14:paraId="15202C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акционерных обществ. </w:t>
            </w:r>
          </w:p>
          <w:p w14:paraId="0E5FF2D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Предоставляется на дату не позднее одного месяца до даты подачи Заявления на предоставление Субсидии. </w:t>
            </w:r>
          </w:p>
          <w:p w14:paraId="2115EA2B"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Представляется за подписью уполномоченного лица и печатью реестродержателя</w:t>
            </w:r>
          </w:p>
          <w:p w14:paraId="11F33EAE" w14:textId="77777777" w:rsidR="00020666" w:rsidRPr="006F1F12" w:rsidRDefault="00020666"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3BB84B4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163BBAB8" w14:textId="77777777" w:rsidTr="0065079D">
        <w:tc>
          <w:tcPr>
            <w:tcW w:w="861" w:type="dxa"/>
            <w:shd w:val="clear" w:color="auto" w:fill="auto"/>
          </w:tcPr>
          <w:p w14:paraId="423CD724" w14:textId="77777777" w:rsidR="006F1F12" w:rsidRPr="006F1F12" w:rsidRDefault="006F1F12" w:rsidP="006018A9">
            <w:pPr>
              <w:numPr>
                <w:ilvl w:val="0"/>
                <w:numId w:val="2"/>
              </w:numPr>
              <w:suppressAutoHyphens/>
              <w:spacing w:after="0" w:line="240" w:lineRule="auto"/>
              <w:contextualSpacing/>
              <w:jc w:val="center"/>
              <w:rPr>
                <w:rFonts w:ascii="Times New Roman" w:hAnsi="Times New Roman"/>
                <w:sz w:val="24"/>
                <w:szCs w:val="24"/>
              </w:rPr>
            </w:pPr>
          </w:p>
        </w:tc>
        <w:tc>
          <w:tcPr>
            <w:tcW w:w="2913" w:type="dxa"/>
            <w:gridSpan w:val="3"/>
            <w:shd w:val="clear" w:color="auto" w:fill="auto"/>
          </w:tcPr>
          <w:p w14:paraId="3316473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8B5BE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 подтверждающий назначение на должность (избрание) руководителя</w:t>
            </w:r>
          </w:p>
          <w:p w14:paraId="6F553C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3407429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118" w:type="dxa"/>
            <w:shd w:val="clear" w:color="auto" w:fill="auto"/>
          </w:tcPr>
          <w:p w14:paraId="1591D2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F363CB7" w14:textId="77777777" w:rsidTr="0065079D">
        <w:tc>
          <w:tcPr>
            <w:tcW w:w="861" w:type="dxa"/>
            <w:shd w:val="clear" w:color="auto" w:fill="auto"/>
          </w:tcPr>
          <w:p w14:paraId="0C76D3AD" w14:textId="77777777" w:rsidR="006F1F12" w:rsidRPr="006F1F12" w:rsidRDefault="006F1F12" w:rsidP="006018A9">
            <w:pPr>
              <w:numPr>
                <w:ilvl w:val="0"/>
                <w:numId w:val="2"/>
              </w:numPr>
              <w:suppressAutoHyphens/>
              <w:spacing w:after="0" w:line="240" w:lineRule="auto"/>
              <w:contextualSpacing/>
              <w:jc w:val="center"/>
              <w:rPr>
                <w:rFonts w:ascii="Times New Roman" w:hAnsi="Times New Roman"/>
                <w:sz w:val="24"/>
                <w:szCs w:val="24"/>
              </w:rPr>
            </w:pPr>
          </w:p>
        </w:tc>
        <w:tc>
          <w:tcPr>
            <w:tcW w:w="2913" w:type="dxa"/>
            <w:gridSpan w:val="3"/>
            <w:shd w:val="clear" w:color="auto" w:fill="auto"/>
          </w:tcPr>
          <w:p w14:paraId="45A35B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6F94A0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 о назначении на должность главного бухгалтера</w:t>
            </w:r>
          </w:p>
        </w:tc>
        <w:tc>
          <w:tcPr>
            <w:tcW w:w="5279" w:type="dxa"/>
            <w:gridSpan w:val="2"/>
            <w:shd w:val="clear" w:color="auto" w:fill="auto"/>
          </w:tcPr>
          <w:p w14:paraId="449A18A1" w14:textId="6494BBD5" w:rsidR="00A65628"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3118" w:type="dxa"/>
            <w:shd w:val="clear" w:color="auto" w:fill="auto"/>
          </w:tcPr>
          <w:p w14:paraId="66AFBE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bl>
    <w:p w14:paraId="639332EF" w14:textId="77777777" w:rsidR="00020666" w:rsidRDefault="00020666" w:rsidP="00A17A08">
      <w:pPr>
        <w:suppressAutoHyphens/>
        <w:spacing w:after="0" w:line="240" w:lineRule="auto"/>
        <w:rPr>
          <w:rFonts w:ascii="Times New Roman" w:hAnsi="Times New Roman"/>
          <w:bCs/>
          <w:sz w:val="24"/>
          <w:szCs w:val="24"/>
        </w:rPr>
      </w:pPr>
    </w:p>
    <w:p w14:paraId="2D8952F6" w14:textId="4A1D81F2" w:rsidR="004D2F5C" w:rsidRDefault="004D2F5C" w:rsidP="00A17A08">
      <w:pPr>
        <w:suppressAutoHyphens/>
        <w:spacing w:after="0" w:line="240" w:lineRule="auto"/>
        <w:rPr>
          <w:rFonts w:ascii="Times New Roman" w:hAnsi="Times New Roman"/>
          <w:bCs/>
          <w:sz w:val="24"/>
          <w:szCs w:val="24"/>
        </w:rPr>
      </w:pPr>
      <w:r>
        <w:rPr>
          <w:rFonts w:ascii="Times New Roman" w:hAnsi="Times New Roman"/>
          <w:bCs/>
          <w:sz w:val="24"/>
          <w:szCs w:val="24"/>
        </w:rPr>
        <w:t>«</w:t>
      </w:r>
      <w:r w:rsidRPr="004D2F5C">
        <w:rPr>
          <w:rFonts w:ascii="Times New Roman" w:hAnsi="Times New Roman"/>
          <w:bCs/>
          <w:sz w:val="24"/>
          <w:szCs w:val="24"/>
          <w:vertAlign w:val="superscript"/>
        </w:rPr>
        <w:t>1</w:t>
      </w:r>
      <w:r>
        <w:rPr>
          <w:rFonts w:ascii="Times New Roman" w:hAnsi="Times New Roman"/>
          <w:bCs/>
          <w:sz w:val="24"/>
          <w:szCs w:val="24"/>
        </w:rPr>
        <w:t xml:space="preserve">» Общие требования к документам: </w:t>
      </w:r>
    </w:p>
    <w:p w14:paraId="60C54A50" w14:textId="77777777" w:rsidR="00020666" w:rsidRDefault="00020666" w:rsidP="00A17A08">
      <w:pPr>
        <w:suppressAutoHyphens/>
        <w:spacing w:after="0" w:line="240" w:lineRule="auto"/>
        <w:rPr>
          <w:rFonts w:ascii="Times New Roman" w:hAnsi="Times New Roman"/>
          <w:bCs/>
          <w:sz w:val="24"/>
          <w:szCs w:val="24"/>
        </w:rPr>
      </w:pPr>
    </w:p>
    <w:p w14:paraId="3812AA8D" w14:textId="64D80767" w:rsid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документы.</w:t>
      </w:r>
    </w:p>
    <w:p w14:paraId="3F25BC9D" w14:textId="1FB07A16" w:rsid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14:paraId="55284932"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Все исправления в документах должны быть заверены подписью руководителя и печатью (при наличии печати).</w:t>
      </w:r>
    </w:p>
    <w:p w14:paraId="058CD72A"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образы документов подписываются ЭП.</w:t>
      </w:r>
    </w:p>
    <w:p w14:paraId="07270B20"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документы представляются в форматах «.</w:t>
      </w:r>
      <w:proofErr w:type="spellStart"/>
      <w:r w:rsidRPr="00CD5D5C">
        <w:rPr>
          <w:rFonts w:ascii="Times New Roman" w:hAnsi="Times New Roman"/>
          <w:bCs/>
          <w:sz w:val="24"/>
          <w:szCs w:val="24"/>
        </w:rPr>
        <w:t>pdf</w:t>
      </w:r>
      <w:proofErr w:type="spellEnd"/>
      <w:r w:rsidRPr="00CD5D5C">
        <w:rPr>
          <w:rFonts w:ascii="Times New Roman" w:hAnsi="Times New Roman"/>
          <w:bCs/>
          <w:sz w:val="24"/>
          <w:szCs w:val="24"/>
        </w:rPr>
        <w:t>», «.</w:t>
      </w:r>
      <w:proofErr w:type="spellStart"/>
      <w:r w:rsidRPr="00CD5D5C">
        <w:rPr>
          <w:rFonts w:ascii="Times New Roman" w:hAnsi="Times New Roman"/>
          <w:bCs/>
          <w:sz w:val="24"/>
          <w:szCs w:val="24"/>
        </w:rPr>
        <w:t>jpg</w:t>
      </w:r>
      <w:proofErr w:type="spellEnd"/>
      <w:r w:rsidRPr="00CD5D5C">
        <w:rPr>
          <w:rFonts w:ascii="Times New Roman" w:hAnsi="Times New Roman"/>
          <w:bCs/>
          <w:sz w:val="24"/>
          <w:szCs w:val="24"/>
        </w:rPr>
        <w:t>», «.</w:t>
      </w:r>
      <w:proofErr w:type="spellStart"/>
      <w:r w:rsidRPr="00CD5D5C">
        <w:rPr>
          <w:rFonts w:ascii="Times New Roman" w:hAnsi="Times New Roman"/>
          <w:bCs/>
          <w:sz w:val="24"/>
          <w:szCs w:val="24"/>
        </w:rPr>
        <w:t>jpeg</w:t>
      </w:r>
      <w:proofErr w:type="spellEnd"/>
      <w:r w:rsidRPr="00CD5D5C">
        <w:rPr>
          <w:rFonts w:ascii="Times New Roman" w:hAnsi="Times New Roman"/>
          <w:bCs/>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AE5BFD9" w14:textId="7FE28C2F" w:rsid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w:t>
      </w:r>
      <w:proofErr w:type="spellStart"/>
      <w:r w:rsidRPr="00CD5D5C">
        <w:rPr>
          <w:rFonts w:ascii="Times New Roman" w:hAnsi="Times New Roman"/>
          <w:bCs/>
          <w:sz w:val="24"/>
          <w:szCs w:val="24"/>
        </w:rPr>
        <w:t>dpi</w:t>
      </w:r>
      <w:proofErr w:type="spellEnd"/>
      <w:r w:rsidRPr="00CD5D5C">
        <w:rPr>
          <w:rFonts w:ascii="Times New Roman" w:hAnsi="Times New Roman"/>
          <w:bCs/>
          <w:sz w:val="24"/>
          <w:szCs w:val="24"/>
        </w:rPr>
        <w:t xml:space="preserve"> (масштаб 1:1) с использованием следующих режимов:</w:t>
      </w:r>
    </w:p>
    <w:p w14:paraId="4F9B091A"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1) «черно-белый» (при отсутствии в документе графических изображений и (или) цветного текста);</w:t>
      </w:r>
    </w:p>
    <w:p w14:paraId="09B902F0"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2) «оттенки серого» (при наличии в документе графических изображений, отличных от цветного графического изображения);</w:t>
      </w:r>
    </w:p>
    <w:p w14:paraId="19B27886"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3) «цветной» или «режим полной цветопередачи» (при наличии в документе цветных графических изображений либо цветного текста);</w:t>
      </w:r>
    </w:p>
    <w:p w14:paraId="6EC65D28"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4) сохранением всех аутентичных признаков подлинности, а именно: графической подписи лица, печати, углового штампа бланка;</w:t>
      </w:r>
    </w:p>
    <w:p w14:paraId="1AF25B8D" w14:textId="1FE30974" w:rsidR="00716974" w:rsidRDefault="00CD5D5C" w:rsidP="00716974">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lastRenderedPageBreak/>
        <w:t>5) количество файлов должно соответствовать количеству документов, каждый из которых содержит текстовую и (или) графическую информацию.</w:t>
      </w:r>
    </w:p>
    <w:p w14:paraId="63EE7AE9" w14:textId="77777777" w:rsidR="00716974" w:rsidRDefault="00716974" w:rsidP="00716974">
      <w:pPr>
        <w:suppressAutoHyphens/>
        <w:spacing w:after="0" w:line="240" w:lineRule="auto"/>
        <w:ind w:firstLine="709"/>
        <w:jc w:val="both"/>
        <w:rPr>
          <w:rFonts w:ascii="Times New Roman" w:hAnsi="Times New Roman"/>
          <w:bCs/>
          <w:sz w:val="24"/>
          <w:szCs w:val="24"/>
        </w:rPr>
      </w:pPr>
    </w:p>
    <w:p w14:paraId="1C48FFBE" w14:textId="77777777" w:rsidR="00DD4036" w:rsidRDefault="00DD4036" w:rsidP="00716974">
      <w:pPr>
        <w:suppressAutoHyphens/>
        <w:spacing w:after="0" w:line="240" w:lineRule="auto"/>
        <w:ind w:firstLine="709"/>
        <w:jc w:val="both"/>
        <w:rPr>
          <w:rFonts w:ascii="Times New Roman" w:hAnsi="Times New Roman"/>
          <w:bCs/>
          <w:sz w:val="24"/>
          <w:szCs w:val="24"/>
        </w:rPr>
      </w:pPr>
    </w:p>
    <w:p w14:paraId="3787E647" w14:textId="77777777" w:rsidR="00DD4036" w:rsidRDefault="00DD4036" w:rsidP="00716974">
      <w:pPr>
        <w:suppressAutoHyphens/>
        <w:spacing w:after="0" w:line="240" w:lineRule="auto"/>
        <w:ind w:firstLine="709"/>
        <w:jc w:val="both"/>
        <w:rPr>
          <w:rFonts w:ascii="Times New Roman" w:hAnsi="Times New Roman"/>
          <w:bCs/>
          <w:sz w:val="24"/>
          <w:szCs w:val="24"/>
        </w:rPr>
      </w:pPr>
    </w:p>
    <w:p w14:paraId="5EAEF0BC" w14:textId="5F64E0AF" w:rsidR="00006F48" w:rsidRPr="00716974" w:rsidRDefault="00006F48" w:rsidP="00006F48">
      <w:pPr>
        <w:suppressAutoHyphens/>
        <w:spacing w:after="0" w:line="240" w:lineRule="auto"/>
        <w:rPr>
          <w:rFonts w:ascii="Times New Roman" w:hAnsi="Times New Roman"/>
          <w:bCs/>
          <w:sz w:val="24"/>
          <w:szCs w:val="24"/>
        </w:rPr>
      </w:pPr>
    </w:p>
    <w:p w14:paraId="25C1A143" w14:textId="4C8FE4F4" w:rsidR="00CD5D5C" w:rsidRDefault="00716974" w:rsidP="00716974">
      <w:pPr>
        <w:suppressAutoHyphens/>
        <w:spacing w:after="0" w:line="240" w:lineRule="auto"/>
        <w:rPr>
          <w:rFonts w:ascii="Times New Roman" w:hAnsi="Times New Roman"/>
          <w:bCs/>
          <w:sz w:val="24"/>
          <w:szCs w:val="24"/>
        </w:rPr>
      </w:pPr>
      <w:r w:rsidRPr="00716974">
        <w:rPr>
          <w:rFonts w:ascii="Times New Roman" w:hAnsi="Times New Roman"/>
          <w:bCs/>
          <w:sz w:val="24"/>
          <w:szCs w:val="24"/>
        </w:rPr>
        <w:t xml:space="preserve">                                                 </w:t>
      </w:r>
      <w:r w:rsidRPr="00716974">
        <w:rPr>
          <w:rFonts w:ascii="Times New Roman" w:hAnsi="Times New Roman"/>
          <w:bCs/>
          <w:sz w:val="24"/>
          <w:szCs w:val="24"/>
        </w:rPr>
        <w:tab/>
      </w:r>
      <w:r w:rsidRPr="00716974">
        <w:rPr>
          <w:rFonts w:ascii="Times New Roman" w:hAnsi="Times New Roman"/>
          <w:bCs/>
          <w:sz w:val="24"/>
          <w:szCs w:val="24"/>
        </w:rPr>
        <w:tab/>
      </w:r>
      <w:r w:rsidRPr="00716974">
        <w:rPr>
          <w:rFonts w:ascii="Times New Roman" w:hAnsi="Times New Roman"/>
          <w:bCs/>
          <w:sz w:val="24"/>
          <w:szCs w:val="24"/>
        </w:rPr>
        <w:tab/>
        <w:t xml:space="preserve">                 </w:t>
      </w:r>
      <w:r w:rsidR="00006F48">
        <w:rPr>
          <w:rFonts w:ascii="Times New Roman" w:hAnsi="Times New Roman"/>
          <w:bCs/>
          <w:sz w:val="24"/>
          <w:szCs w:val="24"/>
        </w:rPr>
        <w:t xml:space="preserve">                               </w:t>
      </w:r>
    </w:p>
    <w:p w14:paraId="2F438326" w14:textId="67A5A4B9" w:rsidR="004D2F5C" w:rsidRPr="004A751D" w:rsidRDefault="004D2F5C" w:rsidP="004D2F5C">
      <w:pPr>
        <w:framePr w:h="1133" w:hRule="exact" w:wrap="auto" w:vAnchor="text" w:hAnchor="page" w:x="1477" w:y="233"/>
        <w:suppressAutoHyphens/>
        <w:spacing w:after="0" w:line="240" w:lineRule="auto"/>
        <w:rPr>
          <w:rFonts w:ascii="Times New Roman" w:hAnsi="Times New Roman"/>
          <w:bCs/>
          <w:sz w:val="24"/>
          <w:szCs w:val="24"/>
        </w:rPr>
        <w:sectPr w:rsidR="004D2F5C" w:rsidRPr="004A751D" w:rsidSect="001E493F">
          <w:pgSz w:w="16838" w:h="11906" w:orient="landscape"/>
          <w:pgMar w:top="1701" w:right="1134" w:bottom="567" w:left="1134" w:header="709" w:footer="709" w:gutter="0"/>
          <w:cols w:space="720"/>
          <w:formProt w:val="0"/>
          <w:docGrid w:linePitch="299"/>
        </w:sectPr>
      </w:pPr>
    </w:p>
    <w:p w14:paraId="2E03F33F" w14:textId="77777777" w:rsidR="008F6957" w:rsidRDefault="008F6957" w:rsidP="0025240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8977207" w14:textId="3A72B4FE" w:rsidR="00CB0E48" w:rsidRPr="00394B40" w:rsidRDefault="0026112A" w:rsidP="00792313">
      <w:pPr>
        <w:widowControl w:val="0"/>
        <w:autoSpaceDE w:val="0"/>
        <w:autoSpaceDN w:val="0"/>
        <w:adjustRightInd w:val="0"/>
        <w:spacing w:after="0" w:line="240" w:lineRule="auto"/>
        <w:ind w:left="7088" w:firstLine="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0C6704">
        <w:rPr>
          <w:rFonts w:ascii="Times New Roman" w:eastAsia="Times New Roman" w:hAnsi="Times New Roman"/>
          <w:color w:val="000000"/>
          <w:sz w:val="24"/>
          <w:szCs w:val="24"/>
          <w:lang w:eastAsia="ru-RU"/>
        </w:rPr>
        <w:t>П</w:t>
      </w:r>
      <w:r w:rsidR="007D3C88">
        <w:rPr>
          <w:rFonts w:ascii="Times New Roman" w:eastAsia="Times New Roman" w:hAnsi="Times New Roman"/>
          <w:color w:val="000000"/>
          <w:sz w:val="24"/>
          <w:szCs w:val="24"/>
          <w:lang w:eastAsia="ru-RU"/>
        </w:rPr>
        <w:t>риложение</w:t>
      </w:r>
      <w:r w:rsidR="0025240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0025240E">
        <w:rPr>
          <w:rFonts w:ascii="Times New Roman" w:eastAsia="Times New Roman" w:hAnsi="Times New Roman"/>
          <w:color w:val="000000"/>
          <w:sz w:val="24"/>
          <w:szCs w:val="24"/>
          <w:lang w:eastAsia="ru-RU"/>
        </w:rPr>
        <w:t>6</w:t>
      </w:r>
    </w:p>
    <w:p w14:paraId="14FE74F3" w14:textId="77446DDD" w:rsidR="00CB0E48" w:rsidRDefault="0026112A" w:rsidP="00792313">
      <w:pPr>
        <w:widowControl w:val="0"/>
        <w:autoSpaceDE w:val="0"/>
        <w:autoSpaceDN w:val="0"/>
        <w:adjustRightInd w:val="0"/>
        <w:spacing w:after="0" w:line="240" w:lineRule="auto"/>
        <w:ind w:left="7084" w:firstLine="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74157F" w:rsidRPr="00394B40">
        <w:rPr>
          <w:rFonts w:ascii="Times New Roman" w:eastAsia="Times New Roman" w:hAnsi="Times New Roman"/>
          <w:color w:val="000000"/>
          <w:sz w:val="24"/>
          <w:szCs w:val="24"/>
          <w:lang w:eastAsia="ru-RU"/>
        </w:rPr>
        <w:t xml:space="preserve">к Порядку </w:t>
      </w:r>
    </w:p>
    <w:p w14:paraId="12A70AB8" w14:textId="77777777" w:rsidR="0026112A" w:rsidRDefault="0026112A" w:rsidP="0026112A">
      <w:pPr>
        <w:widowControl w:val="0"/>
        <w:autoSpaceDE w:val="0"/>
        <w:autoSpaceDN w:val="0"/>
        <w:adjustRightInd w:val="0"/>
        <w:spacing w:after="0" w:line="240" w:lineRule="auto"/>
        <w:ind w:left="7084" w:firstLine="4"/>
        <w:jc w:val="right"/>
        <w:rPr>
          <w:rFonts w:ascii="Times New Roman" w:eastAsia="Times New Roman" w:hAnsi="Times New Roman"/>
          <w:color w:val="000000"/>
          <w:sz w:val="24"/>
          <w:szCs w:val="24"/>
          <w:lang w:eastAsia="ru-RU"/>
        </w:rPr>
      </w:pPr>
    </w:p>
    <w:p w14:paraId="4C176FBB" w14:textId="78FCBB36" w:rsidR="0026112A" w:rsidRPr="00394B40" w:rsidRDefault="0026112A" w:rsidP="0026112A">
      <w:pPr>
        <w:widowControl w:val="0"/>
        <w:autoSpaceDE w:val="0"/>
        <w:autoSpaceDN w:val="0"/>
        <w:adjustRightInd w:val="0"/>
        <w:spacing w:after="0" w:line="240" w:lineRule="auto"/>
        <w:ind w:left="7084" w:firstLine="4"/>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w:t>
      </w:r>
    </w:p>
    <w:p w14:paraId="00D9522B" w14:textId="77777777" w:rsidR="00CB0E48" w:rsidRPr="00394B40" w:rsidRDefault="00CB0E48" w:rsidP="00F4797E">
      <w:pPr>
        <w:widowControl w:val="0"/>
        <w:autoSpaceDE w:val="0"/>
        <w:autoSpaceDN w:val="0"/>
        <w:adjustRightInd w:val="0"/>
        <w:spacing w:after="0" w:line="240" w:lineRule="auto"/>
        <w:ind w:right="3685"/>
        <w:jc w:val="right"/>
        <w:rPr>
          <w:rFonts w:ascii="Times New Roman" w:eastAsia="Times New Roman" w:hAnsi="Times New Roman"/>
          <w:sz w:val="24"/>
          <w:szCs w:val="24"/>
          <w:lang w:eastAsia="ru-RU"/>
        </w:rPr>
      </w:pPr>
      <w:r w:rsidRPr="00394B40">
        <w:rPr>
          <w:rFonts w:ascii="Times New Roman" w:eastAsia="Times New Roman" w:hAnsi="Times New Roman"/>
          <w:color w:val="000000"/>
          <w:sz w:val="24"/>
          <w:szCs w:val="24"/>
          <w:lang w:eastAsia="ru-RU"/>
        </w:rPr>
        <w:t xml:space="preserve"> </w:t>
      </w:r>
      <w:r w:rsidR="00E67F6D" w:rsidRPr="00394B40">
        <w:rPr>
          <w:rFonts w:ascii="Times New Roman" w:eastAsia="Times New Roman" w:hAnsi="Times New Roman"/>
          <w:color w:val="000000"/>
          <w:sz w:val="24"/>
          <w:szCs w:val="24"/>
          <w:lang w:eastAsia="ru-RU"/>
        </w:rPr>
        <w:t xml:space="preserve">         </w:t>
      </w:r>
    </w:p>
    <w:p w14:paraId="10304078" w14:textId="77777777" w:rsidR="00A7049B" w:rsidRPr="00394B40" w:rsidRDefault="00A7049B" w:rsidP="00F4797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2625F44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Заявление</w:t>
      </w:r>
    </w:p>
    <w:p w14:paraId="19191E3A" w14:textId="31497BE4" w:rsidR="001220BB" w:rsidRDefault="002A4607"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предоставление </w:t>
      </w:r>
      <w:r w:rsidR="00324765">
        <w:rPr>
          <w:rFonts w:ascii="Times New Roman" w:eastAsia="Times New Roman" w:hAnsi="Times New Roman"/>
          <w:sz w:val="24"/>
          <w:szCs w:val="24"/>
          <w:lang w:eastAsia="ru-RU"/>
        </w:rPr>
        <w:t>финансовой поддержки (с</w:t>
      </w:r>
      <w:r w:rsidR="00CB0E48" w:rsidRPr="00394B40">
        <w:rPr>
          <w:rFonts w:ascii="Times New Roman" w:eastAsia="Times New Roman" w:hAnsi="Times New Roman"/>
          <w:sz w:val="24"/>
          <w:szCs w:val="24"/>
          <w:lang w:eastAsia="ru-RU"/>
        </w:rPr>
        <w:t>убсидии</w:t>
      </w:r>
      <w:r w:rsidR="00324765">
        <w:rPr>
          <w:rFonts w:ascii="Times New Roman" w:eastAsia="Times New Roman" w:hAnsi="Times New Roman"/>
          <w:sz w:val="24"/>
          <w:szCs w:val="24"/>
          <w:lang w:eastAsia="ru-RU"/>
        </w:rPr>
        <w:t>)</w:t>
      </w:r>
      <w:r w:rsidR="00CB0E48" w:rsidRPr="00394B40">
        <w:rPr>
          <w:rFonts w:ascii="Times New Roman" w:eastAsia="Times New Roman" w:hAnsi="Times New Roman"/>
          <w:sz w:val="24"/>
          <w:szCs w:val="24"/>
          <w:lang w:eastAsia="ru-RU"/>
        </w:rPr>
        <w:t xml:space="preserve"> из бюджета </w:t>
      </w:r>
      <w:r w:rsidR="00C560AC">
        <w:rPr>
          <w:rFonts w:ascii="Times New Roman" w:eastAsia="Times New Roman" w:hAnsi="Times New Roman"/>
          <w:sz w:val="24"/>
          <w:szCs w:val="24"/>
          <w:lang w:eastAsia="ru-RU"/>
        </w:rPr>
        <w:t xml:space="preserve">городского округа Электросталь </w:t>
      </w:r>
      <w:r w:rsidR="008F6957" w:rsidRPr="008F6957">
        <w:rPr>
          <w:rFonts w:ascii="Times New Roman" w:eastAsia="Times New Roman" w:hAnsi="Times New Roman"/>
          <w:sz w:val="24"/>
          <w:szCs w:val="24"/>
          <w:lang w:eastAsia="ru-RU"/>
        </w:rPr>
        <w:t xml:space="preserve">Московской области </w:t>
      </w:r>
      <w:r>
        <w:rPr>
          <w:rFonts w:ascii="Times New Roman" w:eastAsia="Times New Roman" w:hAnsi="Times New Roman"/>
          <w:sz w:val="24"/>
          <w:szCs w:val="24"/>
          <w:lang w:eastAsia="ru-RU"/>
        </w:rPr>
        <w:t>юридическим лицам</w:t>
      </w:r>
      <w:r w:rsidR="00CB0E48" w:rsidRPr="00394B40">
        <w:rPr>
          <w:rFonts w:ascii="Times New Roman" w:eastAsia="Times New Roman" w:hAnsi="Times New Roman"/>
          <w:sz w:val="24"/>
          <w:szCs w:val="24"/>
          <w:lang w:eastAsia="ru-RU"/>
        </w:rPr>
        <w:t xml:space="preserve"> и индивидуальным предпринимателям в рамках реализации мероприятия </w:t>
      </w:r>
    </w:p>
    <w:p w14:paraId="73A94B68" w14:textId="23457083" w:rsidR="00890237" w:rsidRDefault="00B76CA2" w:rsidP="00CB0E4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02.01</w:t>
      </w:r>
      <w:r w:rsidR="00C560AC">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00890237" w:rsidRPr="00573E63">
        <w:rPr>
          <w:rFonts w:ascii="Times New Roman" w:eastAsia="Times New Roman" w:hAnsi="Times New Roman"/>
          <w:color w:val="000000"/>
          <w:sz w:val="24"/>
          <w:szCs w:val="24"/>
          <w:lang w:eastAsia="ru-RU"/>
        </w:rPr>
        <w:t>«Частичная компенсация субъектам малого и среднего предпринимательства затрат,</w:t>
      </w:r>
      <w:r w:rsidR="00890237" w:rsidRPr="00890237">
        <w:rPr>
          <w:rFonts w:ascii="Times New Roman" w:eastAsia="Times New Roman" w:hAnsi="Times New Roman"/>
          <w:color w:val="000000"/>
          <w:sz w:val="24"/>
          <w:szCs w:val="24"/>
          <w:lang w:eastAsia="ru-RU"/>
        </w:rPr>
        <w:t xml:space="preserve"> связанных с приобретением оборудования»</w:t>
      </w:r>
    </w:p>
    <w:p w14:paraId="40BEBD0B"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0673293"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 Заявитель</w:t>
      </w:r>
    </w:p>
    <w:p w14:paraId="420C1A9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78"/>
        <w:gridCol w:w="3684"/>
      </w:tblGrid>
      <w:tr w:rsidR="00CB0E48" w:rsidRPr="00394B40" w14:paraId="59681D61" w14:textId="77777777" w:rsidTr="00CB0E48">
        <w:tc>
          <w:tcPr>
            <w:tcW w:w="3113" w:type="pct"/>
            <w:tcBorders>
              <w:top w:val="single" w:sz="4" w:space="0" w:color="auto"/>
              <w:left w:val="single" w:sz="4" w:space="0" w:color="auto"/>
              <w:bottom w:val="single" w:sz="4" w:space="0" w:color="auto"/>
              <w:right w:val="single" w:sz="4" w:space="0" w:color="auto"/>
            </w:tcBorders>
          </w:tcPr>
          <w:p w14:paraId="656560A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Полное наименование организации (в том числе организационно-правовая </w:t>
            </w:r>
            <w:proofErr w:type="gramStart"/>
            <w:r w:rsidRPr="00394B40">
              <w:rPr>
                <w:rFonts w:ascii="Times New Roman" w:eastAsia="Times New Roman" w:hAnsi="Times New Roman"/>
                <w:sz w:val="24"/>
                <w:szCs w:val="24"/>
                <w:lang w:eastAsia="ru-RU"/>
              </w:rPr>
              <w:t>форма)/</w:t>
            </w:r>
            <w:proofErr w:type="gramEnd"/>
            <w:r w:rsidRPr="00394B40">
              <w:rPr>
                <w:rFonts w:ascii="Times New Roman" w:eastAsia="Times New Roman" w:hAnsi="Times New Roman"/>
                <w:sz w:val="24"/>
                <w:szCs w:val="24"/>
                <w:lang w:eastAsia="ru-RU"/>
              </w:rPr>
              <w:t xml:space="preserve">индивидуальный предприниматель (фамилия, имя, отчество </w:t>
            </w:r>
            <w:r w:rsidRPr="00394B40">
              <w:rPr>
                <w:rFonts w:ascii="Times New Roman" w:eastAsia="Times New Roman" w:hAnsi="Times New Roman"/>
                <w:sz w:val="24"/>
                <w:szCs w:val="24"/>
                <w:lang w:eastAsia="ru-RU"/>
              </w:rPr>
              <w:br/>
              <w:t>(при наличии)</w:t>
            </w:r>
          </w:p>
        </w:tc>
        <w:tc>
          <w:tcPr>
            <w:tcW w:w="1887" w:type="pct"/>
            <w:tcBorders>
              <w:top w:val="single" w:sz="4" w:space="0" w:color="auto"/>
              <w:left w:val="single" w:sz="4" w:space="0" w:color="auto"/>
              <w:bottom w:val="single" w:sz="4" w:space="0" w:color="auto"/>
              <w:right w:val="single" w:sz="4" w:space="0" w:color="auto"/>
            </w:tcBorders>
          </w:tcPr>
          <w:p w14:paraId="7D3AF22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53CCADB" w14:textId="77777777" w:rsidTr="00CB0E48">
        <w:tc>
          <w:tcPr>
            <w:tcW w:w="3113" w:type="pct"/>
            <w:tcBorders>
              <w:top w:val="single" w:sz="4" w:space="0" w:color="auto"/>
              <w:left w:val="single" w:sz="4" w:space="0" w:color="auto"/>
              <w:bottom w:val="single" w:sz="4" w:space="0" w:color="auto"/>
              <w:right w:val="single" w:sz="4" w:space="0" w:color="auto"/>
            </w:tcBorders>
          </w:tcPr>
          <w:p w14:paraId="0A3BE50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Сокращенное наименование организации</w:t>
            </w:r>
          </w:p>
        </w:tc>
        <w:tc>
          <w:tcPr>
            <w:tcW w:w="1887" w:type="pct"/>
            <w:tcBorders>
              <w:top w:val="single" w:sz="4" w:space="0" w:color="auto"/>
              <w:left w:val="single" w:sz="4" w:space="0" w:color="auto"/>
              <w:bottom w:val="single" w:sz="4" w:space="0" w:color="auto"/>
              <w:right w:val="single" w:sz="4" w:space="0" w:color="auto"/>
            </w:tcBorders>
          </w:tcPr>
          <w:p w14:paraId="36CE591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C3FA250" w14:textId="77777777" w:rsidTr="00CB0E48">
        <w:tc>
          <w:tcPr>
            <w:tcW w:w="3113" w:type="pct"/>
            <w:tcBorders>
              <w:top w:val="single" w:sz="4" w:space="0" w:color="auto"/>
              <w:left w:val="single" w:sz="4" w:space="0" w:color="auto"/>
              <w:bottom w:val="single" w:sz="4" w:space="0" w:color="auto"/>
              <w:right w:val="single" w:sz="4" w:space="0" w:color="auto"/>
            </w:tcBorders>
          </w:tcPr>
          <w:p w14:paraId="283F04E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ОГРН/ОГРНИП</w:t>
            </w:r>
          </w:p>
        </w:tc>
        <w:tc>
          <w:tcPr>
            <w:tcW w:w="1887" w:type="pct"/>
            <w:tcBorders>
              <w:top w:val="single" w:sz="4" w:space="0" w:color="auto"/>
              <w:left w:val="single" w:sz="4" w:space="0" w:color="auto"/>
              <w:bottom w:val="single" w:sz="4" w:space="0" w:color="auto"/>
              <w:right w:val="single" w:sz="4" w:space="0" w:color="auto"/>
            </w:tcBorders>
          </w:tcPr>
          <w:p w14:paraId="14AD025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9C2BC01" w14:textId="77777777" w:rsidTr="00CB0E48">
        <w:tc>
          <w:tcPr>
            <w:tcW w:w="3113" w:type="pct"/>
            <w:tcBorders>
              <w:top w:val="single" w:sz="4" w:space="0" w:color="auto"/>
              <w:left w:val="single" w:sz="4" w:space="0" w:color="auto"/>
              <w:bottom w:val="single" w:sz="4" w:space="0" w:color="auto"/>
              <w:right w:val="single" w:sz="4" w:space="0" w:color="auto"/>
            </w:tcBorders>
          </w:tcPr>
          <w:p w14:paraId="4042C7A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w:t>
            </w:r>
          </w:p>
        </w:tc>
        <w:tc>
          <w:tcPr>
            <w:tcW w:w="1887" w:type="pct"/>
            <w:tcBorders>
              <w:top w:val="single" w:sz="4" w:space="0" w:color="auto"/>
              <w:left w:val="single" w:sz="4" w:space="0" w:color="auto"/>
              <w:bottom w:val="single" w:sz="4" w:space="0" w:color="auto"/>
              <w:right w:val="single" w:sz="4" w:space="0" w:color="auto"/>
            </w:tcBorders>
          </w:tcPr>
          <w:p w14:paraId="5CF338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274D26B" w14:textId="77777777" w:rsidTr="00CB0E48">
        <w:tc>
          <w:tcPr>
            <w:tcW w:w="3113" w:type="pct"/>
            <w:tcBorders>
              <w:top w:val="single" w:sz="4" w:space="0" w:color="auto"/>
              <w:left w:val="single" w:sz="4" w:space="0" w:color="auto"/>
              <w:bottom w:val="single" w:sz="4" w:space="0" w:color="auto"/>
              <w:right w:val="single" w:sz="4" w:space="0" w:color="auto"/>
            </w:tcBorders>
          </w:tcPr>
          <w:p w14:paraId="3EB365C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КПП</w:t>
            </w:r>
          </w:p>
        </w:tc>
        <w:tc>
          <w:tcPr>
            <w:tcW w:w="1887" w:type="pct"/>
            <w:tcBorders>
              <w:top w:val="single" w:sz="4" w:space="0" w:color="auto"/>
              <w:left w:val="single" w:sz="4" w:space="0" w:color="auto"/>
              <w:bottom w:val="single" w:sz="4" w:space="0" w:color="auto"/>
              <w:right w:val="single" w:sz="4" w:space="0" w:color="auto"/>
            </w:tcBorders>
          </w:tcPr>
          <w:p w14:paraId="03536C7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851488B" w14:textId="77777777" w:rsidTr="00CB0E48">
        <w:tc>
          <w:tcPr>
            <w:tcW w:w="3113" w:type="pct"/>
            <w:tcBorders>
              <w:top w:val="single" w:sz="4" w:space="0" w:color="auto"/>
              <w:left w:val="single" w:sz="4" w:space="0" w:color="auto"/>
              <w:bottom w:val="single" w:sz="4" w:space="0" w:color="auto"/>
              <w:right w:val="single" w:sz="4" w:space="0" w:color="auto"/>
            </w:tcBorders>
          </w:tcPr>
          <w:p w14:paraId="46B92DC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Адрес места нахождения (места </w:t>
            </w:r>
            <w:proofErr w:type="gramStart"/>
            <w:r w:rsidRPr="00394B40">
              <w:rPr>
                <w:rFonts w:ascii="Times New Roman" w:eastAsia="Times New Roman" w:hAnsi="Times New Roman"/>
                <w:sz w:val="24"/>
                <w:szCs w:val="24"/>
                <w:lang w:eastAsia="ru-RU"/>
              </w:rPr>
              <w:t>регистрации)/</w:t>
            </w:r>
            <w:proofErr w:type="gramEnd"/>
            <w:r w:rsidRPr="00394B40">
              <w:rPr>
                <w:rFonts w:ascii="Times New Roman" w:eastAsia="Times New Roman" w:hAnsi="Times New Roman"/>
                <w:sz w:val="24"/>
                <w:szCs w:val="24"/>
                <w:lang w:eastAsia="ru-RU"/>
              </w:rPr>
              <w:t>места жительства (для ИП)</w:t>
            </w:r>
          </w:p>
        </w:tc>
        <w:tc>
          <w:tcPr>
            <w:tcW w:w="1887" w:type="pct"/>
            <w:tcBorders>
              <w:top w:val="single" w:sz="4" w:space="0" w:color="auto"/>
              <w:left w:val="single" w:sz="4" w:space="0" w:color="auto"/>
              <w:bottom w:val="single" w:sz="4" w:space="0" w:color="auto"/>
              <w:right w:val="single" w:sz="4" w:space="0" w:color="auto"/>
            </w:tcBorders>
          </w:tcPr>
          <w:p w14:paraId="491D68F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5CDF078" w14:textId="77777777" w:rsidTr="00CB0E48">
        <w:tc>
          <w:tcPr>
            <w:tcW w:w="3113" w:type="pct"/>
            <w:tcBorders>
              <w:top w:val="single" w:sz="4" w:space="0" w:color="auto"/>
              <w:left w:val="single" w:sz="4" w:space="0" w:color="auto"/>
              <w:bottom w:val="single" w:sz="4" w:space="0" w:color="auto"/>
              <w:right w:val="single" w:sz="4" w:space="0" w:color="auto"/>
            </w:tcBorders>
          </w:tcPr>
          <w:p w14:paraId="3158AA6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ведения бизнеса (фактический)</w:t>
            </w:r>
          </w:p>
        </w:tc>
        <w:tc>
          <w:tcPr>
            <w:tcW w:w="1887" w:type="pct"/>
            <w:tcBorders>
              <w:top w:val="single" w:sz="4" w:space="0" w:color="auto"/>
              <w:left w:val="single" w:sz="4" w:space="0" w:color="auto"/>
              <w:bottom w:val="single" w:sz="4" w:space="0" w:color="auto"/>
              <w:right w:val="single" w:sz="4" w:space="0" w:color="auto"/>
            </w:tcBorders>
          </w:tcPr>
          <w:p w14:paraId="318EFEB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4606373" w14:textId="77777777" w:rsidTr="00CB0E48">
        <w:tc>
          <w:tcPr>
            <w:tcW w:w="3113" w:type="pct"/>
            <w:tcBorders>
              <w:top w:val="single" w:sz="4" w:space="0" w:color="auto"/>
              <w:left w:val="single" w:sz="4" w:space="0" w:color="auto"/>
              <w:bottom w:val="single" w:sz="4" w:space="0" w:color="auto"/>
              <w:right w:val="single" w:sz="4" w:space="0" w:color="auto"/>
            </w:tcBorders>
          </w:tcPr>
          <w:p w14:paraId="588F047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присвоения ОГРН/ОГРНИП</w:t>
            </w:r>
          </w:p>
        </w:tc>
        <w:tc>
          <w:tcPr>
            <w:tcW w:w="1887" w:type="pct"/>
            <w:tcBorders>
              <w:top w:val="single" w:sz="4" w:space="0" w:color="auto"/>
              <w:left w:val="single" w:sz="4" w:space="0" w:color="auto"/>
              <w:bottom w:val="single" w:sz="4" w:space="0" w:color="auto"/>
              <w:right w:val="single" w:sz="4" w:space="0" w:color="auto"/>
            </w:tcBorders>
          </w:tcPr>
          <w:p w14:paraId="01AAE6A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F7C8E86"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50D3FC22" w14:textId="77777777" w:rsidR="00CB0E48" w:rsidRPr="00394B40" w:rsidRDefault="00CB0E48" w:rsidP="00C560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Реквизиты</w:t>
            </w:r>
          </w:p>
        </w:tc>
      </w:tr>
      <w:tr w:rsidR="00CB0E48" w:rsidRPr="00394B40" w14:paraId="639146C2" w14:textId="77777777" w:rsidTr="00CB0E48">
        <w:tc>
          <w:tcPr>
            <w:tcW w:w="3113" w:type="pct"/>
            <w:tcBorders>
              <w:top w:val="single" w:sz="4" w:space="0" w:color="auto"/>
              <w:left w:val="single" w:sz="4" w:space="0" w:color="auto"/>
              <w:bottom w:val="single" w:sz="4" w:space="0" w:color="auto"/>
              <w:right w:val="single" w:sz="4" w:space="0" w:color="auto"/>
            </w:tcBorders>
          </w:tcPr>
          <w:p w14:paraId="1874934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банка</w:t>
            </w:r>
          </w:p>
        </w:tc>
        <w:tc>
          <w:tcPr>
            <w:tcW w:w="1887" w:type="pct"/>
            <w:tcBorders>
              <w:top w:val="single" w:sz="4" w:space="0" w:color="auto"/>
              <w:left w:val="single" w:sz="4" w:space="0" w:color="auto"/>
              <w:bottom w:val="single" w:sz="4" w:space="0" w:color="auto"/>
              <w:right w:val="single" w:sz="4" w:space="0" w:color="auto"/>
            </w:tcBorders>
          </w:tcPr>
          <w:p w14:paraId="4B42FA8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0A3CCB4" w14:textId="77777777" w:rsidTr="00CB0E48">
        <w:tc>
          <w:tcPr>
            <w:tcW w:w="3113" w:type="pct"/>
            <w:tcBorders>
              <w:top w:val="single" w:sz="4" w:space="0" w:color="auto"/>
              <w:left w:val="single" w:sz="4" w:space="0" w:color="auto"/>
              <w:bottom w:val="single" w:sz="4" w:space="0" w:color="auto"/>
              <w:right w:val="single" w:sz="4" w:space="0" w:color="auto"/>
            </w:tcBorders>
          </w:tcPr>
          <w:p w14:paraId="5754722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Расчетный счет</w:t>
            </w:r>
          </w:p>
        </w:tc>
        <w:tc>
          <w:tcPr>
            <w:tcW w:w="1887" w:type="pct"/>
            <w:tcBorders>
              <w:top w:val="single" w:sz="4" w:space="0" w:color="auto"/>
              <w:left w:val="single" w:sz="4" w:space="0" w:color="auto"/>
              <w:bottom w:val="single" w:sz="4" w:space="0" w:color="auto"/>
              <w:right w:val="single" w:sz="4" w:space="0" w:color="auto"/>
            </w:tcBorders>
          </w:tcPr>
          <w:p w14:paraId="5DABBDF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BDC2A3F" w14:textId="77777777" w:rsidTr="00CB0E48">
        <w:tc>
          <w:tcPr>
            <w:tcW w:w="3113" w:type="pct"/>
            <w:tcBorders>
              <w:top w:val="single" w:sz="4" w:space="0" w:color="auto"/>
              <w:left w:val="single" w:sz="4" w:space="0" w:color="auto"/>
              <w:bottom w:val="single" w:sz="4" w:space="0" w:color="auto"/>
              <w:right w:val="single" w:sz="4" w:space="0" w:color="auto"/>
            </w:tcBorders>
          </w:tcPr>
          <w:p w14:paraId="46F0E7A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Кор/счет</w:t>
            </w:r>
          </w:p>
        </w:tc>
        <w:tc>
          <w:tcPr>
            <w:tcW w:w="1887" w:type="pct"/>
            <w:tcBorders>
              <w:top w:val="single" w:sz="4" w:space="0" w:color="auto"/>
              <w:left w:val="single" w:sz="4" w:space="0" w:color="auto"/>
              <w:bottom w:val="single" w:sz="4" w:space="0" w:color="auto"/>
              <w:right w:val="single" w:sz="4" w:space="0" w:color="auto"/>
            </w:tcBorders>
          </w:tcPr>
          <w:p w14:paraId="22F429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EDA5D12" w14:textId="77777777" w:rsidTr="00CB0E48">
        <w:tc>
          <w:tcPr>
            <w:tcW w:w="3113" w:type="pct"/>
            <w:tcBorders>
              <w:top w:val="single" w:sz="4" w:space="0" w:color="auto"/>
              <w:left w:val="single" w:sz="4" w:space="0" w:color="auto"/>
              <w:bottom w:val="single" w:sz="4" w:space="0" w:color="auto"/>
              <w:right w:val="single" w:sz="4" w:space="0" w:color="auto"/>
            </w:tcBorders>
          </w:tcPr>
          <w:p w14:paraId="184D5B4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БИК</w:t>
            </w:r>
          </w:p>
        </w:tc>
        <w:tc>
          <w:tcPr>
            <w:tcW w:w="1887" w:type="pct"/>
            <w:tcBorders>
              <w:top w:val="single" w:sz="4" w:space="0" w:color="auto"/>
              <w:left w:val="single" w:sz="4" w:space="0" w:color="auto"/>
              <w:bottom w:val="single" w:sz="4" w:space="0" w:color="auto"/>
              <w:right w:val="single" w:sz="4" w:space="0" w:color="auto"/>
            </w:tcBorders>
          </w:tcPr>
          <w:p w14:paraId="6AB3629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8D7C902"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1A318569" w14:textId="77777777" w:rsidR="00CB0E48" w:rsidRPr="00394B40" w:rsidRDefault="00CB0E48" w:rsidP="00C560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Руководитель</w:t>
            </w:r>
          </w:p>
        </w:tc>
      </w:tr>
      <w:tr w:rsidR="00CB0E48" w:rsidRPr="00394B40" w14:paraId="69560D28" w14:textId="77777777" w:rsidTr="00CB0E48">
        <w:tc>
          <w:tcPr>
            <w:tcW w:w="3113" w:type="pct"/>
            <w:tcBorders>
              <w:top w:val="single" w:sz="4" w:space="0" w:color="auto"/>
              <w:left w:val="single" w:sz="4" w:space="0" w:color="auto"/>
              <w:bottom w:val="single" w:sz="4" w:space="0" w:color="auto"/>
              <w:right w:val="single" w:sz="4" w:space="0" w:color="auto"/>
            </w:tcBorders>
          </w:tcPr>
          <w:p w14:paraId="094756F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14:paraId="10DF809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256C7CF" w14:textId="77777777" w:rsidTr="00CB0E48">
        <w:tc>
          <w:tcPr>
            <w:tcW w:w="3113" w:type="pct"/>
            <w:tcBorders>
              <w:top w:val="single" w:sz="4" w:space="0" w:color="auto"/>
              <w:left w:val="single" w:sz="4" w:space="0" w:color="auto"/>
              <w:bottom w:val="single" w:sz="4" w:space="0" w:color="auto"/>
              <w:right w:val="single" w:sz="4" w:space="0" w:color="auto"/>
            </w:tcBorders>
          </w:tcPr>
          <w:p w14:paraId="2543969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14:paraId="2CF5F22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395926" w14:textId="77777777" w:rsidTr="00CB0E48">
        <w:tc>
          <w:tcPr>
            <w:tcW w:w="3113" w:type="pct"/>
            <w:tcBorders>
              <w:top w:val="single" w:sz="4" w:space="0" w:color="auto"/>
              <w:left w:val="single" w:sz="4" w:space="0" w:color="auto"/>
              <w:bottom w:val="single" w:sz="4" w:space="0" w:color="auto"/>
              <w:right w:val="single" w:sz="4" w:space="0" w:color="auto"/>
            </w:tcBorders>
          </w:tcPr>
          <w:p w14:paraId="063C38A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14:paraId="4F561A3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1E0DDC2" w14:textId="77777777" w:rsidTr="00CB0E48">
        <w:tc>
          <w:tcPr>
            <w:tcW w:w="3113" w:type="pct"/>
            <w:tcBorders>
              <w:top w:val="single" w:sz="4" w:space="0" w:color="auto"/>
              <w:left w:val="single" w:sz="4" w:space="0" w:color="auto"/>
              <w:bottom w:val="single" w:sz="4" w:space="0" w:color="auto"/>
              <w:right w:val="single" w:sz="4" w:space="0" w:color="auto"/>
            </w:tcBorders>
          </w:tcPr>
          <w:p w14:paraId="741DC91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14:paraId="35B9543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FF2EE8B"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4AA82727" w14:textId="77777777" w:rsidR="00CB0E48" w:rsidRPr="00394B40" w:rsidRDefault="00CB0E48" w:rsidP="00C560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Контактное лицо</w:t>
            </w:r>
          </w:p>
        </w:tc>
      </w:tr>
      <w:tr w:rsidR="00CB0E48" w:rsidRPr="00394B40" w14:paraId="46FC6C16" w14:textId="77777777" w:rsidTr="00CB0E48">
        <w:tc>
          <w:tcPr>
            <w:tcW w:w="3113" w:type="pct"/>
            <w:tcBorders>
              <w:top w:val="single" w:sz="4" w:space="0" w:color="auto"/>
              <w:left w:val="single" w:sz="4" w:space="0" w:color="auto"/>
              <w:bottom w:val="single" w:sz="4" w:space="0" w:color="auto"/>
              <w:right w:val="single" w:sz="4" w:space="0" w:color="auto"/>
            </w:tcBorders>
          </w:tcPr>
          <w:p w14:paraId="15B6092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14:paraId="038957D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91DE196" w14:textId="77777777" w:rsidTr="00CB0E48">
        <w:tc>
          <w:tcPr>
            <w:tcW w:w="3113" w:type="pct"/>
            <w:tcBorders>
              <w:top w:val="single" w:sz="4" w:space="0" w:color="auto"/>
              <w:left w:val="single" w:sz="4" w:space="0" w:color="auto"/>
              <w:bottom w:val="single" w:sz="4" w:space="0" w:color="auto"/>
              <w:right w:val="single" w:sz="4" w:space="0" w:color="auto"/>
            </w:tcBorders>
          </w:tcPr>
          <w:p w14:paraId="5CCB67A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14:paraId="02552FF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7DECE32" w14:textId="77777777" w:rsidTr="00CB0E48">
        <w:tc>
          <w:tcPr>
            <w:tcW w:w="3113" w:type="pct"/>
            <w:tcBorders>
              <w:top w:val="single" w:sz="4" w:space="0" w:color="auto"/>
              <w:left w:val="single" w:sz="4" w:space="0" w:color="auto"/>
              <w:bottom w:val="single" w:sz="4" w:space="0" w:color="auto"/>
              <w:right w:val="single" w:sz="4" w:space="0" w:color="auto"/>
            </w:tcBorders>
          </w:tcPr>
          <w:p w14:paraId="2A63FC9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14:paraId="58DD966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1BC4DE6" w14:textId="77777777" w:rsidTr="00CB0E48">
        <w:tc>
          <w:tcPr>
            <w:tcW w:w="3113" w:type="pct"/>
            <w:tcBorders>
              <w:top w:val="single" w:sz="4" w:space="0" w:color="auto"/>
              <w:left w:val="single" w:sz="4" w:space="0" w:color="auto"/>
              <w:bottom w:val="single" w:sz="4" w:space="0" w:color="auto"/>
              <w:right w:val="single" w:sz="4" w:space="0" w:color="auto"/>
            </w:tcBorders>
          </w:tcPr>
          <w:p w14:paraId="49992E8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 (для направления корреспонденции)</w:t>
            </w:r>
          </w:p>
        </w:tc>
        <w:tc>
          <w:tcPr>
            <w:tcW w:w="1887" w:type="pct"/>
            <w:tcBorders>
              <w:top w:val="single" w:sz="4" w:space="0" w:color="auto"/>
              <w:left w:val="single" w:sz="4" w:space="0" w:color="auto"/>
              <w:bottom w:val="single" w:sz="4" w:space="0" w:color="auto"/>
              <w:right w:val="single" w:sz="4" w:space="0" w:color="auto"/>
            </w:tcBorders>
          </w:tcPr>
          <w:p w14:paraId="149ACD2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EEB2818"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00051B0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Представитель заявителя</w:t>
            </w:r>
          </w:p>
        </w:tc>
      </w:tr>
      <w:tr w:rsidR="00CB0E48" w:rsidRPr="00394B40" w14:paraId="61B4C519" w14:textId="77777777" w:rsidTr="00CB0E48">
        <w:tc>
          <w:tcPr>
            <w:tcW w:w="3113" w:type="pct"/>
            <w:tcBorders>
              <w:top w:val="single" w:sz="4" w:space="0" w:color="auto"/>
              <w:left w:val="single" w:sz="4" w:space="0" w:color="auto"/>
              <w:bottom w:val="single" w:sz="4" w:space="0" w:color="auto"/>
              <w:right w:val="single" w:sz="4" w:space="0" w:color="auto"/>
            </w:tcBorders>
          </w:tcPr>
          <w:p w14:paraId="7E6E1C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14:paraId="613FA54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37386A6" w14:textId="77777777" w:rsidTr="00CB0E48">
        <w:tc>
          <w:tcPr>
            <w:tcW w:w="3113" w:type="pct"/>
            <w:tcBorders>
              <w:top w:val="single" w:sz="4" w:space="0" w:color="auto"/>
              <w:left w:val="single" w:sz="4" w:space="0" w:color="auto"/>
              <w:bottom w:val="single" w:sz="4" w:space="0" w:color="auto"/>
              <w:right w:val="single" w:sz="4" w:space="0" w:color="auto"/>
            </w:tcBorders>
          </w:tcPr>
          <w:p w14:paraId="6EFA394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Категория представителя при подаче заявления представителем заявителя (отметить галочкой)</w:t>
            </w:r>
          </w:p>
        </w:tc>
        <w:tc>
          <w:tcPr>
            <w:tcW w:w="1887" w:type="pct"/>
            <w:tcBorders>
              <w:top w:val="single" w:sz="4" w:space="0" w:color="auto"/>
              <w:left w:val="single" w:sz="4" w:space="0" w:color="auto"/>
              <w:bottom w:val="single" w:sz="4" w:space="0" w:color="auto"/>
              <w:right w:val="single" w:sz="4" w:space="0" w:color="auto"/>
            </w:tcBorders>
          </w:tcPr>
          <w:p w14:paraId="107459E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руководитель;</w:t>
            </w:r>
          </w:p>
          <w:p w14:paraId="5AA97ED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представитель по доверенности</w:t>
            </w:r>
          </w:p>
        </w:tc>
      </w:tr>
      <w:tr w:rsidR="00CB0E48" w:rsidRPr="00394B40" w14:paraId="322B9754" w14:textId="77777777" w:rsidTr="00CB0E48">
        <w:tc>
          <w:tcPr>
            <w:tcW w:w="3113" w:type="pct"/>
            <w:tcBorders>
              <w:top w:val="single" w:sz="4" w:space="0" w:color="auto"/>
              <w:left w:val="single" w:sz="4" w:space="0" w:color="auto"/>
              <w:bottom w:val="single" w:sz="4" w:space="0" w:color="auto"/>
              <w:right w:val="single" w:sz="4" w:space="0" w:color="auto"/>
            </w:tcBorders>
          </w:tcPr>
          <w:p w14:paraId="72015CE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ИНН/ОГРНИП (для индивидуального предпринимателя)</w:t>
            </w:r>
          </w:p>
        </w:tc>
        <w:tc>
          <w:tcPr>
            <w:tcW w:w="1887" w:type="pct"/>
            <w:tcBorders>
              <w:top w:val="single" w:sz="4" w:space="0" w:color="auto"/>
              <w:left w:val="single" w:sz="4" w:space="0" w:color="auto"/>
              <w:bottom w:val="single" w:sz="4" w:space="0" w:color="auto"/>
              <w:right w:val="single" w:sz="4" w:space="0" w:color="auto"/>
            </w:tcBorders>
          </w:tcPr>
          <w:p w14:paraId="3955F88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35F574B" w14:textId="77777777" w:rsidTr="00CB0E48">
        <w:tc>
          <w:tcPr>
            <w:tcW w:w="3113" w:type="pct"/>
            <w:tcBorders>
              <w:top w:val="single" w:sz="4" w:space="0" w:color="auto"/>
              <w:left w:val="single" w:sz="4" w:space="0" w:color="auto"/>
              <w:bottom w:val="single" w:sz="4" w:space="0" w:color="auto"/>
              <w:right w:val="single" w:sz="4" w:space="0" w:color="auto"/>
            </w:tcBorders>
          </w:tcPr>
          <w:p w14:paraId="4D592DE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регистрации (места жительства)</w:t>
            </w:r>
          </w:p>
        </w:tc>
        <w:tc>
          <w:tcPr>
            <w:tcW w:w="1887" w:type="pct"/>
            <w:tcBorders>
              <w:top w:val="single" w:sz="4" w:space="0" w:color="auto"/>
              <w:left w:val="single" w:sz="4" w:space="0" w:color="auto"/>
              <w:bottom w:val="single" w:sz="4" w:space="0" w:color="auto"/>
              <w:right w:val="single" w:sz="4" w:space="0" w:color="auto"/>
            </w:tcBorders>
          </w:tcPr>
          <w:p w14:paraId="7143068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A3AD62C" w14:textId="77777777" w:rsidTr="00CB0E48">
        <w:tc>
          <w:tcPr>
            <w:tcW w:w="3113" w:type="pct"/>
            <w:tcBorders>
              <w:top w:val="single" w:sz="4" w:space="0" w:color="auto"/>
              <w:left w:val="single" w:sz="4" w:space="0" w:color="auto"/>
              <w:bottom w:val="single" w:sz="4" w:space="0" w:color="auto"/>
              <w:right w:val="single" w:sz="4" w:space="0" w:color="auto"/>
            </w:tcBorders>
          </w:tcPr>
          <w:p w14:paraId="6BA4ACB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 (стационарный рабочий и мобильный телефоны)</w:t>
            </w:r>
          </w:p>
        </w:tc>
        <w:tc>
          <w:tcPr>
            <w:tcW w:w="1887" w:type="pct"/>
            <w:tcBorders>
              <w:top w:val="single" w:sz="4" w:space="0" w:color="auto"/>
              <w:left w:val="single" w:sz="4" w:space="0" w:color="auto"/>
              <w:bottom w:val="single" w:sz="4" w:space="0" w:color="auto"/>
              <w:right w:val="single" w:sz="4" w:space="0" w:color="auto"/>
            </w:tcBorders>
          </w:tcPr>
          <w:p w14:paraId="2781D0F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266CA97" w14:textId="77777777" w:rsidTr="00CB0E48">
        <w:tc>
          <w:tcPr>
            <w:tcW w:w="3113" w:type="pct"/>
            <w:tcBorders>
              <w:top w:val="single" w:sz="4" w:space="0" w:color="auto"/>
              <w:left w:val="single" w:sz="4" w:space="0" w:color="auto"/>
              <w:bottom w:val="single" w:sz="4" w:space="0" w:color="auto"/>
              <w:right w:val="single" w:sz="4" w:space="0" w:color="auto"/>
            </w:tcBorders>
          </w:tcPr>
          <w:p w14:paraId="7E3717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14:paraId="2280CDE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C76CFE1"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511E073"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 Сведения о заявителе</w:t>
      </w:r>
    </w:p>
    <w:p w14:paraId="49DC8367"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BA9E85A"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 Виды деятельности, осуществляемые заявителем:</w:t>
      </w:r>
    </w:p>
    <w:p w14:paraId="304387A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902"/>
        <w:gridCol w:w="8860"/>
      </w:tblGrid>
      <w:tr w:rsidR="00CB0E48" w:rsidRPr="00394B40" w14:paraId="4459CE6F" w14:textId="77777777" w:rsidTr="00CB0E48">
        <w:tc>
          <w:tcPr>
            <w:tcW w:w="462" w:type="pct"/>
            <w:tcBorders>
              <w:top w:val="single" w:sz="4" w:space="0" w:color="auto"/>
              <w:left w:val="single" w:sz="4" w:space="0" w:color="auto"/>
              <w:bottom w:val="single" w:sz="4" w:space="0" w:color="auto"/>
              <w:right w:val="single" w:sz="4" w:space="0" w:color="auto"/>
            </w:tcBorders>
          </w:tcPr>
          <w:p w14:paraId="29B906E3"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4538" w:type="pct"/>
            <w:tcBorders>
              <w:top w:val="single" w:sz="4" w:space="0" w:color="auto"/>
              <w:left w:val="single" w:sz="4" w:space="0" w:color="auto"/>
              <w:bottom w:val="single" w:sz="4" w:space="0" w:color="auto"/>
              <w:right w:val="single" w:sz="4" w:space="0" w:color="auto"/>
            </w:tcBorders>
          </w:tcPr>
          <w:p w14:paraId="3A4A02CA"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Вид деятельности (указываются </w:t>
            </w:r>
            <w:r w:rsidRPr="00394B40">
              <w:rPr>
                <w:rFonts w:ascii="Times New Roman" w:eastAsia="Times New Roman" w:hAnsi="Times New Roman"/>
                <w:color w:val="000000"/>
                <w:sz w:val="24"/>
                <w:szCs w:val="24"/>
                <w:lang w:eastAsia="ru-RU"/>
              </w:rPr>
              <w:t>код ОКВЭД и расшифровка</w:t>
            </w:r>
            <w:r w:rsidRPr="00394B40">
              <w:rPr>
                <w:rFonts w:ascii="Times New Roman" w:eastAsia="Times New Roman" w:hAnsi="Times New Roman"/>
                <w:sz w:val="24"/>
                <w:szCs w:val="24"/>
                <w:lang w:eastAsia="ru-RU"/>
              </w:rPr>
              <w:t>)</w:t>
            </w:r>
          </w:p>
        </w:tc>
      </w:tr>
      <w:tr w:rsidR="00CB0E48" w:rsidRPr="00394B40" w14:paraId="38B0E484" w14:textId="77777777" w:rsidTr="00CB0E48">
        <w:tc>
          <w:tcPr>
            <w:tcW w:w="462" w:type="pct"/>
            <w:tcBorders>
              <w:top w:val="single" w:sz="4" w:space="0" w:color="auto"/>
              <w:left w:val="single" w:sz="4" w:space="0" w:color="auto"/>
              <w:bottom w:val="single" w:sz="4" w:space="0" w:color="auto"/>
              <w:right w:val="single" w:sz="4" w:space="0" w:color="auto"/>
            </w:tcBorders>
          </w:tcPr>
          <w:p w14:paraId="4451440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538" w:type="pct"/>
            <w:tcBorders>
              <w:top w:val="single" w:sz="4" w:space="0" w:color="auto"/>
              <w:left w:val="single" w:sz="4" w:space="0" w:color="auto"/>
              <w:bottom w:val="single" w:sz="4" w:space="0" w:color="auto"/>
              <w:right w:val="single" w:sz="4" w:space="0" w:color="auto"/>
            </w:tcBorders>
          </w:tcPr>
          <w:p w14:paraId="7CAA9F5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53B7018"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4484840"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 Информация о планируемых результатах предоставления субсидии:</w:t>
      </w:r>
    </w:p>
    <w:p w14:paraId="640878B8"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обязуется достигнуть следующие результаты предоставления субсидии:</w:t>
      </w:r>
    </w:p>
    <w:p w14:paraId="340C10E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67E61C11" w14:textId="77777777" w:rsidTr="00ED3BE4">
        <w:tc>
          <w:tcPr>
            <w:tcW w:w="3118" w:type="pct"/>
            <w:tcBorders>
              <w:top w:val="single" w:sz="4" w:space="0" w:color="auto"/>
              <w:left w:val="single" w:sz="4" w:space="0" w:color="auto"/>
              <w:bottom w:val="single" w:sz="4" w:space="0" w:color="auto"/>
              <w:right w:val="single" w:sz="4" w:space="0" w:color="auto"/>
            </w:tcBorders>
          </w:tcPr>
          <w:p w14:paraId="4DF10A2A"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результата</w:t>
            </w:r>
          </w:p>
        </w:tc>
        <w:tc>
          <w:tcPr>
            <w:tcW w:w="1882" w:type="pct"/>
            <w:tcBorders>
              <w:top w:val="single" w:sz="4" w:space="0" w:color="auto"/>
              <w:left w:val="single" w:sz="4" w:space="0" w:color="auto"/>
              <w:bottom w:val="single" w:sz="4" w:space="0" w:color="auto"/>
              <w:right w:val="single" w:sz="4" w:space="0" w:color="auto"/>
            </w:tcBorders>
          </w:tcPr>
          <w:p w14:paraId="331FD975"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Значение за год, следующий за годом получения субсидии (20__)</w:t>
            </w:r>
          </w:p>
        </w:tc>
      </w:tr>
      <w:tr w:rsidR="00CB0E48" w:rsidRPr="00394B40" w14:paraId="45EF0684" w14:textId="77777777" w:rsidTr="00ED3BE4">
        <w:tc>
          <w:tcPr>
            <w:tcW w:w="3118" w:type="pct"/>
            <w:tcBorders>
              <w:top w:val="single" w:sz="4" w:space="0" w:color="auto"/>
              <w:left w:val="single" w:sz="4" w:space="0" w:color="auto"/>
              <w:bottom w:val="single" w:sz="4" w:space="0" w:color="auto"/>
              <w:right w:val="single" w:sz="4" w:space="0" w:color="auto"/>
            </w:tcBorders>
          </w:tcPr>
          <w:p w14:paraId="01CFABB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882" w:type="pct"/>
            <w:tcBorders>
              <w:top w:val="single" w:sz="4" w:space="0" w:color="auto"/>
              <w:left w:val="single" w:sz="4" w:space="0" w:color="auto"/>
              <w:bottom w:val="single" w:sz="4" w:space="0" w:color="auto"/>
              <w:right w:val="single" w:sz="4" w:space="0" w:color="auto"/>
            </w:tcBorders>
          </w:tcPr>
          <w:p w14:paraId="16FB68C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DD9C23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5FD27D4"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Информация о системе налогообложения:</w:t>
      </w:r>
    </w:p>
    <w:p w14:paraId="7BEDB41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6E936A13" w14:textId="77777777" w:rsidTr="00ED3BE4">
        <w:tc>
          <w:tcPr>
            <w:tcW w:w="3118" w:type="pct"/>
            <w:tcBorders>
              <w:top w:val="single" w:sz="4" w:space="0" w:color="auto"/>
              <w:left w:val="single" w:sz="4" w:space="0" w:color="auto"/>
              <w:bottom w:val="single" w:sz="4" w:space="0" w:color="auto"/>
              <w:right w:val="single" w:sz="4" w:space="0" w:color="auto"/>
            </w:tcBorders>
          </w:tcPr>
          <w:p w14:paraId="69240DB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Система налогообложения</w:t>
            </w:r>
          </w:p>
        </w:tc>
        <w:tc>
          <w:tcPr>
            <w:tcW w:w="1882" w:type="pct"/>
            <w:tcBorders>
              <w:top w:val="single" w:sz="4" w:space="0" w:color="auto"/>
              <w:left w:val="single" w:sz="4" w:space="0" w:color="auto"/>
              <w:bottom w:val="single" w:sz="4" w:space="0" w:color="auto"/>
              <w:right w:val="single" w:sz="4" w:space="0" w:color="auto"/>
            </w:tcBorders>
          </w:tcPr>
          <w:p w14:paraId="272FC48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8593E7C"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 Краткая информация о деятельности заявителя:</w:t>
      </w:r>
    </w:p>
    <w:p w14:paraId="02BEDDF6"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4.1. Краткое описание деятельности субъекта малого и среднего предпринимательства, в том числе:</w:t>
      </w:r>
    </w:p>
    <w:p w14:paraId="6F55E1B5"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1FD29A69" w14:textId="77777777" w:rsidTr="00ED3BE4">
        <w:tc>
          <w:tcPr>
            <w:tcW w:w="3118" w:type="pct"/>
            <w:tcBorders>
              <w:top w:val="single" w:sz="4" w:space="0" w:color="auto"/>
              <w:left w:val="single" w:sz="4" w:space="0" w:color="auto"/>
              <w:bottom w:val="single" w:sz="4" w:space="0" w:color="auto"/>
              <w:right w:val="single" w:sz="4" w:space="0" w:color="auto"/>
            </w:tcBorders>
          </w:tcPr>
          <w:p w14:paraId="4CC0D79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направления деятельности</w:t>
            </w:r>
          </w:p>
        </w:tc>
        <w:tc>
          <w:tcPr>
            <w:tcW w:w="1882" w:type="pct"/>
            <w:tcBorders>
              <w:top w:val="single" w:sz="4" w:space="0" w:color="auto"/>
              <w:left w:val="single" w:sz="4" w:space="0" w:color="auto"/>
              <w:bottom w:val="single" w:sz="4" w:space="0" w:color="auto"/>
              <w:right w:val="single" w:sz="4" w:space="0" w:color="auto"/>
            </w:tcBorders>
          </w:tcPr>
          <w:p w14:paraId="1D1A94F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7D1E4FE" w14:textId="77777777" w:rsidTr="00ED3BE4">
        <w:tc>
          <w:tcPr>
            <w:tcW w:w="3118" w:type="pct"/>
            <w:tcBorders>
              <w:top w:val="single" w:sz="4" w:space="0" w:color="auto"/>
              <w:left w:val="single" w:sz="4" w:space="0" w:color="auto"/>
              <w:bottom w:val="single" w:sz="4" w:space="0" w:color="auto"/>
              <w:right w:val="single" w:sz="4" w:space="0" w:color="auto"/>
            </w:tcBorders>
          </w:tcPr>
          <w:p w14:paraId="6D7A623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характеристики производимой продукции (выполняемых работ, оказываемых услуг)</w:t>
            </w:r>
          </w:p>
        </w:tc>
        <w:tc>
          <w:tcPr>
            <w:tcW w:w="1882" w:type="pct"/>
            <w:tcBorders>
              <w:top w:val="single" w:sz="4" w:space="0" w:color="auto"/>
              <w:left w:val="single" w:sz="4" w:space="0" w:color="auto"/>
              <w:bottom w:val="single" w:sz="4" w:space="0" w:color="auto"/>
              <w:right w:val="single" w:sz="4" w:space="0" w:color="auto"/>
            </w:tcBorders>
          </w:tcPr>
          <w:p w14:paraId="0B16E16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A35D0DD" w14:textId="77777777" w:rsidTr="00ED3BE4">
        <w:tc>
          <w:tcPr>
            <w:tcW w:w="3118" w:type="pct"/>
            <w:tcBorders>
              <w:top w:val="single" w:sz="4" w:space="0" w:color="auto"/>
              <w:left w:val="single" w:sz="4" w:space="0" w:color="auto"/>
              <w:bottom w:val="single" w:sz="4" w:space="0" w:color="auto"/>
              <w:right w:val="single" w:sz="4" w:space="0" w:color="auto"/>
            </w:tcBorders>
          </w:tcPr>
          <w:p w14:paraId="1A4A9D1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результаты и достижения организации за предшествующее время</w:t>
            </w:r>
          </w:p>
        </w:tc>
        <w:tc>
          <w:tcPr>
            <w:tcW w:w="1882" w:type="pct"/>
            <w:tcBorders>
              <w:top w:val="single" w:sz="4" w:space="0" w:color="auto"/>
              <w:left w:val="single" w:sz="4" w:space="0" w:color="auto"/>
              <w:bottom w:val="single" w:sz="4" w:space="0" w:color="auto"/>
              <w:right w:val="single" w:sz="4" w:space="0" w:color="auto"/>
            </w:tcBorders>
          </w:tcPr>
          <w:p w14:paraId="3B78893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4B8001C" w14:textId="77777777" w:rsidTr="00ED3BE4">
        <w:tc>
          <w:tcPr>
            <w:tcW w:w="3118" w:type="pct"/>
            <w:tcBorders>
              <w:top w:val="single" w:sz="4" w:space="0" w:color="auto"/>
              <w:left w:val="single" w:sz="4" w:space="0" w:color="auto"/>
              <w:bottom w:val="single" w:sz="4" w:space="0" w:color="auto"/>
              <w:right w:val="single" w:sz="4" w:space="0" w:color="auto"/>
            </w:tcBorders>
          </w:tcPr>
          <w:p w14:paraId="1D9A70C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География поставок, оказания услуг, выполнения работ организации</w:t>
            </w:r>
          </w:p>
        </w:tc>
        <w:tc>
          <w:tcPr>
            <w:tcW w:w="1882" w:type="pct"/>
            <w:tcBorders>
              <w:top w:val="single" w:sz="4" w:space="0" w:color="auto"/>
              <w:left w:val="single" w:sz="4" w:space="0" w:color="auto"/>
              <w:bottom w:val="single" w:sz="4" w:space="0" w:color="auto"/>
              <w:right w:val="single" w:sz="4" w:space="0" w:color="auto"/>
            </w:tcBorders>
          </w:tcPr>
          <w:p w14:paraId="48E42D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1E924F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83BD5B1"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4.2. Описание проекта:</w:t>
      </w:r>
    </w:p>
    <w:p w14:paraId="2A81EFD2"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4D8A2368" w14:textId="77777777" w:rsidTr="00ED3BE4">
        <w:tc>
          <w:tcPr>
            <w:tcW w:w="3118" w:type="pct"/>
            <w:tcBorders>
              <w:top w:val="single" w:sz="4" w:space="0" w:color="auto"/>
              <w:left w:val="single" w:sz="4" w:space="0" w:color="auto"/>
              <w:bottom w:val="single" w:sz="4" w:space="0" w:color="auto"/>
              <w:right w:val="single" w:sz="4" w:space="0" w:color="auto"/>
            </w:tcBorders>
          </w:tcPr>
          <w:p w14:paraId="55DA235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проекта</w:t>
            </w:r>
          </w:p>
        </w:tc>
        <w:tc>
          <w:tcPr>
            <w:tcW w:w="1882" w:type="pct"/>
            <w:tcBorders>
              <w:top w:val="single" w:sz="4" w:space="0" w:color="auto"/>
              <w:left w:val="single" w:sz="4" w:space="0" w:color="auto"/>
              <w:bottom w:val="single" w:sz="4" w:space="0" w:color="auto"/>
              <w:right w:val="single" w:sz="4" w:space="0" w:color="auto"/>
            </w:tcBorders>
          </w:tcPr>
          <w:p w14:paraId="2C8A37C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F6C4ACD" w14:textId="77777777" w:rsidTr="00ED3BE4">
        <w:tc>
          <w:tcPr>
            <w:tcW w:w="3118" w:type="pct"/>
            <w:tcBorders>
              <w:top w:val="single" w:sz="4" w:space="0" w:color="auto"/>
              <w:left w:val="single" w:sz="4" w:space="0" w:color="auto"/>
              <w:bottom w:val="single" w:sz="4" w:space="0" w:color="auto"/>
              <w:right w:val="single" w:sz="4" w:space="0" w:color="auto"/>
            </w:tcBorders>
          </w:tcPr>
          <w:p w14:paraId="477D386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том числе собственных средств</w:t>
            </w:r>
          </w:p>
        </w:tc>
        <w:tc>
          <w:tcPr>
            <w:tcW w:w="1882" w:type="pct"/>
            <w:tcBorders>
              <w:top w:val="single" w:sz="4" w:space="0" w:color="auto"/>
              <w:left w:val="single" w:sz="4" w:space="0" w:color="auto"/>
              <w:bottom w:val="single" w:sz="4" w:space="0" w:color="auto"/>
              <w:right w:val="single" w:sz="4" w:space="0" w:color="auto"/>
            </w:tcBorders>
          </w:tcPr>
          <w:p w14:paraId="29E8B4C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A536B08" w14:textId="77777777" w:rsidTr="00ED3BE4">
        <w:tc>
          <w:tcPr>
            <w:tcW w:w="3118" w:type="pct"/>
            <w:tcBorders>
              <w:top w:val="single" w:sz="4" w:space="0" w:color="auto"/>
              <w:left w:val="single" w:sz="4" w:space="0" w:color="auto"/>
              <w:bottom w:val="single" w:sz="4" w:space="0" w:color="auto"/>
              <w:right w:val="single" w:sz="4" w:space="0" w:color="auto"/>
            </w:tcBorders>
          </w:tcPr>
          <w:p w14:paraId="587E74C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Цель проекта</w:t>
            </w:r>
          </w:p>
        </w:tc>
        <w:tc>
          <w:tcPr>
            <w:tcW w:w="1882" w:type="pct"/>
            <w:tcBorders>
              <w:top w:val="single" w:sz="4" w:space="0" w:color="auto"/>
              <w:left w:val="single" w:sz="4" w:space="0" w:color="auto"/>
              <w:bottom w:val="single" w:sz="4" w:space="0" w:color="auto"/>
              <w:right w:val="single" w:sz="4" w:space="0" w:color="auto"/>
            </w:tcBorders>
          </w:tcPr>
          <w:p w14:paraId="065231F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89DF482" w14:textId="77777777" w:rsidTr="00ED3BE4">
        <w:tc>
          <w:tcPr>
            <w:tcW w:w="3118" w:type="pct"/>
            <w:tcBorders>
              <w:top w:val="single" w:sz="4" w:space="0" w:color="auto"/>
              <w:left w:val="single" w:sz="4" w:space="0" w:color="auto"/>
              <w:bottom w:val="single" w:sz="4" w:space="0" w:color="auto"/>
              <w:right w:val="single" w:sz="4" w:space="0" w:color="auto"/>
            </w:tcBorders>
          </w:tcPr>
          <w:p w14:paraId="0D3DE26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Срок реализации проекта</w:t>
            </w:r>
          </w:p>
        </w:tc>
        <w:tc>
          <w:tcPr>
            <w:tcW w:w="1882" w:type="pct"/>
            <w:tcBorders>
              <w:top w:val="single" w:sz="4" w:space="0" w:color="auto"/>
              <w:left w:val="single" w:sz="4" w:space="0" w:color="auto"/>
              <w:bottom w:val="single" w:sz="4" w:space="0" w:color="auto"/>
              <w:right w:val="single" w:sz="4" w:space="0" w:color="auto"/>
            </w:tcBorders>
          </w:tcPr>
          <w:p w14:paraId="1A22803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9B2CD85" w14:textId="77777777" w:rsidTr="00ED3BE4">
        <w:tc>
          <w:tcPr>
            <w:tcW w:w="3118" w:type="pct"/>
            <w:tcBorders>
              <w:top w:val="single" w:sz="4" w:space="0" w:color="auto"/>
              <w:left w:val="single" w:sz="4" w:space="0" w:color="auto"/>
              <w:bottom w:val="single" w:sz="4" w:space="0" w:color="auto"/>
              <w:right w:val="single" w:sz="4" w:space="0" w:color="auto"/>
            </w:tcBorders>
          </w:tcPr>
          <w:p w14:paraId="1EB9E4F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Основной результат успешной реализации проекта</w:t>
            </w:r>
          </w:p>
        </w:tc>
        <w:tc>
          <w:tcPr>
            <w:tcW w:w="1882" w:type="pct"/>
            <w:tcBorders>
              <w:top w:val="single" w:sz="4" w:space="0" w:color="auto"/>
              <w:left w:val="single" w:sz="4" w:space="0" w:color="auto"/>
              <w:bottom w:val="single" w:sz="4" w:space="0" w:color="auto"/>
              <w:right w:val="single" w:sz="4" w:space="0" w:color="auto"/>
            </w:tcBorders>
          </w:tcPr>
          <w:p w14:paraId="5C92758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B836A97"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B9D05AF"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III. Расчет размера субсидии</w:t>
      </w:r>
    </w:p>
    <w:p w14:paraId="31EFFAD1"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4970" w:type="pct"/>
        <w:tblLayout w:type="fixed"/>
        <w:tblCellMar>
          <w:top w:w="102" w:type="dxa"/>
          <w:left w:w="62" w:type="dxa"/>
          <w:bottom w:w="102" w:type="dxa"/>
          <w:right w:w="62" w:type="dxa"/>
        </w:tblCellMar>
        <w:tblLook w:val="0000" w:firstRow="0" w:lastRow="0" w:firstColumn="0" w:lastColumn="0" w:noHBand="0" w:noVBand="0"/>
      </w:tblPr>
      <w:tblGrid>
        <w:gridCol w:w="426"/>
        <w:gridCol w:w="1911"/>
        <w:gridCol w:w="1360"/>
        <w:gridCol w:w="1471"/>
        <w:gridCol w:w="1455"/>
        <w:gridCol w:w="1607"/>
        <w:gridCol w:w="1473"/>
      </w:tblGrid>
      <w:tr w:rsidR="00D378F1" w:rsidRPr="00394B40" w14:paraId="5D0432B2" w14:textId="77777777" w:rsidTr="005F7F80">
        <w:tc>
          <w:tcPr>
            <w:tcW w:w="219" w:type="pct"/>
            <w:tcBorders>
              <w:top w:val="single" w:sz="4" w:space="0" w:color="auto"/>
              <w:left w:val="single" w:sz="4" w:space="0" w:color="auto"/>
              <w:bottom w:val="single" w:sz="4" w:space="0" w:color="auto"/>
              <w:right w:val="single" w:sz="4" w:space="0" w:color="auto"/>
            </w:tcBorders>
          </w:tcPr>
          <w:p w14:paraId="5E760182"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985" w:type="pct"/>
            <w:tcBorders>
              <w:top w:val="single" w:sz="4" w:space="0" w:color="auto"/>
              <w:left w:val="single" w:sz="4" w:space="0" w:color="auto"/>
              <w:bottom w:val="single" w:sz="4" w:space="0" w:color="auto"/>
              <w:right w:val="single" w:sz="4" w:space="0" w:color="auto"/>
            </w:tcBorders>
          </w:tcPr>
          <w:p w14:paraId="7024D368"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 Должно быть указано:</w:t>
            </w:r>
          </w:p>
          <w:p w14:paraId="4FCF2E4C"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наименование оборудования;</w:t>
            </w:r>
          </w:p>
          <w:p w14:paraId="5A2FFAA4"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марка;</w:t>
            </w:r>
          </w:p>
          <w:p w14:paraId="7DAF4808"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серия</w:t>
            </w:r>
          </w:p>
        </w:tc>
        <w:tc>
          <w:tcPr>
            <w:tcW w:w="701" w:type="pct"/>
            <w:tcBorders>
              <w:top w:val="single" w:sz="4" w:space="0" w:color="auto"/>
              <w:left w:val="single" w:sz="4" w:space="0" w:color="auto"/>
              <w:bottom w:val="single" w:sz="4" w:space="0" w:color="auto"/>
              <w:right w:val="single" w:sz="4" w:space="0" w:color="auto"/>
            </w:tcBorders>
          </w:tcPr>
          <w:p w14:paraId="486B4EAC"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на приобретение оборудования</w:t>
            </w:r>
          </w:p>
        </w:tc>
        <w:tc>
          <w:tcPr>
            <w:tcW w:w="758" w:type="pct"/>
            <w:tcBorders>
              <w:top w:val="single" w:sz="4" w:space="0" w:color="auto"/>
              <w:left w:val="single" w:sz="4" w:space="0" w:color="auto"/>
              <w:bottom w:val="single" w:sz="4" w:space="0" w:color="auto"/>
              <w:right w:val="single" w:sz="4" w:space="0" w:color="auto"/>
            </w:tcBorders>
          </w:tcPr>
          <w:p w14:paraId="57B5E863"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оборудования (в соответствии с договором) в руб.</w:t>
            </w:r>
          </w:p>
        </w:tc>
        <w:tc>
          <w:tcPr>
            <w:tcW w:w="750" w:type="pct"/>
            <w:tcBorders>
              <w:top w:val="single" w:sz="4" w:space="0" w:color="auto"/>
              <w:left w:val="single" w:sz="4" w:space="0" w:color="auto"/>
              <w:bottom w:val="single" w:sz="4" w:space="0" w:color="auto"/>
              <w:right w:val="single" w:sz="4" w:space="0" w:color="auto"/>
            </w:tcBorders>
          </w:tcPr>
          <w:p w14:paraId="78A0F7E0"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первого взноса (аванса) в руб. (для договора лизинга)</w:t>
            </w:r>
          </w:p>
        </w:tc>
        <w:tc>
          <w:tcPr>
            <w:tcW w:w="828" w:type="pct"/>
            <w:tcBorders>
              <w:top w:val="single" w:sz="4" w:space="0" w:color="auto"/>
              <w:left w:val="single" w:sz="4" w:space="0" w:color="auto"/>
              <w:bottom w:val="single" w:sz="4" w:space="0" w:color="auto"/>
              <w:right w:val="single" w:sz="4" w:space="0" w:color="auto"/>
            </w:tcBorders>
          </w:tcPr>
          <w:p w14:paraId="52524B61"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(год) изготовления (выпуска) оборудования</w:t>
            </w:r>
          </w:p>
        </w:tc>
        <w:tc>
          <w:tcPr>
            <w:tcW w:w="759" w:type="pct"/>
            <w:tcBorders>
              <w:top w:val="single" w:sz="4" w:space="0" w:color="auto"/>
              <w:left w:val="single" w:sz="4" w:space="0" w:color="auto"/>
              <w:bottom w:val="single" w:sz="4" w:space="0" w:color="auto"/>
              <w:right w:val="single" w:sz="4" w:space="0" w:color="auto"/>
            </w:tcBorders>
          </w:tcPr>
          <w:p w14:paraId="3A229D95"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D378F1" w:rsidRPr="008442A3" w14:paraId="339B6BFE" w14:textId="77777777" w:rsidTr="005F7F80">
        <w:tc>
          <w:tcPr>
            <w:tcW w:w="219" w:type="pct"/>
            <w:tcBorders>
              <w:top w:val="single" w:sz="4" w:space="0" w:color="auto"/>
              <w:left w:val="single" w:sz="4" w:space="0" w:color="auto"/>
              <w:bottom w:val="single" w:sz="4" w:space="0" w:color="auto"/>
              <w:right w:val="single" w:sz="4" w:space="0" w:color="auto"/>
            </w:tcBorders>
          </w:tcPr>
          <w:p w14:paraId="0519C124"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w:t>
            </w:r>
          </w:p>
        </w:tc>
        <w:tc>
          <w:tcPr>
            <w:tcW w:w="985" w:type="pct"/>
            <w:tcBorders>
              <w:top w:val="single" w:sz="4" w:space="0" w:color="auto"/>
              <w:left w:val="single" w:sz="4" w:space="0" w:color="auto"/>
              <w:bottom w:val="single" w:sz="4" w:space="0" w:color="auto"/>
              <w:right w:val="single" w:sz="4" w:space="0" w:color="auto"/>
            </w:tcBorders>
          </w:tcPr>
          <w:p w14:paraId="481339D3"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w:t>
            </w:r>
          </w:p>
        </w:tc>
        <w:tc>
          <w:tcPr>
            <w:tcW w:w="701" w:type="pct"/>
            <w:tcBorders>
              <w:top w:val="single" w:sz="4" w:space="0" w:color="auto"/>
              <w:left w:val="single" w:sz="4" w:space="0" w:color="auto"/>
              <w:bottom w:val="single" w:sz="4" w:space="0" w:color="auto"/>
              <w:right w:val="single" w:sz="4" w:space="0" w:color="auto"/>
            </w:tcBorders>
          </w:tcPr>
          <w:p w14:paraId="249E32E3"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w:t>
            </w:r>
          </w:p>
        </w:tc>
        <w:tc>
          <w:tcPr>
            <w:tcW w:w="758" w:type="pct"/>
            <w:tcBorders>
              <w:top w:val="single" w:sz="4" w:space="0" w:color="auto"/>
              <w:left w:val="single" w:sz="4" w:space="0" w:color="auto"/>
              <w:bottom w:val="single" w:sz="4" w:space="0" w:color="auto"/>
              <w:right w:val="single" w:sz="4" w:space="0" w:color="auto"/>
            </w:tcBorders>
          </w:tcPr>
          <w:p w14:paraId="64130322"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w:t>
            </w:r>
          </w:p>
        </w:tc>
        <w:tc>
          <w:tcPr>
            <w:tcW w:w="750" w:type="pct"/>
            <w:tcBorders>
              <w:top w:val="single" w:sz="4" w:space="0" w:color="auto"/>
              <w:left w:val="single" w:sz="4" w:space="0" w:color="auto"/>
              <w:bottom w:val="single" w:sz="4" w:space="0" w:color="auto"/>
              <w:right w:val="single" w:sz="4" w:space="0" w:color="auto"/>
            </w:tcBorders>
          </w:tcPr>
          <w:p w14:paraId="486C12EE" w14:textId="77777777"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5</w:t>
            </w:r>
          </w:p>
        </w:tc>
        <w:tc>
          <w:tcPr>
            <w:tcW w:w="828" w:type="pct"/>
            <w:tcBorders>
              <w:top w:val="single" w:sz="4" w:space="0" w:color="auto"/>
              <w:left w:val="single" w:sz="4" w:space="0" w:color="auto"/>
              <w:bottom w:val="single" w:sz="4" w:space="0" w:color="auto"/>
              <w:right w:val="single" w:sz="4" w:space="0" w:color="auto"/>
            </w:tcBorders>
          </w:tcPr>
          <w:p w14:paraId="751F1DA8" w14:textId="77777777"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6</w:t>
            </w:r>
          </w:p>
        </w:tc>
        <w:tc>
          <w:tcPr>
            <w:tcW w:w="759" w:type="pct"/>
            <w:tcBorders>
              <w:top w:val="single" w:sz="4" w:space="0" w:color="auto"/>
              <w:left w:val="single" w:sz="4" w:space="0" w:color="auto"/>
              <w:bottom w:val="single" w:sz="4" w:space="0" w:color="auto"/>
              <w:right w:val="single" w:sz="4" w:space="0" w:color="auto"/>
            </w:tcBorders>
          </w:tcPr>
          <w:p w14:paraId="45C1B722" w14:textId="77777777"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7</w:t>
            </w:r>
          </w:p>
        </w:tc>
      </w:tr>
      <w:tr w:rsidR="00D378F1" w:rsidRPr="00394B40" w14:paraId="2E8CAE62" w14:textId="77777777" w:rsidTr="005F7F80">
        <w:tc>
          <w:tcPr>
            <w:tcW w:w="219" w:type="pct"/>
            <w:tcBorders>
              <w:top w:val="single" w:sz="4" w:space="0" w:color="auto"/>
              <w:left w:val="single" w:sz="4" w:space="0" w:color="auto"/>
              <w:bottom w:val="single" w:sz="4" w:space="0" w:color="auto"/>
              <w:right w:val="single" w:sz="4" w:space="0" w:color="auto"/>
            </w:tcBorders>
          </w:tcPr>
          <w:p w14:paraId="6C8AC48A"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14:paraId="22A2D719"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01" w:type="pct"/>
            <w:tcBorders>
              <w:top w:val="single" w:sz="4" w:space="0" w:color="auto"/>
              <w:left w:val="single" w:sz="4" w:space="0" w:color="auto"/>
              <w:bottom w:val="single" w:sz="4" w:space="0" w:color="auto"/>
              <w:right w:val="single" w:sz="4" w:space="0" w:color="auto"/>
            </w:tcBorders>
          </w:tcPr>
          <w:p w14:paraId="5C22A263"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14:paraId="37BC94AB"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14:paraId="58A042C1"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14:paraId="172DCFC4"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14:paraId="53884A06"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D378F1" w:rsidRPr="00394B40" w14:paraId="7FCDFE48" w14:textId="77777777" w:rsidTr="005F7F80">
        <w:tc>
          <w:tcPr>
            <w:tcW w:w="219" w:type="pct"/>
            <w:tcBorders>
              <w:top w:val="single" w:sz="4" w:space="0" w:color="auto"/>
              <w:left w:val="single" w:sz="4" w:space="0" w:color="auto"/>
              <w:bottom w:val="single" w:sz="4" w:space="0" w:color="auto"/>
              <w:right w:val="single" w:sz="4" w:space="0" w:color="auto"/>
            </w:tcBorders>
          </w:tcPr>
          <w:p w14:paraId="660AB626"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14:paraId="43FAB3C2"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701" w:type="pct"/>
            <w:tcBorders>
              <w:top w:val="single" w:sz="4" w:space="0" w:color="auto"/>
              <w:left w:val="single" w:sz="4" w:space="0" w:color="auto"/>
              <w:bottom w:val="single" w:sz="4" w:space="0" w:color="auto"/>
              <w:right w:val="single" w:sz="4" w:space="0" w:color="auto"/>
            </w:tcBorders>
          </w:tcPr>
          <w:p w14:paraId="03CEFF29"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14:paraId="371F67AA"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14:paraId="4AD8BF32"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14:paraId="782BC437"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14:paraId="42137721"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1CA1136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A7345CA"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Запрашиваемый размер субсидии составляет: ____________________ рублей.</w:t>
      </w:r>
    </w:p>
    <w:p w14:paraId="634946A0"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субсидии рассчитывается по формуле:</w:t>
      </w:r>
    </w:p>
    <w:p w14:paraId="0D2745B7" w14:textId="3AD1987C" w:rsidR="00CB0E48" w:rsidRPr="00716974" w:rsidRDefault="00CB0E48" w:rsidP="00FD5116">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«Итого» графы 4 x </w:t>
      </w:r>
      <w:r w:rsidR="00E96CD8" w:rsidRPr="00716974">
        <w:rPr>
          <w:rFonts w:ascii="Times New Roman" w:eastAsia="Times New Roman" w:hAnsi="Times New Roman"/>
          <w:sz w:val="24"/>
          <w:szCs w:val="24"/>
          <w:lang w:eastAsia="ru-RU"/>
        </w:rPr>
        <w:t xml:space="preserve">50 процентов, </w:t>
      </w:r>
      <w:r w:rsidR="00FD5116" w:rsidRPr="00716974">
        <w:rPr>
          <w:rFonts w:ascii="Times New Roman" w:eastAsia="Times New Roman" w:hAnsi="Times New Roman"/>
          <w:sz w:val="24"/>
          <w:szCs w:val="24"/>
          <w:lang w:eastAsia="ru-RU"/>
        </w:rPr>
        <w:t xml:space="preserve">но не более суммы, предусмотренной лимитом бюджетных </w:t>
      </w:r>
      <w:r w:rsidR="0047507B">
        <w:rPr>
          <w:rFonts w:ascii="Times New Roman" w:eastAsia="Times New Roman" w:hAnsi="Times New Roman"/>
          <w:sz w:val="24"/>
          <w:szCs w:val="24"/>
          <w:lang w:eastAsia="ru-RU"/>
        </w:rPr>
        <w:t>обязательств</w:t>
      </w:r>
      <w:r w:rsidR="00FD5116" w:rsidRPr="00716974">
        <w:rPr>
          <w:rFonts w:ascii="Times New Roman" w:eastAsia="Times New Roman" w:hAnsi="Times New Roman"/>
          <w:sz w:val="24"/>
          <w:szCs w:val="24"/>
          <w:lang w:eastAsia="ru-RU"/>
        </w:rPr>
        <w:t xml:space="preserve">, </w:t>
      </w:r>
      <w:r w:rsidR="00E96CD8" w:rsidRPr="00716974">
        <w:rPr>
          <w:rFonts w:ascii="Times New Roman" w:eastAsia="Times New Roman" w:hAnsi="Times New Roman"/>
          <w:sz w:val="24"/>
          <w:szCs w:val="24"/>
          <w:lang w:eastAsia="ru-RU"/>
        </w:rPr>
        <w:t xml:space="preserve">на одного </w:t>
      </w:r>
      <w:r w:rsidRPr="00716974">
        <w:rPr>
          <w:rFonts w:ascii="Times New Roman" w:eastAsia="Times New Roman" w:hAnsi="Times New Roman"/>
          <w:sz w:val="24"/>
          <w:szCs w:val="24"/>
          <w:lang w:eastAsia="ru-RU"/>
        </w:rPr>
        <w:t xml:space="preserve">субъекта малого </w:t>
      </w:r>
      <w:r w:rsidR="0074157F" w:rsidRPr="00716974">
        <w:rPr>
          <w:rFonts w:ascii="Times New Roman" w:eastAsia="Times New Roman" w:hAnsi="Times New Roman"/>
          <w:sz w:val="24"/>
          <w:szCs w:val="24"/>
          <w:lang w:eastAsia="ru-RU"/>
        </w:rPr>
        <w:t xml:space="preserve">и среднего предпринимательства </w:t>
      </w:r>
      <w:r w:rsidRPr="00716974">
        <w:rPr>
          <w:rFonts w:ascii="Times New Roman" w:eastAsia="Times New Roman" w:hAnsi="Times New Roman"/>
          <w:sz w:val="24"/>
          <w:szCs w:val="24"/>
          <w:lang w:eastAsia="ru-RU"/>
        </w:rPr>
        <w:t>(для приобретения оборудования по договору на приобретение в собственность).</w:t>
      </w:r>
    </w:p>
    <w:p w14:paraId="36AA2BF0" w14:textId="722F35B9" w:rsidR="00CB0E48" w:rsidRPr="00394B40" w:rsidRDefault="006D5176"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«Итого» графы 5</w:t>
      </w:r>
      <w:r w:rsidR="00CB0E48" w:rsidRPr="00716974">
        <w:rPr>
          <w:rFonts w:ascii="Times New Roman" w:eastAsia="Times New Roman" w:hAnsi="Times New Roman"/>
          <w:sz w:val="24"/>
          <w:szCs w:val="24"/>
          <w:lang w:eastAsia="ru-RU"/>
        </w:rPr>
        <w:t xml:space="preserve"> x </w:t>
      </w:r>
      <w:r w:rsidR="00E96CD8" w:rsidRPr="00716974">
        <w:rPr>
          <w:rFonts w:ascii="Times New Roman" w:eastAsia="Times New Roman" w:hAnsi="Times New Roman"/>
          <w:sz w:val="24"/>
          <w:szCs w:val="24"/>
          <w:lang w:eastAsia="ru-RU"/>
        </w:rPr>
        <w:t>50</w:t>
      </w:r>
      <w:r w:rsidR="00CB0E48" w:rsidRPr="00716974">
        <w:rPr>
          <w:rFonts w:ascii="Times New Roman" w:eastAsia="Times New Roman" w:hAnsi="Times New Roman"/>
          <w:sz w:val="24"/>
          <w:szCs w:val="24"/>
          <w:lang w:eastAsia="ru-RU"/>
        </w:rPr>
        <w:t xml:space="preserve"> процентов, </w:t>
      </w:r>
      <w:r w:rsidR="00FD5116" w:rsidRPr="00716974">
        <w:rPr>
          <w:rFonts w:ascii="Times New Roman" w:eastAsia="Times New Roman" w:hAnsi="Times New Roman"/>
          <w:sz w:val="24"/>
          <w:szCs w:val="24"/>
          <w:lang w:eastAsia="ru-RU"/>
        </w:rPr>
        <w:t xml:space="preserve">но не более суммы, предусмотренной лимитом бюджетных </w:t>
      </w:r>
      <w:r w:rsidR="0047507B">
        <w:rPr>
          <w:rFonts w:ascii="Times New Roman" w:eastAsia="Times New Roman" w:hAnsi="Times New Roman"/>
          <w:sz w:val="24"/>
          <w:szCs w:val="24"/>
          <w:lang w:eastAsia="ru-RU"/>
        </w:rPr>
        <w:t>обязательств</w:t>
      </w:r>
      <w:r w:rsidR="00FD5116" w:rsidRPr="00716974">
        <w:rPr>
          <w:rFonts w:ascii="Times New Roman" w:eastAsia="Times New Roman" w:hAnsi="Times New Roman"/>
          <w:sz w:val="24"/>
          <w:szCs w:val="24"/>
          <w:lang w:eastAsia="ru-RU"/>
        </w:rPr>
        <w:t xml:space="preserve">, </w:t>
      </w:r>
      <w:r w:rsidR="00CB0E48" w:rsidRPr="00716974">
        <w:rPr>
          <w:rFonts w:ascii="Times New Roman" w:eastAsia="Times New Roman" w:hAnsi="Times New Roman"/>
          <w:sz w:val="24"/>
          <w:szCs w:val="24"/>
          <w:lang w:eastAsia="ru-RU"/>
        </w:rPr>
        <w:t xml:space="preserve">на одного субъекта малого </w:t>
      </w:r>
      <w:r w:rsidR="0074157F" w:rsidRPr="00716974">
        <w:rPr>
          <w:rFonts w:ascii="Times New Roman" w:eastAsia="Times New Roman" w:hAnsi="Times New Roman"/>
          <w:sz w:val="24"/>
          <w:szCs w:val="24"/>
          <w:lang w:eastAsia="ru-RU"/>
        </w:rPr>
        <w:t xml:space="preserve">и среднего предпринимательства </w:t>
      </w:r>
      <w:r w:rsidR="00CB0E48" w:rsidRPr="00716974">
        <w:rPr>
          <w:rFonts w:ascii="Times New Roman" w:eastAsia="Times New Roman" w:hAnsi="Times New Roman"/>
          <w:sz w:val="24"/>
          <w:szCs w:val="24"/>
          <w:lang w:eastAsia="ru-RU"/>
        </w:rPr>
        <w:t>(для приобретения оборудования по договору лизинга).</w:t>
      </w:r>
    </w:p>
    <w:p w14:paraId="39646157" w14:textId="77777777"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14:paraId="56B59ACD" w14:textId="77777777" w:rsidR="002A3269" w:rsidRDefault="002A3269" w:rsidP="00792313">
      <w:pPr>
        <w:widowControl w:val="0"/>
        <w:autoSpaceDE w:val="0"/>
        <w:autoSpaceDN w:val="0"/>
        <w:adjustRightInd w:val="0"/>
        <w:spacing w:after="0" w:line="240" w:lineRule="auto"/>
        <w:outlineLvl w:val="2"/>
        <w:rPr>
          <w:rFonts w:ascii="Times New Roman" w:eastAsia="Times New Roman" w:hAnsi="Times New Roman"/>
          <w:sz w:val="24"/>
          <w:szCs w:val="24"/>
          <w:lang w:eastAsia="ru-RU"/>
        </w:rPr>
      </w:pPr>
    </w:p>
    <w:p w14:paraId="10007BFF"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IV. Гарантии</w:t>
      </w:r>
    </w:p>
    <w:p w14:paraId="7DA1B116" w14:textId="77777777" w:rsidR="00DD23D2" w:rsidRPr="00394B40" w:rsidRDefault="00DD23D2"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14:paraId="3F1395D3" w14:textId="34947F96" w:rsidR="00CB0E48" w:rsidRPr="00394B40" w:rsidRDefault="00CB0E48" w:rsidP="0086198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1" w:name="_Hlk145613198"/>
      <w:r w:rsidRPr="00394B40">
        <w:rPr>
          <w:rFonts w:ascii="Times New Roman" w:eastAsia="Times New Roman" w:hAnsi="Times New Roman"/>
          <w:sz w:val="24"/>
          <w:szCs w:val="24"/>
          <w:lang w:eastAsia="ru-RU"/>
        </w:rPr>
        <w:t xml:space="preserve">1. Заявитель сообщает о намерении участвовать в конкурсном отборе на получении субсидии на условиях, </w:t>
      </w:r>
      <w:r w:rsidRPr="00394B40">
        <w:rPr>
          <w:rFonts w:ascii="Times New Roman" w:eastAsia="Times New Roman" w:hAnsi="Times New Roman"/>
          <w:color w:val="000000"/>
          <w:sz w:val="24"/>
          <w:szCs w:val="24"/>
          <w:lang w:eastAsia="ru-RU"/>
        </w:rPr>
        <w:t>установленных законодательством Российской Федерации и </w:t>
      </w:r>
      <w:r w:rsidR="00E612B5" w:rsidRPr="00E612B5">
        <w:rPr>
          <w:rFonts w:ascii="Times New Roman" w:eastAsia="Times New Roman" w:hAnsi="Times New Roman"/>
          <w:sz w:val="24"/>
          <w:szCs w:val="24"/>
          <w:lang w:eastAsia="ru-RU"/>
        </w:rPr>
        <w:t>нормативными правовыми актами</w:t>
      </w:r>
      <w:r w:rsidR="00E612B5" w:rsidRPr="00EB6C8B">
        <w:rPr>
          <w:rFonts w:ascii="Times New Roman" w:eastAsia="Times New Roman" w:hAnsi="Times New Roman"/>
          <w:color w:val="000000"/>
          <w:sz w:val="24"/>
          <w:szCs w:val="24"/>
          <w:lang w:eastAsia="ru-RU"/>
        </w:rPr>
        <w:t xml:space="preserve"> </w:t>
      </w:r>
      <w:r w:rsidR="00E96CD8" w:rsidRPr="00EB6C8B">
        <w:rPr>
          <w:rFonts w:ascii="Times New Roman" w:eastAsia="Times New Roman" w:hAnsi="Times New Roman"/>
          <w:color w:val="000000"/>
          <w:sz w:val="24"/>
          <w:szCs w:val="24"/>
          <w:lang w:eastAsia="ru-RU"/>
        </w:rPr>
        <w:t>городского округа Электросталь</w:t>
      </w:r>
      <w:r w:rsidR="00425FD4" w:rsidRPr="00EB6C8B">
        <w:rPr>
          <w:rFonts w:ascii="Times New Roman" w:eastAsia="Times New Roman" w:hAnsi="Times New Roman"/>
          <w:color w:val="000000"/>
          <w:sz w:val="24"/>
          <w:szCs w:val="24"/>
          <w:lang w:eastAsia="ru-RU"/>
        </w:rPr>
        <w:t xml:space="preserve"> </w:t>
      </w:r>
      <w:r w:rsidRPr="00EB6C8B">
        <w:rPr>
          <w:rFonts w:ascii="Times New Roman" w:eastAsia="Times New Roman" w:hAnsi="Times New Roman"/>
          <w:color w:val="000000"/>
          <w:sz w:val="24"/>
          <w:szCs w:val="24"/>
          <w:lang w:eastAsia="ru-RU"/>
        </w:rPr>
        <w:t>Московской области,</w:t>
      </w:r>
      <w:r w:rsidRPr="00394B40">
        <w:rPr>
          <w:rFonts w:ascii="Times New Roman" w:eastAsia="Times New Roman" w:hAnsi="Times New Roman"/>
          <w:color w:val="000000"/>
          <w:sz w:val="24"/>
          <w:szCs w:val="24"/>
          <w:lang w:eastAsia="ru-RU"/>
        </w:rPr>
        <w:t xml:space="preserve"> и подтверждает соответствие категориям и требованиям, установленным Федеральным </w:t>
      </w:r>
      <w:hyperlink r:id="rId22" w:history="1">
        <w:r w:rsidRPr="00394B40">
          <w:rPr>
            <w:rFonts w:ascii="Times New Roman" w:eastAsia="Times New Roman" w:hAnsi="Times New Roman"/>
            <w:color w:val="000000"/>
            <w:sz w:val="24"/>
            <w:szCs w:val="24"/>
            <w:lang w:eastAsia="ru-RU"/>
          </w:rPr>
          <w:t>законом</w:t>
        </w:r>
      </w:hyperlink>
      <w:r w:rsidRPr="00394B40">
        <w:rPr>
          <w:rFonts w:ascii="Times New Roman" w:eastAsia="Times New Roman" w:hAnsi="Times New Roman"/>
          <w:color w:val="000000"/>
          <w:sz w:val="24"/>
          <w:szCs w:val="24"/>
          <w:lang w:eastAsia="ru-RU"/>
        </w:rPr>
        <w:t xml:space="preserve"> от 24.07.2007 № 209-ФЗ «О </w:t>
      </w:r>
      <w:r w:rsidRPr="00394B40">
        <w:rPr>
          <w:rFonts w:ascii="Times New Roman" w:eastAsia="Times New Roman" w:hAnsi="Times New Roman"/>
          <w:sz w:val="24"/>
          <w:szCs w:val="24"/>
          <w:lang w:eastAsia="ru-RU"/>
        </w:rPr>
        <w:t xml:space="preserve">развитии малого и среднего предпринимательства в Российской Федерации» </w:t>
      </w:r>
      <w:r w:rsidR="006C261A" w:rsidRPr="00394B40">
        <w:rPr>
          <w:rFonts w:ascii="Times New Roman" w:eastAsia="Times New Roman" w:hAnsi="Times New Roman"/>
          <w:sz w:val="24"/>
          <w:szCs w:val="24"/>
          <w:lang w:eastAsia="ru-RU"/>
        </w:rPr>
        <w:t>и</w:t>
      </w:r>
      <w:r w:rsidR="00E96CD8">
        <w:rPr>
          <w:rFonts w:ascii="Times New Roman" w:eastAsia="Times New Roman" w:hAnsi="Times New Roman"/>
          <w:sz w:val="24"/>
          <w:szCs w:val="24"/>
          <w:lang w:eastAsia="ru-RU"/>
        </w:rPr>
        <w:t xml:space="preserve"> Подпрограммой </w:t>
      </w:r>
      <w:r w:rsidR="00E96CD8">
        <w:rPr>
          <w:rFonts w:ascii="Times New Roman" w:eastAsia="Times New Roman" w:hAnsi="Times New Roman"/>
          <w:sz w:val="24"/>
          <w:szCs w:val="24"/>
          <w:lang w:val="en-US" w:eastAsia="ru-RU"/>
        </w:rPr>
        <w:t>III</w:t>
      </w:r>
      <w:r w:rsidR="00E96CD8">
        <w:t xml:space="preserve"> </w:t>
      </w:r>
      <w:r w:rsidR="00E96CD8" w:rsidRPr="00E96CD8">
        <w:rPr>
          <w:rFonts w:ascii="Times New Roman" w:hAnsi="Times New Roman"/>
          <w:sz w:val="24"/>
          <w:szCs w:val="24"/>
        </w:rPr>
        <w:t>«Развитие малого и среднего предпринимательства»</w:t>
      </w:r>
      <w:r w:rsidR="00E96CD8">
        <w:t xml:space="preserve"> </w:t>
      </w:r>
      <w:r w:rsidR="00E96CD8" w:rsidRPr="00E96CD8">
        <w:rPr>
          <w:rFonts w:ascii="Times New Roman" w:eastAsia="Times New Roman" w:hAnsi="Times New Roman"/>
          <w:sz w:val="24"/>
          <w:szCs w:val="24"/>
          <w:lang w:eastAsia="ru-RU"/>
        </w:rPr>
        <w:t>муниципальной программ</w:t>
      </w:r>
      <w:r w:rsidR="00E96CD8">
        <w:rPr>
          <w:rFonts w:ascii="Times New Roman" w:eastAsia="Times New Roman" w:hAnsi="Times New Roman"/>
          <w:sz w:val="24"/>
          <w:szCs w:val="24"/>
          <w:lang w:eastAsia="ru-RU"/>
        </w:rPr>
        <w:t>ы</w:t>
      </w:r>
      <w:r w:rsidR="00E96CD8" w:rsidRPr="00E96CD8">
        <w:rPr>
          <w:rFonts w:ascii="Times New Roman" w:eastAsia="Times New Roman" w:hAnsi="Times New Roman"/>
          <w:sz w:val="24"/>
          <w:szCs w:val="24"/>
          <w:lang w:eastAsia="ru-RU"/>
        </w:rPr>
        <w:t xml:space="preserve">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r w:rsidR="00E96CD8" w:rsidRPr="00E96CD8">
        <w:t xml:space="preserve"> </w:t>
      </w:r>
      <w:r w:rsidR="00E96CD8" w:rsidRPr="00E96CD8">
        <w:rPr>
          <w:rFonts w:ascii="Times New Roman" w:eastAsia="Times New Roman" w:hAnsi="Times New Roman"/>
          <w:sz w:val="24"/>
          <w:szCs w:val="24"/>
          <w:lang w:eastAsia="ru-RU"/>
        </w:rPr>
        <w:t>в рамках реализации мероприятия 02.01</w:t>
      </w:r>
      <w:r w:rsidR="00E96CD8">
        <w:rPr>
          <w:rFonts w:ascii="Times New Roman" w:eastAsia="Times New Roman" w:hAnsi="Times New Roman"/>
          <w:sz w:val="24"/>
          <w:szCs w:val="24"/>
          <w:lang w:eastAsia="ru-RU"/>
        </w:rPr>
        <w:t>.</w:t>
      </w:r>
      <w:r w:rsidR="00E96CD8" w:rsidRPr="00E96CD8">
        <w:rPr>
          <w:rFonts w:ascii="Times New Roman" w:eastAsia="Times New Roman" w:hAnsi="Times New Roman"/>
          <w:sz w:val="24"/>
          <w:szCs w:val="24"/>
          <w:lang w:eastAsia="ru-RU"/>
        </w:rPr>
        <w:t xml:space="preserve"> «Частичная компенсация субъектам малого и среднего предпринимательства затрат, связанных с приобретением оборудования».</w:t>
      </w:r>
    </w:p>
    <w:p w14:paraId="6D678ACE" w14:textId="77777777" w:rsidR="00CB0E48" w:rsidRPr="00394B40" w:rsidRDefault="00CB0E48" w:rsidP="00EF3D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2. Заявитель дает свое согласие на осуществление </w:t>
      </w:r>
      <w:r w:rsidR="005C284E" w:rsidRPr="00221A04">
        <w:rPr>
          <w:rFonts w:ascii="Times New Roman" w:eastAsia="Times New Roman" w:hAnsi="Times New Roman"/>
          <w:sz w:val="24"/>
          <w:szCs w:val="24"/>
          <w:lang w:eastAsia="ru-RU"/>
        </w:rPr>
        <w:t>Администрацией</w:t>
      </w:r>
      <w:r w:rsidR="00E856D9" w:rsidRPr="00221A04">
        <w:rPr>
          <w:rFonts w:ascii="Times New Roman" w:eastAsia="Times New Roman" w:hAnsi="Times New Roman"/>
          <w:sz w:val="24"/>
          <w:szCs w:val="24"/>
          <w:lang w:eastAsia="ru-RU"/>
        </w:rPr>
        <w:t xml:space="preserve">, </w:t>
      </w:r>
      <w:r w:rsidR="005C284E" w:rsidRPr="00221A04">
        <w:rPr>
          <w:rFonts w:ascii="Times New Roman" w:eastAsia="Times New Roman" w:hAnsi="Times New Roman"/>
          <w:sz w:val="24"/>
          <w:szCs w:val="24"/>
          <w:lang w:eastAsia="ru-RU"/>
        </w:rPr>
        <w:t>п</w:t>
      </w:r>
      <w:r w:rsidRPr="00221A04">
        <w:rPr>
          <w:rFonts w:ascii="Times New Roman" w:eastAsia="Times New Roman" w:hAnsi="Times New Roman"/>
          <w:sz w:val="24"/>
          <w:szCs w:val="24"/>
          <w:lang w:eastAsia="ru-RU"/>
        </w:rPr>
        <w:t>роверок (обследований), документов и (или) сведений, представленных для получения</w:t>
      </w:r>
      <w:r w:rsidRPr="00394B40">
        <w:rPr>
          <w:rFonts w:ascii="Times New Roman" w:eastAsia="Times New Roman" w:hAnsi="Times New Roman"/>
          <w:sz w:val="24"/>
          <w:szCs w:val="24"/>
          <w:lang w:eastAsia="ru-RU"/>
        </w:rPr>
        <w:t xml:space="preserve">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3844E1CB" w14:textId="77777777" w:rsidR="00CB0E48" w:rsidRPr="00394B40" w:rsidRDefault="00CB0E48" w:rsidP="00EF3D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Заявитель дает свое согласие на публикацию (размещение) в информаци</w:t>
      </w:r>
      <w:r w:rsidR="00794468">
        <w:rPr>
          <w:rFonts w:ascii="Times New Roman" w:eastAsia="Times New Roman" w:hAnsi="Times New Roman"/>
          <w:sz w:val="24"/>
          <w:szCs w:val="24"/>
          <w:lang w:eastAsia="ru-RU"/>
        </w:rPr>
        <w:t>онно-телекоммуникационной сети Интернет</w:t>
      </w:r>
      <w:r w:rsidRPr="00394B40">
        <w:rPr>
          <w:rFonts w:ascii="Times New Roman" w:eastAsia="Times New Roman" w:hAnsi="Times New Roman"/>
          <w:sz w:val="24"/>
          <w:szCs w:val="24"/>
          <w:lang w:eastAsia="ru-RU"/>
        </w:rPr>
        <w:t xml:space="preserve">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14:paraId="45970462" w14:textId="38CDF4EA" w:rsidR="00E856D9" w:rsidRPr="00221A04" w:rsidRDefault="00A4364C" w:rsidP="00EF3DE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imes New Roman" w:hAnsi="Times New Roman"/>
          <w:color w:val="000000"/>
          <w:sz w:val="24"/>
          <w:szCs w:val="24"/>
          <w:lang w:eastAsia="ru-RU"/>
        </w:rPr>
        <w:t xml:space="preserve">4. </w:t>
      </w:r>
      <w:proofErr w:type="gramStart"/>
      <w:r w:rsidR="00E856D9" w:rsidRPr="00221A04">
        <w:rPr>
          <w:rFonts w:ascii="Times New Roman" w:eastAsia="Times New Roman" w:hAnsi="Times New Roman"/>
          <w:color w:val="000000"/>
          <w:sz w:val="24"/>
          <w:szCs w:val="24"/>
          <w:lang w:eastAsia="ru-RU"/>
        </w:rPr>
        <w:t xml:space="preserve">Заявитель </w:t>
      </w:r>
      <w:r w:rsidR="00E856D9" w:rsidRPr="00221A04">
        <w:rPr>
          <w:rFonts w:ascii="Times New Roman" w:eastAsiaTheme="minorEastAsia" w:hAnsi="Times New Roman"/>
          <w:sz w:val="24"/>
          <w:szCs w:val="24"/>
          <w:lang w:eastAsia="ru-RU"/>
        </w:rPr>
        <w:t xml:space="preserve"> гарантирует</w:t>
      </w:r>
      <w:proofErr w:type="gramEnd"/>
      <w:r w:rsidR="00E856D9" w:rsidRPr="00221A04">
        <w:rPr>
          <w:rFonts w:ascii="Times New Roman" w:eastAsiaTheme="minorEastAsia" w:hAnsi="Times New Roman"/>
          <w:sz w:val="24"/>
          <w:szCs w:val="24"/>
          <w:lang w:eastAsia="ru-RU"/>
        </w:rPr>
        <w:t>, что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4D90030F" w14:textId="50398794" w:rsidR="00E856D9" w:rsidRDefault="00E856D9" w:rsidP="00EF3DE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221A04">
        <w:rPr>
          <w:rFonts w:ascii="Times New Roman" w:eastAsiaTheme="minorEastAsia" w:hAnsi="Times New Roman"/>
          <w:sz w:val="24"/>
          <w:szCs w:val="24"/>
          <w:lang w:eastAsia="ru-RU"/>
        </w:rPr>
        <w:t>5. Заявитель гарантирует, что не находится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14:paraId="28D24006" w14:textId="77777777" w:rsidR="00A4364C" w:rsidRDefault="00A4364C"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BD89870" w14:textId="77777777" w:rsidR="004A5BF5"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5E0C1BBE" w14:textId="77777777" w:rsidR="004A5BF5"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27B0AD3E" w14:textId="77777777" w:rsidR="004A5BF5"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bookmarkEnd w:id="11"/>
    <w:p w14:paraId="67E0621B" w14:textId="77777777" w:rsidR="004A5BF5" w:rsidRPr="00394B40"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48F78E9" w14:textId="68DD112B" w:rsidR="00792313" w:rsidRDefault="00CB0E48" w:rsidP="0026112A">
      <w:pPr>
        <w:spacing w:after="0" w:line="259" w:lineRule="auto"/>
        <w:ind w:left="6381" w:firstLine="709"/>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br w:type="page"/>
      </w:r>
      <w:bookmarkStart w:id="12" w:name="_Hlk145657391"/>
      <w:r w:rsidR="0026112A">
        <w:rPr>
          <w:rFonts w:ascii="Times New Roman" w:eastAsia="Times New Roman" w:hAnsi="Times New Roman"/>
          <w:color w:val="000000"/>
          <w:sz w:val="24"/>
          <w:szCs w:val="24"/>
          <w:lang w:eastAsia="ru-RU"/>
        </w:rPr>
        <w:lastRenderedPageBreak/>
        <w:t xml:space="preserve">       </w:t>
      </w:r>
      <w:r w:rsidR="00792313">
        <w:rPr>
          <w:rFonts w:ascii="Times New Roman" w:eastAsia="Times New Roman" w:hAnsi="Times New Roman"/>
          <w:color w:val="000000"/>
          <w:sz w:val="24"/>
          <w:szCs w:val="24"/>
          <w:lang w:eastAsia="ru-RU"/>
        </w:rPr>
        <w:t>Приложение № 7</w:t>
      </w:r>
    </w:p>
    <w:p w14:paraId="6ACE5649" w14:textId="20F8675C" w:rsidR="00792313" w:rsidRDefault="00792313" w:rsidP="00792313">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26112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к Порядку</w:t>
      </w:r>
      <w:r w:rsidR="0026112A">
        <w:rPr>
          <w:rFonts w:ascii="Times New Roman" w:eastAsia="Times New Roman" w:hAnsi="Times New Roman"/>
          <w:color w:val="000000"/>
          <w:sz w:val="24"/>
          <w:szCs w:val="24"/>
          <w:lang w:eastAsia="ru-RU"/>
        </w:rPr>
        <w:t xml:space="preserve">  </w:t>
      </w:r>
    </w:p>
    <w:p w14:paraId="049D3976" w14:textId="77777777" w:rsidR="0026112A" w:rsidRDefault="0026112A" w:rsidP="00792313">
      <w:pPr>
        <w:spacing w:after="0" w:line="259" w:lineRule="auto"/>
        <w:rPr>
          <w:rFonts w:ascii="Times New Roman" w:eastAsia="Times New Roman" w:hAnsi="Times New Roman"/>
          <w:color w:val="000000"/>
          <w:sz w:val="24"/>
          <w:szCs w:val="24"/>
          <w:lang w:eastAsia="ru-RU"/>
        </w:rPr>
      </w:pPr>
    </w:p>
    <w:p w14:paraId="4FDCF6C5" w14:textId="78D19727" w:rsidR="0026112A" w:rsidRPr="00394B40" w:rsidRDefault="0026112A" w:rsidP="0026112A">
      <w:pPr>
        <w:spacing w:after="0" w:line="259"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w:t>
      </w:r>
    </w:p>
    <w:bookmarkEnd w:id="12"/>
    <w:p w14:paraId="5199C7A0"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38C2CC1" w14:textId="77777777" w:rsidR="00CB0E48"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Заявление</w:t>
      </w:r>
    </w:p>
    <w:p w14:paraId="6D41F85F" w14:textId="0D203763" w:rsidR="00876542" w:rsidRPr="00394B40" w:rsidRDefault="0087654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76542">
        <w:rPr>
          <w:rFonts w:ascii="Times New Roman" w:eastAsia="Times New Roman" w:hAnsi="Times New Roman"/>
          <w:sz w:val="24"/>
          <w:szCs w:val="24"/>
          <w:lang w:eastAsia="ru-RU"/>
        </w:rPr>
        <w:t xml:space="preserve">на предоставление </w:t>
      </w:r>
      <w:r w:rsidR="00324765">
        <w:rPr>
          <w:rFonts w:ascii="Times New Roman" w:eastAsia="Times New Roman" w:hAnsi="Times New Roman"/>
          <w:sz w:val="24"/>
          <w:szCs w:val="24"/>
          <w:lang w:eastAsia="ru-RU"/>
        </w:rPr>
        <w:t>финансовой поддержки (с</w:t>
      </w:r>
      <w:r w:rsidRPr="00876542">
        <w:rPr>
          <w:rFonts w:ascii="Times New Roman" w:eastAsia="Times New Roman" w:hAnsi="Times New Roman"/>
          <w:sz w:val="24"/>
          <w:szCs w:val="24"/>
          <w:lang w:eastAsia="ru-RU"/>
        </w:rPr>
        <w:t>убсидии</w:t>
      </w:r>
      <w:r w:rsidR="00324765">
        <w:rPr>
          <w:rFonts w:ascii="Times New Roman" w:eastAsia="Times New Roman" w:hAnsi="Times New Roman"/>
          <w:sz w:val="24"/>
          <w:szCs w:val="24"/>
          <w:lang w:eastAsia="ru-RU"/>
        </w:rPr>
        <w:t>)</w:t>
      </w:r>
      <w:r w:rsidRPr="00876542">
        <w:rPr>
          <w:rFonts w:ascii="Times New Roman" w:eastAsia="Times New Roman" w:hAnsi="Times New Roman"/>
          <w:sz w:val="24"/>
          <w:szCs w:val="24"/>
          <w:lang w:eastAsia="ru-RU"/>
        </w:rPr>
        <w:t xml:space="preserve"> из бюджета городского округа Электросталь Московской области юридическим лицам и индивидуальным предпринимателям в рамках реализации мероприятия</w:t>
      </w:r>
    </w:p>
    <w:p w14:paraId="519A53B0" w14:textId="399869FA" w:rsidR="00CB0E48" w:rsidRPr="00394B40" w:rsidRDefault="00C84754"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02.03</w:t>
      </w:r>
      <w:r w:rsidR="00876542">
        <w:rPr>
          <w:rFonts w:ascii="Times New Roman" w:eastAsia="Times New Roman" w:hAnsi="Times New Roman"/>
          <w:color w:val="000000"/>
          <w:sz w:val="24"/>
          <w:szCs w:val="24"/>
          <w:lang w:eastAsia="ru-RU"/>
        </w:rPr>
        <w:t>.</w:t>
      </w:r>
      <w:r w:rsidR="005959BA" w:rsidRPr="005959BA">
        <w:rPr>
          <w:rFonts w:ascii="Times New Roman" w:eastAsia="Times New Roman" w:hAnsi="Times New Roman"/>
          <w:color w:val="000000"/>
          <w:sz w:val="24"/>
          <w:szCs w:val="24"/>
          <w:lang w:eastAsia="ru-RU"/>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r w:rsidR="005959BA">
        <w:rPr>
          <w:rFonts w:ascii="Times New Roman" w:eastAsia="Times New Roman" w:hAnsi="Times New Roman"/>
          <w:color w:val="000000"/>
          <w:sz w:val="24"/>
          <w:szCs w:val="24"/>
          <w:lang w:eastAsia="ru-RU"/>
        </w:rPr>
        <w:t xml:space="preserve"> </w:t>
      </w:r>
    </w:p>
    <w:p w14:paraId="288973BC"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C29C33F"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 Заявитель</w:t>
      </w:r>
    </w:p>
    <w:p w14:paraId="29341A7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341"/>
      </w:tblGrid>
      <w:tr w:rsidR="00CB0E48" w:rsidRPr="00394B40" w14:paraId="22EED091" w14:textId="77777777" w:rsidTr="00876542">
        <w:tc>
          <w:tcPr>
            <w:tcW w:w="6219" w:type="dxa"/>
            <w:tcBorders>
              <w:top w:val="single" w:sz="4" w:space="0" w:color="auto"/>
              <w:left w:val="single" w:sz="4" w:space="0" w:color="auto"/>
              <w:bottom w:val="single" w:sz="4" w:space="0" w:color="auto"/>
              <w:right w:val="single" w:sz="4" w:space="0" w:color="auto"/>
            </w:tcBorders>
          </w:tcPr>
          <w:p w14:paraId="4EE7DAC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Полное наименование организации (в том числе организационно-правовая </w:t>
            </w:r>
            <w:proofErr w:type="gramStart"/>
            <w:r w:rsidRPr="00394B40">
              <w:rPr>
                <w:rFonts w:ascii="Times New Roman" w:eastAsia="Times New Roman" w:hAnsi="Times New Roman"/>
                <w:sz w:val="24"/>
                <w:szCs w:val="24"/>
                <w:lang w:eastAsia="ru-RU"/>
              </w:rPr>
              <w:t>форма)/</w:t>
            </w:r>
            <w:proofErr w:type="gramEnd"/>
            <w:r w:rsidRPr="00394B40">
              <w:rPr>
                <w:rFonts w:ascii="Times New Roman" w:eastAsia="Times New Roman" w:hAnsi="Times New Roman"/>
                <w:sz w:val="24"/>
                <w:szCs w:val="24"/>
                <w:lang w:eastAsia="ru-RU"/>
              </w:rPr>
              <w:t>индивидуальный предприниматель (фамилия,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14:paraId="2FC13A8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816A46E" w14:textId="77777777" w:rsidTr="00876542">
        <w:tc>
          <w:tcPr>
            <w:tcW w:w="6219" w:type="dxa"/>
            <w:tcBorders>
              <w:top w:val="single" w:sz="4" w:space="0" w:color="auto"/>
              <w:left w:val="single" w:sz="4" w:space="0" w:color="auto"/>
              <w:bottom w:val="single" w:sz="4" w:space="0" w:color="auto"/>
              <w:right w:val="single" w:sz="4" w:space="0" w:color="auto"/>
            </w:tcBorders>
          </w:tcPr>
          <w:p w14:paraId="3EC412C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Сокращенное наименование организации</w:t>
            </w:r>
          </w:p>
        </w:tc>
        <w:tc>
          <w:tcPr>
            <w:tcW w:w="3341" w:type="dxa"/>
            <w:tcBorders>
              <w:top w:val="single" w:sz="4" w:space="0" w:color="auto"/>
              <w:left w:val="single" w:sz="4" w:space="0" w:color="auto"/>
              <w:bottom w:val="single" w:sz="4" w:space="0" w:color="auto"/>
              <w:right w:val="single" w:sz="4" w:space="0" w:color="auto"/>
            </w:tcBorders>
          </w:tcPr>
          <w:p w14:paraId="03106C4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6413AAD" w14:textId="77777777" w:rsidTr="00876542">
        <w:tc>
          <w:tcPr>
            <w:tcW w:w="6219" w:type="dxa"/>
            <w:tcBorders>
              <w:top w:val="single" w:sz="4" w:space="0" w:color="auto"/>
              <w:left w:val="single" w:sz="4" w:space="0" w:color="auto"/>
              <w:bottom w:val="single" w:sz="4" w:space="0" w:color="auto"/>
              <w:right w:val="single" w:sz="4" w:space="0" w:color="auto"/>
            </w:tcBorders>
          </w:tcPr>
          <w:p w14:paraId="07AED22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ОГРН/ОГРНИП</w:t>
            </w:r>
          </w:p>
        </w:tc>
        <w:tc>
          <w:tcPr>
            <w:tcW w:w="3341" w:type="dxa"/>
            <w:tcBorders>
              <w:top w:val="single" w:sz="4" w:space="0" w:color="auto"/>
              <w:left w:val="single" w:sz="4" w:space="0" w:color="auto"/>
              <w:bottom w:val="single" w:sz="4" w:space="0" w:color="auto"/>
              <w:right w:val="single" w:sz="4" w:space="0" w:color="auto"/>
            </w:tcBorders>
          </w:tcPr>
          <w:p w14:paraId="58BFEF0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8FAA3A2" w14:textId="77777777" w:rsidTr="00876542">
        <w:tc>
          <w:tcPr>
            <w:tcW w:w="6219" w:type="dxa"/>
            <w:tcBorders>
              <w:top w:val="single" w:sz="4" w:space="0" w:color="auto"/>
              <w:left w:val="single" w:sz="4" w:space="0" w:color="auto"/>
              <w:bottom w:val="single" w:sz="4" w:space="0" w:color="auto"/>
              <w:right w:val="single" w:sz="4" w:space="0" w:color="auto"/>
            </w:tcBorders>
          </w:tcPr>
          <w:p w14:paraId="1F74F0F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w:t>
            </w:r>
          </w:p>
        </w:tc>
        <w:tc>
          <w:tcPr>
            <w:tcW w:w="3341" w:type="dxa"/>
            <w:tcBorders>
              <w:top w:val="single" w:sz="4" w:space="0" w:color="auto"/>
              <w:left w:val="single" w:sz="4" w:space="0" w:color="auto"/>
              <w:bottom w:val="single" w:sz="4" w:space="0" w:color="auto"/>
              <w:right w:val="single" w:sz="4" w:space="0" w:color="auto"/>
            </w:tcBorders>
          </w:tcPr>
          <w:p w14:paraId="644CFFB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4B67DA1" w14:textId="77777777" w:rsidTr="00876542">
        <w:tc>
          <w:tcPr>
            <w:tcW w:w="6219" w:type="dxa"/>
            <w:tcBorders>
              <w:top w:val="single" w:sz="4" w:space="0" w:color="auto"/>
              <w:left w:val="single" w:sz="4" w:space="0" w:color="auto"/>
              <w:bottom w:val="single" w:sz="4" w:space="0" w:color="auto"/>
              <w:right w:val="single" w:sz="4" w:space="0" w:color="auto"/>
            </w:tcBorders>
          </w:tcPr>
          <w:p w14:paraId="426478B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КПП</w:t>
            </w:r>
          </w:p>
        </w:tc>
        <w:tc>
          <w:tcPr>
            <w:tcW w:w="3341" w:type="dxa"/>
            <w:tcBorders>
              <w:top w:val="single" w:sz="4" w:space="0" w:color="auto"/>
              <w:left w:val="single" w:sz="4" w:space="0" w:color="auto"/>
              <w:bottom w:val="single" w:sz="4" w:space="0" w:color="auto"/>
              <w:right w:val="single" w:sz="4" w:space="0" w:color="auto"/>
            </w:tcBorders>
          </w:tcPr>
          <w:p w14:paraId="237899F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81E619C" w14:textId="77777777" w:rsidTr="00876542">
        <w:tc>
          <w:tcPr>
            <w:tcW w:w="6219" w:type="dxa"/>
            <w:tcBorders>
              <w:top w:val="single" w:sz="4" w:space="0" w:color="auto"/>
              <w:left w:val="single" w:sz="4" w:space="0" w:color="auto"/>
              <w:bottom w:val="single" w:sz="4" w:space="0" w:color="auto"/>
              <w:right w:val="single" w:sz="4" w:space="0" w:color="auto"/>
            </w:tcBorders>
          </w:tcPr>
          <w:p w14:paraId="47FE637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Адрес места нахождения (места </w:t>
            </w:r>
            <w:proofErr w:type="gramStart"/>
            <w:r w:rsidRPr="00394B40">
              <w:rPr>
                <w:rFonts w:ascii="Times New Roman" w:eastAsia="Times New Roman" w:hAnsi="Times New Roman"/>
                <w:sz w:val="24"/>
                <w:szCs w:val="24"/>
                <w:lang w:eastAsia="ru-RU"/>
              </w:rPr>
              <w:t>регистрации)/</w:t>
            </w:r>
            <w:proofErr w:type="gramEnd"/>
            <w:r w:rsidRPr="00394B40">
              <w:rPr>
                <w:rFonts w:ascii="Times New Roman" w:eastAsia="Times New Roman" w:hAnsi="Times New Roman"/>
                <w:sz w:val="24"/>
                <w:szCs w:val="24"/>
                <w:lang w:eastAsia="ru-RU"/>
              </w:rPr>
              <w:t>места жительства (для ИП)</w:t>
            </w:r>
          </w:p>
        </w:tc>
        <w:tc>
          <w:tcPr>
            <w:tcW w:w="3341" w:type="dxa"/>
            <w:tcBorders>
              <w:top w:val="single" w:sz="4" w:space="0" w:color="auto"/>
              <w:left w:val="single" w:sz="4" w:space="0" w:color="auto"/>
              <w:bottom w:val="single" w:sz="4" w:space="0" w:color="auto"/>
              <w:right w:val="single" w:sz="4" w:space="0" w:color="auto"/>
            </w:tcBorders>
          </w:tcPr>
          <w:p w14:paraId="053B1EE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CB41F95" w14:textId="77777777" w:rsidTr="00876542">
        <w:tc>
          <w:tcPr>
            <w:tcW w:w="6219" w:type="dxa"/>
            <w:tcBorders>
              <w:top w:val="single" w:sz="4" w:space="0" w:color="auto"/>
              <w:left w:val="single" w:sz="4" w:space="0" w:color="auto"/>
              <w:bottom w:val="single" w:sz="4" w:space="0" w:color="auto"/>
              <w:right w:val="single" w:sz="4" w:space="0" w:color="auto"/>
            </w:tcBorders>
          </w:tcPr>
          <w:p w14:paraId="50936C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ведения бизнеса (фактический)</w:t>
            </w:r>
          </w:p>
        </w:tc>
        <w:tc>
          <w:tcPr>
            <w:tcW w:w="3341" w:type="dxa"/>
            <w:tcBorders>
              <w:top w:val="single" w:sz="4" w:space="0" w:color="auto"/>
              <w:left w:val="single" w:sz="4" w:space="0" w:color="auto"/>
              <w:bottom w:val="single" w:sz="4" w:space="0" w:color="auto"/>
              <w:right w:val="single" w:sz="4" w:space="0" w:color="auto"/>
            </w:tcBorders>
          </w:tcPr>
          <w:p w14:paraId="42BBE10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DC3E7D9" w14:textId="77777777" w:rsidTr="00876542">
        <w:tc>
          <w:tcPr>
            <w:tcW w:w="6219" w:type="dxa"/>
            <w:tcBorders>
              <w:top w:val="single" w:sz="4" w:space="0" w:color="auto"/>
              <w:left w:val="single" w:sz="4" w:space="0" w:color="auto"/>
              <w:bottom w:val="single" w:sz="4" w:space="0" w:color="auto"/>
              <w:right w:val="single" w:sz="4" w:space="0" w:color="auto"/>
            </w:tcBorders>
          </w:tcPr>
          <w:p w14:paraId="652C7BC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присвоения ОГРН/ОГРНИП</w:t>
            </w:r>
          </w:p>
        </w:tc>
        <w:tc>
          <w:tcPr>
            <w:tcW w:w="3341" w:type="dxa"/>
            <w:tcBorders>
              <w:top w:val="single" w:sz="4" w:space="0" w:color="auto"/>
              <w:left w:val="single" w:sz="4" w:space="0" w:color="auto"/>
              <w:bottom w:val="single" w:sz="4" w:space="0" w:color="auto"/>
              <w:right w:val="single" w:sz="4" w:space="0" w:color="auto"/>
            </w:tcBorders>
          </w:tcPr>
          <w:p w14:paraId="7694992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08C562D"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1FA24DB8"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Реквизиты</w:t>
            </w:r>
          </w:p>
        </w:tc>
      </w:tr>
      <w:tr w:rsidR="00CB0E48" w:rsidRPr="00394B40" w14:paraId="50E4160B" w14:textId="77777777" w:rsidTr="00876542">
        <w:tc>
          <w:tcPr>
            <w:tcW w:w="6219" w:type="dxa"/>
            <w:tcBorders>
              <w:top w:val="single" w:sz="4" w:space="0" w:color="auto"/>
              <w:left w:val="single" w:sz="4" w:space="0" w:color="auto"/>
              <w:bottom w:val="single" w:sz="4" w:space="0" w:color="auto"/>
              <w:right w:val="single" w:sz="4" w:space="0" w:color="auto"/>
            </w:tcBorders>
          </w:tcPr>
          <w:p w14:paraId="12D2B70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банка</w:t>
            </w:r>
          </w:p>
        </w:tc>
        <w:tc>
          <w:tcPr>
            <w:tcW w:w="3341" w:type="dxa"/>
            <w:tcBorders>
              <w:top w:val="single" w:sz="4" w:space="0" w:color="auto"/>
              <w:left w:val="single" w:sz="4" w:space="0" w:color="auto"/>
              <w:bottom w:val="single" w:sz="4" w:space="0" w:color="auto"/>
              <w:right w:val="single" w:sz="4" w:space="0" w:color="auto"/>
            </w:tcBorders>
          </w:tcPr>
          <w:p w14:paraId="38C3F6E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E4AC65D" w14:textId="77777777" w:rsidTr="00876542">
        <w:tc>
          <w:tcPr>
            <w:tcW w:w="6219" w:type="dxa"/>
            <w:tcBorders>
              <w:top w:val="single" w:sz="4" w:space="0" w:color="auto"/>
              <w:left w:val="single" w:sz="4" w:space="0" w:color="auto"/>
              <w:bottom w:val="single" w:sz="4" w:space="0" w:color="auto"/>
              <w:right w:val="single" w:sz="4" w:space="0" w:color="auto"/>
            </w:tcBorders>
          </w:tcPr>
          <w:p w14:paraId="592E963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Расчетный счет</w:t>
            </w:r>
          </w:p>
        </w:tc>
        <w:tc>
          <w:tcPr>
            <w:tcW w:w="3341" w:type="dxa"/>
            <w:tcBorders>
              <w:top w:val="single" w:sz="4" w:space="0" w:color="auto"/>
              <w:left w:val="single" w:sz="4" w:space="0" w:color="auto"/>
              <w:bottom w:val="single" w:sz="4" w:space="0" w:color="auto"/>
              <w:right w:val="single" w:sz="4" w:space="0" w:color="auto"/>
            </w:tcBorders>
          </w:tcPr>
          <w:p w14:paraId="6B44826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A3607F" w14:textId="77777777" w:rsidTr="00876542">
        <w:tc>
          <w:tcPr>
            <w:tcW w:w="6219" w:type="dxa"/>
            <w:tcBorders>
              <w:top w:val="single" w:sz="4" w:space="0" w:color="auto"/>
              <w:left w:val="single" w:sz="4" w:space="0" w:color="auto"/>
              <w:bottom w:val="single" w:sz="4" w:space="0" w:color="auto"/>
              <w:right w:val="single" w:sz="4" w:space="0" w:color="auto"/>
            </w:tcBorders>
          </w:tcPr>
          <w:p w14:paraId="55A8B2D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Кор/счет</w:t>
            </w:r>
          </w:p>
        </w:tc>
        <w:tc>
          <w:tcPr>
            <w:tcW w:w="3341" w:type="dxa"/>
            <w:tcBorders>
              <w:top w:val="single" w:sz="4" w:space="0" w:color="auto"/>
              <w:left w:val="single" w:sz="4" w:space="0" w:color="auto"/>
              <w:bottom w:val="single" w:sz="4" w:space="0" w:color="auto"/>
              <w:right w:val="single" w:sz="4" w:space="0" w:color="auto"/>
            </w:tcBorders>
          </w:tcPr>
          <w:p w14:paraId="43E14F1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696BA1E" w14:textId="77777777" w:rsidTr="00876542">
        <w:tc>
          <w:tcPr>
            <w:tcW w:w="6219" w:type="dxa"/>
            <w:tcBorders>
              <w:top w:val="single" w:sz="4" w:space="0" w:color="auto"/>
              <w:left w:val="single" w:sz="4" w:space="0" w:color="auto"/>
              <w:bottom w:val="single" w:sz="4" w:space="0" w:color="auto"/>
              <w:right w:val="single" w:sz="4" w:space="0" w:color="auto"/>
            </w:tcBorders>
          </w:tcPr>
          <w:p w14:paraId="57B9C4B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БИК</w:t>
            </w:r>
          </w:p>
        </w:tc>
        <w:tc>
          <w:tcPr>
            <w:tcW w:w="3341" w:type="dxa"/>
            <w:tcBorders>
              <w:top w:val="single" w:sz="4" w:space="0" w:color="auto"/>
              <w:left w:val="single" w:sz="4" w:space="0" w:color="auto"/>
              <w:bottom w:val="single" w:sz="4" w:space="0" w:color="auto"/>
              <w:right w:val="single" w:sz="4" w:space="0" w:color="auto"/>
            </w:tcBorders>
          </w:tcPr>
          <w:p w14:paraId="0CBDC0B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D866274"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3F6EECFC"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Руководитель</w:t>
            </w:r>
          </w:p>
        </w:tc>
      </w:tr>
      <w:tr w:rsidR="00CB0E48" w:rsidRPr="00394B40" w14:paraId="3F4D3B12" w14:textId="77777777" w:rsidTr="00876542">
        <w:tc>
          <w:tcPr>
            <w:tcW w:w="6219" w:type="dxa"/>
            <w:tcBorders>
              <w:top w:val="single" w:sz="4" w:space="0" w:color="auto"/>
              <w:left w:val="single" w:sz="4" w:space="0" w:color="auto"/>
              <w:bottom w:val="single" w:sz="4" w:space="0" w:color="auto"/>
              <w:right w:val="single" w:sz="4" w:space="0" w:color="auto"/>
            </w:tcBorders>
          </w:tcPr>
          <w:p w14:paraId="477BCCF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3341" w:type="dxa"/>
            <w:tcBorders>
              <w:top w:val="single" w:sz="4" w:space="0" w:color="auto"/>
              <w:left w:val="single" w:sz="4" w:space="0" w:color="auto"/>
              <w:bottom w:val="single" w:sz="4" w:space="0" w:color="auto"/>
              <w:right w:val="single" w:sz="4" w:space="0" w:color="auto"/>
            </w:tcBorders>
          </w:tcPr>
          <w:p w14:paraId="7373DF5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6166F7F" w14:textId="77777777" w:rsidTr="00876542">
        <w:tc>
          <w:tcPr>
            <w:tcW w:w="6219" w:type="dxa"/>
            <w:tcBorders>
              <w:top w:val="single" w:sz="4" w:space="0" w:color="auto"/>
              <w:left w:val="single" w:sz="4" w:space="0" w:color="auto"/>
              <w:bottom w:val="single" w:sz="4" w:space="0" w:color="auto"/>
              <w:right w:val="single" w:sz="4" w:space="0" w:color="auto"/>
            </w:tcBorders>
          </w:tcPr>
          <w:p w14:paraId="10DFE94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14:paraId="7903E93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3DC1456" w14:textId="77777777" w:rsidTr="00876542">
        <w:tc>
          <w:tcPr>
            <w:tcW w:w="6219" w:type="dxa"/>
            <w:tcBorders>
              <w:top w:val="single" w:sz="4" w:space="0" w:color="auto"/>
              <w:left w:val="single" w:sz="4" w:space="0" w:color="auto"/>
              <w:bottom w:val="single" w:sz="4" w:space="0" w:color="auto"/>
              <w:right w:val="single" w:sz="4" w:space="0" w:color="auto"/>
            </w:tcBorders>
          </w:tcPr>
          <w:p w14:paraId="45C01B8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3341" w:type="dxa"/>
            <w:tcBorders>
              <w:top w:val="single" w:sz="4" w:space="0" w:color="auto"/>
              <w:left w:val="single" w:sz="4" w:space="0" w:color="auto"/>
              <w:bottom w:val="single" w:sz="4" w:space="0" w:color="auto"/>
              <w:right w:val="single" w:sz="4" w:space="0" w:color="auto"/>
            </w:tcBorders>
          </w:tcPr>
          <w:p w14:paraId="75EBD87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634FB4A"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5D050F9E"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Контактное лицо</w:t>
            </w:r>
          </w:p>
        </w:tc>
      </w:tr>
      <w:tr w:rsidR="00CB0E48" w:rsidRPr="00394B40" w14:paraId="432929A1" w14:textId="77777777" w:rsidTr="00876542">
        <w:tc>
          <w:tcPr>
            <w:tcW w:w="6219" w:type="dxa"/>
            <w:tcBorders>
              <w:top w:val="single" w:sz="4" w:space="0" w:color="auto"/>
              <w:left w:val="single" w:sz="4" w:space="0" w:color="auto"/>
              <w:bottom w:val="single" w:sz="4" w:space="0" w:color="auto"/>
              <w:right w:val="single" w:sz="4" w:space="0" w:color="auto"/>
            </w:tcBorders>
          </w:tcPr>
          <w:p w14:paraId="5999060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3341" w:type="dxa"/>
            <w:tcBorders>
              <w:top w:val="single" w:sz="4" w:space="0" w:color="auto"/>
              <w:left w:val="single" w:sz="4" w:space="0" w:color="auto"/>
              <w:bottom w:val="single" w:sz="4" w:space="0" w:color="auto"/>
              <w:right w:val="single" w:sz="4" w:space="0" w:color="auto"/>
            </w:tcBorders>
          </w:tcPr>
          <w:p w14:paraId="5E88DA3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B248A5D" w14:textId="77777777" w:rsidTr="00876542">
        <w:tc>
          <w:tcPr>
            <w:tcW w:w="6219" w:type="dxa"/>
            <w:tcBorders>
              <w:top w:val="single" w:sz="4" w:space="0" w:color="auto"/>
              <w:left w:val="single" w:sz="4" w:space="0" w:color="auto"/>
              <w:bottom w:val="single" w:sz="4" w:space="0" w:color="auto"/>
              <w:right w:val="single" w:sz="4" w:space="0" w:color="auto"/>
            </w:tcBorders>
          </w:tcPr>
          <w:p w14:paraId="1D2EECA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14:paraId="2C3A14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3F4EB1E" w14:textId="77777777" w:rsidTr="00876542">
        <w:tc>
          <w:tcPr>
            <w:tcW w:w="6219" w:type="dxa"/>
            <w:tcBorders>
              <w:top w:val="single" w:sz="4" w:space="0" w:color="auto"/>
              <w:left w:val="single" w:sz="4" w:space="0" w:color="auto"/>
              <w:bottom w:val="single" w:sz="4" w:space="0" w:color="auto"/>
              <w:right w:val="single" w:sz="4" w:space="0" w:color="auto"/>
            </w:tcBorders>
          </w:tcPr>
          <w:p w14:paraId="53DCFC5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3341" w:type="dxa"/>
            <w:tcBorders>
              <w:top w:val="single" w:sz="4" w:space="0" w:color="auto"/>
              <w:left w:val="single" w:sz="4" w:space="0" w:color="auto"/>
              <w:bottom w:val="single" w:sz="4" w:space="0" w:color="auto"/>
              <w:right w:val="single" w:sz="4" w:space="0" w:color="auto"/>
            </w:tcBorders>
          </w:tcPr>
          <w:p w14:paraId="5FC92DF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5BFE045" w14:textId="77777777" w:rsidTr="00876542">
        <w:tc>
          <w:tcPr>
            <w:tcW w:w="6219" w:type="dxa"/>
            <w:tcBorders>
              <w:top w:val="single" w:sz="4" w:space="0" w:color="auto"/>
              <w:left w:val="single" w:sz="4" w:space="0" w:color="auto"/>
              <w:bottom w:val="single" w:sz="4" w:space="0" w:color="auto"/>
              <w:right w:val="single" w:sz="4" w:space="0" w:color="auto"/>
            </w:tcBorders>
          </w:tcPr>
          <w:p w14:paraId="25ECB2F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3341" w:type="dxa"/>
            <w:tcBorders>
              <w:top w:val="single" w:sz="4" w:space="0" w:color="auto"/>
              <w:left w:val="single" w:sz="4" w:space="0" w:color="auto"/>
              <w:bottom w:val="single" w:sz="4" w:space="0" w:color="auto"/>
              <w:right w:val="single" w:sz="4" w:space="0" w:color="auto"/>
            </w:tcBorders>
          </w:tcPr>
          <w:p w14:paraId="0499A79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A6D8362"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7D0B6D50"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Представитель заявителя</w:t>
            </w:r>
          </w:p>
        </w:tc>
      </w:tr>
      <w:tr w:rsidR="00CB0E48" w:rsidRPr="00394B40" w14:paraId="50E9C1B9" w14:textId="77777777" w:rsidTr="00876542">
        <w:tc>
          <w:tcPr>
            <w:tcW w:w="6219" w:type="dxa"/>
            <w:tcBorders>
              <w:top w:val="single" w:sz="4" w:space="0" w:color="auto"/>
              <w:left w:val="single" w:sz="4" w:space="0" w:color="auto"/>
              <w:bottom w:val="single" w:sz="4" w:space="0" w:color="auto"/>
              <w:right w:val="single" w:sz="4" w:space="0" w:color="auto"/>
            </w:tcBorders>
          </w:tcPr>
          <w:p w14:paraId="1656210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3341" w:type="dxa"/>
            <w:tcBorders>
              <w:top w:val="single" w:sz="4" w:space="0" w:color="auto"/>
              <w:left w:val="single" w:sz="4" w:space="0" w:color="auto"/>
              <w:bottom w:val="single" w:sz="4" w:space="0" w:color="auto"/>
              <w:right w:val="single" w:sz="4" w:space="0" w:color="auto"/>
            </w:tcBorders>
          </w:tcPr>
          <w:p w14:paraId="013E5FB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C084DC9" w14:textId="77777777" w:rsidTr="00876542">
        <w:tc>
          <w:tcPr>
            <w:tcW w:w="6219" w:type="dxa"/>
            <w:tcBorders>
              <w:top w:val="single" w:sz="4" w:space="0" w:color="auto"/>
              <w:left w:val="single" w:sz="4" w:space="0" w:color="auto"/>
              <w:bottom w:val="single" w:sz="4" w:space="0" w:color="auto"/>
              <w:right w:val="single" w:sz="4" w:space="0" w:color="auto"/>
            </w:tcBorders>
          </w:tcPr>
          <w:p w14:paraId="32B9A76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Категория представителя при подаче заявления представителем заявителя (отметить галочкой)</w:t>
            </w:r>
          </w:p>
        </w:tc>
        <w:tc>
          <w:tcPr>
            <w:tcW w:w="3341" w:type="dxa"/>
            <w:tcBorders>
              <w:top w:val="single" w:sz="4" w:space="0" w:color="auto"/>
              <w:left w:val="single" w:sz="4" w:space="0" w:color="auto"/>
              <w:bottom w:val="single" w:sz="4" w:space="0" w:color="auto"/>
              <w:right w:val="single" w:sz="4" w:space="0" w:color="auto"/>
            </w:tcBorders>
          </w:tcPr>
          <w:p w14:paraId="1759085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руководитель;</w:t>
            </w:r>
          </w:p>
          <w:p w14:paraId="4DA2DD1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представитель по доверенности</w:t>
            </w:r>
          </w:p>
        </w:tc>
      </w:tr>
      <w:tr w:rsidR="00CB0E48" w:rsidRPr="00394B40" w14:paraId="00098437" w14:textId="77777777" w:rsidTr="00876542">
        <w:tc>
          <w:tcPr>
            <w:tcW w:w="6219" w:type="dxa"/>
            <w:tcBorders>
              <w:top w:val="single" w:sz="4" w:space="0" w:color="auto"/>
              <w:left w:val="single" w:sz="4" w:space="0" w:color="auto"/>
              <w:bottom w:val="single" w:sz="4" w:space="0" w:color="auto"/>
              <w:right w:val="single" w:sz="4" w:space="0" w:color="auto"/>
            </w:tcBorders>
          </w:tcPr>
          <w:p w14:paraId="659D0C1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ИНН/ОГРНИП (для индивидуального предпринимателя)</w:t>
            </w:r>
          </w:p>
        </w:tc>
        <w:tc>
          <w:tcPr>
            <w:tcW w:w="3341" w:type="dxa"/>
            <w:tcBorders>
              <w:top w:val="single" w:sz="4" w:space="0" w:color="auto"/>
              <w:left w:val="single" w:sz="4" w:space="0" w:color="auto"/>
              <w:bottom w:val="single" w:sz="4" w:space="0" w:color="auto"/>
              <w:right w:val="single" w:sz="4" w:space="0" w:color="auto"/>
            </w:tcBorders>
          </w:tcPr>
          <w:p w14:paraId="54E5696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33DCBF4" w14:textId="77777777" w:rsidTr="00876542">
        <w:tc>
          <w:tcPr>
            <w:tcW w:w="6219" w:type="dxa"/>
            <w:tcBorders>
              <w:top w:val="single" w:sz="4" w:space="0" w:color="auto"/>
              <w:left w:val="single" w:sz="4" w:space="0" w:color="auto"/>
              <w:bottom w:val="single" w:sz="4" w:space="0" w:color="auto"/>
              <w:right w:val="single" w:sz="4" w:space="0" w:color="auto"/>
            </w:tcBorders>
          </w:tcPr>
          <w:p w14:paraId="0821E5C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регистрации (места жительства)</w:t>
            </w:r>
          </w:p>
        </w:tc>
        <w:tc>
          <w:tcPr>
            <w:tcW w:w="3341" w:type="dxa"/>
            <w:tcBorders>
              <w:top w:val="single" w:sz="4" w:space="0" w:color="auto"/>
              <w:left w:val="single" w:sz="4" w:space="0" w:color="auto"/>
              <w:bottom w:val="single" w:sz="4" w:space="0" w:color="auto"/>
              <w:right w:val="single" w:sz="4" w:space="0" w:color="auto"/>
            </w:tcBorders>
          </w:tcPr>
          <w:p w14:paraId="17780AA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E777AAE" w14:textId="77777777" w:rsidTr="00876542">
        <w:tc>
          <w:tcPr>
            <w:tcW w:w="6219" w:type="dxa"/>
            <w:tcBorders>
              <w:top w:val="single" w:sz="4" w:space="0" w:color="auto"/>
              <w:left w:val="single" w:sz="4" w:space="0" w:color="auto"/>
              <w:bottom w:val="single" w:sz="4" w:space="0" w:color="auto"/>
              <w:right w:val="single" w:sz="4" w:space="0" w:color="auto"/>
            </w:tcBorders>
          </w:tcPr>
          <w:p w14:paraId="24C6402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 (стационарный рабочий и мобильный телефоны)</w:t>
            </w:r>
          </w:p>
        </w:tc>
        <w:tc>
          <w:tcPr>
            <w:tcW w:w="3341" w:type="dxa"/>
            <w:tcBorders>
              <w:top w:val="single" w:sz="4" w:space="0" w:color="auto"/>
              <w:left w:val="single" w:sz="4" w:space="0" w:color="auto"/>
              <w:bottom w:val="single" w:sz="4" w:space="0" w:color="auto"/>
              <w:right w:val="single" w:sz="4" w:space="0" w:color="auto"/>
            </w:tcBorders>
          </w:tcPr>
          <w:p w14:paraId="6496F66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236A73E" w14:textId="77777777" w:rsidTr="00876542">
        <w:tc>
          <w:tcPr>
            <w:tcW w:w="6219" w:type="dxa"/>
            <w:tcBorders>
              <w:top w:val="single" w:sz="4" w:space="0" w:color="auto"/>
              <w:left w:val="single" w:sz="4" w:space="0" w:color="auto"/>
              <w:bottom w:val="single" w:sz="4" w:space="0" w:color="auto"/>
              <w:right w:val="single" w:sz="4" w:space="0" w:color="auto"/>
            </w:tcBorders>
          </w:tcPr>
          <w:p w14:paraId="18AA0D9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3341" w:type="dxa"/>
            <w:tcBorders>
              <w:top w:val="single" w:sz="4" w:space="0" w:color="auto"/>
              <w:left w:val="single" w:sz="4" w:space="0" w:color="auto"/>
              <w:bottom w:val="single" w:sz="4" w:space="0" w:color="auto"/>
              <w:right w:val="single" w:sz="4" w:space="0" w:color="auto"/>
            </w:tcBorders>
          </w:tcPr>
          <w:p w14:paraId="4ED87CC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65BAD907"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C24C3C6"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 Сведения о заявителе</w:t>
      </w:r>
    </w:p>
    <w:p w14:paraId="397761C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3EF5A93"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 Виды деятельности, осуществляемые заявителем.</w:t>
      </w:r>
    </w:p>
    <w:p w14:paraId="00728B3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1316"/>
        <w:gridCol w:w="8446"/>
      </w:tblGrid>
      <w:tr w:rsidR="00CB0E48" w:rsidRPr="00394B40" w14:paraId="3EA71194" w14:textId="77777777" w:rsidTr="00CB0E48">
        <w:tc>
          <w:tcPr>
            <w:tcW w:w="674" w:type="pct"/>
            <w:tcBorders>
              <w:top w:val="single" w:sz="4" w:space="0" w:color="auto"/>
              <w:left w:val="single" w:sz="4" w:space="0" w:color="auto"/>
              <w:bottom w:val="single" w:sz="4" w:space="0" w:color="auto"/>
              <w:right w:val="single" w:sz="4" w:space="0" w:color="auto"/>
            </w:tcBorders>
          </w:tcPr>
          <w:p w14:paraId="4553F10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4326" w:type="pct"/>
            <w:tcBorders>
              <w:top w:val="single" w:sz="4" w:space="0" w:color="auto"/>
              <w:left w:val="single" w:sz="4" w:space="0" w:color="auto"/>
              <w:bottom w:val="single" w:sz="4" w:space="0" w:color="auto"/>
              <w:right w:val="single" w:sz="4" w:space="0" w:color="auto"/>
            </w:tcBorders>
          </w:tcPr>
          <w:p w14:paraId="4052AC41"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Вид деятельности (указываются </w:t>
            </w:r>
            <w:r w:rsidRPr="00394B40">
              <w:rPr>
                <w:rFonts w:ascii="Times New Roman" w:eastAsia="Times New Roman" w:hAnsi="Times New Roman"/>
                <w:color w:val="000000"/>
                <w:sz w:val="24"/>
                <w:szCs w:val="24"/>
                <w:lang w:eastAsia="ru-RU"/>
              </w:rPr>
              <w:t xml:space="preserve">код </w:t>
            </w:r>
            <w:hyperlink r:id="rId23" w:history="1">
              <w:r w:rsidRPr="00394B40">
                <w:rPr>
                  <w:rFonts w:ascii="Times New Roman" w:eastAsia="Times New Roman" w:hAnsi="Times New Roman"/>
                  <w:color w:val="000000"/>
                  <w:sz w:val="24"/>
                  <w:szCs w:val="24"/>
                  <w:lang w:eastAsia="ru-RU"/>
                </w:rPr>
                <w:t>ОКВЭД</w:t>
              </w:r>
            </w:hyperlink>
            <w:r w:rsidRPr="00394B40">
              <w:rPr>
                <w:rFonts w:ascii="Times New Roman" w:eastAsia="Times New Roman" w:hAnsi="Times New Roman"/>
                <w:color w:val="000000"/>
                <w:sz w:val="24"/>
                <w:szCs w:val="24"/>
                <w:lang w:eastAsia="ru-RU"/>
              </w:rPr>
              <w:t xml:space="preserve"> и </w:t>
            </w:r>
            <w:r w:rsidRPr="00394B40">
              <w:rPr>
                <w:rFonts w:ascii="Times New Roman" w:eastAsia="Times New Roman" w:hAnsi="Times New Roman"/>
                <w:sz w:val="24"/>
                <w:szCs w:val="24"/>
                <w:lang w:eastAsia="ru-RU"/>
              </w:rPr>
              <w:t>расшифровка)</w:t>
            </w:r>
          </w:p>
        </w:tc>
      </w:tr>
      <w:tr w:rsidR="00CB0E48" w:rsidRPr="00394B40" w14:paraId="3CCB67CC" w14:textId="77777777" w:rsidTr="00CB0E48">
        <w:tc>
          <w:tcPr>
            <w:tcW w:w="674" w:type="pct"/>
            <w:tcBorders>
              <w:top w:val="single" w:sz="4" w:space="0" w:color="auto"/>
              <w:left w:val="single" w:sz="4" w:space="0" w:color="auto"/>
              <w:bottom w:val="single" w:sz="4" w:space="0" w:color="auto"/>
              <w:right w:val="single" w:sz="4" w:space="0" w:color="auto"/>
            </w:tcBorders>
          </w:tcPr>
          <w:p w14:paraId="2A5A3E0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326" w:type="pct"/>
            <w:tcBorders>
              <w:top w:val="single" w:sz="4" w:space="0" w:color="auto"/>
              <w:left w:val="single" w:sz="4" w:space="0" w:color="auto"/>
              <w:bottom w:val="single" w:sz="4" w:space="0" w:color="auto"/>
              <w:right w:val="single" w:sz="4" w:space="0" w:color="auto"/>
            </w:tcBorders>
          </w:tcPr>
          <w:p w14:paraId="630B1FA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6259D42D"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B2D9EBC"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 Информация о планируемых результатах предоставления субсидии.</w:t>
      </w:r>
    </w:p>
    <w:p w14:paraId="102F6AB7"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обязуется достигнуть следующие результаты предоставления субсидии:</w:t>
      </w:r>
    </w:p>
    <w:p w14:paraId="061DAED9"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459"/>
        <w:gridCol w:w="3303"/>
      </w:tblGrid>
      <w:tr w:rsidR="00CB0E48" w:rsidRPr="00394B40" w14:paraId="4B7DB043" w14:textId="77777777" w:rsidTr="00CB0E48">
        <w:tc>
          <w:tcPr>
            <w:tcW w:w="3308" w:type="pct"/>
            <w:tcBorders>
              <w:top w:val="single" w:sz="4" w:space="0" w:color="auto"/>
              <w:left w:val="single" w:sz="4" w:space="0" w:color="auto"/>
              <w:bottom w:val="single" w:sz="4" w:space="0" w:color="auto"/>
              <w:right w:val="single" w:sz="4" w:space="0" w:color="auto"/>
            </w:tcBorders>
          </w:tcPr>
          <w:p w14:paraId="3BC96F6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результата</w:t>
            </w:r>
          </w:p>
        </w:tc>
        <w:tc>
          <w:tcPr>
            <w:tcW w:w="1692" w:type="pct"/>
            <w:tcBorders>
              <w:top w:val="single" w:sz="4" w:space="0" w:color="auto"/>
              <w:left w:val="single" w:sz="4" w:space="0" w:color="auto"/>
              <w:bottom w:val="single" w:sz="4" w:space="0" w:color="auto"/>
              <w:right w:val="single" w:sz="4" w:space="0" w:color="auto"/>
            </w:tcBorders>
          </w:tcPr>
          <w:p w14:paraId="39C4BC6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Значение за год, следующий за годом получения субсидии (20__)</w:t>
            </w:r>
          </w:p>
        </w:tc>
      </w:tr>
      <w:tr w:rsidR="00CB0E48" w:rsidRPr="00394B40" w14:paraId="6A8903BC" w14:textId="77777777" w:rsidTr="00CB0E48">
        <w:tc>
          <w:tcPr>
            <w:tcW w:w="3308" w:type="pct"/>
            <w:tcBorders>
              <w:top w:val="single" w:sz="4" w:space="0" w:color="auto"/>
              <w:left w:val="single" w:sz="4" w:space="0" w:color="auto"/>
              <w:bottom w:val="single" w:sz="4" w:space="0" w:color="auto"/>
              <w:right w:val="single" w:sz="4" w:space="0" w:color="auto"/>
            </w:tcBorders>
          </w:tcPr>
          <w:p w14:paraId="2FDFCE3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692" w:type="pct"/>
            <w:tcBorders>
              <w:top w:val="single" w:sz="4" w:space="0" w:color="auto"/>
              <w:left w:val="single" w:sz="4" w:space="0" w:color="auto"/>
              <w:bottom w:val="single" w:sz="4" w:space="0" w:color="auto"/>
              <w:right w:val="single" w:sz="4" w:space="0" w:color="auto"/>
            </w:tcBorders>
          </w:tcPr>
          <w:p w14:paraId="37F5C4B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5614047"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Краткая информация о деятельности заявителя.</w:t>
      </w:r>
    </w:p>
    <w:p w14:paraId="1EEBBCBC"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3.1. Краткое описание деятельности заявителя, в том числе:</w:t>
      </w:r>
    </w:p>
    <w:p w14:paraId="54B44313"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482"/>
      </w:tblGrid>
      <w:tr w:rsidR="00CB0E48" w:rsidRPr="00394B40" w14:paraId="1DCC3588" w14:textId="77777777" w:rsidTr="00876542">
        <w:tc>
          <w:tcPr>
            <w:tcW w:w="6219" w:type="dxa"/>
            <w:tcBorders>
              <w:top w:val="single" w:sz="4" w:space="0" w:color="auto"/>
              <w:left w:val="single" w:sz="4" w:space="0" w:color="auto"/>
              <w:bottom w:val="single" w:sz="4" w:space="0" w:color="auto"/>
              <w:right w:val="single" w:sz="4" w:space="0" w:color="auto"/>
            </w:tcBorders>
          </w:tcPr>
          <w:p w14:paraId="227E146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направления деятельности</w:t>
            </w:r>
          </w:p>
        </w:tc>
        <w:tc>
          <w:tcPr>
            <w:tcW w:w="3482" w:type="dxa"/>
            <w:tcBorders>
              <w:top w:val="single" w:sz="4" w:space="0" w:color="auto"/>
              <w:left w:val="single" w:sz="4" w:space="0" w:color="auto"/>
              <w:bottom w:val="single" w:sz="4" w:space="0" w:color="auto"/>
              <w:right w:val="single" w:sz="4" w:space="0" w:color="auto"/>
            </w:tcBorders>
          </w:tcPr>
          <w:p w14:paraId="59E0BD5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10F9E9E" w14:textId="77777777" w:rsidTr="00876542">
        <w:tc>
          <w:tcPr>
            <w:tcW w:w="6219" w:type="dxa"/>
            <w:tcBorders>
              <w:top w:val="single" w:sz="4" w:space="0" w:color="auto"/>
              <w:left w:val="single" w:sz="4" w:space="0" w:color="auto"/>
              <w:bottom w:val="single" w:sz="4" w:space="0" w:color="auto"/>
              <w:right w:val="single" w:sz="4" w:space="0" w:color="auto"/>
            </w:tcBorders>
          </w:tcPr>
          <w:p w14:paraId="3E2E591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характеристики производимой продукции (выполняемых работ, оказываемых услуг)</w:t>
            </w:r>
          </w:p>
        </w:tc>
        <w:tc>
          <w:tcPr>
            <w:tcW w:w="3482" w:type="dxa"/>
            <w:tcBorders>
              <w:top w:val="single" w:sz="4" w:space="0" w:color="auto"/>
              <w:left w:val="single" w:sz="4" w:space="0" w:color="auto"/>
              <w:bottom w:val="single" w:sz="4" w:space="0" w:color="auto"/>
              <w:right w:val="single" w:sz="4" w:space="0" w:color="auto"/>
            </w:tcBorders>
          </w:tcPr>
          <w:p w14:paraId="131D2B3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01CAC35" w14:textId="77777777" w:rsidTr="00876542">
        <w:tc>
          <w:tcPr>
            <w:tcW w:w="6219" w:type="dxa"/>
            <w:tcBorders>
              <w:top w:val="single" w:sz="4" w:space="0" w:color="auto"/>
              <w:left w:val="single" w:sz="4" w:space="0" w:color="auto"/>
              <w:bottom w:val="single" w:sz="4" w:space="0" w:color="auto"/>
              <w:right w:val="single" w:sz="4" w:space="0" w:color="auto"/>
            </w:tcBorders>
          </w:tcPr>
          <w:p w14:paraId="2F44F1B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Основные результаты и достижения организации за предшествующее время</w:t>
            </w:r>
          </w:p>
        </w:tc>
        <w:tc>
          <w:tcPr>
            <w:tcW w:w="3482" w:type="dxa"/>
            <w:tcBorders>
              <w:top w:val="single" w:sz="4" w:space="0" w:color="auto"/>
              <w:left w:val="single" w:sz="4" w:space="0" w:color="auto"/>
              <w:bottom w:val="single" w:sz="4" w:space="0" w:color="auto"/>
              <w:right w:val="single" w:sz="4" w:space="0" w:color="auto"/>
            </w:tcBorders>
          </w:tcPr>
          <w:p w14:paraId="02FA871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6448928" w14:textId="77777777" w:rsidTr="00876542">
        <w:tc>
          <w:tcPr>
            <w:tcW w:w="6219" w:type="dxa"/>
            <w:tcBorders>
              <w:top w:val="single" w:sz="4" w:space="0" w:color="auto"/>
              <w:left w:val="single" w:sz="4" w:space="0" w:color="auto"/>
              <w:bottom w:val="single" w:sz="4" w:space="0" w:color="auto"/>
              <w:right w:val="single" w:sz="4" w:space="0" w:color="auto"/>
            </w:tcBorders>
          </w:tcPr>
          <w:p w14:paraId="470751F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География поставок, оказания услуг, выполнения работ организации</w:t>
            </w:r>
          </w:p>
        </w:tc>
        <w:tc>
          <w:tcPr>
            <w:tcW w:w="3482" w:type="dxa"/>
            <w:tcBorders>
              <w:top w:val="single" w:sz="4" w:space="0" w:color="auto"/>
              <w:left w:val="single" w:sz="4" w:space="0" w:color="auto"/>
              <w:bottom w:val="single" w:sz="4" w:space="0" w:color="auto"/>
              <w:right w:val="single" w:sz="4" w:space="0" w:color="auto"/>
            </w:tcBorders>
          </w:tcPr>
          <w:p w14:paraId="7EE019A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E4EC8FB"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F810BFD"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3.2. Описание проекта.</w:t>
      </w:r>
    </w:p>
    <w:p w14:paraId="44B5DBB3"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482"/>
      </w:tblGrid>
      <w:tr w:rsidR="00CB0E48" w:rsidRPr="00394B40" w14:paraId="7C645CDE" w14:textId="77777777" w:rsidTr="00876542">
        <w:tc>
          <w:tcPr>
            <w:tcW w:w="6219" w:type="dxa"/>
            <w:tcBorders>
              <w:top w:val="single" w:sz="4" w:space="0" w:color="auto"/>
              <w:left w:val="single" w:sz="4" w:space="0" w:color="auto"/>
              <w:bottom w:val="single" w:sz="4" w:space="0" w:color="auto"/>
              <w:right w:val="single" w:sz="4" w:space="0" w:color="auto"/>
            </w:tcBorders>
          </w:tcPr>
          <w:p w14:paraId="0FBA465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проекта</w:t>
            </w:r>
          </w:p>
        </w:tc>
        <w:tc>
          <w:tcPr>
            <w:tcW w:w="3482" w:type="dxa"/>
            <w:tcBorders>
              <w:top w:val="single" w:sz="4" w:space="0" w:color="auto"/>
              <w:left w:val="single" w:sz="4" w:space="0" w:color="auto"/>
              <w:bottom w:val="single" w:sz="4" w:space="0" w:color="auto"/>
              <w:right w:val="single" w:sz="4" w:space="0" w:color="auto"/>
            </w:tcBorders>
          </w:tcPr>
          <w:p w14:paraId="7829F33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5D64A31" w14:textId="77777777" w:rsidTr="00876542">
        <w:tc>
          <w:tcPr>
            <w:tcW w:w="6219" w:type="dxa"/>
            <w:tcBorders>
              <w:top w:val="single" w:sz="4" w:space="0" w:color="auto"/>
              <w:left w:val="single" w:sz="4" w:space="0" w:color="auto"/>
              <w:bottom w:val="single" w:sz="4" w:space="0" w:color="auto"/>
              <w:right w:val="single" w:sz="4" w:space="0" w:color="auto"/>
            </w:tcBorders>
          </w:tcPr>
          <w:p w14:paraId="314BB36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Цель проекта</w:t>
            </w:r>
          </w:p>
        </w:tc>
        <w:tc>
          <w:tcPr>
            <w:tcW w:w="3482" w:type="dxa"/>
            <w:tcBorders>
              <w:top w:val="single" w:sz="4" w:space="0" w:color="auto"/>
              <w:left w:val="single" w:sz="4" w:space="0" w:color="auto"/>
              <w:bottom w:val="single" w:sz="4" w:space="0" w:color="auto"/>
              <w:right w:val="single" w:sz="4" w:space="0" w:color="auto"/>
            </w:tcBorders>
          </w:tcPr>
          <w:p w14:paraId="402E288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8B08103" w14:textId="77777777" w:rsidTr="00876542">
        <w:tc>
          <w:tcPr>
            <w:tcW w:w="6219" w:type="dxa"/>
            <w:tcBorders>
              <w:top w:val="single" w:sz="4" w:space="0" w:color="auto"/>
              <w:left w:val="single" w:sz="4" w:space="0" w:color="auto"/>
              <w:bottom w:val="single" w:sz="4" w:space="0" w:color="auto"/>
              <w:right w:val="single" w:sz="4" w:space="0" w:color="auto"/>
            </w:tcBorders>
          </w:tcPr>
          <w:p w14:paraId="48E910A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Срок реализации проекта</w:t>
            </w:r>
          </w:p>
        </w:tc>
        <w:tc>
          <w:tcPr>
            <w:tcW w:w="3482" w:type="dxa"/>
            <w:tcBorders>
              <w:top w:val="single" w:sz="4" w:space="0" w:color="auto"/>
              <w:left w:val="single" w:sz="4" w:space="0" w:color="auto"/>
              <w:bottom w:val="single" w:sz="4" w:space="0" w:color="auto"/>
              <w:right w:val="single" w:sz="4" w:space="0" w:color="auto"/>
            </w:tcBorders>
          </w:tcPr>
          <w:p w14:paraId="3030516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0D1F93" w14:textId="77777777" w:rsidTr="00876542">
        <w:tc>
          <w:tcPr>
            <w:tcW w:w="6219" w:type="dxa"/>
            <w:tcBorders>
              <w:top w:val="single" w:sz="4" w:space="0" w:color="auto"/>
              <w:left w:val="single" w:sz="4" w:space="0" w:color="auto"/>
              <w:bottom w:val="single" w:sz="4" w:space="0" w:color="auto"/>
              <w:right w:val="single" w:sz="4" w:space="0" w:color="auto"/>
            </w:tcBorders>
          </w:tcPr>
          <w:p w14:paraId="365235B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Основной результат успешной реализации проекта</w:t>
            </w:r>
          </w:p>
        </w:tc>
        <w:tc>
          <w:tcPr>
            <w:tcW w:w="3482" w:type="dxa"/>
            <w:tcBorders>
              <w:top w:val="single" w:sz="4" w:space="0" w:color="auto"/>
              <w:left w:val="single" w:sz="4" w:space="0" w:color="auto"/>
              <w:bottom w:val="single" w:sz="4" w:space="0" w:color="auto"/>
              <w:right w:val="single" w:sz="4" w:space="0" w:color="auto"/>
            </w:tcBorders>
          </w:tcPr>
          <w:p w14:paraId="0AE2ACD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3812D15"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DAB60F0"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 Подтверждение статуса социального предпринимателя.</w:t>
      </w:r>
    </w:p>
    <w:p w14:paraId="52B296A7"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выполняет как минимум одно из следующих условий (нужное отметить):</w:t>
      </w:r>
    </w:p>
    <w:p w14:paraId="284A58BD"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331"/>
      </w:tblGrid>
      <w:tr w:rsidR="00CB0E48" w:rsidRPr="00394B40" w14:paraId="38A88487" w14:textId="77777777" w:rsidTr="00876542">
        <w:tc>
          <w:tcPr>
            <w:tcW w:w="7370" w:type="dxa"/>
            <w:tcBorders>
              <w:top w:val="single" w:sz="4" w:space="0" w:color="auto"/>
              <w:left w:val="single" w:sz="4" w:space="0" w:color="auto"/>
              <w:bottom w:val="single" w:sz="4" w:space="0" w:color="auto"/>
              <w:right w:val="single" w:sz="4" w:space="0" w:color="auto"/>
            </w:tcBorders>
          </w:tcPr>
          <w:p w14:paraId="473B1CDB"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Основание</w:t>
            </w:r>
          </w:p>
        </w:tc>
        <w:tc>
          <w:tcPr>
            <w:tcW w:w="2331" w:type="dxa"/>
            <w:tcBorders>
              <w:top w:val="single" w:sz="4" w:space="0" w:color="auto"/>
              <w:left w:val="single" w:sz="4" w:space="0" w:color="auto"/>
              <w:bottom w:val="single" w:sz="4" w:space="0" w:color="auto"/>
              <w:right w:val="single" w:sz="4" w:space="0" w:color="auto"/>
            </w:tcBorders>
          </w:tcPr>
          <w:p w14:paraId="41CEE15D"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Да/нет</w:t>
            </w:r>
          </w:p>
        </w:tc>
      </w:tr>
      <w:tr w:rsidR="00CB0E48" w:rsidRPr="00394B40" w14:paraId="342C170C" w14:textId="77777777" w:rsidTr="00876542">
        <w:tc>
          <w:tcPr>
            <w:tcW w:w="7370" w:type="dxa"/>
            <w:tcBorders>
              <w:top w:val="single" w:sz="4" w:space="0" w:color="auto"/>
              <w:left w:val="single" w:sz="4" w:space="0" w:color="auto"/>
              <w:bottom w:val="single" w:sz="4" w:space="0" w:color="auto"/>
              <w:right w:val="single" w:sz="4" w:space="0" w:color="auto"/>
            </w:tcBorders>
          </w:tcPr>
          <w:p w14:paraId="33F0FD6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Включение в перечень субъектов МСП, имеющих статус социального предприятия, формируемый Министерством инвестиций, промышленности и науки Московской области (далее - Перечень социальных предприятий), по основанию, предусмотренному </w:t>
            </w:r>
            <w:hyperlink r:id="rId24" w:history="1">
              <w:r w:rsidRPr="00394B40">
                <w:rPr>
                  <w:rFonts w:ascii="Times New Roman" w:eastAsia="Times New Roman" w:hAnsi="Times New Roman"/>
                  <w:color w:val="000000"/>
                  <w:sz w:val="24"/>
                  <w:szCs w:val="24"/>
                  <w:lang w:eastAsia="ru-RU"/>
                </w:rPr>
                <w:t>пунктом 1 части 1 статьи 24.1</w:t>
              </w:r>
            </w:hyperlink>
            <w:r w:rsidRPr="00394B40">
              <w:rPr>
                <w:rFonts w:ascii="Times New Roman" w:eastAsia="Times New Roman" w:hAnsi="Times New Roman"/>
                <w:color w:val="000000"/>
                <w:sz w:val="24"/>
                <w:szCs w:val="24"/>
                <w:lang w:eastAsia="ru-RU"/>
              </w:rPr>
              <w:t xml:space="preserve"> Федерального закона от 24.07.2007 № 209-ФЗ «О развитии малого и среднего предпринимательства в Российской Федерации» </w:t>
            </w:r>
          </w:p>
        </w:tc>
        <w:tc>
          <w:tcPr>
            <w:tcW w:w="2331" w:type="dxa"/>
            <w:tcBorders>
              <w:top w:val="single" w:sz="4" w:space="0" w:color="auto"/>
              <w:left w:val="single" w:sz="4" w:space="0" w:color="auto"/>
              <w:bottom w:val="single" w:sz="4" w:space="0" w:color="auto"/>
              <w:right w:val="single" w:sz="4" w:space="0" w:color="auto"/>
            </w:tcBorders>
          </w:tcPr>
          <w:p w14:paraId="3F36CB9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C85298C" w14:textId="77777777" w:rsidTr="00876542">
        <w:tc>
          <w:tcPr>
            <w:tcW w:w="7370" w:type="dxa"/>
            <w:tcBorders>
              <w:top w:val="single" w:sz="4" w:space="0" w:color="auto"/>
              <w:left w:val="single" w:sz="4" w:space="0" w:color="auto"/>
              <w:bottom w:val="single" w:sz="4" w:space="0" w:color="auto"/>
              <w:right w:val="single" w:sz="4" w:space="0" w:color="auto"/>
            </w:tcBorders>
          </w:tcPr>
          <w:p w14:paraId="1A7D08F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образование дополнительное детей и взрослых</w:t>
            </w:r>
          </w:p>
        </w:tc>
        <w:tc>
          <w:tcPr>
            <w:tcW w:w="2331" w:type="dxa"/>
            <w:tcBorders>
              <w:top w:val="single" w:sz="4" w:space="0" w:color="auto"/>
              <w:left w:val="single" w:sz="4" w:space="0" w:color="auto"/>
              <w:bottom w:val="single" w:sz="4" w:space="0" w:color="auto"/>
              <w:right w:val="single" w:sz="4" w:space="0" w:color="auto"/>
            </w:tcBorders>
          </w:tcPr>
          <w:p w14:paraId="49CEC5C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D2CB37D" w14:textId="77777777" w:rsidTr="00876542">
        <w:tc>
          <w:tcPr>
            <w:tcW w:w="7370" w:type="dxa"/>
            <w:tcBorders>
              <w:top w:val="single" w:sz="4" w:space="0" w:color="auto"/>
              <w:left w:val="single" w:sz="4" w:space="0" w:color="auto"/>
              <w:bottom w:val="single" w:sz="4" w:space="0" w:color="auto"/>
              <w:right w:val="single" w:sz="4" w:space="0" w:color="auto"/>
            </w:tcBorders>
          </w:tcPr>
          <w:p w14:paraId="3B97AEA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предоставление услуг по дневному уходу за детьми</w:t>
            </w:r>
          </w:p>
        </w:tc>
        <w:tc>
          <w:tcPr>
            <w:tcW w:w="2331" w:type="dxa"/>
            <w:tcBorders>
              <w:top w:val="single" w:sz="4" w:space="0" w:color="auto"/>
              <w:left w:val="single" w:sz="4" w:space="0" w:color="auto"/>
              <w:bottom w:val="single" w:sz="4" w:space="0" w:color="auto"/>
              <w:right w:val="single" w:sz="4" w:space="0" w:color="auto"/>
            </w:tcBorders>
          </w:tcPr>
          <w:p w14:paraId="45154CB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D23E87A" w14:textId="77777777" w:rsidTr="00876542">
        <w:tc>
          <w:tcPr>
            <w:tcW w:w="7370" w:type="dxa"/>
            <w:tcBorders>
              <w:top w:val="single" w:sz="4" w:space="0" w:color="auto"/>
              <w:left w:val="single" w:sz="4" w:space="0" w:color="auto"/>
              <w:bottom w:val="single" w:sz="4" w:space="0" w:color="auto"/>
              <w:right w:val="single" w:sz="4" w:space="0" w:color="auto"/>
            </w:tcBorders>
          </w:tcPr>
          <w:p w14:paraId="16EEA64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производство изделий народно-художественных промыслов</w:t>
            </w:r>
          </w:p>
        </w:tc>
        <w:tc>
          <w:tcPr>
            <w:tcW w:w="2331" w:type="dxa"/>
            <w:tcBorders>
              <w:top w:val="single" w:sz="4" w:space="0" w:color="auto"/>
              <w:left w:val="single" w:sz="4" w:space="0" w:color="auto"/>
              <w:bottom w:val="single" w:sz="4" w:space="0" w:color="auto"/>
              <w:right w:val="single" w:sz="4" w:space="0" w:color="auto"/>
            </w:tcBorders>
          </w:tcPr>
          <w:p w14:paraId="5C6E439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59A440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A305A64"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4.1. Заполняется для детских центров и дошкольных образовательных центров.</w:t>
      </w:r>
    </w:p>
    <w:p w14:paraId="2C08A1B8"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331"/>
      </w:tblGrid>
      <w:tr w:rsidR="00CB0E48" w:rsidRPr="00394B40" w14:paraId="00D15196" w14:textId="77777777" w:rsidTr="00876542">
        <w:tc>
          <w:tcPr>
            <w:tcW w:w="7370" w:type="dxa"/>
            <w:tcBorders>
              <w:top w:val="single" w:sz="4" w:space="0" w:color="auto"/>
              <w:left w:val="single" w:sz="4" w:space="0" w:color="auto"/>
              <w:bottom w:val="single" w:sz="4" w:space="0" w:color="auto"/>
              <w:right w:val="single" w:sz="4" w:space="0" w:color="auto"/>
            </w:tcBorders>
          </w:tcPr>
          <w:p w14:paraId="6230DF3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центра (детский центр/дошкольный образовательный центр)</w:t>
            </w:r>
          </w:p>
        </w:tc>
        <w:tc>
          <w:tcPr>
            <w:tcW w:w="2331" w:type="dxa"/>
            <w:tcBorders>
              <w:top w:val="single" w:sz="4" w:space="0" w:color="auto"/>
              <w:left w:val="single" w:sz="4" w:space="0" w:color="auto"/>
              <w:bottom w:val="single" w:sz="4" w:space="0" w:color="auto"/>
              <w:right w:val="single" w:sz="4" w:space="0" w:color="auto"/>
            </w:tcBorders>
          </w:tcPr>
          <w:p w14:paraId="07EF425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C4644BA" w14:textId="77777777" w:rsidTr="00876542">
        <w:tc>
          <w:tcPr>
            <w:tcW w:w="7370" w:type="dxa"/>
            <w:tcBorders>
              <w:top w:val="single" w:sz="4" w:space="0" w:color="auto"/>
              <w:left w:val="single" w:sz="4" w:space="0" w:color="auto"/>
              <w:bottom w:val="single" w:sz="4" w:space="0" w:color="auto"/>
              <w:right w:val="single" w:sz="4" w:space="0" w:color="auto"/>
            </w:tcBorders>
          </w:tcPr>
          <w:p w14:paraId="7933A7A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Название</w:t>
            </w:r>
          </w:p>
        </w:tc>
        <w:tc>
          <w:tcPr>
            <w:tcW w:w="2331" w:type="dxa"/>
            <w:tcBorders>
              <w:top w:val="single" w:sz="4" w:space="0" w:color="auto"/>
              <w:left w:val="single" w:sz="4" w:space="0" w:color="auto"/>
              <w:bottom w:val="single" w:sz="4" w:space="0" w:color="auto"/>
              <w:right w:val="single" w:sz="4" w:space="0" w:color="auto"/>
            </w:tcBorders>
          </w:tcPr>
          <w:p w14:paraId="4DB2B7E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F374738" w14:textId="77777777" w:rsidTr="00876542">
        <w:tc>
          <w:tcPr>
            <w:tcW w:w="7370" w:type="dxa"/>
            <w:tcBorders>
              <w:top w:val="single" w:sz="4" w:space="0" w:color="auto"/>
              <w:left w:val="single" w:sz="4" w:space="0" w:color="auto"/>
              <w:bottom w:val="single" w:sz="4" w:space="0" w:color="auto"/>
              <w:right w:val="single" w:sz="4" w:space="0" w:color="auto"/>
            </w:tcBorders>
          </w:tcPr>
          <w:p w14:paraId="0EC780A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Специализация (при наличии)</w:t>
            </w:r>
          </w:p>
        </w:tc>
        <w:tc>
          <w:tcPr>
            <w:tcW w:w="2331" w:type="dxa"/>
            <w:tcBorders>
              <w:top w:val="single" w:sz="4" w:space="0" w:color="auto"/>
              <w:left w:val="single" w:sz="4" w:space="0" w:color="auto"/>
              <w:bottom w:val="single" w:sz="4" w:space="0" w:color="auto"/>
              <w:right w:val="single" w:sz="4" w:space="0" w:color="auto"/>
            </w:tcBorders>
          </w:tcPr>
          <w:p w14:paraId="169FE59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5C862B" w14:textId="77777777" w:rsidTr="00876542">
        <w:tc>
          <w:tcPr>
            <w:tcW w:w="7370" w:type="dxa"/>
            <w:tcBorders>
              <w:top w:val="single" w:sz="4" w:space="0" w:color="auto"/>
              <w:left w:val="single" w:sz="4" w:space="0" w:color="auto"/>
              <w:bottom w:val="single" w:sz="4" w:space="0" w:color="auto"/>
              <w:right w:val="single" w:sz="4" w:space="0" w:color="auto"/>
            </w:tcBorders>
          </w:tcPr>
          <w:p w14:paraId="56B3EAC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Год создания ясельной группы (при наличии)</w:t>
            </w:r>
          </w:p>
        </w:tc>
        <w:tc>
          <w:tcPr>
            <w:tcW w:w="2331" w:type="dxa"/>
            <w:tcBorders>
              <w:top w:val="single" w:sz="4" w:space="0" w:color="auto"/>
              <w:left w:val="single" w:sz="4" w:space="0" w:color="auto"/>
              <w:bottom w:val="single" w:sz="4" w:space="0" w:color="auto"/>
              <w:right w:val="single" w:sz="4" w:space="0" w:color="auto"/>
            </w:tcBorders>
          </w:tcPr>
          <w:p w14:paraId="4F42164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993EF32"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B4C2741"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III. Расчет размера субсидии</w:t>
      </w:r>
    </w:p>
    <w:p w14:paraId="338ADD81"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1605F20" w14:textId="77777777"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В зависимости от вида затрат:</w:t>
      </w:r>
    </w:p>
    <w:p w14:paraId="192E307C" w14:textId="77777777"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«Арендные платежи».</w:t>
      </w:r>
    </w:p>
    <w:p w14:paraId="1C06C138"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64"/>
        <w:gridCol w:w="2423"/>
        <w:gridCol w:w="1378"/>
        <w:gridCol w:w="1775"/>
        <w:gridCol w:w="1508"/>
        <w:gridCol w:w="2014"/>
      </w:tblGrid>
      <w:tr w:rsidR="00CB0E48" w:rsidRPr="00394B40" w14:paraId="27F61131" w14:textId="77777777" w:rsidTr="00CB0E48">
        <w:tc>
          <w:tcPr>
            <w:tcW w:w="344" w:type="pct"/>
            <w:tcBorders>
              <w:top w:val="single" w:sz="4" w:space="0" w:color="auto"/>
              <w:left w:val="single" w:sz="4" w:space="0" w:color="auto"/>
              <w:bottom w:val="single" w:sz="4" w:space="0" w:color="auto"/>
              <w:right w:val="single" w:sz="4" w:space="0" w:color="auto"/>
            </w:tcBorders>
          </w:tcPr>
          <w:p w14:paraId="4A2F2F5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245" w:type="pct"/>
            <w:tcBorders>
              <w:top w:val="single" w:sz="4" w:space="0" w:color="auto"/>
              <w:left w:val="single" w:sz="4" w:space="0" w:color="auto"/>
              <w:bottom w:val="single" w:sz="4" w:space="0" w:color="auto"/>
              <w:right w:val="single" w:sz="4" w:space="0" w:color="auto"/>
            </w:tcBorders>
          </w:tcPr>
          <w:p w14:paraId="0F38576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w:t>
            </w:r>
            <w:r w:rsidR="00D96262" w:rsidRPr="00394B40">
              <w:rPr>
                <w:rFonts w:ascii="Times New Roman" w:eastAsia="Times New Roman" w:hAnsi="Times New Roman"/>
                <w:sz w:val="24"/>
                <w:szCs w:val="24"/>
                <w:lang w:eastAsia="ru-RU"/>
              </w:rPr>
              <w:t>сходов. Арендные платежи. Должен быть указан</w:t>
            </w:r>
            <w:r w:rsidRPr="00394B40">
              <w:rPr>
                <w:rFonts w:ascii="Times New Roman" w:eastAsia="Times New Roman" w:hAnsi="Times New Roman"/>
                <w:sz w:val="24"/>
                <w:szCs w:val="24"/>
                <w:lang w:eastAsia="ru-RU"/>
              </w:rPr>
              <w:t>:</w:t>
            </w:r>
          </w:p>
          <w:p w14:paraId="7F7DDDBC" w14:textId="77777777"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14:paraId="1AB074E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аренды (субаренды)</w:t>
            </w:r>
          </w:p>
        </w:tc>
        <w:tc>
          <w:tcPr>
            <w:tcW w:w="913" w:type="pct"/>
            <w:tcBorders>
              <w:top w:val="single" w:sz="4" w:space="0" w:color="auto"/>
              <w:left w:val="single" w:sz="4" w:space="0" w:color="auto"/>
              <w:bottom w:val="single" w:sz="4" w:space="0" w:color="auto"/>
              <w:right w:val="single" w:sz="4" w:space="0" w:color="auto"/>
            </w:tcBorders>
          </w:tcPr>
          <w:p w14:paraId="7E81824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Месяц, за который производится возмещение</w:t>
            </w:r>
          </w:p>
        </w:tc>
        <w:tc>
          <w:tcPr>
            <w:tcW w:w="776" w:type="pct"/>
            <w:tcBorders>
              <w:top w:val="single" w:sz="4" w:space="0" w:color="auto"/>
              <w:left w:val="single" w:sz="4" w:space="0" w:color="auto"/>
              <w:bottom w:val="single" w:sz="4" w:space="0" w:color="auto"/>
              <w:right w:val="single" w:sz="4" w:space="0" w:color="auto"/>
            </w:tcBorders>
          </w:tcPr>
          <w:p w14:paraId="496FDF1E"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арендной платы (руб.)</w:t>
            </w:r>
          </w:p>
        </w:tc>
        <w:tc>
          <w:tcPr>
            <w:tcW w:w="1035" w:type="pct"/>
            <w:tcBorders>
              <w:top w:val="single" w:sz="4" w:space="0" w:color="auto"/>
              <w:left w:val="single" w:sz="4" w:space="0" w:color="auto"/>
              <w:bottom w:val="single" w:sz="4" w:space="0" w:color="auto"/>
              <w:right w:val="single" w:sz="4" w:space="0" w:color="auto"/>
            </w:tcBorders>
          </w:tcPr>
          <w:p w14:paraId="63CF6F8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6CE9BCB1" w14:textId="77777777" w:rsidTr="00CB0E48">
        <w:tc>
          <w:tcPr>
            <w:tcW w:w="344" w:type="pct"/>
            <w:tcBorders>
              <w:top w:val="single" w:sz="4" w:space="0" w:color="auto"/>
              <w:left w:val="single" w:sz="4" w:space="0" w:color="auto"/>
              <w:bottom w:val="single" w:sz="4" w:space="0" w:color="auto"/>
              <w:right w:val="single" w:sz="4" w:space="0" w:color="auto"/>
            </w:tcBorders>
          </w:tcPr>
          <w:p w14:paraId="25FE506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85F63D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6E85586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0C9DAE4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14:paraId="1833B6A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14:paraId="12F21A5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FD32DCB" w14:textId="77777777" w:rsidTr="00CB0E48">
        <w:tc>
          <w:tcPr>
            <w:tcW w:w="344" w:type="pct"/>
            <w:tcBorders>
              <w:top w:val="single" w:sz="4" w:space="0" w:color="auto"/>
              <w:left w:val="single" w:sz="4" w:space="0" w:color="auto"/>
              <w:bottom w:val="single" w:sz="4" w:space="0" w:color="auto"/>
              <w:right w:val="single" w:sz="4" w:space="0" w:color="auto"/>
            </w:tcBorders>
          </w:tcPr>
          <w:p w14:paraId="5DF8D5E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E31CAB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473AAE3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313B393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14:paraId="480FEC9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14:paraId="25F5553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851F544" w14:textId="77777777" w:rsidTr="00CB0E48">
        <w:tc>
          <w:tcPr>
            <w:tcW w:w="344" w:type="pct"/>
            <w:tcBorders>
              <w:top w:val="single" w:sz="4" w:space="0" w:color="auto"/>
              <w:left w:val="single" w:sz="4" w:space="0" w:color="auto"/>
              <w:bottom w:val="single" w:sz="4" w:space="0" w:color="auto"/>
              <w:right w:val="single" w:sz="4" w:space="0" w:color="auto"/>
            </w:tcBorders>
          </w:tcPr>
          <w:p w14:paraId="7390A68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0F51647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686" w:type="pct"/>
            <w:tcBorders>
              <w:top w:val="single" w:sz="4" w:space="0" w:color="auto"/>
              <w:left w:val="single" w:sz="4" w:space="0" w:color="auto"/>
              <w:bottom w:val="single" w:sz="4" w:space="0" w:color="auto"/>
              <w:right w:val="single" w:sz="4" w:space="0" w:color="auto"/>
            </w:tcBorders>
          </w:tcPr>
          <w:p w14:paraId="4087A70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2F20BA0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14:paraId="158D4E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14:paraId="6900A1F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B3B138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46A3756"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«Оплата коммунальных услуг».</w:t>
      </w:r>
    </w:p>
    <w:p w14:paraId="79D97E4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5"/>
        <w:gridCol w:w="2364"/>
        <w:gridCol w:w="1672"/>
        <w:gridCol w:w="1716"/>
        <w:gridCol w:w="1454"/>
        <w:gridCol w:w="1951"/>
      </w:tblGrid>
      <w:tr w:rsidR="00CB0E48" w:rsidRPr="00394B40" w14:paraId="5C27E0B7" w14:textId="77777777" w:rsidTr="00CB0E48">
        <w:tc>
          <w:tcPr>
            <w:tcW w:w="344" w:type="pct"/>
            <w:tcBorders>
              <w:top w:val="single" w:sz="4" w:space="0" w:color="auto"/>
              <w:left w:val="single" w:sz="4" w:space="0" w:color="auto"/>
              <w:bottom w:val="single" w:sz="4" w:space="0" w:color="auto"/>
              <w:right w:val="single" w:sz="4" w:space="0" w:color="auto"/>
            </w:tcBorders>
          </w:tcPr>
          <w:p w14:paraId="27CF9303"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245" w:type="pct"/>
            <w:tcBorders>
              <w:top w:val="single" w:sz="4" w:space="0" w:color="auto"/>
              <w:left w:val="single" w:sz="4" w:space="0" w:color="auto"/>
              <w:bottom w:val="single" w:sz="4" w:space="0" w:color="auto"/>
              <w:right w:val="single" w:sz="4" w:space="0" w:color="auto"/>
            </w:tcBorders>
          </w:tcPr>
          <w:p w14:paraId="6147ACBC"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p w14:paraId="15BA8F8D"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платежей.</w:t>
            </w:r>
          </w:p>
          <w:p w14:paraId="3121D33D" w14:textId="77777777"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составе должен быть указан</w:t>
            </w:r>
            <w:r w:rsidR="00CB0E48" w:rsidRPr="00394B40">
              <w:rPr>
                <w:rFonts w:ascii="Times New Roman" w:eastAsia="Times New Roman" w:hAnsi="Times New Roman"/>
                <w:sz w:val="24"/>
                <w:szCs w:val="24"/>
                <w:lang w:eastAsia="ru-RU"/>
              </w:rPr>
              <w:t>:</w:t>
            </w:r>
          </w:p>
          <w:p w14:paraId="79B19BC8" w14:textId="77777777"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14:paraId="2DB23295"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с поставщиком коммунальных услуг</w:t>
            </w:r>
          </w:p>
        </w:tc>
        <w:tc>
          <w:tcPr>
            <w:tcW w:w="913" w:type="pct"/>
            <w:tcBorders>
              <w:top w:val="single" w:sz="4" w:space="0" w:color="auto"/>
              <w:left w:val="single" w:sz="4" w:space="0" w:color="auto"/>
              <w:bottom w:val="single" w:sz="4" w:space="0" w:color="auto"/>
              <w:right w:val="single" w:sz="4" w:space="0" w:color="auto"/>
            </w:tcBorders>
          </w:tcPr>
          <w:p w14:paraId="284B3966"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Месяц, за который производится возмещение</w:t>
            </w:r>
          </w:p>
        </w:tc>
        <w:tc>
          <w:tcPr>
            <w:tcW w:w="779" w:type="pct"/>
            <w:tcBorders>
              <w:top w:val="single" w:sz="4" w:space="0" w:color="auto"/>
              <w:left w:val="single" w:sz="4" w:space="0" w:color="auto"/>
              <w:bottom w:val="single" w:sz="4" w:space="0" w:color="auto"/>
              <w:right w:val="single" w:sz="4" w:space="0" w:color="auto"/>
            </w:tcBorders>
          </w:tcPr>
          <w:p w14:paraId="68E5CB8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оплаты (руб.)</w:t>
            </w:r>
          </w:p>
        </w:tc>
        <w:tc>
          <w:tcPr>
            <w:tcW w:w="1033" w:type="pct"/>
            <w:tcBorders>
              <w:top w:val="single" w:sz="4" w:space="0" w:color="auto"/>
              <w:left w:val="single" w:sz="4" w:space="0" w:color="auto"/>
              <w:bottom w:val="single" w:sz="4" w:space="0" w:color="auto"/>
              <w:right w:val="single" w:sz="4" w:space="0" w:color="auto"/>
            </w:tcBorders>
          </w:tcPr>
          <w:p w14:paraId="52BDF33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585A25D5" w14:textId="77777777" w:rsidTr="00CB0E48">
        <w:tc>
          <w:tcPr>
            <w:tcW w:w="344" w:type="pct"/>
            <w:tcBorders>
              <w:top w:val="single" w:sz="4" w:space="0" w:color="auto"/>
              <w:left w:val="single" w:sz="4" w:space="0" w:color="auto"/>
              <w:bottom w:val="single" w:sz="4" w:space="0" w:color="auto"/>
              <w:right w:val="single" w:sz="4" w:space="0" w:color="auto"/>
            </w:tcBorders>
          </w:tcPr>
          <w:p w14:paraId="00E4A99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5F4BE3C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7D6DE07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7B485F9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2287E6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5295D00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413DD0E" w14:textId="77777777" w:rsidTr="00CB0E48">
        <w:tc>
          <w:tcPr>
            <w:tcW w:w="344" w:type="pct"/>
            <w:tcBorders>
              <w:top w:val="single" w:sz="4" w:space="0" w:color="auto"/>
              <w:left w:val="single" w:sz="4" w:space="0" w:color="auto"/>
              <w:bottom w:val="single" w:sz="4" w:space="0" w:color="auto"/>
              <w:right w:val="single" w:sz="4" w:space="0" w:color="auto"/>
            </w:tcBorders>
          </w:tcPr>
          <w:p w14:paraId="156A4A4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9B1315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0DBF518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7FA8010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6B3C914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0D9F51D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A3F840C" w14:textId="77777777" w:rsidTr="00CB0E48">
        <w:tc>
          <w:tcPr>
            <w:tcW w:w="344" w:type="pct"/>
            <w:tcBorders>
              <w:top w:val="single" w:sz="4" w:space="0" w:color="auto"/>
              <w:left w:val="single" w:sz="4" w:space="0" w:color="auto"/>
              <w:bottom w:val="single" w:sz="4" w:space="0" w:color="auto"/>
              <w:right w:val="single" w:sz="4" w:space="0" w:color="auto"/>
            </w:tcBorders>
          </w:tcPr>
          <w:p w14:paraId="7914392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17E1698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3D9B451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08B5D79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431CDF6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45B4201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6F51066" w14:textId="77777777" w:rsidTr="00CB0E48">
        <w:tc>
          <w:tcPr>
            <w:tcW w:w="344" w:type="pct"/>
            <w:tcBorders>
              <w:top w:val="single" w:sz="4" w:space="0" w:color="auto"/>
              <w:left w:val="single" w:sz="4" w:space="0" w:color="auto"/>
              <w:bottom w:val="single" w:sz="4" w:space="0" w:color="auto"/>
              <w:right w:val="single" w:sz="4" w:space="0" w:color="auto"/>
            </w:tcBorders>
          </w:tcPr>
          <w:p w14:paraId="61B97F9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460F61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686" w:type="pct"/>
            <w:tcBorders>
              <w:top w:val="single" w:sz="4" w:space="0" w:color="auto"/>
              <w:left w:val="single" w:sz="4" w:space="0" w:color="auto"/>
              <w:bottom w:val="single" w:sz="4" w:space="0" w:color="auto"/>
              <w:right w:val="single" w:sz="4" w:space="0" w:color="auto"/>
            </w:tcBorders>
          </w:tcPr>
          <w:p w14:paraId="36CE6EB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287ADE9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0CBB0F5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7F48626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282C509"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DCDDC02"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«Выкуп помещения».</w:t>
      </w:r>
    </w:p>
    <w:p w14:paraId="5D7E2E9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789"/>
        <w:gridCol w:w="2940"/>
        <w:gridCol w:w="1699"/>
        <w:gridCol w:w="1884"/>
        <w:gridCol w:w="2450"/>
      </w:tblGrid>
      <w:tr w:rsidR="00CB0E48" w:rsidRPr="00394B40" w14:paraId="0644B096" w14:textId="77777777" w:rsidTr="00CB0E48">
        <w:tc>
          <w:tcPr>
            <w:tcW w:w="404" w:type="pct"/>
            <w:tcBorders>
              <w:top w:val="single" w:sz="4" w:space="0" w:color="auto"/>
              <w:left w:val="single" w:sz="4" w:space="0" w:color="auto"/>
              <w:bottom w:val="single" w:sz="4" w:space="0" w:color="auto"/>
              <w:right w:val="single" w:sz="4" w:space="0" w:color="auto"/>
            </w:tcBorders>
          </w:tcPr>
          <w:p w14:paraId="4CCE260E"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06" w:type="pct"/>
            <w:tcBorders>
              <w:top w:val="single" w:sz="4" w:space="0" w:color="auto"/>
              <w:left w:val="single" w:sz="4" w:space="0" w:color="auto"/>
              <w:bottom w:val="single" w:sz="4" w:space="0" w:color="auto"/>
              <w:right w:val="single" w:sz="4" w:space="0" w:color="auto"/>
            </w:tcBorders>
          </w:tcPr>
          <w:p w14:paraId="1B96C0B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 Адрес выкупаемого помещения, его площадь</w:t>
            </w:r>
          </w:p>
        </w:tc>
        <w:tc>
          <w:tcPr>
            <w:tcW w:w="870" w:type="pct"/>
            <w:tcBorders>
              <w:top w:val="single" w:sz="4" w:space="0" w:color="auto"/>
              <w:left w:val="single" w:sz="4" w:space="0" w:color="auto"/>
              <w:bottom w:val="single" w:sz="4" w:space="0" w:color="auto"/>
              <w:right w:val="single" w:sz="4" w:space="0" w:color="auto"/>
            </w:tcBorders>
          </w:tcPr>
          <w:p w14:paraId="016B762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выкуп помещения</w:t>
            </w:r>
          </w:p>
        </w:tc>
        <w:tc>
          <w:tcPr>
            <w:tcW w:w="965" w:type="pct"/>
            <w:tcBorders>
              <w:top w:val="single" w:sz="4" w:space="0" w:color="auto"/>
              <w:left w:val="single" w:sz="4" w:space="0" w:color="auto"/>
              <w:bottom w:val="single" w:sz="4" w:space="0" w:color="auto"/>
              <w:right w:val="single" w:sz="4" w:space="0" w:color="auto"/>
            </w:tcBorders>
          </w:tcPr>
          <w:p w14:paraId="12A0C24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помещения (в соответствии с договором) (руб.)</w:t>
            </w:r>
          </w:p>
        </w:tc>
        <w:tc>
          <w:tcPr>
            <w:tcW w:w="1255" w:type="pct"/>
            <w:tcBorders>
              <w:top w:val="single" w:sz="4" w:space="0" w:color="auto"/>
              <w:left w:val="single" w:sz="4" w:space="0" w:color="auto"/>
              <w:bottom w:val="single" w:sz="4" w:space="0" w:color="auto"/>
              <w:right w:val="single" w:sz="4" w:space="0" w:color="auto"/>
            </w:tcBorders>
          </w:tcPr>
          <w:p w14:paraId="3C4A379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71756E47" w14:textId="77777777" w:rsidTr="00CB0E48">
        <w:tc>
          <w:tcPr>
            <w:tcW w:w="404" w:type="pct"/>
            <w:tcBorders>
              <w:top w:val="single" w:sz="4" w:space="0" w:color="auto"/>
              <w:left w:val="single" w:sz="4" w:space="0" w:color="auto"/>
              <w:bottom w:val="single" w:sz="4" w:space="0" w:color="auto"/>
              <w:right w:val="single" w:sz="4" w:space="0" w:color="auto"/>
            </w:tcBorders>
          </w:tcPr>
          <w:p w14:paraId="14370FC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14:paraId="1F663D3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14:paraId="3046FF4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14:paraId="2EBB5B1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14:paraId="64A38D6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7A7C73C" w14:textId="77777777" w:rsidTr="00CB0E48">
        <w:tc>
          <w:tcPr>
            <w:tcW w:w="404" w:type="pct"/>
            <w:tcBorders>
              <w:top w:val="single" w:sz="4" w:space="0" w:color="auto"/>
              <w:left w:val="single" w:sz="4" w:space="0" w:color="auto"/>
              <w:bottom w:val="single" w:sz="4" w:space="0" w:color="auto"/>
              <w:right w:val="single" w:sz="4" w:space="0" w:color="auto"/>
            </w:tcBorders>
          </w:tcPr>
          <w:p w14:paraId="411498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14:paraId="4E22804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14:paraId="1CA0359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14:paraId="493540E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14:paraId="1B08476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AABE3C7" w14:textId="77777777" w:rsidTr="00CB0E48">
        <w:tc>
          <w:tcPr>
            <w:tcW w:w="404" w:type="pct"/>
            <w:tcBorders>
              <w:top w:val="single" w:sz="4" w:space="0" w:color="auto"/>
              <w:left w:val="single" w:sz="4" w:space="0" w:color="auto"/>
              <w:bottom w:val="single" w:sz="4" w:space="0" w:color="auto"/>
              <w:right w:val="single" w:sz="4" w:space="0" w:color="auto"/>
            </w:tcBorders>
          </w:tcPr>
          <w:p w14:paraId="6A92FE9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14:paraId="243DF71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70" w:type="pct"/>
            <w:tcBorders>
              <w:top w:val="single" w:sz="4" w:space="0" w:color="auto"/>
              <w:left w:val="single" w:sz="4" w:space="0" w:color="auto"/>
              <w:bottom w:val="single" w:sz="4" w:space="0" w:color="auto"/>
              <w:right w:val="single" w:sz="4" w:space="0" w:color="auto"/>
            </w:tcBorders>
          </w:tcPr>
          <w:p w14:paraId="783D207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14:paraId="5C128F4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14:paraId="4F0E825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F4E39C3"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70ABA0A"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Виды затрат «Текущий ремонт», «Капитальный ремонт», «Реконструкция помещений».</w:t>
      </w:r>
    </w:p>
    <w:p w14:paraId="2190076C"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50"/>
        <w:gridCol w:w="3059"/>
        <w:gridCol w:w="1693"/>
        <w:gridCol w:w="2247"/>
        <w:gridCol w:w="1913"/>
      </w:tblGrid>
      <w:tr w:rsidR="00CB0E48" w:rsidRPr="00394B40" w14:paraId="794C50AC" w14:textId="77777777" w:rsidTr="00CB0E48">
        <w:tc>
          <w:tcPr>
            <w:tcW w:w="435" w:type="pct"/>
            <w:tcBorders>
              <w:top w:val="single" w:sz="4" w:space="0" w:color="auto"/>
              <w:left w:val="single" w:sz="4" w:space="0" w:color="auto"/>
              <w:bottom w:val="single" w:sz="4" w:space="0" w:color="auto"/>
              <w:right w:val="single" w:sz="4" w:space="0" w:color="auto"/>
            </w:tcBorders>
          </w:tcPr>
          <w:p w14:paraId="2D79826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 п/п</w:t>
            </w:r>
          </w:p>
        </w:tc>
        <w:tc>
          <w:tcPr>
            <w:tcW w:w="1567" w:type="pct"/>
            <w:tcBorders>
              <w:top w:val="single" w:sz="4" w:space="0" w:color="auto"/>
              <w:left w:val="single" w:sz="4" w:space="0" w:color="auto"/>
              <w:bottom w:val="single" w:sz="4" w:space="0" w:color="auto"/>
              <w:right w:val="single" w:sz="4" w:space="0" w:color="auto"/>
            </w:tcBorders>
          </w:tcPr>
          <w:p w14:paraId="298C0D1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tc>
        <w:tc>
          <w:tcPr>
            <w:tcW w:w="867" w:type="pct"/>
            <w:tcBorders>
              <w:top w:val="single" w:sz="4" w:space="0" w:color="auto"/>
              <w:left w:val="single" w:sz="4" w:space="0" w:color="auto"/>
              <w:bottom w:val="single" w:sz="4" w:space="0" w:color="auto"/>
              <w:right w:val="single" w:sz="4" w:space="0" w:color="auto"/>
            </w:tcBorders>
          </w:tcPr>
          <w:p w14:paraId="7CDF389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14:paraId="1A8B081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14:paraId="62C34C20"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61F3ED8E" w14:textId="77777777" w:rsidTr="00CB0E48">
        <w:tc>
          <w:tcPr>
            <w:tcW w:w="435" w:type="pct"/>
            <w:tcBorders>
              <w:top w:val="single" w:sz="4" w:space="0" w:color="auto"/>
              <w:left w:val="single" w:sz="4" w:space="0" w:color="auto"/>
              <w:bottom w:val="single" w:sz="4" w:space="0" w:color="auto"/>
              <w:right w:val="single" w:sz="4" w:space="0" w:color="auto"/>
            </w:tcBorders>
          </w:tcPr>
          <w:p w14:paraId="7FBFC9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7BA7C62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14:paraId="6E6AF40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1820B39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39969C3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BFBDDCA" w14:textId="77777777" w:rsidTr="00CB0E48">
        <w:tc>
          <w:tcPr>
            <w:tcW w:w="435" w:type="pct"/>
            <w:tcBorders>
              <w:top w:val="single" w:sz="4" w:space="0" w:color="auto"/>
              <w:left w:val="single" w:sz="4" w:space="0" w:color="auto"/>
              <w:bottom w:val="single" w:sz="4" w:space="0" w:color="auto"/>
              <w:right w:val="single" w:sz="4" w:space="0" w:color="auto"/>
            </w:tcBorders>
          </w:tcPr>
          <w:p w14:paraId="65ED38E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58ADBBD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14:paraId="1C0C9F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2B5543A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0112094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A057D01" w14:textId="77777777" w:rsidTr="00CB0E48">
        <w:tc>
          <w:tcPr>
            <w:tcW w:w="435" w:type="pct"/>
            <w:tcBorders>
              <w:top w:val="single" w:sz="4" w:space="0" w:color="auto"/>
              <w:left w:val="single" w:sz="4" w:space="0" w:color="auto"/>
              <w:bottom w:val="single" w:sz="4" w:space="0" w:color="auto"/>
              <w:right w:val="single" w:sz="4" w:space="0" w:color="auto"/>
            </w:tcBorders>
          </w:tcPr>
          <w:p w14:paraId="787849C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39B4246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67" w:type="pct"/>
            <w:tcBorders>
              <w:top w:val="single" w:sz="4" w:space="0" w:color="auto"/>
              <w:left w:val="single" w:sz="4" w:space="0" w:color="auto"/>
              <w:bottom w:val="single" w:sz="4" w:space="0" w:color="auto"/>
              <w:right w:val="single" w:sz="4" w:space="0" w:color="auto"/>
            </w:tcBorders>
          </w:tcPr>
          <w:p w14:paraId="4EE4C33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3921888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5680107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0F9950EE"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7C26B78"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Иные компенсируем</w:t>
      </w:r>
      <w:r w:rsidR="002F48D8" w:rsidRPr="00394B40">
        <w:rPr>
          <w:rFonts w:ascii="Times New Roman" w:eastAsia="Times New Roman" w:hAnsi="Times New Roman"/>
          <w:sz w:val="24"/>
          <w:szCs w:val="24"/>
          <w:lang w:eastAsia="ru-RU"/>
        </w:rPr>
        <w:t>ые виды затрат:</w:t>
      </w:r>
    </w:p>
    <w:p w14:paraId="48A18620"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42"/>
        <w:gridCol w:w="3059"/>
        <w:gridCol w:w="1701"/>
        <w:gridCol w:w="2247"/>
        <w:gridCol w:w="1913"/>
      </w:tblGrid>
      <w:tr w:rsidR="00CB0E48" w:rsidRPr="00394B40" w14:paraId="3B1747D6" w14:textId="77777777" w:rsidTr="00CB0E48">
        <w:tc>
          <w:tcPr>
            <w:tcW w:w="431" w:type="pct"/>
            <w:tcBorders>
              <w:top w:val="single" w:sz="4" w:space="0" w:color="auto"/>
              <w:left w:val="single" w:sz="4" w:space="0" w:color="auto"/>
              <w:bottom w:val="single" w:sz="4" w:space="0" w:color="auto"/>
              <w:right w:val="single" w:sz="4" w:space="0" w:color="auto"/>
            </w:tcBorders>
          </w:tcPr>
          <w:p w14:paraId="77A367EB"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67" w:type="pct"/>
            <w:tcBorders>
              <w:top w:val="single" w:sz="4" w:space="0" w:color="auto"/>
              <w:left w:val="single" w:sz="4" w:space="0" w:color="auto"/>
              <w:bottom w:val="single" w:sz="4" w:space="0" w:color="auto"/>
              <w:right w:val="single" w:sz="4" w:space="0" w:color="auto"/>
            </w:tcBorders>
          </w:tcPr>
          <w:p w14:paraId="52D68A9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tc>
        <w:tc>
          <w:tcPr>
            <w:tcW w:w="871" w:type="pct"/>
            <w:tcBorders>
              <w:top w:val="single" w:sz="4" w:space="0" w:color="auto"/>
              <w:left w:val="single" w:sz="4" w:space="0" w:color="auto"/>
              <w:bottom w:val="single" w:sz="4" w:space="0" w:color="auto"/>
              <w:right w:val="single" w:sz="4" w:space="0" w:color="auto"/>
            </w:tcBorders>
          </w:tcPr>
          <w:p w14:paraId="0B8FDC8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14:paraId="290C3C2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14:paraId="556C697A"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52F20CA4" w14:textId="77777777" w:rsidTr="00CB0E48">
        <w:tc>
          <w:tcPr>
            <w:tcW w:w="431" w:type="pct"/>
            <w:tcBorders>
              <w:top w:val="single" w:sz="4" w:space="0" w:color="auto"/>
              <w:left w:val="single" w:sz="4" w:space="0" w:color="auto"/>
              <w:bottom w:val="single" w:sz="4" w:space="0" w:color="auto"/>
              <w:right w:val="single" w:sz="4" w:space="0" w:color="auto"/>
            </w:tcBorders>
          </w:tcPr>
          <w:p w14:paraId="072BA06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2FB56A1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1" w:type="pct"/>
            <w:tcBorders>
              <w:top w:val="single" w:sz="4" w:space="0" w:color="auto"/>
              <w:left w:val="single" w:sz="4" w:space="0" w:color="auto"/>
              <w:bottom w:val="single" w:sz="4" w:space="0" w:color="auto"/>
              <w:right w:val="single" w:sz="4" w:space="0" w:color="auto"/>
            </w:tcBorders>
          </w:tcPr>
          <w:p w14:paraId="5DB3793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493E787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7CA14C1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E2675CA" w14:textId="77777777" w:rsidTr="00CB0E48">
        <w:tc>
          <w:tcPr>
            <w:tcW w:w="431" w:type="pct"/>
            <w:tcBorders>
              <w:top w:val="single" w:sz="4" w:space="0" w:color="auto"/>
              <w:left w:val="single" w:sz="4" w:space="0" w:color="auto"/>
              <w:bottom w:val="single" w:sz="4" w:space="0" w:color="auto"/>
              <w:right w:val="single" w:sz="4" w:space="0" w:color="auto"/>
            </w:tcBorders>
          </w:tcPr>
          <w:p w14:paraId="2ADBBF3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4B43F12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71" w:type="pct"/>
            <w:tcBorders>
              <w:top w:val="single" w:sz="4" w:space="0" w:color="auto"/>
              <w:left w:val="single" w:sz="4" w:space="0" w:color="auto"/>
              <w:bottom w:val="single" w:sz="4" w:space="0" w:color="auto"/>
              <w:right w:val="single" w:sz="4" w:space="0" w:color="auto"/>
            </w:tcBorders>
          </w:tcPr>
          <w:p w14:paraId="08866FC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287A271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713B61D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4818ED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9519A62"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Запрашиваемый размер субсидии составляет: ____________________ рублей.</w:t>
      </w:r>
    </w:p>
    <w:p w14:paraId="3A9C7825"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FB9F56A" w14:textId="28C29249" w:rsidR="00CB0E48" w:rsidRPr="00716974" w:rsidRDefault="00CB0E48" w:rsidP="00CB0E48">
      <w:pPr>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Средства Субсидии направ</w:t>
      </w:r>
      <w:r w:rsidR="002F48D8" w:rsidRPr="00394B40">
        <w:rPr>
          <w:rFonts w:ascii="Times New Roman" w:eastAsia="Times New Roman" w:hAnsi="Times New Roman"/>
          <w:sz w:val="24"/>
          <w:szCs w:val="24"/>
          <w:lang w:eastAsia="ru-RU"/>
        </w:rPr>
        <w:t xml:space="preserve">ляются на возмещение не более </w:t>
      </w:r>
      <w:r w:rsidR="00876542">
        <w:rPr>
          <w:rFonts w:ascii="Times New Roman" w:eastAsia="Times New Roman" w:hAnsi="Times New Roman"/>
          <w:sz w:val="24"/>
          <w:szCs w:val="24"/>
          <w:lang w:eastAsia="ru-RU"/>
        </w:rPr>
        <w:t>85</w:t>
      </w:r>
      <w:r w:rsidRPr="00394B40">
        <w:rPr>
          <w:rFonts w:ascii="Times New Roman" w:eastAsia="Times New Roman" w:hAnsi="Times New Roman"/>
          <w:sz w:val="24"/>
          <w:szCs w:val="24"/>
          <w:lang w:eastAsia="ru-RU"/>
        </w:rPr>
        <w:t xml:space="preserve"> процентов </w:t>
      </w:r>
      <w:r w:rsidRPr="00716974">
        <w:rPr>
          <w:rFonts w:ascii="Times New Roman" w:eastAsia="Times New Roman" w:hAnsi="Times New Roman"/>
          <w:sz w:val="24"/>
          <w:szCs w:val="24"/>
          <w:lang w:eastAsia="ru-RU"/>
        </w:rPr>
        <w:t>произведенных затрат.</w:t>
      </w:r>
    </w:p>
    <w:p w14:paraId="3FEF7E86" w14:textId="0E3F3A89" w:rsidR="00E612B5" w:rsidRDefault="00CB0E48" w:rsidP="00CB0E48">
      <w:pPr>
        <w:spacing w:after="0" w:line="240" w:lineRule="auto"/>
        <w:ind w:firstLine="540"/>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Размер Субси</w:t>
      </w:r>
      <w:r w:rsidR="002F48D8" w:rsidRPr="00716974">
        <w:rPr>
          <w:rFonts w:ascii="Times New Roman" w:eastAsia="Times New Roman" w:hAnsi="Times New Roman"/>
          <w:sz w:val="24"/>
          <w:szCs w:val="24"/>
          <w:lang w:eastAsia="ru-RU"/>
        </w:rPr>
        <w:t xml:space="preserve">дии </w:t>
      </w:r>
      <w:r w:rsidR="00E612B5" w:rsidRPr="00716974">
        <w:rPr>
          <w:rFonts w:ascii="Times New Roman" w:eastAsia="Times New Roman" w:hAnsi="Times New Roman"/>
          <w:sz w:val="24"/>
          <w:szCs w:val="24"/>
          <w:lang w:eastAsia="ru-RU"/>
        </w:rPr>
        <w:t xml:space="preserve">не может превышать суммы, предусмотренной лимитом бюджетных </w:t>
      </w:r>
      <w:proofErr w:type="gramStart"/>
      <w:r w:rsidR="0047507B">
        <w:rPr>
          <w:rFonts w:ascii="Times New Roman" w:eastAsia="Times New Roman" w:hAnsi="Times New Roman"/>
          <w:sz w:val="24"/>
          <w:szCs w:val="24"/>
          <w:lang w:eastAsia="ru-RU"/>
        </w:rPr>
        <w:t>обязательств</w:t>
      </w:r>
      <w:r w:rsidR="00E612B5" w:rsidRPr="00716974">
        <w:rPr>
          <w:rFonts w:ascii="Times New Roman" w:eastAsia="Times New Roman" w:hAnsi="Times New Roman"/>
          <w:sz w:val="24"/>
          <w:szCs w:val="24"/>
          <w:lang w:eastAsia="ru-RU"/>
        </w:rPr>
        <w:t>,  на</w:t>
      </w:r>
      <w:proofErr w:type="gramEnd"/>
      <w:r w:rsidR="00E612B5" w:rsidRPr="00716974">
        <w:rPr>
          <w:rFonts w:ascii="Times New Roman" w:eastAsia="Times New Roman" w:hAnsi="Times New Roman"/>
          <w:sz w:val="24"/>
          <w:szCs w:val="24"/>
          <w:lang w:eastAsia="ru-RU"/>
        </w:rPr>
        <w:t xml:space="preserve"> одного получателя Субсидии</w:t>
      </w:r>
      <w:r w:rsidR="00FD5116" w:rsidRPr="00716974">
        <w:rPr>
          <w:rFonts w:ascii="Times New Roman" w:eastAsia="Times New Roman" w:hAnsi="Times New Roman"/>
          <w:sz w:val="24"/>
          <w:szCs w:val="24"/>
          <w:lang w:eastAsia="ru-RU"/>
        </w:rPr>
        <w:t>.</w:t>
      </w:r>
    </w:p>
    <w:p w14:paraId="34B123E3" w14:textId="77777777" w:rsidR="00CB0E48" w:rsidRPr="00394B40" w:rsidRDefault="00CB0E48" w:rsidP="00CB0E48">
      <w:pPr>
        <w:spacing w:after="0" w:line="240" w:lineRule="auto"/>
        <w:ind w:firstLine="540"/>
        <w:jc w:val="both"/>
        <w:rPr>
          <w:rFonts w:ascii="Times New Roman" w:eastAsia="Times New Roman" w:hAnsi="Times New Roman"/>
          <w:sz w:val="24"/>
          <w:szCs w:val="24"/>
          <w:lang w:eastAsia="ru-RU"/>
        </w:rPr>
      </w:pPr>
    </w:p>
    <w:p w14:paraId="0ABA88B8"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IV. Гарантии</w:t>
      </w:r>
    </w:p>
    <w:p w14:paraId="311BB8BC"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1F0B969" w14:textId="7744D85E" w:rsidR="00792313" w:rsidRPr="00394B40" w:rsidRDefault="00792313" w:rsidP="0079231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1. Заявитель сообщает о намерении участвовать в конкурсном отборе на получении субсидии на условиях, </w:t>
      </w:r>
      <w:r w:rsidRPr="00394B40">
        <w:rPr>
          <w:rFonts w:ascii="Times New Roman" w:eastAsia="Times New Roman" w:hAnsi="Times New Roman"/>
          <w:color w:val="000000"/>
          <w:sz w:val="24"/>
          <w:szCs w:val="24"/>
          <w:lang w:eastAsia="ru-RU"/>
        </w:rPr>
        <w:t>установленных законодательством Российской Федерации и </w:t>
      </w:r>
      <w:r w:rsidR="00FD5116" w:rsidRPr="00FD5116">
        <w:rPr>
          <w:rFonts w:ascii="Times New Roman" w:eastAsia="Times New Roman" w:hAnsi="Times New Roman"/>
          <w:sz w:val="24"/>
          <w:szCs w:val="24"/>
          <w:lang w:eastAsia="ru-RU"/>
        </w:rPr>
        <w:t>нормативными правовыми актами</w:t>
      </w:r>
      <w:r w:rsidR="00FD5116" w:rsidRPr="00FD5116">
        <w:rPr>
          <w:rFonts w:ascii="Times New Roman" w:eastAsia="Times New Roman" w:hAnsi="Times New Roman"/>
          <w:color w:val="FF0000"/>
          <w:sz w:val="24"/>
          <w:szCs w:val="24"/>
          <w:lang w:eastAsia="ru-RU"/>
        </w:rPr>
        <w:t xml:space="preserve"> </w:t>
      </w:r>
      <w:r w:rsidRPr="00FD5116">
        <w:rPr>
          <w:rFonts w:ascii="Times New Roman" w:eastAsia="Times New Roman" w:hAnsi="Times New Roman"/>
          <w:color w:val="000000"/>
          <w:sz w:val="24"/>
          <w:szCs w:val="24"/>
          <w:lang w:eastAsia="ru-RU"/>
        </w:rPr>
        <w:t>городского округа Электросталь Московской области,</w:t>
      </w:r>
      <w:r w:rsidRPr="00394B40">
        <w:rPr>
          <w:rFonts w:ascii="Times New Roman" w:eastAsia="Times New Roman" w:hAnsi="Times New Roman"/>
          <w:color w:val="000000"/>
          <w:sz w:val="24"/>
          <w:szCs w:val="24"/>
          <w:lang w:eastAsia="ru-RU"/>
        </w:rPr>
        <w:t xml:space="preserve"> и подтверждает соответствие категориям и требованиям, установленным Федеральным </w:t>
      </w:r>
      <w:hyperlink r:id="rId25" w:history="1">
        <w:r w:rsidRPr="00394B40">
          <w:rPr>
            <w:rFonts w:ascii="Times New Roman" w:eastAsia="Times New Roman" w:hAnsi="Times New Roman"/>
            <w:color w:val="000000"/>
            <w:sz w:val="24"/>
            <w:szCs w:val="24"/>
            <w:lang w:eastAsia="ru-RU"/>
          </w:rPr>
          <w:t>законом</w:t>
        </w:r>
      </w:hyperlink>
      <w:r w:rsidRPr="00394B40">
        <w:rPr>
          <w:rFonts w:ascii="Times New Roman" w:eastAsia="Times New Roman" w:hAnsi="Times New Roman"/>
          <w:color w:val="000000"/>
          <w:sz w:val="24"/>
          <w:szCs w:val="24"/>
          <w:lang w:eastAsia="ru-RU"/>
        </w:rPr>
        <w:t xml:space="preserve"> от 24.07.2007 № 209-ФЗ «О </w:t>
      </w:r>
      <w:r w:rsidRPr="00394B40">
        <w:rPr>
          <w:rFonts w:ascii="Times New Roman" w:eastAsia="Times New Roman" w:hAnsi="Times New Roman"/>
          <w:sz w:val="24"/>
          <w:szCs w:val="24"/>
          <w:lang w:eastAsia="ru-RU"/>
        </w:rPr>
        <w:t>развитии малого и среднего предпринимательства в Российской Федерации» и</w:t>
      </w:r>
      <w:r>
        <w:rPr>
          <w:rFonts w:ascii="Times New Roman" w:eastAsia="Times New Roman" w:hAnsi="Times New Roman"/>
          <w:sz w:val="24"/>
          <w:szCs w:val="24"/>
          <w:lang w:eastAsia="ru-RU"/>
        </w:rPr>
        <w:t xml:space="preserve"> Подпрограммой </w:t>
      </w:r>
      <w:r>
        <w:rPr>
          <w:rFonts w:ascii="Times New Roman" w:eastAsia="Times New Roman" w:hAnsi="Times New Roman"/>
          <w:sz w:val="24"/>
          <w:szCs w:val="24"/>
          <w:lang w:val="en-US" w:eastAsia="ru-RU"/>
        </w:rPr>
        <w:t>III</w:t>
      </w:r>
      <w:r>
        <w:t xml:space="preserve"> </w:t>
      </w:r>
      <w:r w:rsidRPr="00E96CD8">
        <w:rPr>
          <w:rFonts w:ascii="Times New Roman" w:hAnsi="Times New Roman"/>
          <w:sz w:val="24"/>
          <w:szCs w:val="24"/>
        </w:rPr>
        <w:t>«Развитие малого и среднего предпринимательства»</w:t>
      </w:r>
      <w:r>
        <w:t xml:space="preserve"> </w:t>
      </w:r>
      <w:r w:rsidRPr="00E96CD8">
        <w:rPr>
          <w:rFonts w:ascii="Times New Roman" w:eastAsia="Times New Roman" w:hAnsi="Times New Roman"/>
          <w:sz w:val="24"/>
          <w:szCs w:val="24"/>
          <w:lang w:eastAsia="ru-RU"/>
        </w:rPr>
        <w:t>муниципальной программ</w:t>
      </w:r>
      <w:r>
        <w:rPr>
          <w:rFonts w:ascii="Times New Roman" w:eastAsia="Times New Roman" w:hAnsi="Times New Roman"/>
          <w:sz w:val="24"/>
          <w:szCs w:val="24"/>
          <w:lang w:eastAsia="ru-RU"/>
        </w:rPr>
        <w:t>ы</w:t>
      </w:r>
      <w:r w:rsidRPr="00E96CD8">
        <w:rPr>
          <w:rFonts w:ascii="Times New Roman" w:eastAsia="Times New Roman" w:hAnsi="Times New Roman"/>
          <w:sz w:val="24"/>
          <w:szCs w:val="24"/>
          <w:lang w:eastAsia="ru-RU"/>
        </w:rPr>
        <w:t xml:space="preserve">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r w:rsidRPr="00E96CD8">
        <w:t xml:space="preserve"> </w:t>
      </w:r>
      <w:r w:rsidRPr="00E96CD8">
        <w:rPr>
          <w:rFonts w:ascii="Times New Roman" w:eastAsia="Times New Roman" w:hAnsi="Times New Roman"/>
          <w:sz w:val="24"/>
          <w:szCs w:val="24"/>
          <w:lang w:eastAsia="ru-RU"/>
        </w:rPr>
        <w:t>в рамках реализации мероприятия 02.0</w:t>
      </w:r>
      <w:r w:rsidR="0088679B">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sidRPr="00E96CD8">
        <w:rPr>
          <w:rFonts w:ascii="Times New Roman" w:eastAsia="Times New Roman" w:hAnsi="Times New Roman"/>
          <w:sz w:val="24"/>
          <w:szCs w:val="24"/>
          <w:lang w:eastAsia="ru-RU"/>
        </w:rPr>
        <w:t xml:space="preserve"> «</w:t>
      </w:r>
      <w:r w:rsidR="0088679B" w:rsidRPr="0088679B">
        <w:rPr>
          <w:rFonts w:ascii="Times New Roman" w:eastAsia="Times New Roman" w:hAnsi="Times New Roman"/>
          <w:sz w:val="24"/>
          <w:szCs w:val="24"/>
          <w:lang w:eastAsia="ru-RU"/>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14:paraId="6B05CE34" w14:textId="77777777" w:rsidR="00792313" w:rsidRPr="00394B40" w:rsidRDefault="00792313" w:rsidP="0079231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2. Заявитель дает свое согласие на осуществление </w:t>
      </w:r>
      <w:r w:rsidRPr="00221A04">
        <w:rPr>
          <w:rFonts w:ascii="Times New Roman" w:eastAsia="Times New Roman" w:hAnsi="Times New Roman"/>
          <w:sz w:val="24"/>
          <w:szCs w:val="24"/>
          <w:lang w:eastAsia="ru-RU"/>
        </w:rPr>
        <w:t>Администрацией, проверок (обследований), документов и (или) сведений, представленных для получения</w:t>
      </w:r>
      <w:r w:rsidRPr="00394B40">
        <w:rPr>
          <w:rFonts w:ascii="Times New Roman" w:eastAsia="Times New Roman" w:hAnsi="Times New Roman"/>
          <w:sz w:val="24"/>
          <w:szCs w:val="24"/>
          <w:lang w:eastAsia="ru-RU"/>
        </w:rPr>
        <w:t xml:space="preserve">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58C491A8" w14:textId="77777777" w:rsidR="00792313" w:rsidRPr="00394B40" w:rsidRDefault="00792313" w:rsidP="0079231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Заявитель дает свое согласие на публикацию (размещение) в информаци</w:t>
      </w:r>
      <w:r>
        <w:rPr>
          <w:rFonts w:ascii="Times New Roman" w:eastAsia="Times New Roman" w:hAnsi="Times New Roman"/>
          <w:sz w:val="24"/>
          <w:szCs w:val="24"/>
          <w:lang w:eastAsia="ru-RU"/>
        </w:rPr>
        <w:t>онно-телекоммуникационной сети Интернет</w:t>
      </w:r>
      <w:r w:rsidRPr="00394B40">
        <w:rPr>
          <w:rFonts w:ascii="Times New Roman" w:eastAsia="Times New Roman" w:hAnsi="Times New Roman"/>
          <w:sz w:val="24"/>
          <w:szCs w:val="24"/>
          <w:lang w:eastAsia="ru-RU"/>
        </w:rPr>
        <w:t xml:space="preserve">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14:paraId="0814C21C" w14:textId="77777777" w:rsidR="00792313" w:rsidRPr="00221A04" w:rsidRDefault="00792313" w:rsidP="007923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imes New Roman" w:hAnsi="Times New Roman"/>
          <w:color w:val="000000"/>
          <w:sz w:val="24"/>
          <w:szCs w:val="24"/>
          <w:lang w:eastAsia="ru-RU"/>
        </w:rPr>
        <w:t xml:space="preserve">4. </w:t>
      </w:r>
      <w:proofErr w:type="gramStart"/>
      <w:r w:rsidRPr="00221A04">
        <w:rPr>
          <w:rFonts w:ascii="Times New Roman" w:eastAsia="Times New Roman" w:hAnsi="Times New Roman"/>
          <w:color w:val="000000"/>
          <w:sz w:val="24"/>
          <w:szCs w:val="24"/>
          <w:lang w:eastAsia="ru-RU"/>
        </w:rPr>
        <w:t xml:space="preserve">Заявитель </w:t>
      </w:r>
      <w:r w:rsidRPr="00221A04">
        <w:rPr>
          <w:rFonts w:ascii="Times New Roman" w:eastAsiaTheme="minorEastAsia" w:hAnsi="Times New Roman"/>
          <w:sz w:val="24"/>
          <w:szCs w:val="24"/>
          <w:lang w:eastAsia="ru-RU"/>
        </w:rPr>
        <w:t xml:space="preserve"> гарантирует</w:t>
      </w:r>
      <w:proofErr w:type="gramEnd"/>
      <w:r w:rsidRPr="00221A04">
        <w:rPr>
          <w:rFonts w:ascii="Times New Roman" w:eastAsiaTheme="minorEastAsia" w:hAnsi="Times New Roman"/>
          <w:sz w:val="24"/>
          <w:szCs w:val="24"/>
          <w:lang w:eastAsia="ru-RU"/>
        </w:rPr>
        <w:t xml:space="preserve">, что не находится в перечне организаций и физических лиц, в отношении которых имеются сведения об их причастности к экстремистской деятельности </w:t>
      </w:r>
      <w:r w:rsidRPr="00221A04">
        <w:rPr>
          <w:rFonts w:ascii="Times New Roman" w:eastAsiaTheme="minorEastAsia" w:hAnsi="Times New Roman"/>
          <w:sz w:val="24"/>
          <w:szCs w:val="24"/>
          <w:lang w:eastAsia="ru-RU"/>
        </w:rPr>
        <w:lastRenderedPageBreak/>
        <w:t>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1F676B1D" w14:textId="77777777" w:rsidR="00792313" w:rsidRDefault="00792313" w:rsidP="007923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221A04">
        <w:rPr>
          <w:rFonts w:ascii="Times New Roman" w:eastAsiaTheme="minorEastAsia" w:hAnsi="Times New Roman"/>
          <w:sz w:val="24"/>
          <w:szCs w:val="24"/>
          <w:lang w:eastAsia="ru-RU"/>
        </w:rPr>
        <w:t>5. Заявитель гарантирует, что не находится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14:paraId="5D850130"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528B7D7B"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4C59B8DD"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56271E2"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73DBB6F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F2D5053" w14:textId="77777777" w:rsidR="00006F48" w:rsidRDefault="00006F48"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486F5A5E" w14:textId="77777777" w:rsidR="00006F48" w:rsidRDefault="00006F48"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2EA964C" w14:textId="77777777" w:rsidR="00006F48" w:rsidRDefault="00006F48"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D62EA88"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5B23BE9"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6028E5D"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4D928C02"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0806044"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1F0E49F7"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443F19D8"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595F8B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0363440"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87ED994"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F763D5C"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448F7E6"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647CCBE"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F3B274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195EBE5"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5780648"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56403CC"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4F376DF"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3DB5C8F"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9B230AD"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6997CD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3D865C3"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2CBB58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0B9E17C"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7ACA6CB"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454213F"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130757FA"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26D52D6F" w14:textId="77777777" w:rsidR="00510331" w:rsidRDefault="00510331" w:rsidP="0026112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F50325B" w14:textId="77777777" w:rsidR="0026112A" w:rsidRDefault="0026112A" w:rsidP="0026112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Style w:val="afffff6"/>
        <w:tblW w:w="10793" w:type="dxa"/>
        <w:tblInd w:w="-459" w:type="dxa"/>
        <w:tblCellMar>
          <w:left w:w="138" w:type="dxa"/>
        </w:tblCellMar>
        <w:tblLook w:val="04A0" w:firstRow="1" w:lastRow="0" w:firstColumn="1" w:lastColumn="0" w:noHBand="0" w:noVBand="1"/>
      </w:tblPr>
      <w:tblGrid>
        <w:gridCol w:w="252"/>
        <w:gridCol w:w="10289"/>
        <w:gridCol w:w="252"/>
      </w:tblGrid>
      <w:tr w:rsidR="00510331" w:rsidRPr="001452B8" w14:paraId="60965B10" w14:textId="77777777" w:rsidTr="000F3D53">
        <w:tc>
          <w:tcPr>
            <w:tcW w:w="252" w:type="dxa"/>
            <w:tcBorders>
              <w:top w:val="nil"/>
              <w:left w:val="nil"/>
              <w:bottom w:val="nil"/>
              <w:right w:val="nil"/>
            </w:tcBorders>
            <w:shd w:val="clear" w:color="auto" w:fill="auto"/>
          </w:tcPr>
          <w:p w14:paraId="5272E97C" w14:textId="77777777" w:rsidR="00510331" w:rsidRPr="00394B40" w:rsidRDefault="00510331" w:rsidP="0065079D">
            <w:pPr>
              <w:pStyle w:val="affff9"/>
              <w:spacing w:line="23" w:lineRule="atLeast"/>
              <w:ind w:firstLine="0"/>
              <w:jc w:val="left"/>
              <w:rPr>
                <w:sz w:val="24"/>
                <w:szCs w:val="24"/>
              </w:rPr>
            </w:pPr>
          </w:p>
        </w:tc>
        <w:tc>
          <w:tcPr>
            <w:tcW w:w="10289" w:type="dxa"/>
            <w:tcBorders>
              <w:top w:val="nil"/>
              <w:left w:val="nil"/>
              <w:bottom w:val="nil"/>
              <w:right w:val="nil"/>
            </w:tcBorders>
            <w:shd w:val="clear" w:color="auto" w:fill="auto"/>
          </w:tcPr>
          <w:p w14:paraId="6150A4FA" w14:textId="77777777" w:rsidR="00DD4036" w:rsidRDefault="0088679B"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p>
          <w:p w14:paraId="41811B44"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10FFD281"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413B4753"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1A2C184A"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33243BCB" w14:textId="28ACA042" w:rsidR="00510331" w:rsidRPr="00EB6C8B"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w:t>
            </w:r>
            <w:r w:rsidR="00510331" w:rsidRPr="00EB6C8B">
              <w:rPr>
                <w:rFonts w:ascii="Times New Roman" w:eastAsia="Times New Roman" w:hAnsi="Times New Roman"/>
                <w:color w:val="000000"/>
                <w:sz w:val="24"/>
                <w:szCs w:val="24"/>
                <w:lang w:eastAsia="ru-RU"/>
              </w:rPr>
              <w:t>Приложение №</w:t>
            </w:r>
            <w:r w:rsidR="0088679B" w:rsidRPr="00EB6C8B">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8</w:t>
            </w:r>
          </w:p>
          <w:p w14:paraId="4358CC7E" w14:textId="089CC2BF" w:rsidR="00510331" w:rsidRPr="00EB6C8B" w:rsidRDefault="0088679B" w:rsidP="0088679B">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к Порядку</w:t>
            </w:r>
          </w:p>
          <w:p w14:paraId="4F260F2E" w14:textId="77777777" w:rsidR="00510331" w:rsidRPr="00EB6C8B" w:rsidRDefault="00510331" w:rsidP="0088679B">
            <w:pPr>
              <w:widowControl w:val="0"/>
              <w:autoSpaceDE w:val="0"/>
              <w:autoSpaceDN w:val="0"/>
              <w:adjustRightInd w:val="0"/>
              <w:spacing w:after="0" w:line="240" w:lineRule="auto"/>
              <w:ind w:right="143"/>
              <w:rPr>
                <w:rFonts w:ascii="Times New Roman" w:eastAsia="Times New Roman" w:hAnsi="Times New Roman"/>
                <w:color w:val="000000"/>
                <w:sz w:val="24"/>
                <w:szCs w:val="24"/>
                <w:lang w:eastAsia="ru-RU"/>
              </w:rPr>
            </w:pPr>
          </w:p>
          <w:p w14:paraId="6027FD0C" w14:textId="0805AA13" w:rsidR="0026112A" w:rsidRPr="00EB6C8B" w:rsidRDefault="0026112A" w:rsidP="0026112A">
            <w:pPr>
              <w:widowControl w:val="0"/>
              <w:autoSpaceDE w:val="0"/>
              <w:autoSpaceDN w:val="0"/>
              <w:adjustRightInd w:val="0"/>
              <w:spacing w:after="0" w:line="240" w:lineRule="auto"/>
              <w:ind w:right="143"/>
              <w:jc w:val="right"/>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Форма</w:t>
            </w:r>
          </w:p>
          <w:p w14:paraId="02213A52" w14:textId="77777777" w:rsidR="00510331" w:rsidRPr="00EB6C8B" w:rsidRDefault="00510331" w:rsidP="0065079D">
            <w:pPr>
              <w:widowControl w:val="0"/>
              <w:tabs>
                <w:tab w:val="left" w:pos="7437"/>
              </w:tabs>
              <w:autoSpaceDE w:val="0"/>
              <w:autoSpaceDN w:val="0"/>
              <w:adjustRightInd w:val="0"/>
              <w:spacing w:after="0" w:line="240" w:lineRule="auto"/>
              <w:ind w:right="4961"/>
              <w:rPr>
                <w:rFonts w:ascii="Times New Roman" w:eastAsia="Times New Roman" w:hAnsi="Times New Roman"/>
                <w:color w:val="000000"/>
                <w:sz w:val="24"/>
                <w:szCs w:val="24"/>
                <w:lang w:eastAsia="ru-RU"/>
              </w:rPr>
            </w:pPr>
          </w:p>
          <w:p w14:paraId="22DAF2CB" w14:textId="77777777"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14:paraId="44A11A15" w14:textId="7EC9137E"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Заключени</w:t>
            </w:r>
            <w:r w:rsidR="0088679B" w:rsidRPr="00EB6C8B">
              <w:rPr>
                <w:rFonts w:ascii="Times New Roman" w:eastAsia="NSimSun" w:hAnsi="Times New Roman" w:cs="Arial"/>
                <w:kern w:val="2"/>
                <w:sz w:val="24"/>
                <w:szCs w:val="24"/>
                <w:lang w:eastAsia="zh-CN" w:bidi="hi-IN"/>
              </w:rPr>
              <w:t>е</w:t>
            </w:r>
          </w:p>
          <w:p w14:paraId="73726447" w14:textId="77777777"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о соответствии участника Конкурса и заявки требованиям</w:t>
            </w:r>
          </w:p>
          <w:p w14:paraId="067DF108" w14:textId="0C132177"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 xml:space="preserve">и условиям, установленным Порядком предоставления </w:t>
            </w:r>
            <w:r w:rsidR="0088679B" w:rsidRPr="00EB6C8B">
              <w:rPr>
                <w:rFonts w:ascii="Times New Roman" w:eastAsia="NSimSun" w:hAnsi="Times New Roman" w:cs="Arial"/>
                <w:kern w:val="2"/>
                <w:sz w:val="24"/>
                <w:szCs w:val="24"/>
                <w:lang w:eastAsia="zh-CN" w:bidi="hi-IN"/>
              </w:rPr>
              <w:t>Субсидии</w:t>
            </w:r>
          </w:p>
          <w:p w14:paraId="28946F7D" w14:textId="77777777"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по мероприятию (номер и название мероприятия)</w:t>
            </w:r>
          </w:p>
          <w:p w14:paraId="6185CEFF" w14:textId="77777777" w:rsidR="00510331" w:rsidRPr="00EB6C8B" w:rsidRDefault="00510331" w:rsidP="0088679B">
            <w:pPr>
              <w:tabs>
                <w:tab w:val="left" w:pos="9639"/>
              </w:tabs>
              <w:suppressAutoHyphens/>
              <w:spacing w:after="0" w:line="240" w:lineRule="auto"/>
              <w:ind w:right="143"/>
              <w:jc w:val="center"/>
              <w:rPr>
                <w:rFonts w:ascii="Times New Roman" w:eastAsia="NSimSun" w:hAnsi="Times New Roman" w:cs="Arial"/>
                <w:kern w:val="2"/>
                <w:sz w:val="24"/>
                <w:szCs w:val="24"/>
                <w:lang w:eastAsia="zh-CN" w:bidi="hi-IN"/>
              </w:rPr>
            </w:pPr>
          </w:p>
          <w:p w14:paraId="6562FC81" w14:textId="2F71E53D" w:rsidR="00510331" w:rsidRPr="00EB6C8B" w:rsidRDefault="0088679B" w:rsidP="0088679B">
            <w:pPr>
              <w:tabs>
                <w:tab w:val="left" w:pos="9639"/>
              </w:tabs>
              <w:suppressAutoHyphens/>
              <w:spacing w:after="0" w:line="240" w:lineRule="auto"/>
              <w:jc w:val="center"/>
              <w:rPr>
                <w:rFonts w:ascii="Liberation Serif" w:eastAsia="NSimSun" w:hAnsi="Liberation Serif" w:cs="Arial" w:hint="eastAsia"/>
                <w:kern w:val="2"/>
                <w:sz w:val="24"/>
                <w:szCs w:val="24"/>
                <w:lang w:eastAsia="zh-CN" w:bidi="hi-IN"/>
              </w:rPr>
            </w:pPr>
            <w:r w:rsidRPr="00EB6C8B">
              <w:rPr>
                <w:rFonts w:ascii="Times New Roman" w:eastAsia="NSimSun" w:hAnsi="Times New Roman" w:cs="Arial"/>
                <w:kern w:val="2"/>
                <w:sz w:val="24"/>
                <w:szCs w:val="24"/>
                <w:lang w:eastAsia="zh-CN" w:bidi="hi-IN"/>
              </w:rPr>
              <w:t xml:space="preserve">                                                                                                  </w:t>
            </w:r>
            <w:r w:rsidR="00510331" w:rsidRPr="00EB6C8B">
              <w:rPr>
                <w:rFonts w:ascii="Times New Roman" w:eastAsia="NSimSun" w:hAnsi="Times New Roman" w:cs="Arial"/>
                <w:kern w:val="2"/>
                <w:sz w:val="24"/>
                <w:szCs w:val="24"/>
                <w:lang w:eastAsia="zh-CN" w:bidi="hi-IN"/>
              </w:rPr>
              <w:t>Дата составления ______</w:t>
            </w:r>
            <w:r w:rsidRPr="00EB6C8B">
              <w:rPr>
                <w:rFonts w:ascii="Times New Roman" w:eastAsia="NSimSun" w:hAnsi="Times New Roman" w:cs="Arial"/>
                <w:kern w:val="2"/>
                <w:sz w:val="24"/>
                <w:szCs w:val="24"/>
                <w:lang w:eastAsia="zh-CN" w:bidi="hi-IN"/>
              </w:rPr>
              <w:t>_______</w:t>
            </w:r>
          </w:p>
          <w:p w14:paraId="217DC1F9" w14:textId="77777777" w:rsidR="00510331" w:rsidRPr="00EB6C8B" w:rsidRDefault="00510331" w:rsidP="0065079D">
            <w:pPr>
              <w:tabs>
                <w:tab w:val="left" w:pos="9639"/>
              </w:tabs>
              <w:suppressAutoHyphens/>
              <w:spacing w:after="0" w:line="240" w:lineRule="auto"/>
              <w:rPr>
                <w:rFonts w:ascii="Times New Roman" w:eastAsia="NSimSun" w:hAnsi="Times New Roman" w:cs="Arial"/>
                <w:kern w:val="2"/>
                <w:sz w:val="24"/>
                <w:szCs w:val="24"/>
                <w:lang w:eastAsia="zh-CN" w:bidi="hi-IN"/>
              </w:rPr>
            </w:pP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6514"/>
              <w:gridCol w:w="3269"/>
            </w:tblGrid>
            <w:tr w:rsidR="00510331" w:rsidRPr="00EB6C8B" w14:paraId="49C4E4EF" w14:textId="77777777" w:rsidTr="0088679B">
              <w:trPr>
                <w:trHeight w:val="868"/>
              </w:trPr>
              <w:tc>
                <w:tcPr>
                  <w:tcW w:w="6514" w:type="dxa"/>
                  <w:tcBorders>
                    <w:top w:val="single" w:sz="4" w:space="0" w:color="000000"/>
                    <w:left w:val="single" w:sz="4" w:space="0" w:color="000000"/>
                    <w:bottom w:val="single" w:sz="4" w:space="0" w:color="000000"/>
                    <w:right w:val="single" w:sz="4" w:space="0" w:color="000000"/>
                  </w:tcBorders>
                  <w:hideMark/>
                </w:tcPr>
                <w:p w14:paraId="70873084"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 xml:space="preserve">Наименование юридического лица </w:t>
                  </w:r>
                  <w:r w:rsidRPr="00EB6C8B">
                    <w:rPr>
                      <w:rFonts w:ascii="Times New Roman" w:eastAsia="Times New Roman" w:hAnsi="Times New Roman"/>
                      <w:kern w:val="2"/>
                      <w:sz w:val="24"/>
                      <w:szCs w:val="24"/>
                      <w:lang w:bidi="hi-IN"/>
                    </w:rPr>
                    <w:br/>
                    <w:t>с указанием организационно-правовой формы/ ФИО индивидуального предпринимателя</w:t>
                  </w:r>
                </w:p>
              </w:tc>
              <w:tc>
                <w:tcPr>
                  <w:tcW w:w="3269" w:type="dxa"/>
                  <w:tcBorders>
                    <w:top w:val="single" w:sz="4" w:space="0" w:color="000000"/>
                    <w:left w:val="single" w:sz="4" w:space="0" w:color="000000"/>
                    <w:bottom w:val="single" w:sz="4" w:space="0" w:color="000000"/>
                    <w:right w:val="single" w:sz="4" w:space="0" w:color="000000"/>
                  </w:tcBorders>
                  <w:hideMark/>
                </w:tcPr>
                <w:p w14:paraId="0D5D279A" w14:textId="77777777" w:rsidR="00510331" w:rsidRPr="00EB6C8B" w:rsidRDefault="00510331" w:rsidP="0065079D">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510331" w:rsidRPr="00EB6C8B" w14:paraId="31C5F336"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218F8230"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Сокращенное наименование (для юридического лица)</w:t>
                  </w:r>
                </w:p>
              </w:tc>
              <w:tc>
                <w:tcPr>
                  <w:tcW w:w="3269" w:type="dxa"/>
                  <w:tcBorders>
                    <w:top w:val="single" w:sz="4" w:space="0" w:color="000000"/>
                    <w:left w:val="single" w:sz="4" w:space="0" w:color="000000"/>
                    <w:bottom w:val="single" w:sz="4" w:space="0" w:color="000000"/>
                    <w:right w:val="single" w:sz="4" w:space="0" w:color="000000"/>
                  </w:tcBorders>
                  <w:hideMark/>
                </w:tcPr>
                <w:p w14:paraId="19822B5B"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5C8B58FD"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12103E74" w14:textId="77777777" w:rsidR="00510331" w:rsidRPr="00EB6C8B" w:rsidRDefault="00510331" w:rsidP="0065079D">
                  <w:pPr>
                    <w:widowControl w:val="0"/>
                    <w:tabs>
                      <w:tab w:val="left" w:pos="2784"/>
                    </w:tabs>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Дата регистрации</w:t>
                  </w:r>
                </w:p>
              </w:tc>
              <w:tc>
                <w:tcPr>
                  <w:tcW w:w="3269" w:type="dxa"/>
                  <w:tcBorders>
                    <w:top w:val="single" w:sz="4" w:space="0" w:color="000000"/>
                    <w:left w:val="single" w:sz="4" w:space="0" w:color="000000"/>
                    <w:bottom w:val="single" w:sz="4" w:space="0" w:color="000000"/>
                    <w:right w:val="single" w:sz="4" w:space="0" w:color="000000"/>
                  </w:tcBorders>
                  <w:hideMark/>
                </w:tcPr>
                <w:p w14:paraId="1438A7D5"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34510DD6" w14:textId="77777777" w:rsidTr="0088679B">
              <w:trPr>
                <w:trHeight w:val="501"/>
              </w:trPr>
              <w:tc>
                <w:tcPr>
                  <w:tcW w:w="6514" w:type="dxa"/>
                  <w:tcBorders>
                    <w:top w:val="single" w:sz="4" w:space="0" w:color="000000"/>
                    <w:left w:val="single" w:sz="4" w:space="0" w:color="000000"/>
                    <w:bottom w:val="single" w:sz="4" w:space="0" w:color="000000"/>
                    <w:right w:val="single" w:sz="4" w:space="0" w:color="000000"/>
                  </w:tcBorders>
                  <w:hideMark/>
                </w:tcPr>
                <w:p w14:paraId="68E1CE1B"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Местонахождения юридического лица / местожительства индивидуального предпринимателя</w:t>
                  </w:r>
                </w:p>
              </w:tc>
              <w:tc>
                <w:tcPr>
                  <w:tcW w:w="3269" w:type="dxa"/>
                  <w:tcBorders>
                    <w:top w:val="single" w:sz="4" w:space="0" w:color="000000"/>
                    <w:left w:val="single" w:sz="4" w:space="0" w:color="000000"/>
                    <w:bottom w:val="single" w:sz="4" w:space="0" w:color="000000"/>
                    <w:right w:val="single" w:sz="4" w:space="0" w:color="000000"/>
                  </w:tcBorders>
                  <w:hideMark/>
                </w:tcPr>
                <w:p w14:paraId="39ACC6BD"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6295CDD5"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248CA808"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Место ведения бизнеса (фактическое)</w:t>
                  </w:r>
                </w:p>
              </w:tc>
              <w:tc>
                <w:tcPr>
                  <w:tcW w:w="3269" w:type="dxa"/>
                  <w:tcBorders>
                    <w:top w:val="single" w:sz="4" w:space="0" w:color="000000"/>
                    <w:left w:val="single" w:sz="4" w:space="0" w:color="000000"/>
                    <w:bottom w:val="single" w:sz="4" w:space="0" w:color="000000"/>
                    <w:right w:val="single" w:sz="4" w:space="0" w:color="000000"/>
                  </w:tcBorders>
                  <w:hideMark/>
                </w:tcPr>
                <w:p w14:paraId="4316F3DA"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3113C4A5"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280643D7"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ОГРН/ОГРНИП</w:t>
                  </w:r>
                </w:p>
              </w:tc>
              <w:tc>
                <w:tcPr>
                  <w:tcW w:w="3269" w:type="dxa"/>
                  <w:tcBorders>
                    <w:top w:val="single" w:sz="4" w:space="0" w:color="000000"/>
                    <w:left w:val="single" w:sz="4" w:space="0" w:color="000000"/>
                    <w:bottom w:val="single" w:sz="4" w:space="0" w:color="000000"/>
                    <w:right w:val="single" w:sz="4" w:space="0" w:color="000000"/>
                  </w:tcBorders>
                  <w:hideMark/>
                </w:tcPr>
                <w:p w14:paraId="13655252"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38DA48D5"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5E6BB1E6"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ИНН</w:t>
                  </w:r>
                </w:p>
              </w:tc>
              <w:tc>
                <w:tcPr>
                  <w:tcW w:w="3269" w:type="dxa"/>
                  <w:tcBorders>
                    <w:top w:val="single" w:sz="4" w:space="0" w:color="000000"/>
                    <w:left w:val="single" w:sz="4" w:space="0" w:color="000000"/>
                    <w:bottom w:val="single" w:sz="4" w:space="0" w:color="000000"/>
                    <w:right w:val="single" w:sz="4" w:space="0" w:color="000000"/>
                  </w:tcBorders>
                  <w:hideMark/>
                </w:tcPr>
                <w:p w14:paraId="6494BB17"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6B26787A" w14:textId="77777777" w:rsidTr="0088679B">
              <w:trPr>
                <w:trHeight w:val="242"/>
              </w:trPr>
              <w:tc>
                <w:tcPr>
                  <w:tcW w:w="6514" w:type="dxa"/>
                  <w:tcBorders>
                    <w:top w:val="single" w:sz="4" w:space="0" w:color="000000"/>
                    <w:left w:val="single" w:sz="4" w:space="0" w:color="000000"/>
                    <w:bottom w:val="single" w:sz="4" w:space="0" w:color="000000"/>
                    <w:right w:val="single" w:sz="4" w:space="0" w:color="000000"/>
                  </w:tcBorders>
                  <w:hideMark/>
                </w:tcPr>
                <w:p w14:paraId="2928E74D"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КПП</w:t>
                  </w:r>
                </w:p>
              </w:tc>
              <w:tc>
                <w:tcPr>
                  <w:tcW w:w="3269" w:type="dxa"/>
                  <w:tcBorders>
                    <w:top w:val="single" w:sz="4" w:space="0" w:color="000000"/>
                    <w:left w:val="single" w:sz="4" w:space="0" w:color="000000"/>
                    <w:bottom w:val="single" w:sz="4" w:space="0" w:color="000000"/>
                    <w:right w:val="single" w:sz="4" w:space="0" w:color="000000"/>
                  </w:tcBorders>
                  <w:hideMark/>
                </w:tcPr>
                <w:p w14:paraId="213E393C" w14:textId="77777777" w:rsidR="00510331" w:rsidRPr="00EB6C8B" w:rsidRDefault="00510331" w:rsidP="0065079D">
                  <w:pPr>
                    <w:widowControl w:val="0"/>
                    <w:suppressAutoHyphens/>
                    <w:spacing w:after="0" w:line="240" w:lineRule="auto"/>
                    <w:rPr>
                      <w:rFonts w:ascii="Times New Roman" w:eastAsia="Times New Roman" w:hAnsi="Times New Roman"/>
                      <w:color w:val="000000"/>
                      <w:kern w:val="2"/>
                      <w:sz w:val="24"/>
                      <w:szCs w:val="24"/>
                      <w:lang w:bidi="hi-IN"/>
                    </w:rPr>
                  </w:pPr>
                </w:p>
              </w:tc>
            </w:tr>
          </w:tbl>
          <w:p w14:paraId="5894D36F" w14:textId="77777777" w:rsidR="002242FF" w:rsidRPr="00EB6C8B" w:rsidRDefault="002242FF" w:rsidP="002242FF">
            <w:pPr>
              <w:tabs>
                <w:tab w:val="left" w:pos="9639"/>
              </w:tabs>
              <w:suppressAutoHyphens/>
              <w:spacing w:after="0" w:line="240" w:lineRule="auto"/>
              <w:ind w:firstLine="709"/>
              <w:jc w:val="both"/>
              <w:rPr>
                <w:rFonts w:ascii="Times New Roman" w:eastAsia="NSimSun" w:hAnsi="Times New Roman" w:cs="Arial"/>
                <w:kern w:val="2"/>
                <w:sz w:val="24"/>
                <w:szCs w:val="24"/>
                <w:lang w:eastAsia="zh-CN" w:bidi="hi-IN"/>
              </w:rPr>
            </w:pPr>
          </w:p>
          <w:p w14:paraId="3DE8DDAD" w14:textId="56F38DD4" w:rsidR="00510331" w:rsidRPr="00EB6C8B" w:rsidRDefault="00510331" w:rsidP="002242FF">
            <w:pPr>
              <w:tabs>
                <w:tab w:val="left" w:pos="9639"/>
              </w:tabs>
              <w:suppressAutoHyphens/>
              <w:spacing w:after="0" w:line="240" w:lineRule="auto"/>
              <w:ind w:left="-80" w:right="285" w:firstLine="488"/>
              <w:jc w:val="both"/>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Участник Конкурса соответствует требованиям и условиям, установленным</w:t>
            </w:r>
            <w:r w:rsidR="002242FF" w:rsidRPr="00EB6C8B">
              <w:t xml:space="preserve"> </w:t>
            </w:r>
            <w:r w:rsidR="002242FF" w:rsidRPr="00EB6C8B">
              <w:rPr>
                <w:rFonts w:ascii="Times New Roman" w:eastAsia="NSimSun" w:hAnsi="Times New Roman" w:cs="Arial"/>
                <w:kern w:val="2"/>
                <w:sz w:val="24"/>
                <w:szCs w:val="24"/>
                <w:lang w:eastAsia="zh-CN" w:bidi="hi-IN"/>
              </w:rPr>
              <w:t>Подпрограммой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w:t>
            </w:r>
            <w:proofErr w:type="gramStart"/>
            <w:r w:rsidR="002242FF" w:rsidRPr="00EB6C8B">
              <w:rPr>
                <w:rFonts w:ascii="Times New Roman" w:eastAsia="NSimSun" w:hAnsi="Times New Roman" w:cs="Arial"/>
                <w:kern w:val="2"/>
                <w:sz w:val="24"/>
                <w:szCs w:val="24"/>
                <w:lang w:eastAsia="zh-CN" w:bidi="hi-IN"/>
              </w:rPr>
              <w:t xml:space="preserve">12, </w:t>
            </w:r>
            <w:r w:rsidRPr="00EB6C8B">
              <w:rPr>
                <w:rFonts w:ascii="Times New Roman" w:eastAsia="NSimSun" w:hAnsi="Times New Roman" w:cs="Arial"/>
                <w:kern w:val="2"/>
                <w:sz w:val="24"/>
                <w:szCs w:val="24"/>
                <w:lang w:eastAsia="zh-CN" w:bidi="hi-IN"/>
              </w:rPr>
              <w:t xml:space="preserve"> в</w:t>
            </w:r>
            <w:proofErr w:type="gramEnd"/>
            <w:r w:rsidRPr="00EB6C8B">
              <w:rPr>
                <w:rFonts w:ascii="Times New Roman" w:eastAsia="NSimSun" w:hAnsi="Times New Roman" w:cs="Arial"/>
                <w:kern w:val="2"/>
                <w:sz w:val="24"/>
                <w:szCs w:val="24"/>
                <w:lang w:eastAsia="zh-CN" w:bidi="hi-IN"/>
              </w:rPr>
              <w:t xml:space="preserve"> рамках реализации мероприятия (номер и название мероприятия).</w:t>
            </w:r>
          </w:p>
          <w:p w14:paraId="298D0B58" w14:textId="77777777" w:rsidR="00510331" w:rsidRPr="00EB6C8B" w:rsidRDefault="00510331" w:rsidP="002242FF">
            <w:pPr>
              <w:tabs>
                <w:tab w:val="left" w:pos="1134"/>
                <w:tab w:val="left" w:pos="9639"/>
              </w:tabs>
              <w:suppressAutoHyphens/>
              <w:spacing w:after="0" w:line="240" w:lineRule="auto"/>
              <w:ind w:left="-80" w:right="285" w:firstLine="488"/>
              <w:jc w:val="both"/>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Заявление на предоставление субсидии включает, в том числе:</w:t>
            </w:r>
          </w:p>
          <w:p w14:paraId="22F8EC1D" w14:textId="77777777" w:rsidR="00510331" w:rsidRPr="00EB6C8B" w:rsidRDefault="00510331" w:rsidP="002242FF">
            <w:pPr>
              <w:widowControl w:val="0"/>
              <w:autoSpaceDE w:val="0"/>
              <w:autoSpaceDN w:val="0"/>
              <w:adjustRightInd w:val="0"/>
              <w:spacing w:after="0" w:line="240" w:lineRule="auto"/>
              <w:ind w:left="-80" w:right="285" w:firstLine="488"/>
              <w:jc w:val="both"/>
              <w:rPr>
                <w:rFonts w:ascii="Times New Roman" w:eastAsiaTheme="minorEastAsia" w:hAnsi="Times New Roman"/>
                <w:sz w:val="24"/>
                <w:szCs w:val="24"/>
                <w:lang w:eastAsia="ru-RU"/>
              </w:rPr>
            </w:pPr>
            <w:r w:rsidRPr="00EB6C8B">
              <w:rPr>
                <w:rFonts w:ascii="Times New Roman" w:eastAsiaTheme="minorEastAsia" w:hAnsi="Times New Roman"/>
                <w:sz w:val="24"/>
                <w:szCs w:val="24"/>
                <w:lang w:eastAsia="ru-RU"/>
              </w:rPr>
              <w:t>1)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14:paraId="4286D067" w14:textId="77777777" w:rsidR="00510331" w:rsidRPr="00EB6C8B" w:rsidRDefault="00510331" w:rsidP="002242FF">
            <w:pPr>
              <w:widowControl w:val="0"/>
              <w:autoSpaceDE w:val="0"/>
              <w:autoSpaceDN w:val="0"/>
              <w:adjustRightInd w:val="0"/>
              <w:spacing w:after="0" w:line="240" w:lineRule="auto"/>
              <w:ind w:left="-80" w:right="285" w:firstLine="488"/>
              <w:jc w:val="both"/>
              <w:rPr>
                <w:rFonts w:ascii="Times New Roman" w:eastAsiaTheme="minorEastAsia" w:hAnsi="Times New Roman"/>
                <w:sz w:val="24"/>
                <w:szCs w:val="24"/>
                <w:lang w:eastAsia="ru-RU"/>
              </w:rPr>
            </w:pPr>
            <w:r w:rsidRPr="00EB6C8B">
              <w:rPr>
                <w:rFonts w:ascii="Times New Roman" w:eastAsiaTheme="minorEastAsia" w:hAnsi="Times New Roman"/>
                <w:sz w:val="24"/>
                <w:szCs w:val="24"/>
                <w:lang w:eastAsia="ru-RU"/>
              </w:rPr>
              <w:t>2) согласие на осуществление проверок (обследований),</w:t>
            </w:r>
            <w:r w:rsidRPr="00EB6C8B">
              <w:t xml:space="preserve"> </w:t>
            </w:r>
            <w:r w:rsidRPr="00EB6C8B">
              <w:rPr>
                <w:rFonts w:ascii="Times New Roman" w:eastAsiaTheme="minorEastAsia" w:hAnsi="Times New Roman"/>
                <w:sz w:val="24"/>
                <w:szCs w:val="24"/>
                <w:lang w:eastAsia="ru-RU"/>
              </w:rPr>
              <w:t>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48F5DE47" w14:textId="77777777" w:rsidR="00510331" w:rsidRPr="00EB6C8B" w:rsidRDefault="00510331" w:rsidP="0065079D">
            <w:pPr>
              <w:tabs>
                <w:tab w:val="left" w:pos="1134"/>
                <w:tab w:val="left" w:pos="9639"/>
              </w:tabs>
              <w:suppressAutoHyphens/>
              <w:spacing w:after="0" w:line="240" w:lineRule="auto"/>
              <w:ind w:firstLine="567"/>
              <w:rPr>
                <w:rFonts w:ascii="Times New Roman" w:eastAsia="NSimSun" w:hAnsi="Times New Roman" w:cs="Arial"/>
                <w:kern w:val="2"/>
                <w:sz w:val="24"/>
                <w:szCs w:val="24"/>
                <w:lang w:eastAsia="zh-CN" w:bidi="hi-IN"/>
              </w:rPr>
            </w:pPr>
          </w:p>
          <w:p w14:paraId="1B5D21FC" w14:textId="77777777" w:rsidR="00510331" w:rsidRPr="00EB6C8B" w:rsidRDefault="00510331" w:rsidP="002242FF">
            <w:pPr>
              <w:widowControl w:val="0"/>
              <w:suppressAutoHyphens/>
              <w:spacing w:after="0" w:line="240" w:lineRule="auto"/>
              <w:ind w:right="285" w:firstLine="540"/>
              <w:jc w:val="both"/>
              <w:rPr>
                <w:rFonts w:ascii="Arial" w:eastAsia="Times New Roman" w:hAnsi="Arial" w:cs="Arial"/>
                <w:kern w:val="2"/>
                <w:sz w:val="24"/>
                <w:szCs w:val="24"/>
                <w:lang w:eastAsia="ru-RU"/>
              </w:rPr>
            </w:pPr>
            <w:r w:rsidRPr="00EB6C8B">
              <w:rPr>
                <w:rFonts w:ascii="Times New Roman" w:eastAsia="Times New Roman" w:hAnsi="Times New Roman"/>
                <w:kern w:val="2"/>
                <w:sz w:val="24"/>
                <w:szCs w:val="24"/>
                <w:lang w:eastAsia="ru-RU"/>
              </w:rPr>
              <w:t>Размер субсидии на которую претендует участник конкурса согласно заявке, составляет (________) рублей.</w:t>
            </w:r>
          </w:p>
          <w:p w14:paraId="5EED925E" w14:textId="77777777" w:rsidR="00510331" w:rsidRPr="00EB6C8B" w:rsidRDefault="00510331" w:rsidP="0065079D">
            <w:pPr>
              <w:widowControl w:val="0"/>
              <w:suppressAutoHyphens/>
              <w:spacing w:after="0" w:line="240" w:lineRule="auto"/>
              <w:ind w:firstLine="540"/>
              <w:rPr>
                <w:rFonts w:ascii="Times New Roman" w:eastAsia="Times New Roman" w:hAnsi="Times New Roman"/>
                <w:kern w:val="2"/>
                <w:sz w:val="24"/>
                <w:szCs w:val="24"/>
                <w:lang w:eastAsia="ru-RU"/>
              </w:rPr>
            </w:pPr>
          </w:p>
          <w:tbl>
            <w:tblPr>
              <w:tblW w:w="9737" w:type="dxa"/>
              <w:tblInd w:w="113" w:type="dxa"/>
              <w:tblCellMar>
                <w:top w:w="102" w:type="dxa"/>
                <w:bottom w:w="102" w:type="dxa"/>
              </w:tblCellMar>
              <w:tblLook w:val="04A0" w:firstRow="1" w:lastRow="0" w:firstColumn="1" w:lastColumn="0" w:noHBand="0" w:noVBand="1"/>
            </w:tblPr>
            <w:tblGrid>
              <w:gridCol w:w="3431"/>
              <w:gridCol w:w="3826"/>
              <w:gridCol w:w="2480"/>
            </w:tblGrid>
            <w:tr w:rsidR="00510331" w:rsidRPr="00EB6C8B" w14:paraId="3A132A0A" w14:textId="77777777" w:rsidTr="002242FF">
              <w:trPr>
                <w:trHeight w:val="359"/>
              </w:trPr>
              <w:tc>
                <w:tcPr>
                  <w:tcW w:w="3431" w:type="dxa"/>
                  <w:tcBorders>
                    <w:top w:val="single" w:sz="4" w:space="0" w:color="000000"/>
                    <w:left w:val="single" w:sz="4" w:space="0" w:color="000000"/>
                    <w:bottom w:val="single" w:sz="4" w:space="0" w:color="000000"/>
                    <w:right w:val="single" w:sz="4" w:space="0" w:color="000000"/>
                  </w:tcBorders>
                  <w:hideMark/>
                </w:tcPr>
                <w:p w14:paraId="5B150779" w14:textId="77777777" w:rsidR="00510331" w:rsidRPr="00EB6C8B" w:rsidRDefault="00510331" w:rsidP="002242FF">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lastRenderedPageBreak/>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C994D" w14:textId="77777777" w:rsidR="00510331" w:rsidRPr="00EB6C8B" w:rsidRDefault="00510331" w:rsidP="002242FF">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ФИО</w:t>
                  </w: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211D6" w14:textId="77777777" w:rsidR="00510331" w:rsidRPr="00EB6C8B" w:rsidRDefault="00510331" w:rsidP="002242FF">
                  <w:pPr>
                    <w:widowControl w:val="0"/>
                    <w:tabs>
                      <w:tab w:val="left" w:pos="9639"/>
                    </w:tabs>
                    <w:suppressAutoHyphens/>
                    <w:spacing w:after="0"/>
                    <w:jc w:val="center"/>
                    <w:rPr>
                      <w:rFonts w:ascii="Liberation Serif" w:eastAsia="NSimSun" w:hAnsi="Liberation Serif" w:cs="Arial" w:hint="eastAsia"/>
                      <w:kern w:val="2"/>
                      <w:sz w:val="24"/>
                      <w:szCs w:val="24"/>
                      <w:vertAlign w:val="superscript"/>
                      <w:lang w:eastAsia="zh-CN" w:bidi="hi-IN"/>
                    </w:rPr>
                  </w:pPr>
                  <w:r w:rsidRPr="00EB6C8B">
                    <w:rPr>
                      <w:rFonts w:ascii="Times New Roman" w:eastAsia="NSimSun" w:hAnsi="Times New Roman" w:cs="Arial"/>
                      <w:kern w:val="2"/>
                      <w:sz w:val="24"/>
                      <w:szCs w:val="24"/>
                      <w:lang w:eastAsia="zh-CN" w:bidi="hi-IN"/>
                    </w:rPr>
                    <w:t>Подпись</w:t>
                  </w:r>
                </w:p>
              </w:tc>
            </w:tr>
            <w:tr w:rsidR="00510331" w:rsidRPr="00EB6C8B" w14:paraId="16700826" w14:textId="77777777" w:rsidTr="002242FF">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09FAC" w14:textId="77777777" w:rsidR="00510331" w:rsidRPr="00EB6C8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A3B63" w14:textId="77777777" w:rsidR="00510331" w:rsidRPr="00EB6C8B" w:rsidRDefault="00510331" w:rsidP="0065079D">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p w14:paraId="23051DC2" w14:textId="77777777" w:rsidR="00510331" w:rsidRPr="00EB6C8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35852" w14:textId="77777777" w:rsidR="00510331" w:rsidRPr="00EB6C8B" w:rsidRDefault="00510331" w:rsidP="0065079D">
                  <w:pPr>
                    <w:widowControl w:val="0"/>
                    <w:tabs>
                      <w:tab w:val="left" w:pos="9639"/>
                    </w:tabs>
                    <w:suppressAutoHyphens/>
                    <w:spacing w:after="0"/>
                    <w:rPr>
                      <w:rFonts w:ascii="Times New Roman" w:eastAsia="NSimSun" w:hAnsi="Times New Roman" w:cs="Arial"/>
                      <w:kern w:val="2"/>
                      <w:sz w:val="24"/>
                      <w:szCs w:val="24"/>
                      <w:lang w:eastAsia="zh-CN" w:bidi="hi-IN"/>
                    </w:rPr>
                  </w:pPr>
                </w:p>
              </w:tc>
            </w:tr>
            <w:tr w:rsidR="002242FF" w:rsidRPr="00EB6C8B" w14:paraId="65454EAC" w14:textId="77777777" w:rsidTr="002242FF">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F5072" w14:textId="77777777" w:rsidR="002242FF" w:rsidRPr="00EB6C8B" w:rsidRDefault="002242FF"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p w14:paraId="04CFD384" w14:textId="77777777" w:rsidR="002242FF" w:rsidRPr="00EB6C8B" w:rsidRDefault="002242FF"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234A3" w14:textId="77777777" w:rsidR="002242FF" w:rsidRPr="00EB6C8B" w:rsidRDefault="002242FF" w:rsidP="0065079D">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A2834" w14:textId="77777777" w:rsidR="002242FF" w:rsidRPr="00EB6C8B" w:rsidRDefault="002242FF" w:rsidP="0065079D">
                  <w:pPr>
                    <w:widowControl w:val="0"/>
                    <w:tabs>
                      <w:tab w:val="left" w:pos="9639"/>
                    </w:tabs>
                    <w:suppressAutoHyphens/>
                    <w:spacing w:after="0"/>
                    <w:rPr>
                      <w:rFonts w:ascii="Times New Roman" w:eastAsia="NSimSun" w:hAnsi="Times New Roman" w:cs="Arial"/>
                      <w:kern w:val="2"/>
                      <w:sz w:val="24"/>
                      <w:szCs w:val="24"/>
                      <w:lang w:eastAsia="zh-CN" w:bidi="hi-IN"/>
                    </w:rPr>
                  </w:pPr>
                </w:p>
              </w:tc>
            </w:tr>
          </w:tbl>
          <w:p w14:paraId="62F562C8" w14:textId="77777777" w:rsidR="00510331" w:rsidRPr="00EB6C8B" w:rsidRDefault="00510331"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799B5711" w14:textId="77777777" w:rsidR="002242FF" w:rsidRDefault="002242FF" w:rsidP="002242FF">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61D9F2B" w14:textId="77777777" w:rsidR="00DD4036" w:rsidRDefault="00DD4036" w:rsidP="002242FF">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5C3113B" w14:textId="77777777" w:rsidR="00DD4036" w:rsidRPr="00EB6C8B" w:rsidRDefault="00DD4036" w:rsidP="002242FF">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95CA452" w14:textId="637FFEB9" w:rsidR="002242FF" w:rsidRDefault="002242FF" w:rsidP="00006F4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405BEDA7" w14:textId="77777777" w:rsidR="00006F48" w:rsidRDefault="00006F48" w:rsidP="00006F4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21B8EF78" w14:textId="77777777" w:rsidR="00006F48" w:rsidRPr="00EB6C8B" w:rsidRDefault="00006F48" w:rsidP="00006F4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D2DEA3F"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7BCEEAE5"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EDAC368"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4EAE055"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3E93DD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FB12B7E"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58DE290"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EE97DAB"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356FBBD"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C070AE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B86476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C09EBBB"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33E1C6E"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D67FE89"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B524C5A"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062264E"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71DD0771"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4ACFB5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A13F42F"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244B664"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3F9D3A3"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B1D3743"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AF04E98"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0E5263F"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A6A7DF0"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4F7E6CA"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7A2B72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DA58367"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A713195"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3CD8117"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1859651"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243096F"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A8A7E36"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953665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754A249"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8185474"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F4CD31D" w14:textId="4B143561" w:rsidR="0026112A" w:rsidRPr="00EB6C8B" w:rsidRDefault="002242FF"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p>
          <w:p w14:paraId="465EEE29" w14:textId="77777777" w:rsidR="0026112A" w:rsidRPr="00EB6C8B" w:rsidRDefault="0026112A"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7ADB8FB5" w14:textId="0A207A70" w:rsidR="00510331" w:rsidRPr="00EB6C8B" w:rsidRDefault="002242FF"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lastRenderedPageBreak/>
              <w:t xml:space="preserve">    </w:t>
            </w:r>
            <w:r w:rsidR="0026112A" w:rsidRPr="00EB6C8B">
              <w:rPr>
                <w:rFonts w:ascii="Times New Roman" w:eastAsia="Times New Roman" w:hAnsi="Times New Roman"/>
                <w:color w:val="000000"/>
                <w:sz w:val="24"/>
                <w:szCs w:val="24"/>
                <w:lang w:eastAsia="ru-RU"/>
              </w:rPr>
              <w:t xml:space="preserve">                                                                                                                    </w:t>
            </w:r>
            <w:r w:rsidRPr="00EB6C8B">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 xml:space="preserve">Приложение </w:t>
            </w:r>
            <w:r w:rsidRPr="00EB6C8B">
              <w:rPr>
                <w:rFonts w:ascii="Times New Roman" w:eastAsia="Times New Roman" w:hAnsi="Times New Roman"/>
                <w:color w:val="000000"/>
                <w:sz w:val="24"/>
                <w:szCs w:val="24"/>
                <w:lang w:eastAsia="ru-RU"/>
              </w:rPr>
              <w:t>№ 9</w:t>
            </w:r>
          </w:p>
          <w:p w14:paraId="2E3DE834" w14:textId="398CC90B" w:rsidR="00510331" w:rsidRPr="00EB6C8B" w:rsidRDefault="002242FF" w:rsidP="000F3D53">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r w:rsidR="0026112A" w:rsidRPr="00EB6C8B">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 xml:space="preserve">к Порядку </w:t>
            </w:r>
          </w:p>
          <w:p w14:paraId="1801D162" w14:textId="77777777" w:rsidR="00510331" w:rsidRPr="00EB6C8B" w:rsidRDefault="00510331" w:rsidP="0026112A">
            <w:pPr>
              <w:tabs>
                <w:tab w:val="left" w:pos="9639"/>
              </w:tabs>
              <w:suppressAutoHyphens/>
              <w:spacing w:after="0" w:line="240" w:lineRule="auto"/>
              <w:jc w:val="right"/>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Форма</w:t>
            </w:r>
          </w:p>
          <w:p w14:paraId="7D79BABF" w14:textId="2DC0F156" w:rsidR="000F3D53" w:rsidRPr="00EB6C8B" w:rsidRDefault="000F3D53" w:rsidP="0026112A">
            <w:pPr>
              <w:tabs>
                <w:tab w:val="left" w:pos="9639"/>
              </w:tabs>
              <w:suppressAutoHyphens/>
              <w:spacing w:after="0" w:line="240" w:lineRule="auto"/>
              <w:rPr>
                <w:rFonts w:ascii="Times New Roman" w:eastAsia="NSimSun" w:hAnsi="Times New Roman" w:cs="Arial"/>
                <w:b/>
                <w:bCs/>
                <w:kern w:val="2"/>
                <w:sz w:val="24"/>
                <w:szCs w:val="24"/>
                <w:lang w:eastAsia="zh-CN" w:bidi="hi-IN"/>
              </w:rPr>
            </w:pPr>
          </w:p>
          <w:p w14:paraId="18CA62D0" w14:textId="77777777"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14:paraId="273D809C" w14:textId="77777777"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Заключение</w:t>
            </w:r>
          </w:p>
          <w:p w14:paraId="7D7B993D" w14:textId="77777777"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о несоответствии участника Конкурса (отбора) и заявки требованиям</w:t>
            </w:r>
          </w:p>
          <w:p w14:paraId="09B2BEB0" w14:textId="13DA44C2"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 xml:space="preserve">и условиям, установленным Порядком предоставления </w:t>
            </w:r>
            <w:r w:rsidR="000F3D53" w:rsidRPr="00EB6C8B">
              <w:rPr>
                <w:rFonts w:ascii="Times New Roman" w:eastAsia="NSimSun" w:hAnsi="Times New Roman" w:cs="Arial"/>
                <w:kern w:val="2"/>
                <w:sz w:val="24"/>
                <w:szCs w:val="24"/>
                <w:lang w:eastAsia="zh-CN" w:bidi="hi-IN"/>
              </w:rPr>
              <w:t>Субсидии</w:t>
            </w:r>
          </w:p>
          <w:p w14:paraId="294A0D6D" w14:textId="77777777"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по мероприятию (номер и название мероприятия)</w:t>
            </w:r>
          </w:p>
          <w:p w14:paraId="18F1DDE0" w14:textId="77777777" w:rsidR="00510331" w:rsidRPr="00EB6C8B" w:rsidRDefault="00510331" w:rsidP="0065079D">
            <w:pPr>
              <w:tabs>
                <w:tab w:val="left" w:pos="9639"/>
              </w:tabs>
              <w:suppressAutoHyphens/>
              <w:spacing w:after="0" w:line="240" w:lineRule="auto"/>
              <w:rPr>
                <w:rFonts w:ascii="Times New Roman" w:eastAsia="NSimSun" w:hAnsi="Times New Roman" w:cs="Arial"/>
                <w:kern w:val="2"/>
                <w:sz w:val="24"/>
                <w:szCs w:val="24"/>
                <w:lang w:eastAsia="zh-CN" w:bidi="hi-IN"/>
              </w:rPr>
            </w:pPr>
          </w:p>
          <w:p w14:paraId="63266A3A" w14:textId="012B10F2" w:rsidR="00510331" w:rsidRPr="00EB6C8B" w:rsidRDefault="000F3D53" w:rsidP="0065079D">
            <w:pPr>
              <w:tabs>
                <w:tab w:val="left" w:pos="9639"/>
              </w:tabs>
              <w:suppressAutoHyphens/>
              <w:spacing w:after="0" w:line="240" w:lineRule="auto"/>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 xml:space="preserve">                                                                                                              </w:t>
            </w:r>
            <w:r w:rsidR="00510331" w:rsidRPr="00EB6C8B">
              <w:rPr>
                <w:rFonts w:ascii="Times New Roman" w:eastAsia="NSimSun" w:hAnsi="Times New Roman" w:cs="Arial"/>
                <w:kern w:val="2"/>
                <w:sz w:val="24"/>
                <w:szCs w:val="24"/>
                <w:lang w:eastAsia="zh-CN" w:bidi="hi-IN"/>
              </w:rPr>
              <w:t>Дата составления ___________</w:t>
            </w:r>
          </w:p>
          <w:p w14:paraId="65E73C3B" w14:textId="77777777" w:rsidR="000F3D53" w:rsidRPr="00EB6C8B" w:rsidRDefault="000F3D53" w:rsidP="0065079D">
            <w:pPr>
              <w:tabs>
                <w:tab w:val="left" w:pos="9639"/>
              </w:tabs>
              <w:suppressAutoHyphens/>
              <w:spacing w:after="0" w:line="240" w:lineRule="auto"/>
              <w:rPr>
                <w:rFonts w:ascii="Liberation Serif" w:eastAsia="NSimSun" w:hAnsi="Liberation Serif" w:cs="Arial" w:hint="eastAsia"/>
                <w:kern w:val="2"/>
                <w:sz w:val="24"/>
                <w:szCs w:val="24"/>
                <w:lang w:eastAsia="zh-CN" w:bidi="hi-IN"/>
              </w:rPr>
            </w:pP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5805"/>
              <w:gridCol w:w="3978"/>
            </w:tblGrid>
            <w:tr w:rsidR="00510331" w:rsidRPr="00EB6C8B" w14:paraId="27CF8AE3" w14:textId="77777777" w:rsidTr="000F3D53">
              <w:trPr>
                <w:trHeight w:val="1012"/>
              </w:trPr>
              <w:tc>
                <w:tcPr>
                  <w:tcW w:w="5805" w:type="dxa"/>
                  <w:tcBorders>
                    <w:top w:val="single" w:sz="4" w:space="0" w:color="000000"/>
                    <w:left w:val="single" w:sz="4" w:space="0" w:color="000000"/>
                    <w:bottom w:val="single" w:sz="4" w:space="0" w:color="000000"/>
                    <w:right w:val="single" w:sz="4" w:space="0" w:color="000000"/>
                  </w:tcBorders>
                  <w:hideMark/>
                </w:tcPr>
                <w:p w14:paraId="53C61932"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 xml:space="preserve">Наименование юридического лица </w:t>
                  </w:r>
                  <w:r w:rsidRPr="00EB6C8B">
                    <w:rPr>
                      <w:rFonts w:ascii="Times New Roman" w:eastAsia="Times New Roman" w:hAnsi="Times New Roman"/>
                      <w:kern w:val="2"/>
                      <w:sz w:val="24"/>
                      <w:szCs w:val="24"/>
                      <w:lang w:bidi="hi-IN"/>
                    </w:rPr>
                    <w:br/>
                    <w:t>с указанием организационно-правовой формы/ ФИО индивидуального предпринимателя</w:t>
                  </w:r>
                </w:p>
              </w:tc>
              <w:tc>
                <w:tcPr>
                  <w:tcW w:w="3978" w:type="dxa"/>
                  <w:tcBorders>
                    <w:top w:val="single" w:sz="4" w:space="0" w:color="000000"/>
                    <w:left w:val="single" w:sz="4" w:space="0" w:color="000000"/>
                    <w:bottom w:val="single" w:sz="4" w:space="0" w:color="000000"/>
                    <w:right w:val="single" w:sz="4" w:space="0" w:color="000000"/>
                  </w:tcBorders>
                  <w:hideMark/>
                </w:tcPr>
                <w:p w14:paraId="71C1831B" w14:textId="77777777" w:rsidR="00510331" w:rsidRPr="00EB6C8B" w:rsidRDefault="00510331" w:rsidP="0065079D">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510331" w:rsidRPr="00EB6C8B" w14:paraId="1C584B43"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600FE57A"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Сокращенное наименование (для юридического лица)</w:t>
                  </w:r>
                </w:p>
              </w:tc>
              <w:tc>
                <w:tcPr>
                  <w:tcW w:w="3978" w:type="dxa"/>
                  <w:tcBorders>
                    <w:top w:val="single" w:sz="4" w:space="0" w:color="000000"/>
                    <w:left w:val="single" w:sz="4" w:space="0" w:color="000000"/>
                    <w:bottom w:val="single" w:sz="4" w:space="0" w:color="000000"/>
                    <w:right w:val="single" w:sz="4" w:space="0" w:color="000000"/>
                  </w:tcBorders>
                  <w:hideMark/>
                </w:tcPr>
                <w:p w14:paraId="5CE3704E"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5067F4B6"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024C048A" w14:textId="77777777" w:rsidR="00510331" w:rsidRPr="00EB6C8B" w:rsidRDefault="00510331" w:rsidP="0065079D">
                  <w:pPr>
                    <w:widowControl w:val="0"/>
                    <w:tabs>
                      <w:tab w:val="left" w:pos="2784"/>
                    </w:tabs>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Дата регистрации</w:t>
                  </w:r>
                </w:p>
              </w:tc>
              <w:tc>
                <w:tcPr>
                  <w:tcW w:w="3978" w:type="dxa"/>
                  <w:tcBorders>
                    <w:top w:val="single" w:sz="4" w:space="0" w:color="000000"/>
                    <w:left w:val="single" w:sz="4" w:space="0" w:color="000000"/>
                    <w:bottom w:val="single" w:sz="4" w:space="0" w:color="000000"/>
                    <w:right w:val="single" w:sz="4" w:space="0" w:color="000000"/>
                  </w:tcBorders>
                  <w:hideMark/>
                </w:tcPr>
                <w:p w14:paraId="3956C247"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1202664B" w14:textId="77777777" w:rsidTr="000F3D53">
              <w:trPr>
                <w:trHeight w:val="780"/>
              </w:trPr>
              <w:tc>
                <w:tcPr>
                  <w:tcW w:w="5805" w:type="dxa"/>
                  <w:tcBorders>
                    <w:top w:val="single" w:sz="4" w:space="0" w:color="000000"/>
                    <w:left w:val="single" w:sz="4" w:space="0" w:color="000000"/>
                    <w:bottom w:val="single" w:sz="4" w:space="0" w:color="000000"/>
                    <w:right w:val="single" w:sz="4" w:space="0" w:color="000000"/>
                  </w:tcBorders>
                  <w:hideMark/>
                </w:tcPr>
                <w:p w14:paraId="3F23CF92"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Местонахождения юридического лица / местожительства индивидуального предпринимателя</w:t>
                  </w:r>
                </w:p>
              </w:tc>
              <w:tc>
                <w:tcPr>
                  <w:tcW w:w="3978" w:type="dxa"/>
                  <w:tcBorders>
                    <w:top w:val="single" w:sz="4" w:space="0" w:color="000000"/>
                    <w:left w:val="single" w:sz="4" w:space="0" w:color="000000"/>
                    <w:bottom w:val="single" w:sz="4" w:space="0" w:color="000000"/>
                    <w:right w:val="single" w:sz="4" w:space="0" w:color="000000"/>
                  </w:tcBorders>
                  <w:hideMark/>
                </w:tcPr>
                <w:p w14:paraId="5BDEEBA1"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50D0CD52"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011B06D1"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Место ведения бизнеса (фактическое)</w:t>
                  </w:r>
                </w:p>
              </w:tc>
              <w:tc>
                <w:tcPr>
                  <w:tcW w:w="3978" w:type="dxa"/>
                  <w:tcBorders>
                    <w:top w:val="single" w:sz="4" w:space="0" w:color="000000"/>
                    <w:left w:val="single" w:sz="4" w:space="0" w:color="000000"/>
                    <w:bottom w:val="single" w:sz="4" w:space="0" w:color="000000"/>
                    <w:right w:val="single" w:sz="4" w:space="0" w:color="000000"/>
                  </w:tcBorders>
                  <w:hideMark/>
                </w:tcPr>
                <w:p w14:paraId="04E142EA"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74A0D9CD"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75619E9B"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ОГРН/ОГРНИП</w:t>
                  </w:r>
                </w:p>
              </w:tc>
              <w:tc>
                <w:tcPr>
                  <w:tcW w:w="3978" w:type="dxa"/>
                  <w:tcBorders>
                    <w:top w:val="single" w:sz="4" w:space="0" w:color="000000"/>
                    <w:left w:val="single" w:sz="4" w:space="0" w:color="000000"/>
                    <w:bottom w:val="single" w:sz="4" w:space="0" w:color="000000"/>
                    <w:right w:val="single" w:sz="4" w:space="0" w:color="000000"/>
                  </w:tcBorders>
                  <w:hideMark/>
                </w:tcPr>
                <w:p w14:paraId="3D0E9CC4"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2D9C4E67"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59D07C11"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ИНН</w:t>
                  </w:r>
                </w:p>
              </w:tc>
              <w:tc>
                <w:tcPr>
                  <w:tcW w:w="3978" w:type="dxa"/>
                  <w:tcBorders>
                    <w:top w:val="single" w:sz="4" w:space="0" w:color="000000"/>
                    <w:left w:val="single" w:sz="4" w:space="0" w:color="000000"/>
                    <w:bottom w:val="single" w:sz="4" w:space="0" w:color="000000"/>
                    <w:right w:val="single" w:sz="4" w:space="0" w:color="000000"/>
                  </w:tcBorders>
                  <w:hideMark/>
                </w:tcPr>
                <w:p w14:paraId="2E3475EA"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6E30BF26" w14:textId="77777777" w:rsidTr="000F3D53">
              <w:trPr>
                <w:trHeight w:val="242"/>
              </w:trPr>
              <w:tc>
                <w:tcPr>
                  <w:tcW w:w="5805" w:type="dxa"/>
                  <w:tcBorders>
                    <w:top w:val="single" w:sz="4" w:space="0" w:color="000000"/>
                    <w:left w:val="single" w:sz="4" w:space="0" w:color="000000"/>
                    <w:bottom w:val="single" w:sz="4" w:space="0" w:color="000000"/>
                    <w:right w:val="single" w:sz="4" w:space="0" w:color="000000"/>
                  </w:tcBorders>
                  <w:hideMark/>
                </w:tcPr>
                <w:p w14:paraId="60788854"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КПП</w:t>
                  </w:r>
                </w:p>
              </w:tc>
              <w:tc>
                <w:tcPr>
                  <w:tcW w:w="3978" w:type="dxa"/>
                  <w:tcBorders>
                    <w:top w:val="single" w:sz="4" w:space="0" w:color="000000"/>
                    <w:left w:val="single" w:sz="4" w:space="0" w:color="000000"/>
                    <w:bottom w:val="single" w:sz="4" w:space="0" w:color="000000"/>
                    <w:right w:val="single" w:sz="4" w:space="0" w:color="000000"/>
                  </w:tcBorders>
                  <w:hideMark/>
                </w:tcPr>
                <w:p w14:paraId="0B12E03A" w14:textId="77777777" w:rsidR="00510331" w:rsidRPr="00EB6C8B" w:rsidRDefault="00510331" w:rsidP="0065079D">
                  <w:pPr>
                    <w:widowControl w:val="0"/>
                    <w:suppressAutoHyphens/>
                    <w:spacing w:after="0" w:line="240" w:lineRule="auto"/>
                    <w:rPr>
                      <w:rFonts w:ascii="Times New Roman" w:eastAsia="Times New Roman" w:hAnsi="Times New Roman"/>
                      <w:color w:val="000000"/>
                      <w:kern w:val="2"/>
                      <w:sz w:val="24"/>
                      <w:szCs w:val="24"/>
                      <w:lang w:bidi="hi-IN"/>
                    </w:rPr>
                  </w:pPr>
                </w:p>
              </w:tc>
            </w:tr>
          </w:tbl>
          <w:p w14:paraId="38A1A37A" w14:textId="0C737C7E" w:rsidR="00510331" w:rsidRPr="00EB6C8B" w:rsidRDefault="00510331" w:rsidP="000F3D53">
            <w:pPr>
              <w:tabs>
                <w:tab w:val="left" w:pos="9639"/>
              </w:tabs>
              <w:suppressAutoHyphens/>
              <w:spacing w:after="0" w:line="240" w:lineRule="auto"/>
              <w:ind w:right="201" w:firstLine="488"/>
              <w:jc w:val="both"/>
              <w:rPr>
                <w:rFonts w:ascii="Times New Roman" w:eastAsia="Times New Roman" w:hAnsi="Times New Roman" w:cs="Arial"/>
                <w:kern w:val="2"/>
                <w:sz w:val="24"/>
                <w:szCs w:val="24"/>
                <w:lang w:eastAsia="zh-CN" w:bidi="hi-IN"/>
              </w:rPr>
            </w:pPr>
            <w:r w:rsidRPr="00EB6C8B">
              <w:rPr>
                <w:rFonts w:ascii="Times New Roman" w:eastAsia="Times New Roman" w:hAnsi="Times New Roman"/>
                <w:kern w:val="2"/>
                <w:sz w:val="24"/>
                <w:szCs w:val="24"/>
                <w:lang w:eastAsia="zh-CN" w:bidi="hi-IN"/>
              </w:rPr>
              <w:t xml:space="preserve">Участник </w:t>
            </w:r>
            <w:r w:rsidRPr="00EB6C8B">
              <w:rPr>
                <w:rFonts w:ascii="Times New Roman" w:eastAsia="Times New Roman" w:hAnsi="Times New Roman" w:cs="Arial"/>
                <w:kern w:val="2"/>
                <w:sz w:val="24"/>
                <w:szCs w:val="24"/>
                <w:lang w:eastAsia="zh-CN" w:bidi="hi-IN"/>
              </w:rPr>
              <w:t>конкурса не соответствует требованиям и условиям, установленным Подпрограммой III</w:t>
            </w:r>
            <w:r w:rsidR="000F3D53" w:rsidRPr="00EB6C8B">
              <w:rPr>
                <w:rFonts w:ascii="Times New Roman" w:eastAsia="Times New Roman" w:hAnsi="Times New Roman" w:cs="Arial"/>
                <w:kern w:val="2"/>
                <w:sz w:val="24"/>
                <w:szCs w:val="24"/>
                <w:lang w:eastAsia="zh-CN" w:bidi="hi-IN"/>
              </w:rPr>
              <w:t xml:space="preserve">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w:t>
            </w:r>
            <w:proofErr w:type="gramStart"/>
            <w:r w:rsidR="000F3D53" w:rsidRPr="00EB6C8B">
              <w:rPr>
                <w:rFonts w:ascii="Times New Roman" w:eastAsia="Times New Roman" w:hAnsi="Times New Roman" w:cs="Arial"/>
                <w:kern w:val="2"/>
                <w:sz w:val="24"/>
                <w:szCs w:val="24"/>
                <w:lang w:eastAsia="zh-CN" w:bidi="hi-IN"/>
              </w:rPr>
              <w:t xml:space="preserve">12,  </w:t>
            </w:r>
            <w:r w:rsidRPr="00EB6C8B">
              <w:rPr>
                <w:rFonts w:ascii="Times New Roman" w:eastAsia="Times New Roman" w:hAnsi="Times New Roman" w:cs="Arial"/>
                <w:kern w:val="2"/>
                <w:sz w:val="24"/>
                <w:szCs w:val="24"/>
                <w:lang w:eastAsia="zh-CN" w:bidi="hi-IN"/>
              </w:rPr>
              <w:t xml:space="preserve"> </w:t>
            </w:r>
            <w:proofErr w:type="gramEnd"/>
            <w:r w:rsidRPr="00EB6C8B">
              <w:rPr>
                <w:rFonts w:ascii="Times New Roman" w:eastAsia="Times New Roman" w:hAnsi="Times New Roman" w:cs="Arial"/>
                <w:kern w:val="2"/>
                <w:sz w:val="24"/>
                <w:szCs w:val="24"/>
                <w:lang w:eastAsia="zh-CN" w:bidi="hi-IN"/>
              </w:rPr>
              <w:t>в рамках реализации мероприятия (номер и название мероприятия).</w:t>
            </w: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4762"/>
              <w:gridCol w:w="5021"/>
            </w:tblGrid>
            <w:tr w:rsidR="00510331" w:rsidRPr="00EB6C8B" w14:paraId="2A6F9D89" w14:textId="77777777" w:rsidTr="000F3D53">
              <w:tc>
                <w:tcPr>
                  <w:tcW w:w="4762" w:type="dxa"/>
                  <w:tcBorders>
                    <w:top w:val="single" w:sz="4" w:space="0" w:color="000000"/>
                    <w:left w:val="single" w:sz="4" w:space="0" w:color="000000"/>
                    <w:bottom w:val="single" w:sz="4" w:space="0" w:color="000000"/>
                    <w:right w:val="single" w:sz="4" w:space="0" w:color="000000"/>
                  </w:tcBorders>
                  <w:hideMark/>
                </w:tcPr>
                <w:p w14:paraId="2C095A36" w14:textId="77777777" w:rsidR="00510331" w:rsidRPr="00EB6C8B" w:rsidRDefault="00510331" w:rsidP="000F3D53">
                  <w:pPr>
                    <w:widowControl w:val="0"/>
                    <w:suppressAutoHyphens/>
                    <w:spacing w:after="0" w:line="240" w:lineRule="auto"/>
                    <w:jc w:val="center"/>
                    <w:rPr>
                      <w:rFonts w:ascii="Times New Roman" w:eastAsia="Times New Roman" w:hAnsi="Times New Roman"/>
                      <w:kern w:val="2"/>
                      <w:sz w:val="24"/>
                      <w:szCs w:val="24"/>
                      <w:lang w:eastAsia="zh-CN" w:bidi="hi-IN"/>
                    </w:rPr>
                  </w:pPr>
                  <w:r w:rsidRPr="00EB6C8B">
                    <w:rPr>
                      <w:rFonts w:ascii="Times New Roman" w:eastAsia="Times New Roman" w:hAnsi="Times New Roman"/>
                      <w:kern w:val="2"/>
                      <w:sz w:val="24"/>
                      <w:szCs w:val="24"/>
                      <w:lang w:eastAsia="zh-CN" w:bidi="hi-IN"/>
                    </w:rPr>
                    <w:t>Выявленные нарушения</w:t>
                  </w:r>
                </w:p>
              </w:tc>
              <w:tc>
                <w:tcPr>
                  <w:tcW w:w="5021" w:type="dxa"/>
                  <w:tcBorders>
                    <w:top w:val="single" w:sz="4" w:space="0" w:color="000000"/>
                    <w:left w:val="single" w:sz="4" w:space="0" w:color="000000"/>
                    <w:bottom w:val="single" w:sz="4" w:space="0" w:color="000000"/>
                    <w:right w:val="single" w:sz="4" w:space="0" w:color="000000"/>
                  </w:tcBorders>
                  <w:vAlign w:val="bottom"/>
                  <w:hideMark/>
                </w:tcPr>
                <w:p w14:paraId="7DD689C1" w14:textId="34401727" w:rsidR="000F3D53" w:rsidRPr="00EB6C8B" w:rsidRDefault="00510331" w:rsidP="000F3D53">
                  <w:pPr>
                    <w:widowControl w:val="0"/>
                    <w:suppressAutoHyphens/>
                    <w:spacing w:after="0" w:line="240" w:lineRule="auto"/>
                    <w:jc w:val="center"/>
                    <w:rPr>
                      <w:rFonts w:ascii="Times New Roman" w:eastAsia="Times New Roman" w:hAnsi="Times New Roman"/>
                      <w:kern w:val="2"/>
                      <w:sz w:val="24"/>
                      <w:szCs w:val="24"/>
                      <w:lang w:eastAsia="zh-CN" w:bidi="hi-IN"/>
                    </w:rPr>
                  </w:pPr>
                  <w:r w:rsidRPr="00EB6C8B">
                    <w:rPr>
                      <w:rFonts w:ascii="Times New Roman" w:eastAsia="Times New Roman" w:hAnsi="Times New Roman"/>
                      <w:kern w:val="2"/>
                      <w:sz w:val="24"/>
                      <w:szCs w:val="24"/>
                      <w:lang w:eastAsia="zh-CN" w:bidi="hi-IN"/>
                    </w:rPr>
                    <w:t>Правовые основания</w:t>
                  </w:r>
                </w:p>
              </w:tc>
            </w:tr>
            <w:tr w:rsidR="00510331" w:rsidRPr="00EB6C8B" w14:paraId="6639AE8A" w14:textId="77777777" w:rsidTr="000F3D53">
              <w:trPr>
                <w:trHeight w:val="345"/>
              </w:trPr>
              <w:tc>
                <w:tcPr>
                  <w:tcW w:w="4762" w:type="dxa"/>
                  <w:tcBorders>
                    <w:top w:val="single" w:sz="4" w:space="0" w:color="000000"/>
                    <w:left w:val="single" w:sz="4" w:space="0" w:color="000000"/>
                    <w:bottom w:val="single" w:sz="4" w:space="0" w:color="000000"/>
                    <w:right w:val="single" w:sz="4" w:space="0" w:color="000000"/>
                  </w:tcBorders>
                  <w:hideMark/>
                </w:tcPr>
                <w:p w14:paraId="16FB6451" w14:textId="77777777" w:rsidR="00510331" w:rsidRPr="00EB6C8B" w:rsidRDefault="00510331" w:rsidP="0065079D">
                  <w:pPr>
                    <w:widowControl w:val="0"/>
                    <w:suppressLineNumbers/>
                    <w:suppressAutoHyphens/>
                    <w:spacing w:after="0" w:line="240" w:lineRule="auto"/>
                    <w:textAlignment w:val="baseline"/>
                    <w:rPr>
                      <w:rFonts w:ascii="Times New Roman" w:eastAsia="Times New Roman" w:hAnsi="Times New Roman"/>
                      <w:color w:val="000000"/>
                      <w:kern w:val="2"/>
                      <w:sz w:val="24"/>
                      <w:szCs w:val="24"/>
                      <w:lang w:eastAsia="ja-JP" w:bidi="fa-IR"/>
                    </w:rPr>
                  </w:pPr>
                </w:p>
              </w:tc>
              <w:tc>
                <w:tcPr>
                  <w:tcW w:w="5021" w:type="dxa"/>
                  <w:tcBorders>
                    <w:top w:val="single" w:sz="4" w:space="0" w:color="000000"/>
                    <w:left w:val="single" w:sz="4" w:space="0" w:color="000000"/>
                    <w:bottom w:val="single" w:sz="4" w:space="0" w:color="000000"/>
                    <w:right w:val="single" w:sz="4" w:space="0" w:color="000000"/>
                  </w:tcBorders>
                  <w:hideMark/>
                </w:tcPr>
                <w:p w14:paraId="45443F35" w14:textId="77777777" w:rsidR="00510331" w:rsidRPr="00EB6C8B" w:rsidRDefault="00510331" w:rsidP="0065079D">
                  <w:pPr>
                    <w:widowControl w:val="0"/>
                    <w:suppressLineNumbers/>
                    <w:suppressAutoHyphens/>
                    <w:spacing w:after="0" w:line="240" w:lineRule="auto"/>
                    <w:textAlignment w:val="baseline"/>
                    <w:rPr>
                      <w:rFonts w:ascii="Times New Roman" w:eastAsia="Andale Sans UI" w:hAnsi="Times New Roman"/>
                      <w:color w:val="000000"/>
                      <w:kern w:val="2"/>
                      <w:sz w:val="24"/>
                      <w:szCs w:val="24"/>
                      <w:lang w:eastAsia="ja-JP" w:bidi="fa-IR"/>
                    </w:rPr>
                  </w:pPr>
                </w:p>
              </w:tc>
            </w:tr>
          </w:tbl>
          <w:p w14:paraId="4DE9DF9D" w14:textId="77777777" w:rsidR="00510331" w:rsidRPr="00EB6C8B" w:rsidRDefault="00510331" w:rsidP="0065079D">
            <w:pPr>
              <w:widowControl w:val="0"/>
              <w:tabs>
                <w:tab w:val="left" w:pos="1134"/>
                <w:tab w:val="left" w:pos="9639"/>
              </w:tabs>
              <w:suppressAutoHyphens/>
              <w:spacing w:after="0" w:line="240" w:lineRule="auto"/>
              <w:ind w:left="360"/>
              <w:rPr>
                <w:rFonts w:ascii="Times New Roman" w:eastAsia="NSimSun" w:hAnsi="Times New Roman" w:cs="Arial"/>
                <w:kern w:val="2"/>
                <w:sz w:val="24"/>
                <w:szCs w:val="24"/>
                <w:lang w:eastAsia="zh-CN" w:bidi="hi-IN"/>
              </w:rPr>
            </w:pPr>
          </w:p>
          <w:tbl>
            <w:tblPr>
              <w:tblW w:w="9737" w:type="dxa"/>
              <w:tblInd w:w="113" w:type="dxa"/>
              <w:tblCellMar>
                <w:top w:w="102" w:type="dxa"/>
                <w:bottom w:w="102" w:type="dxa"/>
              </w:tblCellMar>
              <w:tblLook w:val="04A0" w:firstRow="1" w:lastRow="0" w:firstColumn="1" w:lastColumn="0" w:noHBand="0" w:noVBand="1"/>
            </w:tblPr>
            <w:tblGrid>
              <w:gridCol w:w="3431"/>
              <w:gridCol w:w="3826"/>
              <w:gridCol w:w="2480"/>
            </w:tblGrid>
            <w:tr w:rsidR="00510331" w:rsidRPr="00EB6C8B" w14:paraId="7B5152A9" w14:textId="77777777" w:rsidTr="000F3D53">
              <w:trPr>
                <w:trHeight w:val="359"/>
              </w:trPr>
              <w:tc>
                <w:tcPr>
                  <w:tcW w:w="3431" w:type="dxa"/>
                  <w:tcBorders>
                    <w:top w:val="single" w:sz="4" w:space="0" w:color="000000"/>
                    <w:left w:val="single" w:sz="4" w:space="0" w:color="000000"/>
                    <w:bottom w:val="single" w:sz="4" w:space="0" w:color="000000"/>
                    <w:right w:val="single" w:sz="4" w:space="0" w:color="000000"/>
                  </w:tcBorders>
                  <w:hideMark/>
                </w:tcPr>
                <w:p w14:paraId="20347110" w14:textId="77777777" w:rsidR="00510331" w:rsidRPr="00EB6C8B" w:rsidRDefault="00510331" w:rsidP="000F3D5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2434A" w14:textId="77777777" w:rsidR="00510331" w:rsidRPr="00EB6C8B" w:rsidRDefault="00510331" w:rsidP="000F3D5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ФИО</w:t>
                  </w: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C2482" w14:textId="77777777" w:rsidR="00510331" w:rsidRPr="00EB6C8B" w:rsidRDefault="00510331" w:rsidP="000F3D53">
                  <w:pPr>
                    <w:widowControl w:val="0"/>
                    <w:tabs>
                      <w:tab w:val="left" w:pos="9639"/>
                    </w:tabs>
                    <w:suppressAutoHyphens/>
                    <w:spacing w:after="0"/>
                    <w:jc w:val="center"/>
                    <w:rPr>
                      <w:rFonts w:ascii="Liberation Serif" w:eastAsia="NSimSun" w:hAnsi="Liberation Serif" w:cs="Arial" w:hint="eastAsia"/>
                      <w:kern w:val="2"/>
                      <w:sz w:val="24"/>
                      <w:szCs w:val="24"/>
                      <w:vertAlign w:val="superscript"/>
                      <w:lang w:eastAsia="zh-CN" w:bidi="hi-IN"/>
                    </w:rPr>
                  </w:pPr>
                  <w:r w:rsidRPr="00EB6C8B">
                    <w:rPr>
                      <w:rFonts w:ascii="Times New Roman" w:eastAsia="NSimSun" w:hAnsi="Times New Roman" w:cs="Arial"/>
                      <w:kern w:val="2"/>
                      <w:sz w:val="24"/>
                      <w:szCs w:val="24"/>
                      <w:lang w:eastAsia="zh-CN" w:bidi="hi-IN"/>
                    </w:rPr>
                    <w:t>Подпись</w:t>
                  </w:r>
                </w:p>
              </w:tc>
            </w:tr>
            <w:tr w:rsidR="00510331" w:rsidRPr="00EB6C8B" w14:paraId="697B8A09" w14:textId="77777777" w:rsidTr="000F3D53">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D0984" w14:textId="77777777" w:rsidR="00510331" w:rsidRPr="00EB6C8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2F687" w14:textId="77777777" w:rsidR="00510331" w:rsidRPr="00EB6C8B" w:rsidRDefault="00510331" w:rsidP="0065079D">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p w14:paraId="65787055" w14:textId="77777777" w:rsidR="00510331" w:rsidRPr="00EB6C8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A5E2B" w14:textId="77777777" w:rsidR="00510331" w:rsidRPr="00EB6C8B" w:rsidRDefault="00510331" w:rsidP="0065079D">
                  <w:pPr>
                    <w:widowControl w:val="0"/>
                    <w:tabs>
                      <w:tab w:val="left" w:pos="9639"/>
                    </w:tabs>
                    <w:suppressAutoHyphens/>
                    <w:spacing w:after="0"/>
                    <w:rPr>
                      <w:rFonts w:ascii="Times New Roman" w:eastAsia="NSimSun" w:hAnsi="Times New Roman" w:cs="Arial"/>
                      <w:kern w:val="2"/>
                      <w:sz w:val="24"/>
                      <w:szCs w:val="24"/>
                      <w:lang w:eastAsia="zh-CN" w:bidi="hi-IN"/>
                    </w:rPr>
                  </w:pPr>
                </w:p>
              </w:tc>
            </w:tr>
          </w:tbl>
          <w:p w14:paraId="7288BD4F" w14:textId="77777777" w:rsidR="0026112A" w:rsidRPr="00EB6C8B" w:rsidRDefault="0026112A" w:rsidP="000F3D53">
            <w:pPr>
              <w:suppressAutoHyphens/>
              <w:spacing w:after="0" w:line="240" w:lineRule="auto"/>
              <w:rPr>
                <w:rFonts w:ascii="Liberation Serif" w:eastAsia="NSimSun" w:hAnsi="Liberation Serif" w:cs="Arial" w:hint="eastAsia"/>
                <w:kern w:val="2"/>
                <w:sz w:val="24"/>
                <w:szCs w:val="24"/>
                <w:lang w:eastAsia="zh-CN" w:bidi="hi-IN"/>
              </w:rPr>
            </w:pPr>
          </w:p>
          <w:p w14:paraId="02F35FE1" w14:textId="77777777" w:rsidR="0026112A" w:rsidRPr="00EB6C8B" w:rsidRDefault="0026112A" w:rsidP="000F3D53">
            <w:pPr>
              <w:suppressAutoHyphens/>
              <w:spacing w:after="0" w:line="240" w:lineRule="auto"/>
              <w:rPr>
                <w:rFonts w:ascii="Liberation Serif" w:eastAsia="NSimSun" w:hAnsi="Liberation Serif" w:cs="Arial" w:hint="eastAsia"/>
                <w:kern w:val="2"/>
                <w:sz w:val="24"/>
                <w:szCs w:val="24"/>
                <w:lang w:eastAsia="zh-CN" w:bidi="hi-IN"/>
              </w:rPr>
            </w:pPr>
          </w:p>
          <w:p w14:paraId="2F93046D" w14:textId="77777777" w:rsidR="00DD4036" w:rsidRPr="00EB6C8B" w:rsidRDefault="00DD4036" w:rsidP="000F3D53">
            <w:pPr>
              <w:suppressAutoHyphens/>
              <w:spacing w:after="0" w:line="240" w:lineRule="auto"/>
              <w:rPr>
                <w:rFonts w:ascii="Liberation Serif" w:eastAsia="NSimSun" w:hAnsi="Liberation Serif" w:cs="Arial" w:hint="eastAsia"/>
                <w:kern w:val="2"/>
                <w:sz w:val="24"/>
                <w:szCs w:val="24"/>
                <w:lang w:eastAsia="zh-CN" w:bidi="hi-IN"/>
              </w:rPr>
            </w:pPr>
          </w:p>
          <w:p w14:paraId="59680098" w14:textId="77777777" w:rsidR="00006F48" w:rsidRDefault="00006F48" w:rsidP="000F3D53">
            <w:pPr>
              <w:suppressAutoHyphens/>
              <w:spacing w:after="0" w:line="240" w:lineRule="auto"/>
              <w:ind w:right="201"/>
              <w:rPr>
                <w:rFonts w:ascii="Liberation Serif" w:eastAsia="NSimSun" w:hAnsi="Liberation Serif" w:cs="Arial"/>
                <w:kern w:val="2"/>
                <w:sz w:val="24"/>
                <w:szCs w:val="24"/>
                <w:lang w:eastAsia="zh-CN" w:bidi="hi-IN"/>
              </w:rPr>
            </w:pPr>
            <w:bookmarkStart w:id="13" w:name="_Hlk145661609"/>
          </w:p>
          <w:p w14:paraId="05EBAFF9" w14:textId="77777777" w:rsidR="00006F48" w:rsidRDefault="00006F48" w:rsidP="000F3D53">
            <w:pPr>
              <w:suppressAutoHyphens/>
              <w:spacing w:after="0" w:line="240" w:lineRule="auto"/>
              <w:ind w:right="201"/>
              <w:rPr>
                <w:rFonts w:ascii="Liberation Serif" w:eastAsia="NSimSun" w:hAnsi="Liberation Serif" w:cs="Arial"/>
                <w:kern w:val="2"/>
                <w:sz w:val="24"/>
                <w:szCs w:val="24"/>
                <w:lang w:eastAsia="zh-CN" w:bidi="hi-IN"/>
              </w:rPr>
            </w:pPr>
          </w:p>
          <w:p w14:paraId="436B631F" w14:textId="7BE73F5F" w:rsidR="00510331" w:rsidRPr="00EB6C8B" w:rsidRDefault="000F3D53" w:rsidP="000F3D53">
            <w:pPr>
              <w:suppressAutoHyphens/>
              <w:spacing w:after="0" w:line="240" w:lineRule="auto"/>
              <w:ind w:right="201"/>
              <w:rPr>
                <w:rFonts w:ascii="Liberation Serif" w:eastAsia="NSimSun" w:hAnsi="Liberation Serif" w:cs="Arial" w:hint="eastAsia"/>
                <w:kern w:val="2"/>
                <w:sz w:val="24"/>
                <w:szCs w:val="24"/>
                <w:lang w:eastAsia="zh-CN" w:bidi="hi-IN"/>
              </w:rPr>
            </w:pPr>
            <w:r w:rsidRPr="00EB6C8B">
              <w:rPr>
                <w:rFonts w:ascii="Liberation Serif" w:eastAsia="NSimSun" w:hAnsi="Liberation Serif" w:cs="Arial"/>
                <w:kern w:val="2"/>
                <w:sz w:val="24"/>
                <w:szCs w:val="24"/>
                <w:lang w:eastAsia="zh-CN" w:bidi="hi-IN"/>
              </w:rPr>
              <w:t xml:space="preserve">                          </w:t>
            </w:r>
            <w:r w:rsidR="00006F48">
              <w:rPr>
                <w:rFonts w:ascii="Liberation Serif" w:eastAsia="NSimSun" w:hAnsi="Liberation Serif" w:cs="Arial"/>
                <w:kern w:val="2"/>
                <w:sz w:val="24"/>
                <w:szCs w:val="24"/>
                <w:lang w:eastAsia="zh-CN" w:bidi="hi-IN"/>
              </w:rPr>
              <w:t xml:space="preserve">                               </w:t>
            </w:r>
          </w:p>
          <w:bookmarkEnd w:id="13"/>
          <w:p w14:paraId="0AE2110F" w14:textId="03DDAB7B" w:rsidR="00510331" w:rsidRPr="00EB6C8B" w:rsidRDefault="000F3D53" w:rsidP="000F3D53">
            <w:pPr>
              <w:pStyle w:val="affff9"/>
              <w:spacing w:line="23" w:lineRule="atLeast"/>
              <w:ind w:firstLine="0"/>
              <w:jc w:val="left"/>
              <w:rPr>
                <w:sz w:val="24"/>
                <w:szCs w:val="24"/>
              </w:rPr>
            </w:pPr>
            <w:r w:rsidRPr="00EB6C8B">
              <w:rPr>
                <w:sz w:val="24"/>
                <w:szCs w:val="24"/>
              </w:rPr>
              <w:lastRenderedPageBreak/>
              <w:t xml:space="preserve">                                                                                                                  </w:t>
            </w:r>
            <w:r w:rsidR="0026112A" w:rsidRPr="00EB6C8B">
              <w:rPr>
                <w:sz w:val="24"/>
                <w:szCs w:val="24"/>
              </w:rPr>
              <w:t xml:space="preserve">          </w:t>
            </w:r>
            <w:r w:rsidRPr="00EB6C8B">
              <w:rPr>
                <w:sz w:val="24"/>
                <w:szCs w:val="24"/>
              </w:rPr>
              <w:t>Приложение № 10</w:t>
            </w:r>
          </w:p>
          <w:p w14:paraId="3F2672EF" w14:textId="52464474" w:rsidR="000F3D53" w:rsidRPr="00EB6C8B" w:rsidRDefault="000F3D53" w:rsidP="000F3D53">
            <w:pPr>
              <w:pStyle w:val="affff9"/>
              <w:spacing w:line="23" w:lineRule="atLeast"/>
              <w:ind w:firstLine="0"/>
              <w:jc w:val="left"/>
              <w:rPr>
                <w:sz w:val="24"/>
                <w:szCs w:val="24"/>
              </w:rPr>
            </w:pPr>
            <w:r w:rsidRPr="00EB6C8B">
              <w:rPr>
                <w:sz w:val="24"/>
                <w:szCs w:val="24"/>
              </w:rPr>
              <w:t xml:space="preserve">                                                                                                                  </w:t>
            </w:r>
            <w:r w:rsidR="0026112A" w:rsidRPr="00EB6C8B">
              <w:rPr>
                <w:sz w:val="24"/>
                <w:szCs w:val="24"/>
              </w:rPr>
              <w:t xml:space="preserve">          </w:t>
            </w:r>
            <w:r w:rsidRPr="00EB6C8B">
              <w:rPr>
                <w:sz w:val="24"/>
                <w:szCs w:val="24"/>
              </w:rPr>
              <w:t>к Порядку</w:t>
            </w:r>
          </w:p>
          <w:p w14:paraId="09C66CAA" w14:textId="5606767F" w:rsidR="000F3D53" w:rsidRPr="00EB6C8B" w:rsidRDefault="000F3D53" w:rsidP="000F3D53">
            <w:pPr>
              <w:pStyle w:val="affff9"/>
              <w:spacing w:line="23" w:lineRule="atLeast"/>
              <w:ind w:firstLine="0"/>
              <w:jc w:val="left"/>
              <w:rPr>
                <w:sz w:val="24"/>
                <w:szCs w:val="24"/>
              </w:rPr>
            </w:pPr>
          </w:p>
        </w:tc>
        <w:tc>
          <w:tcPr>
            <w:tcW w:w="252" w:type="dxa"/>
            <w:tcBorders>
              <w:top w:val="nil"/>
              <w:left w:val="nil"/>
              <w:bottom w:val="nil"/>
              <w:right w:val="nil"/>
            </w:tcBorders>
            <w:shd w:val="clear" w:color="auto" w:fill="auto"/>
          </w:tcPr>
          <w:p w14:paraId="1C43656A" w14:textId="1DB510DE" w:rsidR="0088679B" w:rsidRPr="001452B8" w:rsidRDefault="0088679B" w:rsidP="0065079D">
            <w:pPr>
              <w:pStyle w:val="affff9"/>
              <w:spacing w:line="23" w:lineRule="atLeast"/>
              <w:ind w:firstLine="0"/>
              <w:jc w:val="left"/>
              <w:rPr>
                <w:sz w:val="24"/>
                <w:szCs w:val="24"/>
                <w:highlight w:val="green"/>
              </w:rPr>
            </w:pPr>
            <w:r w:rsidRPr="001452B8">
              <w:rPr>
                <w:sz w:val="24"/>
                <w:szCs w:val="24"/>
                <w:highlight w:val="green"/>
              </w:rPr>
              <w:lastRenderedPageBreak/>
              <w:t xml:space="preserve"> </w:t>
            </w:r>
          </w:p>
        </w:tc>
      </w:tr>
    </w:tbl>
    <w:p w14:paraId="228EDA57" w14:textId="77777777" w:rsidR="00510331" w:rsidRPr="001452B8" w:rsidRDefault="00510331" w:rsidP="00510331">
      <w:pPr>
        <w:widowControl w:val="0"/>
        <w:autoSpaceDE w:val="0"/>
        <w:autoSpaceDN w:val="0"/>
        <w:adjustRightInd w:val="0"/>
        <w:spacing w:after="0" w:line="240" w:lineRule="auto"/>
        <w:ind w:right="3827"/>
        <w:jc w:val="right"/>
        <w:rPr>
          <w:rFonts w:ascii="Times New Roman" w:eastAsia="Times New Roman" w:hAnsi="Times New Roman"/>
          <w:color w:val="000000"/>
          <w:sz w:val="24"/>
          <w:szCs w:val="24"/>
          <w:highlight w:val="green"/>
          <w:lang w:eastAsia="ru-RU"/>
        </w:rPr>
      </w:pPr>
      <w:r w:rsidRPr="001452B8">
        <w:rPr>
          <w:rFonts w:ascii="Times New Roman" w:eastAsia="Times New Roman" w:hAnsi="Times New Roman"/>
          <w:color w:val="000000"/>
          <w:sz w:val="24"/>
          <w:szCs w:val="24"/>
          <w:highlight w:val="green"/>
          <w:lang w:eastAsia="ru-RU"/>
        </w:rPr>
        <w:lastRenderedPageBreak/>
        <w:t xml:space="preserve">  </w:t>
      </w:r>
    </w:p>
    <w:p w14:paraId="5D5AF0F4" w14:textId="16EECD7F" w:rsidR="00510331" w:rsidRPr="00B6012F" w:rsidRDefault="00510331" w:rsidP="0026112A">
      <w:pPr>
        <w:spacing w:after="160" w:line="259" w:lineRule="auto"/>
        <w:ind w:firstLine="540"/>
        <w:jc w:val="right"/>
        <w:rPr>
          <w:rFonts w:ascii="Times New Roman" w:hAnsi="Times New Roman"/>
          <w:color w:val="000000"/>
          <w:kern w:val="2"/>
          <w:sz w:val="24"/>
          <w:szCs w:val="24"/>
        </w:rPr>
      </w:pPr>
      <w:r w:rsidRPr="00B6012F">
        <w:rPr>
          <w:rFonts w:ascii="Times New Roman" w:hAnsi="Times New Roman"/>
          <w:color w:val="000000"/>
          <w:kern w:val="2"/>
          <w:sz w:val="24"/>
          <w:szCs w:val="24"/>
        </w:rPr>
        <w:t>Форма</w:t>
      </w:r>
    </w:p>
    <w:p w14:paraId="04DAA712" w14:textId="097904CA" w:rsidR="00510331" w:rsidRPr="00B6012F" w:rsidRDefault="00510331" w:rsidP="00510331">
      <w:pPr>
        <w:spacing w:after="160" w:line="259" w:lineRule="auto"/>
        <w:ind w:firstLine="540"/>
        <w:jc w:val="center"/>
        <w:rPr>
          <w:rFonts w:ascii="Times New Roman" w:eastAsia="Times New Roman" w:hAnsi="Times New Roman"/>
          <w:sz w:val="24"/>
          <w:szCs w:val="24"/>
          <w:lang w:eastAsia="ru-RU"/>
        </w:rPr>
      </w:pPr>
      <w:r w:rsidRPr="00B6012F">
        <w:rPr>
          <w:rFonts w:ascii="Times New Roman" w:hAnsi="Times New Roman"/>
          <w:color w:val="000000"/>
          <w:kern w:val="2"/>
          <w:sz w:val="24"/>
          <w:szCs w:val="24"/>
        </w:rPr>
        <w:t xml:space="preserve">Реестр </w:t>
      </w:r>
      <w:r w:rsidRPr="00B6012F">
        <w:rPr>
          <w:rFonts w:ascii="Times New Roman" w:hAnsi="Times New Roman"/>
          <w:color w:val="000000"/>
          <w:kern w:val="2"/>
          <w:sz w:val="24"/>
          <w:szCs w:val="24"/>
        </w:rPr>
        <w:br/>
        <w:t xml:space="preserve">заявок, в отношении которых составлены Заключения Администрацией о несоответствии участника Конкурса и заявки требованиям и условиям, установленным Порядком предоставления </w:t>
      </w:r>
      <w:r w:rsidR="0026112A" w:rsidRPr="00B6012F">
        <w:rPr>
          <w:rFonts w:ascii="Times New Roman" w:hAnsi="Times New Roman"/>
          <w:color w:val="000000"/>
          <w:kern w:val="2"/>
          <w:sz w:val="24"/>
          <w:szCs w:val="24"/>
        </w:rPr>
        <w:t>Субсидии</w:t>
      </w:r>
      <w:r w:rsidRPr="00B6012F">
        <w:rPr>
          <w:rFonts w:ascii="Times New Roman" w:hAnsi="Times New Roman"/>
          <w:color w:val="000000"/>
          <w:kern w:val="2"/>
          <w:sz w:val="24"/>
          <w:szCs w:val="24"/>
        </w:rPr>
        <w:t xml:space="preserve"> по мероприятию (номер и название мероприятия)</w:t>
      </w:r>
    </w:p>
    <w:p w14:paraId="53481CA1" w14:textId="77777777" w:rsidR="00510331" w:rsidRPr="00B6012F" w:rsidRDefault="00510331" w:rsidP="0051033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bl>
      <w:tblPr>
        <w:tblStyle w:val="3f4"/>
        <w:tblW w:w="4946" w:type="pct"/>
        <w:tblLook w:val="04A0" w:firstRow="1" w:lastRow="0" w:firstColumn="1" w:lastColumn="0" w:noHBand="0" w:noVBand="1"/>
      </w:tblPr>
      <w:tblGrid>
        <w:gridCol w:w="831"/>
        <w:gridCol w:w="2230"/>
        <w:gridCol w:w="2394"/>
        <w:gridCol w:w="1408"/>
        <w:gridCol w:w="2885"/>
      </w:tblGrid>
      <w:tr w:rsidR="00510331" w:rsidRPr="00B6012F" w14:paraId="4D49222D" w14:textId="77777777" w:rsidTr="001452B8">
        <w:tc>
          <w:tcPr>
            <w:tcW w:w="426" w:type="pct"/>
          </w:tcPr>
          <w:p w14:paraId="107F2415"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w:t>
            </w:r>
          </w:p>
          <w:p w14:paraId="7897FA10"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п/п</w:t>
            </w:r>
          </w:p>
        </w:tc>
        <w:tc>
          <w:tcPr>
            <w:tcW w:w="1144" w:type="pct"/>
          </w:tcPr>
          <w:p w14:paraId="7961401B"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Номер заявки</w:t>
            </w:r>
          </w:p>
        </w:tc>
        <w:tc>
          <w:tcPr>
            <w:tcW w:w="1228" w:type="pct"/>
          </w:tcPr>
          <w:p w14:paraId="22E5353C"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Наименование ЮЛ/ФИО ИП</w:t>
            </w:r>
          </w:p>
        </w:tc>
        <w:tc>
          <w:tcPr>
            <w:tcW w:w="722" w:type="pct"/>
          </w:tcPr>
          <w:p w14:paraId="4E380827"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ИНН</w:t>
            </w:r>
          </w:p>
        </w:tc>
        <w:tc>
          <w:tcPr>
            <w:tcW w:w="1480" w:type="pct"/>
          </w:tcPr>
          <w:p w14:paraId="569D9356" w14:textId="77777777" w:rsidR="00510331" w:rsidRPr="00B6012F" w:rsidRDefault="00510331" w:rsidP="0065079D">
            <w:pPr>
              <w:shd w:val="clear" w:color="auto" w:fill="FFFFFF"/>
              <w:autoSpaceDE w:val="0"/>
              <w:autoSpaceDN w:val="0"/>
              <w:adjustRightInd w:val="0"/>
              <w:spacing w:before="100" w:after="100" w:line="240" w:lineRule="auto"/>
              <w:ind w:left="68" w:hanging="142"/>
              <w:jc w:val="center"/>
              <w:rPr>
                <w:rFonts w:ascii="Times New Roman" w:hAnsi="Times New Roman"/>
                <w:sz w:val="24"/>
                <w:szCs w:val="24"/>
              </w:rPr>
            </w:pPr>
            <w:r w:rsidRPr="00B6012F">
              <w:rPr>
                <w:rFonts w:ascii="Times New Roman" w:hAnsi="Times New Roman"/>
                <w:sz w:val="24"/>
                <w:szCs w:val="24"/>
              </w:rPr>
              <w:t xml:space="preserve">Выявленные нарушения/причины со ссылкой </w:t>
            </w:r>
            <w:r w:rsidRPr="00B6012F">
              <w:rPr>
                <w:rFonts w:ascii="Times New Roman" w:hAnsi="Times New Roman"/>
                <w:sz w:val="24"/>
                <w:szCs w:val="24"/>
              </w:rPr>
              <w:br/>
              <w:t>на нормативны правовые акты</w:t>
            </w:r>
          </w:p>
          <w:p w14:paraId="762A3BE8"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p>
        </w:tc>
      </w:tr>
      <w:tr w:rsidR="00510331" w:rsidRPr="00B6012F" w14:paraId="31806BC0" w14:textId="77777777" w:rsidTr="001452B8">
        <w:tc>
          <w:tcPr>
            <w:tcW w:w="426" w:type="pct"/>
          </w:tcPr>
          <w:p w14:paraId="09B0EB99"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1</w:t>
            </w:r>
          </w:p>
        </w:tc>
        <w:tc>
          <w:tcPr>
            <w:tcW w:w="1144" w:type="pct"/>
          </w:tcPr>
          <w:p w14:paraId="634AF87D"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2</w:t>
            </w:r>
          </w:p>
        </w:tc>
        <w:tc>
          <w:tcPr>
            <w:tcW w:w="1228" w:type="pct"/>
          </w:tcPr>
          <w:p w14:paraId="4E2BBE2F"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3</w:t>
            </w:r>
          </w:p>
        </w:tc>
        <w:tc>
          <w:tcPr>
            <w:tcW w:w="722" w:type="pct"/>
          </w:tcPr>
          <w:p w14:paraId="7F2BE4B1"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4</w:t>
            </w:r>
          </w:p>
        </w:tc>
        <w:tc>
          <w:tcPr>
            <w:tcW w:w="1480" w:type="pct"/>
          </w:tcPr>
          <w:p w14:paraId="51F14F6A"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5</w:t>
            </w:r>
          </w:p>
        </w:tc>
      </w:tr>
      <w:tr w:rsidR="00510331" w:rsidRPr="00B6012F" w14:paraId="0D321066" w14:textId="77777777" w:rsidTr="001452B8">
        <w:tc>
          <w:tcPr>
            <w:tcW w:w="426" w:type="pct"/>
          </w:tcPr>
          <w:p w14:paraId="26B28137"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1</w:t>
            </w:r>
          </w:p>
        </w:tc>
        <w:tc>
          <w:tcPr>
            <w:tcW w:w="1144" w:type="pct"/>
          </w:tcPr>
          <w:p w14:paraId="2913D401"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pct"/>
          </w:tcPr>
          <w:p w14:paraId="78B8E69A"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22" w:type="pct"/>
          </w:tcPr>
          <w:p w14:paraId="6873A3A5"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80" w:type="pct"/>
          </w:tcPr>
          <w:p w14:paraId="3759DAF7"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510331" w:rsidRPr="00B6012F" w14:paraId="5B1B6F33" w14:textId="77777777" w:rsidTr="001452B8">
        <w:tc>
          <w:tcPr>
            <w:tcW w:w="426" w:type="pct"/>
          </w:tcPr>
          <w:p w14:paraId="54ABC44A"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2</w:t>
            </w:r>
          </w:p>
        </w:tc>
        <w:tc>
          <w:tcPr>
            <w:tcW w:w="1144" w:type="pct"/>
          </w:tcPr>
          <w:p w14:paraId="5C961D4D"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pct"/>
          </w:tcPr>
          <w:p w14:paraId="05EF0BB0"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22" w:type="pct"/>
          </w:tcPr>
          <w:p w14:paraId="3EA003F4"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80" w:type="pct"/>
          </w:tcPr>
          <w:p w14:paraId="1BC47724"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510331" w:rsidRPr="00B6012F" w14:paraId="3F108A1C" w14:textId="77777777" w:rsidTr="001452B8">
        <w:tc>
          <w:tcPr>
            <w:tcW w:w="426" w:type="pct"/>
          </w:tcPr>
          <w:p w14:paraId="4685F089"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w:t>
            </w:r>
          </w:p>
        </w:tc>
        <w:tc>
          <w:tcPr>
            <w:tcW w:w="1144" w:type="pct"/>
          </w:tcPr>
          <w:p w14:paraId="1B699F06"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pct"/>
          </w:tcPr>
          <w:p w14:paraId="3E066832"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22" w:type="pct"/>
          </w:tcPr>
          <w:p w14:paraId="16D816CA"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80" w:type="pct"/>
          </w:tcPr>
          <w:p w14:paraId="7AEF07F0"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bl>
    <w:p w14:paraId="788F1AD3" w14:textId="77777777" w:rsidR="00510331" w:rsidRPr="00B6012F" w:rsidRDefault="00510331" w:rsidP="0051033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14:paraId="0B417DBD" w14:textId="3157F770" w:rsidR="00510331"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 ФИО </w:t>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t xml:space="preserve">                          Подпись </w:t>
      </w:r>
    </w:p>
    <w:p w14:paraId="616C1A05"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2B42EB23"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543A352A"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2A56171F"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7DF01397" w14:textId="77777777" w:rsidR="001452B8" w:rsidRDefault="001452B8" w:rsidP="001452B8">
      <w:pPr>
        <w:widowControl w:val="0"/>
        <w:autoSpaceDE w:val="0"/>
        <w:autoSpaceDN w:val="0"/>
        <w:adjustRightInd w:val="0"/>
        <w:spacing w:after="0" w:line="240" w:lineRule="auto"/>
        <w:rPr>
          <w:rFonts w:ascii="Liberation Serif" w:eastAsia="NSimSun" w:hAnsi="Liberation Serif" w:cs="Arial"/>
          <w:kern w:val="2"/>
          <w:sz w:val="24"/>
          <w:szCs w:val="24"/>
          <w:lang w:eastAsia="zh-CN" w:bidi="hi-IN"/>
        </w:rPr>
      </w:pPr>
    </w:p>
    <w:p w14:paraId="009E5187" w14:textId="77777777" w:rsidR="00006F48" w:rsidRDefault="00006F48" w:rsidP="001452B8">
      <w:pPr>
        <w:widowControl w:val="0"/>
        <w:autoSpaceDE w:val="0"/>
        <w:autoSpaceDN w:val="0"/>
        <w:adjustRightInd w:val="0"/>
        <w:spacing w:after="0" w:line="240" w:lineRule="auto"/>
        <w:rPr>
          <w:rFonts w:ascii="Liberation Serif" w:eastAsia="NSimSun" w:hAnsi="Liberation Serif" w:cs="Arial"/>
          <w:kern w:val="2"/>
          <w:sz w:val="24"/>
          <w:szCs w:val="24"/>
          <w:lang w:eastAsia="zh-CN" w:bidi="hi-IN"/>
        </w:rPr>
      </w:pPr>
    </w:p>
    <w:p w14:paraId="54AA5047" w14:textId="77777777" w:rsidR="00006F48" w:rsidRDefault="00006F48" w:rsidP="001452B8">
      <w:pPr>
        <w:widowControl w:val="0"/>
        <w:autoSpaceDE w:val="0"/>
        <w:autoSpaceDN w:val="0"/>
        <w:adjustRightInd w:val="0"/>
        <w:spacing w:after="0" w:line="240" w:lineRule="auto"/>
        <w:rPr>
          <w:rFonts w:ascii="Liberation Serif" w:eastAsia="NSimSun" w:hAnsi="Liberation Serif" w:cs="Arial"/>
          <w:kern w:val="2"/>
          <w:sz w:val="24"/>
          <w:szCs w:val="24"/>
          <w:lang w:eastAsia="zh-CN" w:bidi="hi-IN"/>
        </w:rPr>
      </w:pPr>
    </w:p>
    <w:p w14:paraId="24D6A264" w14:textId="77777777" w:rsidR="00006F48" w:rsidRPr="00B6012F" w:rsidRDefault="00006F4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A817A26" w14:textId="77777777" w:rsidR="00510331" w:rsidRPr="00903D67" w:rsidRDefault="00510331" w:rsidP="00510331">
      <w:pPr>
        <w:widowControl w:val="0"/>
        <w:autoSpaceDE w:val="0"/>
        <w:autoSpaceDN w:val="0"/>
        <w:adjustRightInd w:val="0"/>
        <w:spacing w:after="0" w:line="240" w:lineRule="auto"/>
        <w:ind w:left="4536"/>
        <w:rPr>
          <w:rFonts w:ascii="Times New Roman" w:eastAsia="Times New Roman" w:hAnsi="Times New Roman"/>
          <w:color w:val="000000"/>
          <w:sz w:val="24"/>
          <w:szCs w:val="24"/>
          <w:highlight w:val="yellow"/>
          <w:lang w:eastAsia="ru-RU"/>
        </w:rPr>
      </w:pPr>
    </w:p>
    <w:p w14:paraId="0437F061"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bookmarkStart w:id="14" w:name="_Toc438376223"/>
      <w:bookmarkStart w:id="15" w:name="_Toc437973278"/>
      <w:bookmarkStart w:id="16" w:name="_Toc516677605"/>
      <w:bookmarkStart w:id="17" w:name="_Toc510616991"/>
      <w:bookmarkStart w:id="18" w:name="_Toc438110019"/>
      <w:bookmarkStart w:id="19" w:name="_Toc516677606"/>
      <w:bookmarkStart w:id="20" w:name="_Toc510616992"/>
      <w:bookmarkStart w:id="21" w:name="_Toc438376225"/>
      <w:bookmarkStart w:id="22" w:name="_Toc437973280"/>
      <w:bookmarkStart w:id="23" w:name="_Toc510616993"/>
      <w:bookmarkStart w:id="24" w:name="_Toc516677607"/>
      <w:bookmarkStart w:id="25" w:name="_Toc438110021"/>
      <w:bookmarkStart w:id="26" w:name="_Toc516677608"/>
      <w:bookmarkStart w:id="27" w:name="_Toc438110022"/>
      <w:bookmarkStart w:id="28" w:name="_Toc438376226"/>
      <w:bookmarkStart w:id="29" w:name="_Toc510616994"/>
      <w:bookmarkStart w:id="30" w:name="_Toc437973281"/>
      <w:bookmarkStart w:id="31" w:name="_Toc510616995"/>
      <w:bookmarkStart w:id="32" w:name="_Toc516677609"/>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710D7447"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2C32CD18"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33F2CA97"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0452D787"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79231342"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51A6B42D"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035AFD17"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54AC0D8E"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6790F53F"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3F1D6AF9"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669D9A50"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587FC146"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372D4265"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127B792C"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42332D66"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775F0BE9"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3254F87A"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27F43D28" w14:textId="5A1CF77C" w:rsidR="00510331" w:rsidRPr="00B6012F"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sidRPr="001452B8">
        <w:rPr>
          <w:rFonts w:ascii="Times New Roman" w:eastAsia="Times New Roman" w:hAnsi="Times New Roman"/>
          <w:color w:val="000000"/>
          <w:sz w:val="24"/>
          <w:szCs w:val="24"/>
          <w:lang w:eastAsia="ru-RU"/>
        </w:rPr>
        <w:lastRenderedPageBreak/>
        <w:tab/>
      </w:r>
      <w:r w:rsidRPr="001452B8">
        <w:rPr>
          <w:rFonts w:ascii="Times New Roman" w:eastAsia="Times New Roman" w:hAnsi="Times New Roman"/>
          <w:color w:val="000000"/>
          <w:sz w:val="24"/>
          <w:szCs w:val="24"/>
          <w:lang w:eastAsia="ru-RU"/>
        </w:rPr>
        <w:tab/>
      </w:r>
      <w:r w:rsidRPr="001452B8">
        <w:rPr>
          <w:rFonts w:ascii="Times New Roman" w:eastAsia="Times New Roman" w:hAnsi="Times New Roman"/>
          <w:color w:val="000000"/>
          <w:sz w:val="24"/>
          <w:szCs w:val="24"/>
          <w:lang w:eastAsia="ru-RU"/>
        </w:rPr>
        <w:tab/>
      </w:r>
      <w:r w:rsidRPr="001452B8">
        <w:rPr>
          <w:rFonts w:ascii="Times New Roman" w:eastAsia="Times New Roman" w:hAnsi="Times New Roman"/>
          <w:color w:val="000000"/>
          <w:sz w:val="24"/>
          <w:szCs w:val="24"/>
          <w:lang w:eastAsia="ru-RU"/>
        </w:rPr>
        <w:tab/>
      </w:r>
      <w:r w:rsidR="00510331" w:rsidRPr="00B6012F">
        <w:rPr>
          <w:rFonts w:ascii="Times New Roman" w:eastAsia="Times New Roman" w:hAnsi="Times New Roman"/>
          <w:color w:val="000000"/>
          <w:sz w:val="24"/>
          <w:szCs w:val="24"/>
          <w:lang w:eastAsia="ru-RU"/>
        </w:rPr>
        <w:t xml:space="preserve">Приложение </w:t>
      </w:r>
      <w:r w:rsidRPr="00B6012F">
        <w:rPr>
          <w:rFonts w:ascii="Times New Roman" w:eastAsia="Times New Roman" w:hAnsi="Times New Roman"/>
          <w:color w:val="000000"/>
          <w:sz w:val="24"/>
          <w:szCs w:val="24"/>
          <w:lang w:eastAsia="ru-RU"/>
        </w:rPr>
        <w:t>№ 11</w:t>
      </w:r>
    </w:p>
    <w:p w14:paraId="5FDAE4BF" w14:textId="5F1714FD" w:rsidR="00510331" w:rsidRPr="00B6012F" w:rsidRDefault="001452B8" w:rsidP="001452B8">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00510331" w:rsidRPr="00B6012F">
        <w:rPr>
          <w:rFonts w:ascii="Times New Roman" w:eastAsia="Times New Roman" w:hAnsi="Times New Roman"/>
          <w:color w:val="000000"/>
          <w:sz w:val="24"/>
          <w:szCs w:val="24"/>
          <w:lang w:eastAsia="ru-RU"/>
        </w:rPr>
        <w:t xml:space="preserve">к Порядку </w:t>
      </w:r>
    </w:p>
    <w:p w14:paraId="6B865C95" w14:textId="77777777" w:rsidR="00510331" w:rsidRPr="00B6012F" w:rsidRDefault="00510331" w:rsidP="001452B8">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14:paraId="1C9AC13C" w14:textId="77777777" w:rsidR="00510331" w:rsidRPr="00B6012F" w:rsidRDefault="00510331" w:rsidP="001452B8">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Форма</w:t>
      </w:r>
    </w:p>
    <w:p w14:paraId="77F3CD12" w14:textId="77777777" w:rsidR="00510331" w:rsidRPr="00B6012F" w:rsidRDefault="00510331" w:rsidP="001452B8">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5F0F272B" w14:textId="1F5F3E43" w:rsidR="00510331" w:rsidRPr="00B6012F" w:rsidRDefault="00510331" w:rsidP="001452B8">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Администрация </w:t>
      </w:r>
      <w:r w:rsidR="001452B8" w:rsidRPr="00B6012F">
        <w:rPr>
          <w:rFonts w:ascii="Times New Roman" w:eastAsia="Times New Roman" w:hAnsi="Times New Roman"/>
          <w:color w:val="000000"/>
          <w:sz w:val="24"/>
          <w:szCs w:val="24"/>
          <w:lang w:eastAsia="ru-RU"/>
        </w:rPr>
        <w:t>городского округа</w:t>
      </w:r>
      <w:r w:rsidRPr="00B6012F">
        <w:rPr>
          <w:rFonts w:ascii="Times New Roman" w:eastAsia="Times New Roman" w:hAnsi="Times New Roman"/>
          <w:color w:val="000000"/>
          <w:sz w:val="24"/>
          <w:szCs w:val="24"/>
          <w:lang w:eastAsia="ru-RU"/>
        </w:rPr>
        <w:t xml:space="preserve"> Московской области </w:t>
      </w:r>
    </w:p>
    <w:p w14:paraId="1AD6F215" w14:textId="77777777" w:rsidR="001452B8" w:rsidRPr="00B6012F" w:rsidRDefault="001452B8" w:rsidP="001452B8">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3E09AF77" w14:textId="77777777" w:rsidR="00510331" w:rsidRPr="00B6012F" w:rsidRDefault="00510331" w:rsidP="001452B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Заявление </w:t>
      </w:r>
    </w:p>
    <w:p w14:paraId="149D3DBA" w14:textId="37456DB5" w:rsidR="00510331" w:rsidRPr="00B6012F" w:rsidRDefault="00510331" w:rsidP="001452B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о переносе сроков достижения результатов предоставления </w:t>
      </w:r>
      <w:proofErr w:type="gramStart"/>
      <w:r w:rsidR="001452B8" w:rsidRPr="00B6012F">
        <w:rPr>
          <w:rFonts w:ascii="Times New Roman" w:eastAsia="Times New Roman" w:hAnsi="Times New Roman"/>
          <w:color w:val="000000"/>
          <w:sz w:val="24"/>
          <w:szCs w:val="24"/>
          <w:lang w:eastAsia="ru-RU"/>
        </w:rPr>
        <w:t>Субсидии,</w:t>
      </w:r>
      <w:r w:rsidRPr="00B6012F">
        <w:rPr>
          <w:rFonts w:ascii="Times New Roman" w:eastAsia="Times New Roman" w:hAnsi="Times New Roman"/>
          <w:color w:val="000000"/>
          <w:sz w:val="24"/>
          <w:szCs w:val="24"/>
          <w:lang w:eastAsia="ru-RU"/>
        </w:rPr>
        <w:br/>
        <w:t>предоставления</w:t>
      </w:r>
      <w:proofErr w:type="gramEnd"/>
      <w:r w:rsidRPr="00B6012F">
        <w:rPr>
          <w:rFonts w:ascii="Times New Roman" w:eastAsia="Times New Roman" w:hAnsi="Times New Roman"/>
          <w:color w:val="000000"/>
          <w:sz w:val="24"/>
          <w:szCs w:val="24"/>
          <w:lang w:eastAsia="ru-RU"/>
        </w:rPr>
        <w:t xml:space="preserve"> отчетов</w:t>
      </w:r>
    </w:p>
    <w:p w14:paraId="6F55C5B6" w14:textId="77777777" w:rsidR="00510331" w:rsidRPr="00B6012F" w:rsidRDefault="00510331" w:rsidP="001452B8">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14:paraId="488EB959" w14:textId="7777777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ab/>
        <w:t xml:space="preserve">Я _________________________________________________________________ </w:t>
      </w:r>
      <w:r w:rsidRPr="00B6012F">
        <w:rPr>
          <w:rFonts w:ascii="Times New Roman" w:eastAsia="Times New Roman" w:hAnsi="Times New Roman"/>
          <w:color w:val="000000"/>
          <w:sz w:val="24"/>
          <w:szCs w:val="24"/>
          <w:lang w:eastAsia="ru-RU"/>
        </w:rPr>
        <w:br/>
        <w:t xml:space="preserve">в соответствии с Указом Президента Российской Федерации от 21.09.2022 № 647 </w:t>
      </w:r>
      <w:r w:rsidRPr="00B6012F">
        <w:rPr>
          <w:rFonts w:ascii="Times New Roman" w:eastAsia="Times New Roman" w:hAnsi="Times New Roman"/>
          <w:color w:val="000000"/>
          <w:sz w:val="24"/>
          <w:szCs w:val="24"/>
          <w:lang w:eastAsia="ru-RU"/>
        </w:rPr>
        <w:br/>
        <w:t>«Об объявлении частичной мобилизации в Российской Федерации» в период с __________ по ___________ проходил военную службу по мобилизации в Вооруженных Силах Российской Федерации.</w:t>
      </w:r>
    </w:p>
    <w:p w14:paraId="26696A45" w14:textId="6CBC0D0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ab/>
        <w:t xml:space="preserve">В соответствии с мероприятием (номер и название мероприятия) Подпрограммы III </w:t>
      </w:r>
      <w:r w:rsidR="001452B8" w:rsidRPr="00B6012F">
        <w:rPr>
          <w:rFonts w:ascii="Times New Roman" w:eastAsia="Times New Roman" w:hAnsi="Times New Roman"/>
          <w:color w:val="000000"/>
          <w:sz w:val="24"/>
          <w:szCs w:val="24"/>
          <w:lang w:eastAsia="ru-RU"/>
        </w:rPr>
        <w:t xml:space="preserve">«Развитие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B6012F">
        <w:rPr>
          <w:rFonts w:ascii="Times New Roman" w:eastAsia="Times New Roman" w:hAnsi="Times New Roman"/>
          <w:color w:val="000000"/>
          <w:sz w:val="24"/>
          <w:szCs w:val="24"/>
          <w:lang w:eastAsia="ru-RU"/>
        </w:rPr>
        <w:t>прошу продлить сроки достижения результатов предоставления финансовой поддержки, предоставления отчетов по заявке № ___________________.</w:t>
      </w:r>
    </w:p>
    <w:p w14:paraId="351E91DD" w14:textId="7777777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70CE98FC" w14:textId="7777777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40CFE33F" w14:textId="373F0DD6" w:rsidR="00510331" w:rsidRPr="00B6012F" w:rsidRDefault="00510331" w:rsidP="001452B8">
      <w:pPr>
        <w:tabs>
          <w:tab w:val="left" w:pos="1755"/>
        </w:tabs>
        <w:spacing w:after="0" w:line="240" w:lineRule="auto"/>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«__»________20___ г.</w:t>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t>Подпись</w:t>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001452B8" w:rsidRPr="00B6012F">
        <w:rPr>
          <w:rFonts w:ascii="Times New Roman" w:eastAsia="Times New Roman" w:hAnsi="Times New Roman"/>
          <w:color w:val="000000"/>
          <w:sz w:val="24"/>
          <w:szCs w:val="24"/>
          <w:lang w:eastAsia="ru-RU"/>
        </w:rPr>
        <w:t xml:space="preserve">     </w:t>
      </w:r>
      <w:r w:rsidRPr="00B6012F">
        <w:rPr>
          <w:rFonts w:ascii="Times New Roman" w:eastAsia="Times New Roman" w:hAnsi="Times New Roman"/>
          <w:color w:val="000000"/>
          <w:sz w:val="24"/>
          <w:szCs w:val="24"/>
          <w:lang w:eastAsia="ru-RU"/>
        </w:rPr>
        <w:t>И.О. Фамилия</w:t>
      </w:r>
    </w:p>
    <w:p w14:paraId="024DD0B7" w14:textId="77777777" w:rsidR="00510331" w:rsidRPr="00B6012F" w:rsidRDefault="00510331" w:rsidP="001452B8">
      <w:pPr>
        <w:pStyle w:val="112"/>
        <w:shd w:val="clear" w:color="auto" w:fill="FFFFFF" w:themeFill="background1"/>
        <w:spacing w:line="240" w:lineRule="auto"/>
        <w:ind w:firstLine="709"/>
        <w:rPr>
          <w:sz w:val="24"/>
          <w:szCs w:val="24"/>
        </w:rPr>
      </w:pPr>
    </w:p>
    <w:p w14:paraId="76130836" w14:textId="77777777" w:rsidR="001452B8" w:rsidRPr="00B6012F" w:rsidRDefault="001452B8" w:rsidP="001452B8">
      <w:pPr>
        <w:pStyle w:val="112"/>
        <w:shd w:val="clear" w:color="auto" w:fill="FFFFFF" w:themeFill="background1"/>
        <w:spacing w:line="240" w:lineRule="auto"/>
        <w:ind w:firstLine="709"/>
        <w:rPr>
          <w:sz w:val="24"/>
          <w:szCs w:val="24"/>
        </w:rPr>
      </w:pPr>
    </w:p>
    <w:p w14:paraId="4B4A21EF" w14:textId="77777777" w:rsidR="001452B8" w:rsidRPr="00B6012F" w:rsidRDefault="001452B8" w:rsidP="001452B8">
      <w:pPr>
        <w:pStyle w:val="112"/>
        <w:shd w:val="clear" w:color="auto" w:fill="FFFFFF" w:themeFill="background1"/>
        <w:spacing w:line="240" w:lineRule="auto"/>
        <w:ind w:firstLine="709"/>
        <w:rPr>
          <w:sz w:val="24"/>
          <w:szCs w:val="24"/>
        </w:rPr>
      </w:pPr>
    </w:p>
    <w:p w14:paraId="2998ADD7" w14:textId="77777777" w:rsidR="001452B8" w:rsidRPr="00B6012F" w:rsidRDefault="001452B8" w:rsidP="001452B8">
      <w:pPr>
        <w:pStyle w:val="112"/>
        <w:shd w:val="clear" w:color="auto" w:fill="FFFFFF" w:themeFill="background1"/>
        <w:spacing w:line="240" w:lineRule="auto"/>
        <w:ind w:firstLine="709"/>
        <w:rPr>
          <w:sz w:val="24"/>
          <w:szCs w:val="24"/>
        </w:rPr>
      </w:pPr>
    </w:p>
    <w:p w14:paraId="7E4CB460" w14:textId="77777777" w:rsidR="00510331" w:rsidRDefault="00510331" w:rsidP="001452B8">
      <w:pPr>
        <w:pStyle w:val="112"/>
        <w:spacing w:line="240" w:lineRule="auto"/>
        <w:ind w:firstLine="709"/>
        <w:rPr>
          <w:b/>
          <w:sz w:val="24"/>
          <w:szCs w:val="24"/>
        </w:rPr>
      </w:pPr>
    </w:p>
    <w:p w14:paraId="605F1630" w14:textId="77777777" w:rsidR="00006F48" w:rsidRDefault="00006F48" w:rsidP="001452B8">
      <w:pPr>
        <w:pStyle w:val="112"/>
        <w:spacing w:line="240" w:lineRule="auto"/>
        <w:ind w:firstLine="709"/>
        <w:rPr>
          <w:b/>
          <w:sz w:val="24"/>
          <w:szCs w:val="24"/>
        </w:rPr>
      </w:pPr>
    </w:p>
    <w:p w14:paraId="3AE32899" w14:textId="77777777" w:rsidR="00006F48" w:rsidRDefault="00006F48" w:rsidP="001452B8">
      <w:pPr>
        <w:pStyle w:val="112"/>
        <w:spacing w:line="240" w:lineRule="auto"/>
        <w:ind w:firstLine="709"/>
        <w:rPr>
          <w:b/>
          <w:sz w:val="24"/>
          <w:szCs w:val="24"/>
        </w:rPr>
      </w:pPr>
    </w:p>
    <w:p w14:paraId="37994468" w14:textId="77777777" w:rsidR="00006F48" w:rsidRDefault="00006F48" w:rsidP="001452B8">
      <w:pPr>
        <w:pStyle w:val="112"/>
        <w:spacing w:line="240" w:lineRule="auto"/>
        <w:ind w:firstLine="709"/>
        <w:rPr>
          <w:b/>
          <w:sz w:val="24"/>
          <w:szCs w:val="24"/>
        </w:rPr>
      </w:pPr>
    </w:p>
    <w:p w14:paraId="0DE226EC" w14:textId="77777777" w:rsidR="00006F48" w:rsidRPr="00B6012F" w:rsidRDefault="00006F48" w:rsidP="001452B8">
      <w:pPr>
        <w:pStyle w:val="112"/>
        <w:spacing w:line="240" w:lineRule="auto"/>
        <w:ind w:firstLine="709"/>
        <w:rPr>
          <w:b/>
          <w:sz w:val="24"/>
          <w:szCs w:val="24"/>
        </w:rPr>
      </w:pPr>
    </w:p>
    <w:p w14:paraId="5FB0B40C" w14:textId="77777777" w:rsidR="00510331" w:rsidRPr="00B6012F" w:rsidRDefault="00510331" w:rsidP="001452B8">
      <w:pPr>
        <w:pStyle w:val="112"/>
        <w:spacing w:line="240" w:lineRule="auto"/>
        <w:ind w:firstLine="709"/>
        <w:rPr>
          <w:b/>
          <w:sz w:val="24"/>
          <w:szCs w:val="24"/>
        </w:rPr>
      </w:pPr>
    </w:p>
    <w:p w14:paraId="18F813CB" w14:textId="77777777" w:rsidR="00510331" w:rsidRPr="00903D67" w:rsidRDefault="00510331" w:rsidP="001452B8">
      <w:pPr>
        <w:widowControl w:val="0"/>
        <w:autoSpaceDE w:val="0"/>
        <w:autoSpaceDN w:val="0"/>
        <w:adjustRightInd w:val="0"/>
        <w:spacing w:after="0" w:line="240" w:lineRule="auto"/>
        <w:jc w:val="center"/>
        <w:rPr>
          <w:rFonts w:ascii="Arial" w:eastAsiaTheme="minorEastAsia" w:hAnsi="Arial" w:cs="Arial"/>
          <w:b/>
          <w:bCs/>
          <w:sz w:val="24"/>
          <w:szCs w:val="24"/>
          <w:highlight w:val="yellow"/>
          <w:lang w:eastAsia="ru-RU"/>
        </w:rPr>
      </w:pPr>
    </w:p>
    <w:p w14:paraId="001C07A6" w14:textId="77777777" w:rsidR="00510331" w:rsidRPr="00903D67" w:rsidRDefault="00510331" w:rsidP="001452B8">
      <w:pPr>
        <w:pStyle w:val="afffff"/>
        <w:jc w:val="both"/>
        <w:rPr>
          <w:b w:val="0"/>
          <w:szCs w:val="24"/>
          <w:highlight w:val="yellow"/>
        </w:rPr>
      </w:pPr>
    </w:p>
    <w:p w14:paraId="4E5E27EC"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0D2E608E"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473AE4F4"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396E356A"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5403F601"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37015DAE"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4A73A378"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51530277"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78928131"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27733F92"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0B5A86CE"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07699908" w14:textId="77777777" w:rsidR="0038796F" w:rsidRDefault="0038796F" w:rsidP="001452B8">
      <w:pPr>
        <w:widowControl w:val="0"/>
        <w:autoSpaceDE w:val="0"/>
        <w:autoSpaceDN w:val="0"/>
        <w:adjustRightInd w:val="0"/>
        <w:spacing w:after="0" w:line="240" w:lineRule="auto"/>
        <w:rPr>
          <w:rFonts w:ascii="Times New Roman" w:eastAsia="Times New Roman" w:hAnsi="Times New Roman"/>
          <w:sz w:val="24"/>
          <w:szCs w:val="24"/>
          <w:lang w:eastAsia="ru-RU"/>
        </w:rPr>
      </w:pPr>
    </w:p>
    <w:p w14:paraId="7CF3BBDD" w14:textId="77777777" w:rsidR="0038796F" w:rsidRDefault="0038796F" w:rsidP="0038796F">
      <w:pPr>
        <w:widowControl w:val="0"/>
        <w:autoSpaceDE w:val="0"/>
        <w:autoSpaceDN w:val="0"/>
        <w:adjustRightInd w:val="0"/>
        <w:spacing w:after="0" w:line="240" w:lineRule="auto"/>
        <w:ind w:firstLine="539"/>
        <w:rPr>
          <w:rFonts w:ascii="Times New Roman" w:eastAsia="Times New Roman" w:hAnsi="Times New Roman"/>
          <w:sz w:val="24"/>
          <w:szCs w:val="24"/>
          <w:lang w:eastAsia="ru-RU"/>
        </w:rPr>
      </w:pPr>
    </w:p>
    <w:p w14:paraId="7DC5A166" w14:textId="06992A11" w:rsidR="0038796F" w:rsidRPr="00324765" w:rsidRDefault="0038796F" w:rsidP="0038796F">
      <w:pPr>
        <w:spacing w:after="0" w:line="259" w:lineRule="auto"/>
        <w:ind w:left="6381" w:firstLine="709"/>
        <w:rPr>
          <w:rFonts w:ascii="Times New Roman" w:eastAsia="Times New Roman" w:hAnsi="Times New Roman"/>
          <w:sz w:val="24"/>
          <w:szCs w:val="24"/>
          <w:lang w:eastAsia="ru-RU"/>
        </w:rPr>
      </w:pPr>
      <w:r w:rsidRPr="00324765">
        <w:rPr>
          <w:rFonts w:ascii="Times New Roman" w:eastAsia="Times New Roman" w:hAnsi="Times New Roman"/>
          <w:sz w:val="24"/>
          <w:szCs w:val="24"/>
          <w:lang w:eastAsia="ru-RU"/>
        </w:rPr>
        <w:lastRenderedPageBreak/>
        <w:t xml:space="preserve">Приложение № </w:t>
      </w:r>
      <w:r w:rsidR="001452B8" w:rsidRPr="00324765">
        <w:rPr>
          <w:rFonts w:ascii="Times New Roman" w:eastAsia="Times New Roman" w:hAnsi="Times New Roman"/>
          <w:sz w:val="24"/>
          <w:szCs w:val="24"/>
          <w:lang w:eastAsia="ru-RU"/>
        </w:rPr>
        <w:t>12</w:t>
      </w:r>
    </w:p>
    <w:p w14:paraId="21CDB613" w14:textId="77777777" w:rsidR="0038796F" w:rsidRPr="00324765" w:rsidRDefault="0038796F" w:rsidP="0038796F">
      <w:pPr>
        <w:spacing w:after="0" w:line="259" w:lineRule="auto"/>
        <w:rPr>
          <w:rFonts w:ascii="Times New Roman" w:eastAsia="Times New Roman" w:hAnsi="Times New Roman"/>
          <w:sz w:val="24"/>
          <w:szCs w:val="24"/>
          <w:lang w:eastAsia="ru-RU"/>
        </w:rPr>
      </w:pP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t>к Порядку</w:t>
      </w:r>
    </w:p>
    <w:p w14:paraId="32484D72" w14:textId="77777777" w:rsidR="0038796F" w:rsidRPr="00324765" w:rsidRDefault="0038796F" w:rsidP="0038796F">
      <w:pPr>
        <w:spacing w:after="0" w:line="259" w:lineRule="auto"/>
        <w:rPr>
          <w:rFonts w:ascii="Times New Roman" w:eastAsia="Times New Roman" w:hAnsi="Times New Roman"/>
          <w:sz w:val="24"/>
          <w:szCs w:val="24"/>
          <w:lang w:eastAsia="ru-RU"/>
        </w:rPr>
      </w:pPr>
    </w:p>
    <w:p w14:paraId="44EE9BBD" w14:textId="3CEF88D8" w:rsidR="0038796F" w:rsidRPr="00324765" w:rsidRDefault="0088679B" w:rsidP="001452B8">
      <w:pPr>
        <w:spacing w:after="0" w:line="240" w:lineRule="auto"/>
        <w:jc w:val="right"/>
        <w:rPr>
          <w:rFonts w:ascii="Times New Roman" w:hAnsi="Times New Roman"/>
          <w:bCs/>
          <w:sz w:val="24"/>
        </w:rPr>
      </w:pPr>
      <w:r w:rsidRPr="00324765">
        <w:rPr>
          <w:rFonts w:ascii="Times New Roman" w:hAnsi="Times New Roman"/>
          <w:bCs/>
          <w:sz w:val="24"/>
        </w:rPr>
        <w:t xml:space="preserve">Форма </w:t>
      </w:r>
    </w:p>
    <w:p w14:paraId="10D984A5" w14:textId="599A597F" w:rsidR="0038796F" w:rsidRPr="00324765" w:rsidRDefault="0038796F" w:rsidP="001452B8">
      <w:pPr>
        <w:spacing w:after="0" w:line="240" w:lineRule="auto"/>
        <w:jc w:val="right"/>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w:t>
      </w:r>
      <w:r w:rsidR="001452B8" w:rsidRPr="00324765">
        <w:rPr>
          <w:rFonts w:ascii="Times New Roman" w:eastAsia="Times New Roman" w:hAnsi="Times New Roman" w:cs="Arial"/>
          <w:sz w:val="24"/>
          <w:szCs w:val="24"/>
          <w:lang w:eastAsia="ru-RU"/>
        </w:rPr>
        <w:t>о</w:t>
      </w:r>
      <w:r w:rsidRPr="00324765">
        <w:rPr>
          <w:rFonts w:ascii="Times New Roman" w:eastAsia="Times New Roman" w:hAnsi="Times New Roman" w:cs="Arial"/>
          <w:sz w:val="24"/>
          <w:szCs w:val="24"/>
          <w:lang w:eastAsia="ru-RU"/>
        </w:rPr>
        <w:t>формляется на официальном бланке Администрации)</w:t>
      </w:r>
    </w:p>
    <w:p w14:paraId="03C25F66" w14:textId="77777777" w:rsidR="0038796F" w:rsidRPr="00324765" w:rsidRDefault="0038796F" w:rsidP="0038796F">
      <w:pPr>
        <w:spacing w:after="0" w:line="240" w:lineRule="auto"/>
        <w:rPr>
          <w:rFonts w:ascii="Times New Roman" w:eastAsia="Times New Roman" w:hAnsi="Times New Roman" w:cs="Arial"/>
          <w:sz w:val="24"/>
          <w:szCs w:val="24"/>
          <w:lang w:eastAsia="ru-RU"/>
        </w:rPr>
      </w:pPr>
    </w:p>
    <w:p w14:paraId="52D27B09" w14:textId="77777777" w:rsidR="0038796F" w:rsidRPr="00324765" w:rsidRDefault="0038796F" w:rsidP="0038796F">
      <w:pPr>
        <w:spacing w:after="0" w:line="240" w:lineRule="auto"/>
        <w:ind w:left="4678"/>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Кому: _________________________________</w:t>
      </w:r>
      <w:r w:rsidRPr="00324765">
        <w:rPr>
          <w:rFonts w:ascii="Times New Roman" w:eastAsia="Times New Roman" w:hAnsi="Times New Roman" w:cs="Arial"/>
          <w:sz w:val="24"/>
          <w:szCs w:val="24"/>
          <w:lang w:eastAsia="ru-RU"/>
        </w:rPr>
        <w:br/>
        <w:t>______________________________________</w:t>
      </w:r>
    </w:p>
    <w:p w14:paraId="6FC6DDD6" w14:textId="77777777" w:rsidR="0038796F" w:rsidRPr="00324765" w:rsidRDefault="0038796F" w:rsidP="0038796F">
      <w:pPr>
        <w:spacing w:after="0" w:line="240" w:lineRule="auto"/>
        <w:ind w:left="4678"/>
        <w:rPr>
          <w:rFonts w:ascii="Times New Roman" w:eastAsia="Times New Roman" w:hAnsi="Times New Roman" w:cs="Arial"/>
          <w:sz w:val="24"/>
          <w:szCs w:val="24"/>
          <w:vertAlign w:val="superscript"/>
          <w:lang w:eastAsia="ru-RU"/>
        </w:rPr>
      </w:pPr>
      <w:r w:rsidRPr="00324765">
        <w:rPr>
          <w:rFonts w:ascii="Times New Roman" w:eastAsia="Times New Roman" w:hAnsi="Times New Roman" w:cs="Arial"/>
          <w:sz w:val="24"/>
          <w:szCs w:val="24"/>
          <w:vertAlign w:val="superscript"/>
          <w:lang w:eastAsia="ru-RU"/>
        </w:rPr>
        <w:t xml:space="preserve">(Ф.И.О. индивидуального предпринимателя </w:t>
      </w:r>
      <w:r w:rsidRPr="00324765">
        <w:rPr>
          <w:rFonts w:ascii="Times New Roman" w:eastAsia="Times New Roman" w:hAnsi="Times New Roman" w:cs="Arial"/>
          <w:sz w:val="24"/>
          <w:szCs w:val="24"/>
          <w:vertAlign w:val="superscript"/>
          <w:lang w:eastAsia="ru-RU"/>
        </w:rPr>
        <w:br/>
        <w:t>или руководителя юридического лица)</w:t>
      </w:r>
    </w:p>
    <w:p w14:paraId="3B394537" w14:textId="77777777" w:rsidR="0038796F" w:rsidRDefault="0038796F" w:rsidP="0038796F">
      <w:pPr>
        <w:tabs>
          <w:tab w:val="left" w:pos="1440"/>
          <w:tab w:val="left" w:pos="5954"/>
        </w:tabs>
        <w:spacing w:after="0" w:line="240" w:lineRule="auto"/>
        <w:rPr>
          <w:rFonts w:ascii="Times New Roman" w:eastAsia="Times New Roman" w:hAnsi="Times New Roman" w:cs="Arial"/>
          <w:sz w:val="20"/>
          <w:szCs w:val="20"/>
          <w:lang w:eastAsia="ru-RU"/>
        </w:rPr>
      </w:pPr>
    </w:p>
    <w:p w14:paraId="50EA6C52" w14:textId="77777777" w:rsidR="00716974" w:rsidRPr="00324765" w:rsidRDefault="00716974" w:rsidP="0038796F">
      <w:pPr>
        <w:tabs>
          <w:tab w:val="left" w:pos="1440"/>
          <w:tab w:val="left" w:pos="5954"/>
        </w:tabs>
        <w:spacing w:after="0" w:line="240" w:lineRule="auto"/>
        <w:rPr>
          <w:rFonts w:ascii="Times New Roman" w:eastAsia="Times New Roman" w:hAnsi="Times New Roman" w:cs="Arial"/>
          <w:sz w:val="20"/>
          <w:szCs w:val="20"/>
          <w:lang w:eastAsia="ru-RU"/>
        </w:rPr>
      </w:pPr>
    </w:p>
    <w:p w14:paraId="1F212D2B" w14:textId="77777777" w:rsidR="0038796F" w:rsidRPr="00324765" w:rsidRDefault="0038796F" w:rsidP="0038796F">
      <w:pPr>
        <w:spacing w:after="0" w:line="240" w:lineRule="auto"/>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Решение</w:t>
      </w:r>
    </w:p>
    <w:p w14:paraId="56CE8A75" w14:textId="77777777" w:rsidR="0038796F" w:rsidRPr="00324765" w:rsidRDefault="0038796F" w:rsidP="0038796F">
      <w:pPr>
        <w:spacing w:after="0" w:line="240" w:lineRule="auto"/>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об отказе в приеме документов, необходимых для предоставления</w:t>
      </w:r>
    </w:p>
    <w:p w14:paraId="4CA2A16A" w14:textId="2D171B83" w:rsidR="0038796F" w:rsidRPr="00324765" w:rsidRDefault="00324765" w:rsidP="0038796F">
      <w:pPr>
        <w:spacing w:after="0" w:line="240" w:lineRule="auto"/>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финансовой поддержки</w:t>
      </w:r>
    </w:p>
    <w:p w14:paraId="16174377" w14:textId="77777777" w:rsidR="0038796F" w:rsidRPr="00324765" w:rsidRDefault="0038796F" w:rsidP="0038796F">
      <w:pPr>
        <w:spacing w:after="0" w:line="240" w:lineRule="auto"/>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«___________________________________________________»</w:t>
      </w:r>
    </w:p>
    <w:p w14:paraId="1583EB8C" w14:textId="77777777" w:rsidR="0038796F" w:rsidRPr="00324765" w:rsidRDefault="0038796F" w:rsidP="0038796F">
      <w:pPr>
        <w:spacing w:after="0" w:line="240" w:lineRule="auto"/>
        <w:rPr>
          <w:rFonts w:ascii="Times New Roman" w:eastAsia="Times New Roman" w:hAnsi="Times New Roman" w:cs="Arial"/>
          <w:b/>
          <w:sz w:val="24"/>
          <w:szCs w:val="24"/>
          <w:lang w:eastAsia="ru-RU"/>
        </w:rPr>
      </w:pPr>
    </w:p>
    <w:p w14:paraId="00F01FFF" w14:textId="43E78972" w:rsidR="0038796F" w:rsidRPr="00324765" w:rsidRDefault="0038796F" w:rsidP="00324765">
      <w:pPr>
        <w:tabs>
          <w:tab w:val="left" w:pos="1496"/>
        </w:tabs>
        <w:spacing w:after="0" w:line="240" w:lineRule="auto"/>
        <w:ind w:firstLine="709"/>
        <w:jc w:val="both"/>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 xml:space="preserve">В приеме документов, необходимых для предоставления </w:t>
      </w:r>
      <w:r w:rsidR="00324765" w:rsidRPr="00324765">
        <w:rPr>
          <w:rFonts w:ascii="Times New Roman" w:eastAsia="Times New Roman" w:hAnsi="Times New Roman" w:cs="Arial"/>
          <w:sz w:val="24"/>
          <w:szCs w:val="24"/>
          <w:lang w:eastAsia="ru-RU"/>
        </w:rPr>
        <w:t xml:space="preserve">финансовой </w:t>
      </w:r>
      <w:proofErr w:type="gramStart"/>
      <w:r w:rsidR="00324765" w:rsidRPr="00324765">
        <w:rPr>
          <w:rFonts w:ascii="Times New Roman" w:eastAsia="Times New Roman" w:hAnsi="Times New Roman" w:cs="Arial"/>
          <w:sz w:val="24"/>
          <w:szCs w:val="24"/>
          <w:lang w:eastAsia="ru-RU"/>
        </w:rPr>
        <w:t xml:space="preserve">поддержки </w:t>
      </w:r>
      <w:r w:rsidRPr="00324765">
        <w:rPr>
          <w:rFonts w:ascii="Times New Roman" w:eastAsia="Times New Roman" w:hAnsi="Times New Roman" w:cs="Arial"/>
          <w:sz w:val="24"/>
          <w:szCs w:val="24"/>
          <w:lang w:eastAsia="ru-RU"/>
        </w:rPr>
        <w:t xml:space="preserve"> «</w:t>
      </w:r>
      <w:proofErr w:type="gramEnd"/>
      <w:r w:rsidRPr="00324765">
        <w:rPr>
          <w:rFonts w:ascii="Times New Roman" w:eastAsia="Times New Roman" w:hAnsi="Times New Roman" w:cs="Arial"/>
          <w:sz w:val="24"/>
          <w:szCs w:val="24"/>
          <w:lang w:eastAsia="ru-RU"/>
        </w:rPr>
        <w:t>_____</w:t>
      </w:r>
      <w:r w:rsidR="00324765" w:rsidRPr="00324765">
        <w:rPr>
          <w:rFonts w:ascii="Times New Roman" w:eastAsia="Times New Roman" w:hAnsi="Times New Roman" w:cs="Arial"/>
          <w:sz w:val="24"/>
          <w:szCs w:val="24"/>
          <w:lang w:eastAsia="ru-RU"/>
        </w:rPr>
        <w:t>______</w:t>
      </w:r>
      <w:r w:rsidRPr="00324765">
        <w:rPr>
          <w:rFonts w:ascii="Times New Roman" w:eastAsia="Times New Roman" w:hAnsi="Times New Roman" w:cs="Arial"/>
          <w:sz w:val="24"/>
          <w:szCs w:val="24"/>
          <w:lang w:eastAsia="ru-RU"/>
        </w:rPr>
        <w:t>_________» Вам отказано по следующим основаниям:</w:t>
      </w:r>
    </w:p>
    <w:p w14:paraId="17082DB7" w14:textId="77777777" w:rsidR="0038796F" w:rsidRPr="00324765" w:rsidRDefault="0038796F" w:rsidP="0038796F">
      <w:pPr>
        <w:tabs>
          <w:tab w:val="left" w:pos="1496"/>
        </w:tabs>
        <w:spacing w:after="0" w:line="240" w:lineRule="auto"/>
        <w:ind w:firstLine="709"/>
        <w:rPr>
          <w:rFonts w:ascii="Times New Roman" w:eastAsia="Times New Roman" w:hAnsi="Times New Roman" w:cs="Arial"/>
          <w:sz w:val="24"/>
          <w:szCs w:val="24"/>
          <w:lang w:eastAsia="ru-RU"/>
        </w:rPr>
      </w:pPr>
    </w:p>
    <w:tbl>
      <w:tblPr>
        <w:tblW w:w="9634"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1070"/>
        <w:gridCol w:w="5653"/>
        <w:gridCol w:w="2911"/>
      </w:tblGrid>
      <w:tr w:rsidR="00324765" w:rsidRPr="00324765" w14:paraId="7687078A" w14:textId="77777777" w:rsidTr="00121107">
        <w:tc>
          <w:tcPr>
            <w:tcW w:w="988" w:type="dxa"/>
            <w:tcBorders>
              <w:top w:val="single" w:sz="4" w:space="0" w:color="00000A"/>
              <w:left w:val="single" w:sz="4" w:space="0" w:color="00000A"/>
              <w:bottom w:val="single" w:sz="4" w:space="0" w:color="00000A"/>
            </w:tcBorders>
            <w:shd w:val="clear" w:color="auto" w:fill="auto"/>
          </w:tcPr>
          <w:p w14:paraId="2490B17C" w14:textId="77777777" w:rsidR="0038796F" w:rsidRPr="00324765" w:rsidRDefault="0038796F" w:rsidP="0038796F">
            <w:pPr>
              <w:widowControl w:val="0"/>
              <w:suppressAutoHyphens/>
              <w:spacing w:after="0" w:line="23" w:lineRule="atLeast"/>
              <w:jc w:val="center"/>
              <w:rPr>
                <w:rFonts w:ascii="Times New Roman" w:eastAsia="Times New Roman" w:hAnsi="Times New Roman" w:cs="Arial"/>
                <w:bCs/>
                <w:sz w:val="24"/>
                <w:szCs w:val="24"/>
                <w:lang w:eastAsia="ru-RU"/>
              </w:rPr>
            </w:pPr>
            <w:r w:rsidRPr="00324765">
              <w:rPr>
                <w:rFonts w:ascii="Times New Roman" w:eastAsia="Times New Roman" w:hAnsi="Times New Roman" w:cs="Arial"/>
                <w:bCs/>
                <w:sz w:val="24"/>
                <w:szCs w:val="24"/>
                <w:lang w:eastAsia="ru-RU"/>
              </w:rPr>
              <w:t>№ пункта</w:t>
            </w:r>
          </w:p>
          <w:p w14:paraId="2FCE822D" w14:textId="5DF59812" w:rsidR="00324765" w:rsidRPr="00324765" w:rsidRDefault="00324765" w:rsidP="0038796F">
            <w:pPr>
              <w:widowControl w:val="0"/>
              <w:suppressAutoHyphens/>
              <w:spacing w:after="0" w:line="23" w:lineRule="atLeast"/>
              <w:jc w:val="center"/>
              <w:rPr>
                <w:rFonts w:ascii="Times New Roman" w:eastAsia="Times New Roman" w:hAnsi="Times New Roman" w:cs="Arial"/>
                <w:bCs/>
                <w:sz w:val="24"/>
                <w:szCs w:val="24"/>
                <w:lang w:eastAsia="ru-RU"/>
              </w:rPr>
            </w:pPr>
            <w:r w:rsidRPr="00324765">
              <w:rPr>
                <w:rFonts w:ascii="Times New Roman" w:eastAsia="Times New Roman" w:hAnsi="Times New Roman" w:cs="Arial"/>
                <w:bCs/>
                <w:sz w:val="24"/>
                <w:szCs w:val="24"/>
                <w:lang w:eastAsia="ru-RU"/>
              </w:rPr>
              <w:t>Порядка</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14:paraId="2064BC46" w14:textId="3D5EF15E" w:rsidR="0038796F" w:rsidRPr="00324765" w:rsidRDefault="00324765" w:rsidP="0038796F">
            <w:pPr>
              <w:suppressAutoHyphens/>
              <w:spacing w:after="0" w:line="240" w:lineRule="auto"/>
              <w:jc w:val="center"/>
              <w:rPr>
                <w:rFonts w:ascii="Times New Roman" w:hAnsi="Times New Roman"/>
                <w:bCs/>
                <w:sz w:val="24"/>
                <w:lang w:eastAsia="ru-RU"/>
              </w:rPr>
            </w:pPr>
            <w:r w:rsidRPr="00324765">
              <w:rPr>
                <w:rFonts w:ascii="Times New Roman" w:hAnsi="Times New Roman"/>
                <w:bCs/>
                <w:sz w:val="24"/>
                <w:lang w:eastAsia="ru-RU"/>
              </w:rPr>
              <w:t>Наименование основания для отказа в соответствии с Порядком</w:t>
            </w: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14:paraId="539782F0" w14:textId="77777777" w:rsidR="0038796F" w:rsidRPr="00324765" w:rsidRDefault="0038796F" w:rsidP="0038796F">
            <w:pPr>
              <w:widowControl w:val="0"/>
              <w:tabs>
                <w:tab w:val="left" w:pos="1496"/>
              </w:tabs>
              <w:suppressAutoHyphens/>
              <w:spacing w:after="0" w:line="240" w:lineRule="auto"/>
              <w:jc w:val="center"/>
              <w:rPr>
                <w:rFonts w:ascii="Times New Roman" w:eastAsia="Times New Roman" w:hAnsi="Times New Roman" w:cs="Arial"/>
                <w:bCs/>
                <w:sz w:val="24"/>
                <w:szCs w:val="24"/>
                <w:lang w:eastAsia="ru-RU"/>
              </w:rPr>
            </w:pPr>
            <w:r w:rsidRPr="00324765">
              <w:rPr>
                <w:rFonts w:ascii="Times New Roman" w:eastAsia="Times New Roman" w:hAnsi="Times New Roman" w:cs="Arial"/>
                <w:bCs/>
                <w:sz w:val="24"/>
                <w:szCs w:val="24"/>
                <w:lang w:eastAsia="ru-RU"/>
              </w:rPr>
              <w:t>Разъяснение причин отказа в приеме документов</w:t>
            </w:r>
          </w:p>
        </w:tc>
      </w:tr>
      <w:tr w:rsidR="00324765" w:rsidRPr="00324765" w14:paraId="6D97F33D" w14:textId="77777777" w:rsidTr="00121107">
        <w:tc>
          <w:tcPr>
            <w:tcW w:w="988" w:type="dxa"/>
            <w:tcBorders>
              <w:top w:val="single" w:sz="4" w:space="0" w:color="00000A"/>
              <w:left w:val="single" w:sz="4" w:space="0" w:color="00000A"/>
              <w:bottom w:val="single" w:sz="4" w:space="0" w:color="00000A"/>
            </w:tcBorders>
            <w:shd w:val="clear" w:color="auto" w:fill="auto"/>
          </w:tcPr>
          <w:p w14:paraId="35393344" w14:textId="365AF4D9" w:rsidR="0038796F" w:rsidRPr="00324765" w:rsidRDefault="0038796F" w:rsidP="0065079D">
            <w:pPr>
              <w:spacing w:after="0" w:line="240" w:lineRule="auto"/>
              <w:rPr>
                <w:rFonts w:ascii="Times New Roman" w:hAnsi="Times New Roman"/>
                <w:sz w:val="24"/>
                <w:szCs w:val="24"/>
                <w:highlight w:val="yellow"/>
              </w:rPr>
            </w:pP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14:paraId="6FFF4DFE" w14:textId="77777777" w:rsidR="0038796F" w:rsidRPr="00324765" w:rsidRDefault="0038796F" w:rsidP="0065079D">
            <w:pPr>
              <w:spacing w:after="0" w:line="240" w:lineRule="auto"/>
              <w:rPr>
                <w:rFonts w:ascii="Times New Roman" w:hAnsi="Times New Roman"/>
                <w:sz w:val="24"/>
                <w:szCs w:val="24"/>
                <w:highlight w:val="yellow"/>
              </w:rPr>
            </w:pP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14:paraId="305FFDCA" w14:textId="624619DC" w:rsidR="0038796F" w:rsidRPr="00324765" w:rsidRDefault="0038796F" w:rsidP="0065079D">
            <w:pPr>
              <w:spacing w:after="0" w:line="240" w:lineRule="auto"/>
              <w:rPr>
                <w:rFonts w:ascii="Times New Roman" w:hAnsi="Times New Roman"/>
                <w:sz w:val="24"/>
                <w:highlight w:val="yellow"/>
                <w:lang w:eastAsia="ru-RU"/>
              </w:rPr>
            </w:pPr>
          </w:p>
        </w:tc>
      </w:tr>
      <w:tr w:rsidR="00324765" w:rsidRPr="00324765" w14:paraId="5D061891" w14:textId="77777777" w:rsidTr="00121107">
        <w:tc>
          <w:tcPr>
            <w:tcW w:w="988" w:type="dxa"/>
            <w:tcBorders>
              <w:top w:val="single" w:sz="4" w:space="0" w:color="00000A"/>
              <w:left w:val="single" w:sz="4" w:space="0" w:color="00000A"/>
              <w:bottom w:val="single" w:sz="4" w:space="0" w:color="00000A"/>
            </w:tcBorders>
            <w:shd w:val="clear" w:color="auto" w:fill="auto"/>
          </w:tcPr>
          <w:p w14:paraId="795B6896" w14:textId="2CFFFB88" w:rsidR="0038796F" w:rsidRPr="00324765" w:rsidRDefault="0038796F" w:rsidP="0065079D">
            <w:pPr>
              <w:spacing w:after="0" w:line="240" w:lineRule="auto"/>
              <w:rPr>
                <w:rFonts w:ascii="Times New Roman" w:hAnsi="Times New Roman"/>
                <w:sz w:val="24"/>
                <w:szCs w:val="24"/>
                <w:highlight w:val="yellow"/>
              </w:rPr>
            </w:pP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14:paraId="42C84564" w14:textId="15C4766D" w:rsidR="0038796F" w:rsidRPr="00324765" w:rsidRDefault="0038796F" w:rsidP="0065079D">
            <w:pPr>
              <w:spacing w:after="0" w:line="240" w:lineRule="auto"/>
              <w:rPr>
                <w:rFonts w:ascii="Times New Roman" w:hAnsi="Times New Roman"/>
                <w:sz w:val="24"/>
                <w:szCs w:val="24"/>
                <w:highlight w:val="yellow"/>
              </w:rPr>
            </w:pP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14:paraId="181AF3C2" w14:textId="5A700032" w:rsidR="0038796F" w:rsidRPr="00324765" w:rsidRDefault="0038796F" w:rsidP="0065079D">
            <w:pPr>
              <w:spacing w:after="0" w:line="240" w:lineRule="auto"/>
              <w:rPr>
                <w:rFonts w:ascii="Times New Roman" w:hAnsi="Times New Roman"/>
                <w:sz w:val="24"/>
                <w:highlight w:val="yellow"/>
                <w:lang w:eastAsia="ru-RU"/>
              </w:rPr>
            </w:pPr>
          </w:p>
        </w:tc>
      </w:tr>
    </w:tbl>
    <w:p w14:paraId="0F83702C" w14:textId="77777777" w:rsidR="0038796F" w:rsidRPr="00324765" w:rsidRDefault="0038796F" w:rsidP="0038796F">
      <w:pPr>
        <w:widowControl w:val="0"/>
        <w:autoSpaceDE w:val="0"/>
        <w:autoSpaceDN w:val="0"/>
        <w:adjustRightInd w:val="0"/>
        <w:spacing w:after="0" w:line="240" w:lineRule="auto"/>
        <w:rPr>
          <w:rFonts w:ascii="Times New Roman" w:eastAsia="Times New Roman" w:hAnsi="Times New Roman"/>
          <w:sz w:val="24"/>
          <w:szCs w:val="20"/>
          <w:lang w:eastAsia="ru-RU"/>
        </w:rPr>
      </w:pPr>
    </w:p>
    <w:p w14:paraId="4072F8D7" w14:textId="002CC767" w:rsidR="0038796F" w:rsidRPr="00324765" w:rsidRDefault="0038796F" w:rsidP="00A16CA6">
      <w:pPr>
        <w:widowControl w:val="0"/>
        <w:autoSpaceDE w:val="0"/>
        <w:autoSpaceDN w:val="0"/>
        <w:adjustRightInd w:val="0"/>
        <w:spacing w:after="0" w:line="240" w:lineRule="auto"/>
        <w:jc w:val="both"/>
        <w:rPr>
          <w:rFonts w:ascii="Times New Roman" w:eastAsia="Times New Roman" w:hAnsi="Times New Roman"/>
          <w:sz w:val="24"/>
          <w:szCs w:val="20"/>
          <w:lang w:eastAsia="ru-RU"/>
        </w:rPr>
      </w:pPr>
      <w:r w:rsidRPr="00324765">
        <w:rPr>
          <w:rFonts w:ascii="Times New Roman" w:eastAsia="Times New Roman" w:hAnsi="Times New Roman"/>
          <w:sz w:val="24"/>
          <w:szCs w:val="20"/>
          <w:lang w:eastAsia="ru-RU"/>
        </w:rPr>
        <w:t xml:space="preserve">Вы   вправе   повторно   обратиться в Администрацию с Заявлением на предоставление </w:t>
      </w:r>
      <w:r w:rsidR="00324765" w:rsidRPr="00716974">
        <w:rPr>
          <w:rFonts w:ascii="Times New Roman" w:eastAsia="Times New Roman" w:hAnsi="Times New Roman"/>
          <w:sz w:val="24"/>
          <w:szCs w:val="20"/>
          <w:lang w:eastAsia="ru-RU"/>
        </w:rPr>
        <w:t xml:space="preserve">финансовой поддержки </w:t>
      </w:r>
      <w:r w:rsidRPr="00716974">
        <w:rPr>
          <w:rFonts w:ascii="Times New Roman" w:eastAsia="Times New Roman" w:hAnsi="Times New Roman"/>
          <w:sz w:val="24"/>
          <w:szCs w:val="20"/>
          <w:lang w:eastAsia="ru-RU"/>
        </w:rPr>
        <w:t xml:space="preserve">после устранения указанных нарушений. </w:t>
      </w:r>
    </w:p>
    <w:p w14:paraId="15C11411" w14:textId="77777777" w:rsidR="0038796F" w:rsidRPr="00324765" w:rsidRDefault="0038796F" w:rsidP="0038796F">
      <w:pPr>
        <w:spacing w:after="0" w:line="240" w:lineRule="auto"/>
        <w:rPr>
          <w:rFonts w:ascii="Times New Roman" w:hAnsi="Times New Roman"/>
          <w:sz w:val="24"/>
        </w:rPr>
      </w:pPr>
    </w:p>
    <w:p w14:paraId="2B2BA05A" w14:textId="77777777" w:rsidR="0038796F" w:rsidRPr="00324765" w:rsidRDefault="0038796F" w:rsidP="0038796F">
      <w:pPr>
        <w:spacing w:after="0" w:line="240" w:lineRule="auto"/>
        <w:rPr>
          <w:rFonts w:ascii="Times New Roman" w:hAnsi="Times New Roman"/>
          <w:sz w:val="24"/>
        </w:rPr>
      </w:pPr>
      <w:r w:rsidRPr="00324765">
        <w:rPr>
          <w:rFonts w:ascii="Times New Roman" w:hAnsi="Times New Roman"/>
          <w:sz w:val="24"/>
        </w:rPr>
        <w:t>Дополнительно информируем, что</w:t>
      </w:r>
    </w:p>
    <w:p w14:paraId="43B35DCF" w14:textId="0C428344" w:rsidR="0038796F" w:rsidRPr="00324765" w:rsidRDefault="0038796F" w:rsidP="0038796F">
      <w:pPr>
        <w:spacing w:after="0" w:line="240" w:lineRule="auto"/>
        <w:rPr>
          <w:rFonts w:ascii="Times New Roman" w:hAnsi="Times New Roman"/>
          <w:sz w:val="24"/>
        </w:rPr>
      </w:pPr>
      <w:r w:rsidRPr="00324765">
        <w:rPr>
          <w:rFonts w:ascii="Times New Roman" w:hAnsi="Times New Roman"/>
          <w:sz w:val="24"/>
        </w:rPr>
        <w:t>________________________________________________________________________________________________________________________________________________________________</w:t>
      </w:r>
    </w:p>
    <w:p w14:paraId="5322A21E" w14:textId="31ADE774" w:rsidR="0038796F" w:rsidRPr="00324765" w:rsidRDefault="0038796F" w:rsidP="00121107">
      <w:pPr>
        <w:spacing w:after="0" w:line="240" w:lineRule="auto"/>
        <w:jc w:val="center"/>
        <w:rPr>
          <w:rFonts w:ascii="Times New Roman" w:hAnsi="Times New Roman"/>
          <w:sz w:val="24"/>
        </w:rPr>
      </w:pPr>
      <w:r w:rsidRPr="00324765">
        <w:rPr>
          <w:rFonts w:ascii="Times New Roman" w:hAnsi="Times New Roman"/>
          <w:sz w:val="24"/>
        </w:rPr>
        <w:t xml:space="preserve">(указывается информация, необходимая для устранения причин отказа в приеме и регистрации документов, необходимых для предоставления </w:t>
      </w:r>
      <w:r w:rsidR="00324765" w:rsidRPr="00324765">
        <w:rPr>
          <w:rFonts w:ascii="Times New Roman" w:hAnsi="Times New Roman"/>
          <w:sz w:val="24"/>
        </w:rPr>
        <w:t>финансовой поддержки</w:t>
      </w:r>
      <w:r w:rsidRPr="00324765">
        <w:rPr>
          <w:rFonts w:ascii="Times New Roman" w:hAnsi="Times New Roman"/>
          <w:sz w:val="24"/>
        </w:rPr>
        <w:t>, а также иная дополнительная информация при наличии)</w:t>
      </w:r>
    </w:p>
    <w:p w14:paraId="72B24385" w14:textId="77777777" w:rsidR="0038796F" w:rsidRPr="00324765" w:rsidRDefault="0038796F" w:rsidP="0038796F">
      <w:pPr>
        <w:spacing w:after="0" w:line="240" w:lineRule="auto"/>
        <w:rPr>
          <w:rFonts w:ascii="Times New Roman" w:eastAsia="Times New Roman" w:hAnsi="Times New Roman" w:cs="Arial"/>
          <w:sz w:val="24"/>
          <w:szCs w:val="24"/>
          <w:lang w:eastAsia="ru-RU"/>
        </w:rPr>
      </w:pPr>
    </w:p>
    <w:tbl>
      <w:tblPr>
        <w:tblW w:w="0" w:type="auto"/>
        <w:tblLook w:val="04A0" w:firstRow="1" w:lastRow="0" w:firstColumn="1" w:lastColumn="0" w:noHBand="0" w:noVBand="1"/>
      </w:tblPr>
      <w:tblGrid>
        <w:gridCol w:w="4561"/>
        <w:gridCol w:w="2005"/>
        <w:gridCol w:w="3288"/>
      </w:tblGrid>
      <w:tr w:rsidR="0038796F" w:rsidRPr="00324765" w14:paraId="4655670C" w14:textId="77777777" w:rsidTr="0065079D">
        <w:tc>
          <w:tcPr>
            <w:tcW w:w="4786" w:type="dxa"/>
            <w:vAlign w:val="center"/>
          </w:tcPr>
          <w:p w14:paraId="3BD5315D" w14:textId="77777777" w:rsidR="0038796F" w:rsidRPr="00324765" w:rsidRDefault="0038796F" w:rsidP="0065079D">
            <w:pPr>
              <w:spacing w:after="0" w:line="240" w:lineRule="auto"/>
              <w:rPr>
                <w:rFonts w:ascii="Times New Roman" w:eastAsia="Times New Roman" w:hAnsi="Times New Roman" w:cs="Arial"/>
                <w:sz w:val="24"/>
                <w:szCs w:val="24"/>
                <w:lang w:eastAsia="ru-RU"/>
              </w:rPr>
            </w:pPr>
          </w:p>
          <w:p w14:paraId="7CD393EC" w14:textId="77777777" w:rsidR="0038796F" w:rsidRPr="00324765" w:rsidRDefault="0038796F" w:rsidP="0065079D">
            <w:pPr>
              <w:spacing w:after="0" w:line="240" w:lineRule="auto"/>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Уполномоченное должностное лицо Администрации</w:t>
            </w:r>
          </w:p>
        </w:tc>
        <w:tc>
          <w:tcPr>
            <w:tcW w:w="2161" w:type="dxa"/>
            <w:vAlign w:val="center"/>
          </w:tcPr>
          <w:p w14:paraId="5BDECE74" w14:textId="77777777" w:rsidR="0038796F" w:rsidRPr="00324765" w:rsidRDefault="0038796F" w:rsidP="0065079D">
            <w:pPr>
              <w:spacing w:after="0" w:line="240" w:lineRule="auto"/>
              <w:ind w:firstLine="709"/>
              <w:rPr>
                <w:rFonts w:ascii="Times New Roman" w:eastAsia="Times New Roman" w:hAnsi="Times New Roman" w:cs="Arial"/>
                <w:sz w:val="24"/>
                <w:szCs w:val="24"/>
                <w:lang w:eastAsia="ru-RU"/>
              </w:rPr>
            </w:pPr>
          </w:p>
        </w:tc>
        <w:tc>
          <w:tcPr>
            <w:tcW w:w="3474" w:type="dxa"/>
            <w:vAlign w:val="center"/>
          </w:tcPr>
          <w:p w14:paraId="0DA30C97" w14:textId="77777777" w:rsidR="0038796F" w:rsidRPr="00324765" w:rsidRDefault="0038796F" w:rsidP="0065079D">
            <w:pPr>
              <w:spacing w:after="0" w:line="240" w:lineRule="auto"/>
              <w:ind w:hanging="1"/>
              <w:rPr>
                <w:rFonts w:ascii="Times New Roman" w:eastAsia="Times New Roman" w:hAnsi="Times New Roman" w:cs="Arial"/>
                <w:sz w:val="24"/>
                <w:szCs w:val="24"/>
                <w:lang w:eastAsia="ru-RU"/>
              </w:rPr>
            </w:pPr>
          </w:p>
          <w:p w14:paraId="4326A52B" w14:textId="77777777" w:rsidR="0038796F" w:rsidRPr="00324765" w:rsidRDefault="0038796F" w:rsidP="0065079D">
            <w:pPr>
              <w:widowControl w:val="0"/>
              <w:autoSpaceDE w:val="0"/>
              <w:autoSpaceDN w:val="0"/>
              <w:adjustRightInd w:val="0"/>
              <w:spacing w:after="0" w:line="240" w:lineRule="auto"/>
              <w:rPr>
                <w:rFonts w:ascii="Times New Roman" w:eastAsia="Times New Roman" w:hAnsi="Times New Roman"/>
                <w:sz w:val="24"/>
                <w:szCs w:val="20"/>
                <w:lang w:eastAsia="ru-RU"/>
              </w:rPr>
            </w:pPr>
          </w:p>
          <w:p w14:paraId="3C9B31D2" w14:textId="54CEBACD" w:rsidR="0038796F" w:rsidRPr="00324765" w:rsidRDefault="00121107" w:rsidP="0065079D">
            <w:pPr>
              <w:widowControl w:val="0"/>
              <w:autoSpaceDE w:val="0"/>
              <w:autoSpaceDN w:val="0"/>
              <w:adjustRightInd w:val="0"/>
              <w:spacing w:after="0" w:line="240" w:lineRule="auto"/>
              <w:rPr>
                <w:rFonts w:ascii="Times New Roman" w:eastAsia="Times New Roman" w:hAnsi="Times New Roman"/>
                <w:sz w:val="24"/>
                <w:szCs w:val="20"/>
                <w:lang w:eastAsia="ru-RU"/>
              </w:rPr>
            </w:pPr>
            <w:r w:rsidRPr="00324765">
              <w:rPr>
                <w:rFonts w:ascii="Times New Roman" w:eastAsia="Times New Roman" w:hAnsi="Times New Roman"/>
                <w:sz w:val="24"/>
                <w:szCs w:val="20"/>
                <w:lang w:eastAsia="ru-RU"/>
              </w:rPr>
              <w:t xml:space="preserve">                          </w:t>
            </w:r>
            <w:r w:rsidR="0038796F" w:rsidRPr="00324765">
              <w:rPr>
                <w:rFonts w:ascii="Times New Roman" w:eastAsia="Times New Roman" w:hAnsi="Times New Roman"/>
                <w:sz w:val="24"/>
                <w:szCs w:val="20"/>
                <w:lang w:eastAsia="ru-RU"/>
              </w:rPr>
              <w:t>И.О. Фамилия</w:t>
            </w:r>
          </w:p>
          <w:p w14:paraId="28D31EE8" w14:textId="77777777" w:rsidR="0038796F" w:rsidRPr="00324765" w:rsidRDefault="0038796F" w:rsidP="0065079D">
            <w:pPr>
              <w:spacing w:after="0" w:line="240" w:lineRule="auto"/>
              <w:ind w:hanging="1"/>
              <w:rPr>
                <w:rFonts w:ascii="Times New Roman" w:eastAsia="Times New Roman" w:hAnsi="Times New Roman" w:cs="Arial"/>
                <w:sz w:val="24"/>
                <w:szCs w:val="24"/>
                <w:lang w:eastAsia="ru-RU"/>
              </w:rPr>
            </w:pPr>
          </w:p>
        </w:tc>
      </w:tr>
    </w:tbl>
    <w:p w14:paraId="555F1D1C" w14:textId="77777777" w:rsidR="0038796F" w:rsidRPr="00324765" w:rsidRDefault="0038796F" w:rsidP="00121107">
      <w:pPr>
        <w:spacing w:after="0" w:line="240" w:lineRule="auto"/>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«____»_______________20__.</w:t>
      </w:r>
    </w:p>
    <w:p w14:paraId="3CECAEA3" w14:textId="77777777" w:rsidR="0038796F" w:rsidRPr="00B6012F" w:rsidRDefault="0038796F" w:rsidP="0038796F">
      <w:pPr>
        <w:spacing w:after="0" w:line="240" w:lineRule="auto"/>
        <w:rPr>
          <w:rFonts w:ascii="Times New Roman" w:eastAsia="Times New Roman" w:hAnsi="Times New Roman" w:cs="Arial"/>
          <w:color w:val="FF0000"/>
          <w:sz w:val="24"/>
          <w:szCs w:val="24"/>
          <w:lang w:eastAsia="ru-RU"/>
        </w:rPr>
      </w:pPr>
    </w:p>
    <w:p w14:paraId="5EF47988" w14:textId="77777777" w:rsidR="0038796F" w:rsidRPr="00B6012F" w:rsidRDefault="0038796F" w:rsidP="0038796F">
      <w:pPr>
        <w:spacing w:after="0" w:line="240" w:lineRule="auto"/>
        <w:rPr>
          <w:rFonts w:ascii="Times New Roman" w:eastAsia="Times New Roman" w:hAnsi="Times New Roman" w:cs="Arial"/>
          <w:color w:val="FF0000"/>
          <w:sz w:val="24"/>
          <w:szCs w:val="24"/>
          <w:lang w:eastAsia="ru-RU"/>
        </w:rPr>
      </w:pPr>
    </w:p>
    <w:p w14:paraId="63E739D6" w14:textId="77777777" w:rsidR="0038796F" w:rsidRPr="0038796F" w:rsidRDefault="0038796F" w:rsidP="0038796F">
      <w:pPr>
        <w:spacing w:after="0" w:line="240" w:lineRule="auto"/>
        <w:rPr>
          <w:rFonts w:ascii="Times New Roman" w:eastAsia="Times New Roman" w:hAnsi="Times New Roman" w:cs="Arial"/>
          <w:sz w:val="24"/>
          <w:szCs w:val="24"/>
          <w:lang w:eastAsia="ru-RU"/>
        </w:rPr>
      </w:pPr>
    </w:p>
    <w:p w14:paraId="38A2A201" w14:textId="77777777" w:rsidR="0038796F" w:rsidRPr="0038796F" w:rsidRDefault="0038796F" w:rsidP="0038796F">
      <w:pPr>
        <w:spacing w:after="0" w:line="240" w:lineRule="auto"/>
        <w:rPr>
          <w:rFonts w:ascii="Times New Roman" w:eastAsia="Times New Roman" w:hAnsi="Times New Roman" w:cs="Arial"/>
          <w:sz w:val="24"/>
          <w:szCs w:val="24"/>
          <w:lang w:eastAsia="ru-RU"/>
        </w:rPr>
      </w:pPr>
    </w:p>
    <w:p w14:paraId="5E325D70" w14:textId="77777777" w:rsidR="00121107" w:rsidRDefault="00121107" w:rsidP="00121107">
      <w:pPr>
        <w:spacing w:after="0" w:line="240" w:lineRule="auto"/>
        <w:ind w:left="709"/>
        <w:outlineLvl w:val="0"/>
        <w:rPr>
          <w:rFonts w:ascii="Times New Roman" w:eastAsia="Times New Roman" w:hAnsi="Times New Roman"/>
          <w:sz w:val="24"/>
          <w:szCs w:val="24"/>
          <w:lang w:eastAsia="ru-RU"/>
        </w:rPr>
      </w:pPr>
    </w:p>
    <w:p w14:paraId="37FBD6BE" w14:textId="77777777" w:rsidR="00006F48" w:rsidRDefault="00006F48" w:rsidP="00121107">
      <w:pPr>
        <w:spacing w:after="0" w:line="240" w:lineRule="auto"/>
        <w:ind w:left="709"/>
        <w:outlineLvl w:val="0"/>
        <w:rPr>
          <w:rFonts w:ascii="Times New Roman" w:eastAsia="Times New Roman" w:hAnsi="Times New Roman"/>
          <w:sz w:val="24"/>
          <w:szCs w:val="24"/>
          <w:lang w:eastAsia="ru-RU"/>
        </w:rPr>
      </w:pPr>
    </w:p>
    <w:p w14:paraId="536A1AE7" w14:textId="77777777" w:rsidR="00006F48" w:rsidRDefault="00006F48" w:rsidP="00121107">
      <w:pPr>
        <w:spacing w:after="0" w:line="240" w:lineRule="auto"/>
        <w:ind w:left="709"/>
        <w:outlineLvl w:val="0"/>
        <w:rPr>
          <w:rFonts w:ascii="Times New Roman" w:eastAsia="Times New Roman" w:hAnsi="Times New Roman"/>
          <w:sz w:val="24"/>
          <w:szCs w:val="24"/>
          <w:lang w:eastAsia="ru-RU"/>
        </w:rPr>
      </w:pPr>
    </w:p>
    <w:p w14:paraId="2896EEA1" w14:textId="77777777" w:rsidR="00006F48" w:rsidRDefault="00006F48" w:rsidP="00121107">
      <w:pPr>
        <w:spacing w:after="0" w:line="240" w:lineRule="auto"/>
        <w:ind w:left="709"/>
        <w:outlineLvl w:val="0"/>
        <w:rPr>
          <w:rFonts w:ascii="Times New Roman" w:eastAsia="Times New Roman" w:hAnsi="Times New Roman"/>
          <w:sz w:val="24"/>
          <w:szCs w:val="24"/>
          <w:lang w:eastAsia="ru-RU"/>
        </w:rPr>
      </w:pPr>
    </w:p>
    <w:p w14:paraId="66693A92" w14:textId="77777777" w:rsidR="00121107" w:rsidRDefault="00121107" w:rsidP="00121107">
      <w:pPr>
        <w:spacing w:after="0" w:line="240" w:lineRule="auto"/>
        <w:ind w:left="709"/>
        <w:outlineLvl w:val="0"/>
        <w:rPr>
          <w:rFonts w:ascii="Times New Roman" w:eastAsia="Times New Roman" w:hAnsi="Times New Roman"/>
          <w:sz w:val="24"/>
          <w:szCs w:val="24"/>
          <w:lang w:eastAsia="ru-RU"/>
        </w:rPr>
      </w:pPr>
    </w:p>
    <w:p w14:paraId="69B81C76" w14:textId="77777777" w:rsidR="001452B8" w:rsidRDefault="001452B8" w:rsidP="00A16CA6">
      <w:pPr>
        <w:spacing w:after="0" w:line="240" w:lineRule="auto"/>
        <w:rPr>
          <w:rFonts w:ascii="Times New Roman" w:eastAsia="Times New Roman" w:hAnsi="Times New Roman" w:cs="Arial"/>
          <w:sz w:val="24"/>
          <w:szCs w:val="24"/>
          <w:lang w:eastAsia="ru-RU"/>
        </w:rPr>
      </w:pPr>
    </w:p>
    <w:p w14:paraId="4C4A5E95" w14:textId="77777777" w:rsidR="00716974" w:rsidRDefault="00716974" w:rsidP="00A16CA6">
      <w:pPr>
        <w:spacing w:after="0" w:line="240" w:lineRule="auto"/>
        <w:ind w:left="6946" w:firstLine="709"/>
        <w:rPr>
          <w:rFonts w:ascii="Times New Roman" w:eastAsia="Times New Roman" w:hAnsi="Times New Roman" w:cs="Arial"/>
          <w:sz w:val="24"/>
          <w:szCs w:val="24"/>
          <w:lang w:eastAsia="ru-RU"/>
        </w:rPr>
      </w:pPr>
    </w:p>
    <w:p w14:paraId="720DDE1F" w14:textId="7AF931B8" w:rsidR="00121107" w:rsidRPr="00121107" w:rsidRDefault="00121107" w:rsidP="00A16CA6">
      <w:pPr>
        <w:spacing w:after="0" w:line="240" w:lineRule="auto"/>
        <w:ind w:left="6946" w:firstLine="709"/>
        <w:rPr>
          <w:rFonts w:ascii="Times New Roman" w:eastAsia="Times New Roman" w:hAnsi="Times New Roman" w:cs="Arial"/>
          <w:sz w:val="24"/>
          <w:szCs w:val="24"/>
          <w:lang w:eastAsia="ru-RU"/>
        </w:rPr>
      </w:pPr>
      <w:r w:rsidRPr="00121107">
        <w:rPr>
          <w:rFonts w:ascii="Times New Roman" w:eastAsia="Times New Roman" w:hAnsi="Times New Roman" w:cs="Arial"/>
          <w:sz w:val="24"/>
          <w:szCs w:val="24"/>
          <w:lang w:eastAsia="ru-RU"/>
        </w:rPr>
        <w:lastRenderedPageBreak/>
        <w:t xml:space="preserve">Приложение № </w:t>
      </w:r>
      <w:r w:rsidR="001452B8">
        <w:rPr>
          <w:rFonts w:ascii="Times New Roman" w:eastAsia="Times New Roman" w:hAnsi="Times New Roman" w:cs="Arial"/>
          <w:sz w:val="24"/>
          <w:szCs w:val="24"/>
          <w:lang w:eastAsia="ru-RU"/>
        </w:rPr>
        <w:t>13</w:t>
      </w:r>
    </w:p>
    <w:p w14:paraId="190F4399" w14:textId="77777777" w:rsidR="00121107" w:rsidRPr="00121107" w:rsidRDefault="00121107" w:rsidP="00A16CA6">
      <w:pPr>
        <w:spacing w:after="0" w:line="240" w:lineRule="auto"/>
        <w:ind w:left="6946" w:firstLine="709"/>
        <w:rPr>
          <w:rFonts w:ascii="Times New Roman" w:eastAsia="Times New Roman" w:hAnsi="Times New Roman" w:cs="Arial"/>
          <w:sz w:val="24"/>
          <w:szCs w:val="24"/>
          <w:lang w:eastAsia="ru-RU"/>
        </w:rPr>
      </w:pPr>
      <w:r w:rsidRPr="00121107">
        <w:rPr>
          <w:rFonts w:ascii="Times New Roman" w:eastAsia="Times New Roman" w:hAnsi="Times New Roman" w:cs="Arial"/>
          <w:sz w:val="24"/>
          <w:szCs w:val="24"/>
          <w:lang w:eastAsia="ru-RU"/>
        </w:rPr>
        <w:t>к Порядку</w:t>
      </w:r>
    </w:p>
    <w:p w14:paraId="79A113A1" w14:textId="77777777" w:rsidR="00121107" w:rsidRDefault="00121107" w:rsidP="00121107">
      <w:pPr>
        <w:spacing w:after="0" w:line="240" w:lineRule="auto"/>
        <w:ind w:left="5103"/>
        <w:rPr>
          <w:rFonts w:ascii="Times New Roman" w:eastAsia="Times New Roman" w:hAnsi="Times New Roman" w:cs="Arial"/>
          <w:b/>
          <w:sz w:val="24"/>
          <w:szCs w:val="24"/>
          <w:lang w:eastAsia="ru-RU"/>
        </w:rPr>
      </w:pPr>
    </w:p>
    <w:p w14:paraId="425D3DCB" w14:textId="77777777" w:rsidR="001452B8" w:rsidRPr="00121107" w:rsidRDefault="001452B8" w:rsidP="00121107">
      <w:pPr>
        <w:spacing w:after="0" w:line="240" w:lineRule="auto"/>
        <w:ind w:left="5103"/>
        <w:rPr>
          <w:rFonts w:ascii="Times New Roman" w:eastAsia="Times New Roman" w:hAnsi="Times New Roman" w:cs="Arial"/>
          <w:b/>
          <w:sz w:val="24"/>
          <w:szCs w:val="24"/>
          <w:lang w:eastAsia="ru-RU"/>
        </w:rPr>
      </w:pPr>
    </w:p>
    <w:p w14:paraId="477E43C5" w14:textId="77952CAC" w:rsidR="00121107" w:rsidRDefault="00324765" w:rsidP="00324765">
      <w:pPr>
        <w:spacing w:after="0" w:line="240" w:lineRule="auto"/>
        <w:jc w:val="right"/>
        <w:rPr>
          <w:rFonts w:ascii="Times New Roman" w:eastAsia="Times New Roman" w:hAnsi="Times New Roman" w:cs="Arial"/>
          <w:bCs/>
          <w:sz w:val="24"/>
          <w:szCs w:val="24"/>
          <w:lang w:eastAsia="ru-RU"/>
        </w:rPr>
      </w:pPr>
      <w:r>
        <w:rPr>
          <w:rFonts w:ascii="Times New Roman" w:eastAsia="Times New Roman" w:hAnsi="Times New Roman" w:cs="Arial"/>
          <w:bCs/>
          <w:sz w:val="24"/>
          <w:szCs w:val="24"/>
          <w:lang w:eastAsia="ru-RU"/>
        </w:rPr>
        <w:t xml:space="preserve">Форма </w:t>
      </w:r>
    </w:p>
    <w:p w14:paraId="1219A5A8" w14:textId="23F576CF" w:rsidR="00324765" w:rsidRPr="00324765" w:rsidRDefault="00324765" w:rsidP="00324765">
      <w:pPr>
        <w:spacing w:after="0" w:line="240" w:lineRule="auto"/>
        <w:jc w:val="right"/>
        <w:rPr>
          <w:rFonts w:ascii="Times New Roman" w:eastAsia="Times New Roman" w:hAnsi="Times New Roman" w:cs="Arial"/>
          <w:bCs/>
          <w:sz w:val="24"/>
          <w:szCs w:val="24"/>
          <w:lang w:eastAsia="ru-RU"/>
        </w:rPr>
      </w:pPr>
      <w:r w:rsidRPr="00324765">
        <w:rPr>
          <w:rFonts w:ascii="Times New Roman" w:eastAsia="Times New Roman" w:hAnsi="Times New Roman" w:cs="Arial"/>
          <w:bCs/>
          <w:sz w:val="24"/>
          <w:szCs w:val="24"/>
          <w:lang w:eastAsia="ru-RU"/>
        </w:rPr>
        <w:t>(оформляется на официальном бланке Администрации)</w:t>
      </w:r>
    </w:p>
    <w:p w14:paraId="30DFB307" w14:textId="77777777" w:rsidR="00324765" w:rsidRDefault="00324765" w:rsidP="00121107">
      <w:pPr>
        <w:spacing w:after="0" w:line="240" w:lineRule="auto"/>
        <w:ind w:left="5103"/>
        <w:rPr>
          <w:rFonts w:ascii="Times New Roman" w:eastAsia="Times New Roman" w:hAnsi="Times New Roman" w:cs="Arial"/>
          <w:color w:val="FF0000"/>
          <w:sz w:val="24"/>
          <w:szCs w:val="24"/>
          <w:lang w:eastAsia="ru-RU"/>
        </w:rPr>
      </w:pPr>
    </w:p>
    <w:p w14:paraId="51FAA4CC" w14:textId="77777777" w:rsidR="00121107" w:rsidRPr="00324765" w:rsidRDefault="00121107" w:rsidP="00121107">
      <w:pPr>
        <w:spacing w:after="0" w:line="240" w:lineRule="auto"/>
        <w:ind w:left="5103"/>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Кому: _________________________________</w:t>
      </w:r>
    </w:p>
    <w:p w14:paraId="179103D9" w14:textId="77777777" w:rsidR="00121107" w:rsidRPr="00324765" w:rsidRDefault="00121107" w:rsidP="00121107">
      <w:pPr>
        <w:spacing w:after="0" w:line="240" w:lineRule="auto"/>
        <w:ind w:left="5103"/>
        <w:rPr>
          <w:rFonts w:ascii="Times New Roman" w:eastAsia="Times New Roman" w:hAnsi="Times New Roman" w:cs="Arial"/>
          <w:sz w:val="20"/>
          <w:szCs w:val="20"/>
          <w:lang w:eastAsia="ru-RU"/>
        </w:rPr>
      </w:pPr>
      <w:r w:rsidRPr="00324765">
        <w:rPr>
          <w:rFonts w:ascii="Times New Roman" w:eastAsia="Times New Roman" w:hAnsi="Times New Roman" w:cs="Arial"/>
          <w:sz w:val="20"/>
          <w:szCs w:val="20"/>
          <w:lang w:eastAsia="ru-RU"/>
        </w:rPr>
        <w:t xml:space="preserve">(Ф.И.О. индивидуального предпринимателя </w:t>
      </w:r>
      <w:r w:rsidRPr="00324765">
        <w:rPr>
          <w:rFonts w:ascii="Times New Roman" w:eastAsia="Times New Roman" w:hAnsi="Times New Roman" w:cs="Arial"/>
          <w:sz w:val="20"/>
          <w:szCs w:val="20"/>
          <w:lang w:eastAsia="ru-RU"/>
        </w:rPr>
        <w:br/>
        <w:t xml:space="preserve">или руководителя юридического лица) </w:t>
      </w:r>
    </w:p>
    <w:p w14:paraId="314D583A" w14:textId="77777777" w:rsidR="00121107" w:rsidRDefault="00121107" w:rsidP="00121107">
      <w:pPr>
        <w:tabs>
          <w:tab w:val="left" w:pos="1440"/>
          <w:tab w:val="left" w:pos="5954"/>
        </w:tabs>
        <w:spacing w:after="0" w:line="240" w:lineRule="auto"/>
        <w:ind w:firstLine="709"/>
        <w:jc w:val="center"/>
        <w:rPr>
          <w:rFonts w:ascii="Times New Roman" w:eastAsia="Times New Roman" w:hAnsi="Times New Roman" w:cs="Arial"/>
          <w:sz w:val="20"/>
          <w:szCs w:val="20"/>
          <w:lang w:eastAsia="ru-RU"/>
        </w:rPr>
      </w:pPr>
    </w:p>
    <w:p w14:paraId="58AD4949" w14:textId="77777777" w:rsidR="00716974" w:rsidRPr="00324765" w:rsidRDefault="00716974" w:rsidP="00121107">
      <w:pPr>
        <w:tabs>
          <w:tab w:val="left" w:pos="1440"/>
          <w:tab w:val="left" w:pos="5954"/>
        </w:tabs>
        <w:spacing w:after="0" w:line="240" w:lineRule="auto"/>
        <w:ind w:firstLine="709"/>
        <w:jc w:val="center"/>
        <w:rPr>
          <w:rFonts w:ascii="Times New Roman" w:eastAsia="Times New Roman" w:hAnsi="Times New Roman" w:cs="Arial"/>
          <w:sz w:val="20"/>
          <w:szCs w:val="20"/>
          <w:lang w:eastAsia="ru-RU"/>
        </w:rPr>
      </w:pPr>
    </w:p>
    <w:p w14:paraId="7F3E6BFA" w14:textId="77777777" w:rsidR="00121107" w:rsidRPr="00324765" w:rsidRDefault="00121107" w:rsidP="00121107">
      <w:pPr>
        <w:spacing w:after="0" w:line="240" w:lineRule="auto"/>
        <w:ind w:firstLine="709"/>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Решение</w:t>
      </w:r>
    </w:p>
    <w:p w14:paraId="18C15DE5" w14:textId="5B0CC735" w:rsidR="00121107" w:rsidRPr="00324765" w:rsidRDefault="00121107" w:rsidP="00121107">
      <w:pPr>
        <w:spacing w:after="0" w:line="240" w:lineRule="auto"/>
        <w:ind w:firstLine="709"/>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об отказе в предоставлении</w:t>
      </w:r>
      <w:r w:rsidR="00324765" w:rsidRPr="00324765">
        <w:rPr>
          <w:rFonts w:ascii="Times New Roman" w:eastAsia="Times New Roman" w:hAnsi="Times New Roman" w:cs="Arial"/>
          <w:sz w:val="24"/>
          <w:szCs w:val="24"/>
          <w:lang w:eastAsia="ru-RU"/>
        </w:rPr>
        <w:t xml:space="preserve"> финансовой поддержки</w:t>
      </w:r>
      <w:r w:rsidRPr="00324765">
        <w:rPr>
          <w:rFonts w:ascii="Times New Roman" w:eastAsia="Times New Roman" w:hAnsi="Times New Roman" w:cs="Arial"/>
          <w:sz w:val="24"/>
          <w:szCs w:val="24"/>
          <w:lang w:eastAsia="ru-RU"/>
        </w:rPr>
        <w:t xml:space="preserve"> участнику </w:t>
      </w:r>
      <w:r w:rsidR="00324765" w:rsidRPr="00324765">
        <w:rPr>
          <w:rFonts w:ascii="Times New Roman" w:eastAsia="Times New Roman" w:hAnsi="Times New Roman" w:cs="Arial"/>
          <w:sz w:val="24"/>
          <w:szCs w:val="24"/>
          <w:lang w:eastAsia="ru-RU"/>
        </w:rPr>
        <w:t>субъектам малого и среднего предпринимательства</w:t>
      </w:r>
      <w:r w:rsidRPr="00324765">
        <w:rPr>
          <w:rFonts w:ascii="Times New Roman" w:eastAsia="Times New Roman" w:hAnsi="Times New Roman" w:cs="Arial"/>
          <w:sz w:val="24"/>
          <w:szCs w:val="24"/>
          <w:lang w:eastAsia="ru-RU"/>
        </w:rPr>
        <w:t xml:space="preserve">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p>
    <w:p w14:paraId="4D3BC846" w14:textId="77777777" w:rsidR="00121107" w:rsidRPr="00B6012F" w:rsidRDefault="00121107" w:rsidP="00121107">
      <w:pPr>
        <w:spacing w:after="0" w:line="240" w:lineRule="auto"/>
        <w:ind w:firstLine="709"/>
        <w:jc w:val="center"/>
        <w:rPr>
          <w:rFonts w:ascii="Times New Roman" w:eastAsia="Times New Roman" w:hAnsi="Times New Roman" w:cs="Arial"/>
          <w:color w:val="FF0000"/>
          <w:sz w:val="24"/>
          <w:szCs w:val="24"/>
          <w:lang w:eastAsia="ru-RU"/>
        </w:rPr>
      </w:pPr>
    </w:p>
    <w:p w14:paraId="097EF41C" w14:textId="70485F22" w:rsidR="00121107" w:rsidRPr="00324765" w:rsidRDefault="00121107" w:rsidP="00121107">
      <w:pPr>
        <w:spacing w:after="0" w:line="240" w:lineRule="auto"/>
        <w:ind w:firstLine="709"/>
        <w:jc w:val="both"/>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 xml:space="preserve">На основании поступившего заявления </w:t>
      </w:r>
      <w:r w:rsidR="00324765" w:rsidRPr="00324765">
        <w:rPr>
          <w:rFonts w:ascii="Times New Roman" w:eastAsia="Times New Roman" w:hAnsi="Times New Roman" w:cs="Arial"/>
          <w:sz w:val="24"/>
          <w:szCs w:val="24"/>
          <w:lang w:eastAsia="ru-RU"/>
        </w:rPr>
        <w:t xml:space="preserve">об отказе от получения финансовой поддержки </w:t>
      </w:r>
      <w:r w:rsidRPr="00324765">
        <w:rPr>
          <w:rFonts w:ascii="Times New Roman" w:eastAsia="Times New Roman" w:hAnsi="Times New Roman" w:cs="Arial"/>
          <w:sz w:val="24"/>
          <w:szCs w:val="24"/>
          <w:lang w:eastAsia="ru-RU"/>
        </w:rPr>
        <w:t>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от____№_____ по мероприятию «____________________________________________» ______________________________________________________________________</w:t>
      </w:r>
    </w:p>
    <w:p w14:paraId="66677F01" w14:textId="77777777" w:rsidR="00121107" w:rsidRPr="00324765" w:rsidRDefault="00121107" w:rsidP="00121107">
      <w:pPr>
        <w:spacing w:after="0" w:line="240" w:lineRule="auto"/>
        <w:ind w:firstLine="709"/>
        <w:jc w:val="center"/>
        <w:rPr>
          <w:rFonts w:ascii="Times New Roman" w:eastAsia="Times New Roman" w:hAnsi="Times New Roman" w:cs="Arial"/>
          <w:sz w:val="24"/>
          <w:szCs w:val="24"/>
          <w:vertAlign w:val="superscript"/>
          <w:lang w:eastAsia="ru-RU"/>
        </w:rPr>
      </w:pPr>
      <w:r w:rsidRPr="00324765">
        <w:rPr>
          <w:rFonts w:ascii="Times New Roman" w:eastAsia="Times New Roman" w:hAnsi="Times New Roman" w:cs="Arial"/>
          <w:sz w:val="24"/>
          <w:szCs w:val="24"/>
          <w:vertAlign w:val="superscript"/>
          <w:lang w:eastAsia="ru-RU"/>
        </w:rPr>
        <w:t>(наименование юридического лица, индивидуального предпринимателя)</w:t>
      </w:r>
    </w:p>
    <w:p w14:paraId="2B804958" w14:textId="169F5AC1" w:rsidR="00121107" w:rsidRPr="00324765" w:rsidRDefault="00121107" w:rsidP="00121107">
      <w:pPr>
        <w:spacing w:after="0" w:line="240" w:lineRule="auto"/>
        <w:jc w:val="both"/>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 xml:space="preserve">отказано в предоставлении </w:t>
      </w:r>
      <w:r w:rsidR="00324765" w:rsidRPr="00324765">
        <w:rPr>
          <w:rFonts w:ascii="Times New Roman" w:eastAsia="Times New Roman" w:hAnsi="Times New Roman" w:cs="Arial"/>
          <w:sz w:val="24"/>
          <w:szCs w:val="24"/>
          <w:lang w:eastAsia="ru-RU"/>
        </w:rPr>
        <w:t>финансовой поддержки</w:t>
      </w:r>
      <w:r w:rsidRPr="00324765">
        <w:rPr>
          <w:rFonts w:ascii="Times New Roman" w:eastAsia="Times New Roman" w:hAnsi="Times New Roman" w:cs="Arial"/>
          <w:sz w:val="24"/>
          <w:szCs w:val="24"/>
          <w:lang w:eastAsia="ru-RU"/>
        </w:rPr>
        <w:t>.</w:t>
      </w:r>
    </w:p>
    <w:p w14:paraId="738A71BC" w14:textId="77777777" w:rsidR="00121107" w:rsidRPr="00324765" w:rsidRDefault="00121107" w:rsidP="00121107">
      <w:pPr>
        <w:spacing w:after="0" w:line="240" w:lineRule="auto"/>
        <w:ind w:firstLine="709"/>
        <w:jc w:val="both"/>
        <w:rPr>
          <w:rFonts w:ascii="Times New Roman" w:eastAsia="Times New Roman" w:hAnsi="Times New Roman" w:cs="Arial"/>
          <w:sz w:val="24"/>
          <w:szCs w:val="24"/>
          <w:lang w:eastAsia="ru-RU"/>
        </w:rPr>
      </w:pPr>
    </w:p>
    <w:p w14:paraId="213A1F0D" w14:textId="376E6861" w:rsidR="00121107" w:rsidRPr="00324765" w:rsidRDefault="00121107" w:rsidP="00121107">
      <w:pPr>
        <w:spacing w:after="0" w:line="240" w:lineRule="auto"/>
        <w:ind w:firstLine="709"/>
        <w:jc w:val="both"/>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 xml:space="preserve">Дополнительно информируем, что отказ от получения </w:t>
      </w:r>
      <w:r w:rsidR="00324765" w:rsidRPr="00324765">
        <w:rPr>
          <w:rFonts w:ascii="Times New Roman" w:eastAsia="Times New Roman" w:hAnsi="Times New Roman" w:cs="Arial"/>
          <w:sz w:val="24"/>
          <w:szCs w:val="24"/>
          <w:lang w:eastAsia="ru-RU"/>
        </w:rPr>
        <w:t>финансовой поддержки</w:t>
      </w:r>
      <w:r w:rsidRPr="00324765">
        <w:rPr>
          <w:rFonts w:ascii="Times New Roman" w:eastAsia="Times New Roman" w:hAnsi="Times New Roman" w:cs="Arial"/>
          <w:sz w:val="24"/>
          <w:szCs w:val="24"/>
          <w:lang w:eastAsia="ru-RU"/>
        </w:rPr>
        <w:t xml:space="preserve"> не препятствует повторному обращению за ее предоставлением.</w:t>
      </w:r>
    </w:p>
    <w:p w14:paraId="4DC602F9" w14:textId="77777777" w:rsidR="00121107" w:rsidRPr="00B6012F" w:rsidRDefault="00121107" w:rsidP="00121107">
      <w:pPr>
        <w:spacing w:after="0" w:line="240" w:lineRule="auto"/>
        <w:ind w:firstLine="709"/>
        <w:rPr>
          <w:rFonts w:ascii="Times New Roman" w:hAnsi="Times New Roman"/>
          <w:color w:val="FF0000"/>
          <w:sz w:val="24"/>
          <w:szCs w:val="24"/>
          <w:lang w:eastAsia="ru-RU"/>
        </w:rPr>
      </w:pPr>
    </w:p>
    <w:p w14:paraId="406CEEB6" w14:textId="77777777" w:rsidR="00121107" w:rsidRPr="00121107" w:rsidRDefault="00121107" w:rsidP="00121107">
      <w:pPr>
        <w:spacing w:after="0" w:line="240" w:lineRule="auto"/>
        <w:jc w:val="both"/>
        <w:rPr>
          <w:rFonts w:ascii="Times New Roman" w:eastAsia="Times New Roman" w:hAnsi="Times New Roman" w:cs="Arial"/>
          <w:sz w:val="24"/>
          <w:szCs w:val="24"/>
          <w:lang w:eastAsia="ru-RU"/>
        </w:rPr>
      </w:pPr>
    </w:p>
    <w:tbl>
      <w:tblPr>
        <w:tblStyle w:val="2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2005"/>
        <w:gridCol w:w="3288"/>
      </w:tblGrid>
      <w:tr w:rsidR="00121107" w:rsidRPr="00121107" w14:paraId="7FAEF414" w14:textId="77777777" w:rsidTr="0065079D">
        <w:tc>
          <w:tcPr>
            <w:tcW w:w="4786" w:type="dxa"/>
            <w:vAlign w:val="center"/>
          </w:tcPr>
          <w:p w14:paraId="2E0E974E" w14:textId="77777777" w:rsidR="00121107" w:rsidRPr="00121107" w:rsidRDefault="00121107" w:rsidP="00121107">
            <w:pPr>
              <w:spacing w:after="0" w:line="240" w:lineRule="auto"/>
              <w:rPr>
                <w:rFonts w:ascii="Times New Roman" w:hAnsi="Times New Roman"/>
                <w:sz w:val="24"/>
                <w:szCs w:val="24"/>
              </w:rPr>
            </w:pPr>
          </w:p>
          <w:p w14:paraId="00CF675A" w14:textId="77777777" w:rsidR="00121107" w:rsidRPr="00121107" w:rsidRDefault="00121107" w:rsidP="00121107">
            <w:pPr>
              <w:spacing w:after="0" w:line="240" w:lineRule="auto"/>
              <w:rPr>
                <w:rFonts w:ascii="Times New Roman" w:hAnsi="Times New Roman"/>
                <w:sz w:val="24"/>
                <w:szCs w:val="24"/>
              </w:rPr>
            </w:pPr>
            <w:r w:rsidRPr="00121107">
              <w:rPr>
                <w:rFonts w:ascii="Times New Roman" w:hAnsi="Times New Roman"/>
                <w:sz w:val="24"/>
                <w:szCs w:val="24"/>
              </w:rPr>
              <w:t>Уполномоченное должностное лицо Администрации</w:t>
            </w:r>
          </w:p>
        </w:tc>
        <w:tc>
          <w:tcPr>
            <w:tcW w:w="2161" w:type="dxa"/>
            <w:vAlign w:val="center"/>
          </w:tcPr>
          <w:p w14:paraId="2FBC9D45" w14:textId="77777777" w:rsidR="00121107" w:rsidRPr="00121107" w:rsidRDefault="00121107" w:rsidP="00121107">
            <w:pPr>
              <w:spacing w:after="0" w:line="240" w:lineRule="auto"/>
              <w:ind w:firstLine="709"/>
              <w:jc w:val="center"/>
              <w:rPr>
                <w:rFonts w:ascii="Times New Roman" w:hAnsi="Times New Roman"/>
                <w:sz w:val="24"/>
                <w:szCs w:val="24"/>
              </w:rPr>
            </w:pPr>
          </w:p>
        </w:tc>
        <w:tc>
          <w:tcPr>
            <w:tcW w:w="3474" w:type="dxa"/>
            <w:vAlign w:val="center"/>
          </w:tcPr>
          <w:p w14:paraId="71EA3509" w14:textId="77777777" w:rsidR="00121107" w:rsidRPr="00121107" w:rsidRDefault="00121107" w:rsidP="00121107">
            <w:pPr>
              <w:spacing w:after="0" w:line="240" w:lineRule="auto"/>
              <w:ind w:hanging="1"/>
              <w:jc w:val="center"/>
              <w:rPr>
                <w:rFonts w:ascii="Times New Roman" w:hAnsi="Times New Roman"/>
                <w:sz w:val="24"/>
                <w:szCs w:val="24"/>
              </w:rPr>
            </w:pPr>
          </w:p>
          <w:p w14:paraId="41017EDC" w14:textId="77777777" w:rsidR="00121107" w:rsidRPr="00121107" w:rsidRDefault="00121107" w:rsidP="00121107">
            <w:pPr>
              <w:widowControl w:val="0"/>
              <w:autoSpaceDE w:val="0"/>
              <w:autoSpaceDN w:val="0"/>
              <w:adjustRightInd w:val="0"/>
              <w:spacing w:after="0" w:line="240" w:lineRule="auto"/>
              <w:jc w:val="both"/>
              <w:rPr>
                <w:rFonts w:ascii="Times New Roman" w:hAnsi="Times New Roman"/>
                <w:sz w:val="24"/>
                <w:szCs w:val="24"/>
              </w:rPr>
            </w:pPr>
          </w:p>
          <w:p w14:paraId="716CA565" w14:textId="480F38F5" w:rsidR="00121107" w:rsidRPr="00121107" w:rsidRDefault="00121107" w:rsidP="00121107">
            <w:pPr>
              <w:widowControl w:val="0"/>
              <w:autoSpaceDE w:val="0"/>
              <w:autoSpaceDN w:val="0"/>
              <w:adjustRightInd w:val="0"/>
              <w:spacing w:after="0" w:line="240" w:lineRule="auto"/>
              <w:jc w:val="both"/>
              <w:rPr>
                <w:rFonts w:ascii="Times New Roman" w:hAnsi="Times New Roman"/>
                <w:sz w:val="24"/>
                <w:szCs w:val="24"/>
              </w:rPr>
            </w:pPr>
            <w:r w:rsidRPr="00121107">
              <w:rPr>
                <w:rFonts w:ascii="Times New Roman" w:hAnsi="Times New Roman"/>
                <w:sz w:val="24"/>
                <w:szCs w:val="24"/>
              </w:rPr>
              <w:t xml:space="preserve">                </w:t>
            </w:r>
            <w:r w:rsidR="00A16CA6">
              <w:rPr>
                <w:rFonts w:ascii="Times New Roman" w:hAnsi="Times New Roman"/>
                <w:sz w:val="24"/>
                <w:szCs w:val="24"/>
              </w:rPr>
              <w:t xml:space="preserve">   </w:t>
            </w:r>
            <w:r w:rsidRPr="00121107">
              <w:rPr>
                <w:rFonts w:ascii="Times New Roman" w:hAnsi="Times New Roman"/>
                <w:sz w:val="24"/>
                <w:szCs w:val="24"/>
              </w:rPr>
              <w:t xml:space="preserve">       И.О. Фамилия</w:t>
            </w:r>
          </w:p>
          <w:p w14:paraId="70120DF9" w14:textId="77777777" w:rsidR="00121107" w:rsidRPr="00121107" w:rsidRDefault="00121107" w:rsidP="00121107">
            <w:pPr>
              <w:spacing w:after="0" w:line="240" w:lineRule="auto"/>
              <w:ind w:hanging="1"/>
              <w:jc w:val="center"/>
              <w:rPr>
                <w:rFonts w:ascii="Times New Roman" w:hAnsi="Times New Roman"/>
                <w:sz w:val="24"/>
                <w:szCs w:val="24"/>
              </w:rPr>
            </w:pPr>
          </w:p>
        </w:tc>
      </w:tr>
    </w:tbl>
    <w:p w14:paraId="75D68F62" w14:textId="2EDBA6B2" w:rsidR="00121107" w:rsidRPr="00121107" w:rsidRDefault="00121107" w:rsidP="00121107">
      <w:pPr>
        <w:spacing w:after="0" w:line="240" w:lineRule="auto"/>
        <w:jc w:val="both"/>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 xml:space="preserve">«____»_______________20__.    </w:t>
      </w:r>
    </w:p>
    <w:p w14:paraId="4347A700" w14:textId="77777777" w:rsidR="00121107" w:rsidRPr="00121107" w:rsidRDefault="00121107" w:rsidP="00121107">
      <w:pPr>
        <w:spacing w:after="0" w:line="240" w:lineRule="auto"/>
        <w:rPr>
          <w:rFonts w:ascii="Times New Roman" w:eastAsia="Times New Roman" w:hAnsi="Times New Roman"/>
          <w:sz w:val="24"/>
          <w:szCs w:val="24"/>
          <w:lang w:eastAsia="ru-RU"/>
        </w:rPr>
      </w:pPr>
    </w:p>
    <w:p w14:paraId="2EDE8358" w14:textId="77777777" w:rsidR="00121107" w:rsidRPr="00121107" w:rsidRDefault="00121107" w:rsidP="00121107">
      <w:pPr>
        <w:spacing w:after="0" w:line="240" w:lineRule="auto"/>
        <w:ind w:firstLine="709"/>
        <w:jc w:val="both"/>
        <w:rPr>
          <w:rFonts w:ascii="Times New Roman" w:eastAsia="Times New Roman" w:hAnsi="Times New Roman"/>
          <w:sz w:val="24"/>
          <w:szCs w:val="24"/>
          <w:lang w:eastAsia="ru-RU"/>
        </w:rPr>
      </w:pPr>
    </w:p>
    <w:p w14:paraId="2961805E" w14:textId="77777777" w:rsidR="00121107" w:rsidRPr="00121107" w:rsidRDefault="00121107" w:rsidP="00121107">
      <w:pPr>
        <w:spacing w:after="0" w:line="240" w:lineRule="auto"/>
        <w:ind w:firstLine="709"/>
        <w:jc w:val="both"/>
        <w:rPr>
          <w:rFonts w:ascii="Times New Roman" w:eastAsia="Times New Roman" w:hAnsi="Times New Roman" w:cs="Arial"/>
          <w:sz w:val="24"/>
          <w:szCs w:val="24"/>
          <w:lang w:eastAsia="ru-RU"/>
        </w:rPr>
      </w:pPr>
    </w:p>
    <w:p w14:paraId="1C864EDF" w14:textId="77777777" w:rsidR="00121107" w:rsidRPr="00121107" w:rsidRDefault="00121107" w:rsidP="00121107">
      <w:pPr>
        <w:spacing w:after="0" w:line="240" w:lineRule="auto"/>
        <w:ind w:firstLine="709"/>
        <w:jc w:val="both"/>
        <w:rPr>
          <w:rFonts w:ascii="Times New Roman" w:eastAsia="Times New Roman" w:hAnsi="Times New Roman" w:cs="Arial"/>
          <w:sz w:val="24"/>
          <w:szCs w:val="24"/>
          <w:lang w:eastAsia="ru-RU"/>
        </w:rPr>
      </w:pPr>
    </w:p>
    <w:p w14:paraId="640F99EB" w14:textId="4A8FD286" w:rsidR="00121107" w:rsidRDefault="00121107" w:rsidP="00006F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A8C464F" w14:textId="77777777" w:rsidR="00006F48" w:rsidRDefault="00006F48" w:rsidP="00006F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2720031" w14:textId="77777777" w:rsidR="00006F48" w:rsidRDefault="00006F48" w:rsidP="00006F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DA49E3B"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0910BCA"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94985AF"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3D9D35B"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A007250"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464D713"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375C097"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3B6352E"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A3A8375" w14:textId="77777777" w:rsidR="001452B8" w:rsidRDefault="00121107" w:rsidP="00121107">
      <w:pPr>
        <w:spacing w:after="0" w:line="240" w:lineRule="auto"/>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p>
    <w:p w14:paraId="0B94C7C5" w14:textId="3FB37281" w:rsidR="00121107" w:rsidRPr="00121107" w:rsidRDefault="00121107" w:rsidP="001452B8">
      <w:pPr>
        <w:spacing w:after="0" w:line="240" w:lineRule="auto"/>
        <w:ind w:left="6381" w:firstLine="709"/>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lastRenderedPageBreak/>
        <w:t>Приложение № 1</w:t>
      </w:r>
      <w:r w:rsidR="001452B8">
        <w:rPr>
          <w:rFonts w:ascii="Times New Roman" w:eastAsia="Times New Roman" w:hAnsi="Times New Roman"/>
          <w:sz w:val="24"/>
          <w:szCs w:val="24"/>
          <w:lang w:eastAsia="ru-RU"/>
        </w:rPr>
        <w:t>4</w:t>
      </w:r>
    </w:p>
    <w:p w14:paraId="65C08C95" w14:textId="77777777" w:rsidR="00121107" w:rsidRPr="00121107" w:rsidRDefault="00121107" w:rsidP="00121107">
      <w:pPr>
        <w:spacing w:after="0" w:line="240" w:lineRule="auto"/>
        <w:ind w:left="6381" w:firstLine="709"/>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к Порядку</w:t>
      </w:r>
    </w:p>
    <w:p w14:paraId="26DE1CED" w14:textId="77777777" w:rsidR="00121107" w:rsidRPr="00121107" w:rsidRDefault="00121107" w:rsidP="00121107">
      <w:pPr>
        <w:tabs>
          <w:tab w:val="left" w:pos="6150"/>
        </w:tabs>
        <w:spacing w:after="0" w:line="240" w:lineRule="auto"/>
        <w:jc w:val="center"/>
        <w:rPr>
          <w:rFonts w:ascii="Times New Roman" w:eastAsia="Times New Roman" w:hAnsi="Times New Roman"/>
          <w:sz w:val="24"/>
          <w:szCs w:val="24"/>
          <w:lang w:eastAsia="ru-RU"/>
        </w:rPr>
      </w:pPr>
    </w:p>
    <w:p w14:paraId="3208800C" w14:textId="77777777" w:rsidR="00121107" w:rsidRPr="00121107" w:rsidRDefault="00121107" w:rsidP="00121107">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p>
    <w:p w14:paraId="2A2070BF" w14:textId="623C8778" w:rsidR="00121107" w:rsidRPr="00121107" w:rsidRDefault="00121107" w:rsidP="001452B8">
      <w:pPr>
        <w:widowControl w:val="0"/>
        <w:shd w:val="clear" w:color="auto" w:fill="FFFFFF"/>
        <w:autoSpaceDE w:val="0"/>
        <w:autoSpaceDN w:val="0"/>
        <w:adjustRightInd w:val="0"/>
        <w:spacing w:after="0" w:line="240" w:lineRule="auto"/>
        <w:jc w:val="right"/>
        <w:rPr>
          <w:rFonts w:ascii="Times New Roman" w:eastAsia="Times New Roman" w:hAnsi="Times New Roman"/>
          <w:bCs/>
          <w:sz w:val="24"/>
          <w:szCs w:val="24"/>
          <w:lang w:eastAsia="ru-RU"/>
        </w:rPr>
      </w:pPr>
      <w:r w:rsidRPr="00121107">
        <w:rPr>
          <w:rFonts w:ascii="Times New Roman" w:eastAsia="Times New Roman" w:hAnsi="Times New Roman"/>
          <w:bCs/>
          <w:sz w:val="24"/>
          <w:szCs w:val="24"/>
          <w:lang w:eastAsia="ru-RU"/>
        </w:rPr>
        <w:t xml:space="preserve">Форма </w:t>
      </w:r>
    </w:p>
    <w:p w14:paraId="39921286" w14:textId="77777777" w:rsidR="00121107" w:rsidRPr="00121107" w:rsidRDefault="00121107" w:rsidP="00121107">
      <w:pPr>
        <w:spacing w:after="0" w:line="240" w:lineRule="auto"/>
        <w:jc w:val="center"/>
        <w:rPr>
          <w:rFonts w:ascii="Times New Roman" w:eastAsia="Times New Roman" w:hAnsi="Times New Roman"/>
          <w:b/>
          <w:sz w:val="24"/>
          <w:szCs w:val="24"/>
          <w:lang w:eastAsia="ru-RU"/>
        </w:rPr>
      </w:pPr>
    </w:p>
    <w:p w14:paraId="002D99CE" w14:textId="77777777" w:rsidR="001D1FAD" w:rsidRPr="00C71B73" w:rsidRDefault="001D1FAD" w:rsidP="001D1FAD">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14:paraId="7072146D" w14:textId="77777777" w:rsidR="001D1FAD" w:rsidRPr="00C71B73" w:rsidRDefault="001D1FAD" w:rsidP="001D1FAD">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 xml:space="preserve">об успешном прохождении конкурсного отбора </w:t>
      </w:r>
    </w:p>
    <w:p w14:paraId="63869A53" w14:textId="77777777" w:rsidR="001D1FAD" w:rsidRPr="00C71B73" w:rsidRDefault="001D1FAD" w:rsidP="001D1FAD">
      <w:pPr>
        <w:spacing w:after="0" w:line="240" w:lineRule="auto"/>
        <w:jc w:val="center"/>
        <w:rPr>
          <w:rFonts w:ascii="Times New Roman" w:hAnsi="Times New Roman"/>
          <w:sz w:val="24"/>
          <w:szCs w:val="24"/>
          <w:vertAlign w:val="superscript"/>
          <w:lang w:eastAsia="ru-RU"/>
        </w:rPr>
      </w:pPr>
      <w:r w:rsidRPr="00C71B73">
        <w:rPr>
          <w:rFonts w:ascii="Times New Roman" w:hAnsi="Times New Roman"/>
          <w:sz w:val="24"/>
          <w:szCs w:val="24"/>
          <w:lang w:eastAsia="ru-RU"/>
        </w:rPr>
        <w:t>и принятии решения о пре</w:t>
      </w:r>
      <w:r>
        <w:rPr>
          <w:rFonts w:ascii="Times New Roman" w:hAnsi="Times New Roman"/>
          <w:sz w:val="24"/>
          <w:szCs w:val="24"/>
          <w:lang w:eastAsia="ru-RU"/>
        </w:rPr>
        <w:t>доставлении финансовой поддержки</w:t>
      </w:r>
    </w:p>
    <w:p w14:paraId="3DDB4CA0" w14:textId="77777777" w:rsidR="001D1FAD" w:rsidRPr="00C71B73" w:rsidRDefault="001D1FAD" w:rsidP="001D1FAD">
      <w:pPr>
        <w:spacing w:after="0" w:line="240" w:lineRule="auto"/>
        <w:jc w:val="center"/>
        <w:rPr>
          <w:rFonts w:ascii="Times New Roman" w:hAnsi="Times New Roman"/>
          <w:sz w:val="24"/>
          <w:szCs w:val="24"/>
          <w:lang w:eastAsia="ru-RU"/>
        </w:rPr>
      </w:pPr>
    </w:p>
    <w:p w14:paraId="2117743D" w14:textId="77777777" w:rsidR="001D1FAD" w:rsidRPr="00C71B73" w:rsidRDefault="001D1FAD" w:rsidP="001D1FAD">
      <w:pPr>
        <w:spacing w:after="0" w:line="240" w:lineRule="auto"/>
        <w:jc w:val="center"/>
        <w:rPr>
          <w:rFonts w:ascii="Times New Roman" w:hAnsi="Times New Roman"/>
          <w:sz w:val="24"/>
          <w:szCs w:val="24"/>
          <w:lang w:eastAsia="ru-RU"/>
        </w:rPr>
      </w:pPr>
    </w:p>
    <w:p w14:paraId="1BD30109" w14:textId="77777777" w:rsidR="001D1FAD" w:rsidRPr="00C71B73" w:rsidRDefault="001D1FAD" w:rsidP="001D1FAD">
      <w:pPr>
        <w:spacing w:after="0" w:line="240" w:lineRule="auto"/>
        <w:ind w:firstLine="708"/>
        <w:jc w:val="both"/>
        <w:rPr>
          <w:rFonts w:ascii="Times New Roman" w:hAnsi="Times New Roman"/>
          <w:sz w:val="24"/>
          <w:szCs w:val="24"/>
        </w:rPr>
      </w:pPr>
      <w:r w:rsidRPr="00C71B73">
        <w:rPr>
          <w:rFonts w:ascii="Times New Roman" w:hAnsi="Times New Roman"/>
          <w:sz w:val="24"/>
          <w:szCs w:val="24"/>
          <w:lang w:eastAsia="ru-RU"/>
        </w:rPr>
        <w:t xml:space="preserve">На основании решения </w:t>
      </w:r>
      <w:r>
        <w:rPr>
          <w:rFonts w:ascii="Times New Roman" w:hAnsi="Times New Roman"/>
          <w:sz w:val="24"/>
          <w:szCs w:val="24"/>
          <w:lang w:eastAsia="ru-RU"/>
        </w:rPr>
        <w:t>Конкурсной к</w:t>
      </w:r>
      <w:r w:rsidRPr="00C71B73">
        <w:rPr>
          <w:rFonts w:ascii="Times New Roman" w:hAnsi="Times New Roman"/>
          <w:sz w:val="24"/>
          <w:szCs w:val="24"/>
        </w:rPr>
        <w:t>омиссии по прин</w:t>
      </w:r>
      <w:r>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субъектам МСП (протокол № ______ от «___» __________ 20_</w:t>
      </w:r>
      <w:proofErr w:type="gramStart"/>
      <w:r w:rsidRPr="00C71B73">
        <w:rPr>
          <w:rFonts w:ascii="Times New Roman" w:hAnsi="Times New Roman"/>
          <w:sz w:val="24"/>
          <w:szCs w:val="24"/>
        </w:rPr>
        <w:t>_ )</w:t>
      </w:r>
      <w:proofErr w:type="gramEnd"/>
      <w:r w:rsidRPr="00C71B73">
        <w:t xml:space="preserve"> </w:t>
      </w:r>
      <w:r w:rsidRPr="00C71B73">
        <w:rPr>
          <w:rFonts w:ascii="Times New Roman" w:hAnsi="Times New Roman"/>
          <w:sz w:val="24"/>
          <w:szCs w:val="24"/>
        </w:rPr>
        <w:t>и _________________________ (муниципального правового акта) об утверждении итогов конкурсного отбора № _ от «___» ___ 20___. _____________________________________________________________________________________</w:t>
      </w:r>
    </w:p>
    <w:p w14:paraId="08DB6494" w14:textId="77777777" w:rsidR="001D1FAD" w:rsidRPr="00C71B73" w:rsidRDefault="001D1FAD" w:rsidP="001D1FAD">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14:paraId="63AE3EFB" w14:textId="77777777" w:rsidR="001D1FAD" w:rsidRPr="00C71B73" w:rsidRDefault="001D1FAD" w:rsidP="001D1FAD">
      <w:pPr>
        <w:spacing w:after="0" w:line="240" w:lineRule="auto"/>
        <w:jc w:val="both"/>
        <w:rPr>
          <w:rFonts w:ascii="Times New Roman" w:hAnsi="Times New Roman"/>
          <w:sz w:val="24"/>
          <w:szCs w:val="24"/>
          <w:lang w:eastAsia="ru-RU"/>
        </w:rPr>
      </w:pPr>
      <w:r w:rsidRPr="00C71B73">
        <w:rPr>
          <w:rFonts w:ascii="Times New Roman" w:hAnsi="Times New Roman"/>
          <w:sz w:val="24"/>
          <w:szCs w:val="24"/>
        </w:rPr>
        <w:t xml:space="preserve">принято решение предоставить </w:t>
      </w:r>
      <w:r>
        <w:rPr>
          <w:rFonts w:ascii="Times New Roman" w:hAnsi="Times New Roman"/>
          <w:sz w:val="24"/>
          <w:szCs w:val="24"/>
        </w:rPr>
        <w:t>финансовую поддержку</w:t>
      </w:r>
      <w:r w:rsidRPr="00C71B73">
        <w:rPr>
          <w:rFonts w:ascii="Times New Roman" w:hAnsi="Times New Roman"/>
          <w:sz w:val="24"/>
          <w:szCs w:val="24"/>
        </w:rPr>
        <w:t xml:space="preserve"> по мероприятию «__________________»: </w:t>
      </w:r>
    </w:p>
    <w:p w14:paraId="2EB30C62" w14:textId="77777777" w:rsidR="001D1FAD" w:rsidRPr="00C71B73" w:rsidRDefault="001D1FAD" w:rsidP="001D1FAD">
      <w:pPr>
        <w:spacing w:after="0" w:line="240" w:lineRule="auto"/>
        <w:jc w:val="center"/>
        <w:rPr>
          <w:rFonts w:ascii="Times New Roman" w:hAnsi="Times New Roman"/>
          <w:sz w:val="24"/>
          <w:szCs w:val="24"/>
          <w:lang w:eastAsia="ru-RU"/>
        </w:rPr>
      </w:pPr>
    </w:p>
    <w:tbl>
      <w:tblPr>
        <w:tblStyle w:val="afffff6"/>
        <w:tblW w:w="4952" w:type="pct"/>
        <w:tblInd w:w="103" w:type="dxa"/>
        <w:tblCellMar>
          <w:left w:w="103" w:type="dxa"/>
        </w:tblCellMar>
        <w:tblLook w:val="04A0" w:firstRow="1" w:lastRow="0" w:firstColumn="1" w:lastColumn="0" w:noHBand="0" w:noVBand="1"/>
      </w:tblPr>
      <w:tblGrid>
        <w:gridCol w:w="5695"/>
        <w:gridCol w:w="2043"/>
        <w:gridCol w:w="2016"/>
      </w:tblGrid>
      <w:tr w:rsidR="001D1FAD" w:rsidRPr="00C71B73" w14:paraId="749E7D7E" w14:textId="77777777" w:rsidTr="00002DC2">
        <w:trPr>
          <w:trHeight w:val="976"/>
        </w:trPr>
        <w:tc>
          <w:tcPr>
            <w:tcW w:w="6096" w:type="dxa"/>
            <w:shd w:val="clear" w:color="auto" w:fill="auto"/>
            <w:vAlign w:val="center"/>
          </w:tcPr>
          <w:p w14:paraId="25EEE657"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Наименование расходов</w:t>
            </w:r>
          </w:p>
        </w:tc>
        <w:tc>
          <w:tcPr>
            <w:tcW w:w="2126" w:type="dxa"/>
            <w:shd w:val="clear" w:color="auto" w:fill="auto"/>
            <w:vAlign w:val="center"/>
          </w:tcPr>
          <w:p w14:paraId="5907702B"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Сумма расходов, принятых к расчету (руб.)</w:t>
            </w:r>
          </w:p>
        </w:tc>
        <w:tc>
          <w:tcPr>
            <w:tcW w:w="2095" w:type="dxa"/>
            <w:shd w:val="clear" w:color="auto" w:fill="auto"/>
            <w:vAlign w:val="center"/>
          </w:tcPr>
          <w:p w14:paraId="0D67164A" w14:textId="77777777" w:rsidR="001D1FAD" w:rsidRPr="00C71B73" w:rsidRDefault="001D1FAD" w:rsidP="00002DC2">
            <w:pPr>
              <w:spacing w:after="0" w:line="240" w:lineRule="auto"/>
              <w:jc w:val="center"/>
              <w:rPr>
                <w:rFonts w:ascii="Times New Roman" w:hAnsi="Times New Roman"/>
                <w:sz w:val="24"/>
                <w:szCs w:val="24"/>
              </w:rPr>
            </w:pPr>
            <w:r>
              <w:rPr>
                <w:rFonts w:ascii="Times New Roman" w:hAnsi="Times New Roman"/>
                <w:sz w:val="24"/>
                <w:szCs w:val="24"/>
              </w:rPr>
              <w:t>Размер С</w:t>
            </w:r>
            <w:r w:rsidRPr="00C71B73">
              <w:rPr>
                <w:rFonts w:ascii="Times New Roman" w:hAnsi="Times New Roman"/>
                <w:sz w:val="24"/>
                <w:szCs w:val="24"/>
              </w:rPr>
              <w:t>убсидии</w:t>
            </w:r>
          </w:p>
          <w:p w14:paraId="46CEC13E"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(руб.)</w:t>
            </w:r>
          </w:p>
          <w:p w14:paraId="04D82F62" w14:textId="77777777" w:rsidR="001D1FAD" w:rsidRPr="00C71B73" w:rsidRDefault="001D1FAD" w:rsidP="00002DC2">
            <w:pPr>
              <w:spacing w:after="0" w:line="240" w:lineRule="auto"/>
              <w:jc w:val="center"/>
              <w:rPr>
                <w:rFonts w:ascii="Times New Roman" w:hAnsi="Times New Roman"/>
                <w:sz w:val="24"/>
                <w:szCs w:val="24"/>
              </w:rPr>
            </w:pPr>
          </w:p>
        </w:tc>
      </w:tr>
      <w:tr w:rsidR="001D1FAD" w:rsidRPr="00C71B73" w14:paraId="42315451" w14:textId="77777777" w:rsidTr="00002DC2">
        <w:trPr>
          <w:trHeight w:val="391"/>
        </w:trPr>
        <w:tc>
          <w:tcPr>
            <w:tcW w:w="6096" w:type="dxa"/>
            <w:shd w:val="clear" w:color="auto" w:fill="auto"/>
            <w:vAlign w:val="center"/>
          </w:tcPr>
          <w:p w14:paraId="7F414221" w14:textId="77777777" w:rsidR="001D1FAD" w:rsidRPr="00C71B73" w:rsidRDefault="001D1FAD" w:rsidP="00002DC2">
            <w:pPr>
              <w:spacing w:after="0" w:line="240" w:lineRule="auto"/>
              <w:jc w:val="both"/>
              <w:rPr>
                <w:rFonts w:ascii="Times New Roman" w:hAnsi="Times New Roman"/>
                <w:sz w:val="24"/>
                <w:szCs w:val="24"/>
              </w:rPr>
            </w:pPr>
            <w:r w:rsidRPr="00C71B73">
              <w:rPr>
                <w:rFonts w:ascii="Times New Roman" w:hAnsi="Times New Roman"/>
                <w:sz w:val="24"/>
                <w:szCs w:val="24"/>
              </w:rPr>
              <w:t>1.</w:t>
            </w:r>
          </w:p>
        </w:tc>
        <w:tc>
          <w:tcPr>
            <w:tcW w:w="2126" w:type="dxa"/>
            <w:shd w:val="clear" w:color="auto" w:fill="auto"/>
            <w:vAlign w:val="center"/>
          </w:tcPr>
          <w:p w14:paraId="0592F9D5" w14:textId="77777777" w:rsidR="001D1FAD" w:rsidRPr="00C71B73" w:rsidRDefault="001D1FAD" w:rsidP="00002DC2">
            <w:pPr>
              <w:spacing w:after="0" w:line="240" w:lineRule="auto"/>
              <w:jc w:val="center"/>
              <w:rPr>
                <w:rFonts w:ascii="Times New Roman" w:hAnsi="Times New Roman"/>
                <w:sz w:val="24"/>
                <w:szCs w:val="24"/>
              </w:rPr>
            </w:pPr>
          </w:p>
        </w:tc>
        <w:tc>
          <w:tcPr>
            <w:tcW w:w="2095" w:type="dxa"/>
            <w:shd w:val="clear" w:color="auto" w:fill="auto"/>
            <w:vAlign w:val="center"/>
          </w:tcPr>
          <w:p w14:paraId="72870E02"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1D1FAD" w:rsidRPr="00C71B73" w14:paraId="21B587CB" w14:textId="77777777" w:rsidTr="00002DC2">
        <w:trPr>
          <w:trHeight w:val="391"/>
        </w:trPr>
        <w:tc>
          <w:tcPr>
            <w:tcW w:w="6096" w:type="dxa"/>
            <w:shd w:val="clear" w:color="auto" w:fill="auto"/>
            <w:vAlign w:val="center"/>
          </w:tcPr>
          <w:p w14:paraId="797C8F59" w14:textId="77777777" w:rsidR="001D1FAD" w:rsidRPr="00C71B73" w:rsidRDefault="001D1FAD" w:rsidP="00002DC2">
            <w:pPr>
              <w:spacing w:after="0" w:line="240" w:lineRule="auto"/>
              <w:jc w:val="both"/>
              <w:rPr>
                <w:rFonts w:ascii="Times New Roman" w:hAnsi="Times New Roman"/>
                <w:sz w:val="24"/>
                <w:szCs w:val="24"/>
              </w:rPr>
            </w:pPr>
            <w:r w:rsidRPr="00C71B73">
              <w:rPr>
                <w:rFonts w:ascii="Times New Roman" w:hAnsi="Times New Roman"/>
                <w:sz w:val="24"/>
                <w:szCs w:val="24"/>
              </w:rPr>
              <w:t>2.</w:t>
            </w:r>
          </w:p>
        </w:tc>
        <w:tc>
          <w:tcPr>
            <w:tcW w:w="2126" w:type="dxa"/>
            <w:shd w:val="clear" w:color="auto" w:fill="auto"/>
            <w:vAlign w:val="center"/>
          </w:tcPr>
          <w:p w14:paraId="3A944710" w14:textId="77777777" w:rsidR="001D1FAD" w:rsidRPr="00C71B73" w:rsidRDefault="001D1FAD" w:rsidP="00002DC2">
            <w:pPr>
              <w:spacing w:after="0" w:line="240" w:lineRule="auto"/>
              <w:jc w:val="center"/>
              <w:rPr>
                <w:rFonts w:ascii="Times New Roman" w:hAnsi="Times New Roman"/>
                <w:sz w:val="24"/>
                <w:szCs w:val="24"/>
              </w:rPr>
            </w:pPr>
          </w:p>
        </w:tc>
        <w:tc>
          <w:tcPr>
            <w:tcW w:w="2095" w:type="dxa"/>
            <w:shd w:val="clear" w:color="auto" w:fill="auto"/>
            <w:vAlign w:val="center"/>
          </w:tcPr>
          <w:p w14:paraId="657702DB"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1D1FAD" w:rsidRPr="00C71B73" w14:paraId="735A4756" w14:textId="77777777" w:rsidTr="00002DC2">
        <w:trPr>
          <w:trHeight w:val="391"/>
        </w:trPr>
        <w:tc>
          <w:tcPr>
            <w:tcW w:w="6096" w:type="dxa"/>
            <w:shd w:val="clear" w:color="auto" w:fill="auto"/>
            <w:vAlign w:val="center"/>
          </w:tcPr>
          <w:p w14:paraId="4C27305E" w14:textId="77777777" w:rsidR="001D1FAD" w:rsidRPr="00C71B73" w:rsidRDefault="001D1FAD" w:rsidP="00002DC2">
            <w:pPr>
              <w:spacing w:after="0" w:line="240" w:lineRule="auto"/>
              <w:jc w:val="both"/>
              <w:rPr>
                <w:rFonts w:ascii="Times New Roman" w:hAnsi="Times New Roman"/>
                <w:sz w:val="24"/>
                <w:szCs w:val="24"/>
              </w:rPr>
            </w:pPr>
            <w:r w:rsidRPr="00C71B73">
              <w:rPr>
                <w:rFonts w:ascii="Times New Roman" w:hAnsi="Times New Roman"/>
                <w:sz w:val="24"/>
                <w:szCs w:val="24"/>
              </w:rPr>
              <w:t>…</w:t>
            </w:r>
          </w:p>
        </w:tc>
        <w:tc>
          <w:tcPr>
            <w:tcW w:w="2126" w:type="dxa"/>
            <w:shd w:val="clear" w:color="auto" w:fill="auto"/>
            <w:vAlign w:val="center"/>
          </w:tcPr>
          <w:p w14:paraId="167753C7" w14:textId="77777777" w:rsidR="001D1FAD" w:rsidRPr="00C71B73" w:rsidRDefault="001D1FAD" w:rsidP="00002DC2">
            <w:pPr>
              <w:spacing w:after="0" w:line="240" w:lineRule="auto"/>
              <w:jc w:val="center"/>
              <w:rPr>
                <w:rFonts w:ascii="Times New Roman" w:hAnsi="Times New Roman"/>
                <w:sz w:val="24"/>
                <w:szCs w:val="24"/>
              </w:rPr>
            </w:pPr>
          </w:p>
        </w:tc>
        <w:tc>
          <w:tcPr>
            <w:tcW w:w="2095" w:type="dxa"/>
            <w:shd w:val="clear" w:color="auto" w:fill="auto"/>
            <w:vAlign w:val="center"/>
          </w:tcPr>
          <w:p w14:paraId="7AD5B3A9"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1D1FAD" w:rsidRPr="00C86D90" w14:paraId="6C92A938" w14:textId="77777777" w:rsidTr="00002DC2">
        <w:trPr>
          <w:trHeight w:val="391"/>
        </w:trPr>
        <w:tc>
          <w:tcPr>
            <w:tcW w:w="6096" w:type="dxa"/>
            <w:shd w:val="clear" w:color="auto" w:fill="auto"/>
            <w:vAlign w:val="center"/>
          </w:tcPr>
          <w:p w14:paraId="696FB2A3" w14:textId="77777777" w:rsidR="001D1FAD" w:rsidRPr="00C71B73" w:rsidRDefault="001D1FAD" w:rsidP="00002DC2">
            <w:pPr>
              <w:spacing w:after="0" w:line="240" w:lineRule="auto"/>
              <w:jc w:val="both"/>
              <w:rPr>
                <w:rFonts w:ascii="Times New Roman" w:hAnsi="Times New Roman"/>
                <w:sz w:val="24"/>
                <w:szCs w:val="24"/>
              </w:rPr>
            </w:pPr>
            <w:r w:rsidRPr="00C71B73">
              <w:rPr>
                <w:rFonts w:ascii="Times New Roman" w:hAnsi="Times New Roman"/>
                <w:sz w:val="24"/>
                <w:szCs w:val="24"/>
              </w:rPr>
              <w:t>Итого</w:t>
            </w:r>
          </w:p>
        </w:tc>
        <w:tc>
          <w:tcPr>
            <w:tcW w:w="2126" w:type="dxa"/>
            <w:shd w:val="clear" w:color="auto" w:fill="auto"/>
            <w:vAlign w:val="center"/>
          </w:tcPr>
          <w:p w14:paraId="7D2515EA" w14:textId="77777777" w:rsidR="001D1FAD" w:rsidRPr="00C71B73" w:rsidRDefault="001D1FAD" w:rsidP="00002DC2">
            <w:pPr>
              <w:spacing w:after="0" w:line="240" w:lineRule="auto"/>
              <w:jc w:val="center"/>
              <w:rPr>
                <w:rFonts w:ascii="Times New Roman" w:hAnsi="Times New Roman"/>
                <w:sz w:val="24"/>
                <w:szCs w:val="24"/>
              </w:rPr>
            </w:pPr>
          </w:p>
        </w:tc>
        <w:tc>
          <w:tcPr>
            <w:tcW w:w="2095" w:type="dxa"/>
            <w:shd w:val="clear" w:color="auto" w:fill="auto"/>
            <w:vAlign w:val="center"/>
          </w:tcPr>
          <w:p w14:paraId="12C6B822" w14:textId="77777777" w:rsidR="001D1FAD" w:rsidRPr="00C71B73" w:rsidRDefault="001D1FAD" w:rsidP="00002DC2">
            <w:pPr>
              <w:spacing w:after="0" w:line="240" w:lineRule="auto"/>
              <w:jc w:val="center"/>
              <w:rPr>
                <w:rFonts w:ascii="Times New Roman" w:hAnsi="Times New Roman"/>
                <w:sz w:val="24"/>
                <w:szCs w:val="24"/>
              </w:rPr>
            </w:pPr>
          </w:p>
        </w:tc>
      </w:tr>
    </w:tbl>
    <w:p w14:paraId="5172C460" w14:textId="77777777" w:rsidR="001D1FAD" w:rsidRPr="00C86D90" w:rsidRDefault="001D1FAD" w:rsidP="001D1FAD">
      <w:pPr>
        <w:pStyle w:val="ConsPlusNormal0"/>
        <w:shd w:val="clear" w:color="auto" w:fill="FFFFFF" w:themeFill="background1"/>
        <w:jc w:val="both"/>
        <w:rPr>
          <w:rFonts w:ascii="Times New Roman" w:hAnsi="Times New Roman"/>
          <w:sz w:val="24"/>
          <w:szCs w:val="24"/>
        </w:rPr>
      </w:pPr>
    </w:p>
    <w:p w14:paraId="3AE47A9B" w14:textId="77777777" w:rsidR="001D1FAD" w:rsidRPr="00C86D90" w:rsidRDefault="001D1FAD" w:rsidP="001D1FAD">
      <w:pPr>
        <w:spacing w:after="0" w:line="240" w:lineRule="auto"/>
        <w:rPr>
          <w:rFonts w:ascii="Times New Roman" w:hAnsi="Times New Roman"/>
          <w:sz w:val="24"/>
          <w:szCs w:val="24"/>
        </w:rPr>
      </w:pPr>
    </w:p>
    <w:p w14:paraId="6A405D14" w14:textId="77777777" w:rsidR="001D1FAD" w:rsidRPr="00C86D90" w:rsidRDefault="001D1FAD" w:rsidP="001D1FAD">
      <w:pPr>
        <w:pStyle w:val="ConsPlusNonformat"/>
        <w:jc w:val="both"/>
        <w:rPr>
          <w:rFonts w:ascii="Times New Roman" w:hAnsi="Times New Roman" w:cs="Times New Roman"/>
          <w:sz w:val="24"/>
        </w:rPr>
      </w:pPr>
    </w:p>
    <w:p w14:paraId="2BB4F867" w14:textId="7A2F8B7F" w:rsidR="00121107" w:rsidRDefault="001D1FAD" w:rsidP="00716974">
      <w:pPr>
        <w:pStyle w:val="ConsPlusNonformat"/>
        <w:jc w:val="both"/>
        <w:rPr>
          <w:rFonts w:ascii="Times New Roman" w:hAnsi="Times New Roman" w:cs="Times New Roman"/>
          <w:sz w:val="24"/>
        </w:rPr>
      </w:pPr>
      <w:r w:rsidRPr="00C86D90">
        <w:rPr>
          <w:rFonts w:ascii="Times New Roman" w:hAnsi="Times New Roman" w:cs="Times New Roman"/>
          <w:sz w:val="24"/>
        </w:rPr>
        <w:t xml:space="preserve">Уполномоченное должностное лицо Администрации        </w:t>
      </w:r>
      <w:r>
        <w:rPr>
          <w:rFonts w:ascii="Times New Roman" w:hAnsi="Times New Roman" w:cs="Times New Roman"/>
          <w:sz w:val="24"/>
        </w:rPr>
        <w:t xml:space="preserve">                       </w:t>
      </w:r>
      <w:r w:rsidRPr="00C86D90">
        <w:rPr>
          <w:rFonts w:ascii="Times New Roman" w:hAnsi="Times New Roman" w:cs="Times New Roman"/>
          <w:sz w:val="24"/>
        </w:rPr>
        <w:t xml:space="preserve">              И.О. Фамилия</w:t>
      </w:r>
    </w:p>
    <w:p w14:paraId="0D077B21" w14:textId="77777777" w:rsidR="00716974" w:rsidRDefault="00716974" w:rsidP="00716974">
      <w:pPr>
        <w:pStyle w:val="ConsPlusNonformat"/>
        <w:jc w:val="both"/>
        <w:rPr>
          <w:rFonts w:ascii="Times New Roman" w:hAnsi="Times New Roman" w:cs="Times New Roman"/>
          <w:sz w:val="24"/>
        </w:rPr>
      </w:pPr>
    </w:p>
    <w:p w14:paraId="730B5B5B" w14:textId="77777777" w:rsidR="00716974" w:rsidRDefault="00716974" w:rsidP="00716974">
      <w:pPr>
        <w:pStyle w:val="ConsPlusNonformat"/>
        <w:jc w:val="both"/>
        <w:rPr>
          <w:rFonts w:ascii="Times New Roman" w:hAnsi="Times New Roman" w:cs="Times New Roman"/>
          <w:sz w:val="24"/>
        </w:rPr>
      </w:pPr>
    </w:p>
    <w:p w14:paraId="16AAA4E9" w14:textId="77777777" w:rsidR="00DD4036" w:rsidRDefault="00DD4036" w:rsidP="00716974">
      <w:pPr>
        <w:pStyle w:val="ConsPlusNonformat"/>
        <w:jc w:val="both"/>
        <w:rPr>
          <w:rFonts w:ascii="Times New Roman" w:hAnsi="Times New Roman" w:cs="Times New Roman"/>
          <w:sz w:val="24"/>
        </w:rPr>
      </w:pPr>
    </w:p>
    <w:p w14:paraId="2B853019" w14:textId="77777777" w:rsidR="00DD4036" w:rsidRPr="00716974" w:rsidRDefault="00DD4036" w:rsidP="00716974">
      <w:pPr>
        <w:pStyle w:val="ConsPlusNonformat"/>
        <w:jc w:val="both"/>
        <w:rPr>
          <w:rFonts w:ascii="Times New Roman" w:hAnsi="Times New Roman" w:cs="Times New Roman"/>
          <w:sz w:val="24"/>
        </w:rPr>
      </w:pPr>
    </w:p>
    <w:p w14:paraId="22927DFC" w14:textId="478AE382" w:rsidR="00121107" w:rsidRDefault="00121107" w:rsidP="00006F48">
      <w:pPr>
        <w:spacing w:after="0" w:line="240" w:lineRule="auto"/>
        <w:outlineLvl w:val="0"/>
        <w:rPr>
          <w:rFonts w:ascii="Times New Roman" w:eastAsia="Times New Roman" w:hAnsi="Times New Roman"/>
          <w:sz w:val="24"/>
          <w:szCs w:val="24"/>
          <w:lang w:eastAsia="ru-RU"/>
        </w:rPr>
      </w:pPr>
    </w:p>
    <w:p w14:paraId="3646C22D" w14:textId="77777777" w:rsidR="00006F48" w:rsidRDefault="00006F48" w:rsidP="00006F48">
      <w:pPr>
        <w:spacing w:after="0" w:line="240" w:lineRule="auto"/>
        <w:outlineLvl w:val="0"/>
        <w:rPr>
          <w:rFonts w:ascii="Times New Roman" w:eastAsia="Times New Roman" w:hAnsi="Times New Roman"/>
          <w:sz w:val="24"/>
          <w:szCs w:val="24"/>
          <w:lang w:eastAsia="ru-RU"/>
        </w:rPr>
      </w:pPr>
    </w:p>
    <w:p w14:paraId="53940AEB" w14:textId="77777777" w:rsidR="00006F48" w:rsidRDefault="00006F48" w:rsidP="00006F48">
      <w:pPr>
        <w:spacing w:after="0" w:line="240" w:lineRule="auto"/>
        <w:outlineLvl w:val="0"/>
        <w:rPr>
          <w:rFonts w:ascii="Times New Roman" w:eastAsia="Times New Roman" w:hAnsi="Times New Roman"/>
          <w:sz w:val="24"/>
          <w:szCs w:val="24"/>
          <w:lang w:eastAsia="ru-RU"/>
        </w:rPr>
      </w:pPr>
    </w:p>
    <w:p w14:paraId="7173B9A7" w14:textId="77777777" w:rsidR="00006F48" w:rsidRDefault="00006F48" w:rsidP="00006F48">
      <w:pPr>
        <w:spacing w:after="0" w:line="240" w:lineRule="auto"/>
        <w:outlineLvl w:val="0"/>
        <w:rPr>
          <w:rFonts w:ascii="Times New Roman" w:eastAsia="Times New Roman" w:hAnsi="Times New Roman"/>
          <w:sz w:val="24"/>
          <w:szCs w:val="24"/>
          <w:lang w:eastAsia="ru-RU"/>
        </w:rPr>
      </w:pPr>
    </w:p>
    <w:p w14:paraId="35A8E15E"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214B01AC"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72DED4B9"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2A58499"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C422B0C"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0CE2A594"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3350AAA6"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15BC9F02" w14:textId="77777777" w:rsidR="00716974" w:rsidRDefault="00716974" w:rsidP="00510331">
      <w:pPr>
        <w:spacing w:after="0" w:line="240" w:lineRule="auto"/>
        <w:ind w:left="6381" w:firstLine="709"/>
        <w:rPr>
          <w:rFonts w:ascii="Times New Roman" w:eastAsia="Times New Roman" w:hAnsi="Times New Roman"/>
          <w:sz w:val="24"/>
          <w:szCs w:val="24"/>
          <w:lang w:eastAsia="ru-RU"/>
        </w:rPr>
      </w:pPr>
    </w:p>
    <w:p w14:paraId="6A59AAF4" w14:textId="77777777" w:rsidR="00182021" w:rsidRDefault="00182021" w:rsidP="00510331">
      <w:pPr>
        <w:spacing w:after="0" w:line="240" w:lineRule="auto"/>
        <w:ind w:left="6381" w:firstLine="709"/>
        <w:rPr>
          <w:rFonts w:ascii="Times New Roman" w:eastAsia="Times New Roman" w:hAnsi="Times New Roman"/>
          <w:sz w:val="24"/>
          <w:szCs w:val="24"/>
          <w:lang w:eastAsia="ru-RU"/>
        </w:rPr>
      </w:pPr>
    </w:p>
    <w:p w14:paraId="6C152688" w14:textId="30B26E2C" w:rsidR="00510331" w:rsidRPr="00510331" w:rsidRDefault="00510331" w:rsidP="00510331">
      <w:pPr>
        <w:spacing w:after="0" w:line="240" w:lineRule="auto"/>
        <w:ind w:left="6381" w:firstLine="709"/>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lastRenderedPageBreak/>
        <w:t>Приложение № 1</w:t>
      </w:r>
      <w:r w:rsidR="001452B8">
        <w:rPr>
          <w:rFonts w:ascii="Times New Roman" w:eastAsia="Times New Roman" w:hAnsi="Times New Roman"/>
          <w:sz w:val="24"/>
          <w:szCs w:val="24"/>
          <w:lang w:eastAsia="ru-RU"/>
        </w:rPr>
        <w:t>5</w:t>
      </w:r>
    </w:p>
    <w:p w14:paraId="02742233" w14:textId="77777777" w:rsidR="00510331" w:rsidRPr="00510331" w:rsidRDefault="00510331" w:rsidP="00510331">
      <w:pPr>
        <w:spacing w:after="0" w:line="240" w:lineRule="auto"/>
        <w:ind w:left="6381" w:firstLine="709"/>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t>к Порядку</w:t>
      </w:r>
    </w:p>
    <w:p w14:paraId="3C50BC7E" w14:textId="77777777" w:rsidR="00510331" w:rsidRPr="00510331" w:rsidRDefault="00510331" w:rsidP="00510331">
      <w:pPr>
        <w:tabs>
          <w:tab w:val="left" w:pos="6150"/>
        </w:tabs>
        <w:spacing w:after="0" w:line="240" w:lineRule="auto"/>
        <w:jc w:val="center"/>
        <w:rPr>
          <w:rFonts w:ascii="Times New Roman" w:eastAsia="Times New Roman" w:hAnsi="Times New Roman"/>
          <w:sz w:val="24"/>
          <w:szCs w:val="24"/>
          <w:lang w:eastAsia="ru-RU"/>
        </w:rPr>
      </w:pPr>
    </w:p>
    <w:p w14:paraId="66DC0C5A" w14:textId="48394DC0" w:rsidR="00510331" w:rsidRPr="00510331" w:rsidRDefault="00510331" w:rsidP="001452B8">
      <w:pPr>
        <w:widowControl w:val="0"/>
        <w:shd w:val="clear" w:color="auto" w:fill="FFFFFF"/>
        <w:autoSpaceDE w:val="0"/>
        <w:autoSpaceDN w:val="0"/>
        <w:adjustRightInd w:val="0"/>
        <w:spacing w:after="0" w:line="240" w:lineRule="auto"/>
        <w:jc w:val="right"/>
        <w:rPr>
          <w:rFonts w:ascii="Times New Roman" w:eastAsia="Times New Roman" w:hAnsi="Times New Roman"/>
          <w:bCs/>
          <w:sz w:val="24"/>
          <w:szCs w:val="24"/>
          <w:lang w:eastAsia="ru-RU"/>
        </w:rPr>
      </w:pPr>
      <w:r w:rsidRPr="00510331">
        <w:rPr>
          <w:rFonts w:ascii="Times New Roman" w:eastAsia="Times New Roman" w:hAnsi="Times New Roman"/>
          <w:bCs/>
          <w:sz w:val="24"/>
          <w:szCs w:val="24"/>
          <w:lang w:eastAsia="ru-RU"/>
        </w:rPr>
        <w:t xml:space="preserve">Форма </w:t>
      </w:r>
    </w:p>
    <w:p w14:paraId="22D2D24F" w14:textId="77777777" w:rsidR="00510331" w:rsidRPr="00510331" w:rsidRDefault="00510331" w:rsidP="00510331">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p>
    <w:p w14:paraId="1EA8B1F3" w14:textId="77777777" w:rsidR="00510331" w:rsidRPr="00510331" w:rsidRDefault="00510331" w:rsidP="00510331">
      <w:pPr>
        <w:spacing w:after="0" w:line="240" w:lineRule="auto"/>
        <w:rPr>
          <w:rFonts w:ascii="Times New Roman" w:eastAsia="Times New Roman" w:hAnsi="Times New Roman"/>
          <w:sz w:val="24"/>
          <w:szCs w:val="24"/>
          <w:lang w:eastAsia="ru-RU"/>
        </w:rPr>
      </w:pPr>
    </w:p>
    <w:p w14:paraId="05DF40D6" w14:textId="77777777" w:rsidR="001D1FAD" w:rsidRPr="00C71B73" w:rsidRDefault="001D1FAD" w:rsidP="001D1FAD">
      <w:pPr>
        <w:spacing w:after="0"/>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14:paraId="60C6FE9F" w14:textId="77777777" w:rsidR="001D1FAD" w:rsidRPr="00C71B73" w:rsidRDefault="001D1FAD" w:rsidP="001D1FAD">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о принятии решения о признании не прошедшим конкурсный отбор</w:t>
      </w:r>
    </w:p>
    <w:p w14:paraId="4D231265" w14:textId="77777777" w:rsidR="001D1FAD" w:rsidRPr="00C71B73" w:rsidRDefault="001D1FAD" w:rsidP="001D1FAD">
      <w:pPr>
        <w:spacing w:after="0" w:line="240" w:lineRule="auto"/>
        <w:ind w:firstLine="708"/>
        <w:jc w:val="both"/>
      </w:pPr>
    </w:p>
    <w:p w14:paraId="55859777" w14:textId="77777777" w:rsidR="001D1FAD" w:rsidRPr="00C71B73" w:rsidRDefault="001D1FAD" w:rsidP="001D1FAD">
      <w:pPr>
        <w:spacing w:after="0" w:line="240" w:lineRule="auto"/>
        <w:ind w:firstLine="708"/>
        <w:jc w:val="both"/>
        <w:rPr>
          <w:rFonts w:ascii="Times New Roman" w:hAnsi="Times New Roman"/>
          <w:sz w:val="24"/>
          <w:szCs w:val="24"/>
        </w:rPr>
      </w:pPr>
      <w:r w:rsidRPr="00C71B73">
        <w:rPr>
          <w:rFonts w:ascii="Times New Roman" w:hAnsi="Times New Roman"/>
          <w:sz w:val="24"/>
          <w:szCs w:val="24"/>
        </w:rPr>
        <w:t>На основании решения</w:t>
      </w:r>
      <w:r>
        <w:rPr>
          <w:rFonts w:ascii="Times New Roman" w:hAnsi="Times New Roman"/>
          <w:sz w:val="24"/>
          <w:szCs w:val="24"/>
        </w:rPr>
        <w:t xml:space="preserve"> Конкурсной к</w:t>
      </w:r>
      <w:r w:rsidRPr="00C71B73">
        <w:rPr>
          <w:rFonts w:ascii="Times New Roman" w:hAnsi="Times New Roman"/>
          <w:sz w:val="24"/>
          <w:szCs w:val="24"/>
        </w:rPr>
        <w:t>омиссии по прин</w:t>
      </w:r>
      <w:r>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субъектам МСП (протокол № ________ от «__» _______ 20___) и _________________________ (муниципального правового акта) об утверждении итогов конкурсного отбора № _ от «___» ___ 20___. _____________________________________________________________________________________</w:t>
      </w:r>
    </w:p>
    <w:p w14:paraId="011083DB" w14:textId="77777777" w:rsidR="001D1FAD" w:rsidRPr="00C71B73" w:rsidRDefault="001D1FAD" w:rsidP="001D1FAD">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14:paraId="719F10F1" w14:textId="77777777" w:rsidR="001D1FAD" w:rsidRPr="00C71B73" w:rsidRDefault="001D1FAD" w:rsidP="001D1FAD">
      <w:pPr>
        <w:spacing w:after="0" w:line="240" w:lineRule="auto"/>
        <w:jc w:val="both"/>
        <w:rPr>
          <w:rFonts w:ascii="Times New Roman" w:hAnsi="Times New Roman"/>
          <w:sz w:val="24"/>
          <w:szCs w:val="24"/>
          <w:lang w:eastAsia="ru-RU"/>
        </w:rPr>
      </w:pPr>
      <w:r w:rsidRPr="00C71B73">
        <w:rPr>
          <w:rFonts w:ascii="Times New Roman" w:hAnsi="Times New Roman"/>
          <w:sz w:val="24"/>
          <w:szCs w:val="24"/>
        </w:rPr>
        <w:t>принято решение признать не прошедшим конкурсный отбор на предоставление финансовой поддержки по мероприятию «____________________»:</w:t>
      </w:r>
    </w:p>
    <w:p w14:paraId="7E59EA14" w14:textId="77777777" w:rsidR="001D1FAD" w:rsidRPr="00C71B73" w:rsidRDefault="001D1FAD" w:rsidP="001D1FAD">
      <w:pPr>
        <w:spacing w:after="0" w:line="240" w:lineRule="auto"/>
        <w:jc w:val="center"/>
        <w:rPr>
          <w:rFonts w:ascii="Times New Roman" w:hAnsi="Times New Roman"/>
          <w:sz w:val="24"/>
          <w:szCs w:val="24"/>
          <w:lang w:eastAsia="ru-RU"/>
        </w:rPr>
      </w:pPr>
    </w:p>
    <w:tbl>
      <w:tblPr>
        <w:tblStyle w:val="afffff6"/>
        <w:tblW w:w="9639" w:type="dxa"/>
        <w:tblInd w:w="103" w:type="dxa"/>
        <w:tblCellMar>
          <w:left w:w="103" w:type="dxa"/>
        </w:tblCellMar>
        <w:tblLook w:val="06A0" w:firstRow="1" w:lastRow="0" w:firstColumn="1" w:lastColumn="0" w:noHBand="1" w:noVBand="1"/>
      </w:tblPr>
      <w:tblGrid>
        <w:gridCol w:w="2977"/>
        <w:gridCol w:w="3969"/>
        <w:gridCol w:w="2693"/>
      </w:tblGrid>
      <w:tr w:rsidR="001D1FAD" w:rsidRPr="00C86D90" w14:paraId="1FE59D09" w14:textId="77777777" w:rsidTr="001D1FAD">
        <w:trPr>
          <w:trHeight w:val="778"/>
        </w:trPr>
        <w:tc>
          <w:tcPr>
            <w:tcW w:w="2977" w:type="dxa"/>
            <w:shd w:val="clear" w:color="auto" w:fill="auto"/>
            <w:vAlign w:val="center"/>
          </w:tcPr>
          <w:p w14:paraId="5A7608A9" w14:textId="77777777" w:rsidR="001D1FAD" w:rsidRPr="00C71B73" w:rsidRDefault="001D1FAD" w:rsidP="00002DC2">
            <w:pPr>
              <w:jc w:val="center"/>
              <w:rPr>
                <w:rFonts w:ascii="Times New Roman" w:hAnsi="Times New Roman"/>
                <w:sz w:val="24"/>
                <w:szCs w:val="24"/>
              </w:rPr>
            </w:pPr>
            <w:r w:rsidRPr="00C71B73">
              <w:rPr>
                <w:rFonts w:ascii="Times New Roman" w:hAnsi="Times New Roman"/>
                <w:sz w:val="24"/>
                <w:szCs w:val="24"/>
              </w:rPr>
              <w:t>№ пункта Порядка</w:t>
            </w:r>
          </w:p>
        </w:tc>
        <w:tc>
          <w:tcPr>
            <w:tcW w:w="3969" w:type="dxa"/>
            <w:shd w:val="clear" w:color="auto" w:fill="auto"/>
            <w:vAlign w:val="center"/>
          </w:tcPr>
          <w:p w14:paraId="7D371DEC" w14:textId="77777777" w:rsidR="001D1FAD" w:rsidRPr="00C71B73" w:rsidRDefault="001D1FAD" w:rsidP="00002DC2">
            <w:pPr>
              <w:jc w:val="center"/>
              <w:rPr>
                <w:rFonts w:ascii="Times New Roman" w:hAnsi="Times New Roman"/>
                <w:sz w:val="24"/>
                <w:szCs w:val="24"/>
              </w:rPr>
            </w:pPr>
          </w:p>
          <w:p w14:paraId="4683E178" w14:textId="77777777" w:rsidR="001D1FAD" w:rsidRPr="00C71B73" w:rsidRDefault="001D1FAD" w:rsidP="00002DC2">
            <w:pPr>
              <w:jc w:val="center"/>
              <w:rPr>
                <w:rFonts w:ascii="Times New Roman" w:hAnsi="Times New Roman"/>
                <w:sz w:val="24"/>
                <w:szCs w:val="24"/>
              </w:rPr>
            </w:pPr>
            <w:r w:rsidRPr="00C71B73">
              <w:rPr>
                <w:rFonts w:ascii="Times New Roman" w:hAnsi="Times New Roman"/>
                <w:sz w:val="24"/>
                <w:szCs w:val="24"/>
              </w:rPr>
              <w:t>Наименование основания для отказа в соответствии с Порядком</w:t>
            </w:r>
          </w:p>
        </w:tc>
        <w:tc>
          <w:tcPr>
            <w:tcW w:w="2693" w:type="dxa"/>
            <w:vAlign w:val="center"/>
          </w:tcPr>
          <w:p w14:paraId="4C6D8073" w14:textId="77777777" w:rsidR="001D1FAD" w:rsidRPr="00C86D90" w:rsidRDefault="001D1FAD" w:rsidP="00002DC2">
            <w:pPr>
              <w:spacing w:after="0"/>
              <w:jc w:val="center"/>
              <w:rPr>
                <w:rFonts w:ascii="Times New Roman" w:hAnsi="Times New Roman"/>
                <w:sz w:val="24"/>
                <w:szCs w:val="24"/>
              </w:rPr>
            </w:pPr>
            <w:r w:rsidRPr="00C71B73">
              <w:rPr>
                <w:rFonts w:ascii="Times New Roman" w:hAnsi="Times New Roman"/>
                <w:sz w:val="24"/>
                <w:szCs w:val="24"/>
              </w:rPr>
              <w:t>Разъяснение выявленных нарушений (причин отказа)</w:t>
            </w:r>
          </w:p>
        </w:tc>
      </w:tr>
      <w:tr w:rsidR="001D1FAD" w:rsidRPr="00C86D90" w14:paraId="6CE95038" w14:textId="77777777" w:rsidTr="001D1FAD">
        <w:tc>
          <w:tcPr>
            <w:tcW w:w="2977" w:type="dxa"/>
            <w:shd w:val="clear" w:color="auto" w:fill="auto"/>
          </w:tcPr>
          <w:p w14:paraId="46C63344" w14:textId="77777777" w:rsidR="001D1FAD" w:rsidRPr="00C86D90" w:rsidRDefault="001D1FAD" w:rsidP="00002DC2">
            <w:pPr>
              <w:tabs>
                <w:tab w:val="left" w:pos="851"/>
              </w:tabs>
              <w:jc w:val="both"/>
              <w:rPr>
                <w:rFonts w:ascii="Times New Roman" w:hAnsi="Times New Roman"/>
                <w:sz w:val="24"/>
                <w:szCs w:val="24"/>
              </w:rPr>
            </w:pPr>
          </w:p>
        </w:tc>
        <w:tc>
          <w:tcPr>
            <w:tcW w:w="3969" w:type="dxa"/>
            <w:shd w:val="clear" w:color="auto" w:fill="auto"/>
          </w:tcPr>
          <w:p w14:paraId="3CA99F1B" w14:textId="77777777" w:rsidR="001D1FAD" w:rsidRPr="00C86D90" w:rsidRDefault="001D1FAD" w:rsidP="00002DC2">
            <w:pPr>
              <w:tabs>
                <w:tab w:val="left" w:pos="851"/>
              </w:tabs>
              <w:jc w:val="both"/>
              <w:rPr>
                <w:rFonts w:ascii="Times New Roman" w:hAnsi="Times New Roman"/>
                <w:sz w:val="24"/>
                <w:szCs w:val="24"/>
              </w:rPr>
            </w:pPr>
          </w:p>
        </w:tc>
        <w:tc>
          <w:tcPr>
            <w:tcW w:w="2693" w:type="dxa"/>
          </w:tcPr>
          <w:p w14:paraId="52499BC2" w14:textId="77777777" w:rsidR="001D1FAD" w:rsidRPr="00C86D90" w:rsidRDefault="001D1FAD" w:rsidP="00002DC2">
            <w:pPr>
              <w:tabs>
                <w:tab w:val="left" w:pos="851"/>
              </w:tabs>
              <w:jc w:val="both"/>
              <w:rPr>
                <w:rFonts w:ascii="Times New Roman" w:hAnsi="Times New Roman"/>
                <w:sz w:val="24"/>
                <w:szCs w:val="24"/>
              </w:rPr>
            </w:pPr>
          </w:p>
        </w:tc>
      </w:tr>
    </w:tbl>
    <w:p w14:paraId="4DB76004" w14:textId="77777777" w:rsidR="001D1FAD" w:rsidRPr="00C86D90" w:rsidRDefault="001D1FAD" w:rsidP="001D1FAD">
      <w:pPr>
        <w:pStyle w:val="ConsPlusNormal0"/>
        <w:shd w:val="clear" w:color="auto" w:fill="FFFFFF" w:themeFill="background1"/>
        <w:spacing w:line="276" w:lineRule="auto"/>
        <w:jc w:val="both"/>
        <w:rPr>
          <w:rFonts w:ascii="Times New Roman" w:hAnsi="Times New Roman"/>
          <w:sz w:val="24"/>
          <w:szCs w:val="24"/>
        </w:rPr>
      </w:pPr>
    </w:p>
    <w:p w14:paraId="0EEB540B" w14:textId="77777777" w:rsidR="001D1FAD" w:rsidRPr="00C86D90" w:rsidRDefault="001D1FAD" w:rsidP="001D1FAD">
      <w:pPr>
        <w:spacing w:after="0" w:line="240" w:lineRule="auto"/>
      </w:pPr>
    </w:p>
    <w:p w14:paraId="7503F49F" w14:textId="77777777" w:rsidR="001D1FAD" w:rsidRPr="00C86D90" w:rsidRDefault="001D1FAD" w:rsidP="001D1FAD">
      <w:pPr>
        <w:spacing w:after="0" w:line="240" w:lineRule="auto"/>
      </w:pPr>
    </w:p>
    <w:p w14:paraId="48BF8461" w14:textId="120AC046" w:rsidR="00510331" w:rsidRPr="00510331" w:rsidRDefault="001D1FAD" w:rsidP="001D1FAD">
      <w:pPr>
        <w:spacing w:after="0" w:line="240" w:lineRule="auto"/>
        <w:rPr>
          <w:rFonts w:ascii="Times New Roman" w:eastAsia="Times New Roman" w:hAnsi="Times New Roman"/>
          <w:sz w:val="24"/>
          <w:szCs w:val="24"/>
          <w:lang w:eastAsia="ru-RU"/>
        </w:rPr>
      </w:pPr>
      <w:r w:rsidRPr="00C86D90">
        <w:rPr>
          <w:rFonts w:ascii="Times New Roman" w:hAnsi="Times New Roman"/>
          <w:sz w:val="24"/>
        </w:rPr>
        <w:t xml:space="preserve">Уполномоченное должностное лицо Администрации                                  </w:t>
      </w:r>
      <w:r>
        <w:rPr>
          <w:rFonts w:ascii="Times New Roman" w:hAnsi="Times New Roman"/>
          <w:sz w:val="24"/>
        </w:rPr>
        <w:t xml:space="preserve">         И.О. Фамилия</w:t>
      </w:r>
    </w:p>
    <w:p w14:paraId="7646538D" w14:textId="77777777" w:rsidR="00510331" w:rsidRPr="00510331" w:rsidRDefault="00510331" w:rsidP="00510331">
      <w:pPr>
        <w:spacing w:after="0" w:line="240" w:lineRule="auto"/>
        <w:rPr>
          <w:rFonts w:ascii="Times New Roman" w:eastAsia="Times New Roman" w:hAnsi="Times New Roman"/>
          <w:sz w:val="24"/>
          <w:szCs w:val="24"/>
          <w:lang w:eastAsia="ru-RU"/>
        </w:rPr>
      </w:pPr>
    </w:p>
    <w:p w14:paraId="03005205" w14:textId="77777777" w:rsidR="00510331" w:rsidRDefault="00510331" w:rsidP="00510331">
      <w:pPr>
        <w:spacing w:after="0" w:line="240" w:lineRule="auto"/>
        <w:rPr>
          <w:rFonts w:ascii="Times New Roman" w:eastAsia="Times New Roman" w:hAnsi="Times New Roman"/>
          <w:sz w:val="24"/>
          <w:szCs w:val="24"/>
          <w:lang w:eastAsia="ru-RU"/>
        </w:rPr>
      </w:pPr>
    </w:p>
    <w:p w14:paraId="5DEF76E6" w14:textId="77777777" w:rsidR="00DD4036" w:rsidRDefault="00DD4036" w:rsidP="00510331">
      <w:pPr>
        <w:spacing w:after="0" w:line="240" w:lineRule="auto"/>
        <w:rPr>
          <w:rFonts w:ascii="Times New Roman" w:eastAsia="Times New Roman" w:hAnsi="Times New Roman"/>
          <w:sz w:val="24"/>
          <w:szCs w:val="24"/>
          <w:lang w:eastAsia="ru-RU"/>
        </w:rPr>
      </w:pPr>
    </w:p>
    <w:p w14:paraId="4A6B16BE"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3ECB2DF" w14:textId="77777777" w:rsidR="00006F48" w:rsidRDefault="00006F48"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A96DD2B" w14:textId="77777777" w:rsidR="00006F48" w:rsidRDefault="00006F48"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8AF9164" w14:textId="77777777" w:rsidR="00006F48" w:rsidRDefault="00006F48"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26969D8" w14:textId="77777777" w:rsidR="00006F48" w:rsidRDefault="00006F48"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4D9C700"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2AEEF0C"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41B8E8C"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D234091"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C8D8EEC"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FBEE530"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FF7785C"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71E6D19"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674A44B"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3FF78D7"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3998B58"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143D803"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7E4C226" w14:textId="77777777" w:rsidR="00640B4E" w:rsidRDefault="00640B4E" w:rsidP="00640B4E">
      <w:pPr>
        <w:spacing w:after="0" w:line="240" w:lineRule="auto"/>
        <w:rPr>
          <w:rFonts w:ascii="Times New Roman" w:eastAsia="Times New Roman" w:hAnsi="Times New Roman"/>
          <w:sz w:val="24"/>
          <w:szCs w:val="24"/>
          <w:lang w:eastAsia="ru-RU"/>
        </w:rPr>
      </w:pPr>
    </w:p>
    <w:p w14:paraId="5CB27B43" w14:textId="301E5D0E" w:rsidR="00640B4E" w:rsidRPr="00640B4E" w:rsidRDefault="00640B4E" w:rsidP="00640B4E">
      <w:pPr>
        <w:spacing w:after="0" w:line="240" w:lineRule="auto"/>
        <w:ind w:left="7090"/>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lastRenderedPageBreak/>
        <w:t>Приложение № 1</w:t>
      </w:r>
      <w:r>
        <w:rPr>
          <w:rFonts w:ascii="Times New Roman" w:eastAsia="Times New Roman" w:hAnsi="Times New Roman"/>
          <w:sz w:val="24"/>
          <w:szCs w:val="24"/>
          <w:lang w:eastAsia="ru-RU"/>
        </w:rPr>
        <w:t>6</w:t>
      </w:r>
    </w:p>
    <w:p w14:paraId="462FA397" w14:textId="77777777" w:rsidR="00640B4E" w:rsidRDefault="00640B4E" w:rsidP="00640B4E">
      <w:pPr>
        <w:spacing w:after="0" w:line="240" w:lineRule="auto"/>
        <w:ind w:left="6381" w:firstLine="709"/>
        <w:rPr>
          <w:rFonts w:ascii="Times New Roman" w:eastAsia="Times New Roman" w:hAnsi="Times New Roman"/>
          <w:sz w:val="24"/>
          <w:szCs w:val="24"/>
          <w:lang w:eastAsia="ru-RU"/>
        </w:rPr>
      </w:pPr>
      <w:proofErr w:type="gramStart"/>
      <w:r w:rsidRPr="00640B4E">
        <w:rPr>
          <w:rFonts w:ascii="Times New Roman" w:eastAsia="Times New Roman" w:hAnsi="Times New Roman"/>
          <w:sz w:val="24"/>
          <w:szCs w:val="24"/>
          <w:lang w:eastAsia="ru-RU"/>
        </w:rPr>
        <w:t>к  Порядку</w:t>
      </w:r>
      <w:proofErr w:type="gramEnd"/>
    </w:p>
    <w:p w14:paraId="0ED167E2" w14:textId="77777777" w:rsidR="00640B4E" w:rsidRDefault="00640B4E" w:rsidP="00640B4E">
      <w:pPr>
        <w:spacing w:after="0" w:line="240" w:lineRule="auto"/>
        <w:ind w:left="6381" w:firstLine="709"/>
        <w:rPr>
          <w:rFonts w:ascii="Times New Roman" w:eastAsia="Times New Roman" w:hAnsi="Times New Roman"/>
          <w:sz w:val="24"/>
          <w:szCs w:val="24"/>
          <w:lang w:eastAsia="ru-RU"/>
        </w:rPr>
      </w:pPr>
    </w:p>
    <w:p w14:paraId="7BF3E9CF" w14:textId="15E16B10" w:rsidR="00640B4E" w:rsidRPr="00640B4E" w:rsidRDefault="00640B4E" w:rsidP="00640B4E">
      <w:pPr>
        <w:spacing w:after="0" w:line="240" w:lineRule="auto"/>
        <w:ind w:left="6381"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w:t>
      </w:r>
    </w:p>
    <w:p w14:paraId="1C66A80C"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2949A7E8"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ОТЧЕТ</w:t>
      </w:r>
    </w:p>
    <w:p w14:paraId="09BB3711"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6E3C3B19" w14:textId="77777777" w:rsidR="00640B4E" w:rsidRPr="00716974" w:rsidRDefault="00640B4E" w:rsidP="00640B4E">
      <w:pPr>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о целевом использовании субсидии, предоставленной участнику Конкурса из бюджета городского округа Электросталь Московской области на реализацию мероприятия подпрограммы III «Развитие малого и среднего </w:t>
      </w:r>
      <w:proofErr w:type="gramStart"/>
      <w:r w:rsidRPr="00716974">
        <w:rPr>
          <w:rFonts w:ascii="Times New Roman" w:eastAsia="Times New Roman" w:hAnsi="Times New Roman"/>
          <w:sz w:val="24"/>
          <w:szCs w:val="24"/>
          <w:lang w:eastAsia="ru-RU"/>
        </w:rPr>
        <w:t>предпринимательства»  муниципальной</w:t>
      </w:r>
      <w:proofErr w:type="gramEnd"/>
      <w:r w:rsidRPr="00716974">
        <w:rPr>
          <w:rFonts w:ascii="Times New Roman" w:eastAsia="Times New Roman" w:hAnsi="Times New Roman"/>
          <w:sz w:val="24"/>
          <w:szCs w:val="24"/>
          <w:lang w:eastAsia="ru-RU"/>
        </w:rPr>
        <w:t xml:space="preserve"> программы городского округа Электросталь Московской области «Предпринимательство» в соответствии с Соглашением от «____» ________________г. №_________</w:t>
      </w:r>
    </w:p>
    <w:p w14:paraId="17B42991"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75AB605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bl>
      <w:tblPr>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20"/>
        <w:gridCol w:w="2410"/>
        <w:gridCol w:w="1914"/>
        <w:gridCol w:w="2225"/>
      </w:tblGrid>
      <w:tr w:rsidR="00640B4E" w:rsidRPr="00716974" w14:paraId="7E60CDC6" w14:textId="77777777" w:rsidTr="00640B4E">
        <w:tc>
          <w:tcPr>
            <w:tcW w:w="540" w:type="dxa"/>
          </w:tcPr>
          <w:p w14:paraId="4A9BBA14"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w:t>
            </w:r>
          </w:p>
          <w:p w14:paraId="533E6E67"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п/п</w:t>
            </w:r>
          </w:p>
        </w:tc>
        <w:tc>
          <w:tcPr>
            <w:tcW w:w="2120" w:type="dxa"/>
          </w:tcPr>
          <w:p w14:paraId="1D1E36CB"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Наименование субъекта МСП, ИНН</w:t>
            </w:r>
          </w:p>
        </w:tc>
        <w:tc>
          <w:tcPr>
            <w:tcW w:w="2410" w:type="dxa"/>
          </w:tcPr>
          <w:p w14:paraId="2B28C744"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Номер и дата</w:t>
            </w:r>
          </w:p>
          <w:p w14:paraId="5671340C"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Соглашения</w:t>
            </w:r>
          </w:p>
          <w:p w14:paraId="4FE6A0FA"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(основание платежа)</w:t>
            </w:r>
          </w:p>
        </w:tc>
        <w:tc>
          <w:tcPr>
            <w:tcW w:w="1914" w:type="dxa"/>
          </w:tcPr>
          <w:p w14:paraId="5DBA70E2"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Сумма Соглашения</w:t>
            </w:r>
          </w:p>
          <w:p w14:paraId="548974AD"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(руб.)</w:t>
            </w:r>
          </w:p>
        </w:tc>
        <w:tc>
          <w:tcPr>
            <w:tcW w:w="2225" w:type="dxa"/>
          </w:tcPr>
          <w:p w14:paraId="384E043D"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Фактически выплачено</w:t>
            </w:r>
          </w:p>
          <w:p w14:paraId="24056783"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по Соглашению, (руб.)</w:t>
            </w:r>
          </w:p>
        </w:tc>
      </w:tr>
      <w:tr w:rsidR="00640B4E" w:rsidRPr="00716974" w14:paraId="769ECD8A" w14:textId="77777777" w:rsidTr="00640B4E">
        <w:tc>
          <w:tcPr>
            <w:tcW w:w="540" w:type="dxa"/>
          </w:tcPr>
          <w:p w14:paraId="62C3262E"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1</w:t>
            </w:r>
          </w:p>
        </w:tc>
        <w:tc>
          <w:tcPr>
            <w:tcW w:w="2120" w:type="dxa"/>
          </w:tcPr>
          <w:p w14:paraId="739C9949"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2</w:t>
            </w:r>
          </w:p>
        </w:tc>
        <w:tc>
          <w:tcPr>
            <w:tcW w:w="2410" w:type="dxa"/>
          </w:tcPr>
          <w:p w14:paraId="59B178E8"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3</w:t>
            </w:r>
          </w:p>
        </w:tc>
        <w:tc>
          <w:tcPr>
            <w:tcW w:w="1914" w:type="dxa"/>
          </w:tcPr>
          <w:p w14:paraId="087851FF"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4</w:t>
            </w:r>
          </w:p>
        </w:tc>
        <w:tc>
          <w:tcPr>
            <w:tcW w:w="2225" w:type="dxa"/>
          </w:tcPr>
          <w:p w14:paraId="0AEE64D4"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5</w:t>
            </w:r>
          </w:p>
        </w:tc>
      </w:tr>
      <w:tr w:rsidR="00640B4E" w:rsidRPr="00716974" w14:paraId="2813E2B7" w14:textId="77777777" w:rsidTr="00640B4E">
        <w:tc>
          <w:tcPr>
            <w:tcW w:w="540" w:type="dxa"/>
          </w:tcPr>
          <w:p w14:paraId="45400DA2"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2120" w:type="dxa"/>
          </w:tcPr>
          <w:p w14:paraId="4557EC4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2410" w:type="dxa"/>
          </w:tcPr>
          <w:p w14:paraId="59100CE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1914" w:type="dxa"/>
          </w:tcPr>
          <w:p w14:paraId="57CBBABB"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2225" w:type="dxa"/>
          </w:tcPr>
          <w:p w14:paraId="3DC77658"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r>
    </w:tbl>
    <w:p w14:paraId="1DED4AAB"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335640D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0F022CDC"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Целевое использование средств в сумме______________(_________) подтверждаю.</w:t>
      </w:r>
    </w:p>
    <w:p w14:paraId="617FA29A"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788DCE00"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Руководитель участника Конкурса</w:t>
      </w:r>
    </w:p>
    <w:p w14:paraId="7324D0F4"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667123B0"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_________________( ________________________)</w:t>
      </w:r>
    </w:p>
    <w:p w14:paraId="1D730B4E"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             (подпись)</w:t>
      </w:r>
    </w:p>
    <w:p w14:paraId="6185662F" w14:textId="77777777" w:rsidR="00640B4E" w:rsidRPr="00B6012F" w:rsidRDefault="00640B4E" w:rsidP="00640B4E">
      <w:pPr>
        <w:spacing w:after="0" w:line="240" w:lineRule="auto"/>
        <w:rPr>
          <w:rFonts w:ascii="Times New Roman" w:eastAsia="Times New Roman" w:hAnsi="Times New Roman"/>
          <w:color w:val="FF0000"/>
          <w:sz w:val="24"/>
          <w:szCs w:val="24"/>
          <w:lang w:eastAsia="ru-RU"/>
        </w:rPr>
      </w:pPr>
    </w:p>
    <w:p w14:paraId="55ADF16A"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0D134F45"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Главный бухгалтер</w:t>
      </w:r>
    </w:p>
    <w:p w14:paraId="38D4C2CA"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5541861D"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_________________(_________________________)</w:t>
      </w:r>
    </w:p>
    <w:p w14:paraId="4DC2F25B"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(подпись)</w:t>
      </w:r>
    </w:p>
    <w:p w14:paraId="4AD87582"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6D20DE01"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20F1CE24"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777E05A1"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М.П.                                                                </w:t>
      </w:r>
    </w:p>
    <w:p w14:paraId="33B1906A" w14:textId="77777777" w:rsidR="00B6012F" w:rsidRDefault="00B6012F" w:rsidP="00640B4E">
      <w:pPr>
        <w:spacing w:after="0" w:line="240" w:lineRule="auto"/>
        <w:rPr>
          <w:rFonts w:ascii="Times New Roman" w:eastAsia="Times New Roman" w:hAnsi="Times New Roman"/>
          <w:sz w:val="24"/>
          <w:szCs w:val="24"/>
          <w:lang w:eastAsia="ru-RU"/>
        </w:rPr>
      </w:pPr>
    </w:p>
    <w:p w14:paraId="0F7D16D8" w14:textId="77777777" w:rsidR="00640B4E" w:rsidRPr="00640B4E" w:rsidRDefault="00640B4E" w:rsidP="00640B4E">
      <w:pPr>
        <w:tabs>
          <w:tab w:val="left" w:pos="7080"/>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ab/>
      </w:r>
    </w:p>
    <w:p w14:paraId="4CE21291" w14:textId="77777777" w:rsidR="00640B4E" w:rsidRPr="00640B4E" w:rsidRDefault="00640B4E" w:rsidP="00640B4E">
      <w:pPr>
        <w:tabs>
          <w:tab w:val="left" w:pos="7080"/>
        </w:tabs>
        <w:spacing w:after="0" w:line="240" w:lineRule="auto"/>
        <w:rPr>
          <w:rFonts w:ascii="Times New Roman" w:eastAsia="Times New Roman" w:hAnsi="Times New Roman"/>
          <w:sz w:val="24"/>
          <w:szCs w:val="24"/>
          <w:lang w:eastAsia="ru-RU"/>
        </w:rPr>
      </w:pPr>
    </w:p>
    <w:p w14:paraId="4C47360E" w14:textId="77777777" w:rsidR="00640B4E" w:rsidRPr="00640B4E" w:rsidRDefault="00640B4E" w:rsidP="00640B4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4F6B7C49" w14:textId="77777777" w:rsidR="00640B4E" w:rsidRPr="00640B4E" w:rsidRDefault="00640B4E" w:rsidP="00640B4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DF09D58" w14:textId="77777777" w:rsidR="00640B4E" w:rsidRPr="00716974" w:rsidRDefault="00640B4E" w:rsidP="00640B4E">
      <w:pPr>
        <w:spacing w:after="0" w:line="240" w:lineRule="auto"/>
        <w:ind w:left="7090"/>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br w:type="page"/>
      </w:r>
      <w:r w:rsidRPr="00716974">
        <w:rPr>
          <w:rFonts w:ascii="Times New Roman" w:eastAsia="Times New Roman" w:hAnsi="Times New Roman"/>
          <w:sz w:val="24"/>
          <w:szCs w:val="24"/>
          <w:lang w:eastAsia="ru-RU"/>
        </w:rPr>
        <w:lastRenderedPageBreak/>
        <w:t>Приложение № 17</w:t>
      </w:r>
    </w:p>
    <w:p w14:paraId="5FEAC27A" w14:textId="63B6914A" w:rsidR="00640B4E" w:rsidRPr="00716974" w:rsidRDefault="00640B4E" w:rsidP="00640B4E">
      <w:pPr>
        <w:spacing w:after="0" w:line="240" w:lineRule="auto"/>
        <w:ind w:left="7090"/>
        <w:rPr>
          <w:rFonts w:ascii="Times New Roman" w:eastAsia="Times New Roman" w:hAnsi="Times New Roman"/>
          <w:sz w:val="24"/>
          <w:szCs w:val="24"/>
          <w:lang w:eastAsia="ru-RU"/>
        </w:rPr>
      </w:pPr>
      <w:proofErr w:type="gramStart"/>
      <w:r w:rsidRPr="00716974">
        <w:rPr>
          <w:rFonts w:ascii="Times New Roman" w:eastAsia="Times New Roman" w:hAnsi="Times New Roman"/>
          <w:sz w:val="24"/>
          <w:szCs w:val="24"/>
          <w:lang w:eastAsia="ru-RU"/>
        </w:rPr>
        <w:t>к  Порядку</w:t>
      </w:r>
      <w:proofErr w:type="gramEnd"/>
    </w:p>
    <w:p w14:paraId="4C33B64F" w14:textId="77777777" w:rsidR="00640B4E" w:rsidRPr="00716974" w:rsidRDefault="00640B4E" w:rsidP="00640B4E">
      <w:pPr>
        <w:spacing w:after="0" w:line="240" w:lineRule="auto"/>
        <w:jc w:val="right"/>
        <w:rPr>
          <w:rFonts w:ascii="Times New Roman" w:eastAsia="Times New Roman" w:hAnsi="Times New Roman"/>
          <w:b/>
          <w:sz w:val="24"/>
          <w:szCs w:val="24"/>
          <w:lang w:eastAsia="ru-RU"/>
        </w:rPr>
      </w:pPr>
    </w:p>
    <w:p w14:paraId="6E42DAFD" w14:textId="4FD4C1DF" w:rsidR="00640B4E" w:rsidRPr="00716974" w:rsidRDefault="00640B4E" w:rsidP="00640B4E">
      <w:pPr>
        <w:spacing w:after="0" w:line="240" w:lineRule="auto"/>
        <w:jc w:val="right"/>
        <w:rPr>
          <w:rFonts w:ascii="Times New Roman" w:eastAsia="Times New Roman" w:hAnsi="Times New Roman"/>
          <w:bCs/>
          <w:sz w:val="24"/>
          <w:szCs w:val="24"/>
          <w:lang w:eastAsia="ru-RU"/>
        </w:rPr>
      </w:pPr>
      <w:r w:rsidRPr="00716974">
        <w:rPr>
          <w:rFonts w:ascii="Times New Roman" w:eastAsia="Times New Roman" w:hAnsi="Times New Roman"/>
          <w:bCs/>
          <w:sz w:val="24"/>
          <w:szCs w:val="24"/>
          <w:lang w:eastAsia="ru-RU"/>
        </w:rPr>
        <w:t>Форма</w:t>
      </w:r>
    </w:p>
    <w:p w14:paraId="6A39C9E8" w14:textId="77777777" w:rsidR="00640B4E" w:rsidRPr="00716974" w:rsidRDefault="00640B4E" w:rsidP="00640B4E">
      <w:pPr>
        <w:spacing w:after="0" w:line="240" w:lineRule="auto"/>
        <w:rPr>
          <w:rFonts w:ascii="Times New Roman" w:eastAsia="Times New Roman" w:hAnsi="Times New Roman"/>
          <w:b/>
          <w:sz w:val="24"/>
          <w:szCs w:val="24"/>
          <w:lang w:eastAsia="ru-RU"/>
        </w:rPr>
      </w:pPr>
    </w:p>
    <w:p w14:paraId="1536A6B2" w14:textId="6614A6C4" w:rsidR="00640B4E" w:rsidRPr="00716974" w:rsidRDefault="00640B4E" w:rsidP="00640B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Отчет об эффективности использования Субсидии</w:t>
      </w:r>
    </w:p>
    <w:p w14:paraId="2AEE2E90" w14:textId="414EA012" w:rsidR="00640B4E" w:rsidRPr="00716974" w:rsidRDefault="00640B4E" w:rsidP="00640B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________________________ (наименование получателя субсидии)</w:t>
      </w:r>
    </w:p>
    <w:p w14:paraId="0E7D10AC" w14:textId="77777777" w:rsidR="00640B4E" w:rsidRPr="00716974" w:rsidRDefault="00640B4E" w:rsidP="00640B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__________________________________ (мероприятие поддержки)</w:t>
      </w:r>
    </w:p>
    <w:p w14:paraId="6EF55F76" w14:textId="77777777" w:rsidR="00640B4E" w:rsidRPr="00716974" w:rsidRDefault="00640B4E" w:rsidP="00640B4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828"/>
        <w:gridCol w:w="1653"/>
        <w:gridCol w:w="1654"/>
        <w:gridCol w:w="1654"/>
      </w:tblGrid>
      <w:tr w:rsidR="00640B4E" w:rsidRPr="00716974" w14:paraId="0373B13F" w14:textId="77777777" w:rsidTr="0065079D">
        <w:trPr>
          <w:trHeight w:val="480"/>
          <w:tblCellSpacing w:w="5" w:type="nil"/>
        </w:trPr>
        <w:tc>
          <w:tcPr>
            <w:tcW w:w="567" w:type="dxa"/>
            <w:vMerge w:val="restart"/>
          </w:tcPr>
          <w:p w14:paraId="565C2EEC"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w:t>
            </w:r>
          </w:p>
          <w:p w14:paraId="2980F3B8"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п/п</w:t>
            </w:r>
          </w:p>
        </w:tc>
        <w:tc>
          <w:tcPr>
            <w:tcW w:w="3828" w:type="dxa"/>
            <w:vMerge w:val="restart"/>
          </w:tcPr>
          <w:p w14:paraId="5312A778"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716974">
              <w:rPr>
                <w:rFonts w:ascii="Times New Roman" w:eastAsia="Times New Roman" w:hAnsi="Times New Roman"/>
                <w:sz w:val="24"/>
                <w:szCs w:val="24"/>
                <w:lang w:eastAsia="ru-RU"/>
              </w:rPr>
              <w:t>Наименование  показателя</w:t>
            </w:r>
            <w:proofErr w:type="gramEnd"/>
          </w:p>
          <w:p w14:paraId="0DAF875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3" w:type="dxa"/>
            <w:vMerge w:val="restart"/>
          </w:tcPr>
          <w:p w14:paraId="21E7681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20__     </w:t>
            </w:r>
          </w:p>
          <w:p w14:paraId="459164F8"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(план согласно заявлению)</w:t>
            </w:r>
          </w:p>
        </w:tc>
        <w:tc>
          <w:tcPr>
            <w:tcW w:w="1654" w:type="dxa"/>
            <w:vMerge w:val="restart"/>
          </w:tcPr>
          <w:p w14:paraId="75DB486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20__     </w:t>
            </w:r>
          </w:p>
          <w:p w14:paraId="7876384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(фактическое выполнение)</w:t>
            </w:r>
          </w:p>
        </w:tc>
        <w:tc>
          <w:tcPr>
            <w:tcW w:w="1654" w:type="dxa"/>
            <w:vMerge w:val="restart"/>
          </w:tcPr>
          <w:p w14:paraId="6A596B3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Причины отклонения </w:t>
            </w:r>
          </w:p>
        </w:tc>
      </w:tr>
      <w:tr w:rsidR="00640B4E" w:rsidRPr="00716974" w14:paraId="2F5D430B" w14:textId="77777777" w:rsidTr="0065079D">
        <w:trPr>
          <w:trHeight w:val="800"/>
          <w:tblCellSpacing w:w="5" w:type="nil"/>
        </w:trPr>
        <w:tc>
          <w:tcPr>
            <w:tcW w:w="567" w:type="dxa"/>
            <w:vMerge/>
          </w:tcPr>
          <w:p w14:paraId="08636634"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828" w:type="dxa"/>
            <w:vMerge/>
          </w:tcPr>
          <w:p w14:paraId="685481B9"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53" w:type="dxa"/>
            <w:vMerge/>
          </w:tcPr>
          <w:p w14:paraId="0D019630"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54" w:type="dxa"/>
            <w:vMerge/>
          </w:tcPr>
          <w:p w14:paraId="10EB6C35"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54" w:type="dxa"/>
            <w:vMerge/>
          </w:tcPr>
          <w:p w14:paraId="32A2ECA5"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640B4E" w:rsidRPr="00716974" w14:paraId="33E2B885" w14:textId="77777777" w:rsidTr="0065079D">
        <w:trPr>
          <w:trHeight w:val="320"/>
          <w:tblCellSpacing w:w="5" w:type="nil"/>
        </w:trPr>
        <w:tc>
          <w:tcPr>
            <w:tcW w:w="567" w:type="dxa"/>
          </w:tcPr>
          <w:p w14:paraId="27E1D35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1</w:t>
            </w:r>
          </w:p>
        </w:tc>
        <w:tc>
          <w:tcPr>
            <w:tcW w:w="3828" w:type="dxa"/>
          </w:tcPr>
          <w:p w14:paraId="1D74877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Создание новых рабочих мест</w:t>
            </w:r>
          </w:p>
        </w:tc>
        <w:tc>
          <w:tcPr>
            <w:tcW w:w="1653" w:type="dxa"/>
          </w:tcPr>
          <w:p w14:paraId="1A7EC80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CCCE44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B5D431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00C1B45F" w14:textId="77777777" w:rsidTr="0065079D">
        <w:trPr>
          <w:trHeight w:val="320"/>
          <w:tblCellSpacing w:w="5" w:type="nil"/>
        </w:trPr>
        <w:tc>
          <w:tcPr>
            <w:tcW w:w="567" w:type="dxa"/>
          </w:tcPr>
          <w:p w14:paraId="1BCD9BE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39E2179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Среднесписочная численность работающих, человек </w:t>
            </w:r>
          </w:p>
        </w:tc>
        <w:tc>
          <w:tcPr>
            <w:tcW w:w="1653" w:type="dxa"/>
          </w:tcPr>
          <w:p w14:paraId="31AF408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B4AC0D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DD43352"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55F64C4" w14:textId="77777777" w:rsidTr="0065079D">
        <w:trPr>
          <w:trHeight w:val="320"/>
          <w:tblCellSpacing w:w="5" w:type="nil"/>
        </w:trPr>
        <w:tc>
          <w:tcPr>
            <w:tcW w:w="567" w:type="dxa"/>
          </w:tcPr>
          <w:p w14:paraId="2231636D"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5BC007F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Количество сохраненных рабочих мест</w:t>
            </w:r>
          </w:p>
        </w:tc>
        <w:tc>
          <w:tcPr>
            <w:tcW w:w="1653" w:type="dxa"/>
          </w:tcPr>
          <w:p w14:paraId="70FD887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96A4D7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E2BE79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556B84BC" w14:textId="77777777" w:rsidTr="0065079D">
        <w:trPr>
          <w:trHeight w:val="320"/>
          <w:tblCellSpacing w:w="5" w:type="nil"/>
        </w:trPr>
        <w:tc>
          <w:tcPr>
            <w:tcW w:w="567" w:type="dxa"/>
          </w:tcPr>
          <w:p w14:paraId="77A98AC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3E3E748C"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Количество вновь созданных рабочих мест</w:t>
            </w:r>
          </w:p>
        </w:tc>
        <w:tc>
          <w:tcPr>
            <w:tcW w:w="1653" w:type="dxa"/>
          </w:tcPr>
          <w:p w14:paraId="7D0A00C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3CD2EBC"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186A4C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01F76B59" w14:textId="77777777" w:rsidTr="0065079D">
        <w:trPr>
          <w:trHeight w:val="640"/>
          <w:tblCellSpacing w:w="5" w:type="nil"/>
        </w:trPr>
        <w:tc>
          <w:tcPr>
            <w:tcW w:w="567" w:type="dxa"/>
          </w:tcPr>
          <w:p w14:paraId="18D00D9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2</w:t>
            </w:r>
          </w:p>
        </w:tc>
        <w:tc>
          <w:tcPr>
            <w:tcW w:w="3828" w:type="dxa"/>
          </w:tcPr>
          <w:p w14:paraId="00A740C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средней заработной платы работников</w:t>
            </w:r>
          </w:p>
        </w:tc>
        <w:tc>
          <w:tcPr>
            <w:tcW w:w="1653" w:type="dxa"/>
          </w:tcPr>
          <w:p w14:paraId="2B6C54E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602EB0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8FE61B6"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2A1B8658" w14:textId="77777777" w:rsidTr="0065079D">
        <w:trPr>
          <w:trHeight w:val="681"/>
          <w:tblCellSpacing w:w="5" w:type="nil"/>
        </w:trPr>
        <w:tc>
          <w:tcPr>
            <w:tcW w:w="567" w:type="dxa"/>
          </w:tcPr>
          <w:p w14:paraId="0BDDDBD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5947D53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Средняя заработная плата, руб.</w:t>
            </w:r>
          </w:p>
        </w:tc>
        <w:tc>
          <w:tcPr>
            <w:tcW w:w="1653" w:type="dxa"/>
          </w:tcPr>
          <w:p w14:paraId="33CCB25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EE168D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3880391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1210F8C0" w14:textId="77777777" w:rsidTr="0065079D">
        <w:trPr>
          <w:trHeight w:val="960"/>
          <w:tblCellSpacing w:w="5" w:type="nil"/>
        </w:trPr>
        <w:tc>
          <w:tcPr>
            <w:tcW w:w="567" w:type="dxa"/>
          </w:tcPr>
          <w:p w14:paraId="7CFDA705"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29FD6ED7"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средней заработной платы работников, руб.</w:t>
            </w:r>
          </w:p>
        </w:tc>
        <w:tc>
          <w:tcPr>
            <w:tcW w:w="1653" w:type="dxa"/>
          </w:tcPr>
          <w:p w14:paraId="7A920A0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F981CF7"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199C08F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6D339D12" w14:textId="77777777" w:rsidTr="0065079D">
        <w:trPr>
          <w:trHeight w:val="960"/>
          <w:tblCellSpacing w:w="5" w:type="nil"/>
        </w:trPr>
        <w:tc>
          <w:tcPr>
            <w:tcW w:w="567" w:type="dxa"/>
          </w:tcPr>
          <w:p w14:paraId="30238B62"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5EA6F9D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средней заработной платы работников, процент</w:t>
            </w:r>
          </w:p>
        </w:tc>
        <w:tc>
          <w:tcPr>
            <w:tcW w:w="1653" w:type="dxa"/>
          </w:tcPr>
          <w:p w14:paraId="46CB21F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9E1F1E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C0A964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778C62B1" w14:textId="77777777" w:rsidTr="0065079D">
        <w:trPr>
          <w:trHeight w:val="960"/>
          <w:tblCellSpacing w:w="5" w:type="nil"/>
        </w:trPr>
        <w:tc>
          <w:tcPr>
            <w:tcW w:w="567" w:type="dxa"/>
          </w:tcPr>
          <w:p w14:paraId="701DAAC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3</w:t>
            </w:r>
          </w:p>
        </w:tc>
        <w:tc>
          <w:tcPr>
            <w:tcW w:w="3828" w:type="dxa"/>
          </w:tcPr>
          <w:p w14:paraId="3D2E970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выручки от реализации товаров, работ, услуг</w:t>
            </w:r>
          </w:p>
        </w:tc>
        <w:tc>
          <w:tcPr>
            <w:tcW w:w="1653" w:type="dxa"/>
          </w:tcPr>
          <w:p w14:paraId="3F639FB6"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BF2D23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5D789F8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7F6E4E43" w14:textId="77777777" w:rsidTr="0065079D">
        <w:trPr>
          <w:trHeight w:val="960"/>
          <w:tblCellSpacing w:w="5" w:type="nil"/>
        </w:trPr>
        <w:tc>
          <w:tcPr>
            <w:tcW w:w="567" w:type="dxa"/>
          </w:tcPr>
          <w:p w14:paraId="5FB3150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743AFA78"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Выручка от реализации товаров (работ, услуг) без учета НДС, тыс. руб.</w:t>
            </w:r>
          </w:p>
        </w:tc>
        <w:tc>
          <w:tcPr>
            <w:tcW w:w="1653" w:type="dxa"/>
          </w:tcPr>
          <w:p w14:paraId="15A7C5A2"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0558B07"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CC367B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6C26AD0F" w14:textId="77777777" w:rsidTr="0065079D">
        <w:trPr>
          <w:trHeight w:val="960"/>
          <w:tblCellSpacing w:w="5" w:type="nil"/>
        </w:trPr>
        <w:tc>
          <w:tcPr>
            <w:tcW w:w="567" w:type="dxa"/>
          </w:tcPr>
          <w:p w14:paraId="45BD536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0B367CC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Увеличение выручки от реализации товаров (работ, услуг) без учета НДС, тыс. руб. </w:t>
            </w:r>
          </w:p>
        </w:tc>
        <w:tc>
          <w:tcPr>
            <w:tcW w:w="1653" w:type="dxa"/>
          </w:tcPr>
          <w:p w14:paraId="445E9625"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BB2E2D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18B4D39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606CC0A8" w14:textId="77777777" w:rsidTr="0065079D">
        <w:trPr>
          <w:trHeight w:val="640"/>
          <w:tblCellSpacing w:w="5" w:type="nil"/>
        </w:trPr>
        <w:tc>
          <w:tcPr>
            <w:tcW w:w="567" w:type="dxa"/>
          </w:tcPr>
          <w:p w14:paraId="22CA0AC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3C0CC86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выручки от реализации товаров (работ, услуг) без учета НДС, процент</w:t>
            </w:r>
          </w:p>
        </w:tc>
        <w:tc>
          <w:tcPr>
            <w:tcW w:w="1653" w:type="dxa"/>
          </w:tcPr>
          <w:p w14:paraId="51716CF6"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76E0D2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3FA9D2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56106CE" w14:textId="77777777" w:rsidTr="0065079D">
        <w:trPr>
          <w:trHeight w:val="640"/>
          <w:tblCellSpacing w:w="5" w:type="nil"/>
        </w:trPr>
        <w:tc>
          <w:tcPr>
            <w:tcW w:w="567" w:type="dxa"/>
          </w:tcPr>
          <w:p w14:paraId="4727C9C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4</w:t>
            </w:r>
          </w:p>
        </w:tc>
        <w:tc>
          <w:tcPr>
            <w:tcW w:w="3828" w:type="dxa"/>
          </w:tcPr>
          <w:p w14:paraId="5C7545A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производительности труда</w:t>
            </w:r>
          </w:p>
        </w:tc>
        <w:tc>
          <w:tcPr>
            <w:tcW w:w="1653" w:type="dxa"/>
          </w:tcPr>
          <w:p w14:paraId="19FD76B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BBF8DDD"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EB23325"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EC494DC" w14:textId="77777777" w:rsidTr="0065079D">
        <w:trPr>
          <w:trHeight w:val="640"/>
          <w:tblCellSpacing w:w="5" w:type="nil"/>
        </w:trPr>
        <w:tc>
          <w:tcPr>
            <w:tcW w:w="567" w:type="dxa"/>
          </w:tcPr>
          <w:p w14:paraId="364EEA1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0C78869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Выработка на одного работающего, тыс. руб. </w:t>
            </w:r>
          </w:p>
        </w:tc>
        <w:tc>
          <w:tcPr>
            <w:tcW w:w="1653" w:type="dxa"/>
          </w:tcPr>
          <w:p w14:paraId="06CF6AA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5E3C4E4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A94EFE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7B04E06" w14:textId="77777777" w:rsidTr="0065079D">
        <w:trPr>
          <w:trHeight w:val="640"/>
          <w:tblCellSpacing w:w="5" w:type="nil"/>
        </w:trPr>
        <w:tc>
          <w:tcPr>
            <w:tcW w:w="567" w:type="dxa"/>
          </w:tcPr>
          <w:p w14:paraId="668FA63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2FE98F1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производительности труда на 1 работающего на предприятии, процент</w:t>
            </w:r>
          </w:p>
        </w:tc>
        <w:tc>
          <w:tcPr>
            <w:tcW w:w="1653" w:type="dxa"/>
          </w:tcPr>
          <w:p w14:paraId="2E2219ED"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D496D0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34E81D1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1AE1A24"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F2DA861"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33" w:name="Par377"/>
      <w:bookmarkEnd w:id="33"/>
      <w:r w:rsidRPr="00716974">
        <w:rPr>
          <w:rFonts w:ascii="Times New Roman" w:eastAsia="Times New Roman" w:hAnsi="Times New Roman"/>
          <w:sz w:val="24"/>
          <w:szCs w:val="24"/>
          <w:lang w:eastAsia="ru-RU"/>
        </w:rPr>
        <w:tab/>
        <w:t>Примечание:</w:t>
      </w:r>
    </w:p>
    <w:p w14:paraId="35A147C9" w14:textId="77777777" w:rsidR="00640B4E" w:rsidRPr="00716974" w:rsidRDefault="00640B4E" w:rsidP="00640B4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1.В случае, если размер предоставленной субсидии меньше размера, планируемого участником Конкурса к получению, показатели эффективности снижаются пропорционально уменьшению размера Субсидии.</w:t>
      </w:r>
    </w:p>
    <w:p w14:paraId="074BCCDB"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2. В случае, если показатели эффективности не достигнуты в году, следующем за годом оказания поддержки, по причине,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w:t>
      </w:r>
    </w:p>
    <w:p w14:paraId="01FE9114"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Решение об обоснованности причин и сроков продления достижения показателей эффективности принимается Комиссией.</w:t>
      </w:r>
    </w:p>
    <w:p w14:paraId="1E10637D"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В данном случае настоящий отчет предоставляется до года достижения показателей.</w:t>
      </w:r>
    </w:p>
    <w:p w14:paraId="75C5873A"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5E1C497"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13FACE6"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2D8B770"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Руководитель юридического лица / индивидуальный предприниматель </w:t>
      </w:r>
    </w:p>
    <w:p w14:paraId="7F023341"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1275304A"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34CA3B1C"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 (ФИО)</w:t>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t>____________(подпись)</w:t>
      </w:r>
    </w:p>
    <w:p w14:paraId="4D4A6BCD"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3B166E04"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6687616C"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Главный бухгалтер </w:t>
      </w:r>
    </w:p>
    <w:p w14:paraId="72B1617F"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19F6293E"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 (ФИО)</w:t>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t xml:space="preserve">____________(подпись)  </w:t>
      </w:r>
    </w:p>
    <w:p w14:paraId="1398FCC7"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 xml:space="preserve">М.П. </w:t>
      </w:r>
    </w:p>
    <w:p w14:paraId="6F261C2E" w14:textId="77777777" w:rsidR="00640B4E" w:rsidRPr="00716974" w:rsidRDefault="00640B4E" w:rsidP="00640B4E">
      <w:pPr>
        <w:tabs>
          <w:tab w:val="left" w:pos="7380"/>
        </w:tabs>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r>
    </w:p>
    <w:p w14:paraId="24141244" w14:textId="77777777" w:rsidR="00640B4E" w:rsidRPr="00716974" w:rsidRDefault="00640B4E" w:rsidP="00640B4E">
      <w:pPr>
        <w:tabs>
          <w:tab w:val="left" w:pos="7380"/>
        </w:tabs>
        <w:spacing w:after="0" w:line="240" w:lineRule="auto"/>
        <w:rPr>
          <w:rFonts w:ascii="Times New Roman" w:eastAsia="Times New Roman" w:hAnsi="Times New Roman"/>
          <w:sz w:val="24"/>
          <w:szCs w:val="24"/>
          <w:lang w:eastAsia="ru-RU"/>
        </w:rPr>
      </w:pPr>
    </w:p>
    <w:p w14:paraId="310D706E" w14:textId="77777777" w:rsidR="00640B4E" w:rsidRPr="00716974" w:rsidRDefault="00640B4E" w:rsidP="00640B4E">
      <w:pPr>
        <w:tabs>
          <w:tab w:val="left" w:pos="7845"/>
        </w:tabs>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r>
    </w:p>
    <w:p w14:paraId="6B9EE880" w14:textId="77777777" w:rsidR="00640B4E" w:rsidRPr="00716974" w:rsidRDefault="00640B4E" w:rsidP="00640B4E">
      <w:pPr>
        <w:tabs>
          <w:tab w:val="left" w:pos="7845"/>
        </w:tabs>
        <w:spacing w:after="0" w:line="240" w:lineRule="auto"/>
        <w:rPr>
          <w:rFonts w:ascii="Times New Roman" w:eastAsia="Times New Roman" w:hAnsi="Times New Roman"/>
          <w:sz w:val="24"/>
          <w:szCs w:val="24"/>
          <w:lang w:eastAsia="ru-RU"/>
        </w:rPr>
      </w:pPr>
    </w:p>
    <w:p w14:paraId="1F3AFEAD" w14:textId="5BA07997" w:rsidR="00640B4E" w:rsidRPr="00640B4E" w:rsidRDefault="00640B4E" w:rsidP="00006F48">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3548FF93"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4C81843E"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1FBB1033"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669278D"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B1F40CF"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29063751"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E84EA7A"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7C24322B"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13A59289"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51F34F6F"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7E3B41F7"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4CED5E8" w14:textId="77777777" w:rsidR="00640B4E" w:rsidRDefault="00640B4E" w:rsidP="00640B4E">
      <w:pPr>
        <w:widowControl w:val="0"/>
        <w:autoSpaceDE w:val="0"/>
        <w:autoSpaceDN w:val="0"/>
        <w:adjustRightInd w:val="0"/>
        <w:spacing w:after="0" w:line="240" w:lineRule="auto"/>
        <w:jc w:val="right"/>
        <w:outlineLvl w:val="1"/>
        <w:rPr>
          <w:rFonts w:ascii="Times New Roman" w:eastAsia="Times New Roman" w:hAnsi="Times New Roman" w:cs="Arial"/>
          <w:sz w:val="24"/>
          <w:szCs w:val="24"/>
          <w:lang w:eastAsia="ru-RU"/>
        </w:rPr>
      </w:pPr>
    </w:p>
    <w:p w14:paraId="03CEA7AC" w14:textId="77777777" w:rsidR="0038796F" w:rsidRDefault="0038796F" w:rsidP="0038796F">
      <w:pPr>
        <w:pStyle w:val="affff9"/>
        <w:spacing w:line="23" w:lineRule="atLeast"/>
        <w:ind w:firstLine="0"/>
        <w:jc w:val="left"/>
        <w:rPr>
          <w:sz w:val="24"/>
          <w:szCs w:val="24"/>
        </w:rPr>
        <w:sectPr w:rsidR="0038796F" w:rsidSect="001E493F">
          <w:headerReference w:type="default" r:id="rId26"/>
          <w:pgSz w:w="11906" w:h="16838"/>
          <w:pgMar w:top="1134" w:right="567" w:bottom="1134" w:left="1701" w:header="709" w:footer="709" w:gutter="0"/>
          <w:cols w:space="720"/>
          <w:formProt w:val="0"/>
          <w:titlePg/>
          <w:docGrid w:linePitch="299"/>
        </w:sectPr>
      </w:pPr>
    </w:p>
    <w:p w14:paraId="736A0E37" w14:textId="77777777" w:rsidR="009E006F" w:rsidRPr="00903D67" w:rsidRDefault="009E006F" w:rsidP="001452B8">
      <w:pPr>
        <w:spacing w:after="0" w:line="240" w:lineRule="auto"/>
        <w:rPr>
          <w:rFonts w:ascii="Times New Roman" w:hAnsi="Times New Roman"/>
          <w:sz w:val="24"/>
          <w:szCs w:val="24"/>
          <w:highlight w:val="yellow"/>
          <w:lang w:eastAsia="ru-RU"/>
        </w:rPr>
      </w:pPr>
    </w:p>
    <w:p w14:paraId="31FEE88B" w14:textId="285AA9DB" w:rsidR="0010096A" w:rsidRPr="00CB799E" w:rsidRDefault="002C0175" w:rsidP="00640B4E">
      <w:pPr>
        <w:pStyle w:val="112"/>
        <w:spacing w:line="240" w:lineRule="auto"/>
        <w:ind w:left="3548" w:firstLine="8505"/>
        <w:rPr>
          <w:sz w:val="24"/>
          <w:szCs w:val="24"/>
        </w:rPr>
      </w:pPr>
      <w:bookmarkStart w:id="34" w:name="_Toc510617040"/>
      <w:bookmarkStart w:id="35" w:name="_Toc510617035"/>
      <w:bookmarkStart w:id="36" w:name="_Toc478465780"/>
      <w:bookmarkStart w:id="37" w:name="_Toc438110048"/>
      <w:bookmarkStart w:id="38" w:name="_Toc438376260"/>
      <w:bookmarkStart w:id="39" w:name="_Ref437561208"/>
      <w:bookmarkStart w:id="40" w:name="_Ref437561441"/>
      <w:bookmarkStart w:id="41" w:name="_Toc437973306"/>
      <w:bookmarkStart w:id="42" w:name="_Ref437561184"/>
      <w:bookmarkEnd w:id="34"/>
      <w:bookmarkEnd w:id="35"/>
      <w:bookmarkEnd w:id="36"/>
      <w:bookmarkEnd w:id="37"/>
      <w:bookmarkEnd w:id="38"/>
      <w:bookmarkEnd w:id="39"/>
      <w:bookmarkEnd w:id="40"/>
      <w:bookmarkEnd w:id="41"/>
      <w:bookmarkEnd w:id="42"/>
      <w:r w:rsidRPr="00CB799E">
        <w:rPr>
          <w:sz w:val="24"/>
          <w:szCs w:val="24"/>
        </w:rPr>
        <w:t>Приложение</w:t>
      </w:r>
      <w:r w:rsidR="0010096A" w:rsidRPr="00CB799E">
        <w:rPr>
          <w:sz w:val="24"/>
          <w:szCs w:val="24"/>
        </w:rPr>
        <w:t xml:space="preserve"> </w:t>
      </w:r>
      <w:r w:rsidR="00640B4E" w:rsidRPr="00CB799E">
        <w:rPr>
          <w:sz w:val="24"/>
          <w:szCs w:val="24"/>
        </w:rPr>
        <w:t>№ 1</w:t>
      </w:r>
      <w:r w:rsidR="00CC457C">
        <w:rPr>
          <w:sz w:val="24"/>
          <w:szCs w:val="24"/>
        </w:rPr>
        <w:t>8</w:t>
      </w:r>
    </w:p>
    <w:p w14:paraId="1B2BDF7C" w14:textId="685A7143" w:rsidR="0010096A" w:rsidRPr="00CB799E" w:rsidRDefault="0010096A" w:rsidP="00640B4E">
      <w:pPr>
        <w:pStyle w:val="112"/>
        <w:spacing w:line="240" w:lineRule="auto"/>
        <w:ind w:left="12050" w:firstLine="3"/>
        <w:rPr>
          <w:sz w:val="24"/>
          <w:szCs w:val="24"/>
        </w:rPr>
      </w:pPr>
      <w:r w:rsidRPr="00CB799E">
        <w:rPr>
          <w:sz w:val="24"/>
          <w:szCs w:val="24"/>
        </w:rPr>
        <w:t xml:space="preserve">к Порядку </w:t>
      </w:r>
    </w:p>
    <w:p w14:paraId="7D295A5B" w14:textId="1EE7908B" w:rsidR="0010096A" w:rsidRPr="00CB799E" w:rsidRDefault="0010096A" w:rsidP="0010096A">
      <w:pPr>
        <w:spacing w:before="240" w:after="0" w:line="240" w:lineRule="auto"/>
        <w:ind w:left="-142"/>
        <w:jc w:val="right"/>
        <w:rPr>
          <w:rFonts w:ascii="Times New Roman" w:hAnsi="Times New Roman"/>
          <w:sz w:val="24"/>
          <w:szCs w:val="24"/>
        </w:rPr>
      </w:pPr>
      <w:r w:rsidRPr="00CB799E">
        <w:rPr>
          <w:rFonts w:ascii="Times New Roman" w:hAnsi="Times New Roman"/>
          <w:sz w:val="24"/>
          <w:szCs w:val="24"/>
        </w:rPr>
        <w:t>Форма</w:t>
      </w:r>
      <w:r w:rsidR="00B07940" w:rsidRPr="00CB799E">
        <w:rPr>
          <w:rFonts w:ascii="Times New Roman" w:hAnsi="Times New Roman"/>
          <w:sz w:val="24"/>
          <w:szCs w:val="24"/>
        </w:rPr>
        <w:t xml:space="preserve"> </w:t>
      </w:r>
    </w:p>
    <w:p w14:paraId="367C4BBF" w14:textId="77777777" w:rsidR="0010096A" w:rsidRPr="00CB799E" w:rsidRDefault="0010096A" w:rsidP="0010096A">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Рейтинг заявок</w:t>
      </w:r>
    </w:p>
    <w:p w14:paraId="5972AD6F" w14:textId="19BFAFAD" w:rsidR="0010096A" w:rsidRPr="00CB799E" w:rsidRDefault="0010096A">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 xml:space="preserve">по мероприятию </w:t>
      </w:r>
      <w:r w:rsidR="006A6328" w:rsidRPr="00CB799E">
        <w:rPr>
          <w:rFonts w:ascii="Times New Roman" w:hAnsi="Times New Roman"/>
          <w:sz w:val="24"/>
          <w:szCs w:val="24"/>
        </w:rPr>
        <w:t>02.01</w:t>
      </w:r>
      <w:r w:rsidR="00CB799E" w:rsidRPr="00CB799E">
        <w:rPr>
          <w:rFonts w:ascii="Times New Roman" w:hAnsi="Times New Roman"/>
          <w:sz w:val="24"/>
          <w:szCs w:val="24"/>
        </w:rPr>
        <w:t>.</w:t>
      </w:r>
      <w:r w:rsidR="00890237" w:rsidRPr="00CB799E">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 оборудования»</w:t>
      </w:r>
    </w:p>
    <w:p w14:paraId="1F746D5E" w14:textId="77777777" w:rsidR="00890237" w:rsidRPr="00CB799E" w:rsidRDefault="00890237">
      <w:pPr>
        <w:spacing w:before="240" w:after="0" w:line="240" w:lineRule="auto"/>
        <w:ind w:left="-142"/>
        <w:jc w:val="center"/>
      </w:pPr>
    </w:p>
    <w:tbl>
      <w:tblPr>
        <w:tblStyle w:val="411"/>
        <w:tblW w:w="5000" w:type="pct"/>
        <w:tblLayout w:type="fixed"/>
        <w:tblLook w:val="04A0" w:firstRow="1" w:lastRow="0" w:firstColumn="1" w:lastColumn="0" w:noHBand="0" w:noVBand="1"/>
      </w:tblPr>
      <w:tblGrid>
        <w:gridCol w:w="392"/>
        <w:gridCol w:w="748"/>
        <w:gridCol w:w="1207"/>
        <w:gridCol w:w="840"/>
        <w:gridCol w:w="698"/>
        <w:gridCol w:w="834"/>
        <w:gridCol w:w="982"/>
        <w:gridCol w:w="982"/>
        <w:gridCol w:w="1260"/>
        <w:gridCol w:w="1257"/>
        <w:gridCol w:w="1399"/>
        <w:gridCol w:w="982"/>
        <w:gridCol w:w="1002"/>
        <w:gridCol w:w="991"/>
        <w:gridCol w:w="1212"/>
      </w:tblGrid>
      <w:tr w:rsidR="00FD5116" w:rsidRPr="00903D67" w14:paraId="2BBDB5C9" w14:textId="77777777" w:rsidTr="00FD5116">
        <w:trPr>
          <w:trHeight w:val="355"/>
        </w:trPr>
        <w:tc>
          <w:tcPr>
            <w:tcW w:w="133" w:type="pct"/>
            <w:vMerge w:val="restart"/>
          </w:tcPr>
          <w:p w14:paraId="5094742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 п/п</w:t>
            </w:r>
          </w:p>
        </w:tc>
        <w:tc>
          <w:tcPr>
            <w:tcW w:w="253" w:type="pct"/>
            <w:vMerge w:val="restart"/>
          </w:tcPr>
          <w:p w14:paraId="6A39078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 и дата поступления заявки</w:t>
            </w:r>
          </w:p>
        </w:tc>
        <w:tc>
          <w:tcPr>
            <w:tcW w:w="408" w:type="pct"/>
            <w:vMerge w:val="restart"/>
          </w:tcPr>
          <w:p w14:paraId="28E2E6EA"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Наименование ЮЛ/ФИО ИП</w:t>
            </w:r>
          </w:p>
        </w:tc>
        <w:tc>
          <w:tcPr>
            <w:tcW w:w="284" w:type="pct"/>
            <w:vMerge w:val="restart"/>
          </w:tcPr>
          <w:p w14:paraId="23C1782D"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ИНН,</w:t>
            </w:r>
            <w:r w:rsidRPr="00CB799E">
              <w:rPr>
                <w:sz w:val="24"/>
                <w:szCs w:val="24"/>
              </w:rPr>
              <w:t xml:space="preserve"> </w:t>
            </w:r>
            <w:r w:rsidRPr="00CB799E">
              <w:rPr>
                <w:rFonts w:ascii="Times New Roman" w:hAnsi="Times New Roman"/>
                <w:bCs/>
                <w:sz w:val="24"/>
                <w:szCs w:val="24"/>
              </w:rPr>
              <w:t xml:space="preserve">дата присвоения ОГРН </w:t>
            </w:r>
          </w:p>
        </w:tc>
        <w:tc>
          <w:tcPr>
            <w:tcW w:w="236" w:type="pct"/>
            <w:vMerge w:val="restart"/>
          </w:tcPr>
          <w:p w14:paraId="502C0FAB"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Срок деятельности</w:t>
            </w:r>
          </w:p>
        </w:tc>
        <w:tc>
          <w:tcPr>
            <w:tcW w:w="282" w:type="pct"/>
            <w:vMerge w:val="restart"/>
          </w:tcPr>
          <w:p w14:paraId="4561EB3D"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 за срок деятельности</w:t>
            </w:r>
          </w:p>
        </w:tc>
        <w:tc>
          <w:tcPr>
            <w:tcW w:w="332" w:type="pct"/>
            <w:vMerge w:val="restart"/>
          </w:tcPr>
          <w:p w14:paraId="588A4E03"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ОКВЭД</w:t>
            </w:r>
          </w:p>
        </w:tc>
        <w:tc>
          <w:tcPr>
            <w:tcW w:w="332" w:type="pct"/>
            <w:vMerge w:val="restart"/>
          </w:tcPr>
          <w:p w14:paraId="4CDFB489"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 за ОКВЭД</w:t>
            </w:r>
          </w:p>
        </w:tc>
        <w:tc>
          <w:tcPr>
            <w:tcW w:w="426" w:type="pct"/>
            <w:vMerge w:val="restart"/>
          </w:tcPr>
          <w:p w14:paraId="3CEA640C"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Адрес местонахождения/</w:t>
            </w:r>
            <w:r w:rsidRPr="00CB799E">
              <w:rPr>
                <w:sz w:val="24"/>
                <w:szCs w:val="24"/>
              </w:rPr>
              <w:t xml:space="preserve"> </w:t>
            </w:r>
            <w:r w:rsidRPr="00CB799E">
              <w:rPr>
                <w:rFonts w:ascii="Times New Roman" w:hAnsi="Times New Roman"/>
                <w:bCs/>
                <w:sz w:val="24"/>
                <w:szCs w:val="24"/>
              </w:rPr>
              <w:t>Адрес места ведения деятельности</w:t>
            </w:r>
          </w:p>
        </w:tc>
        <w:tc>
          <w:tcPr>
            <w:tcW w:w="1569" w:type="pct"/>
            <w:gridSpan w:val="4"/>
          </w:tcPr>
          <w:p w14:paraId="070CF9E7"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Среднесписочная численность</w:t>
            </w:r>
          </w:p>
        </w:tc>
        <w:tc>
          <w:tcPr>
            <w:tcW w:w="335" w:type="pct"/>
            <w:vMerge w:val="restart"/>
          </w:tcPr>
          <w:p w14:paraId="17DBC8B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Итого баллов</w:t>
            </w:r>
          </w:p>
        </w:tc>
        <w:tc>
          <w:tcPr>
            <w:tcW w:w="410" w:type="pct"/>
            <w:vMerge w:val="restart"/>
          </w:tcPr>
          <w:p w14:paraId="65AFFE5A"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Запрашиваемый размер субсидии</w:t>
            </w:r>
          </w:p>
        </w:tc>
      </w:tr>
      <w:tr w:rsidR="00FD5116" w:rsidRPr="00903D67" w14:paraId="0C62A864" w14:textId="77777777" w:rsidTr="00FD5116">
        <w:trPr>
          <w:trHeight w:val="1205"/>
        </w:trPr>
        <w:tc>
          <w:tcPr>
            <w:tcW w:w="133" w:type="pct"/>
            <w:vMerge/>
          </w:tcPr>
          <w:p w14:paraId="27F3B9DC"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53" w:type="pct"/>
            <w:vMerge/>
          </w:tcPr>
          <w:p w14:paraId="4C2DFE98"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08" w:type="pct"/>
            <w:vMerge/>
          </w:tcPr>
          <w:p w14:paraId="1B8CE69C"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84" w:type="pct"/>
            <w:vMerge/>
          </w:tcPr>
          <w:p w14:paraId="0777BCE7"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36" w:type="pct"/>
            <w:vMerge/>
          </w:tcPr>
          <w:p w14:paraId="17968F4F"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82" w:type="pct"/>
            <w:vMerge/>
          </w:tcPr>
          <w:p w14:paraId="060495AE"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332" w:type="pct"/>
            <w:vMerge/>
          </w:tcPr>
          <w:p w14:paraId="78EEEEBA"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332" w:type="pct"/>
            <w:vMerge/>
          </w:tcPr>
          <w:p w14:paraId="01495075"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26" w:type="pct"/>
            <w:vMerge/>
          </w:tcPr>
          <w:p w14:paraId="43EEB519"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25" w:type="pct"/>
          </w:tcPr>
          <w:p w14:paraId="37A6659C"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Год, предшествующий году получения субсидии</w:t>
            </w:r>
          </w:p>
        </w:tc>
        <w:tc>
          <w:tcPr>
            <w:tcW w:w="473" w:type="pct"/>
          </w:tcPr>
          <w:p w14:paraId="0594F03C"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Год, следующий за годом получения субсидии</w:t>
            </w:r>
          </w:p>
        </w:tc>
        <w:tc>
          <w:tcPr>
            <w:tcW w:w="332" w:type="pct"/>
          </w:tcPr>
          <w:p w14:paraId="3DD0EA1D"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Прирост</w:t>
            </w:r>
          </w:p>
        </w:tc>
        <w:tc>
          <w:tcPr>
            <w:tcW w:w="339" w:type="pct"/>
          </w:tcPr>
          <w:p w14:paraId="12B23CD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w:t>
            </w:r>
          </w:p>
        </w:tc>
        <w:tc>
          <w:tcPr>
            <w:tcW w:w="335" w:type="pct"/>
            <w:vMerge/>
          </w:tcPr>
          <w:p w14:paraId="5AD4E9EF"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10" w:type="pct"/>
            <w:vMerge/>
          </w:tcPr>
          <w:p w14:paraId="351F49E5" w14:textId="77777777" w:rsidR="00FD5116" w:rsidRPr="00903D67" w:rsidRDefault="00FD5116" w:rsidP="0010096A">
            <w:pPr>
              <w:spacing w:after="0" w:line="240" w:lineRule="auto"/>
              <w:jc w:val="center"/>
              <w:rPr>
                <w:rFonts w:ascii="Times New Roman" w:hAnsi="Times New Roman"/>
                <w:bCs/>
                <w:sz w:val="24"/>
                <w:szCs w:val="24"/>
                <w:highlight w:val="yellow"/>
              </w:rPr>
            </w:pPr>
          </w:p>
        </w:tc>
      </w:tr>
      <w:tr w:rsidR="00FD5116" w:rsidRPr="00903D67" w14:paraId="4468AC18" w14:textId="77777777" w:rsidTr="00FD5116">
        <w:trPr>
          <w:trHeight w:val="1205"/>
        </w:trPr>
        <w:tc>
          <w:tcPr>
            <w:tcW w:w="133" w:type="pct"/>
          </w:tcPr>
          <w:p w14:paraId="3FE2C1C5"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53" w:type="pct"/>
          </w:tcPr>
          <w:p w14:paraId="79307A4E"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08" w:type="pct"/>
          </w:tcPr>
          <w:p w14:paraId="53D0F713"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84" w:type="pct"/>
          </w:tcPr>
          <w:p w14:paraId="12A36DBF"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36" w:type="pct"/>
          </w:tcPr>
          <w:p w14:paraId="22B5E3B3"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82" w:type="pct"/>
          </w:tcPr>
          <w:p w14:paraId="36ECFD0E"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2" w:type="pct"/>
          </w:tcPr>
          <w:p w14:paraId="3CB4D050"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2" w:type="pct"/>
          </w:tcPr>
          <w:p w14:paraId="7FA858D0"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26" w:type="pct"/>
          </w:tcPr>
          <w:p w14:paraId="32A91FF4"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25" w:type="pct"/>
          </w:tcPr>
          <w:p w14:paraId="1D3B8FCF"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73" w:type="pct"/>
          </w:tcPr>
          <w:p w14:paraId="1108CC92"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2" w:type="pct"/>
          </w:tcPr>
          <w:p w14:paraId="199CC4C0"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9" w:type="pct"/>
          </w:tcPr>
          <w:p w14:paraId="2E34A6B5"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5" w:type="pct"/>
          </w:tcPr>
          <w:p w14:paraId="34EC46FF"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10" w:type="pct"/>
          </w:tcPr>
          <w:p w14:paraId="676C64EC" w14:textId="77777777" w:rsidR="00FD5116" w:rsidRPr="00903D67" w:rsidRDefault="00FD5116" w:rsidP="0010096A">
            <w:pPr>
              <w:spacing w:after="0" w:line="240" w:lineRule="auto"/>
              <w:jc w:val="center"/>
              <w:rPr>
                <w:rFonts w:ascii="Times New Roman" w:hAnsi="Times New Roman"/>
                <w:b/>
                <w:bCs/>
                <w:sz w:val="24"/>
                <w:szCs w:val="24"/>
                <w:highlight w:val="yellow"/>
              </w:rPr>
            </w:pPr>
          </w:p>
        </w:tc>
      </w:tr>
    </w:tbl>
    <w:p w14:paraId="7E9EDFF1" w14:textId="77777777" w:rsidR="0010096A" w:rsidRPr="00903D67" w:rsidRDefault="0010096A" w:rsidP="0010096A">
      <w:pPr>
        <w:pStyle w:val="112"/>
        <w:spacing w:line="240" w:lineRule="auto"/>
        <w:ind w:firstLine="709"/>
        <w:rPr>
          <w:sz w:val="24"/>
          <w:szCs w:val="24"/>
          <w:highlight w:val="yellow"/>
        </w:rPr>
      </w:pPr>
    </w:p>
    <w:p w14:paraId="4A6664B9" w14:textId="77777777" w:rsidR="0010096A" w:rsidRPr="00903D67" w:rsidRDefault="0010096A" w:rsidP="00CB799E">
      <w:pPr>
        <w:pStyle w:val="112"/>
        <w:spacing w:line="240" w:lineRule="auto"/>
        <w:rPr>
          <w:sz w:val="24"/>
          <w:szCs w:val="24"/>
          <w:highlight w:val="yellow"/>
        </w:rPr>
      </w:pPr>
    </w:p>
    <w:p w14:paraId="5532F761" w14:textId="21492C22" w:rsidR="0010096A" w:rsidRDefault="00CB799E" w:rsidP="00CB799E">
      <w:pPr>
        <w:pStyle w:val="112"/>
        <w:spacing w:line="240" w:lineRule="auto"/>
        <w:rPr>
          <w:sz w:val="24"/>
          <w:szCs w:val="24"/>
        </w:rPr>
      </w:pPr>
      <w:r>
        <w:rPr>
          <w:sz w:val="24"/>
          <w:szCs w:val="24"/>
        </w:rPr>
        <w:t xml:space="preserve"> </w:t>
      </w:r>
      <w:r w:rsidR="0010096A" w:rsidRPr="00CB799E">
        <w:rPr>
          <w:sz w:val="24"/>
          <w:szCs w:val="24"/>
        </w:rPr>
        <w:t xml:space="preserve">ФИО                                                                                               </w:t>
      </w:r>
      <w:r w:rsidRPr="00CB799E">
        <w:rPr>
          <w:sz w:val="24"/>
          <w:szCs w:val="24"/>
        </w:rPr>
        <w:t xml:space="preserve">                                                                                                           </w:t>
      </w:r>
      <w:r w:rsidR="0010096A" w:rsidRPr="00CB799E">
        <w:rPr>
          <w:sz w:val="24"/>
          <w:szCs w:val="24"/>
        </w:rPr>
        <w:t xml:space="preserve">  </w:t>
      </w:r>
      <w:r>
        <w:rPr>
          <w:sz w:val="24"/>
          <w:szCs w:val="24"/>
        </w:rPr>
        <w:t xml:space="preserve">             </w:t>
      </w:r>
      <w:r w:rsidR="0010096A" w:rsidRPr="00CB799E">
        <w:rPr>
          <w:sz w:val="24"/>
          <w:szCs w:val="24"/>
        </w:rPr>
        <w:t xml:space="preserve"> Подпись</w:t>
      </w:r>
    </w:p>
    <w:p w14:paraId="4BE45764" w14:textId="77777777" w:rsidR="00CB799E" w:rsidRDefault="00CB799E" w:rsidP="0010096A">
      <w:pPr>
        <w:pStyle w:val="112"/>
        <w:spacing w:line="240" w:lineRule="auto"/>
        <w:ind w:firstLine="709"/>
        <w:rPr>
          <w:sz w:val="24"/>
          <w:szCs w:val="24"/>
        </w:rPr>
      </w:pPr>
    </w:p>
    <w:p w14:paraId="7E97EEB6" w14:textId="77777777" w:rsidR="00DD4036" w:rsidRDefault="00DD4036" w:rsidP="0010096A">
      <w:pPr>
        <w:pStyle w:val="112"/>
        <w:spacing w:line="240" w:lineRule="auto"/>
        <w:ind w:firstLine="709"/>
        <w:rPr>
          <w:sz w:val="24"/>
          <w:szCs w:val="24"/>
        </w:rPr>
      </w:pPr>
    </w:p>
    <w:p w14:paraId="25ADB1FB" w14:textId="77777777" w:rsidR="00DD4036" w:rsidRDefault="00DD4036" w:rsidP="0010096A">
      <w:pPr>
        <w:pStyle w:val="112"/>
        <w:spacing w:line="240" w:lineRule="auto"/>
        <w:ind w:firstLine="709"/>
        <w:rPr>
          <w:sz w:val="24"/>
          <w:szCs w:val="24"/>
        </w:rPr>
      </w:pPr>
    </w:p>
    <w:p w14:paraId="1391B963" w14:textId="77777777" w:rsidR="00DD4036" w:rsidRDefault="00DD4036" w:rsidP="0010096A">
      <w:pPr>
        <w:pStyle w:val="112"/>
        <w:spacing w:line="240" w:lineRule="auto"/>
        <w:ind w:firstLine="709"/>
        <w:rPr>
          <w:sz w:val="24"/>
          <w:szCs w:val="24"/>
        </w:rPr>
      </w:pPr>
    </w:p>
    <w:p w14:paraId="36657EE8" w14:textId="77777777" w:rsidR="00006F48" w:rsidRDefault="00006F48" w:rsidP="00CB799E">
      <w:pPr>
        <w:spacing w:after="0" w:line="240" w:lineRule="auto"/>
        <w:ind w:left="11346" w:firstLine="851"/>
        <w:jc w:val="both"/>
        <w:rPr>
          <w:rFonts w:ascii="Times New Roman" w:eastAsia="Times New Roman" w:hAnsi="Times New Roman"/>
          <w:sz w:val="24"/>
          <w:szCs w:val="24"/>
          <w:lang w:eastAsia="ru-RU"/>
        </w:rPr>
      </w:pPr>
    </w:p>
    <w:p w14:paraId="6EC25715" w14:textId="77777777" w:rsidR="00006F48" w:rsidRDefault="00006F48" w:rsidP="00CB799E">
      <w:pPr>
        <w:spacing w:after="0" w:line="240" w:lineRule="auto"/>
        <w:ind w:left="11346" w:firstLine="851"/>
        <w:jc w:val="both"/>
        <w:rPr>
          <w:rFonts w:ascii="Times New Roman" w:eastAsia="Times New Roman" w:hAnsi="Times New Roman"/>
          <w:sz w:val="24"/>
          <w:szCs w:val="24"/>
          <w:lang w:eastAsia="ru-RU"/>
        </w:rPr>
      </w:pPr>
    </w:p>
    <w:p w14:paraId="3093A170" w14:textId="77777777" w:rsidR="00006F48" w:rsidRDefault="00006F48" w:rsidP="00CB799E">
      <w:pPr>
        <w:spacing w:after="0" w:line="240" w:lineRule="auto"/>
        <w:ind w:left="11346" w:firstLine="851"/>
        <w:jc w:val="both"/>
        <w:rPr>
          <w:rFonts w:ascii="Times New Roman" w:eastAsia="Times New Roman" w:hAnsi="Times New Roman"/>
          <w:sz w:val="24"/>
          <w:szCs w:val="24"/>
          <w:lang w:eastAsia="ru-RU"/>
        </w:rPr>
      </w:pPr>
    </w:p>
    <w:p w14:paraId="2AA5133D" w14:textId="77777777" w:rsidR="00006F48" w:rsidRDefault="00006F48" w:rsidP="00CB799E">
      <w:pPr>
        <w:spacing w:after="0" w:line="240" w:lineRule="auto"/>
        <w:ind w:left="11346" w:firstLine="851"/>
        <w:jc w:val="both"/>
        <w:rPr>
          <w:rFonts w:ascii="Times New Roman" w:eastAsia="Times New Roman" w:hAnsi="Times New Roman"/>
          <w:sz w:val="24"/>
          <w:szCs w:val="24"/>
          <w:lang w:eastAsia="ru-RU"/>
        </w:rPr>
      </w:pPr>
    </w:p>
    <w:p w14:paraId="19DFE4ED" w14:textId="77777777" w:rsidR="00006F48" w:rsidRDefault="00006F48" w:rsidP="00CB799E">
      <w:pPr>
        <w:spacing w:after="0" w:line="240" w:lineRule="auto"/>
        <w:ind w:left="11346" w:firstLine="851"/>
        <w:jc w:val="both"/>
        <w:rPr>
          <w:rFonts w:ascii="Times New Roman" w:eastAsia="Times New Roman" w:hAnsi="Times New Roman"/>
          <w:sz w:val="24"/>
          <w:szCs w:val="24"/>
          <w:lang w:eastAsia="ru-RU"/>
        </w:rPr>
      </w:pPr>
    </w:p>
    <w:p w14:paraId="7121EE7D" w14:textId="7114AB11" w:rsidR="00CB799E" w:rsidRDefault="00CB799E" w:rsidP="00CB799E">
      <w:pPr>
        <w:spacing w:after="0" w:line="240" w:lineRule="auto"/>
        <w:ind w:left="11346" w:firstLine="851"/>
        <w:jc w:val="both"/>
        <w:rPr>
          <w:rFonts w:ascii="Times New Roman" w:hAnsi="Times New Roman"/>
          <w:sz w:val="24"/>
          <w:szCs w:val="24"/>
        </w:rPr>
      </w:pPr>
      <w:r>
        <w:rPr>
          <w:rFonts w:ascii="Times New Roman" w:hAnsi="Times New Roman"/>
          <w:sz w:val="24"/>
          <w:szCs w:val="24"/>
        </w:rPr>
        <w:lastRenderedPageBreak/>
        <w:t xml:space="preserve">Приложение № </w:t>
      </w:r>
      <w:r w:rsidR="00CC457C">
        <w:rPr>
          <w:rFonts w:ascii="Times New Roman" w:hAnsi="Times New Roman"/>
          <w:sz w:val="24"/>
          <w:szCs w:val="24"/>
        </w:rPr>
        <w:t>19</w:t>
      </w:r>
    </w:p>
    <w:p w14:paraId="010D8366" w14:textId="75EF1C69" w:rsidR="00CB799E" w:rsidRPr="00CB799E" w:rsidRDefault="00CB799E" w:rsidP="00CB799E">
      <w:pPr>
        <w:spacing w:after="0" w:line="240" w:lineRule="auto"/>
        <w:ind w:left="11346" w:firstLine="851"/>
        <w:jc w:val="both"/>
        <w:rPr>
          <w:rFonts w:ascii="Times New Roman" w:hAnsi="Times New Roman"/>
          <w:sz w:val="24"/>
          <w:szCs w:val="24"/>
        </w:rPr>
      </w:pPr>
      <w:r>
        <w:rPr>
          <w:rFonts w:ascii="Times New Roman" w:hAnsi="Times New Roman"/>
          <w:sz w:val="24"/>
          <w:szCs w:val="24"/>
        </w:rPr>
        <w:t>к Порядку</w:t>
      </w:r>
      <w:r w:rsidRPr="00CB799E">
        <w:rPr>
          <w:rFonts w:ascii="Times New Roman" w:hAnsi="Times New Roman"/>
          <w:sz w:val="24"/>
          <w:szCs w:val="24"/>
        </w:rPr>
        <w:tab/>
      </w:r>
    </w:p>
    <w:p w14:paraId="565029EF" w14:textId="3F8B5E68" w:rsidR="00B07940" w:rsidRPr="00CB799E" w:rsidRDefault="00B07940" w:rsidP="00B07940">
      <w:pPr>
        <w:spacing w:before="240" w:after="0" w:line="240" w:lineRule="auto"/>
        <w:ind w:left="-142"/>
        <w:jc w:val="right"/>
        <w:rPr>
          <w:rFonts w:ascii="Times New Roman" w:hAnsi="Times New Roman"/>
          <w:sz w:val="24"/>
          <w:szCs w:val="24"/>
        </w:rPr>
      </w:pPr>
      <w:r w:rsidRPr="00CB799E">
        <w:rPr>
          <w:rFonts w:ascii="Times New Roman" w:hAnsi="Times New Roman"/>
          <w:sz w:val="24"/>
          <w:szCs w:val="24"/>
        </w:rPr>
        <w:t xml:space="preserve">Форма </w:t>
      </w:r>
    </w:p>
    <w:p w14:paraId="5C65A4B7" w14:textId="77777777" w:rsidR="00B07940" w:rsidRPr="00CB799E" w:rsidRDefault="00B07940" w:rsidP="00B07940">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Рейтинг заявок</w:t>
      </w:r>
    </w:p>
    <w:p w14:paraId="426CFA17" w14:textId="60B1A2CE" w:rsidR="00B07940" w:rsidRPr="00CB799E" w:rsidRDefault="00B07940" w:rsidP="00B07940">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 xml:space="preserve">по мероприятию </w:t>
      </w:r>
      <w:r w:rsidR="003B6900" w:rsidRPr="00CB799E">
        <w:rPr>
          <w:rFonts w:ascii="Times New Roman" w:hAnsi="Times New Roman"/>
          <w:sz w:val="24"/>
          <w:szCs w:val="24"/>
        </w:rPr>
        <w:t>02.03</w:t>
      </w:r>
      <w:r w:rsidR="00CB799E" w:rsidRPr="00CB799E">
        <w:rPr>
          <w:rFonts w:ascii="Times New Roman" w:hAnsi="Times New Roman"/>
          <w:sz w:val="24"/>
          <w:szCs w:val="24"/>
        </w:rPr>
        <w:t>.</w:t>
      </w:r>
      <w:r w:rsidR="006A6328" w:rsidRPr="00CB799E">
        <w:rPr>
          <w:rFonts w:ascii="Times New Roman" w:hAnsi="Times New Roman"/>
          <w:sz w:val="24"/>
          <w:szCs w:val="24"/>
        </w:rPr>
        <w:t xml:space="preserve"> </w:t>
      </w:r>
      <w:r w:rsidR="003B6900" w:rsidRPr="00CB799E">
        <w:rPr>
          <w:rFonts w:ascii="Times New Roman" w:hAnsi="Times New Roman"/>
          <w:sz w:val="24"/>
          <w:szCs w:val="24"/>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14:paraId="69C316A0" w14:textId="77777777" w:rsidR="003B6900" w:rsidRPr="00CB799E" w:rsidRDefault="003B6900" w:rsidP="00B07940">
      <w:pPr>
        <w:spacing w:before="240" w:after="0" w:line="240" w:lineRule="auto"/>
        <w:ind w:left="-142"/>
        <w:jc w:val="center"/>
        <w:rPr>
          <w:rFonts w:ascii="Times New Roman" w:hAnsi="Times New Roman"/>
          <w:sz w:val="24"/>
          <w:szCs w:val="24"/>
        </w:rPr>
      </w:pPr>
    </w:p>
    <w:tbl>
      <w:tblPr>
        <w:tblStyle w:val="411"/>
        <w:tblW w:w="5000" w:type="pct"/>
        <w:tblLayout w:type="fixed"/>
        <w:tblLook w:val="04A0" w:firstRow="1" w:lastRow="0" w:firstColumn="1" w:lastColumn="0" w:noHBand="0" w:noVBand="1"/>
      </w:tblPr>
      <w:tblGrid>
        <w:gridCol w:w="403"/>
        <w:gridCol w:w="758"/>
        <w:gridCol w:w="1360"/>
        <w:gridCol w:w="1130"/>
        <w:gridCol w:w="1278"/>
        <w:gridCol w:w="1133"/>
        <w:gridCol w:w="1561"/>
        <w:gridCol w:w="1419"/>
        <w:gridCol w:w="1275"/>
        <w:gridCol w:w="994"/>
        <w:gridCol w:w="991"/>
        <w:gridCol w:w="1136"/>
        <w:gridCol w:w="1348"/>
      </w:tblGrid>
      <w:tr w:rsidR="00077ED1" w:rsidRPr="00CB799E" w14:paraId="3BD744AD" w14:textId="77777777" w:rsidTr="00077ED1">
        <w:trPr>
          <w:trHeight w:val="355"/>
        </w:trPr>
        <w:tc>
          <w:tcPr>
            <w:tcW w:w="136" w:type="pct"/>
            <w:vMerge w:val="restart"/>
          </w:tcPr>
          <w:p w14:paraId="7C47E2E5"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 п/п</w:t>
            </w:r>
          </w:p>
        </w:tc>
        <w:tc>
          <w:tcPr>
            <w:tcW w:w="256" w:type="pct"/>
            <w:vMerge w:val="restart"/>
          </w:tcPr>
          <w:p w14:paraId="6CD8652C"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 и дата поступления заявки</w:t>
            </w:r>
          </w:p>
        </w:tc>
        <w:tc>
          <w:tcPr>
            <w:tcW w:w="460" w:type="pct"/>
            <w:vMerge w:val="restart"/>
          </w:tcPr>
          <w:p w14:paraId="44AE3E19"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Наименование ЮЛ/ФИО ИП</w:t>
            </w:r>
          </w:p>
        </w:tc>
        <w:tc>
          <w:tcPr>
            <w:tcW w:w="382" w:type="pct"/>
            <w:vMerge w:val="restart"/>
          </w:tcPr>
          <w:p w14:paraId="6B911B52"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ИНН,</w:t>
            </w:r>
            <w:r w:rsidRPr="00CB799E">
              <w:rPr>
                <w:sz w:val="24"/>
                <w:szCs w:val="24"/>
              </w:rPr>
              <w:t xml:space="preserve"> </w:t>
            </w:r>
            <w:r w:rsidRPr="00CB799E">
              <w:rPr>
                <w:rFonts w:ascii="Times New Roman" w:hAnsi="Times New Roman"/>
                <w:bCs/>
                <w:sz w:val="24"/>
                <w:szCs w:val="24"/>
              </w:rPr>
              <w:t xml:space="preserve">дата присвоения ОГРН </w:t>
            </w:r>
          </w:p>
        </w:tc>
        <w:tc>
          <w:tcPr>
            <w:tcW w:w="432" w:type="pct"/>
            <w:vMerge w:val="restart"/>
          </w:tcPr>
          <w:p w14:paraId="38D21B9D"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Срок деятельности</w:t>
            </w:r>
          </w:p>
        </w:tc>
        <w:tc>
          <w:tcPr>
            <w:tcW w:w="383" w:type="pct"/>
            <w:vMerge w:val="restart"/>
          </w:tcPr>
          <w:p w14:paraId="6F7A3591"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 за срок деятельности</w:t>
            </w:r>
          </w:p>
        </w:tc>
        <w:tc>
          <w:tcPr>
            <w:tcW w:w="528" w:type="pct"/>
            <w:vMerge w:val="restart"/>
          </w:tcPr>
          <w:p w14:paraId="3E65EC38"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Адрес местонахождения/</w:t>
            </w:r>
            <w:r w:rsidRPr="00CB799E">
              <w:rPr>
                <w:sz w:val="24"/>
                <w:szCs w:val="24"/>
              </w:rPr>
              <w:t xml:space="preserve"> </w:t>
            </w:r>
            <w:r w:rsidRPr="00CB799E">
              <w:rPr>
                <w:rFonts w:ascii="Times New Roman" w:hAnsi="Times New Roman"/>
                <w:bCs/>
                <w:sz w:val="24"/>
                <w:szCs w:val="24"/>
              </w:rPr>
              <w:t>Адрес места ведения деятельности</w:t>
            </w:r>
          </w:p>
        </w:tc>
        <w:tc>
          <w:tcPr>
            <w:tcW w:w="1582" w:type="pct"/>
            <w:gridSpan w:val="4"/>
          </w:tcPr>
          <w:p w14:paraId="6723F396"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Среднесписочная численность</w:t>
            </w:r>
          </w:p>
        </w:tc>
        <w:tc>
          <w:tcPr>
            <w:tcW w:w="384" w:type="pct"/>
            <w:vMerge w:val="restart"/>
          </w:tcPr>
          <w:p w14:paraId="6944BA20"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Итого баллов</w:t>
            </w:r>
          </w:p>
        </w:tc>
        <w:tc>
          <w:tcPr>
            <w:tcW w:w="456" w:type="pct"/>
            <w:vMerge w:val="restart"/>
          </w:tcPr>
          <w:p w14:paraId="0CA54867"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Запрашиваемый размер субсидии</w:t>
            </w:r>
          </w:p>
        </w:tc>
      </w:tr>
      <w:tr w:rsidR="00077ED1" w:rsidRPr="00CB799E" w14:paraId="55E8CFAE" w14:textId="77777777" w:rsidTr="00077ED1">
        <w:trPr>
          <w:trHeight w:val="1205"/>
        </w:trPr>
        <w:tc>
          <w:tcPr>
            <w:tcW w:w="136" w:type="pct"/>
            <w:vMerge/>
          </w:tcPr>
          <w:p w14:paraId="4C726F99" w14:textId="77777777" w:rsidR="005179EA" w:rsidRPr="00CB799E" w:rsidRDefault="005179EA" w:rsidP="000322AD">
            <w:pPr>
              <w:spacing w:after="0" w:line="240" w:lineRule="auto"/>
              <w:jc w:val="center"/>
              <w:rPr>
                <w:rFonts w:ascii="Times New Roman" w:hAnsi="Times New Roman"/>
                <w:bCs/>
                <w:sz w:val="24"/>
                <w:szCs w:val="24"/>
              </w:rPr>
            </w:pPr>
          </w:p>
        </w:tc>
        <w:tc>
          <w:tcPr>
            <w:tcW w:w="256" w:type="pct"/>
            <w:vMerge/>
          </w:tcPr>
          <w:p w14:paraId="5D3016C0" w14:textId="77777777" w:rsidR="005179EA" w:rsidRPr="00CB799E" w:rsidRDefault="005179EA" w:rsidP="000322AD">
            <w:pPr>
              <w:spacing w:after="0" w:line="240" w:lineRule="auto"/>
              <w:jc w:val="center"/>
              <w:rPr>
                <w:rFonts w:ascii="Times New Roman" w:hAnsi="Times New Roman"/>
                <w:bCs/>
                <w:sz w:val="24"/>
                <w:szCs w:val="24"/>
              </w:rPr>
            </w:pPr>
          </w:p>
        </w:tc>
        <w:tc>
          <w:tcPr>
            <w:tcW w:w="460" w:type="pct"/>
            <w:vMerge/>
          </w:tcPr>
          <w:p w14:paraId="18E5993F" w14:textId="77777777" w:rsidR="005179EA" w:rsidRPr="00CB799E" w:rsidRDefault="005179EA" w:rsidP="000322AD">
            <w:pPr>
              <w:spacing w:after="0" w:line="240" w:lineRule="auto"/>
              <w:jc w:val="center"/>
              <w:rPr>
                <w:rFonts w:ascii="Times New Roman" w:hAnsi="Times New Roman"/>
                <w:bCs/>
                <w:sz w:val="24"/>
                <w:szCs w:val="24"/>
              </w:rPr>
            </w:pPr>
          </w:p>
        </w:tc>
        <w:tc>
          <w:tcPr>
            <w:tcW w:w="382" w:type="pct"/>
            <w:vMerge/>
          </w:tcPr>
          <w:p w14:paraId="3B34C307" w14:textId="77777777" w:rsidR="005179EA" w:rsidRPr="00CB799E" w:rsidRDefault="005179EA" w:rsidP="000322AD">
            <w:pPr>
              <w:spacing w:after="0" w:line="240" w:lineRule="auto"/>
              <w:jc w:val="center"/>
              <w:rPr>
                <w:rFonts w:ascii="Times New Roman" w:hAnsi="Times New Roman"/>
                <w:bCs/>
                <w:sz w:val="24"/>
                <w:szCs w:val="24"/>
              </w:rPr>
            </w:pPr>
          </w:p>
        </w:tc>
        <w:tc>
          <w:tcPr>
            <w:tcW w:w="432" w:type="pct"/>
            <w:vMerge/>
          </w:tcPr>
          <w:p w14:paraId="722AC5C5" w14:textId="77777777" w:rsidR="005179EA" w:rsidRPr="00CB799E" w:rsidRDefault="005179EA" w:rsidP="000322AD">
            <w:pPr>
              <w:spacing w:after="0" w:line="240" w:lineRule="auto"/>
              <w:jc w:val="center"/>
              <w:rPr>
                <w:rFonts w:ascii="Times New Roman" w:hAnsi="Times New Roman"/>
                <w:bCs/>
                <w:sz w:val="24"/>
                <w:szCs w:val="24"/>
              </w:rPr>
            </w:pPr>
          </w:p>
        </w:tc>
        <w:tc>
          <w:tcPr>
            <w:tcW w:w="383" w:type="pct"/>
            <w:vMerge/>
          </w:tcPr>
          <w:p w14:paraId="6DF21BC9" w14:textId="77777777" w:rsidR="005179EA" w:rsidRPr="00CB799E" w:rsidRDefault="005179EA" w:rsidP="000322AD">
            <w:pPr>
              <w:spacing w:after="0" w:line="240" w:lineRule="auto"/>
              <w:jc w:val="center"/>
              <w:rPr>
                <w:rFonts w:ascii="Times New Roman" w:hAnsi="Times New Roman"/>
                <w:bCs/>
                <w:sz w:val="24"/>
                <w:szCs w:val="24"/>
              </w:rPr>
            </w:pPr>
          </w:p>
        </w:tc>
        <w:tc>
          <w:tcPr>
            <w:tcW w:w="528" w:type="pct"/>
            <w:vMerge/>
          </w:tcPr>
          <w:p w14:paraId="7C20ECB8" w14:textId="77777777" w:rsidR="005179EA" w:rsidRPr="00CB799E" w:rsidRDefault="005179EA" w:rsidP="000322AD">
            <w:pPr>
              <w:spacing w:after="0" w:line="240" w:lineRule="auto"/>
              <w:jc w:val="center"/>
              <w:rPr>
                <w:rFonts w:ascii="Times New Roman" w:hAnsi="Times New Roman"/>
                <w:bCs/>
                <w:sz w:val="24"/>
                <w:szCs w:val="24"/>
              </w:rPr>
            </w:pPr>
          </w:p>
        </w:tc>
        <w:tc>
          <w:tcPr>
            <w:tcW w:w="480" w:type="pct"/>
          </w:tcPr>
          <w:p w14:paraId="1626550B"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Год, предшествующий году получения субсидии</w:t>
            </w:r>
          </w:p>
        </w:tc>
        <w:tc>
          <w:tcPr>
            <w:tcW w:w="431" w:type="pct"/>
          </w:tcPr>
          <w:p w14:paraId="579946C2"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Год, следующий за годом получения субсидии</w:t>
            </w:r>
          </w:p>
        </w:tc>
        <w:tc>
          <w:tcPr>
            <w:tcW w:w="336" w:type="pct"/>
          </w:tcPr>
          <w:p w14:paraId="2E3C706C"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Прирост</w:t>
            </w:r>
          </w:p>
        </w:tc>
        <w:tc>
          <w:tcPr>
            <w:tcW w:w="335" w:type="pct"/>
          </w:tcPr>
          <w:p w14:paraId="5FB1A0F2"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w:t>
            </w:r>
          </w:p>
        </w:tc>
        <w:tc>
          <w:tcPr>
            <w:tcW w:w="384" w:type="pct"/>
            <w:vMerge/>
          </w:tcPr>
          <w:p w14:paraId="3C784938" w14:textId="77777777" w:rsidR="005179EA" w:rsidRPr="00CB799E" w:rsidRDefault="005179EA" w:rsidP="000322AD">
            <w:pPr>
              <w:spacing w:after="0" w:line="240" w:lineRule="auto"/>
              <w:jc w:val="center"/>
              <w:rPr>
                <w:rFonts w:ascii="Times New Roman" w:hAnsi="Times New Roman"/>
                <w:bCs/>
                <w:sz w:val="24"/>
                <w:szCs w:val="24"/>
              </w:rPr>
            </w:pPr>
          </w:p>
        </w:tc>
        <w:tc>
          <w:tcPr>
            <w:tcW w:w="456" w:type="pct"/>
            <w:vMerge/>
          </w:tcPr>
          <w:p w14:paraId="6D9DB2FF" w14:textId="77777777" w:rsidR="005179EA" w:rsidRPr="00CB799E" w:rsidRDefault="005179EA" w:rsidP="000322AD">
            <w:pPr>
              <w:spacing w:after="0" w:line="240" w:lineRule="auto"/>
              <w:jc w:val="center"/>
              <w:rPr>
                <w:rFonts w:ascii="Times New Roman" w:hAnsi="Times New Roman"/>
                <w:bCs/>
                <w:sz w:val="24"/>
                <w:szCs w:val="24"/>
              </w:rPr>
            </w:pPr>
          </w:p>
        </w:tc>
      </w:tr>
      <w:tr w:rsidR="00077ED1" w:rsidRPr="00CB799E" w14:paraId="5140F8DB" w14:textId="77777777" w:rsidTr="00077ED1">
        <w:trPr>
          <w:trHeight w:val="1205"/>
        </w:trPr>
        <w:tc>
          <w:tcPr>
            <w:tcW w:w="136" w:type="pct"/>
          </w:tcPr>
          <w:p w14:paraId="5F74278B" w14:textId="77777777" w:rsidR="005179EA" w:rsidRPr="00CB799E" w:rsidRDefault="005179EA" w:rsidP="000322AD">
            <w:pPr>
              <w:spacing w:after="0" w:line="240" w:lineRule="auto"/>
              <w:jc w:val="center"/>
              <w:rPr>
                <w:rFonts w:ascii="Times New Roman" w:hAnsi="Times New Roman"/>
                <w:b/>
                <w:bCs/>
                <w:sz w:val="24"/>
                <w:szCs w:val="24"/>
              </w:rPr>
            </w:pPr>
          </w:p>
        </w:tc>
        <w:tc>
          <w:tcPr>
            <w:tcW w:w="256" w:type="pct"/>
          </w:tcPr>
          <w:p w14:paraId="061DD777" w14:textId="77777777" w:rsidR="005179EA" w:rsidRPr="00CB799E" w:rsidRDefault="005179EA" w:rsidP="000322AD">
            <w:pPr>
              <w:spacing w:after="0" w:line="240" w:lineRule="auto"/>
              <w:jc w:val="center"/>
              <w:rPr>
                <w:rFonts w:ascii="Times New Roman" w:hAnsi="Times New Roman"/>
                <w:b/>
                <w:bCs/>
                <w:sz w:val="24"/>
                <w:szCs w:val="24"/>
              </w:rPr>
            </w:pPr>
          </w:p>
        </w:tc>
        <w:tc>
          <w:tcPr>
            <w:tcW w:w="460" w:type="pct"/>
          </w:tcPr>
          <w:p w14:paraId="41DFAD26" w14:textId="77777777" w:rsidR="005179EA" w:rsidRPr="00CB799E" w:rsidRDefault="005179EA" w:rsidP="000322AD">
            <w:pPr>
              <w:spacing w:after="0" w:line="240" w:lineRule="auto"/>
              <w:jc w:val="center"/>
              <w:rPr>
                <w:rFonts w:ascii="Times New Roman" w:hAnsi="Times New Roman"/>
                <w:b/>
                <w:bCs/>
                <w:sz w:val="24"/>
                <w:szCs w:val="24"/>
              </w:rPr>
            </w:pPr>
          </w:p>
        </w:tc>
        <w:tc>
          <w:tcPr>
            <w:tcW w:w="382" w:type="pct"/>
          </w:tcPr>
          <w:p w14:paraId="3D025822" w14:textId="77777777" w:rsidR="005179EA" w:rsidRPr="00CB799E" w:rsidRDefault="005179EA" w:rsidP="000322AD">
            <w:pPr>
              <w:spacing w:after="0" w:line="240" w:lineRule="auto"/>
              <w:jc w:val="center"/>
              <w:rPr>
                <w:rFonts w:ascii="Times New Roman" w:hAnsi="Times New Roman"/>
                <w:b/>
                <w:bCs/>
                <w:sz w:val="24"/>
                <w:szCs w:val="24"/>
              </w:rPr>
            </w:pPr>
          </w:p>
        </w:tc>
        <w:tc>
          <w:tcPr>
            <w:tcW w:w="432" w:type="pct"/>
          </w:tcPr>
          <w:p w14:paraId="1DFBD537" w14:textId="77777777" w:rsidR="005179EA" w:rsidRPr="00CB799E" w:rsidRDefault="005179EA" w:rsidP="000322AD">
            <w:pPr>
              <w:spacing w:after="0" w:line="240" w:lineRule="auto"/>
              <w:jc w:val="center"/>
              <w:rPr>
                <w:rFonts w:ascii="Times New Roman" w:hAnsi="Times New Roman"/>
                <w:b/>
                <w:bCs/>
                <w:sz w:val="24"/>
                <w:szCs w:val="24"/>
              </w:rPr>
            </w:pPr>
          </w:p>
        </w:tc>
        <w:tc>
          <w:tcPr>
            <w:tcW w:w="383" w:type="pct"/>
          </w:tcPr>
          <w:p w14:paraId="612F4FAF" w14:textId="77777777" w:rsidR="005179EA" w:rsidRPr="00CB799E" w:rsidRDefault="005179EA" w:rsidP="000322AD">
            <w:pPr>
              <w:spacing w:after="0" w:line="240" w:lineRule="auto"/>
              <w:jc w:val="center"/>
              <w:rPr>
                <w:rFonts w:ascii="Times New Roman" w:hAnsi="Times New Roman"/>
                <w:b/>
                <w:bCs/>
                <w:sz w:val="24"/>
                <w:szCs w:val="24"/>
              </w:rPr>
            </w:pPr>
          </w:p>
        </w:tc>
        <w:tc>
          <w:tcPr>
            <w:tcW w:w="528" w:type="pct"/>
          </w:tcPr>
          <w:p w14:paraId="6F10C8F5" w14:textId="77777777" w:rsidR="005179EA" w:rsidRPr="00CB799E" w:rsidRDefault="005179EA" w:rsidP="000322AD">
            <w:pPr>
              <w:spacing w:after="0" w:line="240" w:lineRule="auto"/>
              <w:jc w:val="center"/>
              <w:rPr>
                <w:rFonts w:ascii="Times New Roman" w:hAnsi="Times New Roman"/>
                <w:b/>
                <w:bCs/>
                <w:sz w:val="24"/>
                <w:szCs w:val="24"/>
              </w:rPr>
            </w:pPr>
          </w:p>
        </w:tc>
        <w:tc>
          <w:tcPr>
            <w:tcW w:w="480" w:type="pct"/>
          </w:tcPr>
          <w:p w14:paraId="71FA5DC8" w14:textId="77777777" w:rsidR="005179EA" w:rsidRPr="00CB799E" w:rsidRDefault="005179EA" w:rsidP="000322AD">
            <w:pPr>
              <w:spacing w:after="0" w:line="240" w:lineRule="auto"/>
              <w:jc w:val="center"/>
              <w:rPr>
                <w:rFonts w:ascii="Times New Roman" w:hAnsi="Times New Roman"/>
                <w:b/>
                <w:bCs/>
                <w:sz w:val="24"/>
                <w:szCs w:val="24"/>
              </w:rPr>
            </w:pPr>
          </w:p>
        </w:tc>
        <w:tc>
          <w:tcPr>
            <w:tcW w:w="431" w:type="pct"/>
          </w:tcPr>
          <w:p w14:paraId="2CECA862" w14:textId="77777777" w:rsidR="005179EA" w:rsidRPr="00CB799E" w:rsidRDefault="005179EA" w:rsidP="000322AD">
            <w:pPr>
              <w:spacing w:after="0" w:line="240" w:lineRule="auto"/>
              <w:jc w:val="center"/>
              <w:rPr>
                <w:rFonts w:ascii="Times New Roman" w:hAnsi="Times New Roman"/>
                <w:b/>
                <w:bCs/>
                <w:sz w:val="24"/>
                <w:szCs w:val="24"/>
              </w:rPr>
            </w:pPr>
          </w:p>
        </w:tc>
        <w:tc>
          <w:tcPr>
            <w:tcW w:w="336" w:type="pct"/>
          </w:tcPr>
          <w:p w14:paraId="0E0492A5" w14:textId="77777777" w:rsidR="005179EA" w:rsidRPr="00CB799E" w:rsidRDefault="005179EA" w:rsidP="000322AD">
            <w:pPr>
              <w:spacing w:after="0" w:line="240" w:lineRule="auto"/>
              <w:jc w:val="center"/>
              <w:rPr>
                <w:rFonts w:ascii="Times New Roman" w:hAnsi="Times New Roman"/>
                <w:b/>
                <w:bCs/>
                <w:sz w:val="24"/>
                <w:szCs w:val="24"/>
              </w:rPr>
            </w:pPr>
          </w:p>
        </w:tc>
        <w:tc>
          <w:tcPr>
            <w:tcW w:w="335" w:type="pct"/>
          </w:tcPr>
          <w:p w14:paraId="607A6BA7" w14:textId="77777777" w:rsidR="005179EA" w:rsidRPr="00CB799E" w:rsidRDefault="005179EA" w:rsidP="000322AD">
            <w:pPr>
              <w:spacing w:after="0" w:line="240" w:lineRule="auto"/>
              <w:jc w:val="center"/>
              <w:rPr>
                <w:rFonts w:ascii="Times New Roman" w:hAnsi="Times New Roman"/>
                <w:b/>
                <w:bCs/>
                <w:sz w:val="24"/>
                <w:szCs w:val="24"/>
              </w:rPr>
            </w:pPr>
          </w:p>
        </w:tc>
        <w:tc>
          <w:tcPr>
            <w:tcW w:w="384" w:type="pct"/>
          </w:tcPr>
          <w:p w14:paraId="5380C9D9" w14:textId="77777777" w:rsidR="005179EA" w:rsidRPr="00CB799E" w:rsidRDefault="005179EA" w:rsidP="000322AD">
            <w:pPr>
              <w:spacing w:after="0" w:line="240" w:lineRule="auto"/>
              <w:jc w:val="center"/>
              <w:rPr>
                <w:rFonts w:ascii="Times New Roman" w:hAnsi="Times New Roman"/>
                <w:b/>
                <w:bCs/>
                <w:sz w:val="24"/>
                <w:szCs w:val="24"/>
              </w:rPr>
            </w:pPr>
          </w:p>
        </w:tc>
        <w:tc>
          <w:tcPr>
            <w:tcW w:w="456" w:type="pct"/>
          </w:tcPr>
          <w:p w14:paraId="0ECC5E0E" w14:textId="77777777" w:rsidR="005179EA" w:rsidRPr="00CB799E" w:rsidRDefault="005179EA" w:rsidP="000322AD">
            <w:pPr>
              <w:spacing w:after="0" w:line="240" w:lineRule="auto"/>
              <w:jc w:val="center"/>
              <w:rPr>
                <w:rFonts w:ascii="Times New Roman" w:hAnsi="Times New Roman"/>
                <w:b/>
                <w:bCs/>
                <w:sz w:val="24"/>
                <w:szCs w:val="24"/>
              </w:rPr>
            </w:pPr>
          </w:p>
        </w:tc>
      </w:tr>
    </w:tbl>
    <w:p w14:paraId="660846F6" w14:textId="77777777" w:rsidR="00CB799E" w:rsidRDefault="00CB799E" w:rsidP="00CB799E">
      <w:pPr>
        <w:pStyle w:val="112"/>
        <w:spacing w:line="240" w:lineRule="auto"/>
        <w:rPr>
          <w:sz w:val="24"/>
          <w:szCs w:val="24"/>
        </w:rPr>
      </w:pPr>
    </w:p>
    <w:p w14:paraId="51330023" w14:textId="77777777" w:rsidR="00CB799E" w:rsidRDefault="00CB799E" w:rsidP="00CB799E">
      <w:pPr>
        <w:pStyle w:val="112"/>
        <w:spacing w:line="240" w:lineRule="auto"/>
        <w:rPr>
          <w:sz w:val="24"/>
          <w:szCs w:val="24"/>
        </w:rPr>
      </w:pPr>
    </w:p>
    <w:p w14:paraId="5EB8F141" w14:textId="3F77464E" w:rsidR="00B07940" w:rsidRDefault="00B07940" w:rsidP="00CB799E">
      <w:pPr>
        <w:pStyle w:val="112"/>
        <w:spacing w:line="240" w:lineRule="auto"/>
        <w:rPr>
          <w:sz w:val="24"/>
          <w:szCs w:val="24"/>
        </w:rPr>
      </w:pPr>
      <w:r w:rsidRPr="00CB799E">
        <w:rPr>
          <w:sz w:val="24"/>
          <w:szCs w:val="24"/>
        </w:rPr>
        <w:t xml:space="preserve">ФИО           </w:t>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Pr="00CB799E">
        <w:rPr>
          <w:sz w:val="24"/>
          <w:szCs w:val="24"/>
        </w:rPr>
        <w:t xml:space="preserve">                                                                                       </w:t>
      </w:r>
      <w:r w:rsidR="00CB799E">
        <w:rPr>
          <w:sz w:val="24"/>
          <w:szCs w:val="24"/>
        </w:rPr>
        <w:t xml:space="preserve">           </w:t>
      </w:r>
      <w:r w:rsidRPr="00CB799E">
        <w:rPr>
          <w:sz w:val="24"/>
          <w:szCs w:val="24"/>
        </w:rPr>
        <w:t>Подпись</w:t>
      </w:r>
    </w:p>
    <w:p w14:paraId="34B0E950" w14:textId="77777777" w:rsidR="00CB799E" w:rsidRDefault="00CB799E" w:rsidP="00CB799E">
      <w:pPr>
        <w:pStyle w:val="112"/>
        <w:spacing w:line="240" w:lineRule="auto"/>
        <w:rPr>
          <w:sz w:val="24"/>
          <w:szCs w:val="24"/>
        </w:rPr>
      </w:pPr>
    </w:p>
    <w:p w14:paraId="7D20AF55" w14:textId="77777777" w:rsidR="00077ED1" w:rsidRDefault="00077ED1" w:rsidP="00CB799E">
      <w:pPr>
        <w:spacing w:after="0" w:line="240" w:lineRule="auto"/>
        <w:jc w:val="both"/>
        <w:rPr>
          <w:rFonts w:ascii="Times New Roman" w:eastAsia="Times New Roman" w:hAnsi="Times New Roman"/>
          <w:sz w:val="24"/>
          <w:szCs w:val="24"/>
          <w:lang w:eastAsia="ru-RU"/>
        </w:rPr>
      </w:pPr>
    </w:p>
    <w:p w14:paraId="26BC4B33" w14:textId="77777777" w:rsidR="00DD4036" w:rsidRDefault="00DD4036" w:rsidP="00CB799E">
      <w:pPr>
        <w:spacing w:after="0" w:line="240" w:lineRule="auto"/>
        <w:jc w:val="both"/>
        <w:rPr>
          <w:rFonts w:ascii="Times New Roman" w:eastAsia="Times New Roman" w:hAnsi="Times New Roman"/>
          <w:sz w:val="24"/>
          <w:szCs w:val="24"/>
          <w:lang w:eastAsia="ru-RU"/>
        </w:rPr>
      </w:pPr>
    </w:p>
    <w:p w14:paraId="209DB9D9" w14:textId="77777777" w:rsidR="00DD4036" w:rsidRDefault="00DD4036" w:rsidP="00CB799E">
      <w:pPr>
        <w:spacing w:after="0" w:line="240" w:lineRule="auto"/>
        <w:jc w:val="both"/>
        <w:rPr>
          <w:rFonts w:ascii="Times New Roman" w:eastAsia="Times New Roman" w:hAnsi="Times New Roman"/>
          <w:sz w:val="24"/>
          <w:szCs w:val="24"/>
          <w:lang w:eastAsia="ru-RU"/>
        </w:rPr>
      </w:pPr>
    </w:p>
    <w:p w14:paraId="7BE5F67C" w14:textId="77777777" w:rsidR="00CC457C" w:rsidRDefault="00CC457C" w:rsidP="00DD4036">
      <w:pPr>
        <w:widowControl w:val="0"/>
        <w:autoSpaceDE w:val="0"/>
        <w:autoSpaceDN w:val="0"/>
        <w:adjustRightInd w:val="0"/>
        <w:spacing w:after="0" w:line="240" w:lineRule="auto"/>
        <w:outlineLvl w:val="1"/>
        <w:rPr>
          <w:rFonts w:ascii="Times New Roman" w:eastAsia="Times New Roman" w:hAnsi="Times New Roman"/>
          <w:sz w:val="24"/>
          <w:szCs w:val="24"/>
          <w:lang w:eastAsia="ru-RU"/>
        </w:rPr>
        <w:sectPr w:rsidR="00CC457C" w:rsidSect="00EF758A">
          <w:headerReference w:type="default" r:id="rId27"/>
          <w:footerReference w:type="default" r:id="rId28"/>
          <w:pgSz w:w="16838" w:h="11906" w:orient="landscape"/>
          <w:pgMar w:top="1134" w:right="1134" w:bottom="567" w:left="1134" w:header="709" w:footer="709" w:gutter="0"/>
          <w:pgNumType w:chapStyle="1"/>
          <w:cols w:space="720"/>
          <w:formProt w:val="0"/>
          <w:titlePg/>
          <w:docGrid w:linePitch="299"/>
        </w:sectPr>
      </w:pPr>
      <w:bookmarkStart w:id="43" w:name="_GoBack"/>
      <w:bookmarkEnd w:id="43"/>
    </w:p>
    <w:p w14:paraId="675E6D01" w14:textId="4F2A4DE9" w:rsidR="00CC457C" w:rsidRPr="00640B4E" w:rsidRDefault="00CC457C" w:rsidP="00CC457C">
      <w:pPr>
        <w:widowControl w:val="0"/>
        <w:autoSpaceDE w:val="0"/>
        <w:autoSpaceDN w:val="0"/>
        <w:adjustRightInd w:val="0"/>
        <w:spacing w:after="0" w:line="240" w:lineRule="auto"/>
        <w:ind w:left="6381" w:firstLine="709"/>
        <w:outlineLvl w:val="1"/>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lastRenderedPageBreak/>
        <w:t xml:space="preserve">Приложение № </w:t>
      </w:r>
      <w:r>
        <w:rPr>
          <w:rFonts w:ascii="Times New Roman" w:eastAsia="Times New Roman" w:hAnsi="Times New Roman"/>
          <w:sz w:val="24"/>
          <w:szCs w:val="24"/>
          <w:lang w:eastAsia="ru-RU"/>
        </w:rPr>
        <w:t>20</w:t>
      </w:r>
    </w:p>
    <w:p w14:paraId="2C889DB3" w14:textId="77777777" w:rsidR="00CC457C" w:rsidRPr="00640B4E" w:rsidRDefault="00CC457C" w:rsidP="00CC457C">
      <w:pPr>
        <w:spacing w:after="0" w:line="240" w:lineRule="auto"/>
        <w:ind w:left="6381" w:firstLine="709"/>
        <w:rPr>
          <w:rFonts w:ascii="Times New Roman" w:eastAsia="Times New Roman" w:hAnsi="Times New Roman"/>
          <w:sz w:val="24"/>
          <w:szCs w:val="24"/>
          <w:lang w:eastAsia="ru-RU"/>
        </w:rPr>
      </w:pPr>
      <w:proofErr w:type="gramStart"/>
      <w:r w:rsidRPr="00640B4E">
        <w:rPr>
          <w:rFonts w:ascii="Times New Roman" w:eastAsia="Times New Roman" w:hAnsi="Times New Roman"/>
          <w:sz w:val="24"/>
          <w:szCs w:val="24"/>
          <w:lang w:eastAsia="ru-RU"/>
        </w:rPr>
        <w:t>к  Порядку</w:t>
      </w:r>
      <w:proofErr w:type="gramEnd"/>
    </w:p>
    <w:p w14:paraId="1016A9CE" w14:textId="77777777" w:rsidR="00CC457C" w:rsidRPr="00640B4E" w:rsidRDefault="00CC457C" w:rsidP="00CC457C">
      <w:pPr>
        <w:spacing w:after="0" w:line="240" w:lineRule="auto"/>
        <w:rPr>
          <w:rFonts w:ascii="Times New Roman" w:eastAsia="Times New Roman" w:hAnsi="Times New Roman"/>
          <w:sz w:val="24"/>
          <w:szCs w:val="24"/>
          <w:lang w:eastAsia="ru-RU"/>
        </w:rPr>
      </w:pPr>
    </w:p>
    <w:p w14:paraId="507D0C24" w14:textId="77777777" w:rsidR="00CC457C" w:rsidRDefault="00CC457C" w:rsidP="00CC457C">
      <w:pPr>
        <w:spacing w:after="0" w:line="240" w:lineRule="auto"/>
        <w:ind w:firstLine="709"/>
        <w:jc w:val="center"/>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Порядок снижения уровня </w:t>
      </w:r>
      <w:proofErr w:type="spellStart"/>
      <w:r w:rsidRPr="00640B4E">
        <w:rPr>
          <w:rFonts w:ascii="Times New Roman" w:eastAsia="Times New Roman" w:hAnsi="Times New Roman"/>
          <w:sz w:val="24"/>
          <w:szCs w:val="24"/>
          <w:lang w:eastAsia="ru-RU"/>
        </w:rPr>
        <w:t>софинансирования</w:t>
      </w:r>
      <w:proofErr w:type="spellEnd"/>
      <w:r w:rsidRPr="00640B4E">
        <w:rPr>
          <w:rFonts w:ascii="Times New Roman" w:eastAsia="Times New Roman" w:hAnsi="Times New Roman"/>
          <w:sz w:val="24"/>
          <w:szCs w:val="24"/>
          <w:lang w:eastAsia="ru-RU"/>
        </w:rPr>
        <w:t xml:space="preserve"> предпринимательских проектов, участвующих в мероприятии Программы, в случае превышения потребности участников Конкурса, подавших заявления, соответствующих условиям, утвержденным настоящим Порядком, над лимитами бюджетных обязательств, предусмотренными на мероприятия Программы</w:t>
      </w:r>
    </w:p>
    <w:p w14:paraId="6847A5C8" w14:textId="77777777" w:rsidR="00CC457C" w:rsidRPr="00640B4E" w:rsidRDefault="00CC457C" w:rsidP="00CC457C">
      <w:pPr>
        <w:spacing w:after="0" w:line="240" w:lineRule="auto"/>
        <w:ind w:firstLine="709"/>
        <w:jc w:val="center"/>
        <w:rPr>
          <w:rFonts w:ascii="Times New Roman" w:eastAsia="Times New Roman" w:hAnsi="Times New Roman"/>
          <w:sz w:val="24"/>
          <w:szCs w:val="24"/>
          <w:lang w:eastAsia="ru-RU"/>
        </w:rPr>
      </w:pPr>
    </w:p>
    <w:p w14:paraId="1FAFC84B"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1.Расчет суммы Субсидии для победителя Конкурса осуществляется по следующей формуле:</w:t>
      </w:r>
    </w:p>
    <w:p w14:paraId="35A3A888"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proofErr w:type="spellStart"/>
      <w:r w:rsidRPr="00640B4E">
        <w:rPr>
          <w:rFonts w:ascii="Times New Roman" w:eastAsia="Times New Roman" w:hAnsi="Times New Roman"/>
          <w:sz w:val="24"/>
          <w:szCs w:val="24"/>
          <w:lang w:eastAsia="ru-RU"/>
        </w:rPr>
        <w:t>субп</w:t>
      </w:r>
      <w:proofErr w:type="spellEnd"/>
      <w:r w:rsidRPr="00640B4E">
        <w:rPr>
          <w:rFonts w:ascii="Times New Roman" w:eastAsia="Times New Roman" w:hAnsi="Times New Roman"/>
          <w:sz w:val="24"/>
          <w:szCs w:val="24"/>
          <w:lang w:eastAsia="ru-RU"/>
        </w:rPr>
        <w:t xml:space="preserve">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w:t>
      </w: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где:</w:t>
      </w:r>
    </w:p>
    <w:p w14:paraId="62854797"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proofErr w:type="spellStart"/>
      <w:r w:rsidRPr="00640B4E">
        <w:rPr>
          <w:rFonts w:ascii="Times New Roman" w:eastAsia="Times New Roman" w:hAnsi="Times New Roman"/>
          <w:sz w:val="24"/>
          <w:szCs w:val="24"/>
          <w:lang w:eastAsia="ru-RU"/>
        </w:rPr>
        <w:t>субп</w:t>
      </w:r>
      <w:proofErr w:type="spellEnd"/>
      <w:r w:rsidRPr="00640B4E">
        <w:rPr>
          <w:rFonts w:ascii="Times New Roman" w:eastAsia="Times New Roman" w:hAnsi="Times New Roman"/>
          <w:sz w:val="24"/>
          <w:szCs w:val="24"/>
          <w:lang w:eastAsia="ru-RU"/>
        </w:rPr>
        <w:t xml:space="preserve"> – сумма Субсидии для победителя Конкурса после уменьшения, </w:t>
      </w:r>
      <w:proofErr w:type="gramStart"/>
      <w:r w:rsidRPr="00640B4E">
        <w:rPr>
          <w:rFonts w:ascii="Times New Roman" w:eastAsia="Times New Roman" w:hAnsi="Times New Roman"/>
          <w:sz w:val="24"/>
          <w:szCs w:val="24"/>
          <w:lang w:eastAsia="ru-RU"/>
        </w:rPr>
        <w:t>руб.;</w:t>
      </w:r>
      <w:proofErr w:type="gramEnd"/>
    </w:p>
    <w:p w14:paraId="2E18520F"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п – сумма Субсидии, запрашиваема победителем Конкурса, </w:t>
      </w:r>
      <w:proofErr w:type="gramStart"/>
      <w:r w:rsidRPr="00640B4E">
        <w:rPr>
          <w:rFonts w:ascii="Times New Roman" w:eastAsia="Times New Roman" w:hAnsi="Times New Roman"/>
          <w:sz w:val="24"/>
          <w:szCs w:val="24"/>
          <w:lang w:eastAsia="ru-RU"/>
        </w:rPr>
        <w:t>руб.;</w:t>
      </w:r>
      <w:proofErr w:type="gramEnd"/>
    </w:p>
    <w:p w14:paraId="7610D9FF"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 коэффициент превышения потребности финансирования.</w:t>
      </w:r>
    </w:p>
    <w:p w14:paraId="7F87EF96"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2. Расчет суммы Субсидии для каждого участника Конкурса, не являющегося победителем, осуществляется по следующей формуле:</w:t>
      </w:r>
    </w:p>
    <w:p w14:paraId="1CFF59AF"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proofErr w:type="spellStart"/>
      <w:r w:rsidRPr="00640B4E">
        <w:rPr>
          <w:rFonts w:ascii="Times New Roman" w:eastAsia="Times New Roman" w:hAnsi="Times New Roman"/>
          <w:sz w:val="24"/>
          <w:szCs w:val="24"/>
          <w:lang w:eastAsia="ru-RU"/>
        </w:rPr>
        <w:t>суб</w:t>
      </w:r>
      <w:proofErr w:type="spellEnd"/>
      <w:r w:rsidRPr="00640B4E">
        <w:rPr>
          <w:rFonts w:ascii="Times New Roman" w:eastAsia="Times New Roman" w:hAnsi="Times New Roman"/>
          <w:sz w:val="24"/>
          <w:szCs w:val="24"/>
          <w:lang w:eastAsia="ru-RU"/>
        </w:rPr>
        <w:t xml:space="preserve">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w:t>
      </w: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где:</w:t>
      </w:r>
    </w:p>
    <w:p w14:paraId="0B2062B9"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proofErr w:type="spellStart"/>
      <w:r w:rsidRPr="00640B4E">
        <w:rPr>
          <w:rFonts w:ascii="Times New Roman" w:eastAsia="Times New Roman" w:hAnsi="Times New Roman"/>
          <w:sz w:val="24"/>
          <w:szCs w:val="24"/>
          <w:lang w:eastAsia="ru-RU"/>
        </w:rPr>
        <w:t>суб</w:t>
      </w:r>
      <w:proofErr w:type="spellEnd"/>
      <w:r w:rsidRPr="00640B4E">
        <w:rPr>
          <w:rFonts w:ascii="Times New Roman" w:eastAsia="Times New Roman" w:hAnsi="Times New Roman"/>
          <w:sz w:val="24"/>
          <w:szCs w:val="24"/>
          <w:lang w:eastAsia="ru-RU"/>
        </w:rPr>
        <w:t xml:space="preserve"> – сумма Субсидии для каждого участника Конкурса, не являющегося победителем, после уменьшения, </w:t>
      </w:r>
      <w:proofErr w:type="gramStart"/>
      <w:r w:rsidRPr="00640B4E">
        <w:rPr>
          <w:rFonts w:ascii="Times New Roman" w:eastAsia="Times New Roman" w:hAnsi="Times New Roman"/>
          <w:sz w:val="24"/>
          <w:szCs w:val="24"/>
          <w:lang w:eastAsia="ru-RU"/>
        </w:rPr>
        <w:t>руб.;</w:t>
      </w:r>
      <w:proofErr w:type="gramEnd"/>
    </w:p>
    <w:p w14:paraId="74780601"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w:t>
      </w:r>
      <w:proofErr w:type="gramStart"/>
      <w:r w:rsidRPr="00640B4E">
        <w:rPr>
          <w:rFonts w:ascii="Times New Roman" w:eastAsia="Times New Roman" w:hAnsi="Times New Roman"/>
          <w:sz w:val="24"/>
          <w:szCs w:val="24"/>
          <w:lang w:eastAsia="ru-RU"/>
        </w:rPr>
        <w:t>руб.;</w:t>
      </w:r>
      <w:proofErr w:type="gramEnd"/>
    </w:p>
    <w:p w14:paraId="3B8B5A69"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 коэффициент превышения потребности финансирования.</w:t>
      </w:r>
    </w:p>
    <w:p w14:paraId="6C184655"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3.Расчет коэффициента превышения потребности финансирования осуществляется по следующей формуле:</w:t>
      </w:r>
    </w:p>
    <w:p w14:paraId="7A4F2310"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ум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л/</w:t>
      </w:r>
      <w:r w:rsidRPr="00640B4E">
        <w:rPr>
          <w:rFonts w:ascii="Times New Roman" w:eastAsia="Times New Roman" w:hAnsi="Times New Roman"/>
          <w:sz w:val="24"/>
          <w:szCs w:val="24"/>
          <w:lang w:val="en-US" w:eastAsia="ru-RU"/>
        </w:rPr>
        <w:t>S</w:t>
      </w:r>
      <w:proofErr w:type="spellStart"/>
      <w:r w:rsidRPr="00640B4E">
        <w:rPr>
          <w:rFonts w:ascii="Times New Roman" w:eastAsia="Times New Roman" w:hAnsi="Times New Roman"/>
          <w:sz w:val="24"/>
          <w:szCs w:val="24"/>
          <w:lang w:eastAsia="ru-RU"/>
        </w:rPr>
        <w:t>общ.ум</w:t>
      </w:r>
      <w:proofErr w:type="spellEnd"/>
      <w:r w:rsidRPr="00640B4E">
        <w:rPr>
          <w:rFonts w:ascii="Times New Roman" w:eastAsia="Times New Roman" w:hAnsi="Times New Roman"/>
          <w:sz w:val="24"/>
          <w:szCs w:val="24"/>
          <w:lang w:eastAsia="ru-RU"/>
        </w:rPr>
        <w:t>., где:</w:t>
      </w:r>
    </w:p>
    <w:p w14:paraId="49010423"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 коэффициент превышения потребности финансирования для каждого участника Конкурса, не являющегося победителем;</w:t>
      </w:r>
    </w:p>
    <w:p w14:paraId="47089F23"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л – лимит бюджетных обязательств, предусмотренных на мероприятие Программы, </w:t>
      </w:r>
      <w:proofErr w:type="gramStart"/>
      <w:r w:rsidRPr="00640B4E">
        <w:rPr>
          <w:rFonts w:ascii="Times New Roman" w:eastAsia="Times New Roman" w:hAnsi="Times New Roman"/>
          <w:sz w:val="24"/>
          <w:szCs w:val="24"/>
          <w:lang w:eastAsia="ru-RU"/>
        </w:rPr>
        <w:t>руб.;</w:t>
      </w:r>
      <w:proofErr w:type="gramEnd"/>
    </w:p>
    <w:p w14:paraId="30CDD530"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proofErr w:type="spellStart"/>
      <w:r w:rsidRPr="00640B4E">
        <w:rPr>
          <w:rFonts w:ascii="Times New Roman" w:eastAsia="Times New Roman" w:hAnsi="Times New Roman"/>
          <w:sz w:val="24"/>
          <w:szCs w:val="24"/>
          <w:lang w:eastAsia="ru-RU"/>
        </w:rPr>
        <w:t>общ.ум</w:t>
      </w:r>
      <w:proofErr w:type="spellEnd"/>
      <w:r w:rsidRPr="00640B4E">
        <w:rPr>
          <w:rFonts w:ascii="Times New Roman" w:eastAsia="Times New Roman" w:hAnsi="Times New Roman"/>
          <w:sz w:val="24"/>
          <w:szCs w:val="24"/>
          <w:lang w:eastAsia="ru-RU"/>
        </w:rPr>
        <w:t xml:space="preserve">.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 </w:t>
      </w:r>
    </w:p>
    <w:p w14:paraId="63785340"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4.Расчет суммы Субсидии, всех участников Конкурса,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14:paraId="1A1E9CAA"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proofErr w:type="spellStart"/>
      <w:r w:rsidRPr="00640B4E">
        <w:rPr>
          <w:rFonts w:ascii="Times New Roman" w:eastAsia="Times New Roman" w:hAnsi="Times New Roman"/>
          <w:sz w:val="24"/>
          <w:szCs w:val="24"/>
          <w:lang w:eastAsia="ru-RU"/>
        </w:rPr>
        <w:t>общ.ум</w:t>
      </w:r>
      <w:proofErr w:type="spellEnd"/>
      <w:r w:rsidRPr="00640B4E">
        <w:rPr>
          <w:rFonts w:ascii="Times New Roman" w:eastAsia="Times New Roman" w:hAnsi="Times New Roman"/>
          <w:sz w:val="24"/>
          <w:szCs w:val="24"/>
          <w:lang w:eastAsia="ru-RU"/>
        </w:rPr>
        <w:t xml:space="preserve">.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где:</w:t>
      </w:r>
    </w:p>
    <w:p w14:paraId="236CD424"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proofErr w:type="spellStart"/>
      <w:r w:rsidRPr="00640B4E">
        <w:rPr>
          <w:rFonts w:ascii="Times New Roman" w:eastAsia="Times New Roman" w:hAnsi="Times New Roman"/>
          <w:sz w:val="24"/>
          <w:szCs w:val="24"/>
          <w:lang w:eastAsia="ru-RU"/>
        </w:rPr>
        <w:t>общ.ум</w:t>
      </w:r>
      <w:proofErr w:type="spellEnd"/>
      <w:r w:rsidRPr="00640B4E">
        <w:rPr>
          <w:rFonts w:ascii="Times New Roman" w:eastAsia="Times New Roman" w:hAnsi="Times New Roman"/>
          <w:sz w:val="24"/>
          <w:szCs w:val="24"/>
          <w:lang w:eastAsia="ru-RU"/>
        </w:rPr>
        <w:t xml:space="preserve">.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w:t>
      </w:r>
      <w:proofErr w:type="gramStart"/>
      <w:r w:rsidRPr="00640B4E">
        <w:rPr>
          <w:rFonts w:ascii="Times New Roman" w:eastAsia="Times New Roman" w:hAnsi="Times New Roman"/>
          <w:sz w:val="24"/>
          <w:szCs w:val="24"/>
          <w:lang w:eastAsia="ru-RU"/>
        </w:rPr>
        <w:t>руб.;</w:t>
      </w:r>
      <w:proofErr w:type="gramEnd"/>
    </w:p>
    <w:p w14:paraId="21132D44"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п – сумма Субсидии, запрашиваемая победителем Конкурса, </w:t>
      </w:r>
      <w:proofErr w:type="gramStart"/>
      <w:r w:rsidRPr="00640B4E">
        <w:rPr>
          <w:rFonts w:ascii="Times New Roman" w:eastAsia="Times New Roman" w:hAnsi="Times New Roman"/>
          <w:sz w:val="24"/>
          <w:szCs w:val="24"/>
          <w:lang w:eastAsia="ru-RU"/>
        </w:rPr>
        <w:t>руб.;</w:t>
      </w:r>
      <w:proofErr w:type="gramEnd"/>
    </w:p>
    <w:p w14:paraId="77BC486A"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0D330BFD"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5.Расчет суммы Субсидии,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14:paraId="7A5F9796"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ум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з-(</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з*</w:t>
      </w: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где:</w:t>
      </w:r>
    </w:p>
    <w:p w14:paraId="40475BEA"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w:t>
      </w:r>
      <w:proofErr w:type="gramStart"/>
      <w:r w:rsidRPr="00640B4E">
        <w:rPr>
          <w:rFonts w:ascii="Times New Roman" w:eastAsia="Times New Roman" w:hAnsi="Times New Roman"/>
          <w:sz w:val="24"/>
          <w:szCs w:val="24"/>
          <w:lang w:eastAsia="ru-RU"/>
        </w:rPr>
        <w:t>руб.;</w:t>
      </w:r>
      <w:proofErr w:type="gramEnd"/>
    </w:p>
    <w:p w14:paraId="0C9DF4C1"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з – сумма Субсидии запрашиваемая каждым участником Конкурса, не являющимся победителем, </w:t>
      </w:r>
      <w:proofErr w:type="gramStart"/>
      <w:r w:rsidRPr="00640B4E">
        <w:rPr>
          <w:rFonts w:ascii="Times New Roman" w:eastAsia="Times New Roman" w:hAnsi="Times New Roman"/>
          <w:sz w:val="24"/>
          <w:szCs w:val="24"/>
          <w:lang w:eastAsia="ru-RU"/>
        </w:rPr>
        <w:t>руб.;</w:t>
      </w:r>
      <w:proofErr w:type="gramEnd"/>
    </w:p>
    <w:p w14:paraId="22C3544D"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 – </w:t>
      </w:r>
      <w:proofErr w:type="gramStart"/>
      <w:r w:rsidRPr="00640B4E">
        <w:rPr>
          <w:rFonts w:ascii="Times New Roman" w:eastAsia="Times New Roman" w:hAnsi="Times New Roman"/>
          <w:sz w:val="24"/>
          <w:szCs w:val="24"/>
          <w:lang w:eastAsia="ru-RU"/>
        </w:rPr>
        <w:t>коэффициент</w:t>
      </w:r>
      <w:proofErr w:type="gramEnd"/>
      <w:r w:rsidRPr="00640B4E">
        <w:rPr>
          <w:rFonts w:ascii="Times New Roman" w:eastAsia="Times New Roman" w:hAnsi="Times New Roman"/>
          <w:sz w:val="24"/>
          <w:szCs w:val="24"/>
          <w:lang w:eastAsia="ru-RU"/>
        </w:rPr>
        <w:t xml:space="preserve"> снижения суммы Субсидии для каждого участника Конкурса, не являющегося победителем.</w:t>
      </w:r>
    </w:p>
    <w:p w14:paraId="3A85CCB0"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lastRenderedPageBreak/>
        <w:t>6.Расчет коэффициента снижения суммы Субсидии для каждого участника Конкурса, не являющегося победителем осуществляется по следующей формуле:</w:t>
      </w:r>
    </w:p>
    <w:p w14:paraId="3A0A570D"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 = (</w:t>
      </w:r>
      <w:proofErr w:type="spellStart"/>
      <w:r w:rsidRPr="00640B4E">
        <w:rPr>
          <w:rFonts w:ascii="Times New Roman" w:eastAsia="Times New Roman" w:hAnsi="Times New Roman"/>
          <w:sz w:val="24"/>
          <w:szCs w:val="24"/>
          <w:lang w:eastAsia="ru-RU"/>
        </w:rPr>
        <w:t>Бп-Бу</w:t>
      </w:r>
      <w:proofErr w:type="spellEnd"/>
      <w:r w:rsidRPr="00640B4E">
        <w:rPr>
          <w:rFonts w:ascii="Times New Roman" w:eastAsia="Times New Roman" w:hAnsi="Times New Roman"/>
          <w:sz w:val="24"/>
          <w:szCs w:val="24"/>
          <w:lang w:eastAsia="ru-RU"/>
        </w:rPr>
        <w:t>)/</w:t>
      </w:r>
      <w:proofErr w:type="spellStart"/>
      <w:r w:rsidRPr="00640B4E">
        <w:rPr>
          <w:rFonts w:ascii="Times New Roman" w:eastAsia="Times New Roman" w:hAnsi="Times New Roman"/>
          <w:sz w:val="24"/>
          <w:szCs w:val="24"/>
          <w:lang w:eastAsia="ru-RU"/>
        </w:rPr>
        <w:t>Бп</w:t>
      </w:r>
      <w:proofErr w:type="spellEnd"/>
      <w:r w:rsidRPr="00640B4E">
        <w:rPr>
          <w:rFonts w:ascii="Times New Roman" w:eastAsia="Times New Roman" w:hAnsi="Times New Roman"/>
          <w:sz w:val="24"/>
          <w:szCs w:val="24"/>
          <w:lang w:eastAsia="ru-RU"/>
        </w:rPr>
        <w:t>, где:</w:t>
      </w:r>
    </w:p>
    <w:p w14:paraId="39BA62C4"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 – </w:t>
      </w:r>
      <w:proofErr w:type="gramStart"/>
      <w:r w:rsidRPr="00640B4E">
        <w:rPr>
          <w:rFonts w:ascii="Times New Roman" w:eastAsia="Times New Roman" w:hAnsi="Times New Roman"/>
          <w:sz w:val="24"/>
          <w:szCs w:val="24"/>
          <w:lang w:eastAsia="ru-RU"/>
        </w:rPr>
        <w:t>коэффициент</w:t>
      </w:r>
      <w:proofErr w:type="gramEnd"/>
      <w:r w:rsidRPr="00640B4E">
        <w:rPr>
          <w:rFonts w:ascii="Times New Roman" w:eastAsia="Times New Roman" w:hAnsi="Times New Roman"/>
          <w:sz w:val="24"/>
          <w:szCs w:val="24"/>
          <w:lang w:eastAsia="ru-RU"/>
        </w:rPr>
        <w:t xml:space="preserve"> снижения суммы Субсидии для каждого участника Конкурса, не являющегося победителем;</w:t>
      </w:r>
    </w:p>
    <w:p w14:paraId="3E6BD943"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proofErr w:type="spellStart"/>
      <w:r w:rsidRPr="00640B4E">
        <w:rPr>
          <w:rFonts w:ascii="Times New Roman" w:eastAsia="Times New Roman" w:hAnsi="Times New Roman"/>
          <w:sz w:val="24"/>
          <w:szCs w:val="24"/>
          <w:lang w:eastAsia="ru-RU"/>
        </w:rPr>
        <w:t>Бп</w:t>
      </w:r>
      <w:proofErr w:type="spellEnd"/>
      <w:r w:rsidRPr="00640B4E">
        <w:rPr>
          <w:rFonts w:ascii="Times New Roman" w:eastAsia="Times New Roman" w:hAnsi="Times New Roman"/>
          <w:sz w:val="24"/>
          <w:szCs w:val="24"/>
          <w:lang w:eastAsia="ru-RU"/>
        </w:rPr>
        <w:t xml:space="preserve"> – количество баллов, набранных победителем;</w:t>
      </w:r>
    </w:p>
    <w:p w14:paraId="4A7AB3EF"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proofErr w:type="spellStart"/>
      <w:r w:rsidRPr="00640B4E">
        <w:rPr>
          <w:rFonts w:ascii="Times New Roman" w:eastAsia="Times New Roman" w:hAnsi="Times New Roman"/>
          <w:sz w:val="24"/>
          <w:szCs w:val="24"/>
          <w:lang w:eastAsia="ru-RU"/>
        </w:rPr>
        <w:t>Бу</w:t>
      </w:r>
      <w:proofErr w:type="spellEnd"/>
      <w:r w:rsidRPr="00640B4E">
        <w:rPr>
          <w:rFonts w:ascii="Times New Roman" w:eastAsia="Times New Roman" w:hAnsi="Times New Roman"/>
          <w:sz w:val="24"/>
          <w:szCs w:val="24"/>
          <w:lang w:eastAsia="ru-RU"/>
        </w:rPr>
        <w:t xml:space="preserve"> – количество баллов, набранных каждым участником Конкурса, не являющимся победителем.</w:t>
      </w:r>
    </w:p>
    <w:p w14:paraId="6055B46F"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p>
    <w:p w14:paraId="52F7F3A5"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p>
    <w:p w14:paraId="0D4ADB4F"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p>
    <w:p w14:paraId="0BCC1B6D"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p>
    <w:p w14:paraId="780C3888" w14:textId="77777777" w:rsidR="00B07940" w:rsidRPr="00B07940" w:rsidRDefault="00B07940" w:rsidP="00B07940">
      <w:pPr>
        <w:spacing w:before="240" w:after="0" w:line="240" w:lineRule="auto"/>
        <w:ind w:left="-142"/>
        <w:jc w:val="center"/>
        <w:rPr>
          <w:rFonts w:ascii="Times New Roman" w:hAnsi="Times New Roman"/>
          <w:sz w:val="24"/>
          <w:szCs w:val="24"/>
        </w:rPr>
      </w:pPr>
    </w:p>
    <w:sectPr w:rsidR="00B07940" w:rsidRPr="00B07940" w:rsidSect="00EF758A">
      <w:pgSz w:w="11906" w:h="16838"/>
      <w:pgMar w:top="1134" w:right="567" w:bottom="1134" w:left="1701"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81E3F" w14:textId="77777777" w:rsidR="00681AB1" w:rsidRDefault="00681AB1">
      <w:pPr>
        <w:spacing w:after="0" w:line="240" w:lineRule="auto"/>
      </w:pPr>
      <w:r>
        <w:separator/>
      </w:r>
    </w:p>
  </w:endnote>
  <w:endnote w:type="continuationSeparator" w:id="0">
    <w:p w14:paraId="7961340D" w14:textId="77777777" w:rsidR="00681AB1" w:rsidRDefault="00681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CC"/>
    <w:family w:val="swiss"/>
    <w:notTrueType/>
    <w:pitch w:val="variable"/>
    <w:sig w:usb0="00000203" w:usb1="00000000" w:usb2="00000000" w:usb3="00000000" w:csb0="00000005" w:csb1="00000000"/>
  </w:font>
  <w:font w:name="Noto Sans CJK SC Regular">
    <w:charset w:val="00"/>
    <w:family w:val="auto"/>
    <w:pitch w:val="variable"/>
  </w:font>
  <w:font w:name="FreeSans">
    <w:altName w:val="Times New Roman"/>
    <w:charset w:val="00"/>
    <w:family w:val="swiss"/>
    <w:pitch w:val="default"/>
  </w:font>
  <w:font w:name="Verdana">
    <w:panose1 w:val="020B0604030504040204"/>
    <w:charset w:val="CC"/>
    <w:family w:val="swiss"/>
    <w:pitch w:val="variable"/>
    <w:sig w:usb0="A0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Andale Sans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FB333" w14:textId="77777777" w:rsidR="0040573B" w:rsidRDefault="0040573B">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8FD23" w14:textId="77777777" w:rsidR="00681AB1" w:rsidRDefault="00681AB1">
      <w:r>
        <w:separator/>
      </w:r>
    </w:p>
  </w:footnote>
  <w:footnote w:type="continuationSeparator" w:id="0">
    <w:p w14:paraId="441B5824" w14:textId="77777777" w:rsidR="00681AB1" w:rsidRDefault="00681AB1">
      <w:r>
        <w:continuationSeparator/>
      </w:r>
    </w:p>
  </w:footnote>
  <w:footnote w:id="1">
    <w:p w14:paraId="5EC43EAD" w14:textId="77777777" w:rsidR="0040573B" w:rsidRDefault="0040573B" w:rsidP="0065079D">
      <w:pPr>
        <w:pStyle w:val="112"/>
        <w:suppressAutoHyphens/>
        <w:spacing w:line="23" w:lineRule="atLeast"/>
        <w:rPr>
          <w:rFonts w:eastAsia="Times New Roman"/>
          <w:sz w:val="21"/>
          <w:szCs w:val="21"/>
          <w:vertAlign w:val="superscript"/>
        </w:rPr>
      </w:pPr>
    </w:p>
    <w:p w14:paraId="29A558FA" w14:textId="77777777" w:rsidR="0040573B" w:rsidRDefault="0040573B" w:rsidP="006F1F12">
      <w:pPr>
        <w:pStyle w:val="112"/>
        <w:suppressAutoHyphens/>
        <w:spacing w:line="23" w:lineRule="atLeast"/>
        <w:ind w:firstLine="70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CDED7" w14:textId="5E75ADA3" w:rsidR="0040573B" w:rsidRDefault="0040573B" w:rsidP="00020666">
    <w:pPr>
      <w:pStyle w:val="aff8"/>
    </w:pPr>
  </w:p>
  <w:p w14:paraId="0E2DC3D2" w14:textId="77777777" w:rsidR="0040573B" w:rsidRDefault="0040573B">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07FDF" w14:textId="41D1DDED" w:rsidR="0040573B" w:rsidRDefault="0040573B" w:rsidP="00020666">
    <w:pPr>
      <w:pStyle w:val="aff8"/>
    </w:pPr>
  </w:p>
  <w:p w14:paraId="42E3A235" w14:textId="77777777" w:rsidR="0040573B" w:rsidRDefault="0040573B">
    <w:pPr>
      <w:pStyle w:val="a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776A9" w14:textId="77777777" w:rsidR="00020666" w:rsidRDefault="00020666" w:rsidP="001A095D">
    <w:pPr>
      <w:pStyle w:val="aff8"/>
    </w:pPr>
  </w:p>
  <w:p w14:paraId="5B7BE332" w14:textId="77777777" w:rsidR="0040573B" w:rsidRDefault="0040573B">
    <w:pPr>
      <w:pStyle w:val="af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87134" w14:textId="029DD60F" w:rsidR="0040573B" w:rsidRDefault="0040573B" w:rsidP="00020666">
    <w:pPr>
      <w:pStyle w:val="aff8"/>
    </w:pPr>
  </w:p>
  <w:p w14:paraId="1816B8E8" w14:textId="2D234FFF" w:rsidR="0040573B" w:rsidRDefault="0040573B" w:rsidP="00CD039E">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9662D"/>
    <w:multiLevelType w:val="multilevel"/>
    <w:tmpl w:val="4942EF2E"/>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7762510"/>
    <w:multiLevelType w:val="hybridMultilevel"/>
    <w:tmpl w:val="31A28AF2"/>
    <w:lvl w:ilvl="0" w:tplc="E892BC02">
      <w:start w:val="1"/>
      <w:numFmt w:val="decimal"/>
      <w:lvlText w:val="%1)"/>
      <w:lvlJc w:val="left"/>
      <w:pPr>
        <w:ind w:left="899" w:hanging="360"/>
      </w:pPr>
      <w:rPr>
        <w:rFonts w:ascii="Times New Roman" w:eastAsia="Times New Roman"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21A595A"/>
    <w:multiLevelType w:val="multilevel"/>
    <w:tmpl w:val="388A522A"/>
    <w:lvl w:ilvl="0">
      <w:start w:val="1"/>
      <w:numFmt w:val="decimal"/>
      <w:lvlText w:val="%1."/>
      <w:lvlJc w:val="left"/>
      <w:pPr>
        <w:ind w:left="360" w:hanging="360"/>
      </w:pPr>
      <w:rPr>
        <w:rFonts w:eastAsia="Times New Roman" w:cs="Arial" w:hint="default"/>
      </w:rPr>
    </w:lvl>
    <w:lvl w:ilvl="1">
      <w:start w:val="4"/>
      <w:numFmt w:val="decimal"/>
      <w:lvlText w:val="%1.%2."/>
      <w:lvlJc w:val="left"/>
      <w:pPr>
        <w:ind w:left="1069" w:hanging="360"/>
      </w:pPr>
      <w:rPr>
        <w:rFonts w:eastAsia="Times New Roman" w:cs="Arial" w:hint="default"/>
      </w:rPr>
    </w:lvl>
    <w:lvl w:ilvl="2">
      <w:start w:val="1"/>
      <w:numFmt w:val="decimal"/>
      <w:lvlText w:val="%1.%2.%3."/>
      <w:lvlJc w:val="left"/>
      <w:pPr>
        <w:ind w:left="2138" w:hanging="720"/>
      </w:pPr>
      <w:rPr>
        <w:rFonts w:eastAsia="Times New Roman" w:cs="Arial" w:hint="default"/>
      </w:rPr>
    </w:lvl>
    <w:lvl w:ilvl="3">
      <w:start w:val="1"/>
      <w:numFmt w:val="decimal"/>
      <w:lvlText w:val="%1.%2.%3.%4."/>
      <w:lvlJc w:val="left"/>
      <w:pPr>
        <w:ind w:left="2847" w:hanging="720"/>
      </w:pPr>
      <w:rPr>
        <w:rFonts w:eastAsia="Times New Roman" w:cs="Arial" w:hint="default"/>
      </w:rPr>
    </w:lvl>
    <w:lvl w:ilvl="4">
      <w:start w:val="1"/>
      <w:numFmt w:val="decimal"/>
      <w:lvlText w:val="%1.%2.%3.%4.%5."/>
      <w:lvlJc w:val="left"/>
      <w:pPr>
        <w:ind w:left="3916" w:hanging="1080"/>
      </w:pPr>
      <w:rPr>
        <w:rFonts w:eastAsia="Times New Roman" w:cs="Arial" w:hint="default"/>
      </w:rPr>
    </w:lvl>
    <w:lvl w:ilvl="5">
      <w:start w:val="1"/>
      <w:numFmt w:val="decimal"/>
      <w:lvlText w:val="%1.%2.%3.%4.%5.%6."/>
      <w:lvlJc w:val="left"/>
      <w:pPr>
        <w:ind w:left="4625" w:hanging="1080"/>
      </w:pPr>
      <w:rPr>
        <w:rFonts w:eastAsia="Times New Roman" w:cs="Arial" w:hint="default"/>
      </w:rPr>
    </w:lvl>
    <w:lvl w:ilvl="6">
      <w:start w:val="1"/>
      <w:numFmt w:val="decimal"/>
      <w:lvlText w:val="%1.%2.%3.%4.%5.%6.%7."/>
      <w:lvlJc w:val="left"/>
      <w:pPr>
        <w:ind w:left="5694" w:hanging="1440"/>
      </w:pPr>
      <w:rPr>
        <w:rFonts w:eastAsia="Times New Roman" w:cs="Arial" w:hint="default"/>
      </w:rPr>
    </w:lvl>
    <w:lvl w:ilvl="7">
      <w:start w:val="1"/>
      <w:numFmt w:val="decimal"/>
      <w:lvlText w:val="%1.%2.%3.%4.%5.%6.%7.%8."/>
      <w:lvlJc w:val="left"/>
      <w:pPr>
        <w:ind w:left="6403" w:hanging="1440"/>
      </w:pPr>
      <w:rPr>
        <w:rFonts w:eastAsia="Times New Roman" w:cs="Arial" w:hint="default"/>
      </w:rPr>
    </w:lvl>
    <w:lvl w:ilvl="8">
      <w:start w:val="1"/>
      <w:numFmt w:val="decimal"/>
      <w:lvlText w:val="%1.%2.%3.%4.%5.%6.%7.%8.%9."/>
      <w:lvlJc w:val="left"/>
      <w:pPr>
        <w:ind w:left="7472" w:hanging="1800"/>
      </w:pPr>
      <w:rPr>
        <w:rFonts w:eastAsia="Times New Roman" w:cs="Arial" w:hint="default"/>
      </w:rPr>
    </w:lvl>
  </w:abstractNum>
  <w:abstractNum w:abstractNumId="4" w15:restartNumberingAfterBreak="0">
    <w:nsid w:val="35DF5875"/>
    <w:multiLevelType w:val="multilevel"/>
    <w:tmpl w:val="0C767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5" w15:restartNumberingAfterBreak="0">
    <w:nsid w:val="3A6C7D56"/>
    <w:multiLevelType w:val="multilevel"/>
    <w:tmpl w:val="354CFC3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7" w15:restartNumberingAfterBreak="0">
    <w:nsid w:val="703B651B"/>
    <w:multiLevelType w:val="hybridMultilevel"/>
    <w:tmpl w:val="04382822"/>
    <w:lvl w:ilvl="0" w:tplc="AE3CB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5"/>
  </w:num>
  <w:num w:numId="4">
    <w:abstractNumId w:val="3"/>
  </w:num>
  <w:num w:numId="5">
    <w:abstractNumId w:val="0"/>
  </w:num>
  <w:num w:numId="6">
    <w:abstractNumId w:val="7"/>
  </w:num>
  <w:num w:numId="7">
    <w:abstractNumId w:val="1"/>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68BE"/>
    <w:rsid w:val="0000035C"/>
    <w:rsid w:val="000013AA"/>
    <w:rsid w:val="00002497"/>
    <w:rsid w:val="00002DC2"/>
    <w:rsid w:val="00003074"/>
    <w:rsid w:val="000038F4"/>
    <w:rsid w:val="0000417F"/>
    <w:rsid w:val="000051F6"/>
    <w:rsid w:val="00005363"/>
    <w:rsid w:val="000066EA"/>
    <w:rsid w:val="00006F48"/>
    <w:rsid w:val="0000726D"/>
    <w:rsid w:val="0000781B"/>
    <w:rsid w:val="00010BD9"/>
    <w:rsid w:val="000111F2"/>
    <w:rsid w:val="00011813"/>
    <w:rsid w:val="000129EF"/>
    <w:rsid w:val="00014BE8"/>
    <w:rsid w:val="00014F74"/>
    <w:rsid w:val="00015200"/>
    <w:rsid w:val="00015516"/>
    <w:rsid w:val="0001566A"/>
    <w:rsid w:val="00016A16"/>
    <w:rsid w:val="000171AF"/>
    <w:rsid w:val="000201A3"/>
    <w:rsid w:val="00020666"/>
    <w:rsid w:val="000209C2"/>
    <w:rsid w:val="000219A9"/>
    <w:rsid w:val="000222E2"/>
    <w:rsid w:val="000226F1"/>
    <w:rsid w:val="00022928"/>
    <w:rsid w:val="00023042"/>
    <w:rsid w:val="00023CB6"/>
    <w:rsid w:val="00023CCA"/>
    <w:rsid w:val="00023D1D"/>
    <w:rsid w:val="00025C0D"/>
    <w:rsid w:val="00025E58"/>
    <w:rsid w:val="000263C0"/>
    <w:rsid w:val="00026713"/>
    <w:rsid w:val="000322AD"/>
    <w:rsid w:val="00033089"/>
    <w:rsid w:val="0003397F"/>
    <w:rsid w:val="00033F69"/>
    <w:rsid w:val="00035286"/>
    <w:rsid w:val="00036AF3"/>
    <w:rsid w:val="00037142"/>
    <w:rsid w:val="000377F3"/>
    <w:rsid w:val="00037ED6"/>
    <w:rsid w:val="00040222"/>
    <w:rsid w:val="00040CB7"/>
    <w:rsid w:val="00040D4C"/>
    <w:rsid w:val="0004102B"/>
    <w:rsid w:val="00041548"/>
    <w:rsid w:val="000424DF"/>
    <w:rsid w:val="00043A55"/>
    <w:rsid w:val="00043F1B"/>
    <w:rsid w:val="00044B29"/>
    <w:rsid w:val="00044B34"/>
    <w:rsid w:val="00044CC1"/>
    <w:rsid w:val="00044F73"/>
    <w:rsid w:val="00045815"/>
    <w:rsid w:val="00045869"/>
    <w:rsid w:val="0004597B"/>
    <w:rsid w:val="000461B6"/>
    <w:rsid w:val="00046268"/>
    <w:rsid w:val="00046CBC"/>
    <w:rsid w:val="000471B1"/>
    <w:rsid w:val="00050112"/>
    <w:rsid w:val="00050124"/>
    <w:rsid w:val="00050D2D"/>
    <w:rsid w:val="00050ED3"/>
    <w:rsid w:val="00050F5D"/>
    <w:rsid w:val="00051073"/>
    <w:rsid w:val="0005107F"/>
    <w:rsid w:val="000511CE"/>
    <w:rsid w:val="00051237"/>
    <w:rsid w:val="00052A2F"/>
    <w:rsid w:val="00052D14"/>
    <w:rsid w:val="000531F8"/>
    <w:rsid w:val="00053A0D"/>
    <w:rsid w:val="00054A49"/>
    <w:rsid w:val="00054E5A"/>
    <w:rsid w:val="00054ECE"/>
    <w:rsid w:val="00055601"/>
    <w:rsid w:val="000558A8"/>
    <w:rsid w:val="00056EBE"/>
    <w:rsid w:val="000603B9"/>
    <w:rsid w:val="00060A8B"/>
    <w:rsid w:val="00061166"/>
    <w:rsid w:val="000612CC"/>
    <w:rsid w:val="000616A7"/>
    <w:rsid w:val="00061A26"/>
    <w:rsid w:val="000622B0"/>
    <w:rsid w:val="00062874"/>
    <w:rsid w:val="000628F3"/>
    <w:rsid w:val="000639BA"/>
    <w:rsid w:val="00065AC4"/>
    <w:rsid w:val="000710E6"/>
    <w:rsid w:val="00071AF7"/>
    <w:rsid w:val="000729DE"/>
    <w:rsid w:val="0007356D"/>
    <w:rsid w:val="000738B4"/>
    <w:rsid w:val="000741AB"/>
    <w:rsid w:val="00074E4D"/>
    <w:rsid w:val="00075787"/>
    <w:rsid w:val="0007580A"/>
    <w:rsid w:val="00076684"/>
    <w:rsid w:val="000766FB"/>
    <w:rsid w:val="000768AE"/>
    <w:rsid w:val="00077770"/>
    <w:rsid w:val="00077ED1"/>
    <w:rsid w:val="00080923"/>
    <w:rsid w:val="000809A6"/>
    <w:rsid w:val="00081561"/>
    <w:rsid w:val="0008176F"/>
    <w:rsid w:val="00082CCC"/>
    <w:rsid w:val="0008613B"/>
    <w:rsid w:val="000864B3"/>
    <w:rsid w:val="00086761"/>
    <w:rsid w:val="000867F1"/>
    <w:rsid w:val="00086949"/>
    <w:rsid w:val="00086B50"/>
    <w:rsid w:val="000909B3"/>
    <w:rsid w:val="00093A39"/>
    <w:rsid w:val="00094091"/>
    <w:rsid w:val="00094A16"/>
    <w:rsid w:val="00094EC9"/>
    <w:rsid w:val="000951F5"/>
    <w:rsid w:val="000967DD"/>
    <w:rsid w:val="000968DD"/>
    <w:rsid w:val="00097253"/>
    <w:rsid w:val="00097298"/>
    <w:rsid w:val="00097744"/>
    <w:rsid w:val="000978B8"/>
    <w:rsid w:val="000A0E8D"/>
    <w:rsid w:val="000A13C0"/>
    <w:rsid w:val="000A13D1"/>
    <w:rsid w:val="000A20EF"/>
    <w:rsid w:val="000A2E09"/>
    <w:rsid w:val="000A30A5"/>
    <w:rsid w:val="000A3293"/>
    <w:rsid w:val="000A33C6"/>
    <w:rsid w:val="000A5892"/>
    <w:rsid w:val="000A5E65"/>
    <w:rsid w:val="000A6080"/>
    <w:rsid w:val="000A766D"/>
    <w:rsid w:val="000A79A6"/>
    <w:rsid w:val="000A7A67"/>
    <w:rsid w:val="000B0B43"/>
    <w:rsid w:val="000B10A9"/>
    <w:rsid w:val="000B1109"/>
    <w:rsid w:val="000B1DA5"/>
    <w:rsid w:val="000B3392"/>
    <w:rsid w:val="000B3598"/>
    <w:rsid w:val="000B5035"/>
    <w:rsid w:val="000B503A"/>
    <w:rsid w:val="000B52F9"/>
    <w:rsid w:val="000B5CD1"/>
    <w:rsid w:val="000B5F7C"/>
    <w:rsid w:val="000B674B"/>
    <w:rsid w:val="000B6770"/>
    <w:rsid w:val="000B738A"/>
    <w:rsid w:val="000B79E9"/>
    <w:rsid w:val="000C0101"/>
    <w:rsid w:val="000C021A"/>
    <w:rsid w:val="000C06EB"/>
    <w:rsid w:val="000C15E6"/>
    <w:rsid w:val="000C1FB8"/>
    <w:rsid w:val="000C257B"/>
    <w:rsid w:val="000C2ED9"/>
    <w:rsid w:val="000C2F0E"/>
    <w:rsid w:val="000C2FEA"/>
    <w:rsid w:val="000C34BC"/>
    <w:rsid w:val="000C3513"/>
    <w:rsid w:val="000C41FE"/>
    <w:rsid w:val="000C4502"/>
    <w:rsid w:val="000C6704"/>
    <w:rsid w:val="000C7027"/>
    <w:rsid w:val="000C7844"/>
    <w:rsid w:val="000C7B00"/>
    <w:rsid w:val="000C7D2C"/>
    <w:rsid w:val="000D0171"/>
    <w:rsid w:val="000D0F38"/>
    <w:rsid w:val="000D10A3"/>
    <w:rsid w:val="000D1846"/>
    <w:rsid w:val="000D1D6E"/>
    <w:rsid w:val="000D22F0"/>
    <w:rsid w:val="000D37F7"/>
    <w:rsid w:val="000D4612"/>
    <w:rsid w:val="000D4DC2"/>
    <w:rsid w:val="000D544C"/>
    <w:rsid w:val="000D67CE"/>
    <w:rsid w:val="000D6BEE"/>
    <w:rsid w:val="000D71A5"/>
    <w:rsid w:val="000E0897"/>
    <w:rsid w:val="000E164F"/>
    <w:rsid w:val="000E1822"/>
    <w:rsid w:val="000E1837"/>
    <w:rsid w:val="000E2090"/>
    <w:rsid w:val="000E2154"/>
    <w:rsid w:val="000E2A2D"/>
    <w:rsid w:val="000E34BB"/>
    <w:rsid w:val="000E5535"/>
    <w:rsid w:val="000E56EF"/>
    <w:rsid w:val="000E5A54"/>
    <w:rsid w:val="000E6E64"/>
    <w:rsid w:val="000E70C7"/>
    <w:rsid w:val="000E7C23"/>
    <w:rsid w:val="000F01C7"/>
    <w:rsid w:val="000F05A6"/>
    <w:rsid w:val="000F137E"/>
    <w:rsid w:val="000F27A8"/>
    <w:rsid w:val="000F2B7F"/>
    <w:rsid w:val="000F2CF7"/>
    <w:rsid w:val="000F3D53"/>
    <w:rsid w:val="000F3DD1"/>
    <w:rsid w:val="000F429B"/>
    <w:rsid w:val="000F4762"/>
    <w:rsid w:val="000F4E91"/>
    <w:rsid w:val="000F506A"/>
    <w:rsid w:val="000F5481"/>
    <w:rsid w:val="000F5A17"/>
    <w:rsid w:val="000F6268"/>
    <w:rsid w:val="000F67CB"/>
    <w:rsid w:val="000F7094"/>
    <w:rsid w:val="000F7973"/>
    <w:rsid w:val="000F7B63"/>
    <w:rsid w:val="00100879"/>
    <w:rsid w:val="0010096A"/>
    <w:rsid w:val="0010154A"/>
    <w:rsid w:val="00101C51"/>
    <w:rsid w:val="0010255C"/>
    <w:rsid w:val="001044C0"/>
    <w:rsid w:val="00104553"/>
    <w:rsid w:val="00104657"/>
    <w:rsid w:val="00104DF2"/>
    <w:rsid w:val="0010517E"/>
    <w:rsid w:val="00105D28"/>
    <w:rsid w:val="001062A0"/>
    <w:rsid w:val="00106C46"/>
    <w:rsid w:val="00107F63"/>
    <w:rsid w:val="001100BA"/>
    <w:rsid w:val="00110690"/>
    <w:rsid w:val="00110F1C"/>
    <w:rsid w:val="00111BD5"/>
    <w:rsid w:val="00112D1E"/>
    <w:rsid w:val="0011354D"/>
    <w:rsid w:val="00113865"/>
    <w:rsid w:val="00114384"/>
    <w:rsid w:val="0011541A"/>
    <w:rsid w:val="00115779"/>
    <w:rsid w:val="001157E1"/>
    <w:rsid w:val="001167FB"/>
    <w:rsid w:val="0011696C"/>
    <w:rsid w:val="00116D23"/>
    <w:rsid w:val="00117747"/>
    <w:rsid w:val="00117BAF"/>
    <w:rsid w:val="00120BEC"/>
    <w:rsid w:val="00121107"/>
    <w:rsid w:val="00121691"/>
    <w:rsid w:val="00121824"/>
    <w:rsid w:val="0012185C"/>
    <w:rsid w:val="001220BB"/>
    <w:rsid w:val="0012225F"/>
    <w:rsid w:val="00122C9C"/>
    <w:rsid w:val="00122DB8"/>
    <w:rsid w:val="00123C78"/>
    <w:rsid w:val="00124B84"/>
    <w:rsid w:val="00124C54"/>
    <w:rsid w:val="001250B5"/>
    <w:rsid w:val="00125B15"/>
    <w:rsid w:val="0012688F"/>
    <w:rsid w:val="00127391"/>
    <w:rsid w:val="00127EEE"/>
    <w:rsid w:val="0013187E"/>
    <w:rsid w:val="001319ED"/>
    <w:rsid w:val="00132B8A"/>
    <w:rsid w:val="00132BD8"/>
    <w:rsid w:val="00133376"/>
    <w:rsid w:val="001344F1"/>
    <w:rsid w:val="00136280"/>
    <w:rsid w:val="00136702"/>
    <w:rsid w:val="00137260"/>
    <w:rsid w:val="0013751A"/>
    <w:rsid w:val="00137949"/>
    <w:rsid w:val="001400FE"/>
    <w:rsid w:val="001409F5"/>
    <w:rsid w:val="00140F34"/>
    <w:rsid w:val="0014251B"/>
    <w:rsid w:val="0014285A"/>
    <w:rsid w:val="00142C3F"/>
    <w:rsid w:val="001441DC"/>
    <w:rsid w:val="001452B8"/>
    <w:rsid w:val="0014582A"/>
    <w:rsid w:val="00145F10"/>
    <w:rsid w:val="00145F82"/>
    <w:rsid w:val="001462A2"/>
    <w:rsid w:val="00146DF5"/>
    <w:rsid w:val="00146E63"/>
    <w:rsid w:val="00146F1F"/>
    <w:rsid w:val="00147AA0"/>
    <w:rsid w:val="00151887"/>
    <w:rsid w:val="00153C63"/>
    <w:rsid w:val="00153D95"/>
    <w:rsid w:val="001549A8"/>
    <w:rsid w:val="00154C6E"/>
    <w:rsid w:val="0015527D"/>
    <w:rsid w:val="00155660"/>
    <w:rsid w:val="00156FCD"/>
    <w:rsid w:val="001605BC"/>
    <w:rsid w:val="00160E4B"/>
    <w:rsid w:val="00161528"/>
    <w:rsid w:val="0016170A"/>
    <w:rsid w:val="0016177C"/>
    <w:rsid w:val="00161A49"/>
    <w:rsid w:val="00162046"/>
    <w:rsid w:val="00162C46"/>
    <w:rsid w:val="00162DF4"/>
    <w:rsid w:val="001641EB"/>
    <w:rsid w:val="00164A7A"/>
    <w:rsid w:val="00164AC7"/>
    <w:rsid w:val="00164E2F"/>
    <w:rsid w:val="001651E5"/>
    <w:rsid w:val="0016536F"/>
    <w:rsid w:val="00165551"/>
    <w:rsid w:val="001656DC"/>
    <w:rsid w:val="00165C30"/>
    <w:rsid w:val="00166E0F"/>
    <w:rsid w:val="00167051"/>
    <w:rsid w:val="00167164"/>
    <w:rsid w:val="001671F4"/>
    <w:rsid w:val="00167364"/>
    <w:rsid w:val="00170061"/>
    <w:rsid w:val="001701E2"/>
    <w:rsid w:val="00170CA5"/>
    <w:rsid w:val="001711DA"/>
    <w:rsid w:val="0017125F"/>
    <w:rsid w:val="001713C2"/>
    <w:rsid w:val="00172938"/>
    <w:rsid w:val="00173280"/>
    <w:rsid w:val="00173C8B"/>
    <w:rsid w:val="00174DF7"/>
    <w:rsid w:val="0017747F"/>
    <w:rsid w:val="00177B4D"/>
    <w:rsid w:val="00177DF9"/>
    <w:rsid w:val="00180472"/>
    <w:rsid w:val="00180D11"/>
    <w:rsid w:val="00181618"/>
    <w:rsid w:val="001819FB"/>
    <w:rsid w:val="00182021"/>
    <w:rsid w:val="001820E5"/>
    <w:rsid w:val="00182A62"/>
    <w:rsid w:val="00182BB2"/>
    <w:rsid w:val="00183789"/>
    <w:rsid w:val="00183DC9"/>
    <w:rsid w:val="0018470D"/>
    <w:rsid w:val="00184924"/>
    <w:rsid w:val="001852EC"/>
    <w:rsid w:val="00185AC4"/>
    <w:rsid w:val="0018664A"/>
    <w:rsid w:val="0018675F"/>
    <w:rsid w:val="00186C0B"/>
    <w:rsid w:val="00186F04"/>
    <w:rsid w:val="001879F1"/>
    <w:rsid w:val="001908FF"/>
    <w:rsid w:val="0019255F"/>
    <w:rsid w:val="0019267F"/>
    <w:rsid w:val="00192A33"/>
    <w:rsid w:val="00192AE8"/>
    <w:rsid w:val="00192FA7"/>
    <w:rsid w:val="001930C2"/>
    <w:rsid w:val="001931DA"/>
    <w:rsid w:val="001952BD"/>
    <w:rsid w:val="001959F9"/>
    <w:rsid w:val="001963E6"/>
    <w:rsid w:val="00196694"/>
    <w:rsid w:val="001968D5"/>
    <w:rsid w:val="00197AEB"/>
    <w:rsid w:val="00197BE4"/>
    <w:rsid w:val="00197E3A"/>
    <w:rsid w:val="00197F30"/>
    <w:rsid w:val="001A005D"/>
    <w:rsid w:val="001A03B9"/>
    <w:rsid w:val="001A095D"/>
    <w:rsid w:val="001A1F8E"/>
    <w:rsid w:val="001A3827"/>
    <w:rsid w:val="001A3BF6"/>
    <w:rsid w:val="001A4660"/>
    <w:rsid w:val="001A48D6"/>
    <w:rsid w:val="001A4DF8"/>
    <w:rsid w:val="001A581E"/>
    <w:rsid w:val="001A599F"/>
    <w:rsid w:val="001A5F0C"/>
    <w:rsid w:val="001A6099"/>
    <w:rsid w:val="001A703D"/>
    <w:rsid w:val="001A7D6D"/>
    <w:rsid w:val="001B039F"/>
    <w:rsid w:val="001B0935"/>
    <w:rsid w:val="001B0D25"/>
    <w:rsid w:val="001B1225"/>
    <w:rsid w:val="001B2599"/>
    <w:rsid w:val="001B349A"/>
    <w:rsid w:val="001B37C4"/>
    <w:rsid w:val="001B389A"/>
    <w:rsid w:val="001B393F"/>
    <w:rsid w:val="001B4296"/>
    <w:rsid w:val="001B4F9A"/>
    <w:rsid w:val="001B5D4C"/>
    <w:rsid w:val="001B71E1"/>
    <w:rsid w:val="001B7A9D"/>
    <w:rsid w:val="001C05F0"/>
    <w:rsid w:val="001C074A"/>
    <w:rsid w:val="001C0C25"/>
    <w:rsid w:val="001C112D"/>
    <w:rsid w:val="001C1C56"/>
    <w:rsid w:val="001C22D6"/>
    <w:rsid w:val="001C2650"/>
    <w:rsid w:val="001C2865"/>
    <w:rsid w:val="001C2E8F"/>
    <w:rsid w:val="001C3635"/>
    <w:rsid w:val="001C4732"/>
    <w:rsid w:val="001C4CA9"/>
    <w:rsid w:val="001C57E8"/>
    <w:rsid w:val="001C591C"/>
    <w:rsid w:val="001C5E2E"/>
    <w:rsid w:val="001C676C"/>
    <w:rsid w:val="001C684E"/>
    <w:rsid w:val="001C6E20"/>
    <w:rsid w:val="001D0457"/>
    <w:rsid w:val="001D1794"/>
    <w:rsid w:val="001D1C7F"/>
    <w:rsid w:val="001D1FAD"/>
    <w:rsid w:val="001D2519"/>
    <w:rsid w:val="001D31D7"/>
    <w:rsid w:val="001D3248"/>
    <w:rsid w:val="001D331A"/>
    <w:rsid w:val="001D34B6"/>
    <w:rsid w:val="001D5FAD"/>
    <w:rsid w:val="001D6638"/>
    <w:rsid w:val="001D6743"/>
    <w:rsid w:val="001D7133"/>
    <w:rsid w:val="001D7301"/>
    <w:rsid w:val="001D7319"/>
    <w:rsid w:val="001D76A9"/>
    <w:rsid w:val="001E17B6"/>
    <w:rsid w:val="001E1CD1"/>
    <w:rsid w:val="001E2367"/>
    <w:rsid w:val="001E2416"/>
    <w:rsid w:val="001E2683"/>
    <w:rsid w:val="001E2A81"/>
    <w:rsid w:val="001E472A"/>
    <w:rsid w:val="001E493F"/>
    <w:rsid w:val="001E4A79"/>
    <w:rsid w:val="001E4AC9"/>
    <w:rsid w:val="001E53B0"/>
    <w:rsid w:val="001E54B6"/>
    <w:rsid w:val="001E5591"/>
    <w:rsid w:val="001E6742"/>
    <w:rsid w:val="001E6A8E"/>
    <w:rsid w:val="001E75A1"/>
    <w:rsid w:val="001F02A5"/>
    <w:rsid w:val="001F0306"/>
    <w:rsid w:val="001F0AA7"/>
    <w:rsid w:val="001F0ACF"/>
    <w:rsid w:val="001F0C25"/>
    <w:rsid w:val="001F10B1"/>
    <w:rsid w:val="001F2056"/>
    <w:rsid w:val="001F286E"/>
    <w:rsid w:val="001F381B"/>
    <w:rsid w:val="001F453B"/>
    <w:rsid w:val="001F5C8A"/>
    <w:rsid w:val="001F5FAB"/>
    <w:rsid w:val="001F6482"/>
    <w:rsid w:val="001F6FEF"/>
    <w:rsid w:val="001F73F6"/>
    <w:rsid w:val="001F7EB2"/>
    <w:rsid w:val="0020044A"/>
    <w:rsid w:val="00200735"/>
    <w:rsid w:val="002020C5"/>
    <w:rsid w:val="00202781"/>
    <w:rsid w:val="00204168"/>
    <w:rsid w:val="002050F0"/>
    <w:rsid w:val="00205A0A"/>
    <w:rsid w:val="0020654B"/>
    <w:rsid w:val="00206E28"/>
    <w:rsid w:val="00206F0E"/>
    <w:rsid w:val="002079C0"/>
    <w:rsid w:val="00210A47"/>
    <w:rsid w:val="00212056"/>
    <w:rsid w:val="00212305"/>
    <w:rsid w:val="002126FD"/>
    <w:rsid w:val="002131B3"/>
    <w:rsid w:val="0021558C"/>
    <w:rsid w:val="00215BBC"/>
    <w:rsid w:val="002203ED"/>
    <w:rsid w:val="002215DE"/>
    <w:rsid w:val="00221A04"/>
    <w:rsid w:val="00222A99"/>
    <w:rsid w:val="00222C81"/>
    <w:rsid w:val="0022324F"/>
    <w:rsid w:val="00223829"/>
    <w:rsid w:val="002242FF"/>
    <w:rsid w:val="002245BD"/>
    <w:rsid w:val="00224E9A"/>
    <w:rsid w:val="002266FC"/>
    <w:rsid w:val="00226EC1"/>
    <w:rsid w:val="00226EEF"/>
    <w:rsid w:val="00227DE6"/>
    <w:rsid w:val="00232117"/>
    <w:rsid w:val="00232605"/>
    <w:rsid w:val="002328DC"/>
    <w:rsid w:val="00232CD8"/>
    <w:rsid w:val="00233D77"/>
    <w:rsid w:val="0023409E"/>
    <w:rsid w:val="0023433C"/>
    <w:rsid w:val="002345EA"/>
    <w:rsid w:val="0023551F"/>
    <w:rsid w:val="002359D7"/>
    <w:rsid w:val="00235E12"/>
    <w:rsid w:val="00236EA5"/>
    <w:rsid w:val="00237000"/>
    <w:rsid w:val="00237051"/>
    <w:rsid w:val="0024033E"/>
    <w:rsid w:val="00240546"/>
    <w:rsid w:val="00241D6B"/>
    <w:rsid w:val="00242128"/>
    <w:rsid w:val="00242C20"/>
    <w:rsid w:val="00242E5C"/>
    <w:rsid w:val="00243E75"/>
    <w:rsid w:val="00243F3B"/>
    <w:rsid w:val="00244A44"/>
    <w:rsid w:val="00244A5C"/>
    <w:rsid w:val="00245775"/>
    <w:rsid w:val="00245E6A"/>
    <w:rsid w:val="002469A6"/>
    <w:rsid w:val="00246D95"/>
    <w:rsid w:val="00247C39"/>
    <w:rsid w:val="00250AEC"/>
    <w:rsid w:val="00250F8A"/>
    <w:rsid w:val="0025112B"/>
    <w:rsid w:val="00251473"/>
    <w:rsid w:val="0025216D"/>
    <w:rsid w:val="002522B5"/>
    <w:rsid w:val="0025240E"/>
    <w:rsid w:val="0025300C"/>
    <w:rsid w:val="00253A7C"/>
    <w:rsid w:val="002574F6"/>
    <w:rsid w:val="00260D04"/>
    <w:rsid w:val="00260F70"/>
    <w:rsid w:val="00261084"/>
    <w:rsid w:val="0026112A"/>
    <w:rsid w:val="00261180"/>
    <w:rsid w:val="0026149E"/>
    <w:rsid w:val="0026179E"/>
    <w:rsid w:val="00261804"/>
    <w:rsid w:val="00261B53"/>
    <w:rsid w:val="00262445"/>
    <w:rsid w:val="00262531"/>
    <w:rsid w:val="0026473B"/>
    <w:rsid w:val="0026543F"/>
    <w:rsid w:val="00266229"/>
    <w:rsid w:val="0026647E"/>
    <w:rsid w:val="002665A2"/>
    <w:rsid w:val="00266A41"/>
    <w:rsid w:val="00270404"/>
    <w:rsid w:val="0027057D"/>
    <w:rsid w:val="00270856"/>
    <w:rsid w:val="002709AF"/>
    <w:rsid w:val="00270E1A"/>
    <w:rsid w:val="002714F0"/>
    <w:rsid w:val="00271894"/>
    <w:rsid w:val="0027303F"/>
    <w:rsid w:val="0027381A"/>
    <w:rsid w:val="002746C7"/>
    <w:rsid w:val="00274830"/>
    <w:rsid w:val="00274DD4"/>
    <w:rsid w:val="00275185"/>
    <w:rsid w:val="00275480"/>
    <w:rsid w:val="00275A2A"/>
    <w:rsid w:val="00276281"/>
    <w:rsid w:val="002763F0"/>
    <w:rsid w:val="00277281"/>
    <w:rsid w:val="00277E2E"/>
    <w:rsid w:val="00280926"/>
    <w:rsid w:val="00282718"/>
    <w:rsid w:val="00283995"/>
    <w:rsid w:val="00283F2E"/>
    <w:rsid w:val="00285530"/>
    <w:rsid w:val="0028668C"/>
    <w:rsid w:val="00286EC8"/>
    <w:rsid w:val="00286F9A"/>
    <w:rsid w:val="00286FF1"/>
    <w:rsid w:val="0028754E"/>
    <w:rsid w:val="002903E2"/>
    <w:rsid w:val="00290C67"/>
    <w:rsid w:val="00290DDA"/>
    <w:rsid w:val="002914CE"/>
    <w:rsid w:val="00291CF2"/>
    <w:rsid w:val="002920BB"/>
    <w:rsid w:val="00292A4B"/>
    <w:rsid w:val="0029439D"/>
    <w:rsid w:val="00294CD5"/>
    <w:rsid w:val="002950AD"/>
    <w:rsid w:val="0029650C"/>
    <w:rsid w:val="00296668"/>
    <w:rsid w:val="00296868"/>
    <w:rsid w:val="00296994"/>
    <w:rsid w:val="00296CBB"/>
    <w:rsid w:val="002971A1"/>
    <w:rsid w:val="00297E04"/>
    <w:rsid w:val="002A0496"/>
    <w:rsid w:val="002A0EBB"/>
    <w:rsid w:val="002A1146"/>
    <w:rsid w:val="002A1BC3"/>
    <w:rsid w:val="002A2078"/>
    <w:rsid w:val="002A23B0"/>
    <w:rsid w:val="002A27E5"/>
    <w:rsid w:val="002A2FEE"/>
    <w:rsid w:val="002A31FC"/>
    <w:rsid w:val="002A3269"/>
    <w:rsid w:val="002A3D0D"/>
    <w:rsid w:val="002A44A8"/>
    <w:rsid w:val="002A4607"/>
    <w:rsid w:val="002A5F11"/>
    <w:rsid w:val="002A67A1"/>
    <w:rsid w:val="002A7EE4"/>
    <w:rsid w:val="002B021E"/>
    <w:rsid w:val="002B0597"/>
    <w:rsid w:val="002B1459"/>
    <w:rsid w:val="002B1A3D"/>
    <w:rsid w:val="002B2408"/>
    <w:rsid w:val="002B2CCB"/>
    <w:rsid w:val="002B2E1F"/>
    <w:rsid w:val="002B2E57"/>
    <w:rsid w:val="002B2F95"/>
    <w:rsid w:val="002B34A7"/>
    <w:rsid w:val="002B5740"/>
    <w:rsid w:val="002B58D1"/>
    <w:rsid w:val="002B6F8A"/>
    <w:rsid w:val="002B768C"/>
    <w:rsid w:val="002C0175"/>
    <w:rsid w:val="002C1151"/>
    <w:rsid w:val="002C1269"/>
    <w:rsid w:val="002C1D80"/>
    <w:rsid w:val="002C2026"/>
    <w:rsid w:val="002C3D62"/>
    <w:rsid w:val="002C414C"/>
    <w:rsid w:val="002C422B"/>
    <w:rsid w:val="002C4482"/>
    <w:rsid w:val="002C50CA"/>
    <w:rsid w:val="002C5ED4"/>
    <w:rsid w:val="002C60EA"/>
    <w:rsid w:val="002C66C4"/>
    <w:rsid w:val="002C7553"/>
    <w:rsid w:val="002D00D7"/>
    <w:rsid w:val="002D16B8"/>
    <w:rsid w:val="002D1F96"/>
    <w:rsid w:val="002D20C0"/>
    <w:rsid w:val="002D2C07"/>
    <w:rsid w:val="002D3858"/>
    <w:rsid w:val="002D4088"/>
    <w:rsid w:val="002D44D5"/>
    <w:rsid w:val="002D4944"/>
    <w:rsid w:val="002D5284"/>
    <w:rsid w:val="002D5AC3"/>
    <w:rsid w:val="002D77B7"/>
    <w:rsid w:val="002E217C"/>
    <w:rsid w:val="002E225A"/>
    <w:rsid w:val="002E2CDE"/>
    <w:rsid w:val="002E3995"/>
    <w:rsid w:val="002E4139"/>
    <w:rsid w:val="002E4891"/>
    <w:rsid w:val="002E5530"/>
    <w:rsid w:val="002E6E40"/>
    <w:rsid w:val="002E7349"/>
    <w:rsid w:val="002E782D"/>
    <w:rsid w:val="002E7C60"/>
    <w:rsid w:val="002F01D7"/>
    <w:rsid w:val="002F02E6"/>
    <w:rsid w:val="002F0C38"/>
    <w:rsid w:val="002F0C54"/>
    <w:rsid w:val="002F17C1"/>
    <w:rsid w:val="002F2A10"/>
    <w:rsid w:val="002F2C9F"/>
    <w:rsid w:val="002F2D05"/>
    <w:rsid w:val="002F35BE"/>
    <w:rsid w:val="002F3D80"/>
    <w:rsid w:val="002F3F55"/>
    <w:rsid w:val="002F3FED"/>
    <w:rsid w:val="002F43D7"/>
    <w:rsid w:val="002F46F1"/>
    <w:rsid w:val="002F48D8"/>
    <w:rsid w:val="002F50D3"/>
    <w:rsid w:val="002F527E"/>
    <w:rsid w:val="002F53EB"/>
    <w:rsid w:val="002F65ED"/>
    <w:rsid w:val="002F701F"/>
    <w:rsid w:val="002F7E24"/>
    <w:rsid w:val="002F7EC6"/>
    <w:rsid w:val="003006B4"/>
    <w:rsid w:val="0030093C"/>
    <w:rsid w:val="00302567"/>
    <w:rsid w:val="00302784"/>
    <w:rsid w:val="003028BE"/>
    <w:rsid w:val="00302917"/>
    <w:rsid w:val="00303376"/>
    <w:rsid w:val="00303387"/>
    <w:rsid w:val="00304915"/>
    <w:rsid w:val="003051EE"/>
    <w:rsid w:val="003053EF"/>
    <w:rsid w:val="003059AB"/>
    <w:rsid w:val="0030603E"/>
    <w:rsid w:val="00307441"/>
    <w:rsid w:val="003078F7"/>
    <w:rsid w:val="00307F41"/>
    <w:rsid w:val="00310B0D"/>
    <w:rsid w:val="00310BBE"/>
    <w:rsid w:val="003134AE"/>
    <w:rsid w:val="00313798"/>
    <w:rsid w:val="00313B56"/>
    <w:rsid w:val="00314273"/>
    <w:rsid w:val="0031466A"/>
    <w:rsid w:val="00314FAD"/>
    <w:rsid w:val="0031580C"/>
    <w:rsid w:val="00315D8B"/>
    <w:rsid w:val="00315E79"/>
    <w:rsid w:val="00316605"/>
    <w:rsid w:val="00316EFD"/>
    <w:rsid w:val="0031742A"/>
    <w:rsid w:val="003174DF"/>
    <w:rsid w:val="00320C63"/>
    <w:rsid w:val="003210D2"/>
    <w:rsid w:val="00321271"/>
    <w:rsid w:val="00321AD0"/>
    <w:rsid w:val="00322603"/>
    <w:rsid w:val="003227D4"/>
    <w:rsid w:val="003232FD"/>
    <w:rsid w:val="0032427F"/>
    <w:rsid w:val="00324765"/>
    <w:rsid w:val="003248E3"/>
    <w:rsid w:val="003253D9"/>
    <w:rsid w:val="003255F4"/>
    <w:rsid w:val="00325D42"/>
    <w:rsid w:val="0032768A"/>
    <w:rsid w:val="0033045E"/>
    <w:rsid w:val="0033312E"/>
    <w:rsid w:val="00333AB1"/>
    <w:rsid w:val="00334940"/>
    <w:rsid w:val="0033673E"/>
    <w:rsid w:val="003421A0"/>
    <w:rsid w:val="003438A8"/>
    <w:rsid w:val="00343AA0"/>
    <w:rsid w:val="00343D39"/>
    <w:rsid w:val="0034433F"/>
    <w:rsid w:val="003449A4"/>
    <w:rsid w:val="00344BD1"/>
    <w:rsid w:val="00344DCF"/>
    <w:rsid w:val="00345AB3"/>
    <w:rsid w:val="0034681A"/>
    <w:rsid w:val="00347985"/>
    <w:rsid w:val="00350BFA"/>
    <w:rsid w:val="003517B1"/>
    <w:rsid w:val="0035275A"/>
    <w:rsid w:val="00353533"/>
    <w:rsid w:val="003543F3"/>
    <w:rsid w:val="00354AAC"/>
    <w:rsid w:val="00354DC8"/>
    <w:rsid w:val="00356203"/>
    <w:rsid w:val="003566EA"/>
    <w:rsid w:val="003572D5"/>
    <w:rsid w:val="003574B3"/>
    <w:rsid w:val="00357CD4"/>
    <w:rsid w:val="00360577"/>
    <w:rsid w:val="00360DB0"/>
    <w:rsid w:val="00361679"/>
    <w:rsid w:val="003619BB"/>
    <w:rsid w:val="0036233F"/>
    <w:rsid w:val="003628BF"/>
    <w:rsid w:val="0036321B"/>
    <w:rsid w:val="00364231"/>
    <w:rsid w:val="00364B68"/>
    <w:rsid w:val="00364C81"/>
    <w:rsid w:val="003654E8"/>
    <w:rsid w:val="00365967"/>
    <w:rsid w:val="003660C3"/>
    <w:rsid w:val="00366769"/>
    <w:rsid w:val="00367DE1"/>
    <w:rsid w:val="003705AD"/>
    <w:rsid w:val="00370915"/>
    <w:rsid w:val="00370DFE"/>
    <w:rsid w:val="00370FF6"/>
    <w:rsid w:val="00371005"/>
    <w:rsid w:val="00371FEB"/>
    <w:rsid w:val="00372530"/>
    <w:rsid w:val="00372C9A"/>
    <w:rsid w:val="003745C6"/>
    <w:rsid w:val="00374969"/>
    <w:rsid w:val="00375B5A"/>
    <w:rsid w:val="00376362"/>
    <w:rsid w:val="0037643A"/>
    <w:rsid w:val="00376F6F"/>
    <w:rsid w:val="0037764A"/>
    <w:rsid w:val="00377738"/>
    <w:rsid w:val="003800B8"/>
    <w:rsid w:val="00380169"/>
    <w:rsid w:val="00380D25"/>
    <w:rsid w:val="00381287"/>
    <w:rsid w:val="003812CC"/>
    <w:rsid w:val="0038168C"/>
    <w:rsid w:val="00381984"/>
    <w:rsid w:val="00381DCD"/>
    <w:rsid w:val="00381E9D"/>
    <w:rsid w:val="0038219D"/>
    <w:rsid w:val="003834A7"/>
    <w:rsid w:val="00384586"/>
    <w:rsid w:val="003849AA"/>
    <w:rsid w:val="00386750"/>
    <w:rsid w:val="003867EC"/>
    <w:rsid w:val="003868C0"/>
    <w:rsid w:val="003871B0"/>
    <w:rsid w:val="003877B0"/>
    <w:rsid w:val="0038796F"/>
    <w:rsid w:val="00391683"/>
    <w:rsid w:val="003928CE"/>
    <w:rsid w:val="00392C07"/>
    <w:rsid w:val="00393FB0"/>
    <w:rsid w:val="0039485C"/>
    <w:rsid w:val="00394B40"/>
    <w:rsid w:val="00394E98"/>
    <w:rsid w:val="00395DA5"/>
    <w:rsid w:val="00397361"/>
    <w:rsid w:val="00397EA3"/>
    <w:rsid w:val="003A03A4"/>
    <w:rsid w:val="003A0667"/>
    <w:rsid w:val="003A129B"/>
    <w:rsid w:val="003A17AE"/>
    <w:rsid w:val="003A2A0E"/>
    <w:rsid w:val="003A2ECB"/>
    <w:rsid w:val="003A3B24"/>
    <w:rsid w:val="003A479F"/>
    <w:rsid w:val="003A4CCB"/>
    <w:rsid w:val="003A546C"/>
    <w:rsid w:val="003A62A8"/>
    <w:rsid w:val="003B02EF"/>
    <w:rsid w:val="003B03CB"/>
    <w:rsid w:val="003B060B"/>
    <w:rsid w:val="003B22F2"/>
    <w:rsid w:val="003B234C"/>
    <w:rsid w:val="003B2466"/>
    <w:rsid w:val="003B2D29"/>
    <w:rsid w:val="003B4464"/>
    <w:rsid w:val="003B462A"/>
    <w:rsid w:val="003B5286"/>
    <w:rsid w:val="003B56E0"/>
    <w:rsid w:val="003B5DDD"/>
    <w:rsid w:val="003B65C8"/>
    <w:rsid w:val="003B6900"/>
    <w:rsid w:val="003B6AF9"/>
    <w:rsid w:val="003B6D8F"/>
    <w:rsid w:val="003C0478"/>
    <w:rsid w:val="003C0B69"/>
    <w:rsid w:val="003C1050"/>
    <w:rsid w:val="003C16C8"/>
    <w:rsid w:val="003C1B10"/>
    <w:rsid w:val="003C2EAD"/>
    <w:rsid w:val="003C3AD8"/>
    <w:rsid w:val="003C4BA9"/>
    <w:rsid w:val="003C4CE5"/>
    <w:rsid w:val="003C54F2"/>
    <w:rsid w:val="003C5910"/>
    <w:rsid w:val="003C5F5D"/>
    <w:rsid w:val="003C70F8"/>
    <w:rsid w:val="003C75D5"/>
    <w:rsid w:val="003D027E"/>
    <w:rsid w:val="003D089A"/>
    <w:rsid w:val="003D09A5"/>
    <w:rsid w:val="003D0B46"/>
    <w:rsid w:val="003D13DD"/>
    <w:rsid w:val="003D1DC2"/>
    <w:rsid w:val="003D2122"/>
    <w:rsid w:val="003D2622"/>
    <w:rsid w:val="003D2857"/>
    <w:rsid w:val="003D2BC8"/>
    <w:rsid w:val="003D4086"/>
    <w:rsid w:val="003D4FD6"/>
    <w:rsid w:val="003D5155"/>
    <w:rsid w:val="003D6787"/>
    <w:rsid w:val="003D6CF1"/>
    <w:rsid w:val="003D773C"/>
    <w:rsid w:val="003D7F34"/>
    <w:rsid w:val="003E0997"/>
    <w:rsid w:val="003E1ABD"/>
    <w:rsid w:val="003E1B5E"/>
    <w:rsid w:val="003E1CAB"/>
    <w:rsid w:val="003E1DC7"/>
    <w:rsid w:val="003E3246"/>
    <w:rsid w:val="003E359F"/>
    <w:rsid w:val="003E5A22"/>
    <w:rsid w:val="003E61D4"/>
    <w:rsid w:val="003E6378"/>
    <w:rsid w:val="003E6B8E"/>
    <w:rsid w:val="003E6D96"/>
    <w:rsid w:val="003F05D3"/>
    <w:rsid w:val="003F1CBA"/>
    <w:rsid w:val="003F2A5D"/>
    <w:rsid w:val="003F2B3E"/>
    <w:rsid w:val="003F2BEB"/>
    <w:rsid w:val="003F3390"/>
    <w:rsid w:val="003F3C5B"/>
    <w:rsid w:val="003F683A"/>
    <w:rsid w:val="003F7B92"/>
    <w:rsid w:val="0040098E"/>
    <w:rsid w:val="00401310"/>
    <w:rsid w:val="00401B4A"/>
    <w:rsid w:val="004023F7"/>
    <w:rsid w:val="0040266E"/>
    <w:rsid w:val="0040345D"/>
    <w:rsid w:val="004041A6"/>
    <w:rsid w:val="00404F34"/>
    <w:rsid w:val="00405006"/>
    <w:rsid w:val="0040573B"/>
    <w:rsid w:val="00405F29"/>
    <w:rsid w:val="0040601F"/>
    <w:rsid w:val="00406240"/>
    <w:rsid w:val="00406942"/>
    <w:rsid w:val="0041154F"/>
    <w:rsid w:val="00411A95"/>
    <w:rsid w:val="00413524"/>
    <w:rsid w:val="004139F5"/>
    <w:rsid w:val="00413FE6"/>
    <w:rsid w:val="004146AD"/>
    <w:rsid w:val="004162C6"/>
    <w:rsid w:val="00416F41"/>
    <w:rsid w:val="004172BC"/>
    <w:rsid w:val="004172CB"/>
    <w:rsid w:val="0041769E"/>
    <w:rsid w:val="00421DB7"/>
    <w:rsid w:val="00421EC9"/>
    <w:rsid w:val="00422353"/>
    <w:rsid w:val="004223E5"/>
    <w:rsid w:val="004237EA"/>
    <w:rsid w:val="0042385A"/>
    <w:rsid w:val="00424616"/>
    <w:rsid w:val="00424FC5"/>
    <w:rsid w:val="00425FD4"/>
    <w:rsid w:val="0042714C"/>
    <w:rsid w:val="00430257"/>
    <w:rsid w:val="00430CB3"/>
    <w:rsid w:val="00430DB7"/>
    <w:rsid w:val="00432BF2"/>
    <w:rsid w:val="00433669"/>
    <w:rsid w:val="00435137"/>
    <w:rsid w:val="00435765"/>
    <w:rsid w:val="00436B93"/>
    <w:rsid w:val="004370BF"/>
    <w:rsid w:val="00437246"/>
    <w:rsid w:val="0043774C"/>
    <w:rsid w:val="00440648"/>
    <w:rsid w:val="00440DA1"/>
    <w:rsid w:val="00440F23"/>
    <w:rsid w:val="00441CD3"/>
    <w:rsid w:val="00441EDE"/>
    <w:rsid w:val="00442523"/>
    <w:rsid w:val="00442D57"/>
    <w:rsid w:val="00443396"/>
    <w:rsid w:val="00443AEC"/>
    <w:rsid w:val="00443D0E"/>
    <w:rsid w:val="00445A02"/>
    <w:rsid w:val="0044603A"/>
    <w:rsid w:val="0044696D"/>
    <w:rsid w:val="00447077"/>
    <w:rsid w:val="004478D3"/>
    <w:rsid w:val="004478DA"/>
    <w:rsid w:val="0045043F"/>
    <w:rsid w:val="00450E45"/>
    <w:rsid w:val="00451440"/>
    <w:rsid w:val="0045277C"/>
    <w:rsid w:val="004531E2"/>
    <w:rsid w:val="004538C1"/>
    <w:rsid w:val="00453CB1"/>
    <w:rsid w:val="004543EA"/>
    <w:rsid w:val="00454703"/>
    <w:rsid w:val="00454DD3"/>
    <w:rsid w:val="00454EE9"/>
    <w:rsid w:val="00455880"/>
    <w:rsid w:val="00455901"/>
    <w:rsid w:val="00455E4A"/>
    <w:rsid w:val="00456B8F"/>
    <w:rsid w:val="00456F9B"/>
    <w:rsid w:val="00457255"/>
    <w:rsid w:val="00457E2B"/>
    <w:rsid w:val="00460C47"/>
    <w:rsid w:val="0046294A"/>
    <w:rsid w:val="00462F3B"/>
    <w:rsid w:val="004637FE"/>
    <w:rsid w:val="00463BA1"/>
    <w:rsid w:val="004702C0"/>
    <w:rsid w:val="0047167D"/>
    <w:rsid w:val="00473795"/>
    <w:rsid w:val="00473DE1"/>
    <w:rsid w:val="004740E7"/>
    <w:rsid w:val="0047507B"/>
    <w:rsid w:val="00475C18"/>
    <w:rsid w:val="00475E0D"/>
    <w:rsid w:val="00476506"/>
    <w:rsid w:val="004767BB"/>
    <w:rsid w:val="00476EE6"/>
    <w:rsid w:val="00476F03"/>
    <w:rsid w:val="00480A3C"/>
    <w:rsid w:val="00480BE7"/>
    <w:rsid w:val="00480C50"/>
    <w:rsid w:val="00481331"/>
    <w:rsid w:val="00481B62"/>
    <w:rsid w:val="00481BAB"/>
    <w:rsid w:val="0048254C"/>
    <w:rsid w:val="00483644"/>
    <w:rsid w:val="00483893"/>
    <w:rsid w:val="00483A44"/>
    <w:rsid w:val="00483BDC"/>
    <w:rsid w:val="0048471A"/>
    <w:rsid w:val="00484D9B"/>
    <w:rsid w:val="0048537E"/>
    <w:rsid w:val="00485EFB"/>
    <w:rsid w:val="004862F2"/>
    <w:rsid w:val="00486660"/>
    <w:rsid w:val="00486BF8"/>
    <w:rsid w:val="004872E8"/>
    <w:rsid w:val="00487DB9"/>
    <w:rsid w:val="004903EB"/>
    <w:rsid w:val="004912E3"/>
    <w:rsid w:val="004916B3"/>
    <w:rsid w:val="00491ECE"/>
    <w:rsid w:val="00492F7D"/>
    <w:rsid w:val="00493992"/>
    <w:rsid w:val="00493CFB"/>
    <w:rsid w:val="004941C1"/>
    <w:rsid w:val="00494275"/>
    <w:rsid w:val="004946EB"/>
    <w:rsid w:val="00494847"/>
    <w:rsid w:val="00494D8D"/>
    <w:rsid w:val="00494D90"/>
    <w:rsid w:val="00495583"/>
    <w:rsid w:val="00495DF0"/>
    <w:rsid w:val="0049626B"/>
    <w:rsid w:val="004966D0"/>
    <w:rsid w:val="00496C60"/>
    <w:rsid w:val="004977C6"/>
    <w:rsid w:val="004A35D4"/>
    <w:rsid w:val="004A3632"/>
    <w:rsid w:val="004A3B71"/>
    <w:rsid w:val="004A3C47"/>
    <w:rsid w:val="004A3D88"/>
    <w:rsid w:val="004A40A9"/>
    <w:rsid w:val="004A4185"/>
    <w:rsid w:val="004A4F3D"/>
    <w:rsid w:val="004A5538"/>
    <w:rsid w:val="004A5BB2"/>
    <w:rsid w:val="004A5BF5"/>
    <w:rsid w:val="004A6EF7"/>
    <w:rsid w:val="004A751D"/>
    <w:rsid w:val="004A77AC"/>
    <w:rsid w:val="004B03A1"/>
    <w:rsid w:val="004B1981"/>
    <w:rsid w:val="004B1D33"/>
    <w:rsid w:val="004B3DE4"/>
    <w:rsid w:val="004B3DEB"/>
    <w:rsid w:val="004B3EDF"/>
    <w:rsid w:val="004B461C"/>
    <w:rsid w:val="004B495B"/>
    <w:rsid w:val="004B546F"/>
    <w:rsid w:val="004B6619"/>
    <w:rsid w:val="004B66AC"/>
    <w:rsid w:val="004B6B5E"/>
    <w:rsid w:val="004B6EFE"/>
    <w:rsid w:val="004B6FB5"/>
    <w:rsid w:val="004B73CC"/>
    <w:rsid w:val="004B75AE"/>
    <w:rsid w:val="004B78AD"/>
    <w:rsid w:val="004C0D1F"/>
    <w:rsid w:val="004C13B8"/>
    <w:rsid w:val="004C2153"/>
    <w:rsid w:val="004C25B3"/>
    <w:rsid w:val="004C261F"/>
    <w:rsid w:val="004C29C8"/>
    <w:rsid w:val="004C2D6C"/>
    <w:rsid w:val="004C2D84"/>
    <w:rsid w:val="004C371B"/>
    <w:rsid w:val="004C3D9F"/>
    <w:rsid w:val="004C415E"/>
    <w:rsid w:val="004C48EE"/>
    <w:rsid w:val="004C5AD1"/>
    <w:rsid w:val="004C6D6B"/>
    <w:rsid w:val="004C76B9"/>
    <w:rsid w:val="004C7BA6"/>
    <w:rsid w:val="004C7C32"/>
    <w:rsid w:val="004C7E97"/>
    <w:rsid w:val="004D007E"/>
    <w:rsid w:val="004D1469"/>
    <w:rsid w:val="004D285B"/>
    <w:rsid w:val="004D2F5C"/>
    <w:rsid w:val="004D3659"/>
    <w:rsid w:val="004D3EF8"/>
    <w:rsid w:val="004D4AB2"/>
    <w:rsid w:val="004D4E14"/>
    <w:rsid w:val="004D5299"/>
    <w:rsid w:val="004D6419"/>
    <w:rsid w:val="004D6C47"/>
    <w:rsid w:val="004D6F76"/>
    <w:rsid w:val="004E0F3E"/>
    <w:rsid w:val="004E1A4E"/>
    <w:rsid w:val="004E27A8"/>
    <w:rsid w:val="004E2A32"/>
    <w:rsid w:val="004E2A8B"/>
    <w:rsid w:val="004E2BBC"/>
    <w:rsid w:val="004E2E1B"/>
    <w:rsid w:val="004E320E"/>
    <w:rsid w:val="004E4580"/>
    <w:rsid w:val="004E483E"/>
    <w:rsid w:val="004E527D"/>
    <w:rsid w:val="004E552A"/>
    <w:rsid w:val="004E62F3"/>
    <w:rsid w:val="004E68BF"/>
    <w:rsid w:val="004F022B"/>
    <w:rsid w:val="004F0875"/>
    <w:rsid w:val="004F0A35"/>
    <w:rsid w:val="004F0C85"/>
    <w:rsid w:val="004F0E27"/>
    <w:rsid w:val="004F1595"/>
    <w:rsid w:val="004F17BA"/>
    <w:rsid w:val="004F2FAD"/>
    <w:rsid w:val="004F32E8"/>
    <w:rsid w:val="004F3A8F"/>
    <w:rsid w:val="004F60FE"/>
    <w:rsid w:val="004F7CA7"/>
    <w:rsid w:val="005004B4"/>
    <w:rsid w:val="00500619"/>
    <w:rsid w:val="00500926"/>
    <w:rsid w:val="00500C71"/>
    <w:rsid w:val="00503417"/>
    <w:rsid w:val="00503496"/>
    <w:rsid w:val="0050365D"/>
    <w:rsid w:val="00503FE3"/>
    <w:rsid w:val="00505690"/>
    <w:rsid w:val="005060B8"/>
    <w:rsid w:val="00506739"/>
    <w:rsid w:val="00506EE7"/>
    <w:rsid w:val="00507109"/>
    <w:rsid w:val="00507A3E"/>
    <w:rsid w:val="00510331"/>
    <w:rsid w:val="00510812"/>
    <w:rsid w:val="00510A7D"/>
    <w:rsid w:val="00510EF8"/>
    <w:rsid w:val="00511B82"/>
    <w:rsid w:val="00511DE1"/>
    <w:rsid w:val="00512147"/>
    <w:rsid w:val="00512193"/>
    <w:rsid w:val="00512E8D"/>
    <w:rsid w:val="00512EDE"/>
    <w:rsid w:val="00513DB5"/>
    <w:rsid w:val="00514359"/>
    <w:rsid w:val="00514AE2"/>
    <w:rsid w:val="00514C85"/>
    <w:rsid w:val="00514F1C"/>
    <w:rsid w:val="00514F5E"/>
    <w:rsid w:val="00515938"/>
    <w:rsid w:val="00515A05"/>
    <w:rsid w:val="00515A1C"/>
    <w:rsid w:val="00515C35"/>
    <w:rsid w:val="00515CC0"/>
    <w:rsid w:val="00516FEC"/>
    <w:rsid w:val="00516FFA"/>
    <w:rsid w:val="00517519"/>
    <w:rsid w:val="005179EA"/>
    <w:rsid w:val="00517C4C"/>
    <w:rsid w:val="005215D3"/>
    <w:rsid w:val="005217EB"/>
    <w:rsid w:val="0052265F"/>
    <w:rsid w:val="005227D2"/>
    <w:rsid w:val="00522827"/>
    <w:rsid w:val="005228B2"/>
    <w:rsid w:val="00523A86"/>
    <w:rsid w:val="005246C2"/>
    <w:rsid w:val="00526215"/>
    <w:rsid w:val="005267F1"/>
    <w:rsid w:val="00526F81"/>
    <w:rsid w:val="00527140"/>
    <w:rsid w:val="00527BC2"/>
    <w:rsid w:val="005309DF"/>
    <w:rsid w:val="00530D7F"/>
    <w:rsid w:val="005314C6"/>
    <w:rsid w:val="00532548"/>
    <w:rsid w:val="0053267C"/>
    <w:rsid w:val="005340DC"/>
    <w:rsid w:val="005340DF"/>
    <w:rsid w:val="00534343"/>
    <w:rsid w:val="00534C6B"/>
    <w:rsid w:val="005351A1"/>
    <w:rsid w:val="0053552C"/>
    <w:rsid w:val="00535C2C"/>
    <w:rsid w:val="00536F24"/>
    <w:rsid w:val="00537954"/>
    <w:rsid w:val="00537A0C"/>
    <w:rsid w:val="00537D78"/>
    <w:rsid w:val="00540A82"/>
    <w:rsid w:val="00543193"/>
    <w:rsid w:val="00544295"/>
    <w:rsid w:val="005456EC"/>
    <w:rsid w:val="00545AFF"/>
    <w:rsid w:val="00545E9F"/>
    <w:rsid w:val="0054632C"/>
    <w:rsid w:val="00546561"/>
    <w:rsid w:val="00546FBF"/>
    <w:rsid w:val="0054737C"/>
    <w:rsid w:val="0054789B"/>
    <w:rsid w:val="00547D1D"/>
    <w:rsid w:val="005505A1"/>
    <w:rsid w:val="00553024"/>
    <w:rsid w:val="00553692"/>
    <w:rsid w:val="00553963"/>
    <w:rsid w:val="00553B44"/>
    <w:rsid w:val="005541A1"/>
    <w:rsid w:val="0055451A"/>
    <w:rsid w:val="0055478E"/>
    <w:rsid w:val="00554C9B"/>
    <w:rsid w:val="00554ED9"/>
    <w:rsid w:val="005552B1"/>
    <w:rsid w:val="00555CD1"/>
    <w:rsid w:val="005601CC"/>
    <w:rsid w:val="0056148F"/>
    <w:rsid w:val="005619AF"/>
    <w:rsid w:val="005619FA"/>
    <w:rsid w:val="00562DB0"/>
    <w:rsid w:val="00563E80"/>
    <w:rsid w:val="00564049"/>
    <w:rsid w:val="005645E1"/>
    <w:rsid w:val="005649EC"/>
    <w:rsid w:val="00565714"/>
    <w:rsid w:val="005658D7"/>
    <w:rsid w:val="00565BE0"/>
    <w:rsid w:val="0056723C"/>
    <w:rsid w:val="00567373"/>
    <w:rsid w:val="00567682"/>
    <w:rsid w:val="005701BA"/>
    <w:rsid w:val="0057075A"/>
    <w:rsid w:val="00570EA9"/>
    <w:rsid w:val="0057108A"/>
    <w:rsid w:val="00571DC8"/>
    <w:rsid w:val="00572018"/>
    <w:rsid w:val="00572B62"/>
    <w:rsid w:val="005732A9"/>
    <w:rsid w:val="00573647"/>
    <w:rsid w:val="00573CF0"/>
    <w:rsid w:val="00573E63"/>
    <w:rsid w:val="005746DA"/>
    <w:rsid w:val="00574C84"/>
    <w:rsid w:val="00574CB6"/>
    <w:rsid w:val="00574D55"/>
    <w:rsid w:val="00575EDB"/>
    <w:rsid w:val="0057763F"/>
    <w:rsid w:val="00577CCF"/>
    <w:rsid w:val="005803E1"/>
    <w:rsid w:val="0058137A"/>
    <w:rsid w:val="00581E6B"/>
    <w:rsid w:val="0058227E"/>
    <w:rsid w:val="005834CA"/>
    <w:rsid w:val="005847FC"/>
    <w:rsid w:val="00585682"/>
    <w:rsid w:val="005868AC"/>
    <w:rsid w:val="00586C12"/>
    <w:rsid w:val="005901F4"/>
    <w:rsid w:val="00590555"/>
    <w:rsid w:val="00591796"/>
    <w:rsid w:val="005926C9"/>
    <w:rsid w:val="0059273D"/>
    <w:rsid w:val="00592F71"/>
    <w:rsid w:val="005930B5"/>
    <w:rsid w:val="0059316D"/>
    <w:rsid w:val="005932B0"/>
    <w:rsid w:val="005933B8"/>
    <w:rsid w:val="005933C7"/>
    <w:rsid w:val="00593993"/>
    <w:rsid w:val="00593ED2"/>
    <w:rsid w:val="0059587E"/>
    <w:rsid w:val="005959BA"/>
    <w:rsid w:val="00595A57"/>
    <w:rsid w:val="00595A5A"/>
    <w:rsid w:val="00596787"/>
    <w:rsid w:val="00596A25"/>
    <w:rsid w:val="00596C7E"/>
    <w:rsid w:val="00596D97"/>
    <w:rsid w:val="00596F1D"/>
    <w:rsid w:val="00597135"/>
    <w:rsid w:val="00597BC5"/>
    <w:rsid w:val="005A0035"/>
    <w:rsid w:val="005A0BE1"/>
    <w:rsid w:val="005A167D"/>
    <w:rsid w:val="005A18E2"/>
    <w:rsid w:val="005A1FEA"/>
    <w:rsid w:val="005A26AF"/>
    <w:rsid w:val="005A2E4F"/>
    <w:rsid w:val="005A3073"/>
    <w:rsid w:val="005A3464"/>
    <w:rsid w:val="005A380E"/>
    <w:rsid w:val="005A4646"/>
    <w:rsid w:val="005A4DF6"/>
    <w:rsid w:val="005A56C6"/>
    <w:rsid w:val="005A595F"/>
    <w:rsid w:val="005A5AE6"/>
    <w:rsid w:val="005A6630"/>
    <w:rsid w:val="005A7818"/>
    <w:rsid w:val="005A7AC3"/>
    <w:rsid w:val="005A7BF1"/>
    <w:rsid w:val="005A7F53"/>
    <w:rsid w:val="005B027D"/>
    <w:rsid w:val="005B03B4"/>
    <w:rsid w:val="005B0A12"/>
    <w:rsid w:val="005B3732"/>
    <w:rsid w:val="005B3A97"/>
    <w:rsid w:val="005B3C30"/>
    <w:rsid w:val="005B42C5"/>
    <w:rsid w:val="005B4BBB"/>
    <w:rsid w:val="005B50B8"/>
    <w:rsid w:val="005B5798"/>
    <w:rsid w:val="005B57E1"/>
    <w:rsid w:val="005B59C1"/>
    <w:rsid w:val="005B5E5D"/>
    <w:rsid w:val="005B64AD"/>
    <w:rsid w:val="005B69F2"/>
    <w:rsid w:val="005B6F07"/>
    <w:rsid w:val="005B6F0A"/>
    <w:rsid w:val="005B70FE"/>
    <w:rsid w:val="005B76F9"/>
    <w:rsid w:val="005B77EF"/>
    <w:rsid w:val="005B78F9"/>
    <w:rsid w:val="005C0528"/>
    <w:rsid w:val="005C058B"/>
    <w:rsid w:val="005C0F5A"/>
    <w:rsid w:val="005C1E4A"/>
    <w:rsid w:val="005C22D8"/>
    <w:rsid w:val="005C284E"/>
    <w:rsid w:val="005C3A4C"/>
    <w:rsid w:val="005C4748"/>
    <w:rsid w:val="005C4A5E"/>
    <w:rsid w:val="005C4B3B"/>
    <w:rsid w:val="005C51C6"/>
    <w:rsid w:val="005C577D"/>
    <w:rsid w:val="005C5FA6"/>
    <w:rsid w:val="005C6421"/>
    <w:rsid w:val="005C64D3"/>
    <w:rsid w:val="005C6798"/>
    <w:rsid w:val="005C6983"/>
    <w:rsid w:val="005C6F0B"/>
    <w:rsid w:val="005C7DB3"/>
    <w:rsid w:val="005D08AD"/>
    <w:rsid w:val="005D0943"/>
    <w:rsid w:val="005D140C"/>
    <w:rsid w:val="005D1B97"/>
    <w:rsid w:val="005D2406"/>
    <w:rsid w:val="005D270E"/>
    <w:rsid w:val="005D2795"/>
    <w:rsid w:val="005D29D3"/>
    <w:rsid w:val="005D2A8F"/>
    <w:rsid w:val="005D2F6C"/>
    <w:rsid w:val="005D4557"/>
    <w:rsid w:val="005D4798"/>
    <w:rsid w:val="005D5257"/>
    <w:rsid w:val="005D5495"/>
    <w:rsid w:val="005D5A87"/>
    <w:rsid w:val="005D6A0D"/>
    <w:rsid w:val="005E0755"/>
    <w:rsid w:val="005E15CC"/>
    <w:rsid w:val="005E17A7"/>
    <w:rsid w:val="005E2E77"/>
    <w:rsid w:val="005E312E"/>
    <w:rsid w:val="005E4751"/>
    <w:rsid w:val="005E4E8B"/>
    <w:rsid w:val="005E5A52"/>
    <w:rsid w:val="005E5C6D"/>
    <w:rsid w:val="005E5DF0"/>
    <w:rsid w:val="005E77BB"/>
    <w:rsid w:val="005E7AB1"/>
    <w:rsid w:val="005E7D38"/>
    <w:rsid w:val="005F00B0"/>
    <w:rsid w:val="005F07C2"/>
    <w:rsid w:val="005F09A1"/>
    <w:rsid w:val="005F206F"/>
    <w:rsid w:val="005F2F56"/>
    <w:rsid w:val="005F3C33"/>
    <w:rsid w:val="005F487C"/>
    <w:rsid w:val="005F536C"/>
    <w:rsid w:val="005F5A17"/>
    <w:rsid w:val="005F7257"/>
    <w:rsid w:val="005F7F80"/>
    <w:rsid w:val="00600183"/>
    <w:rsid w:val="00600A73"/>
    <w:rsid w:val="00600D56"/>
    <w:rsid w:val="0060146C"/>
    <w:rsid w:val="006018A9"/>
    <w:rsid w:val="00601D13"/>
    <w:rsid w:val="00601F34"/>
    <w:rsid w:val="006020A1"/>
    <w:rsid w:val="006027FA"/>
    <w:rsid w:val="00602FE5"/>
    <w:rsid w:val="0060307F"/>
    <w:rsid w:val="00603461"/>
    <w:rsid w:val="006046E2"/>
    <w:rsid w:val="00605AF2"/>
    <w:rsid w:val="00605D72"/>
    <w:rsid w:val="00606C80"/>
    <w:rsid w:val="00606D91"/>
    <w:rsid w:val="00607658"/>
    <w:rsid w:val="006078BB"/>
    <w:rsid w:val="0061041D"/>
    <w:rsid w:val="00610534"/>
    <w:rsid w:val="00610566"/>
    <w:rsid w:val="00610F1A"/>
    <w:rsid w:val="006113A2"/>
    <w:rsid w:val="006113EA"/>
    <w:rsid w:val="00612C3D"/>
    <w:rsid w:val="0061376D"/>
    <w:rsid w:val="0061376F"/>
    <w:rsid w:val="006138B2"/>
    <w:rsid w:val="00614603"/>
    <w:rsid w:val="00614A0E"/>
    <w:rsid w:val="00614B81"/>
    <w:rsid w:val="0061504A"/>
    <w:rsid w:val="006152A2"/>
    <w:rsid w:val="006154C1"/>
    <w:rsid w:val="006162A0"/>
    <w:rsid w:val="00616E8D"/>
    <w:rsid w:val="00617558"/>
    <w:rsid w:val="0061799C"/>
    <w:rsid w:val="00620773"/>
    <w:rsid w:val="00621A4B"/>
    <w:rsid w:val="006231FD"/>
    <w:rsid w:val="00623583"/>
    <w:rsid w:val="00623F38"/>
    <w:rsid w:val="00624D1E"/>
    <w:rsid w:val="00624FB0"/>
    <w:rsid w:val="0062531D"/>
    <w:rsid w:val="00625CB2"/>
    <w:rsid w:val="00625DAB"/>
    <w:rsid w:val="00626071"/>
    <w:rsid w:val="00626522"/>
    <w:rsid w:val="00626733"/>
    <w:rsid w:val="0062686A"/>
    <w:rsid w:val="00626DA1"/>
    <w:rsid w:val="00627649"/>
    <w:rsid w:val="00627AC6"/>
    <w:rsid w:val="0063171B"/>
    <w:rsid w:val="00631A72"/>
    <w:rsid w:val="00631BF1"/>
    <w:rsid w:val="00632F24"/>
    <w:rsid w:val="0063347C"/>
    <w:rsid w:val="006334BC"/>
    <w:rsid w:val="00634113"/>
    <w:rsid w:val="00634635"/>
    <w:rsid w:val="00634CE9"/>
    <w:rsid w:val="006352A1"/>
    <w:rsid w:val="00635468"/>
    <w:rsid w:val="0063596F"/>
    <w:rsid w:val="00635A07"/>
    <w:rsid w:val="0063694C"/>
    <w:rsid w:val="00640433"/>
    <w:rsid w:val="0064097B"/>
    <w:rsid w:val="00640B4E"/>
    <w:rsid w:val="00640B83"/>
    <w:rsid w:val="00640FCE"/>
    <w:rsid w:val="0064179A"/>
    <w:rsid w:val="00641E3F"/>
    <w:rsid w:val="00641EFD"/>
    <w:rsid w:val="00642802"/>
    <w:rsid w:val="00642CD5"/>
    <w:rsid w:val="00642E15"/>
    <w:rsid w:val="006436F4"/>
    <w:rsid w:val="0064390C"/>
    <w:rsid w:val="00643F56"/>
    <w:rsid w:val="00644213"/>
    <w:rsid w:val="00644B95"/>
    <w:rsid w:val="006452EB"/>
    <w:rsid w:val="00646122"/>
    <w:rsid w:val="00646B28"/>
    <w:rsid w:val="00646DFD"/>
    <w:rsid w:val="00646FB8"/>
    <w:rsid w:val="00647E24"/>
    <w:rsid w:val="00650212"/>
    <w:rsid w:val="0065079D"/>
    <w:rsid w:val="00650BE1"/>
    <w:rsid w:val="00651C20"/>
    <w:rsid w:val="0065215F"/>
    <w:rsid w:val="00652297"/>
    <w:rsid w:val="0065282A"/>
    <w:rsid w:val="00652963"/>
    <w:rsid w:val="00653481"/>
    <w:rsid w:val="006535B1"/>
    <w:rsid w:val="00653727"/>
    <w:rsid w:val="0065418A"/>
    <w:rsid w:val="006547EB"/>
    <w:rsid w:val="00656304"/>
    <w:rsid w:val="00656355"/>
    <w:rsid w:val="0065668B"/>
    <w:rsid w:val="00656CEB"/>
    <w:rsid w:val="00656D73"/>
    <w:rsid w:val="006619F5"/>
    <w:rsid w:val="00662E53"/>
    <w:rsid w:val="00663518"/>
    <w:rsid w:val="0066353C"/>
    <w:rsid w:val="006639F6"/>
    <w:rsid w:val="00664E94"/>
    <w:rsid w:val="0066678B"/>
    <w:rsid w:val="006700A5"/>
    <w:rsid w:val="00670C65"/>
    <w:rsid w:val="00671AFA"/>
    <w:rsid w:val="00671C16"/>
    <w:rsid w:val="00672387"/>
    <w:rsid w:val="00672FA2"/>
    <w:rsid w:val="00674569"/>
    <w:rsid w:val="00674864"/>
    <w:rsid w:val="00674B82"/>
    <w:rsid w:val="00674E92"/>
    <w:rsid w:val="00674ED0"/>
    <w:rsid w:val="006751D6"/>
    <w:rsid w:val="00675531"/>
    <w:rsid w:val="006755F6"/>
    <w:rsid w:val="0067561D"/>
    <w:rsid w:val="00675E5C"/>
    <w:rsid w:val="0067674B"/>
    <w:rsid w:val="00677ADC"/>
    <w:rsid w:val="00677D67"/>
    <w:rsid w:val="00681AB1"/>
    <w:rsid w:val="00683BD0"/>
    <w:rsid w:val="00684600"/>
    <w:rsid w:val="006847D4"/>
    <w:rsid w:val="00684A2A"/>
    <w:rsid w:val="00684E89"/>
    <w:rsid w:val="00684FBE"/>
    <w:rsid w:val="00685547"/>
    <w:rsid w:val="00686A8F"/>
    <w:rsid w:val="00686C83"/>
    <w:rsid w:val="00687448"/>
    <w:rsid w:val="006876C6"/>
    <w:rsid w:val="00687AF8"/>
    <w:rsid w:val="006913EA"/>
    <w:rsid w:val="00691CC5"/>
    <w:rsid w:val="00691D9C"/>
    <w:rsid w:val="0069209C"/>
    <w:rsid w:val="00692D52"/>
    <w:rsid w:val="00693A18"/>
    <w:rsid w:val="00693FE8"/>
    <w:rsid w:val="006947C2"/>
    <w:rsid w:val="00694DFB"/>
    <w:rsid w:val="00696FF8"/>
    <w:rsid w:val="00697430"/>
    <w:rsid w:val="0069765B"/>
    <w:rsid w:val="006A0C7F"/>
    <w:rsid w:val="006A14E2"/>
    <w:rsid w:val="006A2B85"/>
    <w:rsid w:val="006A2ECC"/>
    <w:rsid w:val="006A3F78"/>
    <w:rsid w:val="006A45E0"/>
    <w:rsid w:val="006A6328"/>
    <w:rsid w:val="006B0308"/>
    <w:rsid w:val="006B0D05"/>
    <w:rsid w:val="006B14B8"/>
    <w:rsid w:val="006B14F7"/>
    <w:rsid w:val="006B1530"/>
    <w:rsid w:val="006B1771"/>
    <w:rsid w:val="006B1D1E"/>
    <w:rsid w:val="006B1D5D"/>
    <w:rsid w:val="006B2B22"/>
    <w:rsid w:val="006B3998"/>
    <w:rsid w:val="006B445D"/>
    <w:rsid w:val="006B4C9D"/>
    <w:rsid w:val="006B4D5D"/>
    <w:rsid w:val="006B6D74"/>
    <w:rsid w:val="006B7F2B"/>
    <w:rsid w:val="006B7FA7"/>
    <w:rsid w:val="006C251B"/>
    <w:rsid w:val="006C261A"/>
    <w:rsid w:val="006C2950"/>
    <w:rsid w:val="006C3306"/>
    <w:rsid w:val="006C47D7"/>
    <w:rsid w:val="006C4E3E"/>
    <w:rsid w:val="006C54E2"/>
    <w:rsid w:val="006C68B1"/>
    <w:rsid w:val="006C6B2C"/>
    <w:rsid w:val="006C6BAD"/>
    <w:rsid w:val="006C76DC"/>
    <w:rsid w:val="006D098B"/>
    <w:rsid w:val="006D208B"/>
    <w:rsid w:val="006D2B96"/>
    <w:rsid w:val="006D3352"/>
    <w:rsid w:val="006D4D1E"/>
    <w:rsid w:val="006D4FE8"/>
    <w:rsid w:val="006D50B5"/>
    <w:rsid w:val="006D5176"/>
    <w:rsid w:val="006D5598"/>
    <w:rsid w:val="006D632D"/>
    <w:rsid w:val="006D6477"/>
    <w:rsid w:val="006D78C1"/>
    <w:rsid w:val="006E1B8A"/>
    <w:rsid w:val="006E2D0F"/>
    <w:rsid w:val="006E329A"/>
    <w:rsid w:val="006E3450"/>
    <w:rsid w:val="006E3697"/>
    <w:rsid w:val="006E566C"/>
    <w:rsid w:val="006E6D95"/>
    <w:rsid w:val="006E76A6"/>
    <w:rsid w:val="006E7D88"/>
    <w:rsid w:val="006F04D4"/>
    <w:rsid w:val="006F1548"/>
    <w:rsid w:val="006F1571"/>
    <w:rsid w:val="006F17DB"/>
    <w:rsid w:val="006F180A"/>
    <w:rsid w:val="006F1E9F"/>
    <w:rsid w:val="006F1F12"/>
    <w:rsid w:val="006F4D57"/>
    <w:rsid w:val="006F5030"/>
    <w:rsid w:val="006F5194"/>
    <w:rsid w:val="006F66EE"/>
    <w:rsid w:val="006F7B2E"/>
    <w:rsid w:val="007004DF"/>
    <w:rsid w:val="00700B12"/>
    <w:rsid w:val="00703039"/>
    <w:rsid w:val="00703925"/>
    <w:rsid w:val="00703B78"/>
    <w:rsid w:val="00704036"/>
    <w:rsid w:val="00704E77"/>
    <w:rsid w:val="007050EA"/>
    <w:rsid w:val="00705B08"/>
    <w:rsid w:val="00706F5E"/>
    <w:rsid w:val="007072DC"/>
    <w:rsid w:val="007079BB"/>
    <w:rsid w:val="00707E91"/>
    <w:rsid w:val="00710A0D"/>
    <w:rsid w:val="00710A9D"/>
    <w:rsid w:val="007122B6"/>
    <w:rsid w:val="00712308"/>
    <w:rsid w:val="00712713"/>
    <w:rsid w:val="00713296"/>
    <w:rsid w:val="00713E60"/>
    <w:rsid w:val="00714196"/>
    <w:rsid w:val="00714433"/>
    <w:rsid w:val="00714D88"/>
    <w:rsid w:val="00716974"/>
    <w:rsid w:val="00716B18"/>
    <w:rsid w:val="007179AB"/>
    <w:rsid w:val="007205B8"/>
    <w:rsid w:val="007235D6"/>
    <w:rsid w:val="00723E1B"/>
    <w:rsid w:val="00724656"/>
    <w:rsid w:val="00724840"/>
    <w:rsid w:val="00724F81"/>
    <w:rsid w:val="007251BF"/>
    <w:rsid w:val="00726BB9"/>
    <w:rsid w:val="00731892"/>
    <w:rsid w:val="00731A02"/>
    <w:rsid w:val="00731AC6"/>
    <w:rsid w:val="00731AEB"/>
    <w:rsid w:val="0073303C"/>
    <w:rsid w:val="00733B46"/>
    <w:rsid w:val="00733F3B"/>
    <w:rsid w:val="00734D47"/>
    <w:rsid w:val="00735B5D"/>
    <w:rsid w:val="007368BE"/>
    <w:rsid w:val="00736CC4"/>
    <w:rsid w:val="0073705E"/>
    <w:rsid w:val="00737925"/>
    <w:rsid w:val="00737A35"/>
    <w:rsid w:val="0074137D"/>
    <w:rsid w:val="0074157F"/>
    <w:rsid w:val="007421F9"/>
    <w:rsid w:val="007428F5"/>
    <w:rsid w:val="00743AEF"/>
    <w:rsid w:val="007446AC"/>
    <w:rsid w:val="00744EC5"/>
    <w:rsid w:val="00744ED9"/>
    <w:rsid w:val="00745708"/>
    <w:rsid w:val="00745CA0"/>
    <w:rsid w:val="00746DDD"/>
    <w:rsid w:val="00747D2D"/>
    <w:rsid w:val="007509D6"/>
    <w:rsid w:val="00750C9D"/>
    <w:rsid w:val="00751068"/>
    <w:rsid w:val="007512BA"/>
    <w:rsid w:val="0075140B"/>
    <w:rsid w:val="007523F0"/>
    <w:rsid w:val="00752E3B"/>
    <w:rsid w:val="007530FC"/>
    <w:rsid w:val="0075323A"/>
    <w:rsid w:val="00753A84"/>
    <w:rsid w:val="0075505F"/>
    <w:rsid w:val="007556A4"/>
    <w:rsid w:val="00756BD4"/>
    <w:rsid w:val="00757108"/>
    <w:rsid w:val="00760753"/>
    <w:rsid w:val="00760765"/>
    <w:rsid w:val="007607EC"/>
    <w:rsid w:val="00760A4D"/>
    <w:rsid w:val="00760F56"/>
    <w:rsid w:val="00761523"/>
    <w:rsid w:val="0076187E"/>
    <w:rsid w:val="007618B3"/>
    <w:rsid w:val="00762CDB"/>
    <w:rsid w:val="007635CE"/>
    <w:rsid w:val="00764CA8"/>
    <w:rsid w:val="00765001"/>
    <w:rsid w:val="00765B67"/>
    <w:rsid w:val="00765CF3"/>
    <w:rsid w:val="00766451"/>
    <w:rsid w:val="007673FB"/>
    <w:rsid w:val="00767D7B"/>
    <w:rsid w:val="00770498"/>
    <w:rsid w:val="007717D0"/>
    <w:rsid w:val="00774012"/>
    <w:rsid w:val="007755DD"/>
    <w:rsid w:val="007761C3"/>
    <w:rsid w:val="007765B2"/>
    <w:rsid w:val="007775F7"/>
    <w:rsid w:val="0077786E"/>
    <w:rsid w:val="0077797E"/>
    <w:rsid w:val="00780B01"/>
    <w:rsid w:val="0078233E"/>
    <w:rsid w:val="00783BE6"/>
    <w:rsid w:val="007849CD"/>
    <w:rsid w:val="00784C25"/>
    <w:rsid w:val="00785585"/>
    <w:rsid w:val="00785CDD"/>
    <w:rsid w:val="00786062"/>
    <w:rsid w:val="00786846"/>
    <w:rsid w:val="00786EA3"/>
    <w:rsid w:val="00790951"/>
    <w:rsid w:val="007913E4"/>
    <w:rsid w:val="00791477"/>
    <w:rsid w:val="00791731"/>
    <w:rsid w:val="007917EE"/>
    <w:rsid w:val="007918E5"/>
    <w:rsid w:val="00792313"/>
    <w:rsid w:val="00792F70"/>
    <w:rsid w:val="00794468"/>
    <w:rsid w:val="0079531F"/>
    <w:rsid w:val="00795868"/>
    <w:rsid w:val="0079613E"/>
    <w:rsid w:val="007964A4"/>
    <w:rsid w:val="007966BD"/>
    <w:rsid w:val="00796796"/>
    <w:rsid w:val="00796866"/>
    <w:rsid w:val="007970E4"/>
    <w:rsid w:val="00797164"/>
    <w:rsid w:val="007A03EC"/>
    <w:rsid w:val="007A0409"/>
    <w:rsid w:val="007A0C42"/>
    <w:rsid w:val="007A275C"/>
    <w:rsid w:val="007A2F96"/>
    <w:rsid w:val="007A328E"/>
    <w:rsid w:val="007A44F3"/>
    <w:rsid w:val="007A47FF"/>
    <w:rsid w:val="007A4A64"/>
    <w:rsid w:val="007A614F"/>
    <w:rsid w:val="007A690E"/>
    <w:rsid w:val="007A7612"/>
    <w:rsid w:val="007A7BF0"/>
    <w:rsid w:val="007A7BF6"/>
    <w:rsid w:val="007B08CB"/>
    <w:rsid w:val="007B110E"/>
    <w:rsid w:val="007B33BF"/>
    <w:rsid w:val="007B45A3"/>
    <w:rsid w:val="007B4D27"/>
    <w:rsid w:val="007B50ED"/>
    <w:rsid w:val="007B535C"/>
    <w:rsid w:val="007B5D04"/>
    <w:rsid w:val="007B69BD"/>
    <w:rsid w:val="007B7822"/>
    <w:rsid w:val="007C043B"/>
    <w:rsid w:val="007C0768"/>
    <w:rsid w:val="007C0BBE"/>
    <w:rsid w:val="007C1C3B"/>
    <w:rsid w:val="007C35D9"/>
    <w:rsid w:val="007C4314"/>
    <w:rsid w:val="007C4772"/>
    <w:rsid w:val="007C4D6E"/>
    <w:rsid w:val="007C4DAF"/>
    <w:rsid w:val="007C4FA0"/>
    <w:rsid w:val="007C5B5E"/>
    <w:rsid w:val="007C5D03"/>
    <w:rsid w:val="007C7966"/>
    <w:rsid w:val="007C7D4D"/>
    <w:rsid w:val="007D22A1"/>
    <w:rsid w:val="007D29A6"/>
    <w:rsid w:val="007D333F"/>
    <w:rsid w:val="007D3BF4"/>
    <w:rsid w:val="007D3C88"/>
    <w:rsid w:val="007D3FC0"/>
    <w:rsid w:val="007D4E6C"/>
    <w:rsid w:val="007D5539"/>
    <w:rsid w:val="007D5E86"/>
    <w:rsid w:val="007D70E1"/>
    <w:rsid w:val="007D7AD5"/>
    <w:rsid w:val="007E1EAD"/>
    <w:rsid w:val="007E1FF6"/>
    <w:rsid w:val="007E401F"/>
    <w:rsid w:val="007E4D09"/>
    <w:rsid w:val="007E53A9"/>
    <w:rsid w:val="007E64EE"/>
    <w:rsid w:val="007E753E"/>
    <w:rsid w:val="007E7951"/>
    <w:rsid w:val="007E7E13"/>
    <w:rsid w:val="007F0232"/>
    <w:rsid w:val="007F11D1"/>
    <w:rsid w:val="007F3295"/>
    <w:rsid w:val="007F3734"/>
    <w:rsid w:val="007F3ADD"/>
    <w:rsid w:val="007F3E43"/>
    <w:rsid w:val="007F40DA"/>
    <w:rsid w:val="007F4988"/>
    <w:rsid w:val="007F4A9C"/>
    <w:rsid w:val="007F4E88"/>
    <w:rsid w:val="007F5754"/>
    <w:rsid w:val="008003F9"/>
    <w:rsid w:val="008009B1"/>
    <w:rsid w:val="00802792"/>
    <w:rsid w:val="00802846"/>
    <w:rsid w:val="008032C9"/>
    <w:rsid w:val="008039B6"/>
    <w:rsid w:val="00803D1F"/>
    <w:rsid w:val="00803FAE"/>
    <w:rsid w:val="0080486F"/>
    <w:rsid w:val="00804C68"/>
    <w:rsid w:val="008056E8"/>
    <w:rsid w:val="00805B3B"/>
    <w:rsid w:val="0080652B"/>
    <w:rsid w:val="008065FE"/>
    <w:rsid w:val="00807AE0"/>
    <w:rsid w:val="00810180"/>
    <w:rsid w:val="0081075D"/>
    <w:rsid w:val="00810A65"/>
    <w:rsid w:val="00810AD3"/>
    <w:rsid w:val="00810D48"/>
    <w:rsid w:val="008110F2"/>
    <w:rsid w:val="00811300"/>
    <w:rsid w:val="00812675"/>
    <w:rsid w:val="00812935"/>
    <w:rsid w:val="00812A09"/>
    <w:rsid w:val="00812AF9"/>
    <w:rsid w:val="00812B7E"/>
    <w:rsid w:val="00812BA0"/>
    <w:rsid w:val="00813296"/>
    <w:rsid w:val="0081344A"/>
    <w:rsid w:val="00813471"/>
    <w:rsid w:val="00813666"/>
    <w:rsid w:val="008143E0"/>
    <w:rsid w:val="00815713"/>
    <w:rsid w:val="00816D7E"/>
    <w:rsid w:val="00817746"/>
    <w:rsid w:val="008177C8"/>
    <w:rsid w:val="00817EB4"/>
    <w:rsid w:val="008201AF"/>
    <w:rsid w:val="00820E06"/>
    <w:rsid w:val="008217AB"/>
    <w:rsid w:val="008217CF"/>
    <w:rsid w:val="00821B93"/>
    <w:rsid w:val="00821F6E"/>
    <w:rsid w:val="008233CE"/>
    <w:rsid w:val="008237E8"/>
    <w:rsid w:val="00823F10"/>
    <w:rsid w:val="00825262"/>
    <w:rsid w:val="008252EB"/>
    <w:rsid w:val="00826C2D"/>
    <w:rsid w:val="00830CBF"/>
    <w:rsid w:val="008324A6"/>
    <w:rsid w:val="008325B4"/>
    <w:rsid w:val="0083299D"/>
    <w:rsid w:val="00832B93"/>
    <w:rsid w:val="00833619"/>
    <w:rsid w:val="00833BBD"/>
    <w:rsid w:val="00833E89"/>
    <w:rsid w:val="00834145"/>
    <w:rsid w:val="0083515B"/>
    <w:rsid w:val="00835C4C"/>
    <w:rsid w:val="0083631F"/>
    <w:rsid w:val="008365E6"/>
    <w:rsid w:val="0083679A"/>
    <w:rsid w:val="00836AB5"/>
    <w:rsid w:val="00837E55"/>
    <w:rsid w:val="00841195"/>
    <w:rsid w:val="00841C96"/>
    <w:rsid w:val="00841E56"/>
    <w:rsid w:val="008428EB"/>
    <w:rsid w:val="00843123"/>
    <w:rsid w:val="00843CDC"/>
    <w:rsid w:val="008441F3"/>
    <w:rsid w:val="008442A3"/>
    <w:rsid w:val="00844862"/>
    <w:rsid w:val="00846A93"/>
    <w:rsid w:val="00847356"/>
    <w:rsid w:val="0085060C"/>
    <w:rsid w:val="00850A15"/>
    <w:rsid w:val="00851860"/>
    <w:rsid w:val="008519E9"/>
    <w:rsid w:val="00851F06"/>
    <w:rsid w:val="00851F3B"/>
    <w:rsid w:val="0085236F"/>
    <w:rsid w:val="008529A9"/>
    <w:rsid w:val="0085384A"/>
    <w:rsid w:val="00853C9A"/>
    <w:rsid w:val="00854161"/>
    <w:rsid w:val="00854E04"/>
    <w:rsid w:val="0085509C"/>
    <w:rsid w:val="008550A3"/>
    <w:rsid w:val="008557AF"/>
    <w:rsid w:val="00855887"/>
    <w:rsid w:val="008575D3"/>
    <w:rsid w:val="00857ABD"/>
    <w:rsid w:val="00857E13"/>
    <w:rsid w:val="00860A79"/>
    <w:rsid w:val="00860BE3"/>
    <w:rsid w:val="00860D03"/>
    <w:rsid w:val="00861419"/>
    <w:rsid w:val="00861843"/>
    <w:rsid w:val="0086198B"/>
    <w:rsid w:val="00861C58"/>
    <w:rsid w:val="00861DC8"/>
    <w:rsid w:val="00861E90"/>
    <w:rsid w:val="00862F64"/>
    <w:rsid w:val="00862FBB"/>
    <w:rsid w:val="008638C1"/>
    <w:rsid w:val="00863A25"/>
    <w:rsid w:val="00863D19"/>
    <w:rsid w:val="0086525F"/>
    <w:rsid w:val="008657C9"/>
    <w:rsid w:val="0086628E"/>
    <w:rsid w:val="00866A0F"/>
    <w:rsid w:val="00867884"/>
    <w:rsid w:val="008679BC"/>
    <w:rsid w:val="00870091"/>
    <w:rsid w:val="00870B0C"/>
    <w:rsid w:val="008722E5"/>
    <w:rsid w:val="00872A86"/>
    <w:rsid w:val="00872AA1"/>
    <w:rsid w:val="00873971"/>
    <w:rsid w:val="00874206"/>
    <w:rsid w:val="008744B2"/>
    <w:rsid w:val="00875431"/>
    <w:rsid w:val="00876542"/>
    <w:rsid w:val="00876864"/>
    <w:rsid w:val="00876A26"/>
    <w:rsid w:val="008804AC"/>
    <w:rsid w:val="00881DDA"/>
    <w:rsid w:val="0088268B"/>
    <w:rsid w:val="00883ECF"/>
    <w:rsid w:val="00884645"/>
    <w:rsid w:val="008846B1"/>
    <w:rsid w:val="0088484F"/>
    <w:rsid w:val="0088543B"/>
    <w:rsid w:val="0088679B"/>
    <w:rsid w:val="008867B0"/>
    <w:rsid w:val="00886DFB"/>
    <w:rsid w:val="00886E82"/>
    <w:rsid w:val="00887F9B"/>
    <w:rsid w:val="00890065"/>
    <w:rsid w:val="00890237"/>
    <w:rsid w:val="00890A76"/>
    <w:rsid w:val="00891540"/>
    <w:rsid w:val="008919CB"/>
    <w:rsid w:val="00892141"/>
    <w:rsid w:val="008938A9"/>
    <w:rsid w:val="00894926"/>
    <w:rsid w:val="0089564C"/>
    <w:rsid w:val="008956E8"/>
    <w:rsid w:val="00895D77"/>
    <w:rsid w:val="00896E22"/>
    <w:rsid w:val="00897BE2"/>
    <w:rsid w:val="00897FEE"/>
    <w:rsid w:val="008A01C4"/>
    <w:rsid w:val="008A07C8"/>
    <w:rsid w:val="008A14FC"/>
    <w:rsid w:val="008A15FF"/>
    <w:rsid w:val="008A2217"/>
    <w:rsid w:val="008A23D9"/>
    <w:rsid w:val="008A258D"/>
    <w:rsid w:val="008A2AEF"/>
    <w:rsid w:val="008A363E"/>
    <w:rsid w:val="008A476D"/>
    <w:rsid w:val="008A4AB3"/>
    <w:rsid w:val="008A52A2"/>
    <w:rsid w:val="008A5D53"/>
    <w:rsid w:val="008A64D4"/>
    <w:rsid w:val="008A6CE8"/>
    <w:rsid w:val="008A7DDF"/>
    <w:rsid w:val="008B116F"/>
    <w:rsid w:val="008B15D4"/>
    <w:rsid w:val="008B1659"/>
    <w:rsid w:val="008B2D37"/>
    <w:rsid w:val="008B4065"/>
    <w:rsid w:val="008B4D84"/>
    <w:rsid w:val="008B526D"/>
    <w:rsid w:val="008B52A0"/>
    <w:rsid w:val="008B54B8"/>
    <w:rsid w:val="008B5886"/>
    <w:rsid w:val="008B6462"/>
    <w:rsid w:val="008B7E95"/>
    <w:rsid w:val="008C0386"/>
    <w:rsid w:val="008C245B"/>
    <w:rsid w:val="008C2DCB"/>
    <w:rsid w:val="008C32B7"/>
    <w:rsid w:val="008C338A"/>
    <w:rsid w:val="008C5244"/>
    <w:rsid w:val="008C5320"/>
    <w:rsid w:val="008C61CD"/>
    <w:rsid w:val="008C71E7"/>
    <w:rsid w:val="008C73E3"/>
    <w:rsid w:val="008C7766"/>
    <w:rsid w:val="008D04E0"/>
    <w:rsid w:val="008D100B"/>
    <w:rsid w:val="008D179F"/>
    <w:rsid w:val="008D2313"/>
    <w:rsid w:val="008D2D12"/>
    <w:rsid w:val="008D3995"/>
    <w:rsid w:val="008D41B8"/>
    <w:rsid w:val="008D5290"/>
    <w:rsid w:val="008D581E"/>
    <w:rsid w:val="008D5925"/>
    <w:rsid w:val="008D683E"/>
    <w:rsid w:val="008D7033"/>
    <w:rsid w:val="008D7425"/>
    <w:rsid w:val="008D7F95"/>
    <w:rsid w:val="008E1F7E"/>
    <w:rsid w:val="008E258F"/>
    <w:rsid w:val="008E28B8"/>
    <w:rsid w:val="008E30FF"/>
    <w:rsid w:val="008E3C19"/>
    <w:rsid w:val="008E4CED"/>
    <w:rsid w:val="008E57EE"/>
    <w:rsid w:val="008E674A"/>
    <w:rsid w:val="008E6D7D"/>
    <w:rsid w:val="008E72D0"/>
    <w:rsid w:val="008E74FB"/>
    <w:rsid w:val="008E79E1"/>
    <w:rsid w:val="008E7FAE"/>
    <w:rsid w:val="008F0384"/>
    <w:rsid w:val="008F0663"/>
    <w:rsid w:val="008F1275"/>
    <w:rsid w:val="008F157A"/>
    <w:rsid w:val="008F18AB"/>
    <w:rsid w:val="008F22DF"/>
    <w:rsid w:val="008F28E8"/>
    <w:rsid w:val="008F2B3B"/>
    <w:rsid w:val="008F2C5D"/>
    <w:rsid w:val="008F2E4C"/>
    <w:rsid w:val="008F3CBA"/>
    <w:rsid w:val="008F5868"/>
    <w:rsid w:val="008F6956"/>
    <w:rsid w:val="008F6957"/>
    <w:rsid w:val="008F7F29"/>
    <w:rsid w:val="00900591"/>
    <w:rsid w:val="00900BB3"/>
    <w:rsid w:val="0090143A"/>
    <w:rsid w:val="00902567"/>
    <w:rsid w:val="0090337E"/>
    <w:rsid w:val="0090382A"/>
    <w:rsid w:val="00903D67"/>
    <w:rsid w:val="00903DF6"/>
    <w:rsid w:val="00905FE0"/>
    <w:rsid w:val="00906143"/>
    <w:rsid w:val="009069BB"/>
    <w:rsid w:val="00906CD5"/>
    <w:rsid w:val="0091004A"/>
    <w:rsid w:val="00910B28"/>
    <w:rsid w:val="00911034"/>
    <w:rsid w:val="0091189B"/>
    <w:rsid w:val="00911CD8"/>
    <w:rsid w:val="00912A6E"/>
    <w:rsid w:val="0091385A"/>
    <w:rsid w:val="00914F17"/>
    <w:rsid w:val="009161B5"/>
    <w:rsid w:val="00916417"/>
    <w:rsid w:val="009164F9"/>
    <w:rsid w:val="009167D5"/>
    <w:rsid w:val="00916BA4"/>
    <w:rsid w:val="00917817"/>
    <w:rsid w:val="009178A9"/>
    <w:rsid w:val="00920BE5"/>
    <w:rsid w:val="009216A3"/>
    <w:rsid w:val="009219A7"/>
    <w:rsid w:val="00921A97"/>
    <w:rsid w:val="00921AFB"/>
    <w:rsid w:val="00922DC9"/>
    <w:rsid w:val="00923264"/>
    <w:rsid w:val="0092340D"/>
    <w:rsid w:val="009241CE"/>
    <w:rsid w:val="00924A2E"/>
    <w:rsid w:val="00924BD5"/>
    <w:rsid w:val="00924EB5"/>
    <w:rsid w:val="009255EF"/>
    <w:rsid w:val="0092641F"/>
    <w:rsid w:val="00926761"/>
    <w:rsid w:val="00926EE8"/>
    <w:rsid w:val="00927747"/>
    <w:rsid w:val="009302E6"/>
    <w:rsid w:val="00931735"/>
    <w:rsid w:val="00931804"/>
    <w:rsid w:val="00932EF8"/>
    <w:rsid w:val="0093323C"/>
    <w:rsid w:val="009336C5"/>
    <w:rsid w:val="00934297"/>
    <w:rsid w:val="00934789"/>
    <w:rsid w:val="009347F9"/>
    <w:rsid w:val="00934EAA"/>
    <w:rsid w:val="009358FD"/>
    <w:rsid w:val="00935B83"/>
    <w:rsid w:val="00935DE3"/>
    <w:rsid w:val="009361EB"/>
    <w:rsid w:val="009364B7"/>
    <w:rsid w:val="00936CAB"/>
    <w:rsid w:val="00937CB2"/>
    <w:rsid w:val="0094110E"/>
    <w:rsid w:val="009411EA"/>
    <w:rsid w:val="009448A7"/>
    <w:rsid w:val="00944947"/>
    <w:rsid w:val="00944DD5"/>
    <w:rsid w:val="00945097"/>
    <w:rsid w:val="00945148"/>
    <w:rsid w:val="009458BE"/>
    <w:rsid w:val="00946363"/>
    <w:rsid w:val="00946D07"/>
    <w:rsid w:val="009471E3"/>
    <w:rsid w:val="0094725F"/>
    <w:rsid w:val="00947294"/>
    <w:rsid w:val="009508A4"/>
    <w:rsid w:val="00950C62"/>
    <w:rsid w:val="00951240"/>
    <w:rsid w:val="00953226"/>
    <w:rsid w:val="00953374"/>
    <w:rsid w:val="00953D04"/>
    <w:rsid w:val="009551F2"/>
    <w:rsid w:val="00955351"/>
    <w:rsid w:val="00955682"/>
    <w:rsid w:val="00955759"/>
    <w:rsid w:val="00955A7F"/>
    <w:rsid w:val="00955CA9"/>
    <w:rsid w:val="00955D9A"/>
    <w:rsid w:val="009562CF"/>
    <w:rsid w:val="00956AC0"/>
    <w:rsid w:val="009615A1"/>
    <w:rsid w:val="00961724"/>
    <w:rsid w:val="0096174D"/>
    <w:rsid w:val="009621E5"/>
    <w:rsid w:val="00963680"/>
    <w:rsid w:val="00963A3A"/>
    <w:rsid w:val="009645AF"/>
    <w:rsid w:val="00966474"/>
    <w:rsid w:val="009668A0"/>
    <w:rsid w:val="00967C25"/>
    <w:rsid w:val="00970A66"/>
    <w:rsid w:val="00970E37"/>
    <w:rsid w:val="0097104B"/>
    <w:rsid w:val="009712B7"/>
    <w:rsid w:val="0097199D"/>
    <w:rsid w:val="00971D0B"/>
    <w:rsid w:val="00971E6E"/>
    <w:rsid w:val="00972755"/>
    <w:rsid w:val="00972EF0"/>
    <w:rsid w:val="00973657"/>
    <w:rsid w:val="00974103"/>
    <w:rsid w:val="00974D77"/>
    <w:rsid w:val="0097571F"/>
    <w:rsid w:val="009765FC"/>
    <w:rsid w:val="00976CA0"/>
    <w:rsid w:val="00977332"/>
    <w:rsid w:val="00977A6F"/>
    <w:rsid w:val="00977F52"/>
    <w:rsid w:val="00980E0D"/>
    <w:rsid w:val="009818F6"/>
    <w:rsid w:val="00982FB3"/>
    <w:rsid w:val="009831CA"/>
    <w:rsid w:val="00983216"/>
    <w:rsid w:val="009835EB"/>
    <w:rsid w:val="00984174"/>
    <w:rsid w:val="0098463D"/>
    <w:rsid w:val="00984FA6"/>
    <w:rsid w:val="00984FD6"/>
    <w:rsid w:val="0098530F"/>
    <w:rsid w:val="00985374"/>
    <w:rsid w:val="00986108"/>
    <w:rsid w:val="0098682A"/>
    <w:rsid w:val="0098699E"/>
    <w:rsid w:val="00986C3B"/>
    <w:rsid w:val="00987C25"/>
    <w:rsid w:val="00987CDB"/>
    <w:rsid w:val="00990145"/>
    <w:rsid w:val="00990507"/>
    <w:rsid w:val="00991DC3"/>
    <w:rsid w:val="00992F9C"/>
    <w:rsid w:val="00993037"/>
    <w:rsid w:val="0099361D"/>
    <w:rsid w:val="00993CD7"/>
    <w:rsid w:val="0099444A"/>
    <w:rsid w:val="00994E2C"/>
    <w:rsid w:val="0099643C"/>
    <w:rsid w:val="00996486"/>
    <w:rsid w:val="00997914"/>
    <w:rsid w:val="00997CF2"/>
    <w:rsid w:val="00997F64"/>
    <w:rsid w:val="009A00A0"/>
    <w:rsid w:val="009A0C1C"/>
    <w:rsid w:val="009A2510"/>
    <w:rsid w:val="009A25B1"/>
    <w:rsid w:val="009A38A2"/>
    <w:rsid w:val="009A39F1"/>
    <w:rsid w:val="009A3DF6"/>
    <w:rsid w:val="009A3E93"/>
    <w:rsid w:val="009A43DC"/>
    <w:rsid w:val="009A4DFB"/>
    <w:rsid w:val="009A52EA"/>
    <w:rsid w:val="009A564A"/>
    <w:rsid w:val="009A6653"/>
    <w:rsid w:val="009A6C2A"/>
    <w:rsid w:val="009A7B88"/>
    <w:rsid w:val="009B0534"/>
    <w:rsid w:val="009B46C0"/>
    <w:rsid w:val="009B4F32"/>
    <w:rsid w:val="009B5374"/>
    <w:rsid w:val="009B5AC4"/>
    <w:rsid w:val="009B6C06"/>
    <w:rsid w:val="009B7166"/>
    <w:rsid w:val="009B7CD9"/>
    <w:rsid w:val="009C0C8F"/>
    <w:rsid w:val="009C0EB0"/>
    <w:rsid w:val="009C1860"/>
    <w:rsid w:val="009C19A2"/>
    <w:rsid w:val="009C1F19"/>
    <w:rsid w:val="009C21BC"/>
    <w:rsid w:val="009C24E5"/>
    <w:rsid w:val="009C2826"/>
    <w:rsid w:val="009C2B43"/>
    <w:rsid w:val="009C306A"/>
    <w:rsid w:val="009C32D0"/>
    <w:rsid w:val="009C3846"/>
    <w:rsid w:val="009C4430"/>
    <w:rsid w:val="009C4694"/>
    <w:rsid w:val="009C5BEE"/>
    <w:rsid w:val="009C6E37"/>
    <w:rsid w:val="009C6F46"/>
    <w:rsid w:val="009C75DE"/>
    <w:rsid w:val="009C798D"/>
    <w:rsid w:val="009C7BBE"/>
    <w:rsid w:val="009D0416"/>
    <w:rsid w:val="009D07F3"/>
    <w:rsid w:val="009D0ECB"/>
    <w:rsid w:val="009D1104"/>
    <w:rsid w:val="009D1ABC"/>
    <w:rsid w:val="009D2130"/>
    <w:rsid w:val="009D308A"/>
    <w:rsid w:val="009D40C4"/>
    <w:rsid w:val="009D43F2"/>
    <w:rsid w:val="009D4415"/>
    <w:rsid w:val="009D48B7"/>
    <w:rsid w:val="009D48ED"/>
    <w:rsid w:val="009D52E0"/>
    <w:rsid w:val="009D5E14"/>
    <w:rsid w:val="009D691B"/>
    <w:rsid w:val="009D70BC"/>
    <w:rsid w:val="009D7A63"/>
    <w:rsid w:val="009D7AD0"/>
    <w:rsid w:val="009E006F"/>
    <w:rsid w:val="009E24CC"/>
    <w:rsid w:val="009E39EF"/>
    <w:rsid w:val="009E3E39"/>
    <w:rsid w:val="009E508D"/>
    <w:rsid w:val="009E5FC2"/>
    <w:rsid w:val="009E749F"/>
    <w:rsid w:val="009E7AFC"/>
    <w:rsid w:val="009E7B96"/>
    <w:rsid w:val="009F0692"/>
    <w:rsid w:val="009F0861"/>
    <w:rsid w:val="009F0D40"/>
    <w:rsid w:val="009F11DA"/>
    <w:rsid w:val="009F1401"/>
    <w:rsid w:val="009F2583"/>
    <w:rsid w:val="009F2BA8"/>
    <w:rsid w:val="009F4522"/>
    <w:rsid w:val="009F5681"/>
    <w:rsid w:val="009F5D83"/>
    <w:rsid w:val="009F5E8D"/>
    <w:rsid w:val="009F6442"/>
    <w:rsid w:val="009F6CF7"/>
    <w:rsid w:val="009F76DD"/>
    <w:rsid w:val="009F7777"/>
    <w:rsid w:val="009F7FB5"/>
    <w:rsid w:val="00A0038C"/>
    <w:rsid w:val="00A0069F"/>
    <w:rsid w:val="00A00F16"/>
    <w:rsid w:val="00A014AB"/>
    <w:rsid w:val="00A017E4"/>
    <w:rsid w:val="00A017ED"/>
    <w:rsid w:val="00A025C4"/>
    <w:rsid w:val="00A02AA9"/>
    <w:rsid w:val="00A02DB4"/>
    <w:rsid w:val="00A02F1D"/>
    <w:rsid w:val="00A038C7"/>
    <w:rsid w:val="00A04735"/>
    <w:rsid w:val="00A056CC"/>
    <w:rsid w:val="00A06248"/>
    <w:rsid w:val="00A066C9"/>
    <w:rsid w:val="00A06816"/>
    <w:rsid w:val="00A06FF7"/>
    <w:rsid w:val="00A07D93"/>
    <w:rsid w:val="00A1015E"/>
    <w:rsid w:val="00A1081A"/>
    <w:rsid w:val="00A10CE1"/>
    <w:rsid w:val="00A10DB7"/>
    <w:rsid w:val="00A11B7A"/>
    <w:rsid w:val="00A12149"/>
    <w:rsid w:val="00A13C09"/>
    <w:rsid w:val="00A13D39"/>
    <w:rsid w:val="00A14D1C"/>
    <w:rsid w:val="00A14D7C"/>
    <w:rsid w:val="00A14F9A"/>
    <w:rsid w:val="00A155E4"/>
    <w:rsid w:val="00A15C72"/>
    <w:rsid w:val="00A161A9"/>
    <w:rsid w:val="00A16CA6"/>
    <w:rsid w:val="00A16D57"/>
    <w:rsid w:val="00A17748"/>
    <w:rsid w:val="00A177AA"/>
    <w:rsid w:val="00A17A08"/>
    <w:rsid w:val="00A20120"/>
    <w:rsid w:val="00A20558"/>
    <w:rsid w:val="00A21FB8"/>
    <w:rsid w:val="00A2250A"/>
    <w:rsid w:val="00A22638"/>
    <w:rsid w:val="00A23A63"/>
    <w:rsid w:val="00A24B9F"/>
    <w:rsid w:val="00A24EF3"/>
    <w:rsid w:val="00A2502E"/>
    <w:rsid w:val="00A254A2"/>
    <w:rsid w:val="00A26230"/>
    <w:rsid w:val="00A26DD4"/>
    <w:rsid w:val="00A27053"/>
    <w:rsid w:val="00A27818"/>
    <w:rsid w:val="00A27EB6"/>
    <w:rsid w:val="00A310BC"/>
    <w:rsid w:val="00A314C2"/>
    <w:rsid w:val="00A31DF6"/>
    <w:rsid w:val="00A322A4"/>
    <w:rsid w:val="00A322FA"/>
    <w:rsid w:val="00A32387"/>
    <w:rsid w:val="00A32713"/>
    <w:rsid w:val="00A338A6"/>
    <w:rsid w:val="00A33DAD"/>
    <w:rsid w:val="00A3414A"/>
    <w:rsid w:val="00A35AE6"/>
    <w:rsid w:val="00A36AB6"/>
    <w:rsid w:val="00A379AE"/>
    <w:rsid w:val="00A37A0C"/>
    <w:rsid w:val="00A37E3F"/>
    <w:rsid w:val="00A41EFE"/>
    <w:rsid w:val="00A42F46"/>
    <w:rsid w:val="00A4364C"/>
    <w:rsid w:val="00A43CB1"/>
    <w:rsid w:val="00A43EC7"/>
    <w:rsid w:val="00A44910"/>
    <w:rsid w:val="00A45926"/>
    <w:rsid w:val="00A45963"/>
    <w:rsid w:val="00A45DB9"/>
    <w:rsid w:val="00A45DC3"/>
    <w:rsid w:val="00A46020"/>
    <w:rsid w:val="00A46964"/>
    <w:rsid w:val="00A47DEC"/>
    <w:rsid w:val="00A5017D"/>
    <w:rsid w:val="00A503C3"/>
    <w:rsid w:val="00A51883"/>
    <w:rsid w:val="00A51FA0"/>
    <w:rsid w:val="00A525DF"/>
    <w:rsid w:val="00A52667"/>
    <w:rsid w:val="00A527D8"/>
    <w:rsid w:val="00A53738"/>
    <w:rsid w:val="00A54C59"/>
    <w:rsid w:val="00A55572"/>
    <w:rsid w:val="00A561E3"/>
    <w:rsid w:val="00A56217"/>
    <w:rsid w:val="00A5656C"/>
    <w:rsid w:val="00A56EAB"/>
    <w:rsid w:val="00A56F4E"/>
    <w:rsid w:val="00A57300"/>
    <w:rsid w:val="00A577C1"/>
    <w:rsid w:val="00A60C08"/>
    <w:rsid w:val="00A61119"/>
    <w:rsid w:val="00A611BC"/>
    <w:rsid w:val="00A62B94"/>
    <w:rsid w:val="00A62D77"/>
    <w:rsid w:val="00A63AB0"/>
    <w:rsid w:val="00A64509"/>
    <w:rsid w:val="00A64C8E"/>
    <w:rsid w:val="00A64F8D"/>
    <w:rsid w:val="00A65628"/>
    <w:rsid w:val="00A65ECD"/>
    <w:rsid w:val="00A6612C"/>
    <w:rsid w:val="00A66C29"/>
    <w:rsid w:val="00A7049B"/>
    <w:rsid w:val="00A70C6C"/>
    <w:rsid w:val="00A71BFC"/>
    <w:rsid w:val="00A72EA0"/>
    <w:rsid w:val="00A73A45"/>
    <w:rsid w:val="00A7490B"/>
    <w:rsid w:val="00A749C5"/>
    <w:rsid w:val="00A75268"/>
    <w:rsid w:val="00A765D6"/>
    <w:rsid w:val="00A766E4"/>
    <w:rsid w:val="00A76D03"/>
    <w:rsid w:val="00A77582"/>
    <w:rsid w:val="00A77B3D"/>
    <w:rsid w:val="00A8097E"/>
    <w:rsid w:val="00A80D08"/>
    <w:rsid w:val="00A81FB2"/>
    <w:rsid w:val="00A82E02"/>
    <w:rsid w:val="00A83962"/>
    <w:rsid w:val="00A84D93"/>
    <w:rsid w:val="00A84F5C"/>
    <w:rsid w:val="00A86138"/>
    <w:rsid w:val="00A86787"/>
    <w:rsid w:val="00A86DB1"/>
    <w:rsid w:val="00A87137"/>
    <w:rsid w:val="00A87A6D"/>
    <w:rsid w:val="00A9022F"/>
    <w:rsid w:val="00A9131F"/>
    <w:rsid w:val="00A9170B"/>
    <w:rsid w:val="00A91AC5"/>
    <w:rsid w:val="00A92203"/>
    <w:rsid w:val="00A93021"/>
    <w:rsid w:val="00A9384A"/>
    <w:rsid w:val="00A93DFD"/>
    <w:rsid w:val="00A93F52"/>
    <w:rsid w:val="00A943F5"/>
    <w:rsid w:val="00A94CD3"/>
    <w:rsid w:val="00A94F69"/>
    <w:rsid w:val="00A94FBC"/>
    <w:rsid w:val="00A95A04"/>
    <w:rsid w:val="00A95D61"/>
    <w:rsid w:val="00A96E12"/>
    <w:rsid w:val="00A96F3B"/>
    <w:rsid w:val="00A976BE"/>
    <w:rsid w:val="00AA109D"/>
    <w:rsid w:val="00AA1A90"/>
    <w:rsid w:val="00AA25E6"/>
    <w:rsid w:val="00AA4158"/>
    <w:rsid w:val="00AA4468"/>
    <w:rsid w:val="00AA4B46"/>
    <w:rsid w:val="00AA5F36"/>
    <w:rsid w:val="00AA6E1C"/>
    <w:rsid w:val="00AB032A"/>
    <w:rsid w:val="00AB1060"/>
    <w:rsid w:val="00AB19B1"/>
    <w:rsid w:val="00AB4147"/>
    <w:rsid w:val="00AB5413"/>
    <w:rsid w:val="00AB5E0C"/>
    <w:rsid w:val="00AB6851"/>
    <w:rsid w:val="00AB73C6"/>
    <w:rsid w:val="00AC0618"/>
    <w:rsid w:val="00AC1032"/>
    <w:rsid w:val="00AC33B5"/>
    <w:rsid w:val="00AC4F52"/>
    <w:rsid w:val="00AC5154"/>
    <w:rsid w:val="00AC62E7"/>
    <w:rsid w:val="00AD0323"/>
    <w:rsid w:val="00AD1A1B"/>
    <w:rsid w:val="00AD26FE"/>
    <w:rsid w:val="00AD339E"/>
    <w:rsid w:val="00AD37F4"/>
    <w:rsid w:val="00AD3ED8"/>
    <w:rsid w:val="00AD46E7"/>
    <w:rsid w:val="00AD52E5"/>
    <w:rsid w:val="00AD6B6F"/>
    <w:rsid w:val="00AD6F40"/>
    <w:rsid w:val="00AE0EA5"/>
    <w:rsid w:val="00AE2DE7"/>
    <w:rsid w:val="00AE3310"/>
    <w:rsid w:val="00AE36F4"/>
    <w:rsid w:val="00AE4615"/>
    <w:rsid w:val="00AE4F0E"/>
    <w:rsid w:val="00AE598C"/>
    <w:rsid w:val="00AE6561"/>
    <w:rsid w:val="00AE6C94"/>
    <w:rsid w:val="00AF1730"/>
    <w:rsid w:val="00AF24CA"/>
    <w:rsid w:val="00AF312D"/>
    <w:rsid w:val="00AF425E"/>
    <w:rsid w:val="00AF4438"/>
    <w:rsid w:val="00AF76B5"/>
    <w:rsid w:val="00AF78FE"/>
    <w:rsid w:val="00B0190A"/>
    <w:rsid w:val="00B02BC0"/>
    <w:rsid w:val="00B03DC7"/>
    <w:rsid w:val="00B059D5"/>
    <w:rsid w:val="00B061F6"/>
    <w:rsid w:val="00B06543"/>
    <w:rsid w:val="00B075AD"/>
    <w:rsid w:val="00B076AE"/>
    <w:rsid w:val="00B07940"/>
    <w:rsid w:val="00B07D69"/>
    <w:rsid w:val="00B10D6E"/>
    <w:rsid w:val="00B115B8"/>
    <w:rsid w:val="00B1253F"/>
    <w:rsid w:val="00B126AF"/>
    <w:rsid w:val="00B15FD9"/>
    <w:rsid w:val="00B16216"/>
    <w:rsid w:val="00B168BF"/>
    <w:rsid w:val="00B16A0B"/>
    <w:rsid w:val="00B175CB"/>
    <w:rsid w:val="00B17893"/>
    <w:rsid w:val="00B204C9"/>
    <w:rsid w:val="00B2222D"/>
    <w:rsid w:val="00B2260D"/>
    <w:rsid w:val="00B23B7F"/>
    <w:rsid w:val="00B24CDF"/>
    <w:rsid w:val="00B24FC5"/>
    <w:rsid w:val="00B25010"/>
    <w:rsid w:val="00B25477"/>
    <w:rsid w:val="00B260EB"/>
    <w:rsid w:val="00B263BB"/>
    <w:rsid w:val="00B263EA"/>
    <w:rsid w:val="00B26C95"/>
    <w:rsid w:val="00B27296"/>
    <w:rsid w:val="00B2730D"/>
    <w:rsid w:val="00B305DF"/>
    <w:rsid w:val="00B30D85"/>
    <w:rsid w:val="00B32226"/>
    <w:rsid w:val="00B32E63"/>
    <w:rsid w:val="00B33606"/>
    <w:rsid w:val="00B3382C"/>
    <w:rsid w:val="00B33EFF"/>
    <w:rsid w:val="00B341DC"/>
    <w:rsid w:val="00B35C23"/>
    <w:rsid w:val="00B35CD1"/>
    <w:rsid w:val="00B3630D"/>
    <w:rsid w:val="00B373D0"/>
    <w:rsid w:val="00B37475"/>
    <w:rsid w:val="00B377EE"/>
    <w:rsid w:val="00B37A9B"/>
    <w:rsid w:val="00B40786"/>
    <w:rsid w:val="00B40C85"/>
    <w:rsid w:val="00B40CF0"/>
    <w:rsid w:val="00B41CE3"/>
    <w:rsid w:val="00B4326F"/>
    <w:rsid w:val="00B43E7F"/>
    <w:rsid w:val="00B43F23"/>
    <w:rsid w:val="00B440AA"/>
    <w:rsid w:val="00B44748"/>
    <w:rsid w:val="00B46903"/>
    <w:rsid w:val="00B46B52"/>
    <w:rsid w:val="00B46DF7"/>
    <w:rsid w:val="00B472D5"/>
    <w:rsid w:val="00B47475"/>
    <w:rsid w:val="00B47D0C"/>
    <w:rsid w:val="00B47F2C"/>
    <w:rsid w:val="00B50A11"/>
    <w:rsid w:val="00B511D7"/>
    <w:rsid w:val="00B51E01"/>
    <w:rsid w:val="00B52636"/>
    <w:rsid w:val="00B53E03"/>
    <w:rsid w:val="00B557D1"/>
    <w:rsid w:val="00B55BFA"/>
    <w:rsid w:val="00B5620A"/>
    <w:rsid w:val="00B564C7"/>
    <w:rsid w:val="00B56557"/>
    <w:rsid w:val="00B6012F"/>
    <w:rsid w:val="00B60219"/>
    <w:rsid w:val="00B62A07"/>
    <w:rsid w:val="00B62C7E"/>
    <w:rsid w:val="00B62E25"/>
    <w:rsid w:val="00B63401"/>
    <w:rsid w:val="00B63D1E"/>
    <w:rsid w:val="00B64AD2"/>
    <w:rsid w:val="00B65071"/>
    <w:rsid w:val="00B65D2B"/>
    <w:rsid w:val="00B702C7"/>
    <w:rsid w:val="00B7030C"/>
    <w:rsid w:val="00B70ECF"/>
    <w:rsid w:val="00B727C1"/>
    <w:rsid w:val="00B72FF1"/>
    <w:rsid w:val="00B73B74"/>
    <w:rsid w:val="00B74364"/>
    <w:rsid w:val="00B74A40"/>
    <w:rsid w:val="00B755D4"/>
    <w:rsid w:val="00B7562E"/>
    <w:rsid w:val="00B7634E"/>
    <w:rsid w:val="00B76AE9"/>
    <w:rsid w:val="00B76CA2"/>
    <w:rsid w:val="00B76D4E"/>
    <w:rsid w:val="00B7794B"/>
    <w:rsid w:val="00B77EFE"/>
    <w:rsid w:val="00B8198A"/>
    <w:rsid w:val="00B819A1"/>
    <w:rsid w:val="00B82244"/>
    <w:rsid w:val="00B83BD8"/>
    <w:rsid w:val="00B85233"/>
    <w:rsid w:val="00B852F9"/>
    <w:rsid w:val="00B8549E"/>
    <w:rsid w:val="00B85E55"/>
    <w:rsid w:val="00B86109"/>
    <w:rsid w:val="00B87ACB"/>
    <w:rsid w:val="00B87B30"/>
    <w:rsid w:val="00B87DC8"/>
    <w:rsid w:val="00B87F6D"/>
    <w:rsid w:val="00B90C98"/>
    <w:rsid w:val="00B9230B"/>
    <w:rsid w:val="00B9297A"/>
    <w:rsid w:val="00B929CA"/>
    <w:rsid w:val="00B9380D"/>
    <w:rsid w:val="00B94944"/>
    <w:rsid w:val="00B94AC8"/>
    <w:rsid w:val="00B94C3E"/>
    <w:rsid w:val="00B9566C"/>
    <w:rsid w:val="00B95BB5"/>
    <w:rsid w:val="00B96250"/>
    <w:rsid w:val="00B964CF"/>
    <w:rsid w:val="00B96F7B"/>
    <w:rsid w:val="00B97094"/>
    <w:rsid w:val="00B9720A"/>
    <w:rsid w:val="00B97A3F"/>
    <w:rsid w:val="00BA0714"/>
    <w:rsid w:val="00BA0B58"/>
    <w:rsid w:val="00BA0D16"/>
    <w:rsid w:val="00BA154C"/>
    <w:rsid w:val="00BA1589"/>
    <w:rsid w:val="00BA1A07"/>
    <w:rsid w:val="00BA383F"/>
    <w:rsid w:val="00BA4354"/>
    <w:rsid w:val="00BA48C8"/>
    <w:rsid w:val="00BA4D54"/>
    <w:rsid w:val="00BA55A6"/>
    <w:rsid w:val="00BA6081"/>
    <w:rsid w:val="00BA60ED"/>
    <w:rsid w:val="00BA65A7"/>
    <w:rsid w:val="00BA6A4C"/>
    <w:rsid w:val="00BA6B3F"/>
    <w:rsid w:val="00BA6B84"/>
    <w:rsid w:val="00BA6C57"/>
    <w:rsid w:val="00BA7B79"/>
    <w:rsid w:val="00BB00AF"/>
    <w:rsid w:val="00BB0C07"/>
    <w:rsid w:val="00BB17F4"/>
    <w:rsid w:val="00BB1A23"/>
    <w:rsid w:val="00BB2EB7"/>
    <w:rsid w:val="00BB3D01"/>
    <w:rsid w:val="00BB45C0"/>
    <w:rsid w:val="00BB494A"/>
    <w:rsid w:val="00BB4BEB"/>
    <w:rsid w:val="00BB4EBC"/>
    <w:rsid w:val="00BB54E4"/>
    <w:rsid w:val="00BB6A5F"/>
    <w:rsid w:val="00BB790D"/>
    <w:rsid w:val="00BB7C14"/>
    <w:rsid w:val="00BC0193"/>
    <w:rsid w:val="00BC0A20"/>
    <w:rsid w:val="00BC0D19"/>
    <w:rsid w:val="00BC0DB3"/>
    <w:rsid w:val="00BC2221"/>
    <w:rsid w:val="00BC2424"/>
    <w:rsid w:val="00BC2FCD"/>
    <w:rsid w:val="00BC3444"/>
    <w:rsid w:val="00BC4A91"/>
    <w:rsid w:val="00BC6228"/>
    <w:rsid w:val="00BC6358"/>
    <w:rsid w:val="00BC673D"/>
    <w:rsid w:val="00BC6963"/>
    <w:rsid w:val="00BC6C50"/>
    <w:rsid w:val="00BC6CF4"/>
    <w:rsid w:val="00BC7659"/>
    <w:rsid w:val="00BD061B"/>
    <w:rsid w:val="00BD0FEC"/>
    <w:rsid w:val="00BD1ED6"/>
    <w:rsid w:val="00BD23CB"/>
    <w:rsid w:val="00BD2618"/>
    <w:rsid w:val="00BD2A5F"/>
    <w:rsid w:val="00BD370E"/>
    <w:rsid w:val="00BD39EE"/>
    <w:rsid w:val="00BD40D8"/>
    <w:rsid w:val="00BD40E8"/>
    <w:rsid w:val="00BD4BAA"/>
    <w:rsid w:val="00BD56A8"/>
    <w:rsid w:val="00BD56CD"/>
    <w:rsid w:val="00BD5845"/>
    <w:rsid w:val="00BD58C9"/>
    <w:rsid w:val="00BD6396"/>
    <w:rsid w:val="00BD68A3"/>
    <w:rsid w:val="00BD6AF3"/>
    <w:rsid w:val="00BD6C27"/>
    <w:rsid w:val="00BD6EAB"/>
    <w:rsid w:val="00BD6F38"/>
    <w:rsid w:val="00BD6F9C"/>
    <w:rsid w:val="00BE0446"/>
    <w:rsid w:val="00BE05B8"/>
    <w:rsid w:val="00BE1319"/>
    <w:rsid w:val="00BE1DAC"/>
    <w:rsid w:val="00BE3301"/>
    <w:rsid w:val="00BE33C6"/>
    <w:rsid w:val="00BE373B"/>
    <w:rsid w:val="00BE3989"/>
    <w:rsid w:val="00BE44F5"/>
    <w:rsid w:val="00BE4EEF"/>
    <w:rsid w:val="00BE675D"/>
    <w:rsid w:val="00BE6BC9"/>
    <w:rsid w:val="00BE6C0E"/>
    <w:rsid w:val="00BE7B90"/>
    <w:rsid w:val="00BF0B5A"/>
    <w:rsid w:val="00BF255D"/>
    <w:rsid w:val="00BF2AAB"/>
    <w:rsid w:val="00BF35ED"/>
    <w:rsid w:val="00BF4BB3"/>
    <w:rsid w:val="00BF4D1D"/>
    <w:rsid w:val="00BF5500"/>
    <w:rsid w:val="00BF624C"/>
    <w:rsid w:val="00BF69F0"/>
    <w:rsid w:val="00BF6DB3"/>
    <w:rsid w:val="00BF7116"/>
    <w:rsid w:val="00BF714F"/>
    <w:rsid w:val="00BF7333"/>
    <w:rsid w:val="00BF7906"/>
    <w:rsid w:val="00BF7A25"/>
    <w:rsid w:val="00BF7B1C"/>
    <w:rsid w:val="00BF7CE2"/>
    <w:rsid w:val="00BF7FB4"/>
    <w:rsid w:val="00C00145"/>
    <w:rsid w:val="00C001A1"/>
    <w:rsid w:val="00C002DF"/>
    <w:rsid w:val="00C005BF"/>
    <w:rsid w:val="00C02C2A"/>
    <w:rsid w:val="00C02D6E"/>
    <w:rsid w:val="00C03BF2"/>
    <w:rsid w:val="00C03F0D"/>
    <w:rsid w:val="00C04E8C"/>
    <w:rsid w:val="00C05305"/>
    <w:rsid w:val="00C05481"/>
    <w:rsid w:val="00C054E5"/>
    <w:rsid w:val="00C0567A"/>
    <w:rsid w:val="00C05F98"/>
    <w:rsid w:val="00C06665"/>
    <w:rsid w:val="00C10187"/>
    <w:rsid w:val="00C10A8D"/>
    <w:rsid w:val="00C10B30"/>
    <w:rsid w:val="00C12366"/>
    <w:rsid w:val="00C1260F"/>
    <w:rsid w:val="00C12A64"/>
    <w:rsid w:val="00C12B1C"/>
    <w:rsid w:val="00C12D66"/>
    <w:rsid w:val="00C13512"/>
    <w:rsid w:val="00C13A16"/>
    <w:rsid w:val="00C16A01"/>
    <w:rsid w:val="00C205E8"/>
    <w:rsid w:val="00C2275C"/>
    <w:rsid w:val="00C2327B"/>
    <w:rsid w:val="00C2361D"/>
    <w:rsid w:val="00C24447"/>
    <w:rsid w:val="00C25864"/>
    <w:rsid w:val="00C2590E"/>
    <w:rsid w:val="00C26214"/>
    <w:rsid w:val="00C2711E"/>
    <w:rsid w:val="00C30214"/>
    <w:rsid w:val="00C30D04"/>
    <w:rsid w:val="00C31C46"/>
    <w:rsid w:val="00C31F12"/>
    <w:rsid w:val="00C329FF"/>
    <w:rsid w:val="00C33428"/>
    <w:rsid w:val="00C33441"/>
    <w:rsid w:val="00C33845"/>
    <w:rsid w:val="00C3429C"/>
    <w:rsid w:val="00C35044"/>
    <w:rsid w:val="00C355AD"/>
    <w:rsid w:val="00C35926"/>
    <w:rsid w:val="00C35DFF"/>
    <w:rsid w:val="00C40646"/>
    <w:rsid w:val="00C408F9"/>
    <w:rsid w:val="00C41685"/>
    <w:rsid w:val="00C4205C"/>
    <w:rsid w:val="00C42978"/>
    <w:rsid w:val="00C4299A"/>
    <w:rsid w:val="00C43E69"/>
    <w:rsid w:val="00C44490"/>
    <w:rsid w:val="00C44E1C"/>
    <w:rsid w:val="00C45203"/>
    <w:rsid w:val="00C4524F"/>
    <w:rsid w:val="00C46963"/>
    <w:rsid w:val="00C4794E"/>
    <w:rsid w:val="00C47DBA"/>
    <w:rsid w:val="00C50A00"/>
    <w:rsid w:val="00C50DD2"/>
    <w:rsid w:val="00C50ED4"/>
    <w:rsid w:val="00C515E1"/>
    <w:rsid w:val="00C520B8"/>
    <w:rsid w:val="00C53177"/>
    <w:rsid w:val="00C532AF"/>
    <w:rsid w:val="00C5443D"/>
    <w:rsid w:val="00C545E5"/>
    <w:rsid w:val="00C54A93"/>
    <w:rsid w:val="00C54B13"/>
    <w:rsid w:val="00C5591F"/>
    <w:rsid w:val="00C560AC"/>
    <w:rsid w:val="00C61845"/>
    <w:rsid w:val="00C61DF8"/>
    <w:rsid w:val="00C62ECF"/>
    <w:rsid w:val="00C6501E"/>
    <w:rsid w:val="00C6580C"/>
    <w:rsid w:val="00C65C03"/>
    <w:rsid w:val="00C66723"/>
    <w:rsid w:val="00C668AB"/>
    <w:rsid w:val="00C66C20"/>
    <w:rsid w:val="00C66E46"/>
    <w:rsid w:val="00C673ED"/>
    <w:rsid w:val="00C67584"/>
    <w:rsid w:val="00C67699"/>
    <w:rsid w:val="00C679B5"/>
    <w:rsid w:val="00C70687"/>
    <w:rsid w:val="00C71B73"/>
    <w:rsid w:val="00C73906"/>
    <w:rsid w:val="00C73983"/>
    <w:rsid w:val="00C73FDB"/>
    <w:rsid w:val="00C7421B"/>
    <w:rsid w:val="00C742F0"/>
    <w:rsid w:val="00C74E95"/>
    <w:rsid w:val="00C75507"/>
    <w:rsid w:val="00C75552"/>
    <w:rsid w:val="00C7623E"/>
    <w:rsid w:val="00C7709D"/>
    <w:rsid w:val="00C77B0B"/>
    <w:rsid w:val="00C77E45"/>
    <w:rsid w:val="00C807D2"/>
    <w:rsid w:val="00C80C05"/>
    <w:rsid w:val="00C81657"/>
    <w:rsid w:val="00C81953"/>
    <w:rsid w:val="00C81D96"/>
    <w:rsid w:val="00C834F2"/>
    <w:rsid w:val="00C83B74"/>
    <w:rsid w:val="00C83BC6"/>
    <w:rsid w:val="00C844E5"/>
    <w:rsid w:val="00C84754"/>
    <w:rsid w:val="00C86D90"/>
    <w:rsid w:val="00C87584"/>
    <w:rsid w:val="00C87B45"/>
    <w:rsid w:val="00C906D2"/>
    <w:rsid w:val="00C911A6"/>
    <w:rsid w:val="00C9137C"/>
    <w:rsid w:val="00C91395"/>
    <w:rsid w:val="00C916F6"/>
    <w:rsid w:val="00C92CEF"/>
    <w:rsid w:val="00C92FBC"/>
    <w:rsid w:val="00C9342A"/>
    <w:rsid w:val="00C93511"/>
    <w:rsid w:val="00C94CFB"/>
    <w:rsid w:val="00C9603E"/>
    <w:rsid w:val="00C96B6A"/>
    <w:rsid w:val="00C97DFD"/>
    <w:rsid w:val="00CA02F0"/>
    <w:rsid w:val="00CA13D0"/>
    <w:rsid w:val="00CA202C"/>
    <w:rsid w:val="00CA3E12"/>
    <w:rsid w:val="00CA3F49"/>
    <w:rsid w:val="00CA4CDC"/>
    <w:rsid w:val="00CA4E48"/>
    <w:rsid w:val="00CA548B"/>
    <w:rsid w:val="00CA585C"/>
    <w:rsid w:val="00CA5BCD"/>
    <w:rsid w:val="00CA6D9E"/>
    <w:rsid w:val="00CA7496"/>
    <w:rsid w:val="00CA74AF"/>
    <w:rsid w:val="00CB02A6"/>
    <w:rsid w:val="00CB0E48"/>
    <w:rsid w:val="00CB1178"/>
    <w:rsid w:val="00CB15D3"/>
    <w:rsid w:val="00CB1D92"/>
    <w:rsid w:val="00CB3730"/>
    <w:rsid w:val="00CB397D"/>
    <w:rsid w:val="00CB3C14"/>
    <w:rsid w:val="00CB4389"/>
    <w:rsid w:val="00CB5100"/>
    <w:rsid w:val="00CB543F"/>
    <w:rsid w:val="00CB54B5"/>
    <w:rsid w:val="00CB54ED"/>
    <w:rsid w:val="00CB55D6"/>
    <w:rsid w:val="00CB5BC3"/>
    <w:rsid w:val="00CB645F"/>
    <w:rsid w:val="00CB6FD3"/>
    <w:rsid w:val="00CB75B0"/>
    <w:rsid w:val="00CB799E"/>
    <w:rsid w:val="00CC0F0A"/>
    <w:rsid w:val="00CC11FB"/>
    <w:rsid w:val="00CC2F01"/>
    <w:rsid w:val="00CC35AE"/>
    <w:rsid w:val="00CC403B"/>
    <w:rsid w:val="00CC4536"/>
    <w:rsid w:val="00CC457C"/>
    <w:rsid w:val="00CC4E95"/>
    <w:rsid w:val="00CC4F8C"/>
    <w:rsid w:val="00CC6CC1"/>
    <w:rsid w:val="00CC7210"/>
    <w:rsid w:val="00CC794C"/>
    <w:rsid w:val="00CC7988"/>
    <w:rsid w:val="00CC7D34"/>
    <w:rsid w:val="00CD039E"/>
    <w:rsid w:val="00CD0A50"/>
    <w:rsid w:val="00CD101F"/>
    <w:rsid w:val="00CD10BC"/>
    <w:rsid w:val="00CD1B5A"/>
    <w:rsid w:val="00CD292C"/>
    <w:rsid w:val="00CD457A"/>
    <w:rsid w:val="00CD54BE"/>
    <w:rsid w:val="00CD5933"/>
    <w:rsid w:val="00CD5D5C"/>
    <w:rsid w:val="00CD6997"/>
    <w:rsid w:val="00CD6E96"/>
    <w:rsid w:val="00CD6F62"/>
    <w:rsid w:val="00CD7130"/>
    <w:rsid w:val="00CD7882"/>
    <w:rsid w:val="00CD7930"/>
    <w:rsid w:val="00CE0C76"/>
    <w:rsid w:val="00CE0C9E"/>
    <w:rsid w:val="00CE0F46"/>
    <w:rsid w:val="00CE17B0"/>
    <w:rsid w:val="00CE31AD"/>
    <w:rsid w:val="00CE3808"/>
    <w:rsid w:val="00CE3DBE"/>
    <w:rsid w:val="00CE4470"/>
    <w:rsid w:val="00CE4742"/>
    <w:rsid w:val="00CE6376"/>
    <w:rsid w:val="00CE6757"/>
    <w:rsid w:val="00CE70E6"/>
    <w:rsid w:val="00CE7169"/>
    <w:rsid w:val="00CE73D3"/>
    <w:rsid w:val="00CE7A20"/>
    <w:rsid w:val="00CF07F5"/>
    <w:rsid w:val="00CF1545"/>
    <w:rsid w:val="00CF2A4D"/>
    <w:rsid w:val="00CF2B31"/>
    <w:rsid w:val="00CF3924"/>
    <w:rsid w:val="00CF3E0A"/>
    <w:rsid w:val="00CF467E"/>
    <w:rsid w:val="00CF4D4B"/>
    <w:rsid w:val="00CF52C8"/>
    <w:rsid w:val="00CF5D2F"/>
    <w:rsid w:val="00CF5F14"/>
    <w:rsid w:val="00CF611F"/>
    <w:rsid w:val="00CF6252"/>
    <w:rsid w:val="00CF7070"/>
    <w:rsid w:val="00CF7112"/>
    <w:rsid w:val="00CF74FD"/>
    <w:rsid w:val="00D00A0F"/>
    <w:rsid w:val="00D01F48"/>
    <w:rsid w:val="00D021D7"/>
    <w:rsid w:val="00D023F2"/>
    <w:rsid w:val="00D031B5"/>
    <w:rsid w:val="00D03965"/>
    <w:rsid w:val="00D04473"/>
    <w:rsid w:val="00D04EE9"/>
    <w:rsid w:val="00D05BF6"/>
    <w:rsid w:val="00D06BA9"/>
    <w:rsid w:val="00D06BDE"/>
    <w:rsid w:val="00D07886"/>
    <w:rsid w:val="00D07897"/>
    <w:rsid w:val="00D10715"/>
    <w:rsid w:val="00D1196F"/>
    <w:rsid w:val="00D1273A"/>
    <w:rsid w:val="00D12D03"/>
    <w:rsid w:val="00D13234"/>
    <w:rsid w:val="00D1351E"/>
    <w:rsid w:val="00D13A64"/>
    <w:rsid w:val="00D14411"/>
    <w:rsid w:val="00D14D0F"/>
    <w:rsid w:val="00D15682"/>
    <w:rsid w:val="00D157C1"/>
    <w:rsid w:val="00D15ADA"/>
    <w:rsid w:val="00D17504"/>
    <w:rsid w:val="00D207EA"/>
    <w:rsid w:val="00D21622"/>
    <w:rsid w:val="00D21BC9"/>
    <w:rsid w:val="00D223DA"/>
    <w:rsid w:val="00D23345"/>
    <w:rsid w:val="00D240BC"/>
    <w:rsid w:val="00D243CE"/>
    <w:rsid w:val="00D24929"/>
    <w:rsid w:val="00D256E3"/>
    <w:rsid w:val="00D25969"/>
    <w:rsid w:val="00D25B41"/>
    <w:rsid w:val="00D25D98"/>
    <w:rsid w:val="00D268A4"/>
    <w:rsid w:val="00D27B12"/>
    <w:rsid w:val="00D27E58"/>
    <w:rsid w:val="00D27F20"/>
    <w:rsid w:val="00D3020B"/>
    <w:rsid w:val="00D3160D"/>
    <w:rsid w:val="00D31DF4"/>
    <w:rsid w:val="00D33291"/>
    <w:rsid w:val="00D33C32"/>
    <w:rsid w:val="00D3483E"/>
    <w:rsid w:val="00D34AB8"/>
    <w:rsid w:val="00D34CBB"/>
    <w:rsid w:val="00D350F0"/>
    <w:rsid w:val="00D355C8"/>
    <w:rsid w:val="00D355FF"/>
    <w:rsid w:val="00D35C3B"/>
    <w:rsid w:val="00D374E0"/>
    <w:rsid w:val="00D378F1"/>
    <w:rsid w:val="00D37AA6"/>
    <w:rsid w:val="00D40513"/>
    <w:rsid w:val="00D40607"/>
    <w:rsid w:val="00D41710"/>
    <w:rsid w:val="00D443C6"/>
    <w:rsid w:val="00D44BC7"/>
    <w:rsid w:val="00D44FCD"/>
    <w:rsid w:val="00D452A7"/>
    <w:rsid w:val="00D45862"/>
    <w:rsid w:val="00D461D6"/>
    <w:rsid w:val="00D4645B"/>
    <w:rsid w:val="00D46EBB"/>
    <w:rsid w:val="00D50503"/>
    <w:rsid w:val="00D5157F"/>
    <w:rsid w:val="00D51695"/>
    <w:rsid w:val="00D53DA7"/>
    <w:rsid w:val="00D54482"/>
    <w:rsid w:val="00D5488D"/>
    <w:rsid w:val="00D54FFB"/>
    <w:rsid w:val="00D5556C"/>
    <w:rsid w:val="00D56715"/>
    <w:rsid w:val="00D57963"/>
    <w:rsid w:val="00D57E8F"/>
    <w:rsid w:val="00D600C0"/>
    <w:rsid w:val="00D62097"/>
    <w:rsid w:val="00D62DE0"/>
    <w:rsid w:val="00D63393"/>
    <w:rsid w:val="00D63468"/>
    <w:rsid w:val="00D634B8"/>
    <w:rsid w:val="00D63682"/>
    <w:rsid w:val="00D63DAC"/>
    <w:rsid w:val="00D64336"/>
    <w:rsid w:val="00D64699"/>
    <w:rsid w:val="00D657DD"/>
    <w:rsid w:val="00D65B68"/>
    <w:rsid w:val="00D65DCA"/>
    <w:rsid w:val="00D66474"/>
    <w:rsid w:val="00D66DB2"/>
    <w:rsid w:val="00D67D6B"/>
    <w:rsid w:val="00D71608"/>
    <w:rsid w:val="00D71BB2"/>
    <w:rsid w:val="00D74307"/>
    <w:rsid w:val="00D743B6"/>
    <w:rsid w:val="00D743C6"/>
    <w:rsid w:val="00D74588"/>
    <w:rsid w:val="00D7490E"/>
    <w:rsid w:val="00D74A0B"/>
    <w:rsid w:val="00D75B75"/>
    <w:rsid w:val="00D75C79"/>
    <w:rsid w:val="00D76065"/>
    <w:rsid w:val="00D762FB"/>
    <w:rsid w:val="00D776F9"/>
    <w:rsid w:val="00D80CA8"/>
    <w:rsid w:val="00D80F11"/>
    <w:rsid w:val="00D8109E"/>
    <w:rsid w:val="00D8209F"/>
    <w:rsid w:val="00D8291C"/>
    <w:rsid w:val="00D84A46"/>
    <w:rsid w:val="00D85662"/>
    <w:rsid w:val="00D8590D"/>
    <w:rsid w:val="00D85CD1"/>
    <w:rsid w:val="00D874C2"/>
    <w:rsid w:val="00D87697"/>
    <w:rsid w:val="00D900E8"/>
    <w:rsid w:val="00D9015C"/>
    <w:rsid w:val="00D903C0"/>
    <w:rsid w:val="00D90490"/>
    <w:rsid w:val="00D923BC"/>
    <w:rsid w:val="00D92D86"/>
    <w:rsid w:val="00D93058"/>
    <w:rsid w:val="00D93B9F"/>
    <w:rsid w:val="00D93BDE"/>
    <w:rsid w:val="00D9414F"/>
    <w:rsid w:val="00D946DD"/>
    <w:rsid w:val="00D94C66"/>
    <w:rsid w:val="00D96262"/>
    <w:rsid w:val="00D964AE"/>
    <w:rsid w:val="00D96614"/>
    <w:rsid w:val="00D9732A"/>
    <w:rsid w:val="00D973D1"/>
    <w:rsid w:val="00D97421"/>
    <w:rsid w:val="00D9779B"/>
    <w:rsid w:val="00DA0463"/>
    <w:rsid w:val="00DA0734"/>
    <w:rsid w:val="00DA0EE2"/>
    <w:rsid w:val="00DA0F78"/>
    <w:rsid w:val="00DA10CA"/>
    <w:rsid w:val="00DA1931"/>
    <w:rsid w:val="00DA2759"/>
    <w:rsid w:val="00DA3280"/>
    <w:rsid w:val="00DA369D"/>
    <w:rsid w:val="00DA3706"/>
    <w:rsid w:val="00DA383C"/>
    <w:rsid w:val="00DA4290"/>
    <w:rsid w:val="00DA45B6"/>
    <w:rsid w:val="00DA5762"/>
    <w:rsid w:val="00DA57BE"/>
    <w:rsid w:val="00DA5E4B"/>
    <w:rsid w:val="00DA64CF"/>
    <w:rsid w:val="00DA69B9"/>
    <w:rsid w:val="00DA6B0C"/>
    <w:rsid w:val="00DA72DF"/>
    <w:rsid w:val="00DB09ED"/>
    <w:rsid w:val="00DB0EA1"/>
    <w:rsid w:val="00DB1303"/>
    <w:rsid w:val="00DB28F3"/>
    <w:rsid w:val="00DB2C52"/>
    <w:rsid w:val="00DB4A71"/>
    <w:rsid w:val="00DB4E70"/>
    <w:rsid w:val="00DB6814"/>
    <w:rsid w:val="00DC0069"/>
    <w:rsid w:val="00DC10CD"/>
    <w:rsid w:val="00DC1A27"/>
    <w:rsid w:val="00DC2817"/>
    <w:rsid w:val="00DC4494"/>
    <w:rsid w:val="00DC4F80"/>
    <w:rsid w:val="00DC4FC1"/>
    <w:rsid w:val="00DC54ED"/>
    <w:rsid w:val="00DC5A35"/>
    <w:rsid w:val="00DC5CFC"/>
    <w:rsid w:val="00DD0141"/>
    <w:rsid w:val="00DD027F"/>
    <w:rsid w:val="00DD0343"/>
    <w:rsid w:val="00DD073D"/>
    <w:rsid w:val="00DD0EE9"/>
    <w:rsid w:val="00DD1F96"/>
    <w:rsid w:val="00DD23B9"/>
    <w:rsid w:val="00DD23D2"/>
    <w:rsid w:val="00DD2737"/>
    <w:rsid w:val="00DD2B69"/>
    <w:rsid w:val="00DD3C88"/>
    <w:rsid w:val="00DD4036"/>
    <w:rsid w:val="00DD4105"/>
    <w:rsid w:val="00DD4331"/>
    <w:rsid w:val="00DD45EB"/>
    <w:rsid w:val="00DD4939"/>
    <w:rsid w:val="00DD4BD0"/>
    <w:rsid w:val="00DD4E09"/>
    <w:rsid w:val="00DD4F23"/>
    <w:rsid w:val="00DD5743"/>
    <w:rsid w:val="00DD5779"/>
    <w:rsid w:val="00DD590A"/>
    <w:rsid w:val="00DD5C8E"/>
    <w:rsid w:val="00DD7753"/>
    <w:rsid w:val="00DD77C9"/>
    <w:rsid w:val="00DE1AFA"/>
    <w:rsid w:val="00DE239F"/>
    <w:rsid w:val="00DE29FB"/>
    <w:rsid w:val="00DE2DA6"/>
    <w:rsid w:val="00DE34A3"/>
    <w:rsid w:val="00DE39A3"/>
    <w:rsid w:val="00DE3C5E"/>
    <w:rsid w:val="00DE3E59"/>
    <w:rsid w:val="00DE4CF2"/>
    <w:rsid w:val="00DE4EFB"/>
    <w:rsid w:val="00DE5739"/>
    <w:rsid w:val="00DE623F"/>
    <w:rsid w:val="00DE67D5"/>
    <w:rsid w:val="00DE6AEF"/>
    <w:rsid w:val="00DF0092"/>
    <w:rsid w:val="00DF13C8"/>
    <w:rsid w:val="00DF1813"/>
    <w:rsid w:val="00DF18F8"/>
    <w:rsid w:val="00DF2C6F"/>
    <w:rsid w:val="00DF2FBB"/>
    <w:rsid w:val="00DF4173"/>
    <w:rsid w:val="00DF470F"/>
    <w:rsid w:val="00DF5068"/>
    <w:rsid w:val="00DF53F2"/>
    <w:rsid w:val="00DF59D6"/>
    <w:rsid w:val="00DF5E0E"/>
    <w:rsid w:val="00DF60F7"/>
    <w:rsid w:val="00DF735E"/>
    <w:rsid w:val="00DF7AA5"/>
    <w:rsid w:val="00DF7ECF"/>
    <w:rsid w:val="00E000D7"/>
    <w:rsid w:val="00E0010A"/>
    <w:rsid w:val="00E02449"/>
    <w:rsid w:val="00E0338B"/>
    <w:rsid w:val="00E03707"/>
    <w:rsid w:val="00E049E8"/>
    <w:rsid w:val="00E04AF6"/>
    <w:rsid w:val="00E0519F"/>
    <w:rsid w:val="00E0564B"/>
    <w:rsid w:val="00E061F2"/>
    <w:rsid w:val="00E06D3B"/>
    <w:rsid w:val="00E072FA"/>
    <w:rsid w:val="00E07581"/>
    <w:rsid w:val="00E10060"/>
    <w:rsid w:val="00E1091B"/>
    <w:rsid w:val="00E10FE8"/>
    <w:rsid w:val="00E12BA6"/>
    <w:rsid w:val="00E13905"/>
    <w:rsid w:val="00E147CA"/>
    <w:rsid w:val="00E16891"/>
    <w:rsid w:val="00E16FDF"/>
    <w:rsid w:val="00E17291"/>
    <w:rsid w:val="00E17604"/>
    <w:rsid w:val="00E20C6E"/>
    <w:rsid w:val="00E20E56"/>
    <w:rsid w:val="00E22772"/>
    <w:rsid w:val="00E22885"/>
    <w:rsid w:val="00E22F31"/>
    <w:rsid w:val="00E2388D"/>
    <w:rsid w:val="00E23952"/>
    <w:rsid w:val="00E23D2D"/>
    <w:rsid w:val="00E23ED6"/>
    <w:rsid w:val="00E2436D"/>
    <w:rsid w:val="00E24CFC"/>
    <w:rsid w:val="00E24DB1"/>
    <w:rsid w:val="00E25118"/>
    <w:rsid w:val="00E25A34"/>
    <w:rsid w:val="00E26669"/>
    <w:rsid w:val="00E268CA"/>
    <w:rsid w:val="00E27259"/>
    <w:rsid w:val="00E272F4"/>
    <w:rsid w:val="00E30536"/>
    <w:rsid w:val="00E317D8"/>
    <w:rsid w:val="00E31F66"/>
    <w:rsid w:val="00E31FC4"/>
    <w:rsid w:val="00E320DA"/>
    <w:rsid w:val="00E32792"/>
    <w:rsid w:val="00E32EF5"/>
    <w:rsid w:val="00E336AC"/>
    <w:rsid w:val="00E33A7A"/>
    <w:rsid w:val="00E340BC"/>
    <w:rsid w:val="00E3481E"/>
    <w:rsid w:val="00E34B73"/>
    <w:rsid w:val="00E34D5F"/>
    <w:rsid w:val="00E35A9D"/>
    <w:rsid w:val="00E367B7"/>
    <w:rsid w:val="00E3740D"/>
    <w:rsid w:val="00E40188"/>
    <w:rsid w:val="00E41190"/>
    <w:rsid w:val="00E416C5"/>
    <w:rsid w:val="00E42949"/>
    <w:rsid w:val="00E42D22"/>
    <w:rsid w:val="00E42E7F"/>
    <w:rsid w:val="00E43668"/>
    <w:rsid w:val="00E43707"/>
    <w:rsid w:val="00E437B0"/>
    <w:rsid w:val="00E4430E"/>
    <w:rsid w:val="00E455C3"/>
    <w:rsid w:val="00E4597A"/>
    <w:rsid w:val="00E469EE"/>
    <w:rsid w:val="00E475EB"/>
    <w:rsid w:val="00E47F9B"/>
    <w:rsid w:val="00E509DF"/>
    <w:rsid w:val="00E50BF3"/>
    <w:rsid w:val="00E51B08"/>
    <w:rsid w:val="00E51FBF"/>
    <w:rsid w:val="00E526C1"/>
    <w:rsid w:val="00E526E4"/>
    <w:rsid w:val="00E52F4F"/>
    <w:rsid w:val="00E53F22"/>
    <w:rsid w:val="00E54F0F"/>
    <w:rsid w:val="00E54F88"/>
    <w:rsid w:val="00E55236"/>
    <w:rsid w:val="00E564AB"/>
    <w:rsid w:val="00E5755D"/>
    <w:rsid w:val="00E6096C"/>
    <w:rsid w:val="00E6097D"/>
    <w:rsid w:val="00E60BF9"/>
    <w:rsid w:val="00E60F39"/>
    <w:rsid w:val="00E610CD"/>
    <w:rsid w:val="00E612B5"/>
    <w:rsid w:val="00E61402"/>
    <w:rsid w:val="00E6144B"/>
    <w:rsid w:val="00E624DA"/>
    <w:rsid w:val="00E62661"/>
    <w:rsid w:val="00E62768"/>
    <w:rsid w:val="00E62926"/>
    <w:rsid w:val="00E6492D"/>
    <w:rsid w:val="00E64B46"/>
    <w:rsid w:val="00E65A31"/>
    <w:rsid w:val="00E67F6D"/>
    <w:rsid w:val="00E703D4"/>
    <w:rsid w:val="00E7144E"/>
    <w:rsid w:val="00E71FA2"/>
    <w:rsid w:val="00E728AA"/>
    <w:rsid w:val="00E735BC"/>
    <w:rsid w:val="00E736F6"/>
    <w:rsid w:val="00E73C48"/>
    <w:rsid w:val="00E73EDB"/>
    <w:rsid w:val="00E74CB6"/>
    <w:rsid w:val="00E74EB2"/>
    <w:rsid w:val="00E74F39"/>
    <w:rsid w:val="00E753DF"/>
    <w:rsid w:val="00E754A2"/>
    <w:rsid w:val="00E75B19"/>
    <w:rsid w:val="00E76FC9"/>
    <w:rsid w:val="00E77260"/>
    <w:rsid w:val="00E77E1F"/>
    <w:rsid w:val="00E80B51"/>
    <w:rsid w:val="00E81530"/>
    <w:rsid w:val="00E81592"/>
    <w:rsid w:val="00E815C9"/>
    <w:rsid w:val="00E81BFB"/>
    <w:rsid w:val="00E82967"/>
    <w:rsid w:val="00E82E3B"/>
    <w:rsid w:val="00E82EB6"/>
    <w:rsid w:val="00E838B7"/>
    <w:rsid w:val="00E84733"/>
    <w:rsid w:val="00E848C1"/>
    <w:rsid w:val="00E84E41"/>
    <w:rsid w:val="00E854AC"/>
    <w:rsid w:val="00E856D9"/>
    <w:rsid w:val="00E85EB5"/>
    <w:rsid w:val="00E86C9A"/>
    <w:rsid w:val="00E913E3"/>
    <w:rsid w:val="00E922E9"/>
    <w:rsid w:val="00E9380E"/>
    <w:rsid w:val="00E93E85"/>
    <w:rsid w:val="00E94B90"/>
    <w:rsid w:val="00E9570C"/>
    <w:rsid w:val="00E95EF5"/>
    <w:rsid w:val="00E96CD8"/>
    <w:rsid w:val="00E96E1F"/>
    <w:rsid w:val="00E97199"/>
    <w:rsid w:val="00E97367"/>
    <w:rsid w:val="00E97691"/>
    <w:rsid w:val="00EA0423"/>
    <w:rsid w:val="00EA0BF1"/>
    <w:rsid w:val="00EA0DF1"/>
    <w:rsid w:val="00EA23C9"/>
    <w:rsid w:val="00EA2887"/>
    <w:rsid w:val="00EA481D"/>
    <w:rsid w:val="00EA74B3"/>
    <w:rsid w:val="00EA7890"/>
    <w:rsid w:val="00EB0B26"/>
    <w:rsid w:val="00EB0FC8"/>
    <w:rsid w:val="00EB2853"/>
    <w:rsid w:val="00EB2BF4"/>
    <w:rsid w:val="00EB32BA"/>
    <w:rsid w:val="00EB3821"/>
    <w:rsid w:val="00EB4181"/>
    <w:rsid w:val="00EB452B"/>
    <w:rsid w:val="00EB6C8B"/>
    <w:rsid w:val="00EB7DB6"/>
    <w:rsid w:val="00EC0BB8"/>
    <w:rsid w:val="00EC1750"/>
    <w:rsid w:val="00EC1E2D"/>
    <w:rsid w:val="00EC1F80"/>
    <w:rsid w:val="00EC2227"/>
    <w:rsid w:val="00EC3309"/>
    <w:rsid w:val="00EC3336"/>
    <w:rsid w:val="00EC3431"/>
    <w:rsid w:val="00EC4788"/>
    <w:rsid w:val="00EC4B02"/>
    <w:rsid w:val="00EC4D18"/>
    <w:rsid w:val="00EC54E9"/>
    <w:rsid w:val="00EC785B"/>
    <w:rsid w:val="00EC78EB"/>
    <w:rsid w:val="00EC7F3B"/>
    <w:rsid w:val="00ED0ADB"/>
    <w:rsid w:val="00ED0F5F"/>
    <w:rsid w:val="00ED0FFE"/>
    <w:rsid w:val="00ED1353"/>
    <w:rsid w:val="00ED145C"/>
    <w:rsid w:val="00ED15BF"/>
    <w:rsid w:val="00ED181E"/>
    <w:rsid w:val="00ED1BAB"/>
    <w:rsid w:val="00ED22C5"/>
    <w:rsid w:val="00ED22EE"/>
    <w:rsid w:val="00ED2851"/>
    <w:rsid w:val="00ED3BE4"/>
    <w:rsid w:val="00ED3CF9"/>
    <w:rsid w:val="00ED3E90"/>
    <w:rsid w:val="00ED5A0B"/>
    <w:rsid w:val="00ED75CA"/>
    <w:rsid w:val="00ED79AE"/>
    <w:rsid w:val="00ED7EB8"/>
    <w:rsid w:val="00EE0875"/>
    <w:rsid w:val="00EE089B"/>
    <w:rsid w:val="00EE19F9"/>
    <w:rsid w:val="00EE1F32"/>
    <w:rsid w:val="00EE1FAA"/>
    <w:rsid w:val="00EE2C9F"/>
    <w:rsid w:val="00EE32CF"/>
    <w:rsid w:val="00EE4D66"/>
    <w:rsid w:val="00EE54DB"/>
    <w:rsid w:val="00EE577F"/>
    <w:rsid w:val="00EE658C"/>
    <w:rsid w:val="00EE77A7"/>
    <w:rsid w:val="00EF0CEE"/>
    <w:rsid w:val="00EF1ED2"/>
    <w:rsid w:val="00EF2103"/>
    <w:rsid w:val="00EF293B"/>
    <w:rsid w:val="00EF2D28"/>
    <w:rsid w:val="00EF39C0"/>
    <w:rsid w:val="00EF3DE4"/>
    <w:rsid w:val="00EF4B49"/>
    <w:rsid w:val="00EF5EEE"/>
    <w:rsid w:val="00EF709D"/>
    <w:rsid w:val="00EF73DA"/>
    <w:rsid w:val="00EF758A"/>
    <w:rsid w:val="00EF7B21"/>
    <w:rsid w:val="00EF7CBA"/>
    <w:rsid w:val="00EF7D67"/>
    <w:rsid w:val="00F00E3C"/>
    <w:rsid w:val="00F0145E"/>
    <w:rsid w:val="00F01970"/>
    <w:rsid w:val="00F01AD0"/>
    <w:rsid w:val="00F01FF7"/>
    <w:rsid w:val="00F02088"/>
    <w:rsid w:val="00F02B81"/>
    <w:rsid w:val="00F02D3A"/>
    <w:rsid w:val="00F02E3A"/>
    <w:rsid w:val="00F02EEF"/>
    <w:rsid w:val="00F03252"/>
    <w:rsid w:val="00F03302"/>
    <w:rsid w:val="00F0345C"/>
    <w:rsid w:val="00F03BF7"/>
    <w:rsid w:val="00F0520F"/>
    <w:rsid w:val="00F053DA"/>
    <w:rsid w:val="00F05BC4"/>
    <w:rsid w:val="00F05BF3"/>
    <w:rsid w:val="00F0649F"/>
    <w:rsid w:val="00F105BF"/>
    <w:rsid w:val="00F106F2"/>
    <w:rsid w:val="00F10B8A"/>
    <w:rsid w:val="00F114B5"/>
    <w:rsid w:val="00F12425"/>
    <w:rsid w:val="00F124F7"/>
    <w:rsid w:val="00F1309C"/>
    <w:rsid w:val="00F13D0B"/>
    <w:rsid w:val="00F142DD"/>
    <w:rsid w:val="00F17190"/>
    <w:rsid w:val="00F17963"/>
    <w:rsid w:val="00F17AEF"/>
    <w:rsid w:val="00F17F6C"/>
    <w:rsid w:val="00F17FDA"/>
    <w:rsid w:val="00F21126"/>
    <w:rsid w:val="00F21AAC"/>
    <w:rsid w:val="00F21C1B"/>
    <w:rsid w:val="00F21C6A"/>
    <w:rsid w:val="00F22348"/>
    <w:rsid w:val="00F2279B"/>
    <w:rsid w:val="00F237A7"/>
    <w:rsid w:val="00F23DF2"/>
    <w:rsid w:val="00F23E4B"/>
    <w:rsid w:val="00F24000"/>
    <w:rsid w:val="00F24535"/>
    <w:rsid w:val="00F249C1"/>
    <w:rsid w:val="00F24B6D"/>
    <w:rsid w:val="00F25AF3"/>
    <w:rsid w:val="00F25F11"/>
    <w:rsid w:val="00F26602"/>
    <w:rsid w:val="00F27011"/>
    <w:rsid w:val="00F30457"/>
    <w:rsid w:val="00F30C94"/>
    <w:rsid w:val="00F30F83"/>
    <w:rsid w:val="00F3161B"/>
    <w:rsid w:val="00F31959"/>
    <w:rsid w:val="00F31E93"/>
    <w:rsid w:val="00F3262D"/>
    <w:rsid w:val="00F32929"/>
    <w:rsid w:val="00F32B98"/>
    <w:rsid w:val="00F335BB"/>
    <w:rsid w:val="00F33BEE"/>
    <w:rsid w:val="00F34426"/>
    <w:rsid w:val="00F35CD8"/>
    <w:rsid w:val="00F35DD6"/>
    <w:rsid w:val="00F37503"/>
    <w:rsid w:val="00F37DD1"/>
    <w:rsid w:val="00F40122"/>
    <w:rsid w:val="00F40BB4"/>
    <w:rsid w:val="00F4187D"/>
    <w:rsid w:val="00F41F7D"/>
    <w:rsid w:val="00F42A37"/>
    <w:rsid w:val="00F42D81"/>
    <w:rsid w:val="00F42E96"/>
    <w:rsid w:val="00F4308E"/>
    <w:rsid w:val="00F434E3"/>
    <w:rsid w:val="00F4387E"/>
    <w:rsid w:val="00F43EB9"/>
    <w:rsid w:val="00F4513D"/>
    <w:rsid w:val="00F453B2"/>
    <w:rsid w:val="00F453CC"/>
    <w:rsid w:val="00F455DA"/>
    <w:rsid w:val="00F466AF"/>
    <w:rsid w:val="00F4728B"/>
    <w:rsid w:val="00F4797E"/>
    <w:rsid w:val="00F47A65"/>
    <w:rsid w:val="00F47F4B"/>
    <w:rsid w:val="00F5025B"/>
    <w:rsid w:val="00F50A9E"/>
    <w:rsid w:val="00F50E0A"/>
    <w:rsid w:val="00F51720"/>
    <w:rsid w:val="00F51A57"/>
    <w:rsid w:val="00F51B1F"/>
    <w:rsid w:val="00F528F8"/>
    <w:rsid w:val="00F53012"/>
    <w:rsid w:val="00F5324B"/>
    <w:rsid w:val="00F544DA"/>
    <w:rsid w:val="00F55334"/>
    <w:rsid w:val="00F5585A"/>
    <w:rsid w:val="00F55BEC"/>
    <w:rsid w:val="00F57B9E"/>
    <w:rsid w:val="00F57E18"/>
    <w:rsid w:val="00F57EC8"/>
    <w:rsid w:val="00F60D0B"/>
    <w:rsid w:val="00F61720"/>
    <w:rsid w:val="00F61C19"/>
    <w:rsid w:val="00F62A96"/>
    <w:rsid w:val="00F63747"/>
    <w:rsid w:val="00F63C1E"/>
    <w:rsid w:val="00F63D68"/>
    <w:rsid w:val="00F64EA6"/>
    <w:rsid w:val="00F65B74"/>
    <w:rsid w:val="00F65EB6"/>
    <w:rsid w:val="00F66194"/>
    <w:rsid w:val="00F6634E"/>
    <w:rsid w:val="00F67929"/>
    <w:rsid w:val="00F70F6D"/>
    <w:rsid w:val="00F718D4"/>
    <w:rsid w:val="00F7357E"/>
    <w:rsid w:val="00F73E9F"/>
    <w:rsid w:val="00F741A5"/>
    <w:rsid w:val="00F74483"/>
    <w:rsid w:val="00F75029"/>
    <w:rsid w:val="00F76991"/>
    <w:rsid w:val="00F76A83"/>
    <w:rsid w:val="00F802D7"/>
    <w:rsid w:val="00F81372"/>
    <w:rsid w:val="00F813D8"/>
    <w:rsid w:val="00F81437"/>
    <w:rsid w:val="00F8155B"/>
    <w:rsid w:val="00F82D05"/>
    <w:rsid w:val="00F8368D"/>
    <w:rsid w:val="00F8390E"/>
    <w:rsid w:val="00F8653B"/>
    <w:rsid w:val="00F876CF"/>
    <w:rsid w:val="00F90779"/>
    <w:rsid w:val="00F909D0"/>
    <w:rsid w:val="00F90BB4"/>
    <w:rsid w:val="00F90BFC"/>
    <w:rsid w:val="00F90DEF"/>
    <w:rsid w:val="00F90FD8"/>
    <w:rsid w:val="00F9149D"/>
    <w:rsid w:val="00F91D3E"/>
    <w:rsid w:val="00F91EC7"/>
    <w:rsid w:val="00F91FDD"/>
    <w:rsid w:val="00F92954"/>
    <w:rsid w:val="00F92D86"/>
    <w:rsid w:val="00F9375E"/>
    <w:rsid w:val="00F93847"/>
    <w:rsid w:val="00F96316"/>
    <w:rsid w:val="00F9732A"/>
    <w:rsid w:val="00FA0005"/>
    <w:rsid w:val="00FA0073"/>
    <w:rsid w:val="00FA1013"/>
    <w:rsid w:val="00FA1A53"/>
    <w:rsid w:val="00FA1E6D"/>
    <w:rsid w:val="00FA23B4"/>
    <w:rsid w:val="00FA3807"/>
    <w:rsid w:val="00FA3A35"/>
    <w:rsid w:val="00FA3AFB"/>
    <w:rsid w:val="00FA3C66"/>
    <w:rsid w:val="00FA44D5"/>
    <w:rsid w:val="00FA4532"/>
    <w:rsid w:val="00FA5D42"/>
    <w:rsid w:val="00FA5E01"/>
    <w:rsid w:val="00FA6AF9"/>
    <w:rsid w:val="00FA6C7A"/>
    <w:rsid w:val="00FB0882"/>
    <w:rsid w:val="00FB197B"/>
    <w:rsid w:val="00FB1B9D"/>
    <w:rsid w:val="00FB1DA9"/>
    <w:rsid w:val="00FB26FF"/>
    <w:rsid w:val="00FB279A"/>
    <w:rsid w:val="00FB2A87"/>
    <w:rsid w:val="00FB2C63"/>
    <w:rsid w:val="00FB315D"/>
    <w:rsid w:val="00FB328F"/>
    <w:rsid w:val="00FB3434"/>
    <w:rsid w:val="00FB3EE5"/>
    <w:rsid w:val="00FB46E7"/>
    <w:rsid w:val="00FB57CE"/>
    <w:rsid w:val="00FB6D33"/>
    <w:rsid w:val="00FB6EE5"/>
    <w:rsid w:val="00FB76F7"/>
    <w:rsid w:val="00FB7817"/>
    <w:rsid w:val="00FB7C60"/>
    <w:rsid w:val="00FC0B53"/>
    <w:rsid w:val="00FC0C25"/>
    <w:rsid w:val="00FC178B"/>
    <w:rsid w:val="00FC1E2C"/>
    <w:rsid w:val="00FC213D"/>
    <w:rsid w:val="00FC219E"/>
    <w:rsid w:val="00FC2474"/>
    <w:rsid w:val="00FC28AF"/>
    <w:rsid w:val="00FC2CF4"/>
    <w:rsid w:val="00FC2D03"/>
    <w:rsid w:val="00FC30F8"/>
    <w:rsid w:val="00FC341E"/>
    <w:rsid w:val="00FC36D2"/>
    <w:rsid w:val="00FC3E2E"/>
    <w:rsid w:val="00FC4CBD"/>
    <w:rsid w:val="00FC5B81"/>
    <w:rsid w:val="00FC5E34"/>
    <w:rsid w:val="00FC62C7"/>
    <w:rsid w:val="00FC66AB"/>
    <w:rsid w:val="00FC7110"/>
    <w:rsid w:val="00FC7423"/>
    <w:rsid w:val="00FC7758"/>
    <w:rsid w:val="00FC7FBB"/>
    <w:rsid w:val="00FD098A"/>
    <w:rsid w:val="00FD11F2"/>
    <w:rsid w:val="00FD17AD"/>
    <w:rsid w:val="00FD1CA6"/>
    <w:rsid w:val="00FD1F77"/>
    <w:rsid w:val="00FD2D5B"/>
    <w:rsid w:val="00FD395E"/>
    <w:rsid w:val="00FD3A4B"/>
    <w:rsid w:val="00FD4A37"/>
    <w:rsid w:val="00FD5116"/>
    <w:rsid w:val="00FD5544"/>
    <w:rsid w:val="00FD5C5B"/>
    <w:rsid w:val="00FD6333"/>
    <w:rsid w:val="00FD6C97"/>
    <w:rsid w:val="00FD778D"/>
    <w:rsid w:val="00FD7BBF"/>
    <w:rsid w:val="00FE0F68"/>
    <w:rsid w:val="00FE130A"/>
    <w:rsid w:val="00FE16F8"/>
    <w:rsid w:val="00FE1A3A"/>
    <w:rsid w:val="00FE1FBE"/>
    <w:rsid w:val="00FE234E"/>
    <w:rsid w:val="00FE4DD8"/>
    <w:rsid w:val="00FE4ED2"/>
    <w:rsid w:val="00FE4FCC"/>
    <w:rsid w:val="00FE5500"/>
    <w:rsid w:val="00FE5BD9"/>
    <w:rsid w:val="00FE5C47"/>
    <w:rsid w:val="00FE733B"/>
    <w:rsid w:val="00FE75E0"/>
    <w:rsid w:val="00FE7DB1"/>
    <w:rsid w:val="00FE7F87"/>
    <w:rsid w:val="00FF0544"/>
    <w:rsid w:val="00FF0556"/>
    <w:rsid w:val="00FF13D4"/>
    <w:rsid w:val="00FF1747"/>
    <w:rsid w:val="00FF1D36"/>
    <w:rsid w:val="00FF23E2"/>
    <w:rsid w:val="00FF2740"/>
    <w:rsid w:val="00FF4281"/>
    <w:rsid w:val="00FF45B9"/>
    <w:rsid w:val="00FF485A"/>
    <w:rsid w:val="00FF4ABC"/>
    <w:rsid w:val="00FF4E1A"/>
    <w:rsid w:val="00FF4E59"/>
    <w:rsid w:val="00FF5187"/>
    <w:rsid w:val="00FF6EC6"/>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643C4"/>
  <w15:docId w15:val="{C6F085B0-182D-4BFE-B583-DC142AE5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12A"/>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uiPriority w:val="9"/>
    <w:qFormat/>
    <w:rsid w:val="00770498"/>
    <w:pPr>
      <w:keepNext/>
      <w:keepLines/>
      <w:spacing w:before="40" w:after="0"/>
      <w:outlineLvl w:val="1"/>
    </w:pPr>
    <w:rPr>
      <w:rFonts w:ascii="Cambria" w:eastAsia="Times New Roman" w:hAnsi="Cambria"/>
      <w:color w:val="365F91"/>
      <w:sz w:val="26"/>
      <w:szCs w:val="26"/>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2"/>
    <w:qFormat/>
    <w:rsid w:val="00FE2535"/>
    <w:rPr>
      <w:rFonts w:ascii="Times New Roman" w:eastAsia="Calibri" w:hAnsi="Times New Roman" w:cs="Times New Roman"/>
      <w:i/>
      <w:iCs/>
      <w:lang w:eastAsia="ru-RU"/>
    </w:rPr>
  </w:style>
  <w:style w:type="character" w:customStyle="1" w:styleId="71">
    <w:name w:val="Оглавление 7 Знак1"/>
    <w:link w:val="72"/>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4"/>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40">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1">
    <w:name w:val="Основной текст 2 Знак2"/>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3">
    <w:name w:val="Оглавление 6 Знак"/>
    <w:basedOn w:val="a0"/>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0"/>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link w:val="1f0"/>
    <w:rsid w:val="00712455"/>
  </w:style>
  <w:style w:type="paragraph" w:styleId="affd">
    <w:name w:val="Body Text Indent"/>
    <w:basedOn w:val="aff4"/>
    <w:link w:val="1f1"/>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link w:val="HTML2"/>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0"/>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link w:val="1f2"/>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link w:val="321"/>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3">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link w:val="1f4"/>
    <w:uiPriority w:val="99"/>
    <w:semiHidden/>
    <w:qFormat/>
    <w:rsid w:val="00FE2535"/>
    <w:pPr>
      <w:spacing w:line="240" w:lineRule="auto"/>
    </w:pPr>
    <w:rPr>
      <w:sz w:val="20"/>
      <w:szCs w:val="20"/>
      <w:lang w:eastAsia="ru-RU"/>
    </w:rPr>
  </w:style>
  <w:style w:type="paragraph" w:styleId="afff4">
    <w:name w:val="annotation subject"/>
    <w:basedOn w:val="afff3"/>
    <w:link w:val="1f5"/>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link w:val="1f6"/>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link w:val="340"/>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link w:val="1f7"/>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8">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9">
    <w:name w:val="Стиль1"/>
    <w:basedOn w:val="affd"/>
    <w:qFormat/>
    <w:rsid w:val="00FE2535"/>
    <w:pPr>
      <w:spacing w:after="60"/>
      <w:ind w:firstLine="709"/>
      <w:jc w:val="both"/>
    </w:pPr>
    <w:rPr>
      <w:rFonts w:eastAsia="Calibri"/>
      <w:sz w:val="28"/>
      <w:szCs w:val="28"/>
    </w:rPr>
  </w:style>
  <w:style w:type="paragraph" w:customStyle="1" w:styleId="1fa">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b">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c">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link w:val="216"/>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d">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e">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nhideWhenUsed/>
    <w:rsid w:val="000F26EE"/>
    <w:pPr>
      <w:spacing w:after="0"/>
      <w:ind w:left="660"/>
    </w:pPr>
    <w:rPr>
      <w:rFonts w:ascii="Times New Roman" w:hAnsi="Times New Roman"/>
      <w:sz w:val="18"/>
      <w:szCs w:val="18"/>
    </w:rPr>
  </w:style>
  <w:style w:type="paragraph" w:styleId="53">
    <w:name w:val="toc 5"/>
    <w:basedOn w:val="a"/>
    <w:link w:val="52"/>
    <w:autoRedefine/>
    <w:unhideWhenUsed/>
    <w:rsid w:val="00992DFF"/>
    <w:pPr>
      <w:spacing w:after="0"/>
      <w:ind w:left="880"/>
    </w:pPr>
    <w:rPr>
      <w:rFonts w:asciiTheme="minorHAnsi" w:hAnsiTheme="minorHAnsi"/>
      <w:sz w:val="18"/>
      <w:szCs w:val="18"/>
    </w:rPr>
  </w:style>
  <w:style w:type="paragraph" w:styleId="62">
    <w:name w:val="toc 6"/>
    <w:basedOn w:val="a"/>
    <w:link w:val="61"/>
    <w:autoRedefine/>
    <w:unhideWhenUsed/>
    <w:rsid w:val="00992DFF"/>
    <w:pPr>
      <w:spacing w:after="0"/>
      <w:ind w:left="1100"/>
    </w:pPr>
    <w:rPr>
      <w:rFonts w:asciiTheme="minorHAnsi" w:hAnsiTheme="minorHAnsi"/>
      <w:sz w:val="18"/>
      <w:szCs w:val="18"/>
    </w:rPr>
  </w:style>
  <w:style w:type="paragraph" w:styleId="72">
    <w:name w:val="toc 7"/>
    <w:basedOn w:val="a"/>
    <w:link w:val="71"/>
    <w:autoRedefine/>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link w:val="1ff"/>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link w:val="2f5"/>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6">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f0">
    <w:name w:val="Рег. Списки 1)"/>
    <w:basedOn w:val="affffc"/>
    <w:qFormat/>
    <w:rsid w:val="007E6E84"/>
  </w:style>
  <w:style w:type="paragraph" w:customStyle="1" w:styleId="1ff1">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f1"/>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f2">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7">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4">
    <w:name w:val="Знак2"/>
    <w:basedOn w:val="a"/>
    <w:link w:val="22"/>
    <w:uiPriority w:val="99"/>
    <w:qFormat/>
    <w:rsid w:val="00EF2921"/>
    <w:pPr>
      <w:spacing w:after="160" w:line="240" w:lineRule="exact"/>
      <w:jc w:val="both"/>
    </w:pPr>
    <w:rPr>
      <w:rFonts w:ascii="Times New Roman" w:eastAsia="Times New Roman" w:hAnsi="Times New Roman"/>
      <w:sz w:val="24"/>
      <w:szCs w:val="20"/>
      <w:lang w:val="en-US"/>
    </w:rPr>
  </w:style>
  <w:style w:type="paragraph" w:customStyle="1" w:styleId="2f8">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9">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4">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a">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f3">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4">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f4">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b">
    <w:name w:val="Абзац списка2"/>
    <w:basedOn w:val="a"/>
    <w:qFormat/>
    <w:rsid w:val="00213E62"/>
    <w:pPr>
      <w:suppressAutoHyphens/>
      <w:ind w:left="720"/>
      <w:contextualSpacing/>
    </w:pPr>
  </w:style>
  <w:style w:type="paragraph" w:customStyle="1" w:styleId="2fc">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d">
    <w:name w:val="Сетка таблицы2"/>
    <w:basedOn w:val="a1"/>
    <w:next w:val="afffff6"/>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8">
    <w:name w:val="endnote reference"/>
    <w:basedOn w:val="a0"/>
    <w:uiPriority w:val="99"/>
    <w:semiHidden/>
    <w:unhideWhenUsed/>
    <w:rsid w:val="00C4299A"/>
    <w:rPr>
      <w:vertAlign w:val="superscript"/>
    </w:rPr>
  </w:style>
  <w:style w:type="character" w:styleId="afffff9">
    <w:name w:val="footnote reference"/>
    <w:basedOn w:val="a0"/>
    <w:semiHidden/>
    <w:unhideWhenUsed/>
    <w:rsid w:val="00C4299A"/>
    <w:rPr>
      <w:vertAlign w:val="superscript"/>
    </w:rPr>
  </w:style>
  <w:style w:type="table" w:customStyle="1" w:styleId="771">
    <w:name w:val="Сетка таблицы771"/>
    <w:basedOn w:val="a1"/>
    <w:uiPriority w:val="59"/>
    <w:rsid w:val="00FE1FBE"/>
    <w:rPr>
      <w:rFonts w:eastAsia="Times New Roman"/>
      <w:iCs/>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1"/>
    <w:next w:val="afffff6"/>
    <w:uiPriority w:val="39"/>
    <w:rsid w:val="00FE7F87"/>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ffff6"/>
    <w:uiPriority w:val="39"/>
    <w:rsid w:val="00F90DEF"/>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ffff6"/>
    <w:uiPriority w:val="39"/>
    <w:rsid w:val="0010096A"/>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5">
    <w:name w:val="Заголовок 22"/>
    <w:basedOn w:val="a"/>
    <w:next w:val="a"/>
    <w:uiPriority w:val="9"/>
    <w:semiHidden/>
    <w:unhideWhenUsed/>
    <w:qFormat/>
    <w:rsid w:val="00770498"/>
    <w:pPr>
      <w:keepNext/>
      <w:keepLines/>
      <w:spacing w:before="40" w:after="0" w:line="240" w:lineRule="auto"/>
      <w:outlineLvl w:val="1"/>
    </w:pPr>
    <w:rPr>
      <w:rFonts w:ascii="Cambria" w:eastAsia="Times New Roman" w:hAnsi="Cambria"/>
      <w:color w:val="365F91"/>
      <w:sz w:val="26"/>
      <w:szCs w:val="26"/>
      <w:lang w:eastAsia="ru-RU"/>
    </w:rPr>
  </w:style>
  <w:style w:type="numbering" w:customStyle="1" w:styleId="1ff6">
    <w:name w:val="Нет списка1"/>
    <w:next w:val="a2"/>
    <w:uiPriority w:val="99"/>
    <w:semiHidden/>
    <w:unhideWhenUsed/>
    <w:rsid w:val="00770498"/>
  </w:style>
  <w:style w:type="character" w:customStyle="1" w:styleId="60">
    <w:name w:val="Заголовок 6 Знак"/>
    <w:basedOn w:val="a0"/>
    <w:link w:val="6"/>
    <w:rsid w:val="00770498"/>
    <w:rPr>
      <w:rFonts w:ascii="Times New Roman" w:hAnsi="Times New Roman"/>
      <w:i/>
      <w:iCs/>
      <w:sz w:val="22"/>
      <w:szCs w:val="22"/>
    </w:rPr>
  </w:style>
  <w:style w:type="character" w:customStyle="1" w:styleId="70">
    <w:name w:val="Заголовок 7 Знак"/>
    <w:basedOn w:val="a0"/>
    <w:link w:val="7"/>
    <w:rsid w:val="00770498"/>
    <w:rPr>
      <w:rFonts w:ascii="Times New Roman" w:hAnsi="Times New Roman"/>
      <w:sz w:val="24"/>
    </w:rPr>
  </w:style>
  <w:style w:type="paragraph" w:styleId="2fe">
    <w:name w:val="Body Text Indent 2"/>
    <w:basedOn w:val="a"/>
    <w:link w:val="2ff"/>
    <w:rsid w:val="00770498"/>
    <w:pPr>
      <w:spacing w:after="0" w:line="240" w:lineRule="auto"/>
      <w:ind w:left="1440" w:firstLine="720"/>
      <w:jc w:val="both"/>
    </w:pPr>
    <w:rPr>
      <w:rFonts w:ascii="Times New Roman" w:eastAsia="Times New Roman" w:hAnsi="Times New Roman"/>
      <w:bCs/>
      <w:sz w:val="24"/>
      <w:szCs w:val="20"/>
      <w:lang w:eastAsia="ru-RU"/>
    </w:rPr>
  </w:style>
  <w:style w:type="character" w:customStyle="1" w:styleId="2ff">
    <w:name w:val="Основной текст с отступом 2 Знак"/>
    <w:basedOn w:val="a0"/>
    <w:link w:val="2fe"/>
    <w:rsid w:val="00770498"/>
    <w:rPr>
      <w:rFonts w:ascii="Times New Roman" w:eastAsia="Times New Roman" w:hAnsi="Times New Roman"/>
      <w:bCs/>
      <w:sz w:val="24"/>
      <w:szCs w:val="20"/>
    </w:rPr>
  </w:style>
  <w:style w:type="paragraph" w:customStyle="1" w:styleId="afffffa">
    <w:name w:val="Знак Знак Знак Знак"/>
    <w:basedOn w:val="a"/>
    <w:next w:val="a"/>
    <w:semiHidden/>
    <w:rsid w:val="00770498"/>
    <w:pPr>
      <w:spacing w:after="160" w:line="240" w:lineRule="exact"/>
    </w:pPr>
    <w:rPr>
      <w:rFonts w:ascii="Arial" w:eastAsia="Times New Roman" w:hAnsi="Arial" w:cs="Arial"/>
      <w:sz w:val="20"/>
      <w:szCs w:val="20"/>
      <w:lang w:val="en-US"/>
    </w:rPr>
  </w:style>
  <w:style w:type="paragraph" w:customStyle="1" w:styleId="1ff7">
    <w:name w:val="Знак Знак Знак Знак1 Знак Знак"/>
    <w:basedOn w:val="a"/>
    <w:semiHidden/>
    <w:rsid w:val="00770498"/>
    <w:pPr>
      <w:spacing w:after="160" w:line="240" w:lineRule="exact"/>
    </w:pPr>
    <w:rPr>
      <w:rFonts w:ascii="Verdana" w:eastAsia="Times New Roman" w:hAnsi="Verdana"/>
      <w:sz w:val="20"/>
      <w:szCs w:val="20"/>
      <w:lang w:val="en-US"/>
    </w:rPr>
  </w:style>
  <w:style w:type="paragraph" w:styleId="1ff8">
    <w:name w:val="index 1"/>
    <w:basedOn w:val="a"/>
    <w:next w:val="a"/>
    <w:autoRedefine/>
    <w:uiPriority w:val="99"/>
    <w:semiHidden/>
    <w:unhideWhenUsed/>
    <w:rsid w:val="00770498"/>
    <w:pPr>
      <w:spacing w:after="0" w:line="240" w:lineRule="auto"/>
      <w:ind w:left="240" w:hanging="240"/>
    </w:pPr>
    <w:rPr>
      <w:rFonts w:ascii="Times New Roman" w:eastAsia="Times New Roman" w:hAnsi="Times New Roman" w:cs="Arial"/>
      <w:sz w:val="24"/>
      <w:szCs w:val="24"/>
      <w:lang w:eastAsia="ru-RU"/>
    </w:rPr>
  </w:style>
  <w:style w:type="character" w:customStyle="1" w:styleId="1f0">
    <w:name w:val="Текст сноски Знак1"/>
    <w:basedOn w:val="a0"/>
    <w:link w:val="affc"/>
    <w:rsid w:val="00770498"/>
    <w:rPr>
      <w:sz w:val="22"/>
      <w:szCs w:val="22"/>
      <w:lang w:eastAsia="en-US"/>
    </w:rPr>
  </w:style>
  <w:style w:type="character" w:customStyle="1" w:styleId="HTML2">
    <w:name w:val="Стандартный HTML Знак2"/>
    <w:basedOn w:val="a0"/>
    <w:link w:val="HTML0"/>
    <w:uiPriority w:val="99"/>
    <w:rsid w:val="00770498"/>
    <w:rPr>
      <w:rFonts w:ascii="Courier New" w:eastAsia="Times New Roman" w:hAnsi="Courier New" w:cs="Courier New"/>
      <w:color w:val="000090"/>
      <w:szCs w:val="20"/>
    </w:rPr>
  </w:style>
  <w:style w:type="character" w:customStyle="1" w:styleId="250">
    <w:name w:val="Основной текст 2 Знак5"/>
    <w:basedOn w:val="a0"/>
    <w:uiPriority w:val="99"/>
    <w:semiHidden/>
    <w:rsid w:val="00770498"/>
    <w:rPr>
      <w:rFonts w:cs="Arial"/>
      <w:sz w:val="24"/>
      <w:szCs w:val="24"/>
    </w:rPr>
  </w:style>
  <w:style w:type="character" w:customStyle="1" w:styleId="1f2">
    <w:name w:val="Подпись Знак1"/>
    <w:basedOn w:val="a0"/>
    <w:link w:val="afff0"/>
    <w:rsid w:val="00770498"/>
    <w:rPr>
      <w:rFonts w:ascii="Times New Roman" w:eastAsia="Times New Roman" w:hAnsi="Times New Roman"/>
      <w:b/>
      <w:sz w:val="28"/>
      <w:szCs w:val="28"/>
    </w:rPr>
  </w:style>
  <w:style w:type="character" w:customStyle="1" w:styleId="321">
    <w:name w:val="Основной текст 3 Знак2"/>
    <w:basedOn w:val="a0"/>
    <w:link w:val="3c"/>
    <w:rsid w:val="00770498"/>
    <w:rPr>
      <w:rFonts w:ascii="Times New Roman" w:eastAsia="Times New Roman" w:hAnsi="Times New Roman"/>
      <w:sz w:val="16"/>
      <w:szCs w:val="16"/>
    </w:rPr>
  </w:style>
  <w:style w:type="character" w:customStyle="1" w:styleId="1f4">
    <w:name w:val="Текст примечания Знак1"/>
    <w:basedOn w:val="a0"/>
    <w:link w:val="afff3"/>
    <w:uiPriority w:val="99"/>
    <w:semiHidden/>
    <w:rsid w:val="00770498"/>
    <w:rPr>
      <w:szCs w:val="20"/>
    </w:rPr>
  </w:style>
  <w:style w:type="character" w:customStyle="1" w:styleId="1f5">
    <w:name w:val="Тема примечания Знак1"/>
    <w:basedOn w:val="1f4"/>
    <w:link w:val="afff4"/>
    <w:uiPriority w:val="99"/>
    <w:semiHidden/>
    <w:rsid w:val="00770498"/>
    <w:rPr>
      <w:b/>
      <w:bCs/>
      <w:szCs w:val="20"/>
    </w:rPr>
  </w:style>
  <w:style w:type="character" w:customStyle="1" w:styleId="1f6">
    <w:name w:val="Название Знак1"/>
    <w:basedOn w:val="a0"/>
    <w:link w:val="afff6"/>
    <w:rsid w:val="00770498"/>
    <w:rPr>
      <w:rFonts w:ascii="Arial" w:hAnsi="Arial" w:cs="Arial"/>
      <w:b/>
      <w:bCs/>
      <w:sz w:val="24"/>
    </w:rPr>
  </w:style>
  <w:style w:type="character" w:customStyle="1" w:styleId="340">
    <w:name w:val="Основной текст с отступом 3 Знак4"/>
    <w:basedOn w:val="a0"/>
    <w:link w:val="3d"/>
    <w:rsid w:val="00770498"/>
    <w:rPr>
      <w:rFonts w:ascii="Times New Roman" w:hAnsi="Times New Roman"/>
      <w:sz w:val="16"/>
      <w:szCs w:val="16"/>
    </w:rPr>
  </w:style>
  <w:style w:type="character" w:customStyle="1" w:styleId="1f7">
    <w:name w:val="Текст Знак1"/>
    <w:basedOn w:val="a0"/>
    <w:link w:val="afff7"/>
    <w:rsid w:val="00770498"/>
    <w:rPr>
      <w:rFonts w:ascii="Courier New" w:hAnsi="Courier New" w:cs="Courier New"/>
      <w:szCs w:val="20"/>
    </w:rPr>
  </w:style>
  <w:style w:type="character" w:customStyle="1" w:styleId="216">
    <w:name w:val="Красная строка 2 Знак1"/>
    <w:basedOn w:val="a8"/>
    <w:link w:val="2f3"/>
    <w:rsid w:val="00770498"/>
    <w:rPr>
      <w:rFonts w:ascii="Times New Roman" w:eastAsia="Times New Roman" w:hAnsi="Times New Roman" w:cs="Times New Roman"/>
      <w:sz w:val="28"/>
      <w:szCs w:val="20"/>
      <w:lang w:eastAsia="ru-RU"/>
    </w:rPr>
  </w:style>
  <w:style w:type="character" w:customStyle="1" w:styleId="1f1">
    <w:name w:val="Основной текст с отступом Знак1"/>
    <w:basedOn w:val="a0"/>
    <w:link w:val="affd"/>
    <w:rsid w:val="00770498"/>
    <w:rPr>
      <w:rFonts w:ascii="Times New Roman" w:eastAsia="Times New Roman" w:hAnsi="Times New Roman"/>
      <w:sz w:val="24"/>
    </w:rPr>
  </w:style>
  <w:style w:type="character" w:customStyle="1" w:styleId="1ff">
    <w:name w:val="Текст концевой сноски Знак1"/>
    <w:basedOn w:val="a0"/>
    <w:link w:val="affff4"/>
    <w:uiPriority w:val="99"/>
    <w:rsid w:val="00770498"/>
    <w:rPr>
      <w:sz w:val="24"/>
      <w:lang w:eastAsia="en-US"/>
    </w:rPr>
  </w:style>
  <w:style w:type="character" w:customStyle="1" w:styleId="2f5">
    <w:name w:val="Схема документа Знак2"/>
    <w:basedOn w:val="a0"/>
    <w:link w:val="affff5"/>
    <w:uiPriority w:val="99"/>
    <w:semiHidden/>
    <w:rsid w:val="00770498"/>
    <w:rPr>
      <w:rFonts w:ascii="Times New Roman" w:hAnsi="Times New Roman"/>
      <w:sz w:val="24"/>
      <w:lang w:eastAsia="en-US"/>
    </w:rPr>
  </w:style>
  <w:style w:type="numbering" w:customStyle="1" w:styleId="WW8Num161">
    <w:name w:val="WW8Num161"/>
    <w:qFormat/>
    <w:rsid w:val="00770498"/>
  </w:style>
  <w:style w:type="character" w:styleId="afffffb">
    <w:name w:val="line number"/>
    <w:basedOn w:val="a0"/>
    <w:uiPriority w:val="99"/>
    <w:semiHidden/>
    <w:unhideWhenUsed/>
    <w:rsid w:val="00770498"/>
  </w:style>
  <w:style w:type="character" w:customStyle="1" w:styleId="21">
    <w:name w:val="Заголовок 2 Знак1"/>
    <w:basedOn w:val="a0"/>
    <w:link w:val="2"/>
    <w:uiPriority w:val="9"/>
    <w:semiHidden/>
    <w:rsid w:val="00770498"/>
    <w:rPr>
      <w:rFonts w:ascii="Cambria" w:eastAsia="Times New Roman" w:hAnsi="Cambria" w:cs="Times New Roman"/>
      <w:color w:val="365F91"/>
      <w:sz w:val="26"/>
      <w:szCs w:val="26"/>
    </w:rPr>
  </w:style>
  <w:style w:type="character" w:customStyle="1" w:styleId="241">
    <w:name w:val="Заголовок 2 Знак4"/>
    <w:basedOn w:val="a0"/>
    <w:rsid w:val="0077049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MOB&amp;n=362069&amp;date=02.05.2023" TargetMode="External"/><Relationship Id="rId18" Type="http://schemas.openxmlformats.org/officeDocument/2006/relationships/hyperlink" Target="consultantplus://offline/ref=5B5610FF1BBC9A1387FE2731D88E641A7F5A163D649CD401AE22969CF6qApEM"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consultantplus://offline/ref=3F3C5A4AA745238CEF9536BCFA0DC130B412D3B155C7FF72183B5B3C757A103E8F5CAC631EE9E4qFiAM" TargetMode="External"/><Relationship Id="rId7" Type="http://schemas.openxmlformats.org/officeDocument/2006/relationships/footnotes" Target="footnotes.xml"/><Relationship Id="rId12" Type="http://schemas.openxmlformats.org/officeDocument/2006/relationships/hyperlink" Target="https://login.consultant.ru/link/?req=doc&amp;base=MOB&amp;n=362069&amp;date=02.05.2023" TargetMode="External"/><Relationship Id="rId17" Type="http://schemas.openxmlformats.org/officeDocument/2006/relationships/hyperlink" Target="https://login.consultant.ru/link/?req=doc&amp;base=LAW&amp;n=444594&amp;date=02.05.2023" TargetMode="External"/><Relationship Id="rId25" Type="http://schemas.openxmlformats.org/officeDocument/2006/relationships/hyperlink" Target="https://login.consultant.ru/link/?req=doc&amp;base=LAW&amp;n=420658&amp;date=01.03.2023"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444594&amp;date=02.05.2023"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6375&amp;date=02.05.2023" TargetMode="External"/><Relationship Id="rId24" Type="http://schemas.openxmlformats.org/officeDocument/2006/relationships/hyperlink" Target="https://login.consultant.ru/link/?req=doc&amp;base=LAW&amp;n=420658&amp;date=01.03.2023&amp;dst=200&amp;field=134" TargetMode="External"/><Relationship Id="rId5" Type="http://schemas.openxmlformats.org/officeDocument/2006/relationships/settings" Target="settings.xml"/><Relationship Id="rId15" Type="http://schemas.openxmlformats.org/officeDocument/2006/relationships/hyperlink" Target="https://login.consultant.ru/link/?req=doc&amp;base=LAW&amp;n=431832&amp;date=02.05.2023&amp;dst=378&amp;field=134" TargetMode="External"/><Relationship Id="rId23" Type="http://schemas.openxmlformats.org/officeDocument/2006/relationships/hyperlink" Target="https://login.consultant.ru/link/?req=doc&amp;base=LAW&amp;n=428954&amp;date=01.03.2023" TargetMode="External"/><Relationship Id="rId28" Type="http://schemas.openxmlformats.org/officeDocument/2006/relationships/footer" Target="footer1.xml"/><Relationship Id="rId10" Type="http://schemas.openxmlformats.org/officeDocument/2006/relationships/hyperlink" Target="https://login.consultant.ru/link/?req=doc&amp;base=LAW&amp;n=436375&amp;date=02.05.2023"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AFA6740793C23A6270F6D34E82814BFAE1DE5D66503338296AD6D3FFE826130FB0F48AE17850FA3C7DD123BEB6E288C08F675C67F8CD8C50u5h7H" TargetMode="External"/><Relationship Id="rId14" Type="http://schemas.openxmlformats.org/officeDocument/2006/relationships/hyperlink" Target="https://login.consultant.ru/link/?req=doc&amp;base=LAW&amp;n=435381&amp;date=02.05.2023&amp;dst=100016&amp;field=134" TargetMode="External"/><Relationship Id="rId22" Type="http://schemas.openxmlformats.org/officeDocument/2006/relationships/hyperlink" Target="https://login.consultant.ru/link/?req=doc&amp;base=LAW&amp;n=420658&amp;date=01.03.2023"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74455-2629-46BA-804F-955D6B4C683E}">
  <ds:schemaRefs>
    <ds:schemaRef ds:uri="http://schemas.openxmlformats.org/officeDocument/2006/bibliography"/>
  </ds:schemaRefs>
</ds:datastoreItem>
</file>

<file path=customXml/itemProps2.xml><?xml version="1.0" encoding="utf-8"?>
<ds:datastoreItem xmlns:ds="http://schemas.openxmlformats.org/officeDocument/2006/customXml" ds:itemID="{F34B2955-4D5B-42FA-9B64-9AB7DD121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2885</TotalTime>
  <Pages>123</Pages>
  <Words>30982</Words>
  <Characters>176604</Characters>
  <Application>Microsoft Office Word</Application>
  <DocSecurity>0</DocSecurity>
  <Lines>1471</Lines>
  <Paragraphs>414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207172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Коромыслова Валентина Васильевна;Маркина Мария Марковна</dc:creator>
  <cp:keywords>Порядок</cp:keywords>
  <dc:description/>
  <cp:lastModifiedBy>Юлия Рукоданова</cp:lastModifiedBy>
  <cp:revision>72</cp:revision>
  <cp:lastPrinted>2023-09-22T14:15:00Z</cp:lastPrinted>
  <dcterms:created xsi:type="dcterms:W3CDTF">2023-06-21T08:39:00Z</dcterms:created>
  <dcterms:modified xsi:type="dcterms:W3CDTF">2023-10-03T08:28:00Z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