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192F6" w14:textId="42BB4DFF" w:rsidR="000D2DE8" w:rsidRPr="002A788F" w:rsidRDefault="00D10556" w:rsidP="00CF0CC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A788F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</w:t>
      </w:r>
      <w:r w:rsidRPr="00100A16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A8111C" w:rsidRPr="00100A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1062" w:rsidRPr="00100A1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739A5" w:rsidRPr="00100A16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601062" w:rsidRPr="00100A1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972B9" w:rsidRPr="00100A16">
        <w:rPr>
          <w:rFonts w:ascii="Times New Roman" w:eastAsia="Times New Roman" w:hAnsi="Times New Roman" w:cs="Times New Roman"/>
          <w:b/>
          <w:sz w:val="24"/>
          <w:szCs w:val="24"/>
        </w:rPr>
        <w:t>/2</w:t>
      </w:r>
      <w:r w:rsidR="00A8111C" w:rsidRPr="00100A1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6972B9" w:rsidRPr="00100A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C1D12" w:rsidRPr="002A788F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100A16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944D9C" w:rsidRPr="002A788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8111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00A1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944D9C" w:rsidRPr="002A788F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A8111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6972B9" w:rsidRPr="002A78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A788F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</w:p>
    <w:p w14:paraId="02B25841" w14:textId="573F3481" w:rsidR="00A839EC" w:rsidRPr="00A839EC" w:rsidRDefault="00D53D0B" w:rsidP="000509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839E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заседания </w:t>
      </w:r>
      <w:r w:rsidR="00A839EC" w:rsidRPr="00A839EC">
        <w:rPr>
          <w:rFonts w:ascii="Times New Roman" w:eastAsia="Times New Roman" w:hAnsi="Times New Roman" w:cs="Arial"/>
          <w:b/>
          <w:sz w:val="24"/>
          <w:szCs w:val="24"/>
        </w:rPr>
        <w:t>общественной муниципальной комиссии по обеспечению муниципальной программы формирования современной городской среды на территории городского округа Электросталь Московской области</w:t>
      </w:r>
    </w:p>
    <w:p w14:paraId="35B743CB" w14:textId="77777777" w:rsidR="00050934" w:rsidRDefault="00050934" w:rsidP="00CF0C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01BDF56E" w14:textId="00C6BF52" w:rsidR="00050934" w:rsidRPr="00F87D9B" w:rsidRDefault="00D53D0B" w:rsidP="00050934">
      <w:pPr>
        <w:tabs>
          <w:tab w:val="left" w:pos="142"/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D9B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Вопрос </w:t>
      </w:r>
      <w:r w:rsidRPr="00F87D9B">
        <w:rPr>
          <w:rFonts w:ascii="Times New Roman" w:eastAsia="Arial Unicode MS" w:hAnsi="Times New Roman" w:cs="Times New Roman"/>
          <w:bCs/>
          <w:sz w:val="24"/>
          <w:szCs w:val="24"/>
          <w:lang w:bidi="ru-RU"/>
        </w:rPr>
        <w:t xml:space="preserve">включения в адресный перечень объекта </w:t>
      </w:r>
      <w:r w:rsidRPr="00F87D9B">
        <w:rPr>
          <w:rFonts w:ascii="Times New Roman" w:hAnsi="Times New Roman" w:cs="Times New Roman"/>
          <w:bCs/>
          <w:sz w:val="24"/>
          <w:szCs w:val="24"/>
          <w:lang w:eastAsia="en-US"/>
        </w:rPr>
        <w:t>общественной территории</w:t>
      </w:r>
      <w:r w:rsidR="00552A5D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«</w:t>
      </w:r>
      <w:r w:rsidR="00552A5D" w:rsidRPr="00552A5D">
        <w:rPr>
          <w:rFonts w:ascii="Times New Roman" w:hAnsi="Times New Roman" w:cs="Times New Roman"/>
          <w:bCs/>
          <w:sz w:val="24"/>
          <w:szCs w:val="24"/>
          <w:lang w:eastAsia="en-US" w:bidi="ru-RU"/>
        </w:rPr>
        <w:t>Электросталь г.о., Благоустройство центральной части города в районе ЛДС «Кристалл», по адресу: пл. им. Ленина (второй этап)»</w:t>
      </w:r>
      <w:r w:rsidR="00F43F9E" w:rsidRPr="00F87D9B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BA7087" w:rsidRPr="00F87D9B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F87D9B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территории городского округа </w:t>
      </w:r>
      <w:r w:rsidR="00F43F9E" w:rsidRPr="00F87D9B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Электросталь </w:t>
      </w:r>
      <w:r w:rsidRPr="00F87D9B">
        <w:rPr>
          <w:rFonts w:ascii="Times New Roman" w:eastAsia="Times New Roman" w:hAnsi="Times New Roman" w:cs="Times New Roman"/>
          <w:bCs/>
          <w:sz w:val="24"/>
          <w:szCs w:val="24"/>
        </w:rPr>
        <w:t>Московской области</w:t>
      </w:r>
      <w:r w:rsidR="00254212" w:rsidRPr="00F87D9B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bidi="ru-RU"/>
        </w:rPr>
        <w:t xml:space="preserve"> в целях</w:t>
      </w:r>
      <w:r w:rsidR="00050934" w:rsidRPr="00F87D9B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bidi="ru-RU"/>
        </w:rPr>
        <w:t xml:space="preserve"> формирования заявки в Министерство благоустройства Московской области по вопросу участия в</w:t>
      </w:r>
      <w:r w:rsidR="00050934" w:rsidRPr="00F87D9B">
        <w:rPr>
          <w:rFonts w:ascii="Times New Roman" w:hAnsi="Times New Roman" w:cs="Times New Roman"/>
          <w:bCs/>
          <w:sz w:val="24"/>
          <w:szCs w:val="24"/>
        </w:rPr>
        <w:t xml:space="preserve"> отборе муниципальных образований для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 в рамках государственной программы Московской области «Формирование современной комфортной городской среды» на 2023-2030 годы», утвержденной постановлением Правительства Московской области от 11.10.2022 № 1091/35 «О досрочном прекращении реализации государственной программы Московской области «Формирование современной комфортной городской среды» и утверждении государственной программы Московской области «Формирование современной комфортной городской среды» на 2023-2030 годы»</w:t>
      </w:r>
      <w:r w:rsidR="00F87D9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BFED1B" w14:textId="77777777" w:rsidR="00050934" w:rsidRPr="00F87D9B" w:rsidRDefault="00050934" w:rsidP="00050934">
      <w:pPr>
        <w:spacing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bidi="ru-RU"/>
        </w:rPr>
      </w:pPr>
    </w:p>
    <w:p w14:paraId="75328F9E" w14:textId="7C018C33" w:rsidR="000D2DE8" w:rsidRPr="00050934" w:rsidRDefault="00D10556" w:rsidP="00050934">
      <w:pPr>
        <w:spacing w:line="240" w:lineRule="auto"/>
        <w:jc w:val="both"/>
        <w:rPr>
          <w:rFonts w:cs="Times New Roman"/>
        </w:rPr>
      </w:pPr>
      <w:r w:rsidRPr="002A788F">
        <w:rPr>
          <w:rFonts w:ascii="Times New Roman" w:eastAsia="Times New Roman" w:hAnsi="Times New Roman" w:cs="Times New Roman"/>
          <w:sz w:val="24"/>
          <w:szCs w:val="24"/>
        </w:rPr>
        <w:t>Дата заседания:</w:t>
      </w:r>
      <w:r w:rsidR="00B9167F" w:rsidRPr="002A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0A16">
        <w:rPr>
          <w:rFonts w:ascii="Times New Roman" w:eastAsia="Times New Roman" w:hAnsi="Times New Roman" w:cs="Times New Roman"/>
          <w:sz w:val="24"/>
          <w:szCs w:val="24"/>
        </w:rPr>
        <w:t>18</w:t>
      </w:r>
      <w:r w:rsidR="00944D9C" w:rsidRPr="002A78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050934">
        <w:rPr>
          <w:rFonts w:ascii="Times New Roman" w:eastAsia="Times New Roman" w:hAnsi="Times New Roman" w:cs="Times New Roman"/>
          <w:sz w:val="24"/>
          <w:szCs w:val="24"/>
        </w:rPr>
        <w:t>0</w:t>
      </w:r>
      <w:r w:rsidR="00100A16">
        <w:rPr>
          <w:rFonts w:ascii="Times New Roman" w:eastAsia="Times New Roman" w:hAnsi="Times New Roman" w:cs="Times New Roman"/>
          <w:sz w:val="24"/>
          <w:szCs w:val="24"/>
        </w:rPr>
        <w:t>3</w:t>
      </w:r>
      <w:r w:rsidR="00944D9C" w:rsidRPr="002A788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17C5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A788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5902C6C7" w14:textId="77777777" w:rsidR="00050934" w:rsidRDefault="00D10556" w:rsidP="00050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788F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 заседания: </w:t>
      </w:r>
      <w:r w:rsidR="003C3585" w:rsidRPr="002A788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городского округа Электросталь </w:t>
      </w:r>
    </w:p>
    <w:p w14:paraId="2FBC8BFF" w14:textId="5CA24A21" w:rsidR="000D2DE8" w:rsidRPr="002A788F" w:rsidRDefault="003C3585" w:rsidP="00050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788F">
        <w:rPr>
          <w:rFonts w:ascii="Times New Roman" w:eastAsia="Times New Roman" w:hAnsi="Times New Roman" w:cs="Times New Roman"/>
          <w:sz w:val="24"/>
          <w:szCs w:val="24"/>
        </w:rPr>
        <w:t>Московской области.</w:t>
      </w:r>
    </w:p>
    <w:p w14:paraId="35B8C6D8" w14:textId="77777777" w:rsidR="00050934" w:rsidRDefault="00050934" w:rsidP="00CF0CC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27"/>
        <w:gridCol w:w="6328"/>
      </w:tblGrid>
      <w:tr w:rsidR="00562F03" w:rsidRPr="002A788F" w14:paraId="7D52771A" w14:textId="77777777" w:rsidTr="00B45BD4">
        <w:tc>
          <w:tcPr>
            <w:tcW w:w="3027" w:type="dxa"/>
          </w:tcPr>
          <w:p w14:paraId="72C297DA" w14:textId="77777777" w:rsidR="00562F03" w:rsidRPr="002A788F" w:rsidRDefault="00562F03" w:rsidP="00562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8F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Денисов Владимир</w:t>
            </w:r>
          </w:p>
          <w:p w14:paraId="431FDFAE" w14:textId="77777777" w:rsidR="00562F03" w:rsidRDefault="00562F03" w:rsidP="00562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8F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Анатольевич</w:t>
            </w:r>
          </w:p>
          <w:p w14:paraId="5918D647" w14:textId="77777777" w:rsidR="00562F03" w:rsidRDefault="00562F03" w:rsidP="00562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4519A3" w14:textId="77777777" w:rsidR="00562F03" w:rsidRDefault="00562F03" w:rsidP="00562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1F306" w14:textId="77777777" w:rsidR="00562F03" w:rsidRDefault="00562F03" w:rsidP="00562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88700" w14:textId="16928FC3" w:rsidR="00562F03" w:rsidRPr="002A788F" w:rsidRDefault="00562F03" w:rsidP="00562F0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788F">
              <w:rPr>
                <w:rFonts w:ascii="Times New Roman" w:hAnsi="Times New Roman" w:cs="Times New Roman"/>
                <w:sz w:val="24"/>
                <w:szCs w:val="24"/>
              </w:rPr>
              <w:t>Булатов Джамбулат Викторович</w:t>
            </w:r>
          </w:p>
        </w:tc>
        <w:tc>
          <w:tcPr>
            <w:tcW w:w="6328" w:type="dxa"/>
          </w:tcPr>
          <w:p w14:paraId="25DB656D" w14:textId="77777777" w:rsidR="00562F03" w:rsidRPr="00562F03" w:rsidRDefault="00562F03" w:rsidP="00562F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03">
              <w:rPr>
                <w:rFonts w:ascii="Times New Roman" w:eastAsia="Times New Roman" w:hAnsi="Times New Roman" w:cs="Times New Roman"/>
                <w:sz w:val="24"/>
                <w:szCs w:val="24"/>
              </w:rPr>
              <w:t>- Председатель комиссии -</w:t>
            </w:r>
          </w:p>
          <w:p w14:paraId="6CCEBEF1" w14:textId="77777777" w:rsidR="00562F03" w:rsidRPr="00562F03" w:rsidRDefault="00562F03" w:rsidP="00562F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городского округа Электросталь Московской области </w:t>
            </w:r>
          </w:p>
          <w:p w14:paraId="5280142B" w14:textId="77777777" w:rsidR="00562F03" w:rsidRPr="00562F03" w:rsidRDefault="00562F03" w:rsidP="00562F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9179B8" w14:textId="77777777" w:rsidR="00562F03" w:rsidRDefault="00562F03" w:rsidP="00562F03">
            <w:pPr>
              <w:ind w:hanging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0ECEF0" w14:textId="40E6FEB1" w:rsidR="00562F03" w:rsidRDefault="00562F03" w:rsidP="00562F03">
            <w:pPr>
              <w:ind w:hanging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A3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  <w:r w:rsidR="002A3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A893052" w14:textId="77777777" w:rsidR="00562F03" w:rsidRDefault="00562F03" w:rsidP="00562F03">
            <w:pPr>
              <w:ind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8F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архитектуры и градостроительства Администрации городского округа Электросталь Московской области</w:t>
            </w:r>
          </w:p>
          <w:p w14:paraId="4E710435" w14:textId="77777777" w:rsidR="00B45BD4" w:rsidRDefault="00B45BD4" w:rsidP="00562F03">
            <w:pPr>
              <w:ind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F8FF4" w14:textId="0C0F9FC5" w:rsidR="00B45BD4" w:rsidRPr="00562F03" w:rsidRDefault="00B45BD4" w:rsidP="00562F03">
            <w:pPr>
              <w:ind w:hanging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BD4" w:rsidRPr="00B45BD4" w14:paraId="2D8BAADD" w14:textId="77777777" w:rsidTr="00B45BD4">
        <w:tc>
          <w:tcPr>
            <w:tcW w:w="3027" w:type="dxa"/>
          </w:tcPr>
          <w:p w14:paraId="632EF08C" w14:textId="77777777" w:rsidR="00B45BD4" w:rsidRPr="00B45BD4" w:rsidRDefault="00B45BD4" w:rsidP="00B45BD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19ABC7F1" w14:textId="1ACF0A78" w:rsidR="00B45BD4" w:rsidRPr="00B45BD4" w:rsidRDefault="00B45BD4" w:rsidP="00B45BD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45B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Члены комиссии:</w:t>
            </w:r>
          </w:p>
        </w:tc>
        <w:tc>
          <w:tcPr>
            <w:tcW w:w="6328" w:type="dxa"/>
          </w:tcPr>
          <w:p w14:paraId="6E221BA6" w14:textId="77777777" w:rsidR="00B45BD4" w:rsidRPr="00B45BD4" w:rsidRDefault="00B45BD4" w:rsidP="00B45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BD4" w:rsidRPr="00B45BD4" w14:paraId="3CF63675" w14:textId="77777777" w:rsidTr="00B45BD4">
        <w:tc>
          <w:tcPr>
            <w:tcW w:w="3027" w:type="dxa"/>
          </w:tcPr>
          <w:p w14:paraId="6226A7FD" w14:textId="64923DFF" w:rsidR="00B45BD4" w:rsidRPr="00B45BD4" w:rsidRDefault="00B45BD4" w:rsidP="00B45B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BD4">
              <w:rPr>
                <w:rFonts w:ascii="Times New Roman" w:hAnsi="Times New Roman" w:cs="Times New Roman"/>
                <w:sz w:val="24"/>
                <w:szCs w:val="24"/>
              </w:rPr>
              <w:t>Бобков Сергей Андреевич</w:t>
            </w:r>
          </w:p>
        </w:tc>
        <w:tc>
          <w:tcPr>
            <w:tcW w:w="6328" w:type="dxa"/>
          </w:tcPr>
          <w:p w14:paraId="00078E99" w14:textId="650C9812" w:rsidR="00B45BD4" w:rsidRPr="00B45BD4" w:rsidRDefault="00B45BD4" w:rsidP="00B45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заместитель Главы городского округа Электросталь московской области</w:t>
            </w:r>
          </w:p>
        </w:tc>
      </w:tr>
      <w:tr w:rsidR="00B45BD4" w:rsidRPr="00B45BD4" w14:paraId="195FDF6F" w14:textId="77777777" w:rsidTr="00B45BD4">
        <w:tc>
          <w:tcPr>
            <w:tcW w:w="3027" w:type="dxa"/>
          </w:tcPr>
          <w:p w14:paraId="4DDB3794" w14:textId="77777777" w:rsidR="00B45BD4" w:rsidRDefault="00B45BD4" w:rsidP="00B45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8B99F" w14:textId="28AB474E" w:rsidR="00B45BD4" w:rsidRPr="00B45BD4" w:rsidRDefault="00B45BD4" w:rsidP="00B45BD4">
            <w:pPr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B45BD4">
              <w:rPr>
                <w:rFonts w:ascii="Times New Roman" w:hAnsi="Times New Roman" w:cs="Times New Roman"/>
                <w:sz w:val="24"/>
                <w:szCs w:val="24"/>
              </w:rPr>
              <w:t>Митькина Елена Ивановна</w:t>
            </w:r>
          </w:p>
        </w:tc>
        <w:tc>
          <w:tcPr>
            <w:tcW w:w="6328" w:type="dxa"/>
          </w:tcPr>
          <w:p w14:paraId="518F4FA7" w14:textId="77777777" w:rsidR="00B45BD4" w:rsidRPr="00B45BD4" w:rsidRDefault="00B45BD4" w:rsidP="00B45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F8A98" w14:textId="2FD1EE09" w:rsidR="00B45BD4" w:rsidRPr="00B45BD4" w:rsidRDefault="00B45BD4" w:rsidP="00B45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B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Администрации городского </w:t>
            </w:r>
            <w:r w:rsidRPr="00B45BD4">
              <w:rPr>
                <w:rFonts w:ascii="Times New Roman" w:hAnsi="Times New Roman" w:cs="Times New Roman"/>
                <w:sz w:val="24"/>
                <w:szCs w:val="24"/>
              </w:rPr>
              <w:t>округа Электросталь Московской области</w:t>
            </w:r>
          </w:p>
          <w:p w14:paraId="0795D02C" w14:textId="77777777" w:rsidR="00B45BD4" w:rsidRPr="00B45BD4" w:rsidRDefault="00B45BD4" w:rsidP="00B45BD4">
            <w:pPr>
              <w:ind w:left="-312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BD4" w:rsidRPr="00B45BD4" w14:paraId="73BEDEEC" w14:textId="77777777" w:rsidTr="00B45BD4">
        <w:tc>
          <w:tcPr>
            <w:tcW w:w="3027" w:type="dxa"/>
          </w:tcPr>
          <w:p w14:paraId="7C7AEBCE" w14:textId="77777777" w:rsidR="00B45BD4" w:rsidRPr="00B45BD4" w:rsidRDefault="00B45BD4" w:rsidP="00B45BD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5BD4">
              <w:rPr>
                <w:rFonts w:ascii="Times New Roman" w:hAnsi="Times New Roman" w:cs="Times New Roman"/>
                <w:sz w:val="24"/>
                <w:szCs w:val="24"/>
              </w:rPr>
              <w:t>Казаченко Юлия Павловна</w:t>
            </w:r>
          </w:p>
          <w:p w14:paraId="12B54995" w14:textId="77777777" w:rsidR="00B45BD4" w:rsidRPr="00B45BD4" w:rsidRDefault="00B45BD4" w:rsidP="00B45BD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57C04" w14:textId="77777777" w:rsidR="00B45BD4" w:rsidRPr="00B45BD4" w:rsidRDefault="00B45BD4" w:rsidP="00B45BD4">
            <w:pPr>
              <w:ind w:right="-47" w:hanging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14:paraId="69336537" w14:textId="099DD4CF" w:rsidR="00B45BD4" w:rsidRPr="00B45BD4" w:rsidRDefault="00B45BD4" w:rsidP="00B45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BD4">
              <w:rPr>
                <w:rFonts w:ascii="Times New Roman" w:hAnsi="Times New Roman" w:cs="Times New Roman"/>
                <w:sz w:val="24"/>
                <w:szCs w:val="24"/>
              </w:rPr>
              <w:t>- начальник Управления по культуре и делам молодежи Администрации городского округа Электросталь Московской области</w:t>
            </w:r>
          </w:p>
        </w:tc>
      </w:tr>
      <w:tr w:rsidR="00B45BD4" w:rsidRPr="00B45BD4" w14:paraId="480211EA" w14:textId="77777777" w:rsidTr="00B45BD4">
        <w:tc>
          <w:tcPr>
            <w:tcW w:w="3027" w:type="dxa"/>
          </w:tcPr>
          <w:p w14:paraId="1276208B" w14:textId="77777777" w:rsidR="00B45BD4" w:rsidRPr="00B45BD4" w:rsidRDefault="00B45BD4" w:rsidP="00B45BD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FD9E5" w14:textId="58CB2280" w:rsidR="00B45BD4" w:rsidRPr="00B45BD4" w:rsidRDefault="00B45BD4" w:rsidP="00B45BD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5BD4">
              <w:rPr>
                <w:rFonts w:ascii="Times New Roman" w:hAnsi="Times New Roman" w:cs="Times New Roman"/>
                <w:sz w:val="24"/>
                <w:szCs w:val="24"/>
              </w:rPr>
              <w:t>Качановский Денис Борисович</w:t>
            </w:r>
          </w:p>
        </w:tc>
        <w:tc>
          <w:tcPr>
            <w:tcW w:w="6328" w:type="dxa"/>
          </w:tcPr>
          <w:p w14:paraId="03F77693" w14:textId="77777777" w:rsidR="00B45BD4" w:rsidRPr="00B45BD4" w:rsidRDefault="00B45BD4" w:rsidP="00B45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6D33A" w14:textId="67DEDA29" w:rsidR="00B45BD4" w:rsidRPr="00B45BD4" w:rsidRDefault="00B45BD4" w:rsidP="00B45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B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B45BD4">
              <w:rPr>
                <w:rFonts w:ascii="Times New Roman" w:hAnsi="Times New Roman" w:cs="Times New Roman"/>
                <w:sz w:val="24"/>
                <w:szCs w:val="24"/>
              </w:rPr>
              <w:t>председателя Комитета имущественных отношений Администрации городского округа Электросталь Московской области</w:t>
            </w:r>
          </w:p>
        </w:tc>
      </w:tr>
      <w:tr w:rsidR="00B45BD4" w:rsidRPr="00B45BD4" w14:paraId="2684D03B" w14:textId="77777777" w:rsidTr="00B45BD4">
        <w:tc>
          <w:tcPr>
            <w:tcW w:w="3027" w:type="dxa"/>
          </w:tcPr>
          <w:p w14:paraId="50353030" w14:textId="77777777" w:rsidR="00B45BD4" w:rsidRPr="00B45BD4" w:rsidRDefault="00B45BD4" w:rsidP="00B45BD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68997" w14:textId="77777777" w:rsidR="00B45BD4" w:rsidRPr="00B45BD4" w:rsidRDefault="00B45BD4" w:rsidP="00B45BD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5BD4">
              <w:rPr>
                <w:rFonts w:ascii="Times New Roman" w:hAnsi="Times New Roman" w:cs="Times New Roman"/>
                <w:sz w:val="24"/>
                <w:szCs w:val="24"/>
              </w:rPr>
              <w:t>Буланов Сергей Сергеевич</w:t>
            </w:r>
          </w:p>
          <w:p w14:paraId="7B592BC3" w14:textId="77777777" w:rsidR="00B45BD4" w:rsidRPr="00B45BD4" w:rsidRDefault="00B45BD4" w:rsidP="00B45BD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0C3BD" w14:textId="77777777" w:rsidR="00B45BD4" w:rsidRPr="00B45BD4" w:rsidRDefault="00B45BD4" w:rsidP="00B45BD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FBE82" w14:textId="7D91F2B6" w:rsidR="00B45BD4" w:rsidRPr="00B45BD4" w:rsidRDefault="00B45BD4" w:rsidP="00B45BD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5BD4">
              <w:rPr>
                <w:rFonts w:ascii="Times New Roman" w:hAnsi="Times New Roman" w:cs="Times New Roman"/>
                <w:sz w:val="24"/>
                <w:szCs w:val="24"/>
              </w:rPr>
              <w:t>Никитина Екатерина Викторовна</w:t>
            </w:r>
          </w:p>
        </w:tc>
        <w:tc>
          <w:tcPr>
            <w:tcW w:w="6328" w:type="dxa"/>
          </w:tcPr>
          <w:p w14:paraId="63193424" w14:textId="77777777" w:rsidR="00B45BD4" w:rsidRPr="00B45BD4" w:rsidRDefault="00B45BD4" w:rsidP="00B45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22504" w14:textId="77777777" w:rsidR="00B45BD4" w:rsidRPr="00B45BD4" w:rsidRDefault="00B45BD4" w:rsidP="00B45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BD4">
              <w:rPr>
                <w:rFonts w:ascii="Times New Roman" w:hAnsi="Times New Roman" w:cs="Times New Roman"/>
                <w:sz w:val="24"/>
                <w:szCs w:val="24"/>
              </w:rPr>
              <w:t>- директор МКУ «Строительство, благоустройство и дорожное хозяйство»</w:t>
            </w:r>
          </w:p>
          <w:p w14:paraId="5C82DF6C" w14:textId="77777777" w:rsidR="00B45BD4" w:rsidRPr="00B45BD4" w:rsidRDefault="00B45BD4" w:rsidP="00B45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C3406" w14:textId="23C20B53" w:rsidR="00B45BD4" w:rsidRPr="00B45BD4" w:rsidRDefault="00B45BD4" w:rsidP="00B45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BD4">
              <w:rPr>
                <w:rFonts w:ascii="Times New Roman" w:hAnsi="Times New Roman" w:cs="Times New Roman"/>
                <w:sz w:val="24"/>
                <w:szCs w:val="24"/>
              </w:rPr>
              <w:t>- начальник отдела по связям с общественностью Администрации городского округа Электросталь Московской области</w:t>
            </w:r>
          </w:p>
        </w:tc>
      </w:tr>
      <w:tr w:rsidR="00B45BD4" w:rsidRPr="00B45BD4" w14:paraId="2CCA7988" w14:textId="77777777" w:rsidTr="00B45BD4">
        <w:tc>
          <w:tcPr>
            <w:tcW w:w="3027" w:type="dxa"/>
          </w:tcPr>
          <w:p w14:paraId="6EA5248E" w14:textId="77777777" w:rsidR="00B45BD4" w:rsidRPr="00B45BD4" w:rsidRDefault="00B45BD4" w:rsidP="00B45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42DF1" w14:textId="507846BC" w:rsidR="00B45BD4" w:rsidRPr="00B45BD4" w:rsidRDefault="00B45BD4" w:rsidP="00B45BD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5BD4">
              <w:rPr>
                <w:rFonts w:ascii="Times New Roman" w:hAnsi="Times New Roman" w:cs="Times New Roman"/>
                <w:sz w:val="24"/>
                <w:szCs w:val="24"/>
              </w:rPr>
              <w:t>Душкин Эдуард Борисович</w:t>
            </w:r>
          </w:p>
        </w:tc>
        <w:tc>
          <w:tcPr>
            <w:tcW w:w="6328" w:type="dxa"/>
          </w:tcPr>
          <w:p w14:paraId="313E6A8C" w14:textId="77777777" w:rsidR="00B45BD4" w:rsidRPr="00B45BD4" w:rsidRDefault="00B45BD4" w:rsidP="00B45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A44F1" w14:textId="511BF72D" w:rsidR="00B45BD4" w:rsidRPr="00B45BD4" w:rsidRDefault="00B45BD4" w:rsidP="00B45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B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B45BD4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  <w:p w14:paraId="4D83A159" w14:textId="77777777" w:rsidR="00B45BD4" w:rsidRPr="00B45BD4" w:rsidRDefault="00B45BD4" w:rsidP="00B45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36584" w14:textId="77777777" w:rsidR="00B45BD4" w:rsidRPr="00B45BD4" w:rsidRDefault="00B45BD4" w:rsidP="00B45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BD4" w:rsidRPr="00B45BD4" w14:paraId="4E90221F" w14:textId="77777777" w:rsidTr="00B45BD4">
        <w:tc>
          <w:tcPr>
            <w:tcW w:w="3027" w:type="dxa"/>
          </w:tcPr>
          <w:p w14:paraId="0A79E89D" w14:textId="77777777" w:rsidR="00B45BD4" w:rsidRPr="00B45BD4" w:rsidRDefault="00B45BD4" w:rsidP="00B45BD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45B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Секретарь комиссии:</w:t>
            </w:r>
          </w:p>
          <w:p w14:paraId="711FB961" w14:textId="77777777" w:rsidR="00B45BD4" w:rsidRPr="00B45BD4" w:rsidRDefault="00B45BD4" w:rsidP="00B45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</w:tcPr>
          <w:p w14:paraId="6917BBE5" w14:textId="77777777" w:rsidR="00B45BD4" w:rsidRPr="00B45BD4" w:rsidRDefault="00B45BD4" w:rsidP="00B45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BD4" w:rsidRPr="00B45BD4" w14:paraId="43679C01" w14:textId="77777777" w:rsidTr="00A04CC2">
        <w:tc>
          <w:tcPr>
            <w:tcW w:w="3027" w:type="dxa"/>
          </w:tcPr>
          <w:p w14:paraId="0F4DA316" w14:textId="78D8B830" w:rsidR="00B45BD4" w:rsidRPr="00B45BD4" w:rsidRDefault="00B45BD4" w:rsidP="00B45BD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45BD4">
              <w:rPr>
                <w:rFonts w:ascii="Times New Roman" w:eastAsia="Times New Roman" w:hAnsi="Times New Roman" w:cs="Times New Roman"/>
                <w:sz w:val="24"/>
                <w:szCs w:val="24"/>
              </w:rPr>
              <w:t>Демичева Наталья Сергеевна</w:t>
            </w:r>
          </w:p>
        </w:tc>
        <w:tc>
          <w:tcPr>
            <w:tcW w:w="6328" w:type="dxa"/>
          </w:tcPr>
          <w:p w14:paraId="30763F50" w14:textId="2D1F03DF" w:rsidR="00B45BD4" w:rsidRPr="00B45BD4" w:rsidRDefault="00B45BD4" w:rsidP="00B45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главный эксперт </w:t>
            </w:r>
            <w:r w:rsidRPr="00B45BD4">
              <w:rPr>
                <w:rFonts w:ascii="Times New Roman" w:hAnsi="Times New Roman" w:cs="Times New Roman"/>
                <w:sz w:val="24"/>
                <w:szCs w:val="24"/>
              </w:rPr>
              <w:t>управления архитектуры и градостроительства Администрации городского округа Электросталь Московской области</w:t>
            </w:r>
          </w:p>
        </w:tc>
      </w:tr>
    </w:tbl>
    <w:p w14:paraId="76E46FFA" w14:textId="77777777" w:rsidR="00B45BD4" w:rsidRDefault="00B45BD4" w:rsidP="002A3A59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940D28" w14:textId="38E66459" w:rsidR="000D2DE8" w:rsidRPr="00B45BD4" w:rsidRDefault="00562F03" w:rsidP="002A3A59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5BD4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Присутствуют лично </w:t>
      </w:r>
      <w:r w:rsidR="002A3A59" w:rsidRPr="00B45BD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B45BD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B45BD4">
        <w:rPr>
          <w:rFonts w:ascii="Times New Roman" w:eastAsia="Times New Roman" w:hAnsi="Times New Roman" w:cs="Times New Roman"/>
          <w:bCs/>
          <w:sz w:val="24"/>
          <w:szCs w:val="24"/>
        </w:rPr>
        <w:t xml:space="preserve"> членов муниципальной общественной комиссии городского округа Электросталь </w:t>
      </w:r>
      <w:r w:rsidR="002A3A59" w:rsidRPr="00B45BD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Pr="00B45BD4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осковской области из </w:t>
      </w:r>
      <w:r w:rsidR="002A3A59" w:rsidRPr="00B45BD4"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 w:rsidRPr="00B45BD4">
        <w:rPr>
          <w:rFonts w:ascii="Times New Roman" w:eastAsia="Times New Roman" w:hAnsi="Times New Roman" w:cs="Times New Roman"/>
          <w:bCs/>
          <w:sz w:val="24"/>
          <w:szCs w:val="24"/>
        </w:rPr>
        <w:t xml:space="preserve"> член</w:t>
      </w:r>
      <w:r w:rsidR="002A3A59" w:rsidRPr="00B45BD4">
        <w:rPr>
          <w:rFonts w:ascii="Times New Roman" w:eastAsia="Times New Roman" w:hAnsi="Times New Roman" w:cs="Times New Roman"/>
          <w:bCs/>
          <w:sz w:val="24"/>
          <w:szCs w:val="24"/>
        </w:rPr>
        <w:t>ов</w:t>
      </w:r>
      <w:r w:rsidRPr="00B45BD4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муниципальной общественной комиссии. Кворум для принятия решений соблюден.</w:t>
      </w:r>
    </w:p>
    <w:p w14:paraId="26E70AEB" w14:textId="77777777" w:rsidR="00562F03" w:rsidRPr="00B45BD4" w:rsidRDefault="00562F03" w:rsidP="00562F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6C99929" w14:textId="275FF281" w:rsidR="000D2DE8" w:rsidRPr="002A788F" w:rsidRDefault="00D10556" w:rsidP="00562F0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A78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Повестка дня:</w:t>
      </w:r>
    </w:p>
    <w:p w14:paraId="31E3A432" w14:textId="7B336879" w:rsidR="002A3A59" w:rsidRPr="002A3A59" w:rsidRDefault="0071202A" w:rsidP="002A3A5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7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 включении в адресный перечень объектов благоустройства </w:t>
      </w:r>
      <w:r w:rsidR="00B45BD4" w:rsidRPr="00B45BD4">
        <w:rPr>
          <w:rFonts w:ascii="Times New Roman" w:hAnsi="Times New Roman" w:cs="Times New Roman"/>
          <w:sz w:val="24"/>
          <w:szCs w:val="24"/>
          <w:lang w:eastAsia="en-US" w:bidi="ru-RU"/>
        </w:rPr>
        <w:t>«Электросталь г.о., Благоустройство центральной части города в районе ЛДС «Кристалл», по адресу: пл. им. Ленина (второй этап)»</w:t>
      </w:r>
      <w:r w:rsidR="00B45BD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2A7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целях формирования заявки для включения объектов городского округа </w:t>
      </w:r>
      <w:r w:rsidR="00FA58DD" w:rsidRPr="002A788F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="00FA58DD" w:rsidRPr="002A788F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государственную программу Московской области </w:t>
      </w:r>
      <w:r w:rsidR="002A3A59" w:rsidRPr="002A3A59">
        <w:rPr>
          <w:rFonts w:ascii="Times New Roman" w:hAnsi="Times New Roman" w:cs="Times New Roman"/>
          <w:color w:val="000000"/>
          <w:sz w:val="24"/>
          <w:szCs w:val="24"/>
        </w:rPr>
        <w:t>«Формирование современной комфортной городской среды» на 2023-2030 годы», утвержденной постановлением Правительства Московской области от 11.10.2022 № 1091/35 «О досрочном прекращении реализации государственной программы Московской области «Формирование современной комфортной городской среды» и утверждении государственной программы Московской области «Формирование современной комфортной городской среды» на 2023-2030 годы»</w:t>
      </w:r>
      <w:r w:rsidR="00F87D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E6D817" w14:textId="77777777" w:rsidR="000D2DE8" w:rsidRPr="002A788F" w:rsidRDefault="00D10556" w:rsidP="00CF0CC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A78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Выступили:</w:t>
      </w:r>
    </w:p>
    <w:p w14:paraId="6DFCDF8A" w14:textId="1333BF82" w:rsidR="000D2DE8" w:rsidRPr="002A788F" w:rsidRDefault="002B13F0" w:rsidP="00CF0CC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788F">
        <w:rPr>
          <w:rFonts w:ascii="Times New Roman" w:hAnsi="Times New Roman" w:cs="Times New Roman"/>
          <w:sz w:val="24"/>
          <w:szCs w:val="24"/>
        </w:rPr>
        <w:t>Денисов Владимир Анатольевич</w:t>
      </w:r>
      <w:r w:rsidR="00D10556" w:rsidRPr="002A788F">
        <w:rPr>
          <w:rFonts w:ascii="Times New Roman" w:hAnsi="Times New Roman" w:cs="Times New Roman"/>
          <w:sz w:val="24"/>
          <w:szCs w:val="24"/>
        </w:rPr>
        <w:t xml:space="preserve"> – </w:t>
      </w:r>
      <w:r w:rsidRPr="002A788F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="00B45BD4">
        <w:rPr>
          <w:rFonts w:ascii="Times New Roman" w:hAnsi="Times New Roman" w:cs="Times New Roman"/>
          <w:sz w:val="24"/>
          <w:szCs w:val="24"/>
        </w:rPr>
        <w:t xml:space="preserve"> </w:t>
      </w:r>
      <w:r w:rsidR="00B45BD4" w:rsidRPr="002A788F">
        <w:rPr>
          <w:rFonts w:ascii="Times New Roman" w:hAnsi="Times New Roman" w:cs="Times New Roman"/>
          <w:sz w:val="24"/>
          <w:szCs w:val="24"/>
        </w:rPr>
        <w:t>–</w:t>
      </w:r>
      <w:r w:rsidR="00B45BD4">
        <w:rPr>
          <w:rFonts w:ascii="Times New Roman" w:hAnsi="Times New Roman" w:cs="Times New Roman"/>
          <w:sz w:val="24"/>
          <w:szCs w:val="24"/>
        </w:rPr>
        <w:t xml:space="preserve"> </w:t>
      </w:r>
      <w:r w:rsidRPr="002A788F">
        <w:rPr>
          <w:rFonts w:ascii="Times New Roman" w:hAnsi="Times New Roman" w:cs="Times New Roman"/>
          <w:sz w:val="24"/>
          <w:szCs w:val="24"/>
        </w:rPr>
        <w:t>заместитель Главы городского округа Электросталь Московской области</w:t>
      </w:r>
      <w:r w:rsidR="00D10556" w:rsidRPr="002A788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918B4A2" w14:textId="7FBED7BB" w:rsidR="00FA58DD" w:rsidRPr="002A788F" w:rsidRDefault="004D6FA6" w:rsidP="00CF0CC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88F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="00FA58DD" w:rsidRPr="002A788F">
        <w:rPr>
          <w:rFonts w:ascii="Times New Roman" w:hAnsi="Times New Roman" w:cs="Times New Roman"/>
          <w:sz w:val="24"/>
          <w:szCs w:val="24"/>
        </w:rPr>
        <w:t xml:space="preserve"> предложил </w:t>
      </w:r>
      <w:r w:rsidR="0031323A" w:rsidRPr="002A788F">
        <w:rPr>
          <w:rFonts w:ascii="Times New Roman" w:hAnsi="Times New Roman" w:cs="Times New Roman"/>
          <w:sz w:val="24"/>
          <w:szCs w:val="24"/>
        </w:rPr>
        <w:t>рассмотреть</w:t>
      </w:r>
      <w:r w:rsidR="00B45BD4">
        <w:rPr>
          <w:rFonts w:ascii="Times New Roman" w:hAnsi="Times New Roman" w:cs="Times New Roman"/>
          <w:sz w:val="24"/>
          <w:szCs w:val="24"/>
        </w:rPr>
        <w:t xml:space="preserve"> </w:t>
      </w:r>
      <w:r w:rsidR="00B45BD4" w:rsidRPr="00B45BD4">
        <w:rPr>
          <w:rFonts w:ascii="Times New Roman" w:hAnsi="Times New Roman" w:cs="Times New Roman"/>
          <w:sz w:val="24"/>
          <w:szCs w:val="24"/>
          <w:lang w:eastAsia="en-US" w:bidi="ru-RU"/>
        </w:rPr>
        <w:t>«Электросталь г.о., Благоустройство центральной части города в районе ЛДС «Кристалл»</w:t>
      </w:r>
      <w:r w:rsidR="00A85C4E" w:rsidRPr="002A788F">
        <w:rPr>
          <w:rFonts w:ascii="Times New Roman" w:eastAsia="Times New Roman" w:hAnsi="Times New Roman" w:cs="Times New Roman"/>
          <w:sz w:val="24"/>
          <w:szCs w:val="24"/>
        </w:rPr>
        <w:t>,</w:t>
      </w:r>
      <w:r w:rsidR="002B13F0" w:rsidRPr="002A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58DD" w:rsidRPr="002A788F">
        <w:rPr>
          <w:rFonts w:ascii="Times New Roman" w:eastAsia="Times New Roman" w:hAnsi="Times New Roman" w:cs="Times New Roman"/>
          <w:sz w:val="24"/>
          <w:szCs w:val="24"/>
        </w:rPr>
        <w:t xml:space="preserve">как объект благоустройства </w:t>
      </w:r>
      <w:r w:rsidR="00756191" w:rsidRPr="002A788F">
        <w:rPr>
          <w:rFonts w:ascii="Times New Roman" w:eastAsia="Times New Roman" w:hAnsi="Times New Roman" w:cs="Times New Roman"/>
          <w:sz w:val="24"/>
          <w:szCs w:val="24"/>
        </w:rPr>
        <w:t xml:space="preserve">для включения в адресный перечень объектов благоустройства и </w:t>
      </w:r>
      <w:r w:rsidR="00A85C4E" w:rsidRPr="002A788F">
        <w:rPr>
          <w:rFonts w:ascii="Times New Roman" w:eastAsia="Times New Roman" w:hAnsi="Times New Roman" w:cs="Times New Roman"/>
          <w:sz w:val="24"/>
          <w:szCs w:val="24"/>
        </w:rPr>
        <w:t xml:space="preserve">формирования </w:t>
      </w:r>
      <w:r w:rsidR="00756191" w:rsidRPr="002A788F">
        <w:rPr>
          <w:rFonts w:ascii="Times New Roman" w:eastAsia="Times New Roman" w:hAnsi="Times New Roman" w:cs="Times New Roman"/>
          <w:sz w:val="24"/>
          <w:szCs w:val="24"/>
        </w:rPr>
        <w:t>заявк</w:t>
      </w:r>
      <w:r w:rsidR="00A85C4E" w:rsidRPr="002A78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56191" w:rsidRPr="002A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58DD" w:rsidRPr="002A788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56191" w:rsidRPr="002A788F">
        <w:rPr>
          <w:rFonts w:ascii="Times New Roman" w:eastAsia="Times New Roman" w:hAnsi="Times New Roman" w:cs="Times New Roman"/>
          <w:sz w:val="24"/>
          <w:szCs w:val="24"/>
        </w:rPr>
        <w:t xml:space="preserve">Министерство благоустройства Московской области </w:t>
      </w:r>
      <w:r w:rsidR="00BB27F3" w:rsidRPr="002A788F">
        <w:rPr>
          <w:rFonts w:ascii="Times New Roman" w:eastAsia="Times New Roman" w:hAnsi="Times New Roman" w:cs="Times New Roman"/>
          <w:sz w:val="24"/>
          <w:szCs w:val="24"/>
        </w:rPr>
        <w:t>для в</w:t>
      </w:r>
      <w:r w:rsidR="00BA7087" w:rsidRPr="002A788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B27F3" w:rsidRPr="002A788F">
        <w:rPr>
          <w:rFonts w:ascii="Times New Roman" w:eastAsia="Times New Roman" w:hAnsi="Times New Roman" w:cs="Times New Roman"/>
          <w:sz w:val="24"/>
          <w:szCs w:val="24"/>
        </w:rPr>
        <w:t>л</w:t>
      </w:r>
      <w:r w:rsidR="00BA7087" w:rsidRPr="002A788F">
        <w:rPr>
          <w:rFonts w:ascii="Times New Roman" w:eastAsia="Times New Roman" w:hAnsi="Times New Roman" w:cs="Times New Roman"/>
          <w:sz w:val="24"/>
          <w:szCs w:val="24"/>
        </w:rPr>
        <w:t>ю</w:t>
      </w:r>
      <w:r w:rsidR="00BB27F3" w:rsidRPr="002A788F">
        <w:rPr>
          <w:rFonts w:ascii="Times New Roman" w:eastAsia="Times New Roman" w:hAnsi="Times New Roman" w:cs="Times New Roman"/>
          <w:sz w:val="24"/>
          <w:szCs w:val="24"/>
        </w:rPr>
        <w:t xml:space="preserve">чения объекта городского округа </w:t>
      </w:r>
      <w:r w:rsidR="002B13F0" w:rsidRPr="002A788F">
        <w:rPr>
          <w:rFonts w:ascii="Times New Roman" w:eastAsia="Times New Roman" w:hAnsi="Times New Roman" w:cs="Times New Roman"/>
          <w:sz w:val="24"/>
          <w:szCs w:val="24"/>
        </w:rPr>
        <w:t xml:space="preserve">Электросталь </w:t>
      </w:r>
      <w:r w:rsidR="002A3A59">
        <w:rPr>
          <w:rFonts w:ascii="Times New Roman" w:eastAsia="Times New Roman" w:hAnsi="Times New Roman" w:cs="Times New Roman"/>
          <w:sz w:val="24"/>
          <w:szCs w:val="24"/>
        </w:rPr>
        <w:t xml:space="preserve">Московской области </w:t>
      </w:r>
      <w:r w:rsidR="00BB27F3" w:rsidRPr="002A788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A7087" w:rsidRPr="002A788F">
        <w:rPr>
          <w:rFonts w:ascii="Times New Roman" w:eastAsia="Times New Roman" w:hAnsi="Times New Roman" w:cs="Times New Roman"/>
          <w:sz w:val="24"/>
          <w:szCs w:val="24"/>
        </w:rPr>
        <w:t>государственную</w:t>
      </w:r>
      <w:r w:rsidR="00FA58DD" w:rsidRPr="002A788F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="00BA7087" w:rsidRPr="002A788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A58DD" w:rsidRPr="002A788F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 «Формирование современной комфортной городской среды»</w:t>
      </w:r>
      <w:r w:rsidR="00BA4A31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87D9B" w:rsidRPr="002A3A59">
        <w:rPr>
          <w:rFonts w:ascii="Times New Roman" w:hAnsi="Times New Roman" w:cs="Times New Roman"/>
          <w:color w:val="000000"/>
          <w:sz w:val="24"/>
          <w:szCs w:val="24"/>
        </w:rPr>
        <w:t>2023-2030 годы»</w:t>
      </w:r>
      <w:r w:rsidR="00F87D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FCA14A6" w14:textId="77777777" w:rsidR="005513B2" w:rsidRDefault="00977167" w:rsidP="005513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A"/>
          <w:sz w:val="24"/>
          <w:szCs w:val="24"/>
          <w:lang w:eastAsia="en-US" w:bidi="ru-RU"/>
        </w:rPr>
      </w:pPr>
      <w:r w:rsidRPr="002A788F">
        <w:rPr>
          <w:rFonts w:ascii="Times New Roman" w:hAnsi="Times New Roman" w:cs="Times New Roman"/>
          <w:b/>
          <w:color w:val="00000A"/>
          <w:sz w:val="24"/>
          <w:szCs w:val="24"/>
          <w:lang w:eastAsia="en-US" w:bidi="ru-RU"/>
        </w:rPr>
        <w:lastRenderedPageBreak/>
        <w:t xml:space="preserve">Отметили соответствия критериям общественной территория для цели благоустройства и включения в адресный </w:t>
      </w:r>
      <w:r w:rsidR="0031323A" w:rsidRPr="002A788F">
        <w:rPr>
          <w:rFonts w:ascii="Times New Roman" w:hAnsi="Times New Roman" w:cs="Times New Roman"/>
          <w:b/>
          <w:color w:val="00000A"/>
          <w:sz w:val="24"/>
          <w:szCs w:val="24"/>
          <w:lang w:eastAsia="en-US" w:bidi="ru-RU"/>
        </w:rPr>
        <w:t>перечень отбора</w:t>
      </w:r>
      <w:r w:rsidRPr="002A788F">
        <w:rPr>
          <w:rFonts w:ascii="Times New Roman" w:hAnsi="Times New Roman" w:cs="Times New Roman"/>
          <w:b/>
          <w:color w:val="00000A"/>
          <w:sz w:val="24"/>
          <w:szCs w:val="24"/>
          <w:lang w:eastAsia="en-US" w:bidi="ru-RU"/>
        </w:rPr>
        <w:t>:</w:t>
      </w:r>
    </w:p>
    <w:p w14:paraId="19ECA5BC" w14:textId="26DDB3B5" w:rsidR="005513B2" w:rsidRPr="008B22A0" w:rsidRDefault="00E87436" w:rsidP="005513B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  <w:lang w:eastAsia="en-US" w:bidi="ru-RU"/>
        </w:rPr>
      </w:pPr>
      <w:r w:rsidRPr="005513B2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>Наличие разработанной проектно-сметной документации,</w:t>
      </w:r>
      <w:r w:rsidR="008B22A0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 xml:space="preserve"> </w:t>
      </w:r>
      <w:r w:rsidRPr="005513B2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>получившей положительное заключения государственной экспертизы</w:t>
      </w:r>
      <w:r w:rsidR="009C76E5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 xml:space="preserve"> </w:t>
      </w:r>
      <w:r w:rsidR="008B22A0" w:rsidRPr="008B22A0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>14.02.2023 года</w:t>
      </w:r>
      <w:r w:rsidR="008B22A0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 xml:space="preserve">, предусматривающей этапность реализации работ по благоустройству. Первый этап благоустройства был реализован в 2023 году. </w:t>
      </w:r>
    </w:p>
    <w:p w14:paraId="34D617F3" w14:textId="610D9F69" w:rsidR="005513B2" w:rsidRDefault="005513B2" w:rsidP="005513B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</w:pPr>
      <w:r w:rsidRPr="005513B2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 xml:space="preserve">Наличие </w:t>
      </w:r>
      <w:r w:rsidR="00041FDC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 xml:space="preserve">разработанной </w:t>
      </w:r>
      <w:r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>архитектурно-планировочной концепции благоустройства</w:t>
      </w:r>
      <w:r w:rsidR="00F87D9B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 xml:space="preserve"> </w:t>
      </w:r>
      <w:r w:rsidR="00601062" w:rsidRPr="00601062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>«Электросталь г.о., Благоустройство центральной части города в районе ЛДС «Кристалл» по адресу: площадь им. Ленина</w:t>
      </w:r>
      <w:r w:rsidR="00601062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 xml:space="preserve">. </w:t>
      </w:r>
      <w:r w:rsidR="00041FDC" w:rsidRPr="00041FDC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>Концепция рассмотрена и согласована на Экспертном совете при Межведомственной комиссии по обеспечению реализации мероприятий по формированию современной городской среды, предусмотренных государственными программами Московской области.</w:t>
      </w:r>
    </w:p>
    <w:p w14:paraId="69DF5EB0" w14:textId="753B5E6D" w:rsidR="00BA4A31" w:rsidRPr="00BA4A31" w:rsidRDefault="00F87D9B" w:rsidP="00BA4A31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</w:pPr>
      <w:r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>Выделенн</w:t>
      </w:r>
      <w:r w:rsidR="009B6DF2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>ые</w:t>
      </w:r>
      <w:r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 xml:space="preserve"> </w:t>
      </w:r>
      <w:r w:rsidR="009B6DF2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 xml:space="preserve">под благоустройство </w:t>
      </w:r>
      <w:r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>з</w:t>
      </w:r>
      <w:r w:rsidR="009C76E5" w:rsidRPr="009C76E5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>емельн</w:t>
      </w:r>
      <w:r w:rsidR="009B6DF2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>ые</w:t>
      </w:r>
      <w:r w:rsidR="009C76E5" w:rsidRPr="009C76E5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 xml:space="preserve"> участ</w:t>
      </w:r>
      <w:r w:rsidR="009B6DF2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>и</w:t>
      </w:r>
      <w:r w:rsidR="009C76E5" w:rsidRPr="009C76E5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 xml:space="preserve"> наход</w:t>
      </w:r>
      <w:r w:rsidR="009B6DF2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>я</w:t>
      </w:r>
      <w:r w:rsidR="009C76E5" w:rsidRPr="009C76E5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>тся в неразграниченной государственной собственности.</w:t>
      </w:r>
      <w:r w:rsidR="00BA4A31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 xml:space="preserve"> </w:t>
      </w:r>
      <w:r w:rsidR="00BA4A31" w:rsidRPr="00BA4A31">
        <w:rPr>
          <w:rFonts w:ascii="Times New Roman" w:hAnsi="Times New Roman" w:cs="Times New Roman"/>
          <w:sz w:val="24"/>
          <w:szCs w:val="24"/>
          <w:lang w:eastAsia="en-US"/>
        </w:rPr>
        <w:t>Земли, находящиеся в частной собственности, в границах благоустройства отсутствуют.</w:t>
      </w:r>
    </w:p>
    <w:p w14:paraId="5CFF9B1F" w14:textId="17B493A0" w:rsidR="009C76E5" w:rsidRPr="00BA4A31" w:rsidRDefault="009C76E5" w:rsidP="00BA4A31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</w:pPr>
      <w:r w:rsidRPr="00BA4A31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>Все мероприятия по</w:t>
      </w:r>
      <w:r w:rsidRPr="00BA4A31">
        <w:rPr>
          <w:rFonts w:ascii="Times New Roman" w:hAnsi="Times New Roman" w:cs="Times New Roman"/>
          <w:b/>
          <w:color w:val="00000A"/>
          <w:sz w:val="24"/>
          <w:szCs w:val="24"/>
          <w:lang w:eastAsia="en-US" w:bidi="ru-RU"/>
        </w:rPr>
        <w:t xml:space="preserve"> </w:t>
      </w:r>
      <w:r w:rsidR="009B6DF2" w:rsidRPr="009B6DF2">
        <w:rPr>
          <w:rFonts w:ascii="Times New Roman" w:eastAsia="Times New Roman" w:hAnsi="Times New Roman" w:cs="Arial"/>
          <w:sz w:val="24"/>
          <w:szCs w:val="24"/>
        </w:rPr>
        <w:t>«Электросталь г.о., Благоустройство центральной части города в районе ЛДС «Кристалл» по адресу: площадь им. Ленина</w:t>
      </w:r>
      <w:r w:rsidR="009B6DF2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  <w:r w:rsidRPr="00BA4A31">
        <w:rPr>
          <w:rFonts w:ascii="Times New Roman" w:hAnsi="Times New Roman" w:cs="Times New Roman"/>
          <w:sz w:val="24"/>
          <w:szCs w:val="24"/>
          <w:lang w:eastAsia="en-US"/>
        </w:rPr>
        <w:t xml:space="preserve">соответствуют градостроительной деятельности городского округа. </w:t>
      </w:r>
    </w:p>
    <w:p w14:paraId="4C53BBDE" w14:textId="04E5F8F0" w:rsidR="005513B2" w:rsidRPr="009B6DF2" w:rsidRDefault="00BA4A31" w:rsidP="005513B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  <w:lang w:eastAsia="en-US" w:bidi="ru-RU"/>
        </w:rPr>
      </w:pPr>
      <w:r w:rsidRPr="00BA4A31">
        <w:rPr>
          <w:rFonts w:ascii="Times New Roman" w:hAnsi="Times New Roman" w:cs="Times New Roman"/>
          <w:sz w:val="24"/>
          <w:szCs w:val="24"/>
          <w:lang w:eastAsia="en-US"/>
        </w:rPr>
        <w:t>Обоснование необходимости благоустройства:</w:t>
      </w:r>
      <w:r>
        <w:rPr>
          <w:rFonts w:ascii="Times New Roman" w:hAnsi="Times New Roman" w:cs="Times New Roman"/>
          <w:b/>
          <w:color w:val="00000A"/>
          <w:sz w:val="24"/>
          <w:szCs w:val="24"/>
          <w:lang w:eastAsia="en-US"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2A788F">
        <w:rPr>
          <w:rFonts w:ascii="Times New Roman" w:hAnsi="Times New Roman" w:cs="Times New Roman"/>
          <w:sz w:val="24"/>
          <w:szCs w:val="24"/>
          <w:lang w:eastAsia="en-US"/>
        </w:rPr>
        <w:t>тсутствие элементов благоустройства</w:t>
      </w:r>
      <w:r w:rsidR="009B6DF2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058BC7B0" w14:textId="15637533" w:rsidR="009B6DF2" w:rsidRDefault="009B6DF2" w:rsidP="009B6DF2">
      <w:pPr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  <w:lang w:eastAsia="en-US" w:bidi="ru-RU"/>
        </w:rPr>
      </w:pPr>
    </w:p>
    <w:p w14:paraId="2393DD33" w14:textId="11994035" w:rsidR="009B6DF2" w:rsidRPr="009B6DF2" w:rsidRDefault="009B6DF2" w:rsidP="009B6DF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</w:pPr>
      <w:r w:rsidRPr="009B6DF2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>Территория</w:t>
      </w:r>
      <w:r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 xml:space="preserve"> центральной части города в районе ЛДС «Кристалл» по адресу: площадь им. Ленина является визитной карточкой города, местом притяжения жителей и гостей города, местом проведения всех общегородских мероприятий. Данная территория – одно из звеньев, формирующих исторический центр города. В непосредственной близости расположены спортивными учреждениями (ЛДС «Кристалл», городской плавательный бассейн), учреждениям культуры (КЦ «Октябрь»), городской парк аттракционов, объекты основного и дополнительного образования, объекты торговли. </w:t>
      </w:r>
      <w:r w:rsidR="00DD079A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 xml:space="preserve">Для выполнения всех работ, принятых в разработанном проекте благоустройства центральной части города в районе ЛДС «Кристалл» по адресу: площадь им. Ленина, и для придания центральной площади города современного целостного вида необходимо реализовать второй этап благоустройства. </w:t>
      </w:r>
    </w:p>
    <w:p w14:paraId="3A4105F3" w14:textId="77777777" w:rsidR="00F87D9B" w:rsidRDefault="00F87D9B" w:rsidP="00F87D9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92C8067" w14:textId="77777777" w:rsidR="00BA7087" w:rsidRPr="00304601" w:rsidRDefault="003E2C76" w:rsidP="0030460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046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Концепция благоустройства территории отвечает следующим требованиям: </w:t>
      </w:r>
    </w:p>
    <w:p w14:paraId="5B46A4FE" w14:textId="2CFD58F3" w:rsidR="00FE49A4" w:rsidRPr="002A788F" w:rsidRDefault="00FE49A4" w:rsidP="00304601">
      <w:pPr>
        <w:pStyle w:val="ConsPlusNormal"/>
        <w:ind w:firstLine="709"/>
        <w:jc w:val="both"/>
        <w:rPr>
          <w:shd w:val="clear" w:color="auto" w:fill="FFFFFF"/>
          <w:lang w:eastAsia="en-US"/>
        </w:rPr>
      </w:pPr>
      <w:r w:rsidRPr="002A788F">
        <w:rPr>
          <w:shd w:val="clear" w:color="auto" w:fill="FFFFFF"/>
          <w:lang w:eastAsia="en-US"/>
        </w:rPr>
        <w:t>1) расположение в зоне сложившейся исторической застройки</w:t>
      </w:r>
      <w:r w:rsidR="00304601">
        <w:rPr>
          <w:shd w:val="clear" w:color="auto" w:fill="FFFFFF"/>
          <w:lang w:eastAsia="en-US"/>
        </w:rPr>
        <w:t xml:space="preserve"> </w:t>
      </w:r>
      <w:r w:rsidR="00304601" w:rsidRPr="002A788F">
        <w:rPr>
          <w:shd w:val="clear" w:color="auto" w:fill="FFFFFF"/>
          <w:lang w:eastAsia="en-US"/>
        </w:rPr>
        <w:t xml:space="preserve">муниципального образования </w:t>
      </w:r>
      <w:r w:rsidRPr="002A788F">
        <w:rPr>
          <w:shd w:val="clear" w:color="auto" w:fill="FFFFFF"/>
          <w:lang w:eastAsia="en-US"/>
        </w:rPr>
        <w:t>Московской области;</w:t>
      </w:r>
    </w:p>
    <w:p w14:paraId="4034793E" w14:textId="77777777" w:rsidR="00FE49A4" w:rsidRPr="002A788F" w:rsidRDefault="00FE49A4" w:rsidP="00304601">
      <w:pPr>
        <w:pStyle w:val="ConsPlusNormal"/>
        <w:ind w:firstLine="709"/>
        <w:jc w:val="both"/>
        <w:rPr>
          <w:shd w:val="clear" w:color="auto" w:fill="FFFFFF"/>
          <w:lang w:eastAsia="en-US"/>
        </w:rPr>
      </w:pPr>
      <w:r w:rsidRPr="002A788F">
        <w:rPr>
          <w:shd w:val="clear" w:color="auto" w:fill="FFFFFF"/>
          <w:lang w:eastAsia="en-US"/>
        </w:rPr>
        <w:t>2) значимая для муниципального образования Московской области (населенного пункта, элемента планировочной структуры) общественная территория;</w:t>
      </w:r>
    </w:p>
    <w:p w14:paraId="381C189D" w14:textId="77777777" w:rsidR="00FE49A4" w:rsidRPr="002A788F" w:rsidRDefault="00FE49A4" w:rsidP="00304601">
      <w:pPr>
        <w:pStyle w:val="ConsPlusNormal"/>
        <w:ind w:firstLine="709"/>
        <w:jc w:val="both"/>
        <w:rPr>
          <w:shd w:val="clear" w:color="auto" w:fill="FFFFFF"/>
          <w:lang w:eastAsia="en-US"/>
        </w:rPr>
      </w:pPr>
      <w:r w:rsidRPr="002A788F">
        <w:rPr>
          <w:shd w:val="clear" w:color="auto" w:fill="FFFFFF"/>
          <w:lang w:eastAsia="en-US"/>
        </w:rPr>
        <w:t>3) место притяжения для жителей муниципального образования Московской области;</w:t>
      </w:r>
    </w:p>
    <w:p w14:paraId="28E917C1" w14:textId="77777777" w:rsidR="00FE49A4" w:rsidRPr="002A788F" w:rsidRDefault="00FE49A4" w:rsidP="00304601">
      <w:pPr>
        <w:pStyle w:val="ConsPlusNormal"/>
        <w:ind w:firstLine="709"/>
        <w:jc w:val="both"/>
        <w:rPr>
          <w:shd w:val="clear" w:color="auto" w:fill="FFFFFF"/>
          <w:lang w:eastAsia="en-US"/>
        </w:rPr>
      </w:pPr>
      <w:r w:rsidRPr="002A788F">
        <w:rPr>
          <w:shd w:val="clear" w:color="auto" w:fill="FFFFFF"/>
          <w:lang w:eastAsia="en-US"/>
        </w:rPr>
        <w:t>4) потенциал проведения массовых мероприятий;</w:t>
      </w:r>
    </w:p>
    <w:p w14:paraId="1140FCFD" w14:textId="77777777" w:rsidR="00FE49A4" w:rsidRPr="002A788F" w:rsidRDefault="00FE49A4" w:rsidP="00304601">
      <w:pPr>
        <w:pStyle w:val="ConsPlusNormal"/>
        <w:ind w:firstLine="709"/>
        <w:jc w:val="both"/>
        <w:rPr>
          <w:shd w:val="clear" w:color="auto" w:fill="FFFFFF"/>
          <w:lang w:eastAsia="en-US"/>
        </w:rPr>
      </w:pPr>
      <w:r w:rsidRPr="002A788F">
        <w:rPr>
          <w:shd w:val="clear" w:color="auto" w:fill="FFFFFF"/>
          <w:lang w:eastAsia="en-US"/>
        </w:rPr>
        <w:t>5) потенциал развития пешеходной инфраструктуры муниципального образования Московской области (населенного пункта, элемента планировочной структуры);</w:t>
      </w:r>
    </w:p>
    <w:p w14:paraId="05364065" w14:textId="77777777" w:rsidR="00FE49A4" w:rsidRPr="002A788F" w:rsidRDefault="00FE49A4" w:rsidP="00304601">
      <w:pPr>
        <w:pStyle w:val="ConsPlusNormal"/>
        <w:ind w:firstLine="709"/>
        <w:jc w:val="both"/>
        <w:rPr>
          <w:shd w:val="clear" w:color="auto" w:fill="FFFFFF"/>
          <w:lang w:eastAsia="en-US"/>
        </w:rPr>
      </w:pPr>
      <w:r w:rsidRPr="002A788F">
        <w:rPr>
          <w:shd w:val="clear" w:color="auto" w:fill="FFFFFF"/>
          <w:lang w:eastAsia="en-US"/>
        </w:rPr>
        <w:t>6) потенциал развития инфраструктуры для велосипедного движения на территории муниципального образования Московской области (населенного пункта, элемента планировочной структуры);</w:t>
      </w:r>
    </w:p>
    <w:p w14:paraId="0D5104F0" w14:textId="77777777" w:rsidR="00FE49A4" w:rsidRPr="002A788F" w:rsidRDefault="00FE49A4" w:rsidP="00304601">
      <w:pPr>
        <w:pStyle w:val="ConsPlusNormal"/>
        <w:ind w:firstLine="709"/>
        <w:jc w:val="both"/>
        <w:rPr>
          <w:shd w:val="clear" w:color="auto" w:fill="FFFFFF"/>
          <w:lang w:eastAsia="en-US"/>
        </w:rPr>
      </w:pPr>
      <w:r w:rsidRPr="002A788F">
        <w:rPr>
          <w:shd w:val="clear" w:color="auto" w:fill="FFFFFF"/>
          <w:lang w:eastAsia="en-US"/>
        </w:rPr>
        <w:t>7) обеспечение (повышение связности) связанности элементов пешеходной инфраструктуры муниципального образования, создание пешеходной коммуникации (пешеходного пространства) является продолжением существующей пешеходной коммуникации (пешеходного пространства) и образовывает единый непрерывный участок пешеходной инфраструктуры муниципального образования;</w:t>
      </w:r>
    </w:p>
    <w:p w14:paraId="78371F09" w14:textId="77777777" w:rsidR="00FE49A4" w:rsidRPr="002A788F" w:rsidRDefault="00FE49A4" w:rsidP="00304601">
      <w:pPr>
        <w:pStyle w:val="ConsPlusNormal"/>
        <w:ind w:firstLine="709"/>
        <w:jc w:val="both"/>
        <w:rPr>
          <w:shd w:val="clear" w:color="auto" w:fill="FFFFFF"/>
          <w:lang w:eastAsia="en-US"/>
        </w:rPr>
      </w:pPr>
      <w:r w:rsidRPr="002A788F">
        <w:rPr>
          <w:shd w:val="clear" w:color="auto" w:fill="FFFFFF"/>
          <w:lang w:eastAsia="en-US"/>
        </w:rPr>
        <w:t>8) соединение центральных общественных территорий в населенном пункте;</w:t>
      </w:r>
    </w:p>
    <w:p w14:paraId="75AE90C8" w14:textId="36B095D3" w:rsidR="00FE49A4" w:rsidRPr="002A788F" w:rsidRDefault="00FE49A4" w:rsidP="00304601">
      <w:pPr>
        <w:pStyle w:val="ConsPlusNormal"/>
        <w:ind w:firstLine="709"/>
        <w:jc w:val="both"/>
        <w:rPr>
          <w:shd w:val="clear" w:color="auto" w:fill="FFFFFF"/>
          <w:lang w:eastAsia="en-US"/>
        </w:rPr>
      </w:pPr>
      <w:r w:rsidRPr="002A788F">
        <w:rPr>
          <w:shd w:val="clear" w:color="auto" w:fill="FFFFFF"/>
          <w:lang w:eastAsia="en-US"/>
        </w:rPr>
        <w:t xml:space="preserve">9) обеспечение (повышение) пешеходной доступности объектов образования, здравоохранения, социальной защиты, культуры, физкультуры и спорта, религиозного использования (осуществления религиозных обрядов), цирков и зверинцев, общественного и государственного управления, научной деятельности, отдыха (рекреации), предпринимательства, искусственных дорожных сооружений и элементов обустройства </w:t>
      </w:r>
      <w:r w:rsidRPr="002A788F">
        <w:rPr>
          <w:shd w:val="clear" w:color="auto" w:fill="FFFFFF"/>
          <w:lang w:eastAsia="en-US"/>
        </w:rPr>
        <w:lastRenderedPageBreak/>
        <w:t>автомобильных дорог общего пользования, водных объектов общего пользования, объектов туристского показа)</w:t>
      </w:r>
      <w:r w:rsidR="00DD079A">
        <w:rPr>
          <w:shd w:val="clear" w:color="auto" w:fill="FFFFFF"/>
          <w:lang w:eastAsia="en-US"/>
        </w:rPr>
        <w:t>.</w:t>
      </w:r>
    </w:p>
    <w:p w14:paraId="44F533E1" w14:textId="77777777" w:rsidR="003C0FAA" w:rsidRPr="002A788F" w:rsidRDefault="003C0FAA" w:rsidP="00FE4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0DD415E2" w14:textId="77777777" w:rsidR="00050B39" w:rsidRPr="002A788F" w:rsidRDefault="00050B39" w:rsidP="00CF0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-142" w:firstLine="709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 w:rsidRPr="002A788F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Решили:</w:t>
      </w:r>
    </w:p>
    <w:p w14:paraId="1C583C18" w14:textId="2EF46485" w:rsidR="00D15A51" w:rsidRPr="002A788F" w:rsidRDefault="00D15A51" w:rsidP="00CF0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-142"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en-US" w:bidi="ru-RU"/>
        </w:rPr>
      </w:pPr>
      <w:r w:rsidRPr="002A788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2A788F">
        <w:rPr>
          <w:rFonts w:ascii="Times New Roman" w:hAnsi="Times New Roman" w:cs="Times New Roman"/>
          <w:color w:val="00000A"/>
          <w:sz w:val="24"/>
          <w:szCs w:val="24"/>
          <w:lang w:eastAsia="en-US" w:bidi="ru-RU"/>
        </w:rPr>
        <w:t>Общественн</w:t>
      </w:r>
      <w:r w:rsidR="008D74C7" w:rsidRPr="002A788F">
        <w:rPr>
          <w:rFonts w:ascii="Times New Roman" w:hAnsi="Times New Roman" w:cs="Times New Roman"/>
          <w:color w:val="00000A"/>
          <w:sz w:val="24"/>
          <w:szCs w:val="24"/>
          <w:lang w:eastAsia="en-US" w:bidi="ru-RU"/>
        </w:rPr>
        <w:t>ая</w:t>
      </w:r>
      <w:r w:rsidRPr="002A788F">
        <w:rPr>
          <w:rFonts w:ascii="Times New Roman" w:hAnsi="Times New Roman" w:cs="Times New Roman"/>
          <w:color w:val="00000A"/>
          <w:sz w:val="24"/>
          <w:szCs w:val="24"/>
          <w:lang w:eastAsia="en-US" w:bidi="ru-RU"/>
        </w:rPr>
        <w:t xml:space="preserve"> территория </w:t>
      </w:r>
      <w:r w:rsidR="00DD079A" w:rsidRPr="009B6DF2">
        <w:rPr>
          <w:rFonts w:ascii="Times New Roman" w:eastAsia="Times New Roman" w:hAnsi="Times New Roman" w:cs="Arial"/>
          <w:sz w:val="24"/>
          <w:szCs w:val="24"/>
        </w:rPr>
        <w:t>«Электросталь г.о., Благоустройство центральной части города в районе ЛДС «Кристалл» по адресу: площадь им. Ленина</w:t>
      </w:r>
      <w:r w:rsidR="00DD079A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  <w:r w:rsidRPr="002A788F">
        <w:rPr>
          <w:rFonts w:ascii="Times New Roman" w:hAnsi="Times New Roman" w:cs="Times New Roman"/>
          <w:color w:val="00000A"/>
          <w:sz w:val="24"/>
          <w:szCs w:val="24"/>
          <w:lang w:eastAsia="en-US" w:bidi="ru-RU"/>
        </w:rPr>
        <w:t>соответствует для цели благоустройства и включения в</w:t>
      </w:r>
      <w:r w:rsidR="00E73C8D" w:rsidRPr="002A788F">
        <w:rPr>
          <w:rFonts w:ascii="Times New Roman" w:hAnsi="Times New Roman" w:cs="Times New Roman"/>
          <w:color w:val="00000A"/>
          <w:sz w:val="24"/>
          <w:szCs w:val="24"/>
          <w:lang w:eastAsia="en-US" w:bidi="ru-RU"/>
        </w:rPr>
        <w:t xml:space="preserve"> итоговый </w:t>
      </w:r>
      <w:r w:rsidRPr="002A788F">
        <w:rPr>
          <w:rFonts w:ascii="Times New Roman" w:hAnsi="Times New Roman" w:cs="Times New Roman"/>
          <w:color w:val="00000A"/>
          <w:sz w:val="24"/>
          <w:szCs w:val="24"/>
          <w:lang w:eastAsia="en-US" w:bidi="ru-RU"/>
        </w:rPr>
        <w:t>адресный перечень</w:t>
      </w:r>
      <w:r w:rsidR="00E73C8D" w:rsidRPr="002A788F">
        <w:rPr>
          <w:rFonts w:ascii="Times New Roman" w:hAnsi="Times New Roman" w:cs="Times New Roman"/>
          <w:color w:val="00000A"/>
          <w:sz w:val="24"/>
          <w:szCs w:val="24"/>
          <w:lang w:eastAsia="en-US" w:bidi="ru-RU"/>
        </w:rPr>
        <w:t xml:space="preserve">, согласно </w:t>
      </w:r>
      <w:r w:rsidR="00863379" w:rsidRPr="002A788F">
        <w:rPr>
          <w:rFonts w:ascii="Times New Roman" w:hAnsi="Times New Roman" w:cs="Times New Roman"/>
          <w:color w:val="00000A"/>
          <w:sz w:val="24"/>
          <w:szCs w:val="24"/>
          <w:lang w:eastAsia="en-US" w:bidi="ru-RU"/>
        </w:rPr>
        <w:t>Распоряжению министерства благоустройства Московской области от 24.02.2021 N 10Р-11 «Об утверждении Методики формирования адресных перечней общественных территорий, подлежащих благоустройству, для включения в государственную (муниципальную) программу формирования современной городской среды»</w:t>
      </w:r>
      <w:r w:rsidR="00E73C8D" w:rsidRPr="002A788F">
        <w:rPr>
          <w:rFonts w:ascii="Times New Roman" w:hAnsi="Times New Roman" w:cs="Times New Roman"/>
          <w:color w:val="00000A"/>
          <w:sz w:val="24"/>
          <w:szCs w:val="24"/>
          <w:lang w:eastAsia="en-US" w:bidi="ru-RU"/>
        </w:rPr>
        <w:t>:</w:t>
      </w:r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576"/>
        <w:gridCol w:w="7702"/>
        <w:gridCol w:w="1645"/>
      </w:tblGrid>
      <w:tr w:rsidR="00863379" w:rsidRPr="00863379" w14:paraId="06FA0B0C" w14:textId="77777777" w:rsidTr="00863379">
        <w:trPr>
          <w:trHeight w:val="174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063904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  <w:t>9.1.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9C60F32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Критерии отбора для цели благоустройства ОТ: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E41A23F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Выполнение условий</w:t>
            </w: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br/>
            </w:r>
          </w:p>
        </w:tc>
      </w:tr>
      <w:tr w:rsidR="00863379" w:rsidRPr="00863379" w14:paraId="3BBA0EDC" w14:textId="77777777" w:rsidTr="00863379">
        <w:trPr>
          <w:trHeight w:val="112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8992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t>1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6EE3" w14:textId="77777777" w:rsidR="00863379" w:rsidRPr="00863379" w:rsidRDefault="00863379" w:rsidP="00FE4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7B48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Земельные участки принадлежат ОМСУ (юридическим лицам, учредителями которых являются ОМСУ) на праве соб</w:t>
            </w:r>
            <w:r w:rsidR="00FE49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с</w:t>
            </w:r>
            <w:r w:rsidRPr="007B48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твенности или на ином вещном праве или государственная собственность на них не разграничена (планируются к закреплению на вещном праве за ОМСУ (юридическими лицами, учредителями которых являются ОМСУ)).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E1B8" w14:textId="77777777" w:rsidR="00863379" w:rsidRPr="00863379" w:rsidRDefault="007B4842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14:paraId="7A8B7169" w14:textId="77777777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DE8B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t>2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656A" w14:textId="77777777"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Планируемые на территории мер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оприятия по благоустройству ОТ соответствуют</w:t>
            </w: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 (не противоречат) градостроительной деятельности, категории земель, ВРИ, ЗОУИТ.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9B80" w14:textId="77777777" w:rsidR="00863379" w:rsidRPr="00C13958" w:rsidRDefault="00C13958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14:paraId="59CC35EA" w14:textId="77777777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C945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t>3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4D49" w14:textId="77777777"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П</w:t>
            </w: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отребность в благоустройстве ОТ подтверждена не менее чем одним из следующих обоснований: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AE9B" w14:textId="77777777" w:rsidR="00863379" w:rsidRPr="00863379" w:rsidRDefault="00C33413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14:paraId="0C0EFC3F" w14:textId="77777777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4866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3.1.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243A" w14:textId="77777777"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наличие предложений </w:t>
            </w:r>
            <w:r w:rsidR="00FE49A4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заинтересованных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лиц;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C799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863379" w:rsidRPr="00863379" w14:paraId="0292C7A7" w14:textId="77777777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B130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3.2.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5009" w14:textId="77777777"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наличие расчетной потребности в благоустройстве ОТ (для создания озелененных территорий общего пользования);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3BB1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863379" w:rsidRPr="00863379" w14:paraId="0EA53E7D" w14:textId="77777777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F6AF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3.3.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6713" w14:textId="77777777"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отсутствие элементов благоустройства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2A08" w14:textId="77777777" w:rsidR="00863379" w:rsidRPr="00863379" w:rsidRDefault="00C33413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14:paraId="1901E290" w14:textId="77777777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031F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t>4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A190" w14:textId="77777777"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Соответствие одному или нескольким из следующих требований: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0154" w14:textId="77777777" w:rsidR="00863379" w:rsidRPr="00863379" w:rsidRDefault="00C33413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14:paraId="791AA86A" w14:textId="77777777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6921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4.1.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0762" w14:textId="77777777"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расположение в зоне сложившейся исторической застройки муниципального образования Московской области;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FFC2" w14:textId="77777777" w:rsidR="00863379" w:rsidRPr="00863379" w:rsidRDefault="00C33413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14:paraId="740D2554" w14:textId="77777777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DCC7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4.2.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71EB" w14:textId="77777777"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значимая для муниципального образования Московской области (населенного пункта, элемента планировочной структуры) общественная территория;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23FB" w14:textId="77777777" w:rsidR="00863379" w:rsidRPr="00863379" w:rsidRDefault="00C33413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14:paraId="5C068893" w14:textId="77777777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FCDB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4.3.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226B" w14:textId="77777777"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место притяжения для жителей муниципального образования Московской области;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39F1" w14:textId="77777777" w:rsidR="00863379" w:rsidRPr="00863379" w:rsidRDefault="00C33413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14:paraId="2F513CF6" w14:textId="77777777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47D2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4.4.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03A7" w14:textId="77777777"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потенциального проведения массовых мероприятий;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F8A1" w14:textId="77777777" w:rsidR="00863379" w:rsidRPr="00863379" w:rsidRDefault="00FE49A4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14:paraId="6FE2C23B" w14:textId="77777777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889A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4.5.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509D" w14:textId="77777777"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потенциал развития пешеходной инфраструктуры муниципального образования Московской области (населенного пункта, элемента планировочной структуры);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7A9D" w14:textId="77777777" w:rsidR="00863379" w:rsidRPr="00863379" w:rsidRDefault="00C33413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14:paraId="3773581C" w14:textId="77777777" w:rsidTr="00863379">
        <w:trPr>
          <w:trHeight w:val="114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5288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4.6.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2A69" w14:textId="77777777"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потенциального развития инфраструктуры для велосипедного движения на территории муниципального образования Московской области (населенного пункта, элемента планировочной структуры);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D36A" w14:textId="77777777" w:rsidR="00863379" w:rsidRPr="00863379" w:rsidRDefault="00FE49A4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14:paraId="5FE30802" w14:textId="77777777" w:rsidTr="00863379">
        <w:trPr>
          <w:trHeight w:val="124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F267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lastRenderedPageBreak/>
              <w:t>4.7.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3727" w14:textId="77777777"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обеспечение (повышение связности) связанности элементов пешеходной инфраструктуры муниципального образования, создание пешеходной коммуникации (пешеходного </w:t>
            </w:r>
            <w:r w:rsidR="00FE49A4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пространства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) </w:t>
            </w:r>
            <w:r w:rsidR="00FE49A4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является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продолжением существующей </w:t>
            </w:r>
            <w:r w:rsidR="00FE49A4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пешеходной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</w:t>
            </w:r>
            <w:r w:rsidR="00FE49A4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коммуникации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(пешеходного пространства) и образовывает единый непрерывный участок пешеходной инфраструктуры муниципального образования;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B5ED" w14:textId="77777777" w:rsidR="00863379" w:rsidRPr="00C33413" w:rsidRDefault="007B4842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4"/>
                <w:highlight w:val="yellow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14:paraId="33F1B1B9" w14:textId="77777777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166F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4.8.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74C5" w14:textId="77777777" w:rsidR="00863379" w:rsidRPr="00863379" w:rsidRDefault="00FE49A4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соединение</w:t>
            </w:r>
            <w:r w:rsidR="00863379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центральных общественных территорий в населенном пункте;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783D" w14:textId="77777777" w:rsidR="00863379" w:rsidRPr="00C33413" w:rsidRDefault="007B4842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4"/>
                <w:highlight w:val="yellow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14:paraId="13AD5B6F" w14:textId="77777777" w:rsidTr="00863379">
        <w:trPr>
          <w:trHeight w:val="156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DFE5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4.9.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3E4A" w14:textId="77777777" w:rsidR="00863379" w:rsidRPr="00863379" w:rsidRDefault="00863379" w:rsidP="00FE4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обеспечение (повышение) пешеходной доступности объектов образования, здравоо</w:t>
            </w:r>
            <w:r w:rsidR="00FE49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х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ранения, социальной защиты, культуры, физкультуры</w:t>
            </w:r>
            <w:r w:rsidR="00FE49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</w:t>
            </w:r>
            <w:r w:rsidR="00FE49A4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и спорта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, религиозного использования (осуществления религиозных обрядов), </w:t>
            </w:r>
            <w:r w:rsidR="00FE49A4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цирков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и зверинцев, общественного и государственного управления, научной деятельности, отдыха (рекреации), </w:t>
            </w:r>
            <w:r w:rsidR="00FE49A4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предпринимательства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, искусственных дорожных сооружений элементов обустройства автомобильных дорог общего пользования, водных объектов общего </w:t>
            </w:r>
            <w:r w:rsidR="00FE49A4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пользования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, объектов туристского показа.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7E83" w14:textId="77777777" w:rsidR="00863379" w:rsidRPr="00863379" w:rsidRDefault="00C33413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14:paraId="1D7C48B1" w14:textId="77777777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5DE7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t>5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6A0B" w14:textId="77777777"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Наличие архитектурно-планировочных концепций, одобренных Экспертным советом.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FD09" w14:textId="30BF868B" w:rsidR="00863379" w:rsidRPr="00863379" w:rsidRDefault="00F87D9B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</w:tbl>
    <w:p w14:paraId="43FD830B" w14:textId="77777777" w:rsidR="00CF0CCD" w:rsidRDefault="00CF0CCD" w:rsidP="00CF0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99278B" w14:textId="4E037AD1" w:rsidR="00D15A51" w:rsidRPr="002A788F" w:rsidRDefault="00BA7087" w:rsidP="00CF0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-142"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 w:rsidRPr="002A788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050B39" w:rsidRPr="002A788F">
        <w:rPr>
          <w:rFonts w:ascii="Times New Roman" w:eastAsia="Times New Roman" w:hAnsi="Times New Roman" w:cs="Times New Roman"/>
          <w:sz w:val="24"/>
          <w:szCs w:val="24"/>
        </w:rPr>
        <w:t xml:space="preserve">Утвердить </w:t>
      </w:r>
      <w:r w:rsidR="00DD079A" w:rsidRPr="009B6DF2">
        <w:rPr>
          <w:rFonts w:ascii="Times New Roman" w:eastAsia="Times New Roman" w:hAnsi="Times New Roman" w:cs="Arial"/>
          <w:sz w:val="24"/>
          <w:szCs w:val="24"/>
        </w:rPr>
        <w:t>«Электросталь г.о., Благоустройство центральной части города в районе ЛДС «Кристалл» по адресу: площадь им. Ленина</w:t>
      </w:r>
      <w:r w:rsidR="00DD079A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  <w:r w:rsidR="00863379" w:rsidRPr="002A788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3E2C76" w:rsidRPr="002A788F">
        <w:rPr>
          <w:rFonts w:ascii="Times New Roman" w:eastAsia="Times New Roman" w:hAnsi="Times New Roman" w:cs="Times New Roman"/>
          <w:sz w:val="24"/>
          <w:szCs w:val="24"/>
        </w:rPr>
        <w:t xml:space="preserve"> объект итогового адресного перечня </w:t>
      </w:r>
      <w:r w:rsidRPr="002A788F">
        <w:rPr>
          <w:rFonts w:ascii="Times New Roman" w:eastAsia="Times New Roman" w:hAnsi="Times New Roman" w:cs="Times New Roman"/>
          <w:sz w:val="24"/>
          <w:szCs w:val="24"/>
        </w:rPr>
        <w:t xml:space="preserve">объектов благоустройства </w:t>
      </w:r>
      <w:r w:rsidR="00C33413" w:rsidRPr="002A788F">
        <w:rPr>
          <w:rFonts w:ascii="Times New Roman" w:eastAsia="Times New Roman" w:hAnsi="Times New Roman" w:cs="Times New Roman"/>
          <w:sz w:val="24"/>
          <w:szCs w:val="24"/>
        </w:rPr>
        <w:t>городского округа Электросталь Московской области.</w:t>
      </w:r>
    </w:p>
    <w:p w14:paraId="618EE493" w14:textId="6A71D655" w:rsidR="00050B39" w:rsidRPr="002A788F" w:rsidRDefault="00BA7087" w:rsidP="00CF0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-142"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 w:rsidRPr="002A788F">
        <w:rPr>
          <w:rFonts w:ascii="Times New Roman" w:eastAsia="Times New Roman" w:hAnsi="Times New Roman" w:cs="Times New Roman"/>
          <w:sz w:val="24"/>
          <w:szCs w:val="24"/>
        </w:rPr>
        <w:t>3. Сформировать заявку в Министерство благоустройства Московской области</w:t>
      </w:r>
      <w:r w:rsidR="00C33413" w:rsidRPr="002A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788F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D15A51" w:rsidRPr="002A788F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участия в отборе муниципальных образований и распределении субсидий в целях софинансирования расходных обязательств муниципальных образований Московской области по реализации мероприятий государственной программы Московской области «Формирование современной комфортной городской среды», </w:t>
      </w:r>
      <w:r w:rsidR="009651F6" w:rsidRPr="002A3A59">
        <w:rPr>
          <w:rFonts w:ascii="Times New Roman" w:hAnsi="Times New Roman" w:cs="Times New Roman"/>
          <w:color w:val="000000"/>
          <w:sz w:val="24"/>
          <w:szCs w:val="24"/>
        </w:rPr>
        <w:t>на 2023-2030 годы», утвержденной постановлением Правительства Московской области от 11.10.2022 № 1091/35 «О досрочном прекращении реализации государственной программы Московской области «Формирование современной комфортной городской среды» и утверждении государственной программы Московской области «Формирование современной комфортной городской среды» на 2023-2030 годы»</w:t>
      </w:r>
      <w:r w:rsidR="009651F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65AB19" w14:textId="77777777" w:rsidR="009651F6" w:rsidRDefault="009651F6" w:rsidP="002A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09ADE" w14:textId="5C441EFD" w:rsidR="002A788F" w:rsidRPr="002A788F" w:rsidRDefault="002A788F" w:rsidP="002A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88F">
        <w:rPr>
          <w:rFonts w:ascii="Times New Roman" w:hAnsi="Times New Roman" w:cs="Times New Roman"/>
          <w:sz w:val="24"/>
          <w:szCs w:val="24"/>
        </w:rPr>
        <w:t xml:space="preserve">Председатель общественной </w:t>
      </w:r>
    </w:p>
    <w:p w14:paraId="5EA21295" w14:textId="77777777" w:rsidR="002A788F" w:rsidRPr="002A788F" w:rsidRDefault="002A788F" w:rsidP="002A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88F">
        <w:rPr>
          <w:rFonts w:ascii="Times New Roman" w:hAnsi="Times New Roman" w:cs="Times New Roman"/>
          <w:sz w:val="24"/>
          <w:szCs w:val="24"/>
        </w:rPr>
        <w:t>муниципальной комиссии</w:t>
      </w:r>
      <w:r w:rsidRPr="002A788F">
        <w:rPr>
          <w:rFonts w:ascii="Times New Roman" w:hAnsi="Times New Roman" w:cs="Times New Roman"/>
          <w:sz w:val="24"/>
          <w:szCs w:val="24"/>
        </w:rPr>
        <w:tab/>
      </w:r>
      <w:r w:rsidRPr="002A788F">
        <w:rPr>
          <w:rFonts w:ascii="Times New Roman" w:hAnsi="Times New Roman" w:cs="Times New Roman"/>
          <w:sz w:val="24"/>
          <w:szCs w:val="24"/>
        </w:rPr>
        <w:tab/>
      </w:r>
      <w:r w:rsidRPr="002A788F">
        <w:rPr>
          <w:rFonts w:ascii="Times New Roman" w:hAnsi="Times New Roman" w:cs="Times New Roman"/>
          <w:sz w:val="24"/>
          <w:szCs w:val="24"/>
        </w:rPr>
        <w:tab/>
      </w:r>
      <w:r w:rsidRPr="002A788F">
        <w:rPr>
          <w:rFonts w:ascii="Times New Roman" w:hAnsi="Times New Roman" w:cs="Times New Roman"/>
          <w:sz w:val="24"/>
          <w:szCs w:val="24"/>
        </w:rPr>
        <w:tab/>
      </w:r>
      <w:r w:rsidRPr="002A788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2A788F">
        <w:rPr>
          <w:rFonts w:ascii="Times New Roman" w:hAnsi="Times New Roman" w:cs="Times New Roman"/>
          <w:sz w:val="24"/>
          <w:szCs w:val="24"/>
          <w:u w:val="single"/>
        </w:rPr>
        <w:t>Денисов В.А.</w:t>
      </w:r>
      <w:r w:rsidRPr="002A788F">
        <w:rPr>
          <w:rFonts w:ascii="Times New Roman" w:hAnsi="Times New Roman" w:cs="Times New Roman"/>
          <w:sz w:val="24"/>
          <w:szCs w:val="24"/>
        </w:rPr>
        <w:t xml:space="preserve">  _________________</w:t>
      </w:r>
    </w:p>
    <w:p w14:paraId="0AAFD977" w14:textId="77777777" w:rsidR="002A788F" w:rsidRPr="002A788F" w:rsidRDefault="002A788F" w:rsidP="002A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65CF6" w14:textId="77777777" w:rsidR="002A788F" w:rsidRPr="002A788F" w:rsidRDefault="002A788F" w:rsidP="002A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8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(ФИО)                    (подпись)</w:t>
      </w:r>
    </w:p>
    <w:p w14:paraId="1B98FBB9" w14:textId="77777777" w:rsidR="002A788F" w:rsidRPr="002A788F" w:rsidRDefault="002A788F" w:rsidP="002A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D9E14" w14:textId="77777777" w:rsidR="002A788F" w:rsidRPr="002A788F" w:rsidRDefault="002A788F" w:rsidP="002A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88F">
        <w:rPr>
          <w:rFonts w:ascii="Times New Roman" w:hAnsi="Times New Roman" w:cs="Times New Roman"/>
          <w:sz w:val="24"/>
          <w:szCs w:val="24"/>
        </w:rPr>
        <w:t xml:space="preserve">Секретарь общественной </w:t>
      </w:r>
    </w:p>
    <w:p w14:paraId="5AA6561B" w14:textId="11429C72" w:rsidR="002A788F" w:rsidRPr="002A788F" w:rsidRDefault="002A788F" w:rsidP="002A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88F">
        <w:rPr>
          <w:rFonts w:ascii="Times New Roman" w:hAnsi="Times New Roman" w:cs="Times New Roman"/>
          <w:sz w:val="24"/>
          <w:szCs w:val="24"/>
        </w:rPr>
        <w:t>муниципальной комиссии</w:t>
      </w:r>
      <w:r w:rsidRPr="002A788F">
        <w:rPr>
          <w:rFonts w:ascii="Times New Roman" w:hAnsi="Times New Roman" w:cs="Times New Roman"/>
          <w:sz w:val="24"/>
          <w:szCs w:val="24"/>
        </w:rPr>
        <w:tab/>
      </w:r>
      <w:r w:rsidRPr="002A788F">
        <w:rPr>
          <w:rFonts w:ascii="Times New Roman" w:hAnsi="Times New Roman" w:cs="Times New Roman"/>
          <w:sz w:val="24"/>
          <w:szCs w:val="24"/>
        </w:rPr>
        <w:tab/>
      </w:r>
      <w:r w:rsidRPr="002A788F">
        <w:rPr>
          <w:rFonts w:ascii="Times New Roman" w:hAnsi="Times New Roman" w:cs="Times New Roman"/>
          <w:sz w:val="24"/>
          <w:szCs w:val="24"/>
        </w:rPr>
        <w:tab/>
      </w:r>
      <w:r w:rsidRPr="002A788F">
        <w:rPr>
          <w:rFonts w:ascii="Times New Roman" w:hAnsi="Times New Roman" w:cs="Times New Roman"/>
          <w:sz w:val="24"/>
          <w:szCs w:val="24"/>
        </w:rPr>
        <w:tab/>
      </w:r>
      <w:r w:rsidRPr="002A788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651F6">
        <w:rPr>
          <w:rFonts w:ascii="Times New Roman" w:hAnsi="Times New Roman" w:cs="Times New Roman"/>
          <w:sz w:val="24"/>
          <w:szCs w:val="24"/>
          <w:u w:val="single"/>
        </w:rPr>
        <w:t>Демичева Н.С</w:t>
      </w:r>
      <w:r w:rsidRPr="002A788F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A788F">
        <w:rPr>
          <w:rFonts w:ascii="Times New Roman" w:hAnsi="Times New Roman" w:cs="Times New Roman"/>
          <w:sz w:val="24"/>
          <w:szCs w:val="24"/>
        </w:rPr>
        <w:t xml:space="preserve">  _________________</w:t>
      </w:r>
    </w:p>
    <w:p w14:paraId="3A4238C7" w14:textId="77777777" w:rsidR="002A788F" w:rsidRPr="002A788F" w:rsidRDefault="002A788F" w:rsidP="002A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90482" w14:textId="77777777" w:rsidR="002A788F" w:rsidRPr="002A788F" w:rsidRDefault="002A788F" w:rsidP="002A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8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(ФИО)                    (подпись)</w:t>
      </w:r>
    </w:p>
    <w:p w14:paraId="4C5960AC" w14:textId="77777777" w:rsidR="00041FDC" w:rsidRDefault="00041FDC" w:rsidP="002A788F">
      <w:pPr>
        <w:pStyle w:val="HTML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491436F" w14:textId="77777777" w:rsidR="00041FDC" w:rsidRDefault="00041FDC" w:rsidP="002A788F">
      <w:pPr>
        <w:pStyle w:val="HTML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53D34DF" w14:textId="77777777" w:rsidR="00041FDC" w:rsidRDefault="00041FDC" w:rsidP="002A788F">
      <w:pPr>
        <w:pStyle w:val="HTML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133F705" w14:textId="13D4C95A" w:rsidR="002A788F" w:rsidRPr="002A788F" w:rsidRDefault="002A788F" w:rsidP="002A788F">
      <w:pPr>
        <w:pStyle w:val="HTML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788F">
        <w:rPr>
          <w:rFonts w:ascii="Times New Roman" w:hAnsi="Times New Roman" w:cs="Times New Roman"/>
          <w:sz w:val="24"/>
          <w:szCs w:val="24"/>
        </w:rPr>
        <w:t>Протокол подписан «__» ____ 20__ года в ____ часов ____ минут</w:t>
      </w:r>
    </w:p>
    <w:sectPr w:rsidR="002A788F" w:rsidRPr="002A788F" w:rsidSect="00041FDC">
      <w:pgSz w:w="11906" w:h="16838"/>
      <w:pgMar w:top="851" w:right="851" w:bottom="96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A0094" w14:textId="77777777" w:rsidR="00C741D5" w:rsidRDefault="00C741D5" w:rsidP="00FA58DD">
      <w:pPr>
        <w:spacing w:after="0" w:line="240" w:lineRule="auto"/>
      </w:pPr>
      <w:r>
        <w:separator/>
      </w:r>
    </w:p>
  </w:endnote>
  <w:endnote w:type="continuationSeparator" w:id="0">
    <w:p w14:paraId="3E7F6526" w14:textId="77777777" w:rsidR="00C741D5" w:rsidRDefault="00C741D5" w:rsidP="00FA5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B1FCA" w14:textId="77777777" w:rsidR="00C741D5" w:rsidRDefault="00C741D5" w:rsidP="00FA58DD">
      <w:pPr>
        <w:spacing w:after="0" w:line="240" w:lineRule="auto"/>
      </w:pPr>
      <w:r>
        <w:separator/>
      </w:r>
    </w:p>
  </w:footnote>
  <w:footnote w:type="continuationSeparator" w:id="0">
    <w:p w14:paraId="5A6800C8" w14:textId="77777777" w:rsidR="00C741D5" w:rsidRDefault="00C741D5" w:rsidP="00FA5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524E2"/>
    <w:multiLevelType w:val="multilevel"/>
    <w:tmpl w:val="7BC009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EC4D93"/>
    <w:multiLevelType w:val="hybridMultilevel"/>
    <w:tmpl w:val="36D631F4"/>
    <w:lvl w:ilvl="0" w:tplc="BA2226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20611"/>
    <w:multiLevelType w:val="hybridMultilevel"/>
    <w:tmpl w:val="686A3C26"/>
    <w:lvl w:ilvl="0" w:tplc="1960F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A2BD8"/>
    <w:multiLevelType w:val="hybridMultilevel"/>
    <w:tmpl w:val="3C923D28"/>
    <w:lvl w:ilvl="0" w:tplc="B332131A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B4328"/>
    <w:multiLevelType w:val="hybridMultilevel"/>
    <w:tmpl w:val="6512E488"/>
    <w:lvl w:ilvl="0" w:tplc="FE4E8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1695C"/>
    <w:multiLevelType w:val="hybridMultilevel"/>
    <w:tmpl w:val="B1BE75EA"/>
    <w:lvl w:ilvl="0" w:tplc="CF849A08">
      <w:start w:val="1"/>
      <w:numFmt w:val="upperRoman"/>
      <w:lvlText w:val="%1."/>
      <w:lvlJc w:val="left"/>
      <w:pPr>
        <w:ind w:left="2847" w:hanging="72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DE8"/>
    <w:rsid w:val="00017C57"/>
    <w:rsid w:val="00041FDC"/>
    <w:rsid w:val="00050934"/>
    <w:rsid w:val="00050B39"/>
    <w:rsid w:val="000B07BA"/>
    <w:rsid w:val="000D2DE8"/>
    <w:rsid w:val="00100A16"/>
    <w:rsid w:val="001271BA"/>
    <w:rsid w:val="00182F6E"/>
    <w:rsid w:val="001D1A64"/>
    <w:rsid w:val="001E0553"/>
    <w:rsid w:val="002313E4"/>
    <w:rsid w:val="00243288"/>
    <w:rsid w:val="00254212"/>
    <w:rsid w:val="00257057"/>
    <w:rsid w:val="002A3A59"/>
    <w:rsid w:val="002A788F"/>
    <w:rsid w:val="002B13F0"/>
    <w:rsid w:val="002D1EC9"/>
    <w:rsid w:val="002E76A7"/>
    <w:rsid w:val="00304601"/>
    <w:rsid w:val="0031323A"/>
    <w:rsid w:val="00322740"/>
    <w:rsid w:val="00353CB1"/>
    <w:rsid w:val="00370DE1"/>
    <w:rsid w:val="0037236A"/>
    <w:rsid w:val="0038146F"/>
    <w:rsid w:val="00382277"/>
    <w:rsid w:val="00383EE9"/>
    <w:rsid w:val="003B0857"/>
    <w:rsid w:val="003C0FAA"/>
    <w:rsid w:val="003C3585"/>
    <w:rsid w:val="003D0EA6"/>
    <w:rsid w:val="003D1B68"/>
    <w:rsid w:val="003E2C76"/>
    <w:rsid w:val="003F2CD1"/>
    <w:rsid w:val="00405219"/>
    <w:rsid w:val="00444D84"/>
    <w:rsid w:val="004840FA"/>
    <w:rsid w:val="00493205"/>
    <w:rsid w:val="004B7A3E"/>
    <w:rsid w:val="004D6FA6"/>
    <w:rsid w:val="00526FFB"/>
    <w:rsid w:val="00550ED7"/>
    <w:rsid w:val="005513B2"/>
    <w:rsid w:val="00552A5D"/>
    <w:rsid w:val="00562F03"/>
    <w:rsid w:val="005D56A8"/>
    <w:rsid w:val="00601062"/>
    <w:rsid w:val="00666B7B"/>
    <w:rsid w:val="0067176A"/>
    <w:rsid w:val="00672FC7"/>
    <w:rsid w:val="0068172E"/>
    <w:rsid w:val="006818AE"/>
    <w:rsid w:val="006972B9"/>
    <w:rsid w:val="006C5B47"/>
    <w:rsid w:val="0071202A"/>
    <w:rsid w:val="007230BF"/>
    <w:rsid w:val="007249A6"/>
    <w:rsid w:val="00743D18"/>
    <w:rsid w:val="007463C2"/>
    <w:rsid w:val="00756191"/>
    <w:rsid w:val="00770606"/>
    <w:rsid w:val="0078163F"/>
    <w:rsid w:val="007B4842"/>
    <w:rsid w:val="007C1BA3"/>
    <w:rsid w:val="007D2DFC"/>
    <w:rsid w:val="00831B9F"/>
    <w:rsid w:val="008533DB"/>
    <w:rsid w:val="00863379"/>
    <w:rsid w:val="00895529"/>
    <w:rsid w:val="008A57E0"/>
    <w:rsid w:val="008B068F"/>
    <w:rsid w:val="008B22A0"/>
    <w:rsid w:val="008C6D8C"/>
    <w:rsid w:val="008D74C7"/>
    <w:rsid w:val="00900264"/>
    <w:rsid w:val="00901086"/>
    <w:rsid w:val="009112F5"/>
    <w:rsid w:val="009219EC"/>
    <w:rsid w:val="00944D9C"/>
    <w:rsid w:val="00947B0E"/>
    <w:rsid w:val="00963510"/>
    <w:rsid w:val="009651F6"/>
    <w:rsid w:val="00977167"/>
    <w:rsid w:val="009B68CE"/>
    <w:rsid w:val="009B6DF2"/>
    <w:rsid w:val="009C36E1"/>
    <w:rsid w:val="009C76E5"/>
    <w:rsid w:val="00A04CC2"/>
    <w:rsid w:val="00A710D6"/>
    <w:rsid w:val="00A8111C"/>
    <w:rsid w:val="00A839EC"/>
    <w:rsid w:val="00A85C4E"/>
    <w:rsid w:val="00A9086A"/>
    <w:rsid w:val="00AA2339"/>
    <w:rsid w:val="00AF4C42"/>
    <w:rsid w:val="00B31C65"/>
    <w:rsid w:val="00B373FB"/>
    <w:rsid w:val="00B45BD4"/>
    <w:rsid w:val="00B45F0C"/>
    <w:rsid w:val="00B86BEF"/>
    <w:rsid w:val="00B9167F"/>
    <w:rsid w:val="00BA4A31"/>
    <w:rsid w:val="00BA7087"/>
    <w:rsid w:val="00BB27F3"/>
    <w:rsid w:val="00BC2394"/>
    <w:rsid w:val="00BC5B64"/>
    <w:rsid w:val="00C13958"/>
    <w:rsid w:val="00C33413"/>
    <w:rsid w:val="00C4236A"/>
    <w:rsid w:val="00C43822"/>
    <w:rsid w:val="00C602F6"/>
    <w:rsid w:val="00C705A9"/>
    <w:rsid w:val="00C741D5"/>
    <w:rsid w:val="00C92946"/>
    <w:rsid w:val="00C97AF1"/>
    <w:rsid w:val="00CA1D86"/>
    <w:rsid w:val="00CC27EB"/>
    <w:rsid w:val="00CE5D0A"/>
    <w:rsid w:val="00CF0CCD"/>
    <w:rsid w:val="00D10556"/>
    <w:rsid w:val="00D15A51"/>
    <w:rsid w:val="00D21490"/>
    <w:rsid w:val="00D53BC1"/>
    <w:rsid w:val="00D53D0B"/>
    <w:rsid w:val="00D77A0C"/>
    <w:rsid w:val="00D90D8A"/>
    <w:rsid w:val="00DA2F86"/>
    <w:rsid w:val="00DD079A"/>
    <w:rsid w:val="00E73C8D"/>
    <w:rsid w:val="00E74252"/>
    <w:rsid w:val="00E87436"/>
    <w:rsid w:val="00EA2A90"/>
    <w:rsid w:val="00EB29C5"/>
    <w:rsid w:val="00EC1D12"/>
    <w:rsid w:val="00F00061"/>
    <w:rsid w:val="00F364EF"/>
    <w:rsid w:val="00F43F9E"/>
    <w:rsid w:val="00F460FE"/>
    <w:rsid w:val="00F739A5"/>
    <w:rsid w:val="00F87D9B"/>
    <w:rsid w:val="00FA2D0B"/>
    <w:rsid w:val="00FA58DD"/>
    <w:rsid w:val="00FE4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B58C"/>
  <w15:docId w15:val="{09EF51B0-AEEF-421D-8C45-DDAF3438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2D0B"/>
  </w:style>
  <w:style w:type="paragraph" w:styleId="1">
    <w:name w:val="heading 1"/>
    <w:basedOn w:val="a"/>
    <w:next w:val="a"/>
    <w:rsid w:val="00FA2D0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rsid w:val="00FA2D0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rsid w:val="00FA2D0B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rsid w:val="00FA2D0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rsid w:val="00FA2D0B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rsid w:val="00FA2D0B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A2D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A2D0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rsid w:val="00FA2D0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A2D0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050B39"/>
    <w:pPr>
      <w:ind w:left="720"/>
      <w:contextualSpacing/>
    </w:pPr>
  </w:style>
  <w:style w:type="character" w:styleId="a7">
    <w:name w:val="Strong"/>
    <w:basedOn w:val="a0"/>
    <w:uiPriority w:val="22"/>
    <w:qFormat/>
    <w:rsid w:val="00C602F6"/>
    <w:rPr>
      <w:b/>
      <w:bCs/>
    </w:rPr>
  </w:style>
  <w:style w:type="character" w:styleId="a8">
    <w:name w:val="Hyperlink"/>
    <w:basedOn w:val="a0"/>
    <w:uiPriority w:val="99"/>
    <w:semiHidden/>
    <w:unhideWhenUsed/>
    <w:rsid w:val="00C602F6"/>
    <w:rPr>
      <w:color w:val="0000FF"/>
      <w:u w:val="single"/>
    </w:rPr>
  </w:style>
  <w:style w:type="character" w:customStyle="1" w:styleId="20">
    <w:name w:val="Основной текст (2)_"/>
    <w:basedOn w:val="a0"/>
    <w:link w:val="21"/>
    <w:rsid w:val="00B45F0C"/>
    <w:rPr>
      <w:rFonts w:ascii="Tahoma" w:eastAsia="Tahoma" w:hAnsi="Tahoma" w:cs="Tahoma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45F0C"/>
    <w:pPr>
      <w:widowControl w:val="0"/>
      <w:shd w:val="clear" w:color="auto" w:fill="FFFFFF"/>
      <w:spacing w:after="0" w:line="299" w:lineRule="exact"/>
    </w:pPr>
    <w:rPr>
      <w:rFonts w:ascii="Tahoma" w:eastAsia="Tahoma" w:hAnsi="Tahoma" w:cs="Tahoma"/>
    </w:rPr>
  </w:style>
  <w:style w:type="paragraph" w:styleId="a9">
    <w:name w:val="header"/>
    <w:basedOn w:val="a"/>
    <w:link w:val="aa"/>
    <w:uiPriority w:val="99"/>
    <w:unhideWhenUsed/>
    <w:rsid w:val="00FA5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58DD"/>
  </w:style>
  <w:style w:type="paragraph" w:styleId="ab">
    <w:name w:val="footer"/>
    <w:basedOn w:val="a"/>
    <w:link w:val="ac"/>
    <w:uiPriority w:val="99"/>
    <w:unhideWhenUsed/>
    <w:rsid w:val="00FA5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58DD"/>
  </w:style>
  <w:style w:type="paragraph" w:customStyle="1" w:styleId="ConsPlusNormal">
    <w:name w:val="ConsPlusNormal"/>
    <w:rsid w:val="00BA7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11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112F5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rsid w:val="002A78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A788F"/>
    <w:rPr>
      <w:rFonts w:ascii="Courier New" w:eastAsia="Times New Roman" w:hAnsi="Courier New" w:cs="Courier New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Серпухова</Company>
  <LinksUpToDate>false</LinksUpToDate>
  <CharactersWithSpaces>12893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А. Власова</dc:creator>
  <cp:lastModifiedBy>Татьяна Побежимова</cp:lastModifiedBy>
  <cp:revision>2</cp:revision>
  <cp:lastPrinted>2021-10-04T12:38:00Z</cp:lastPrinted>
  <dcterms:created xsi:type="dcterms:W3CDTF">2025-12-22T09:00:00Z</dcterms:created>
  <dcterms:modified xsi:type="dcterms:W3CDTF">2025-12-22T09:00:00Z</dcterms:modified>
</cp:coreProperties>
</file>