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54FAB031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Default="009C10F4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</w:t>
      </w:r>
      <w:r w:rsidR="00CB52C6">
        <w:rPr>
          <w:b/>
          <w:sz w:val="44"/>
        </w:rPr>
        <w:t>С</w:t>
      </w:r>
      <w:r>
        <w:rPr>
          <w:b/>
          <w:sz w:val="44"/>
        </w:rPr>
        <w:t>П</w:t>
      </w:r>
      <w:r w:rsidR="00CB52C6">
        <w:rPr>
          <w:b/>
          <w:sz w:val="44"/>
        </w:rPr>
        <w:t>О</w:t>
      </w:r>
      <w:r>
        <w:rPr>
          <w:b/>
          <w:sz w:val="44"/>
        </w:rPr>
        <w:t>РЯЖ</w:t>
      </w:r>
      <w:r w:rsidR="00CB52C6">
        <w:rPr>
          <w:b/>
          <w:sz w:val="44"/>
        </w:rPr>
        <w:t>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55D2DCB2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DF71A0">
        <w:t>04.06.2026</w:t>
      </w:r>
      <w:r>
        <w:t xml:space="preserve"> № </w:t>
      </w:r>
      <w:r w:rsidR="00DF71A0" w:rsidRPr="00DF71A0">
        <w:t>103-р</w:t>
      </w:r>
    </w:p>
    <w:p w14:paraId="440CE812" w14:textId="77777777" w:rsidR="00B867A7" w:rsidRDefault="006F7B9A" w:rsidP="009C4F65">
      <w:pPr>
        <w:outlineLvl w:val="0"/>
      </w:pPr>
      <w:r>
        <w:tab/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65459A" w:rsidRPr="00F274F3" w14:paraId="1DDC9C23" w14:textId="77777777" w:rsidTr="005C5AEC">
        <w:tc>
          <w:tcPr>
            <w:tcW w:w="9781" w:type="dxa"/>
          </w:tcPr>
          <w:p w14:paraId="3E2FC11F" w14:textId="77777777" w:rsidR="00466825" w:rsidRDefault="00466825" w:rsidP="00600755">
            <w:pPr>
              <w:jc w:val="center"/>
            </w:pPr>
          </w:p>
          <w:p w14:paraId="00E15AFB" w14:textId="3776B56E" w:rsidR="006013E3" w:rsidRPr="00505B29" w:rsidRDefault="00BC4364" w:rsidP="006013E3">
            <w:pPr>
              <w:jc w:val="center"/>
            </w:pPr>
            <w:r w:rsidRPr="004670AF">
              <w:t xml:space="preserve">О проведении </w:t>
            </w:r>
            <w:r w:rsidR="002A7B5B">
              <w:t>публичного</w:t>
            </w:r>
            <w:r w:rsidRPr="004670AF">
              <w:t xml:space="preserve"> обсуждени</w:t>
            </w:r>
            <w:r w:rsidR="002A7B5B">
              <w:t>я</w:t>
            </w:r>
            <w:r w:rsidRPr="004670AF">
              <w:t xml:space="preserve"> </w:t>
            </w:r>
            <w:r w:rsidRPr="004670AF">
              <w:rPr>
                <w:spacing w:val="-2"/>
              </w:rPr>
              <w:t>по проекту</w:t>
            </w:r>
            <w:r w:rsidRPr="004670AF">
              <w:t xml:space="preserve"> </w:t>
            </w:r>
            <w:r w:rsidR="006013E3">
              <w:t>Д</w:t>
            </w:r>
            <w:r w:rsidR="006013E3" w:rsidRPr="00505B29">
              <w:t>оклада о результата</w:t>
            </w:r>
            <w:r w:rsidR="002A7B5B">
              <w:t>х</w:t>
            </w:r>
            <w:r w:rsidR="006013E3" w:rsidRPr="00505B29">
              <w:t xml:space="preserve"> обобщения правоприменительной практики при осуществлении муниципального </w:t>
            </w:r>
            <w:r w:rsidR="001C020A">
              <w:t xml:space="preserve">лесного </w:t>
            </w:r>
            <w:r w:rsidR="006013E3" w:rsidRPr="00505B29">
              <w:t>контроля</w:t>
            </w:r>
            <w:r w:rsidR="005C5AEC">
              <w:t xml:space="preserve"> </w:t>
            </w:r>
            <w:r w:rsidR="006013E3" w:rsidRPr="00505B29">
              <w:t>на территории городского округа Электросталь Московской области за 202</w:t>
            </w:r>
            <w:r w:rsidR="006013E3">
              <w:t>5</w:t>
            </w:r>
            <w:r w:rsidR="006013E3" w:rsidRPr="00505B29">
              <w:t xml:space="preserve"> год</w:t>
            </w:r>
          </w:p>
          <w:p w14:paraId="4C239D23" w14:textId="77777777" w:rsidR="00BC4364" w:rsidRDefault="00BC4364" w:rsidP="00BC4364">
            <w:pPr>
              <w:jc w:val="both"/>
            </w:pPr>
          </w:p>
          <w:p w14:paraId="0F628CC9" w14:textId="77777777" w:rsidR="00904665" w:rsidRDefault="00904665" w:rsidP="00BC4364">
            <w:pPr>
              <w:jc w:val="both"/>
            </w:pPr>
          </w:p>
          <w:p w14:paraId="1F7C0577" w14:textId="77777777" w:rsidR="00904665" w:rsidRPr="004670AF" w:rsidRDefault="00904665" w:rsidP="00BC4364">
            <w:pPr>
              <w:jc w:val="both"/>
            </w:pPr>
          </w:p>
          <w:p w14:paraId="4EDF9230" w14:textId="56E53232" w:rsidR="006E7D0E" w:rsidRDefault="00BC4364" w:rsidP="001A7402">
            <w:pPr>
              <w:tabs>
                <w:tab w:val="left" w:pos="9300"/>
              </w:tabs>
              <w:ind w:right="-114" w:firstLine="708"/>
              <w:jc w:val="both"/>
            </w:pPr>
            <w:r w:rsidRPr="004670AF">
              <w:t xml:space="preserve">В соответствии с </w:t>
            </w:r>
            <w:r w:rsidR="006013E3">
              <w:t>Ф</w:t>
            </w:r>
            <w:r w:rsidRPr="004670AF">
              <w:t>едеральн</w:t>
            </w:r>
            <w:r w:rsidR="001A7402">
              <w:t>ым</w:t>
            </w:r>
            <w:r w:rsidRPr="004670AF">
              <w:t xml:space="preserve"> закон</w:t>
            </w:r>
            <w:r w:rsidR="001A7402">
              <w:t>ом</w:t>
            </w:r>
            <w:r w:rsidRPr="004670AF">
              <w:t xml:space="preserve"> от 31.07.2020 № 248-ФЗ </w:t>
            </w:r>
            <w:r w:rsidRPr="004670AF">
              <w:br/>
              <w:t>«О государственном контроле (надзоре) и муниципальном контроле в Российской Фе</w:t>
            </w:r>
            <w:r w:rsidR="005C5AEC">
              <w:t>дерации»</w:t>
            </w:r>
            <w:r w:rsidRPr="004670AF">
              <w:t xml:space="preserve">, </w:t>
            </w:r>
            <w:r w:rsidR="006013E3">
              <w:t xml:space="preserve">Положением о муниципальном </w:t>
            </w:r>
            <w:r w:rsidR="0009329D">
              <w:t xml:space="preserve">лесном </w:t>
            </w:r>
            <w:r w:rsidR="006013E3">
              <w:t>контроле на территории го</w:t>
            </w:r>
            <w:r w:rsidR="005C5AEC">
              <w:t>родского</w:t>
            </w:r>
            <w:r w:rsidR="006013E3">
              <w:t xml:space="preserve"> округа Электросталь </w:t>
            </w:r>
            <w:r w:rsidR="006E7D0E">
              <w:t>Московской области, утвержденн</w:t>
            </w:r>
            <w:r w:rsidR="001A7402">
              <w:t>ого</w:t>
            </w:r>
            <w:r w:rsidR="006E7D0E">
              <w:t xml:space="preserve"> решением Совета д</w:t>
            </w:r>
            <w:r w:rsidR="005C5AEC">
              <w:t>епутатов</w:t>
            </w:r>
            <w:r w:rsidR="006E7D0E">
              <w:t xml:space="preserve"> городского округа Электросталь Московской области от </w:t>
            </w:r>
            <w:r w:rsidR="0009329D">
              <w:t>2</w:t>
            </w:r>
            <w:r w:rsidR="001A7402">
              <w:t>1</w:t>
            </w:r>
            <w:r w:rsidR="006E7D0E">
              <w:t>.</w:t>
            </w:r>
            <w:r w:rsidR="0009329D">
              <w:t>1</w:t>
            </w:r>
            <w:r w:rsidR="006E7D0E">
              <w:t>0.202</w:t>
            </w:r>
            <w:r w:rsidR="0009329D">
              <w:t>1</w:t>
            </w:r>
            <w:r w:rsidR="006E7D0E">
              <w:t xml:space="preserve"> №</w:t>
            </w:r>
            <w:r w:rsidR="0009329D">
              <w:t>87</w:t>
            </w:r>
            <w:r w:rsidR="006E7D0E">
              <w:t>/</w:t>
            </w:r>
            <w:r w:rsidR="0009329D">
              <w:t>1</w:t>
            </w:r>
            <w:r w:rsidR="001A7402">
              <w:t>9</w:t>
            </w:r>
            <w:r w:rsidR="0009329D">
              <w:t xml:space="preserve"> (в редакции решения Совета депутатов городского округа Электросталь Московской области от 25.11.2021 №104/21)</w:t>
            </w:r>
            <w:r w:rsidR="006E7D0E">
              <w:t>:</w:t>
            </w:r>
          </w:p>
          <w:p w14:paraId="56D36E5E" w14:textId="6366B149" w:rsidR="00BC4364" w:rsidRPr="004670AF" w:rsidRDefault="00BC4364" w:rsidP="00BC4364">
            <w:pPr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          1. Назначить проведение </w:t>
            </w:r>
            <w:r w:rsidR="00AC6C9F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по проекту</w:t>
            </w:r>
            <w:r w:rsidRPr="004670AF">
              <w:t xml:space="preserve">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</w:t>
            </w:r>
            <w:r w:rsidR="0009329D">
              <w:t xml:space="preserve">лесного </w:t>
            </w:r>
            <w:r w:rsidR="006E7D0E" w:rsidRPr="00505B29">
              <w:t>контроля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4643E0">
              <w:t>.</w:t>
            </w:r>
            <w:r w:rsidR="006E7D0E">
              <w:t xml:space="preserve"> </w:t>
            </w:r>
          </w:p>
          <w:p w14:paraId="083DF6B3" w14:textId="75D9DE19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2. Органом, уполномоченным на организацию и проведение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633B5BE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3. Определить комиссию по организации и проведению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в составе:</w:t>
            </w:r>
          </w:p>
          <w:p w14:paraId="313D22DD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Секретарь комиссии: </w:t>
            </w:r>
          </w:p>
          <w:p w14:paraId="11FCF978" w14:textId="1B0CF6DC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r>
              <w:rPr>
                <w:spacing w:val="-2"/>
              </w:rPr>
              <w:t>Иванова Л.А. – ведущий эксперт отдела муниципального контроля МКУ «СБДХ»</w:t>
            </w:r>
          </w:p>
          <w:p w14:paraId="30FB2C2A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Члены комиссии:</w:t>
            </w:r>
          </w:p>
          <w:p w14:paraId="2EDA0A3F" w14:textId="1AA3DAC8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Сивко А.Л. – </w:t>
            </w:r>
            <w:r w:rsidRPr="004670AF">
              <w:t xml:space="preserve">начальник 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672F3F7F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Крайкин</w:t>
            </w:r>
            <w:r w:rsidRPr="004670AF"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Е</w:t>
            </w:r>
            <w:r w:rsidRPr="004670AF">
              <w:rPr>
                <w:spacing w:val="-2"/>
              </w:rPr>
              <w:t xml:space="preserve">.С. - </w:t>
            </w:r>
            <w:r>
              <w:rPr>
                <w:spacing w:val="-2"/>
              </w:rPr>
              <w:t xml:space="preserve">ведущий эксперт </w:t>
            </w:r>
            <w:r w:rsidRPr="004670AF">
              <w:t xml:space="preserve">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614F8EE1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4. Срок проведения </w:t>
            </w:r>
            <w:r w:rsidR="002A7B5B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с </w:t>
            </w:r>
            <w:r w:rsidR="006039CE">
              <w:rPr>
                <w:spacing w:val="-2"/>
              </w:rPr>
              <w:t>0</w:t>
            </w:r>
            <w:r w:rsidR="001A7402">
              <w:rPr>
                <w:spacing w:val="-2"/>
              </w:rPr>
              <w:t>4</w:t>
            </w:r>
            <w:r w:rsidRPr="004670AF">
              <w:rPr>
                <w:spacing w:val="-2"/>
              </w:rPr>
              <w:t>.</w:t>
            </w:r>
            <w:r w:rsidR="006E7D0E">
              <w:rPr>
                <w:spacing w:val="-2"/>
              </w:rPr>
              <w:t>0</w:t>
            </w:r>
            <w:r w:rsidR="006039CE">
              <w:rPr>
                <w:spacing w:val="-2"/>
              </w:rPr>
              <w:t>6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 xml:space="preserve"> по </w:t>
            </w:r>
            <w:r w:rsidR="006039CE">
              <w:rPr>
                <w:spacing w:val="-2"/>
              </w:rPr>
              <w:t>0</w:t>
            </w:r>
            <w:r w:rsidR="001A7402">
              <w:rPr>
                <w:spacing w:val="-2"/>
              </w:rPr>
              <w:t>3</w:t>
            </w:r>
            <w:r w:rsidRPr="004670AF">
              <w:rPr>
                <w:spacing w:val="-2"/>
              </w:rPr>
              <w:t>.</w:t>
            </w:r>
            <w:r w:rsidR="006E7D0E">
              <w:rPr>
                <w:spacing w:val="-2"/>
              </w:rPr>
              <w:t>0</w:t>
            </w:r>
            <w:r w:rsidR="006039CE">
              <w:rPr>
                <w:spacing w:val="-2"/>
              </w:rPr>
              <w:t>7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>.</w:t>
            </w:r>
          </w:p>
          <w:p w14:paraId="2FFADB3F" w14:textId="17BA2E7F" w:rsidR="00A25A12" w:rsidRPr="00AC6C9F" w:rsidRDefault="00A25A12" w:rsidP="00A25A12">
            <w:pPr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          5. В целях информирования населения о содержании вопроса, рассматриваемого на </w:t>
            </w:r>
            <w:r w:rsidR="002A7B5B">
              <w:rPr>
                <w:spacing w:val="-2"/>
              </w:rPr>
              <w:t>публичных</w:t>
            </w:r>
            <w:r w:rsidRPr="004670AF">
              <w:rPr>
                <w:spacing w:val="-2"/>
              </w:rPr>
              <w:t xml:space="preserve"> обсуждениях разместить проект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</w:t>
            </w:r>
            <w:r w:rsidR="0009329D">
              <w:t xml:space="preserve">лесного </w:t>
            </w:r>
            <w:r w:rsidR="006E7D0E" w:rsidRPr="00505B29">
              <w:t>контроля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AC6C9F">
              <w:t>,</w:t>
            </w:r>
            <w:r w:rsidR="002A7B5B">
              <w:t xml:space="preserve"> согласно приложению к настоящему распоряжению</w:t>
            </w:r>
            <w:r w:rsidR="00AC6C9F">
              <w:t>,</w:t>
            </w:r>
            <w:r w:rsidR="006E7D0E">
              <w:t xml:space="preserve"> </w:t>
            </w:r>
            <w:r w:rsidRPr="004670AF">
              <w:t xml:space="preserve">на официальном сайте городского округа в информационно-телекоммуникационной сети «Интернет» </w:t>
            </w:r>
            <w:r w:rsidR="002A7B5B">
              <w:t xml:space="preserve"> по адресу</w:t>
            </w:r>
            <w:r w:rsidR="00AC6C9F">
              <w:t>:</w:t>
            </w:r>
            <w:r w:rsidR="002A7B5B">
              <w:t xml:space="preserve">  </w:t>
            </w:r>
            <w:hyperlink r:id="rId9" w:history="1">
              <w:r w:rsidR="002A7B5B" w:rsidRPr="005B528B">
                <w:rPr>
                  <w:rStyle w:val="a9"/>
                </w:rPr>
                <w:t>www.electrostal.ru</w:t>
              </w:r>
            </w:hyperlink>
            <w:r w:rsidRPr="004670AF">
              <w:t>.</w:t>
            </w:r>
          </w:p>
          <w:p w14:paraId="45B9CBA4" w14:textId="50FAEFE7" w:rsidR="00A25A12" w:rsidRPr="004670AF" w:rsidRDefault="00A25A12" w:rsidP="00A25A12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jc w:val="both"/>
              <w:rPr>
                <w:i/>
              </w:rPr>
            </w:pPr>
            <w:r w:rsidRPr="004670AF">
              <w:lastRenderedPageBreak/>
              <w:t xml:space="preserve">         6. Участники </w:t>
            </w:r>
            <w:r w:rsidR="002A7B5B">
              <w:t>публичных</w:t>
            </w:r>
            <w:r w:rsidRPr="004670AF">
              <w:t xml:space="preserve"> обсуждений имеют право предоставлять свои предложения в срок с </w:t>
            </w:r>
            <w:r w:rsidR="006039CE">
              <w:t>0</w:t>
            </w:r>
            <w:r w:rsidR="001A7402">
              <w:t>4</w:t>
            </w:r>
            <w:r w:rsidRPr="004670AF">
              <w:t>.</w:t>
            </w:r>
            <w:r w:rsidR="006E7D0E">
              <w:t>0</w:t>
            </w:r>
            <w:r w:rsidR="006039CE">
              <w:t>6</w:t>
            </w:r>
            <w:r w:rsidRPr="004670AF">
              <w:t>.202</w:t>
            </w:r>
            <w:r w:rsidR="006E7D0E">
              <w:t>6</w:t>
            </w:r>
            <w:r w:rsidRPr="004670AF">
              <w:t xml:space="preserve"> по </w:t>
            </w:r>
            <w:r w:rsidR="006039CE">
              <w:t>0</w:t>
            </w:r>
            <w:r w:rsidR="001A7402">
              <w:t>3</w:t>
            </w:r>
            <w:r w:rsidRPr="004670AF">
              <w:t>.</w:t>
            </w:r>
            <w:r w:rsidR="006E7D0E">
              <w:t>0</w:t>
            </w:r>
            <w:r w:rsidR="006039CE">
              <w:t>7</w:t>
            </w:r>
            <w:r w:rsidRPr="004670AF">
              <w:t>.202</w:t>
            </w:r>
            <w:r w:rsidR="006E7D0E">
              <w:t>6</w:t>
            </w:r>
            <w:r w:rsidRPr="004670AF">
              <w:t xml:space="preserve"> по обсуждаемому проекту посредством электронной </w:t>
            </w:r>
            <w:proofErr w:type="gramStart"/>
            <w:r w:rsidRPr="004670AF">
              <w:t>почты</w:t>
            </w:r>
            <w:r w:rsidR="0009329D">
              <w:t xml:space="preserve">: </w:t>
            </w:r>
            <w:r w:rsidR="001A7402">
              <w:t xml:space="preserve"> </w:t>
            </w:r>
            <w:r w:rsidRPr="004670AF">
              <w:rPr>
                <w:iCs/>
                <w:lang w:val="en-US"/>
              </w:rPr>
              <w:t>e</w:t>
            </w:r>
            <w:r w:rsidRPr="004670AF">
              <w:rPr>
                <w:iCs/>
              </w:rPr>
              <w:t>-</w:t>
            </w:r>
            <w:r w:rsidRPr="004670AF">
              <w:rPr>
                <w:iCs/>
                <w:lang w:val="en-US"/>
              </w:rPr>
              <w:t>mail</w:t>
            </w:r>
            <w:proofErr w:type="gramEnd"/>
            <w:r w:rsidRPr="004670AF">
              <w:rPr>
                <w:iCs/>
              </w:rPr>
              <w:t xml:space="preserve">: </w:t>
            </w:r>
            <w:hyperlink r:id="rId10" w:history="1">
              <w:r w:rsidRPr="004670AF">
                <w:rPr>
                  <w:iCs/>
                  <w:lang w:val="en-US"/>
                </w:rPr>
                <w:t>mku</w:t>
              </w:r>
              <w:r w:rsidRPr="004670AF">
                <w:rPr>
                  <w:iCs/>
                </w:rPr>
                <w:t>.</w:t>
              </w:r>
              <w:r w:rsidRPr="004670AF">
                <w:rPr>
                  <w:iCs/>
                  <w:lang w:val="en-US"/>
                </w:rPr>
                <w:t>sbdh</w:t>
              </w:r>
              <w:r w:rsidRPr="004670AF">
                <w:rPr>
                  <w:iCs/>
                </w:rPr>
                <w:t>@</w:t>
              </w:r>
              <w:r w:rsidRPr="004670AF">
                <w:rPr>
                  <w:iCs/>
                  <w:lang w:val="en-US"/>
                </w:rPr>
                <w:t>mail</w:t>
              </w:r>
              <w:r w:rsidRPr="004670AF">
                <w:rPr>
                  <w:iCs/>
                </w:rPr>
                <w:t>.</w:t>
              </w:r>
              <w:proofErr w:type="spellStart"/>
              <w:r w:rsidRPr="004670AF">
                <w:rPr>
                  <w:iCs/>
                  <w:lang w:val="en-US"/>
                </w:rPr>
                <w:t>ru</w:t>
              </w:r>
              <w:proofErr w:type="spellEnd"/>
            </w:hyperlink>
            <w:r w:rsidRPr="004670AF">
              <w:rPr>
                <w:iCs/>
              </w:rPr>
              <w:t>.</w:t>
            </w:r>
          </w:p>
          <w:p w14:paraId="03C61E8F" w14:textId="521B7CDE" w:rsidR="00A25A12" w:rsidRPr="004670AF" w:rsidRDefault="00A25A12" w:rsidP="00A25A12">
            <w:pPr>
              <w:jc w:val="both"/>
            </w:pPr>
            <w:r w:rsidRPr="004670AF">
              <w:t xml:space="preserve">         7. Разместить настоящее распоряжение на официальном сайте городского округа в информационно-телекоммуникационной сети «</w:t>
            </w:r>
            <w:proofErr w:type="gramStart"/>
            <w:r w:rsidRPr="004670AF">
              <w:t xml:space="preserve">Интернет» </w:t>
            </w:r>
            <w:r w:rsidR="002A7B5B">
              <w:t xml:space="preserve"> по</w:t>
            </w:r>
            <w:proofErr w:type="gramEnd"/>
            <w:r w:rsidR="002A7B5B">
              <w:t xml:space="preserve"> адресу</w:t>
            </w:r>
            <w:r w:rsidR="00AC6C9F">
              <w:t>:</w:t>
            </w:r>
            <w:r w:rsidR="002A7B5B">
              <w:t xml:space="preserve"> </w:t>
            </w:r>
            <w:hyperlink r:id="rId11" w:history="1">
              <w:r w:rsidR="002A7B5B" w:rsidRPr="005B528B">
                <w:rPr>
                  <w:rStyle w:val="a9"/>
                </w:rPr>
                <w:t>www.electrostal.ru</w:t>
              </w:r>
            </w:hyperlink>
            <w:r w:rsidRPr="004670AF">
              <w:t xml:space="preserve"> </w:t>
            </w:r>
            <w:r w:rsidR="001A7402">
              <w:t xml:space="preserve">, </w:t>
            </w:r>
            <w:r w:rsidRPr="004670AF">
              <w:t xml:space="preserve">не позднее </w:t>
            </w:r>
            <w:r w:rsidR="006039CE">
              <w:t>0</w:t>
            </w:r>
            <w:r w:rsidR="00717C9F">
              <w:t>4</w:t>
            </w:r>
            <w:r w:rsidRPr="004670AF">
              <w:t>.</w:t>
            </w:r>
            <w:r w:rsidR="006E7D0E">
              <w:t>0</w:t>
            </w:r>
            <w:r w:rsidR="006039CE">
              <w:t>6</w:t>
            </w:r>
            <w:r w:rsidRPr="004670AF">
              <w:t>.202</w:t>
            </w:r>
            <w:r w:rsidR="006E7D0E">
              <w:t>6</w:t>
            </w:r>
            <w:r w:rsidRPr="004670AF">
              <w:t>.</w:t>
            </w:r>
          </w:p>
          <w:p w14:paraId="628F0E77" w14:textId="18807A14" w:rsidR="00A25A12" w:rsidRPr="004670AF" w:rsidRDefault="00A25A12" w:rsidP="00A25A12">
            <w:pPr>
              <w:jc w:val="both"/>
            </w:pPr>
            <w:r w:rsidRPr="004670AF">
              <w:t xml:space="preserve">         8. Разместить заключение о результатах </w:t>
            </w:r>
            <w:r w:rsidR="002A7B5B">
              <w:t>публичных</w:t>
            </w:r>
            <w:r w:rsidRPr="004670AF">
              <w:t xml:space="preserve"> обсуждений на официальном сайте </w:t>
            </w:r>
            <w:r w:rsidR="004643E0">
              <w:t xml:space="preserve">городского округа </w:t>
            </w:r>
            <w:r w:rsidR="002A7B5B">
              <w:t>в информационно</w:t>
            </w:r>
            <w:r w:rsidR="00AC6C9F">
              <w:t>-</w:t>
            </w:r>
            <w:r w:rsidR="002A7B5B">
              <w:t xml:space="preserve">телекоммуникационной сети </w:t>
            </w:r>
            <w:r w:rsidR="00AC6C9F">
              <w:t>«И</w:t>
            </w:r>
            <w:r w:rsidR="002A7B5B">
              <w:t>нте</w:t>
            </w:r>
            <w:r w:rsidR="00AC6C9F">
              <w:t xml:space="preserve">рнет» по адресу: </w:t>
            </w:r>
            <w:hyperlink r:id="rId12" w:history="1">
              <w:r w:rsidR="00AC6C9F" w:rsidRPr="005B528B">
                <w:rPr>
                  <w:rStyle w:val="a9"/>
                </w:rPr>
                <w:t>www.electrostal.ru</w:t>
              </w:r>
            </w:hyperlink>
            <w:r w:rsidRPr="004670AF">
              <w:t xml:space="preserve"> </w:t>
            </w:r>
            <w:r w:rsidR="00AC6C9F">
              <w:t xml:space="preserve">, </w:t>
            </w:r>
            <w:r w:rsidRPr="004670AF">
              <w:t xml:space="preserve"> не позднее </w:t>
            </w:r>
            <w:r w:rsidR="006039CE">
              <w:t>0</w:t>
            </w:r>
            <w:r w:rsidR="00717C9F">
              <w:t>4</w:t>
            </w:r>
            <w:r w:rsidRPr="004670AF">
              <w:t>.</w:t>
            </w:r>
            <w:r w:rsidR="006006DD">
              <w:t>0</w:t>
            </w:r>
            <w:r w:rsidR="006039CE">
              <w:t>7</w:t>
            </w:r>
            <w:r w:rsidRPr="004670AF">
              <w:t>.202</w:t>
            </w:r>
            <w:r w:rsidR="006006DD">
              <w:t>6</w:t>
            </w:r>
            <w:r w:rsidRPr="004670AF">
              <w:t>.</w:t>
            </w:r>
          </w:p>
          <w:p w14:paraId="252AE61D" w14:textId="77777777" w:rsidR="00A25A12" w:rsidRPr="004670AF" w:rsidRDefault="00A25A12" w:rsidP="00A25A12">
            <w:pPr>
              <w:jc w:val="both"/>
            </w:pPr>
            <w:r w:rsidRPr="004670AF">
              <w:t xml:space="preserve">         9. Настоящее распоряжение вступает в силу со дня его подписания.</w:t>
            </w:r>
          </w:p>
          <w:p w14:paraId="73E231EF" w14:textId="7EE571A0" w:rsidR="00A25A12" w:rsidRDefault="00A25A12" w:rsidP="00BB2ADF">
            <w:pPr>
              <w:jc w:val="both"/>
              <w:rPr>
                <w:spacing w:val="-2"/>
              </w:rPr>
            </w:pPr>
            <w:r w:rsidRPr="004670AF">
              <w:t xml:space="preserve">       10. Контроль за исполнением настоящего распоряжения возложить на заместителя Главы </w:t>
            </w:r>
            <w:r w:rsidRPr="004670AF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BB2ADF" w:rsidRDefault="00BB2ADF" w:rsidP="00BB2ADF">
            <w:pPr>
              <w:jc w:val="both"/>
              <w:rPr>
                <w:spacing w:val="-2"/>
              </w:rPr>
            </w:pPr>
          </w:p>
          <w:p w14:paraId="4F9B2F5B" w14:textId="3E1070F7" w:rsidR="00A25A12" w:rsidRDefault="00A25A12" w:rsidP="00BB2ADF">
            <w:pPr>
              <w:jc w:val="both"/>
            </w:pP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="00BB2ADF">
              <w:t xml:space="preserve">            </w:t>
            </w:r>
            <w:r w:rsidR="006006DD">
              <w:t xml:space="preserve">         </w:t>
            </w:r>
            <w:r w:rsidRPr="00A177EB">
              <w:t xml:space="preserve">  </w:t>
            </w:r>
            <w:r w:rsidR="006006DD">
              <w:t>Ф</w:t>
            </w:r>
            <w:r w:rsidRPr="00A177EB">
              <w:t>.</w:t>
            </w:r>
            <w:r w:rsidR="006006DD">
              <w:t>А</w:t>
            </w:r>
            <w:r w:rsidRPr="00A177EB">
              <w:t xml:space="preserve">. </w:t>
            </w:r>
            <w:r w:rsidR="006006DD">
              <w:t>Ефан</w:t>
            </w:r>
            <w:r w:rsidRPr="00A177EB">
              <w:t>ов</w:t>
            </w:r>
          </w:p>
          <w:p w14:paraId="1FEC4C27" w14:textId="77777777" w:rsidR="00BB2ADF" w:rsidRDefault="00BB2ADF" w:rsidP="00BB2ADF">
            <w:pPr>
              <w:jc w:val="both"/>
            </w:pPr>
          </w:p>
          <w:p w14:paraId="26492E07" w14:textId="77777777" w:rsidR="00BB2ADF" w:rsidRDefault="00BB2ADF" w:rsidP="00BB2ADF">
            <w:pPr>
              <w:jc w:val="both"/>
            </w:pPr>
          </w:p>
          <w:p w14:paraId="678C0F36" w14:textId="77777777" w:rsidR="00BB2ADF" w:rsidRDefault="00BB2ADF" w:rsidP="00BB2ADF">
            <w:pPr>
              <w:jc w:val="both"/>
            </w:pPr>
          </w:p>
          <w:p w14:paraId="7E1977DA" w14:textId="77777777" w:rsidR="004B454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A177EB">
              <w:t xml:space="preserve">  </w:t>
            </w:r>
          </w:p>
          <w:p w14:paraId="0F74A7BA" w14:textId="3217DBC2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A177EB">
              <w:t xml:space="preserve"> </w:t>
            </w:r>
          </w:p>
          <w:p w14:paraId="0953531B" w14:textId="7777777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5CA7DFB0" w14:textId="7777777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47A29423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4319D55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511B11A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637948C7" w14:textId="77777777" w:rsidR="00A25A12" w:rsidRDefault="00A25A12" w:rsidP="00A25A12">
            <w:pPr>
              <w:autoSpaceDE w:val="0"/>
              <w:autoSpaceDN w:val="0"/>
              <w:adjustRightInd w:val="0"/>
              <w:jc w:val="both"/>
            </w:pPr>
          </w:p>
          <w:p w14:paraId="3EE9D93A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2C3F653B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71B562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0EC43E0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98D618D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5FE4161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C316A12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EBF00F8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784707DE" w14:textId="77777777" w:rsidR="00A25A12" w:rsidRDefault="00A25A12" w:rsidP="00A25A12">
            <w:pPr>
              <w:autoSpaceDE w:val="0"/>
              <w:autoSpaceDN w:val="0"/>
              <w:adjustRightInd w:val="0"/>
            </w:pPr>
          </w:p>
          <w:p w14:paraId="5805C34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910A026" w14:textId="3BAC6013" w:rsidR="0065459A" w:rsidRPr="00F274F3" w:rsidRDefault="0065459A" w:rsidP="00A25A12">
            <w:pPr>
              <w:jc w:val="center"/>
            </w:pPr>
          </w:p>
        </w:tc>
      </w:tr>
    </w:tbl>
    <w:p w14:paraId="5D099E95" w14:textId="1951D023" w:rsidR="00404081" w:rsidRDefault="00404081" w:rsidP="00A25A12">
      <w:pPr>
        <w:jc w:val="both"/>
      </w:pPr>
    </w:p>
    <w:p w14:paraId="1FB2EEC8" w14:textId="77777777" w:rsidR="0071474B" w:rsidRDefault="00404081" w:rsidP="00432EFE">
      <w:pPr>
        <w:shd w:val="clear" w:color="auto" w:fill="FFFFFF"/>
        <w:tabs>
          <w:tab w:val="left" w:pos="567"/>
        </w:tabs>
        <w:jc w:val="both"/>
      </w:pPr>
      <w:r>
        <w:t xml:space="preserve">         </w:t>
      </w:r>
    </w:p>
    <w:p w14:paraId="5DF1482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61CF6FC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E73297A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6F69A6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91003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8982454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1B983F6C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54D3740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3D221AE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E54485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4BF82E82" w14:textId="77777777" w:rsidR="00904665" w:rsidRDefault="00904665" w:rsidP="00432EFE">
      <w:pPr>
        <w:shd w:val="clear" w:color="auto" w:fill="FFFFFF"/>
        <w:tabs>
          <w:tab w:val="left" w:pos="567"/>
        </w:tabs>
        <w:jc w:val="both"/>
      </w:pPr>
    </w:p>
    <w:p w14:paraId="5628280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2FC7236F" w14:textId="77777777" w:rsidR="0009329D" w:rsidRDefault="0009329D" w:rsidP="00432EFE">
      <w:pPr>
        <w:shd w:val="clear" w:color="auto" w:fill="FFFFFF"/>
        <w:tabs>
          <w:tab w:val="left" w:pos="567"/>
        </w:tabs>
        <w:jc w:val="both"/>
      </w:pPr>
    </w:p>
    <w:p w14:paraId="0827BC8C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>Приложение к распоряжению</w:t>
      </w:r>
    </w:p>
    <w:p w14:paraId="77790259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Администрации городского округа </w:t>
      </w:r>
    </w:p>
    <w:p w14:paraId="785C1913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Электросталь Московской области </w:t>
      </w:r>
    </w:p>
    <w:p w14:paraId="003ADAC7" w14:textId="05DEC4DC" w:rsidR="008B67F1" w:rsidRPr="002B515B" w:rsidRDefault="008B67F1" w:rsidP="008B67F1">
      <w:pPr>
        <w:autoSpaceDE w:val="0"/>
        <w:autoSpaceDN w:val="0"/>
        <w:adjustRightInd w:val="0"/>
        <w:ind w:left="5529" w:hanging="1"/>
      </w:pPr>
      <w:r>
        <w:t xml:space="preserve">                                                                                                                            </w:t>
      </w:r>
      <w:r w:rsidR="00F761D0">
        <w:t>о</w:t>
      </w:r>
      <w:r w:rsidRPr="002B515B">
        <w:t>т</w:t>
      </w:r>
      <w:r w:rsidR="00F761D0">
        <w:t xml:space="preserve"> </w:t>
      </w:r>
      <w:r w:rsidR="00F761D0">
        <w:t xml:space="preserve">04.06.2026 № </w:t>
      </w:r>
      <w:r w:rsidR="00F761D0" w:rsidRPr="00DF71A0">
        <w:t>103-р</w:t>
      </w:r>
      <w:bookmarkStart w:id="0" w:name="_GoBack"/>
      <w:bookmarkEnd w:id="0"/>
    </w:p>
    <w:p w14:paraId="2FFA5168" w14:textId="77777777" w:rsidR="008B67F1" w:rsidRDefault="008B67F1" w:rsidP="008B67F1">
      <w:pPr>
        <w:shd w:val="clear" w:color="auto" w:fill="FFFFFF"/>
        <w:tabs>
          <w:tab w:val="left" w:pos="567"/>
        </w:tabs>
        <w:jc w:val="right"/>
      </w:pPr>
    </w:p>
    <w:p w14:paraId="121EF5E8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6440E6" w14:textId="5F3F0A8C" w:rsidR="008B67F1" w:rsidRPr="00775D43" w:rsidRDefault="008B67F1" w:rsidP="008B67F1">
      <w:pPr>
        <w:jc w:val="center"/>
      </w:pPr>
      <w:r w:rsidRPr="00775D43">
        <w:t>ДОКЛАД</w:t>
      </w:r>
    </w:p>
    <w:p w14:paraId="7D1A7B96" w14:textId="26243CED" w:rsidR="008B67F1" w:rsidRPr="00775D43" w:rsidRDefault="008B67F1" w:rsidP="008B67F1">
      <w:pPr>
        <w:jc w:val="center"/>
      </w:pPr>
      <w:r w:rsidRPr="00775D43">
        <w:t>о результата</w:t>
      </w:r>
      <w:r w:rsidR="00C877E4">
        <w:t>х</w:t>
      </w:r>
      <w:r w:rsidRPr="00775D43">
        <w:t xml:space="preserve"> обобщения правоприменительной практики при осуществлении муниципального </w:t>
      </w:r>
      <w:r w:rsidR="0009329D">
        <w:t xml:space="preserve">лесного </w:t>
      </w:r>
      <w:r w:rsidRPr="00775D43">
        <w:t>контроля на территории городского округа Электросталь Московской области за 2025 год</w:t>
      </w:r>
    </w:p>
    <w:p w14:paraId="7C0426FE" w14:textId="77777777" w:rsidR="008B67F1" w:rsidRPr="00775D43" w:rsidRDefault="008B67F1" w:rsidP="008B67F1"/>
    <w:p w14:paraId="4658E811" w14:textId="77777777" w:rsidR="008B67F1" w:rsidRPr="00E73ECB" w:rsidRDefault="008B67F1" w:rsidP="008B67F1">
      <w:pPr>
        <w:spacing w:before="240"/>
        <w:ind w:firstLine="567"/>
        <w:contextualSpacing/>
        <w:jc w:val="center"/>
      </w:pPr>
      <w:r w:rsidRPr="00E73ECB">
        <w:t xml:space="preserve">          </w:t>
      </w:r>
      <w:r w:rsidRPr="00E73ECB">
        <w:rPr>
          <w:lang w:val="en-US"/>
        </w:rPr>
        <w:t>I</w:t>
      </w:r>
      <w:r w:rsidRPr="00E73ECB">
        <w:t>. Основы правоприменительной практики</w:t>
      </w:r>
    </w:p>
    <w:p w14:paraId="5BCBAF83" w14:textId="77777777" w:rsidR="008B67F1" w:rsidRPr="00E73ECB" w:rsidRDefault="008B67F1" w:rsidP="008B67F1">
      <w:pPr>
        <w:contextualSpacing/>
        <w:jc w:val="both"/>
      </w:pPr>
    </w:p>
    <w:p w14:paraId="30191E8A" w14:textId="708EFBF0" w:rsidR="008B67F1" w:rsidRDefault="008B67F1" w:rsidP="008B67F1">
      <w:pPr>
        <w:spacing w:line="276" w:lineRule="auto"/>
        <w:ind w:firstLine="709"/>
        <w:jc w:val="both"/>
      </w:pPr>
      <w:r w:rsidRPr="00E73ECB">
        <w:t xml:space="preserve">Доклад, содержащий результаты обобщения правоприменительной практики при осуществлении </w:t>
      </w:r>
      <w:r>
        <w:t>муниципального</w:t>
      </w:r>
      <w:r w:rsidRPr="00E73ECB">
        <w:t xml:space="preserve"> </w:t>
      </w:r>
      <w:r w:rsidR="0009329D">
        <w:t xml:space="preserve">лесного </w:t>
      </w:r>
      <w:r w:rsidRPr="00E73ECB">
        <w:t xml:space="preserve">контроля на территории городского округа </w:t>
      </w:r>
      <w:r>
        <w:t>Электросталь</w:t>
      </w:r>
      <w:r w:rsidRPr="00E73ECB">
        <w:t xml:space="preserve"> Московской области, за 2025 год подготовлен Администрацией городского округа </w:t>
      </w:r>
      <w:r>
        <w:t xml:space="preserve">Электросталь, </w:t>
      </w:r>
      <w:r w:rsidRPr="00E73ECB">
        <w:t xml:space="preserve"> </w:t>
      </w:r>
      <w:r>
        <w:t xml:space="preserve">в лице МКУ «СБДХ», </w:t>
      </w:r>
      <w:r w:rsidRPr="00E73ECB">
        <w:t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BF3E2C" w:rsidRPr="00BF3E2C">
        <w:t xml:space="preserve"> в соответствии с пунктом 5 части 1 статьи 84 Лесного кодекса Российской Федерации</w:t>
      </w:r>
      <w:r w:rsidR="00BF3E2C">
        <w:t>,</w:t>
      </w:r>
      <w:r w:rsidRPr="00E73ECB">
        <w:t xml:space="preserve"> </w:t>
      </w:r>
      <w:r>
        <w:t xml:space="preserve">Положения </w:t>
      </w:r>
      <w:r w:rsidR="00717C9F">
        <w:t xml:space="preserve">о муниципальном </w:t>
      </w:r>
      <w:r w:rsidR="0009329D">
        <w:t xml:space="preserve">лесном </w:t>
      </w:r>
      <w:r w:rsidR="00717C9F">
        <w:t>контроле</w:t>
      </w:r>
      <w:r>
        <w:t xml:space="preserve"> на территории городского округа Электросталь Московской области, утвержденного </w:t>
      </w:r>
      <w:r w:rsidRPr="00E73ECB">
        <w:t>решени</w:t>
      </w:r>
      <w:r>
        <w:t>ем</w:t>
      </w:r>
      <w:r w:rsidRPr="00E73ECB">
        <w:t xml:space="preserve"> Совета депутатов городского округа </w:t>
      </w:r>
      <w:r>
        <w:t>Электросталь</w:t>
      </w:r>
      <w:r w:rsidRPr="00E73ECB">
        <w:t xml:space="preserve"> Московской области от </w:t>
      </w:r>
      <w:r w:rsidR="0009329D">
        <w:t>2</w:t>
      </w:r>
      <w:r w:rsidR="00717C9F">
        <w:t>1</w:t>
      </w:r>
      <w:r>
        <w:t>.</w:t>
      </w:r>
      <w:r w:rsidR="0009329D">
        <w:t>1</w:t>
      </w:r>
      <w:r>
        <w:t>0.202</w:t>
      </w:r>
      <w:r w:rsidR="0009329D">
        <w:t>1</w:t>
      </w:r>
      <w:r>
        <w:t xml:space="preserve"> №</w:t>
      </w:r>
      <w:r w:rsidR="00BF3E2C">
        <w:t>87</w:t>
      </w:r>
      <w:r>
        <w:t>/</w:t>
      </w:r>
      <w:r w:rsidR="00BF3E2C">
        <w:t>1</w:t>
      </w:r>
      <w:r w:rsidR="00717C9F">
        <w:t>9</w:t>
      </w:r>
      <w:r w:rsidR="00BF3E2C">
        <w:t xml:space="preserve"> ( в редакции решения Совета депутатов городского округа Электросталь Московской области от 25.11.2021 №104/21)</w:t>
      </w:r>
      <w:r>
        <w:t>.</w:t>
      </w:r>
    </w:p>
    <w:p w14:paraId="4EB567D4" w14:textId="5614129D" w:rsidR="008B67F1" w:rsidRPr="00E73ECB" w:rsidRDefault="008B67F1" w:rsidP="008B67F1">
      <w:pPr>
        <w:spacing w:line="276" w:lineRule="auto"/>
        <w:ind w:firstLine="709"/>
        <w:jc w:val="both"/>
      </w:pPr>
      <w:r w:rsidRPr="00E73ECB">
        <w:t xml:space="preserve">Целями проведения обобщения и анализа правоприменительной практики Администрацией городского округа </w:t>
      </w:r>
      <w:r>
        <w:t>Электросталь</w:t>
      </w:r>
      <w:r w:rsidRPr="00E73ECB">
        <w:t xml:space="preserve"> при осуществлении муниципального </w:t>
      </w:r>
      <w:r w:rsidR="00BF3E2C">
        <w:t xml:space="preserve">лесного </w:t>
      </w:r>
      <w:proofErr w:type="gramStart"/>
      <w:r w:rsidRPr="00E73ECB">
        <w:t>контроля  на</w:t>
      </w:r>
      <w:proofErr w:type="gramEnd"/>
      <w:r w:rsidRPr="00E73ECB">
        <w:t xml:space="preserve"> территории городского округа </w:t>
      </w:r>
      <w:r>
        <w:t>Электросталь</w:t>
      </w:r>
      <w:r w:rsidRPr="00E73ECB">
        <w:t xml:space="preserve"> Московской области (далее – муниципальный контроль) являются:</w:t>
      </w:r>
    </w:p>
    <w:p w14:paraId="205D05BC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2BB1CF58" w14:textId="4A7B7612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единства практики применения Администрацией городского округа </w:t>
      </w:r>
      <w:r>
        <w:t>Электросталь</w:t>
      </w:r>
      <w:r w:rsidR="00717C9F">
        <w:t xml:space="preserve"> Московской области</w:t>
      </w:r>
      <w:r w:rsidRPr="00E73ECB">
        <w:t xml:space="preserve">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F6C38D6" w14:textId="1B717EBD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доступности сведений о правоприменительной практике путем их опубликования на официальном сайте городского округа </w:t>
      </w:r>
      <w:r>
        <w:t>Электросталь</w:t>
      </w:r>
      <w:r w:rsidRPr="00E73ECB">
        <w:t xml:space="preserve"> в информационно-телекоммуникационной сети Интернет </w:t>
      </w:r>
      <w:r w:rsidR="00C877E4">
        <w:t xml:space="preserve">по адресу: </w:t>
      </w:r>
      <w:proofErr w:type="spellStart"/>
      <w:r w:rsidRPr="00E73ECB">
        <w:t>www</w:t>
      </w:r>
      <w:proofErr w:type="spellEnd"/>
      <w:r w:rsidRPr="00E73ECB">
        <w:t>.</w:t>
      </w:r>
      <w:proofErr w:type="spellStart"/>
      <w:r>
        <w:rPr>
          <w:lang w:val="en-US"/>
        </w:rPr>
        <w:t>electrostal</w:t>
      </w:r>
      <w:proofErr w:type="spellEnd"/>
      <w:r w:rsidRPr="00E73ECB">
        <w:t>.</w:t>
      </w:r>
      <w:proofErr w:type="spellStart"/>
      <w:r w:rsidRPr="00E73ECB">
        <w:t>ru</w:t>
      </w:r>
      <w:proofErr w:type="spellEnd"/>
      <w:r w:rsidRPr="00E73ECB">
        <w:t>;</w:t>
      </w:r>
    </w:p>
    <w:p w14:paraId="55CD49B9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6E410C89" w14:textId="77777777" w:rsidR="00680B52" w:rsidRDefault="008B67F1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 w:rsidRPr="00F10D3E">
        <w:t>Предметом муниципального</w:t>
      </w:r>
      <w:r w:rsidRPr="00E73ECB">
        <w:t xml:space="preserve"> </w:t>
      </w:r>
      <w:r w:rsidR="00F10D3E">
        <w:t xml:space="preserve">лесного </w:t>
      </w:r>
      <w:r w:rsidRPr="00E73ECB">
        <w:t>контроля</w:t>
      </w:r>
      <w:r>
        <w:t xml:space="preserve"> на территории городского округа Электросталь Московской области</w:t>
      </w:r>
      <w:r w:rsidRPr="00E73ECB">
        <w:t xml:space="preserve"> является </w:t>
      </w:r>
      <w:r w:rsidR="00680B52" w:rsidRPr="006E311A">
        <w:rPr>
          <w:rFonts w:cs="Times New Roman"/>
          <w:lang w:val="x-none" w:eastAsia="x-none"/>
        </w:rPr>
        <w:t>предупреждения нарушений обязательных требований</w:t>
      </w:r>
      <w:r w:rsidR="00680B52">
        <w:rPr>
          <w:rFonts w:cs="Times New Roman"/>
          <w:lang w:val="x-none" w:eastAsia="x-none"/>
        </w:rPr>
        <w:t>:</w:t>
      </w:r>
    </w:p>
    <w:p w14:paraId="7D99BFA2" w14:textId="06A7D827" w:rsidR="00374F76" w:rsidRDefault="00680B52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>
        <w:rPr>
          <w:rFonts w:cs="Times New Roman"/>
          <w:lang w:val="x-none" w:eastAsia="x-none"/>
        </w:rPr>
        <w:lastRenderedPageBreak/>
        <w:t xml:space="preserve">1). </w:t>
      </w:r>
      <w:r w:rsidR="00F10D3E" w:rsidRPr="00F10D3E">
        <w:rPr>
          <w:lang w:eastAsia="x-none"/>
        </w:rPr>
        <w:t xml:space="preserve">соблюдение юридическими лицами, индивидуальными предпринимателями и гражданами в отношении лесных участков, находящихся в </w:t>
      </w:r>
      <w:r w:rsidR="00F10D3E">
        <w:rPr>
          <w:lang w:eastAsia="x-none"/>
        </w:rPr>
        <w:t xml:space="preserve">муниципальной </w:t>
      </w:r>
      <w:proofErr w:type="gramStart"/>
      <w:r w:rsidR="00F10D3E">
        <w:rPr>
          <w:lang w:eastAsia="x-none"/>
        </w:rPr>
        <w:t xml:space="preserve">собственности </w:t>
      </w:r>
      <w:r w:rsidR="00F10D3E" w:rsidRPr="00F10D3E">
        <w:rPr>
          <w:lang w:eastAsia="x-none"/>
        </w:rPr>
        <w:t xml:space="preserve"> городского</w:t>
      </w:r>
      <w:proofErr w:type="gramEnd"/>
      <w:r w:rsidR="00F10D3E" w:rsidRPr="00F10D3E">
        <w:rPr>
          <w:lang w:eastAsia="x-none"/>
        </w:rPr>
        <w:t xml:space="preserve"> округа </w:t>
      </w:r>
      <w:r>
        <w:rPr>
          <w:lang w:eastAsia="x-none"/>
        </w:rPr>
        <w:t xml:space="preserve">Электросталь </w:t>
      </w:r>
      <w:r w:rsidR="00F10D3E" w:rsidRPr="00F10D3E">
        <w:rPr>
          <w:lang w:eastAsia="x-none"/>
        </w:rPr>
        <w:t xml:space="preserve">Московской области, </w:t>
      </w:r>
    </w:p>
    <w:p w14:paraId="0854D512" w14:textId="77777777" w:rsidR="00F10D3E" w:rsidRDefault="00F10D3E" w:rsidP="00680B52">
      <w:pPr>
        <w:autoSpaceDE w:val="0"/>
        <w:autoSpaceDN w:val="0"/>
        <w:adjustRightInd w:val="0"/>
        <w:spacing w:line="276" w:lineRule="auto"/>
        <w:jc w:val="both"/>
        <w:rPr>
          <w:lang w:eastAsia="x-none"/>
        </w:rPr>
      </w:pPr>
      <w:r w:rsidRPr="00F10D3E">
        <w:rPr>
          <w:lang w:eastAsia="x-none"/>
        </w:rPr>
        <w:t>требований, установленных в соответствии с Лесным кодексом Российской Федерации, законами и иными нормативными правовыми актами Российской Федерации, законами и иными правовыми актами Московской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</w:p>
    <w:p w14:paraId="3F923232" w14:textId="154FF10C" w:rsidR="008B67F1" w:rsidRDefault="00397E09" w:rsidP="00680B52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374F76">
        <w:rPr>
          <w:lang w:val="x-none" w:eastAsia="x-none"/>
        </w:rPr>
        <w:t xml:space="preserve">повышение правовой грамотности </w:t>
      </w:r>
      <w:r w:rsidRPr="00374F76">
        <w:rPr>
          <w:lang w:eastAsia="x-none"/>
        </w:rPr>
        <w:t>контролируемых лиц</w:t>
      </w:r>
      <w:r w:rsidRPr="00E73ECB">
        <w:t xml:space="preserve"> </w:t>
      </w:r>
      <w:r>
        <w:t xml:space="preserve">за </w:t>
      </w:r>
      <w:r w:rsidR="008B67F1" w:rsidRPr="00E73ECB">
        <w:t>соблюдение обязательных требований:</w:t>
      </w:r>
    </w:p>
    <w:p w14:paraId="18D63E77" w14:textId="2802D13B" w:rsidR="008B67F1" w:rsidRPr="00904876" w:rsidRDefault="008B67F1" w:rsidP="008B67F1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C027BC">
        <w:t xml:space="preserve">При осуществлении муниципального </w:t>
      </w:r>
      <w:r w:rsidR="00680B52">
        <w:t xml:space="preserve">лесного </w:t>
      </w:r>
      <w:r w:rsidRPr="00C027BC">
        <w:t xml:space="preserve">контроля Администрация городского округа </w:t>
      </w:r>
      <w:r>
        <w:t>Электросталь</w:t>
      </w:r>
      <w:r w:rsidRPr="00C027BC"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</w:t>
      </w:r>
      <w:r w:rsidR="00BA044E">
        <w:t xml:space="preserve">лесного </w:t>
      </w:r>
      <w:r w:rsidRPr="00C027BC">
        <w:t>контроля на территории городского округа</w:t>
      </w:r>
      <w:r>
        <w:rPr>
          <w:sz w:val="28"/>
          <w:szCs w:val="28"/>
        </w:rPr>
        <w:t xml:space="preserve"> </w:t>
      </w:r>
      <w:r w:rsidRPr="00503537">
        <w:t xml:space="preserve">Электросталь Московской области, </w:t>
      </w:r>
      <w:r w:rsidR="00DC2116">
        <w:t>и, при выявлении нарушения</w:t>
      </w:r>
      <w:r w:rsidR="00904876">
        <w:t xml:space="preserve"> обязательных требований</w:t>
      </w:r>
      <w:r w:rsidR="00DC2116">
        <w:t>,</w:t>
      </w:r>
      <w:r w:rsidR="00DC2116" w:rsidRPr="00904876">
        <w:t xml:space="preserve"> привлеч</w:t>
      </w:r>
      <w:r w:rsidR="00BA044E">
        <w:t>ения</w:t>
      </w:r>
      <w:r w:rsidRPr="00904876">
        <w:t xml:space="preserve"> к административной ответственности</w:t>
      </w:r>
      <w:r w:rsidR="00904876" w:rsidRPr="00904876">
        <w:t>. Нормативные правовые</w:t>
      </w:r>
      <w:r w:rsidRPr="00904876">
        <w:t xml:space="preserve"> </w:t>
      </w:r>
      <w:r w:rsidR="00904876" w:rsidRPr="00904876">
        <w:t xml:space="preserve">акты </w:t>
      </w:r>
      <w:r w:rsidRPr="00904876">
        <w:t>размещен</w:t>
      </w:r>
      <w:r w:rsidR="00904876">
        <w:t>ы</w:t>
      </w:r>
      <w:r w:rsidRPr="00904876">
        <w:t xml:space="preserve"> на официальном сайте городского</w:t>
      </w:r>
      <w:r w:rsidRPr="00904876">
        <w:rPr>
          <w:sz w:val="28"/>
          <w:szCs w:val="28"/>
        </w:rPr>
        <w:t xml:space="preserve"> </w:t>
      </w:r>
      <w:r w:rsidRPr="00904876">
        <w:t xml:space="preserve">округа Электросталь Московской области в информационно-телекоммуникационной сети Интернет </w:t>
      </w:r>
      <w:r w:rsidR="00C877E4" w:rsidRPr="00904876">
        <w:t xml:space="preserve">по адресу: </w:t>
      </w:r>
      <w:proofErr w:type="spellStart"/>
      <w:r w:rsidRPr="00904876">
        <w:t>www</w:t>
      </w:r>
      <w:proofErr w:type="spellEnd"/>
      <w:r w:rsidRPr="00904876">
        <w:t>.</w:t>
      </w:r>
      <w:proofErr w:type="spellStart"/>
      <w:r w:rsidRPr="00904876">
        <w:rPr>
          <w:lang w:val="en-US"/>
        </w:rPr>
        <w:t>electrostal</w:t>
      </w:r>
      <w:proofErr w:type="spellEnd"/>
      <w:r w:rsidRPr="00904876">
        <w:t>.</w:t>
      </w:r>
      <w:proofErr w:type="spellStart"/>
      <w:r w:rsidRPr="00904876">
        <w:t>ru</w:t>
      </w:r>
      <w:proofErr w:type="spellEnd"/>
      <w:r w:rsidRPr="00904876">
        <w:t>.</w:t>
      </w:r>
    </w:p>
    <w:p w14:paraId="6E271765" w14:textId="77777777" w:rsidR="008B67F1" w:rsidRPr="00904876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CB9786C" w14:textId="77777777" w:rsidR="008B67F1" w:rsidRPr="00503537" w:rsidRDefault="008B67F1" w:rsidP="008B67F1">
      <w:pPr>
        <w:shd w:val="clear" w:color="auto" w:fill="FFFFFF"/>
        <w:tabs>
          <w:tab w:val="left" w:pos="284"/>
        </w:tabs>
        <w:jc w:val="center"/>
        <w:rPr>
          <w:color w:val="000000"/>
        </w:rPr>
      </w:pPr>
      <w:r w:rsidRPr="002A69A2">
        <w:rPr>
          <w:bCs/>
          <w:color w:val="000000"/>
          <w:sz w:val="28"/>
          <w:szCs w:val="28"/>
          <w:lang w:val="en-US"/>
        </w:rPr>
        <w:t>II</w:t>
      </w:r>
      <w:r w:rsidRPr="002A69A2">
        <w:rPr>
          <w:bCs/>
          <w:color w:val="000000"/>
          <w:sz w:val="28"/>
          <w:szCs w:val="28"/>
        </w:rPr>
        <w:t xml:space="preserve">. </w:t>
      </w:r>
      <w:r w:rsidRPr="00503537">
        <w:rPr>
          <w:bCs/>
          <w:color w:val="000000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224DB575" w14:textId="77777777" w:rsidR="008B67F1" w:rsidRPr="002A69A2" w:rsidRDefault="008B67F1" w:rsidP="008B67F1">
      <w:pPr>
        <w:shd w:val="clear" w:color="auto" w:fill="FFFFFF"/>
        <w:tabs>
          <w:tab w:val="left" w:pos="284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1A37047A" w14:textId="77777777" w:rsidR="008B67F1" w:rsidRPr="00503537" w:rsidRDefault="008B67F1" w:rsidP="008B67F1">
      <w:pPr>
        <w:ind w:firstLine="567"/>
        <w:jc w:val="both"/>
        <w:rPr>
          <w:rFonts w:eastAsiaTheme="minorHAnsi"/>
        </w:rPr>
      </w:pPr>
      <w:r w:rsidRPr="00503537"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14:paraId="4BB36DEC" w14:textId="77777777" w:rsidR="008B67F1" w:rsidRPr="00503537" w:rsidRDefault="008B67F1" w:rsidP="008B67F1">
      <w:pPr>
        <w:spacing w:line="276" w:lineRule="auto"/>
        <w:ind w:firstLine="709"/>
        <w:contextualSpacing/>
        <w:jc w:val="both"/>
      </w:pPr>
      <w:r w:rsidRPr="00503537"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14:paraId="3D8CDA04" w14:textId="77777777" w:rsidR="008B67F1" w:rsidRPr="007F72F0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5F9498C7" w14:textId="77777777" w:rsidR="008B67F1" w:rsidRPr="00503537" w:rsidRDefault="008B67F1" w:rsidP="008B67F1">
      <w:pPr>
        <w:tabs>
          <w:tab w:val="left" w:pos="284"/>
          <w:tab w:val="left" w:pos="1134"/>
        </w:tabs>
        <w:spacing w:before="240"/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III</w:t>
      </w:r>
      <w:r w:rsidRPr="002A69A2">
        <w:rPr>
          <w:spacing w:val="-4"/>
          <w:sz w:val="28"/>
          <w:szCs w:val="28"/>
        </w:rPr>
        <w:t xml:space="preserve"> </w:t>
      </w:r>
      <w:r w:rsidRPr="00503537">
        <w:rPr>
          <w:spacing w:val="-4"/>
        </w:rPr>
        <w:t>Информация о характере и статистике проведенных контрольных мероприятий без взаимодействия с контролируемыми лицами.</w:t>
      </w:r>
    </w:p>
    <w:p w14:paraId="62B5F583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  <w:rPr>
          <w:spacing w:val="-4"/>
        </w:rPr>
      </w:pPr>
    </w:p>
    <w:p w14:paraId="7998A004" w14:textId="6617ED5A" w:rsidR="008B67F1" w:rsidRPr="00503537" w:rsidRDefault="008B67F1" w:rsidP="008B67F1">
      <w:pPr>
        <w:ind w:firstLine="709"/>
        <w:jc w:val="both"/>
        <w:rPr>
          <w:rFonts w:eastAsiaTheme="minorHAnsi"/>
        </w:rPr>
      </w:pPr>
      <w:r w:rsidRPr="00503537">
        <w:t xml:space="preserve">В 2025 году Администрацией городского округа </w:t>
      </w:r>
      <w:r>
        <w:t>Электросталь</w:t>
      </w:r>
      <w:r w:rsidRPr="00503537">
        <w:t xml:space="preserve"> проведение контрольных мероприятий без взаимодействия с контролируемыми лицами (выездное обследование, </w:t>
      </w:r>
      <w:r w:rsidR="00BA044E">
        <w:t xml:space="preserve">документарная проверка, </w:t>
      </w:r>
      <w:r w:rsidRPr="00503537">
        <w:t>наблюдение за соблюдением обязательных требований) не проводилось вследствие отсутствия оснований для их проведения.</w:t>
      </w:r>
    </w:p>
    <w:p w14:paraId="6F3FBC33" w14:textId="77777777" w:rsidR="008B67F1" w:rsidRPr="007F72F0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7B23EF61" w14:textId="77777777" w:rsidR="008B67F1" w:rsidRPr="00503537" w:rsidRDefault="008B67F1" w:rsidP="008B67F1">
      <w:pPr>
        <w:tabs>
          <w:tab w:val="left" w:pos="284"/>
          <w:tab w:val="left" w:pos="426"/>
        </w:tabs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IV</w:t>
      </w:r>
      <w:r w:rsidRPr="002A69A2">
        <w:rPr>
          <w:spacing w:val="-4"/>
          <w:sz w:val="28"/>
          <w:szCs w:val="28"/>
        </w:rPr>
        <w:t xml:space="preserve">. </w:t>
      </w:r>
      <w:r w:rsidRPr="00503537">
        <w:rPr>
          <w:spacing w:val="-4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2CA34A02" w14:textId="77777777" w:rsidR="008B67F1" w:rsidRPr="00E73ECB" w:rsidRDefault="008B67F1" w:rsidP="008B67F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F5B0C9D" w14:textId="77777777" w:rsidR="008B67F1" w:rsidRDefault="008B67F1" w:rsidP="008B67F1">
      <w:pPr>
        <w:spacing w:before="240" w:line="276" w:lineRule="auto"/>
        <w:ind w:firstLine="709"/>
        <w:contextualSpacing/>
        <w:jc w:val="both"/>
      </w:pPr>
      <w:r w:rsidRPr="00503537">
        <w:t xml:space="preserve">В 2025 году в адрес Администрации городского округа </w:t>
      </w:r>
      <w:r>
        <w:t>Электросталь</w:t>
      </w:r>
      <w:r w:rsidRPr="00503537"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</w:t>
      </w:r>
      <w:r w:rsidRPr="00503537">
        <w:lastRenderedPageBreak/>
        <w:t>среде, а также возникновения чрезвычайных ситуаций природного и техногенного характера не поступала.</w:t>
      </w:r>
    </w:p>
    <w:p w14:paraId="32FFAD5D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</w:pPr>
    </w:p>
    <w:p w14:paraId="15AAA9D2" w14:textId="77777777" w:rsidR="008B67F1" w:rsidRDefault="008B67F1" w:rsidP="008B67F1">
      <w:pPr>
        <w:tabs>
          <w:tab w:val="left" w:pos="284"/>
        </w:tabs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V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1E03FB0" w14:textId="77777777" w:rsidR="004643E0" w:rsidRPr="008B67F1" w:rsidRDefault="004643E0" w:rsidP="008B67F1">
      <w:pPr>
        <w:tabs>
          <w:tab w:val="left" w:pos="284"/>
        </w:tabs>
        <w:jc w:val="center"/>
        <w:rPr>
          <w:b/>
          <w:bCs/>
          <w:color w:val="000000"/>
          <w:shd w:val="clear" w:color="auto" w:fill="FFFFFF"/>
        </w:rPr>
      </w:pPr>
    </w:p>
    <w:p w14:paraId="4F419962" w14:textId="606485E8" w:rsidR="008B67F1" w:rsidRDefault="008B67F1" w:rsidP="008B67F1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503537">
        <w:t xml:space="preserve">В 2025 году </w:t>
      </w:r>
      <w:r w:rsidRPr="00503537">
        <w:rPr>
          <w:color w:val="000000"/>
          <w:shd w:val="clear" w:color="auto" w:fill="FFFFFF"/>
        </w:rPr>
        <w:t xml:space="preserve">должностными лицами </w:t>
      </w:r>
      <w:r w:rsidRPr="00503537">
        <w:t xml:space="preserve">Администрации городского округа </w:t>
      </w:r>
      <w:r>
        <w:t>Электросталь</w:t>
      </w:r>
      <w:r w:rsidR="00A81A57">
        <w:t xml:space="preserve"> Московской области</w:t>
      </w:r>
      <w:r w:rsidRPr="00503537">
        <w:t xml:space="preserve"> </w:t>
      </w:r>
      <w:r w:rsidRPr="00503537">
        <w:rPr>
          <w:color w:val="000000"/>
          <w:shd w:val="clear" w:color="auto" w:fill="FFFFFF"/>
        </w:rPr>
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</w:r>
    </w:p>
    <w:p w14:paraId="22A61201" w14:textId="77777777" w:rsidR="008B67F1" w:rsidRPr="00503537" w:rsidRDefault="008B67F1" w:rsidP="008B67F1">
      <w:pPr>
        <w:spacing w:line="276" w:lineRule="auto"/>
        <w:jc w:val="both"/>
        <w:rPr>
          <w:color w:val="000000"/>
          <w:shd w:val="clear" w:color="auto" w:fill="FFFFFF"/>
        </w:rPr>
      </w:pPr>
    </w:p>
    <w:p w14:paraId="580D7C31" w14:textId="77777777" w:rsidR="008B67F1" w:rsidRPr="008B67F1" w:rsidRDefault="008B67F1" w:rsidP="008B67F1">
      <w:pPr>
        <w:tabs>
          <w:tab w:val="left" w:pos="284"/>
          <w:tab w:val="left" w:pos="426"/>
        </w:tabs>
        <w:jc w:val="center"/>
        <w:rPr>
          <w:b/>
          <w:bCs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VI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Анализ практики обжалования решений, действий (бездействия)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контрольного органа и (или) его должностных лиц в досудебном (внесудебном) и судебном порядке</w:t>
      </w:r>
    </w:p>
    <w:p w14:paraId="186236C0" w14:textId="77777777" w:rsidR="008B67F1" w:rsidRPr="00F10EE8" w:rsidRDefault="008B67F1" w:rsidP="008B67F1">
      <w:pPr>
        <w:spacing w:line="276" w:lineRule="auto"/>
        <w:ind w:firstLine="709"/>
        <w:jc w:val="both"/>
      </w:pPr>
    </w:p>
    <w:p w14:paraId="0ADB1A27" w14:textId="5FE447C8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Решения, действия (бездействие) должностных лиц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при осуществлении муниципального контроля в досудебном и судебном порядке не обжаловались.</w:t>
      </w:r>
    </w:p>
    <w:p w14:paraId="1286F8B4" w14:textId="77777777" w:rsidR="008B67F1" w:rsidRPr="00F10EE8" w:rsidRDefault="008B67F1" w:rsidP="008B67F1">
      <w:pPr>
        <w:spacing w:line="276" w:lineRule="auto"/>
        <w:ind w:firstLine="709"/>
        <w:jc w:val="both"/>
      </w:pPr>
      <w:r w:rsidRPr="00F10EE8">
        <w:t>Меры прокурорского реагирования при осуществлении государственного контроля (надзора) не принимались.</w:t>
      </w:r>
    </w:p>
    <w:p w14:paraId="5EFFBD26" w14:textId="0B71F8DD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</w:t>
      </w:r>
      <w:r>
        <w:t>Электросталь</w:t>
      </w:r>
      <w:r w:rsidR="00A81A57">
        <w:t xml:space="preserve"> Московской области</w:t>
      </w:r>
      <w:r w:rsidRPr="00F10EE8">
        <w:t xml:space="preserve"> не запрашивались.</w:t>
      </w:r>
    </w:p>
    <w:p w14:paraId="140837A5" w14:textId="77777777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spacing w:line="276" w:lineRule="auto"/>
      </w:pPr>
    </w:p>
    <w:p w14:paraId="1A4B6A71" w14:textId="23B304BC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jc w:val="center"/>
      </w:pPr>
      <w:r w:rsidRPr="00F10EE8">
        <w:rPr>
          <w:lang w:val="en-US"/>
        </w:rPr>
        <w:t>VII</w:t>
      </w:r>
      <w:r w:rsidRPr="00F10EE8"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5A3F3F0D" w14:textId="77777777" w:rsidR="008B67F1" w:rsidRPr="00F10EE8" w:rsidRDefault="008B67F1" w:rsidP="008B67F1">
      <w:pPr>
        <w:tabs>
          <w:tab w:val="left" w:pos="426"/>
        </w:tabs>
        <w:spacing w:line="276" w:lineRule="auto"/>
      </w:pPr>
    </w:p>
    <w:p w14:paraId="4762B2EF" w14:textId="56CB56EB" w:rsidR="008B67F1" w:rsidRPr="00F10EE8" w:rsidRDefault="008B67F1" w:rsidP="008B67F1">
      <w:pPr>
        <w:tabs>
          <w:tab w:val="left" w:pos="426"/>
        </w:tabs>
        <w:ind w:firstLine="709"/>
        <w:jc w:val="both"/>
      </w:pPr>
      <w:r w:rsidRPr="00F10EE8">
        <w:t xml:space="preserve">В 2025 году предписания об устранении выявленных нарушений контролируемым лицам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не выдавались вследствие отсутствия оснований для их выдачи.</w:t>
      </w:r>
    </w:p>
    <w:p w14:paraId="3077532A" w14:textId="77777777" w:rsidR="008B67F1" w:rsidRPr="00A5505D" w:rsidRDefault="008B67F1" w:rsidP="008B67F1">
      <w:pPr>
        <w:tabs>
          <w:tab w:val="left" w:pos="426"/>
        </w:tabs>
        <w:jc w:val="both"/>
        <w:rPr>
          <w:sz w:val="28"/>
          <w:szCs w:val="28"/>
        </w:rPr>
      </w:pPr>
    </w:p>
    <w:p w14:paraId="5C5D4289" w14:textId="18DA61B8" w:rsidR="008B67F1" w:rsidRPr="008B67F1" w:rsidRDefault="008B67F1" w:rsidP="008B67F1">
      <w:pPr>
        <w:tabs>
          <w:tab w:val="left" w:pos="284"/>
        </w:tabs>
        <w:contextualSpacing/>
        <w:jc w:val="center"/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</w:pPr>
      <w:r w:rsidRPr="008B67F1">
        <w:rPr>
          <w:lang w:val="en-US"/>
        </w:rPr>
        <w:t>VII</w:t>
      </w: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. Перечень типовых нарушений обязательных требований, совершенных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00CE6EF2" w14:textId="58A86F2B" w:rsidR="008B67F1" w:rsidRPr="00F10EE8" w:rsidRDefault="008B67F1" w:rsidP="008B67F1">
      <w:pPr>
        <w:spacing w:before="72"/>
        <w:ind w:firstLine="709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В 2025 году </w:t>
      </w:r>
      <w:r w:rsidR="00A81A57">
        <w:rPr>
          <w:spacing w:val="-6"/>
          <w:w w:val="105"/>
        </w:rPr>
        <w:t xml:space="preserve">на территории городского округа Электросталь Московской области </w:t>
      </w:r>
      <w:r w:rsidRPr="00F10EE8">
        <w:rPr>
          <w:spacing w:val="-6"/>
          <w:w w:val="105"/>
        </w:rPr>
        <w:t xml:space="preserve">в рамках осуществления муниципального </w:t>
      </w:r>
      <w:r w:rsidR="00BA044E">
        <w:rPr>
          <w:spacing w:val="-6"/>
          <w:w w:val="105"/>
        </w:rPr>
        <w:t xml:space="preserve">лесного </w:t>
      </w:r>
      <w:r w:rsidRPr="00F10EE8">
        <w:rPr>
          <w:spacing w:val="-6"/>
          <w:w w:val="105"/>
        </w:rPr>
        <w:t>контроля нарушений обязательных требований за отчетный период не выявлялось.</w:t>
      </w:r>
    </w:p>
    <w:p w14:paraId="0A82DFFB" w14:textId="77777777" w:rsidR="008B67F1" w:rsidRPr="002A69A2" w:rsidRDefault="008B67F1" w:rsidP="008B67F1">
      <w:pPr>
        <w:spacing w:line="276" w:lineRule="auto"/>
        <w:jc w:val="both"/>
        <w:rPr>
          <w:sz w:val="28"/>
          <w:szCs w:val="28"/>
        </w:rPr>
      </w:pPr>
    </w:p>
    <w:p w14:paraId="59D75E26" w14:textId="77777777" w:rsidR="008B67F1" w:rsidRPr="002A69A2" w:rsidRDefault="008B67F1" w:rsidP="008B67F1">
      <w:pPr>
        <w:tabs>
          <w:tab w:val="left" w:pos="426"/>
        </w:tabs>
        <w:jc w:val="center"/>
        <w:rPr>
          <w:sz w:val="28"/>
          <w:szCs w:val="28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IX</w:t>
      </w:r>
      <w:r w:rsidRPr="002A69A2">
        <w:rPr>
          <w:sz w:val="28"/>
          <w:szCs w:val="28"/>
        </w:rPr>
        <w:t xml:space="preserve">. </w:t>
      </w:r>
      <w:r w:rsidRPr="00F10EE8">
        <w:t xml:space="preserve">Статистика и анализ случаев объявления и исполнимости предостережений </w:t>
      </w:r>
      <w:r w:rsidRPr="00F10EE8">
        <w:br/>
        <w:t>о недопустимости нарушения обязательных требований</w:t>
      </w:r>
    </w:p>
    <w:p w14:paraId="3643C577" w14:textId="77777777" w:rsidR="008B67F1" w:rsidRPr="002A69A2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60FB265E" w14:textId="57FBC124" w:rsidR="008B67F1" w:rsidRPr="00F10EE8" w:rsidRDefault="008B67F1" w:rsidP="008B67F1">
      <w:pPr>
        <w:tabs>
          <w:tab w:val="left" w:pos="3828"/>
        </w:tabs>
        <w:spacing w:line="276" w:lineRule="auto"/>
        <w:ind w:firstLine="709"/>
        <w:jc w:val="both"/>
      </w:pPr>
      <w:r w:rsidRPr="00F10EE8">
        <w:lastRenderedPageBreak/>
        <w:t xml:space="preserve">В 2025 году должностными лицами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контролируемым лицам предостережений о недопустимости совершения ими нарушений обязательных требований не объявлялось.</w:t>
      </w:r>
    </w:p>
    <w:p w14:paraId="1DFBD092" w14:textId="77777777" w:rsidR="008B67F1" w:rsidRPr="002A69A2" w:rsidRDefault="008B67F1" w:rsidP="008B67F1">
      <w:pPr>
        <w:tabs>
          <w:tab w:val="left" w:pos="3828"/>
        </w:tabs>
        <w:spacing w:line="276" w:lineRule="auto"/>
        <w:jc w:val="both"/>
        <w:rPr>
          <w:sz w:val="28"/>
          <w:szCs w:val="28"/>
        </w:rPr>
      </w:pPr>
    </w:p>
    <w:p w14:paraId="607D4482" w14:textId="77777777" w:rsidR="008B67F1" w:rsidRPr="008B67F1" w:rsidRDefault="008B67F1" w:rsidP="008B67F1">
      <w:pPr>
        <w:tabs>
          <w:tab w:val="left" w:pos="426"/>
          <w:tab w:val="left" w:pos="567"/>
        </w:tabs>
        <w:ind w:left="1"/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X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Информация о проведенных профилактических мероприятиях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и результатах их проведения</w:t>
      </w:r>
    </w:p>
    <w:p w14:paraId="40BA1667" w14:textId="77777777" w:rsidR="008B67F1" w:rsidRPr="008B67F1" w:rsidRDefault="008B67F1" w:rsidP="008B67F1">
      <w:pPr>
        <w:tabs>
          <w:tab w:val="left" w:pos="426"/>
          <w:tab w:val="left" w:pos="567"/>
        </w:tabs>
        <w:spacing w:line="276" w:lineRule="auto"/>
        <w:ind w:left="1"/>
        <w:jc w:val="center"/>
        <w:rPr>
          <w:sz w:val="28"/>
          <w:szCs w:val="28"/>
        </w:rPr>
      </w:pPr>
    </w:p>
    <w:p w14:paraId="3DFA4BD4" w14:textId="195F92AE" w:rsidR="008B67F1" w:rsidRPr="00F10EE8" w:rsidRDefault="008B67F1" w:rsidP="008B67F1">
      <w:pPr>
        <w:ind w:firstLine="709"/>
        <w:jc w:val="both"/>
      </w:pPr>
      <w:r w:rsidRPr="00F10EE8">
        <w:t xml:space="preserve">В 2025 году в рамках осуществления муниципального </w:t>
      </w:r>
      <w:r w:rsidR="00C17259">
        <w:t xml:space="preserve">лесного </w:t>
      </w:r>
      <w:r w:rsidRPr="00F10EE8">
        <w:t xml:space="preserve">контроля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 xml:space="preserve">проведены следующие профилактические мероприятия: </w:t>
      </w:r>
    </w:p>
    <w:p w14:paraId="463BD8C2" w14:textId="77777777" w:rsidR="008B67F1" w:rsidRPr="00F10EE8" w:rsidRDefault="008B67F1" w:rsidP="008B67F1">
      <w:pPr>
        <w:ind w:firstLine="708"/>
        <w:jc w:val="both"/>
        <w:rPr>
          <w:spacing w:val="-6"/>
          <w:w w:val="105"/>
        </w:rPr>
      </w:pPr>
      <w:r w:rsidRPr="00F10EE8"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Pr="00F10EE8">
        <w:rPr>
          <w:spacing w:val="-6"/>
          <w:w w:val="105"/>
        </w:rPr>
        <w:t xml:space="preserve"> </w:t>
      </w:r>
    </w:p>
    <w:p w14:paraId="00F77507" w14:textId="1CF8D7C4" w:rsidR="008B67F1" w:rsidRPr="00F10EE8" w:rsidRDefault="008B67F1" w:rsidP="008B67F1">
      <w:pPr>
        <w:ind w:firstLine="708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Общее количество проведенных профилактических мероприятий составило - </w:t>
      </w:r>
      <w:r w:rsidR="00CC55D3">
        <w:rPr>
          <w:spacing w:val="-6"/>
          <w:w w:val="105"/>
        </w:rPr>
        <w:t>4</w:t>
      </w:r>
      <w:r w:rsidR="00C17259">
        <w:rPr>
          <w:spacing w:val="-6"/>
          <w:w w:val="105"/>
        </w:rPr>
        <w:t>7</w:t>
      </w:r>
      <w:r w:rsidRPr="00F10EE8">
        <w:rPr>
          <w:spacing w:val="-6"/>
          <w:w w:val="105"/>
        </w:rPr>
        <w:t xml:space="preserve"> (</w:t>
      </w:r>
      <w:r w:rsidR="00CC55D3" w:rsidRPr="00F10EE8">
        <w:rPr>
          <w:spacing w:val="-6"/>
          <w:w w:val="105"/>
        </w:rPr>
        <w:t xml:space="preserve">консультирований </w:t>
      </w:r>
      <w:r w:rsidR="00CC55D3">
        <w:rPr>
          <w:spacing w:val="-6"/>
          <w:w w:val="105"/>
        </w:rPr>
        <w:t xml:space="preserve">- </w:t>
      </w:r>
      <w:r w:rsidR="00C17259">
        <w:rPr>
          <w:spacing w:val="-6"/>
          <w:w w:val="105"/>
        </w:rPr>
        <w:t>3</w:t>
      </w:r>
      <w:r w:rsidRPr="00F10EE8">
        <w:rPr>
          <w:spacing w:val="-6"/>
          <w:w w:val="105"/>
        </w:rPr>
        <w:t xml:space="preserve">9, </w:t>
      </w:r>
      <w:r w:rsidR="00CC55D3" w:rsidRPr="00F10EE8">
        <w:rPr>
          <w:spacing w:val="-6"/>
          <w:w w:val="105"/>
        </w:rPr>
        <w:t>информирований</w:t>
      </w:r>
      <w:r w:rsidR="00CC55D3">
        <w:rPr>
          <w:spacing w:val="-6"/>
          <w:w w:val="105"/>
        </w:rPr>
        <w:t xml:space="preserve"> – </w:t>
      </w:r>
      <w:r>
        <w:rPr>
          <w:spacing w:val="-6"/>
          <w:w w:val="105"/>
        </w:rPr>
        <w:t>2</w:t>
      </w:r>
      <w:r w:rsidR="00CC55D3">
        <w:rPr>
          <w:spacing w:val="-6"/>
          <w:w w:val="105"/>
        </w:rPr>
        <w:t>,</w:t>
      </w:r>
      <w:r w:rsidRPr="00F10EE8">
        <w:rPr>
          <w:spacing w:val="-6"/>
          <w:w w:val="105"/>
        </w:rPr>
        <w:t xml:space="preserve"> путем размещения информации на официальном сайт городского округа </w:t>
      </w:r>
      <w:r>
        <w:rPr>
          <w:spacing w:val="-6"/>
          <w:w w:val="105"/>
        </w:rPr>
        <w:t>Электросталь</w:t>
      </w:r>
      <w:r w:rsidRPr="00F10EE8">
        <w:rPr>
          <w:spacing w:val="-6"/>
          <w:w w:val="105"/>
        </w:rPr>
        <w:t>, общение правоприменительной практики в форме доклад</w:t>
      </w:r>
      <w:r w:rsidR="00CC55D3">
        <w:rPr>
          <w:spacing w:val="-6"/>
          <w:w w:val="105"/>
        </w:rPr>
        <w:t xml:space="preserve"> – 2, </w:t>
      </w:r>
      <w:r w:rsidR="00683272">
        <w:rPr>
          <w:spacing w:val="-6"/>
          <w:w w:val="105"/>
        </w:rPr>
        <w:t>наблюдение за соблюдением обязательных требований</w:t>
      </w:r>
      <w:r w:rsidR="00CC55D3">
        <w:rPr>
          <w:spacing w:val="-6"/>
          <w:w w:val="105"/>
        </w:rPr>
        <w:t xml:space="preserve"> без взаимодействия с контролируемым лицом – </w:t>
      </w:r>
      <w:r w:rsidR="00683272">
        <w:rPr>
          <w:spacing w:val="-6"/>
          <w:w w:val="105"/>
        </w:rPr>
        <w:t>5</w:t>
      </w:r>
      <w:r w:rsidR="00CC55D3">
        <w:rPr>
          <w:spacing w:val="-6"/>
          <w:w w:val="105"/>
        </w:rPr>
        <w:t>)</w:t>
      </w:r>
      <w:r w:rsidR="00187E3D">
        <w:rPr>
          <w:spacing w:val="-6"/>
          <w:w w:val="105"/>
        </w:rPr>
        <w:t xml:space="preserve">. </w:t>
      </w:r>
    </w:p>
    <w:p w14:paraId="30514C42" w14:textId="71582299" w:rsidR="008B67F1" w:rsidRPr="00F10EE8" w:rsidRDefault="008B67F1" w:rsidP="008B67F1">
      <w:pPr>
        <w:ind w:firstLine="709"/>
        <w:jc w:val="both"/>
      </w:pPr>
      <w:r w:rsidRPr="00F10EE8">
        <w:t xml:space="preserve">2. 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C877E4">
        <w:t xml:space="preserve"> по адресу: </w:t>
      </w:r>
      <w:proofErr w:type="spellStart"/>
      <w:r w:rsidRPr="00F10EE8">
        <w:t>www</w:t>
      </w:r>
      <w:proofErr w:type="spellEnd"/>
      <w:r w:rsidRPr="00F10EE8">
        <w:t>.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="00C877E4">
        <w:t>,</w:t>
      </w:r>
      <w:r w:rsidRPr="00F10EE8">
        <w:t xml:space="preserve"> размещены нормативные правовые и распорядительные акты, регулирующие деятельность контролируемых ли</w:t>
      </w:r>
      <w:r w:rsidR="00187E3D">
        <w:t xml:space="preserve">ц </w:t>
      </w:r>
      <w:r w:rsidR="00683272">
        <w:t>при осуществлении муниципального лесного контроля</w:t>
      </w:r>
      <w:r w:rsidRPr="00F10EE8">
        <w:t xml:space="preserve"> на территории городского округа </w:t>
      </w:r>
      <w:r>
        <w:t>Электросталь</w:t>
      </w:r>
      <w:r w:rsidRPr="00F10EE8">
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t>контрольных</w:t>
      </w:r>
      <w:r w:rsidRPr="00F10EE8">
        <w:t xml:space="preserve"> мероприятий</w:t>
      </w:r>
      <w:r>
        <w:t xml:space="preserve"> на территории городского округа Электросталь. </w:t>
      </w:r>
    </w:p>
    <w:p w14:paraId="39E75B17" w14:textId="778B2BEF" w:rsidR="008B67F1" w:rsidRPr="00F10EE8" w:rsidRDefault="008B67F1" w:rsidP="008B67F1">
      <w:pPr>
        <w:spacing w:line="276" w:lineRule="auto"/>
        <w:ind w:firstLine="709"/>
        <w:jc w:val="both"/>
      </w:pPr>
      <w:r w:rsidRPr="00B50572">
        <w:rPr>
          <w:sz w:val="28"/>
          <w:szCs w:val="28"/>
        </w:rPr>
        <w:t xml:space="preserve"> 3</w:t>
      </w:r>
      <w:r w:rsidRPr="00F10EE8">
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</w:t>
      </w:r>
      <w:r>
        <w:t>Электросталь</w:t>
      </w:r>
      <w:r w:rsidRPr="00F10EE8">
        <w:t xml:space="preserve"> в информационно - телекоммуникационной сети Интернет</w:t>
      </w:r>
      <w:r w:rsidR="00C877E4">
        <w:t xml:space="preserve"> по адресу:</w:t>
      </w:r>
      <w:r w:rsidRPr="00F10EE8">
        <w:t xml:space="preserve"> </w:t>
      </w:r>
      <w:proofErr w:type="spellStart"/>
      <w:r w:rsidRPr="00F10EE8">
        <w:t>www</w:t>
      </w:r>
      <w:proofErr w:type="spellEnd"/>
      <w:r w:rsidRPr="00F10EE8">
        <w:t>.</w:t>
      </w:r>
      <w:r>
        <w:t xml:space="preserve"> 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Pr="00F10EE8">
        <w:t xml:space="preserve">. </w:t>
      </w:r>
    </w:p>
    <w:p w14:paraId="735C3A0D" w14:textId="44A858B1" w:rsidR="002D24CC" w:rsidRPr="004B4542" w:rsidRDefault="008B67F1" w:rsidP="004B4542">
      <w:pPr>
        <w:spacing w:line="276" w:lineRule="auto"/>
        <w:ind w:firstLine="709"/>
        <w:jc w:val="both"/>
        <w:rPr>
          <w:sz w:val="28"/>
          <w:szCs w:val="28"/>
        </w:rPr>
        <w:sectPr w:rsidR="002D24CC" w:rsidRPr="004B4542" w:rsidSect="0071474B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  <w:r w:rsidRPr="00B50572">
        <w:rPr>
          <w:sz w:val="28"/>
          <w:szCs w:val="28"/>
        </w:rPr>
        <w:t xml:space="preserve">4. </w:t>
      </w:r>
      <w:r w:rsidRPr="00F10EE8">
        <w:t xml:space="preserve">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4643E0">
        <w:t xml:space="preserve"> по адресу:</w:t>
      </w:r>
      <w:r w:rsidR="004643E0" w:rsidRPr="00F10EE8">
        <w:t xml:space="preserve"> </w:t>
      </w:r>
      <w:proofErr w:type="spellStart"/>
      <w:r w:rsidR="004643E0" w:rsidRPr="00F10EE8">
        <w:t>www</w:t>
      </w:r>
      <w:proofErr w:type="spellEnd"/>
      <w:r w:rsidR="004643E0" w:rsidRPr="00F10EE8">
        <w:t>.</w:t>
      </w:r>
      <w:proofErr w:type="spellStart"/>
      <w:r w:rsidR="004643E0">
        <w:rPr>
          <w:lang w:val="en-US"/>
        </w:rPr>
        <w:t>electrostal</w:t>
      </w:r>
      <w:proofErr w:type="spellEnd"/>
      <w:r w:rsidR="004643E0" w:rsidRPr="00F10EE8">
        <w:t>.</w:t>
      </w:r>
      <w:proofErr w:type="spellStart"/>
      <w:r w:rsidR="004643E0" w:rsidRPr="00F10EE8">
        <w:t>ru</w:t>
      </w:r>
      <w:proofErr w:type="spellEnd"/>
      <w:r w:rsidR="004643E0">
        <w:t>,</w:t>
      </w:r>
      <w:r w:rsidRPr="00F10EE8">
        <w:t xml:space="preserve"> размещена информация о профилактических мероприятиях.</w:t>
      </w:r>
    </w:p>
    <w:p w14:paraId="38810F9F" w14:textId="234E55AF" w:rsidR="00432EFE" w:rsidRPr="00432EFE" w:rsidRDefault="00432EFE" w:rsidP="00432EFE">
      <w:pPr>
        <w:rPr>
          <w:sz w:val="28"/>
          <w:szCs w:val="28"/>
        </w:rPr>
      </w:pPr>
    </w:p>
    <w:sectPr w:rsidR="00432EFE" w:rsidRPr="00432EFE" w:rsidSect="00B2527B">
      <w:headerReference w:type="default" r:id="rId15"/>
      <w:footerReference w:type="default" r:id="rId16"/>
      <w:pgSz w:w="16838" w:h="11906" w:orient="landscape"/>
      <w:pgMar w:top="1701" w:right="124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FF09E" w14:textId="77777777" w:rsidR="00462C8D" w:rsidRDefault="00462C8D">
      <w:r>
        <w:separator/>
      </w:r>
    </w:p>
  </w:endnote>
  <w:endnote w:type="continuationSeparator" w:id="0">
    <w:p w14:paraId="45041793" w14:textId="77777777" w:rsidR="00462C8D" w:rsidRDefault="0046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600E" w14:textId="77777777" w:rsidR="0071474B" w:rsidRDefault="0071474B">
    <w:pPr>
      <w:pStyle w:val="ad"/>
      <w:jc w:val="center"/>
    </w:pPr>
  </w:p>
  <w:p w14:paraId="5BE7D10D" w14:textId="77777777" w:rsidR="0071474B" w:rsidRDefault="0071474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8D04" w14:textId="77777777" w:rsidR="009C1CC3" w:rsidRDefault="009C1CC3">
    <w:pPr>
      <w:pStyle w:val="ad"/>
      <w:jc w:val="center"/>
    </w:pPr>
  </w:p>
  <w:p w14:paraId="3CD0B97B" w14:textId="77777777" w:rsidR="009C1CC3" w:rsidRDefault="009C1C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D523A" w14:textId="77777777" w:rsidR="00462C8D" w:rsidRDefault="00462C8D">
      <w:r>
        <w:separator/>
      </w:r>
    </w:p>
  </w:footnote>
  <w:footnote w:type="continuationSeparator" w:id="0">
    <w:p w14:paraId="77C6BED1" w14:textId="77777777" w:rsidR="00462C8D" w:rsidRDefault="0046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D0EC9" w14:textId="77777777" w:rsidR="0071474B" w:rsidRDefault="0071474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728E4" w14:textId="77777777" w:rsidR="009C1CC3" w:rsidRDefault="009C1C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53411"/>
    <w:multiLevelType w:val="hybridMultilevel"/>
    <w:tmpl w:val="CB9CA1BC"/>
    <w:lvl w:ilvl="0" w:tplc="3E103F22">
      <w:start w:val="1"/>
      <w:numFmt w:val="decimal"/>
      <w:lvlText w:val="%1)"/>
      <w:lvlJc w:val="left"/>
      <w:pPr>
        <w:ind w:left="1069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1D3F"/>
    <w:multiLevelType w:val="hybridMultilevel"/>
    <w:tmpl w:val="1D8E44BC"/>
    <w:lvl w:ilvl="0" w:tplc="9C0607E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6"/>
  </w:num>
  <w:num w:numId="15">
    <w:abstractNumId w:val="19"/>
  </w:num>
  <w:num w:numId="16">
    <w:abstractNumId w:val="6"/>
  </w:num>
  <w:num w:numId="17">
    <w:abstractNumId w:val="9"/>
  </w:num>
  <w:num w:numId="18">
    <w:abstractNumId w:val="14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446D8"/>
    <w:rsid w:val="00065023"/>
    <w:rsid w:val="00067B44"/>
    <w:rsid w:val="00073CE2"/>
    <w:rsid w:val="000860D1"/>
    <w:rsid w:val="0009329D"/>
    <w:rsid w:val="000A4757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45C66"/>
    <w:rsid w:val="00156FE1"/>
    <w:rsid w:val="00187E3D"/>
    <w:rsid w:val="001A7402"/>
    <w:rsid w:val="001B3C8F"/>
    <w:rsid w:val="001C020A"/>
    <w:rsid w:val="001E6F48"/>
    <w:rsid w:val="001F4FF4"/>
    <w:rsid w:val="0020005A"/>
    <w:rsid w:val="00213DFA"/>
    <w:rsid w:val="00244B77"/>
    <w:rsid w:val="00251CCB"/>
    <w:rsid w:val="00253231"/>
    <w:rsid w:val="00262B38"/>
    <w:rsid w:val="00273625"/>
    <w:rsid w:val="002A7B5B"/>
    <w:rsid w:val="002B5D98"/>
    <w:rsid w:val="002B62ED"/>
    <w:rsid w:val="002C2ABF"/>
    <w:rsid w:val="002D24CC"/>
    <w:rsid w:val="002E796F"/>
    <w:rsid w:val="002F2E13"/>
    <w:rsid w:val="002F4335"/>
    <w:rsid w:val="00342D20"/>
    <w:rsid w:val="00345B1F"/>
    <w:rsid w:val="00374F76"/>
    <w:rsid w:val="0038451B"/>
    <w:rsid w:val="00387C6B"/>
    <w:rsid w:val="00392C92"/>
    <w:rsid w:val="00393C59"/>
    <w:rsid w:val="00397E09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2EFE"/>
    <w:rsid w:val="00435C22"/>
    <w:rsid w:val="00462C8D"/>
    <w:rsid w:val="004643E0"/>
    <w:rsid w:val="00466825"/>
    <w:rsid w:val="00491D93"/>
    <w:rsid w:val="004A1163"/>
    <w:rsid w:val="004B2500"/>
    <w:rsid w:val="004B3B19"/>
    <w:rsid w:val="004B4542"/>
    <w:rsid w:val="004C0E0E"/>
    <w:rsid w:val="004C353A"/>
    <w:rsid w:val="004F1750"/>
    <w:rsid w:val="004F7277"/>
    <w:rsid w:val="00503223"/>
    <w:rsid w:val="00504369"/>
    <w:rsid w:val="00515690"/>
    <w:rsid w:val="00515EC2"/>
    <w:rsid w:val="0052455C"/>
    <w:rsid w:val="0056098E"/>
    <w:rsid w:val="00564652"/>
    <w:rsid w:val="00573C68"/>
    <w:rsid w:val="0058294C"/>
    <w:rsid w:val="00594723"/>
    <w:rsid w:val="00596F5C"/>
    <w:rsid w:val="005B5B19"/>
    <w:rsid w:val="005C0777"/>
    <w:rsid w:val="005C3D6C"/>
    <w:rsid w:val="005C5AEC"/>
    <w:rsid w:val="005E2A07"/>
    <w:rsid w:val="005E74A4"/>
    <w:rsid w:val="005E75CE"/>
    <w:rsid w:val="006006DD"/>
    <w:rsid w:val="006013E3"/>
    <w:rsid w:val="006039CE"/>
    <w:rsid w:val="00611B62"/>
    <w:rsid w:val="00615181"/>
    <w:rsid w:val="00620A42"/>
    <w:rsid w:val="00650F92"/>
    <w:rsid w:val="0065459A"/>
    <w:rsid w:val="00654D06"/>
    <w:rsid w:val="00680B52"/>
    <w:rsid w:val="00683272"/>
    <w:rsid w:val="006B1778"/>
    <w:rsid w:val="006C0B4D"/>
    <w:rsid w:val="006C5AAA"/>
    <w:rsid w:val="006E7D0E"/>
    <w:rsid w:val="006E7F0F"/>
    <w:rsid w:val="006F7B9A"/>
    <w:rsid w:val="00700367"/>
    <w:rsid w:val="00710B09"/>
    <w:rsid w:val="0071474B"/>
    <w:rsid w:val="00716C2D"/>
    <w:rsid w:val="00717C9F"/>
    <w:rsid w:val="0072220D"/>
    <w:rsid w:val="00723EFA"/>
    <w:rsid w:val="007671EB"/>
    <w:rsid w:val="00770635"/>
    <w:rsid w:val="00773812"/>
    <w:rsid w:val="00776BCF"/>
    <w:rsid w:val="007B1FF4"/>
    <w:rsid w:val="007D4376"/>
    <w:rsid w:val="007D7B8A"/>
    <w:rsid w:val="007F698B"/>
    <w:rsid w:val="00810AA2"/>
    <w:rsid w:val="00834919"/>
    <w:rsid w:val="00845208"/>
    <w:rsid w:val="00872F17"/>
    <w:rsid w:val="008808E0"/>
    <w:rsid w:val="008855D4"/>
    <w:rsid w:val="00886EE4"/>
    <w:rsid w:val="008A3F41"/>
    <w:rsid w:val="008B67F1"/>
    <w:rsid w:val="008D66A8"/>
    <w:rsid w:val="008E7861"/>
    <w:rsid w:val="008F5BDB"/>
    <w:rsid w:val="00904665"/>
    <w:rsid w:val="00904876"/>
    <w:rsid w:val="00931221"/>
    <w:rsid w:val="009448C7"/>
    <w:rsid w:val="00971A4C"/>
    <w:rsid w:val="00987455"/>
    <w:rsid w:val="009A19A1"/>
    <w:rsid w:val="009B5B80"/>
    <w:rsid w:val="009C10F4"/>
    <w:rsid w:val="009C1CC3"/>
    <w:rsid w:val="009C4F65"/>
    <w:rsid w:val="009D3747"/>
    <w:rsid w:val="009D7378"/>
    <w:rsid w:val="009F1682"/>
    <w:rsid w:val="00A0343E"/>
    <w:rsid w:val="00A177EB"/>
    <w:rsid w:val="00A17D58"/>
    <w:rsid w:val="00A228BA"/>
    <w:rsid w:val="00A25A12"/>
    <w:rsid w:val="00A35F25"/>
    <w:rsid w:val="00A37D17"/>
    <w:rsid w:val="00A506AB"/>
    <w:rsid w:val="00A56CF7"/>
    <w:rsid w:val="00A8176C"/>
    <w:rsid w:val="00A817F0"/>
    <w:rsid w:val="00A81A57"/>
    <w:rsid w:val="00AA2C4B"/>
    <w:rsid w:val="00AB6B00"/>
    <w:rsid w:val="00AC37D7"/>
    <w:rsid w:val="00AC4C04"/>
    <w:rsid w:val="00AC6C9F"/>
    <w:rsid w:val="00AD031C"/>
    <w:rsid w:val="00AE34AD"/>
    <w:rsid w:val="00B0346C"/>
    <w:rsid w:val="00B03560"/>
    <w:rsid w:val="00B2527B"/>
    <w:rsid w:val="00B4495C"/>
    <w:rsid w:val="00B562EC"/>
    <w:rsid w:val="00B607C6"/>
    <w:rsid w:val="00B66125"/>
    <w:rsid w:val="00B75C77"/>
    <w:rsid w:val="00B867A7"/>
    <w:rsid w:val="00BA044E"/>
    <w:rsid w:val="00BA41E0"/>
    <w:rsid w:val="00BB2ADF"/>
    <w:rsid w:val="00BC076D"/>
    <w:rsid w:val="00BC0A26"/>
    <w:rsid w:val="00BC4364"/>
    <w:rsid w:val="00BF3E2C"/>
    <w:rsid w:val="00BF6853"/>
    <w:rsid w:val="00C038C7"/>
    <w:rsid w:val="00C07A72"/>
    <w:rsid w:val="00C15259"/>
    <w:rsid w:val="00C15CB2"/>
    <w:rsid w:val="00C17259"/>
    <w:rsid w:val="00C2142D"/>
    <w:rsid w:val="00C51C8A"/>
    <w:rsid w:val="00C526B3"/>
    <w:rsid w:val="00C72530"/>
    <w:rsid w:val="00C877E4"/>
    <w:rsid w:val="00C94F8C"/>
    <w:rsid w:val="00CB52C6"/>
    <w:rsid w:val="00CB777C"/>
    <w:rsid w:val="00CC3784"/>
    <w:rsid w:val="00CC55D3"/>
    <w:rsid w:val="00CD4505"/>
    <w:rsid w:val="00CE6727"/>
    <w:rsid w:val="00D35B32"/>
    <w:rsid w:val="00D710D7"/>
    <w:rsid w:val="00D83E39"/>
    <w:rsid w:val="00DA002E"/>
    <w:rsid w:val="00DA0872"/>
    <w:rsid w:val="00DA60EE"/>
    <w:rsid w:val="00DC2116"/>
    <w:rsid w:val="00DC35E4"/>
    <w:rsid w:val="00DD41A1"/>
    <w:rsid w:val="00DD526D"/>
    <w:rsid w:val="00DE0ADD"/>
    <w:rsid w:val="00DF71A0"/>
    <w:rsid w:val="00E22BB9"/>
    <w:rsid w:val="00E23808"/>
    <w:rsid w:val="00E61985"/>
    <w:rsid w:val="00E9067F"/>
    <w:rsid w:val="00E91B5C"/>
    <w:rsid w:val="00EB0892"/>
    <w:rsid w:val="00EE011C"/>
    <w:rsid w:val="00EE35E1"/>
    <w:rsid w:val="00EE6D8E"/>
    <w:rsid w:val="00F10D3E"/>
    <w:rsid w:val="00F31A3D"/>
    <w:rsid w:val="00F36DE2"/>
    <w:rsid w:val="00F53D6B"/>
    <w:rsid w:val="00F57A55"/>
    <w:rsid w:val="00F65F74"/>
    <w:rsid w:val="00F761D0"/>
    <w:rsid w:val="00F80814"/>
    <w:rsid w:val="00F86D20"/>
    <w:rsid w:val="00F911DE"/>
    <w:rsid w:val="00F95F3B"/>
    <w:rsid w:val="00FC1C14"/>
    <w:rsid w:val="00FC520F"/>
    <w:rsid w:val="00FC62B4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A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B41A-344A-4858-9CFA-9668280F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7</cp:revision>
  <cp:lastPrinted>2026-06-10T16:04:00Z</cp:lastPrinted>
  <dcterms:created xsi:type="dcterms:W3CDTF">2026-06-10T14:36:00Z</dcterms:created>
  <dcterms:modified xsi:type="dcterms:W3CDTF">2026-06-23T14:49:00Z</dcterms:modified>
</cp:coreProperties>
</file>