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E8" w:rsidRPr="00111692" w:rsidRDefault="006C32E8" w:rsidP="006C32E8">
      <w:pPr>
        <w:ind w:left="-1560" w:right="-567"/>
        <w:jc w:val="center"/>
      </w:pPr>
    </w:p>
    <w:p w:rsidR="006C32E8" w:rsidRPr="00111692" w:rsidRDefault="006C32E8" w:rsidP="006C32E8">
      <w:pPr>
        <w:ind w:left="-1560" w:right="-567"/>
        <w:jc w:val="center"/>
      </w:pPr>
      <w:r w:rsidRPr="00111692">
        <w:rPr>
          <w:noProof/>
        </w:rPr>
        <w:drawing>
          <wp:inline distT="0" distB="0" distL="0" distR="0">
            <wp:extent cx="815975" cy="835660"/>
            <wp:effectExtent l="0" t="0" r="3175" b="254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2E8" w:rsidRPr="00111692" w:rsidRDefault="006C32E8" w:rsidP="006C32E8">
      <w:pPr>
        <w:ind w:left="-1560" w:right="-567" w:firstLine="1701"/>
        <w:rPr>
          <w:b/>
        </w:rPr>
      </w:pPr>
      <w:r w:rsidRPr="00111692">
        <w:tab/>
      </w:r>
      <w:r w:rsidRPr="00111692">
        <w:tab/>
      </w:r>
    </w:p>
    <w:p w:rsidR="006C32E8" w:rsidRPr="00111692" w:rsidRDefault="006C32E8" w:rsidP="006C32E8">
      <w:pPr>
        <w:ind w:left="-1560" w:right="-567"/>
        <w:contextualSpacing/>
        <w:jc w:val="center"/>
        <w:rPr>
          <w:b/>
          <w:sz w:val="28"/>
        </w:rPr>
      </w:pPr>
      <w:r w:rsidRPr="00111692">
        <w:rPr>
          <w:b/>
          <w:sz w:val="28"/>
        </w:rPr>
        <w:t>АДМИНИСТРАЦИЯ  ГОРОДСКОГО ОКРУГА ЭЛЕКТРОСТАЛЬ</w:t>
      </w:r>
    </w:p>
    <w:p w:rsidR="006C32E8" w:rsidRPr="00111692" w:rsidRDefault="006C32E8" w:rsidP="006C32E8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6C32E8" w:rsidRPr="00111692" w:rsidRDefault="006C32E8" w:rsidP="006C32E8">
      <w:pPr>
        <w:ind w:left="-1560" w:right="-567"/>
        <w:contextualSpacing/>
        <w:jc w:val="center"/>
        <w:rPr>
          <w:b/>
          <w:sz w:val="28"/>
        </w:rPr>
      </w:pPr>
      <w:r w:rsidRPr="00111692">
        <w:rPr>
          <w:b/>
          <w:sz w:val="28"/>
        </w:rPr>
        <w:t>МОСКОВСКОЙ   ОБЛАСТИ</w:t>
      </w:r>
    </w:p>
    <w:p w:rsidR="006C32E8" w:rsidRPr="00111692" w:rsidRDefault="006C32E8" w:rsidP="006C32E8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6C32E8" w:rsidRPr="00111692" w:rsidRDefault="006C32E8" w:rsidP="006C32E8">
      <w:pPr>
        <w:ind w:left="-1560" w:right="-567"/>
        <w:contextualSpacing/>
        <w:jc w:val="center"/>
        <w:rPr>
          <w:b/>
          <w:sz w:val="44"/>
        </w:rPr>
      </w:pPr>
      <w:r w:rsidRPr="00111692">
        <w:rPr>
          <w:b/>
          <w:sz w:val="44"/>
        </w:rPr>
        <w:t>ПОСТАНОВЛЕНИЕ</w:t>
      </w:r>
    </w:p>
    <w:p w:rsidR="006C32E8" w:rsidRPr="00111692" w:rsidRDefault="006C32E8" w:rsidP="006C32E8">
      <w:pPr>
        <w:ind w:left="-1560" w:right="-567"/>
        <w:jc w:val="center"/>
        <w:rPr>
          <w:b/>
        </w:rPr>
      </w:pPr>
    </w:p>
    <w:p w:rsidR="006C32E8" w:rsidRDefault="006C32E8" w:rsidP="006C32E8">
      <w:pPr>
        <w:ind w:left="-1560" w:right="-567"/>
        <w:jc w:val="center"/>
        <w:outlineLvl w:val="0"/>
      </w:pPr>
      <w:r w:rsidRPr="00111692">
        <w:t xml:space="preserve">  ____</w:t>
      </w:r>
      <w:r w:rsidR="00AF1FF8">
        <w:rPr>
          <w:u w:val="single"/>
        </w:rPr>
        <w:t>17.05.2023</w:t>
      </w:r>
      <w:r w:rsidRPr="00111692">
        <w:t>__ № __</w:t>
      </w:r>
      <w:r w:rsidR="00AF1FF8">
        <w:rPr>
          <w:u w:val="single"/>
        </w:rPr>
        <w:t>652/5</w:t>
      </w:r>
      <w:r w:rsidRPr="00111692">
        <w:t>_________</w:t>
      </w:r>
    </w:p>
    <w:p w:rsidR="009412B8" w:rsidRPr="00111692" w:rsidRDefault="009412B8" w:rsidP="006C32E8">
      <w:pPr>
        <w:ind w:left="-1560" w:right="-567"/>
        <w:jc w:val="center"/>
        <w:outlineLvl w:val="0"/>
      </w:pPr>
      <w:r>
        <w:t>(в ред. от 18.11.2025 №1514/11)</w:t>
      </w:r>
    </w:p>
    <w:p w:rsidR="006C32E8" w:rsidRPr="00111692" w:rsidRDefault="006C32E8" w:rsidP="006C32E8">
      <w:pPr>
        <w:ind w:left="-1560" w:right="-567"/>
        <w:jc w:val="center"/>
        <w:outlineLvl w:val="0"/>
      </w:pPr>
    </w:p>
    <w:p w:rsidR="00B1764B" w:rsidRDefault="00B1764B" w:rsidP="006C32E8">
      <w:pPr>
        <w:ind w:left="-1560" w:right="-567"/>
        <w:jc w:val="center"/>
        <w:outlineLvl w:val="0"/>
      </w:pPr>
    </w:p>
    <w:p w:rsidR="00E845AA" w:rsidRPr="00111692" w:rsidRDefault="00E845AA" w:rsidP="006C32E8">
      <w:pPr>
        <w:ind w:left="-1560" w:right="-567"/>
        <w:jc w:val="center"/>
        <w:outlineLvl w:val="0"/>
      </w:pPr>
    </w:p>
    <w:p w:rsidR="003816D1" w:rsidRPr="00111692" w:rsidRDefault="003816D1" w:rsidP="002A513E">
      <w:pPr>
        <w:spacing w:line="240" w:lineRule="exact"/>
        <w:ind w:firstLine="567"/>
        <w:jc w:val="center"/>
      </w:pPr>
      <w:r w:rsidRPr="00111692">
        <w:t>Об утверждении Порядка принятия решения о подготовке и реализации бюджетных инвестиций в объекты капитального строительства муниципальной собственности городского округа Электросталь Московской области и (или) приобретение объектов недвижимого имущества в муниципальную собственность городского округа Электросталь Московской области</w:t>
      </w:r>
    </w:p>
    <w:p w:rsidR="003816D1" w:rsidRPr="00111692" w:rsidRDefault="003816D1" w:rsidP="003816D1">
      <w:pPr>
        <w:ind w:firstLine="567"/>
        <w:jc w:val="center"/>
      </w:pPr>
    </w:p>
    <w:p w:rsidR="003816D1" w:rsidRPr="00111692" w:rsidRDefault="003816D1" w:rsidP="003816D1">
      <w:pPr>
        <w:ind w:firstLine="567"/>
        <w:jc w:val="both"/>
      </w:pPr>
    </w:p>
    <w:p w:rsidR="003816D1" w:rsidRPr="00111692" w:rsidRDefault="003816D1" w:rsidP="003816D1">
      <w:pPr>
        <w:ind w:firstLine="567"/>
        <w:jc w:val="both"/>
      </w:pPr>
      <w:r w:rsidRPr="00111692">
        <w:t xml:space="preserve">В соответствии со статьей 79 Бюджетного кодекса Российской Федерации Администрация городского округа Электросталь Московской области </w:t>
      </w:r>
      <w:r w:rsidR="00557DB6">
        <w:t>ПОСТАНОВЛЯЕТ</w:t>
      </w:r>
      <w:r w:rsidRPr="00111692">
        <w:t>:</w:t>
      </w:r>
    </w:p>
    <w:p w:rsidR="003816D1" w:rsidRPr="00111692" w:rsidRDefault="003816D1" w:rsidP="003816D1">
      <w:pPr>
        <w:ind w:firstLine="567"/>
        <w:jc w:val="both"/>
      </w:pPr>
      <w:r w:rsidRPr="00111692">
        <w:t>1. Утвердить прилагаемый Порядок принятия решения о подготовке и реализации бюджетных инвестиций в объекты капитального строительства муниципальной собственности городского округа Электросталь Московской области и (или) приобретение объектов недвижимого имущества в муниципальную собственность городского округа Электросталь Московской области.</w:t>
      </w:r>
    </w:p>
    <w:p w:rsidR="003816D1" w:rsidRPr="00111692" w:rsidRDefault="003816D1" w:rsidP="003816D1">
      <w:pPr>
        <w:ind w:firstLine="567"/>
        <w:jc w:val="both"/>
      </w:pPr>
      <w:r w:rsidRPr="00111692">
        <w:t>2. Признать утратившим силу постановление Администрации городского округа Электросталь Московской области от 02.</w:t>
      </w:r>
      <w:r w:rsidR="00606D59" w:rsidRPr="00111692">
        <w:t>0</w:t>
      </w:r>
      <w:r w:rsidRPr="00111692">
        <w:t>4.2018 №255/4 «Об утверждении Порядка принятия решения о подготовке и реализации бюджетных инвестиций в объекты капитального строительства муниципальной собственности городского округа Электросталь Московской области и (или) приобретение объектов недвижимого имущества в муниципальную собственность городского округа Электросталь Московской области</w:t>
      </w:r>
      <w:r w:rsidR="002A513E" w:rsidRPr="00111692">
        <w:t>».</w:t>
      </w:r>
    </w:p>
    <w:p w:rsidR="002A513E" w:rsidRPr="00111692" w:rsidRDefault="002A513E" w:rsidP="002A513E">
      <w:pPr>
        <w:ind w:firstLine="567"/>
        <w:jc w:val="both"/>
      </w:pPr>
      <w:r w:rsidRPr="00111692">
        <w:t xml:space="preserve">3. </w:t>
      </w:r>
      <w:r w:rsidR="00557DB6">
        <w:t xml:space="preserve">Разместить </w:t>
      </w:r>
      <w:r w:rsidRPr="00111692">
        <w:t>настоящее постановление на официальном сайте городского округа Электросталь Московской области по адресу: www.electrostal.ru.</w:t>
      </w:r>
    </w:p>
    <w:p w:rsidR="002A513E" w:rsidRPr="00111692" w:rsidRDefault="002A513E" w:rsidP="002A513E">
      <w:pPr>
        <w:ind w:firstLine="567"/>
        <w:jc w:val="both"/>
      </w:pPr>
      <w:r w:rsidRPr="00111692">
        <w:t xml:space="preserve">4. Настоящее постановление вступает в силу </w:t>
      </w:r>
      <w:r w:rsidR="00557DB6">
        <w:t>со дня его подписания</w:t>
      </w:r>
      <w:r w:rsidRPr="00111692">
        <w:t>.</w:t>
      </w:r>
    </w:p>
    <w:p w:rsidR="0056020D" w:rsidRPr="00111692" w:rsidRDefault="002A513E" w:rsidP="002A513E">
      <w:pPr>
        <w:ind w:firstLine="567"/>
        <w:jc w:val="both"/>
      </w:pPr>
      <w:r w:rsidRPr="00111692">
        <w:t>5</w:t>
      </w:r>
      <w:r w:rsidR="003816D1" w:rsidRPr="00111692">
        <w:t>. 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</w:t>
      </w:r>
      <w:r w:rsidRPr="00111692">
        <w:t xml:space="preserve"> </w:t>
      </w:r>
      <w:proofErr w:type="spellStart"/>
      <w:r w:rsidRPr="00111692">
        <w:t>О.В.Печникову</w:t>
      </w:r>
      <w:proofErr w:type="spellEnd"/>
      <w:r w:rsidRPr="00111692">
        <w:t>.</w:t>
      </w:r>
    </w:p>
    <w:p w:rsidR="00023001" w:rsidRPr="00111692" w:rsidRDefault="00023001" w:rsidP="00A91B2A">
      <w:pPr>
        <w:jc w:val="both"/>
      </w:pPr>
    </w:p>
    <w:p w:rsidR="006A0DD2" w:rsidRPr="00111692" w:rsidRDefault="006A0DD2" w:rsidP="00A91B2A">
      <w:pPr>
        <w:jc w:val="both"/>
      </w:pPr>
    </w:p>
    <w:p w:rsidR="00DC3733" w:rsidRDefault="00DC3733" w:rsidP="00A91B2A">
      <w:pPr>
        <w:jc w:val="both"/>
      </w:pPr>
    </w:p>
    <w:p w:rsidR="00A91B2A" w:rsidRPr="00111692" w:rsidRDefault="00A91B2A" w:rsidP="00A91B2A">
      <w:pPr>
        <w:jc w:val="both"/>
      </w:pPr>
      <w:r w:rsidRPr="00111692">
        <w:t xml:space="preserve">Глава городского округа                                                                                  </w:t>
      </w:r>
      <w:r w:rsidR="00F47DA3" w:rsidRPr="00111692">
        <w:t xml:space="preserve"> </w:t>
      </w:r>
      <w:r w:rsidRPr="00111692">
        <w:t xml:space="preserve">     И.Ю. Волкова</w:t>
      </w:r>
    </w:p>
    <w:p w:rsidR="008B25CE" w:rsidRPr="00111692" w:rsidRDefault="008B25CE" w:rsidP="00A91B2A">
      <w:pPr>
        <w:jc w:val="both"/>
      </w:pPr>
    </w:p>
    <w:p w:rsidR="00B1764B" w:rsidRPr="00111692" w:rsidRDefault="00B1764B" w:rsidP="00A91B2A">
      <w:pPr>
        <w:jc w:val="both"/>
      </w:pPr>
    </w:p>
    <w:p w:rsidR="00CE695A" w:rsidRPr="00111692" w:rsidRDefault="00CE695A" w:rsidP="006A0DD2">
      <w:pPr>
        <w:spacing w:line="200" w:lineRule="exact"/>
        <w:jc w:val="both"/>
        <w:rPr>
          <w:sz w:val="22"/>
          <w:szCs w:val="22"/>
        </w:rPr>
      </w:pPr>
    </w:p>
    <w:p w:rsidR="00A91B2A" w:rsidRPr="00111692" w:rsidRDefault="00A91B2A" w:rsidP="00E20815">
      <w:pPr>
        <w:spacing w:line="240" w:lineRule="exact"/>
        <w:jc w:val="both"/>
      </w:pPr>
      <w:r w:rsidRPr="00111692">
        <w:t xml:space="preserve">Рассылка: </w:t>
      </w:r>
      <w:proofErr w:type="spellStart"/>
      <w:r w:rsidRPr="00111692">
        <w:t>Печниковой</w:t>
      </w:r>
      <w:proofErr w:type="spellEnd"/>
      <w:r w:rsidRPr="00111692">
        <w:t xml:space="preserve"> О.В., Борисову А.Ю., Денисову В.А., </w:t>
      </w:r>
      <w:proofErr w:type="spellStart"/>
      <w:r w:rsidRPr="00111692">
        <w:t>Кокуновой</w:t>
      </w:r>
      <w:proofErr w:type="spellEnd"/>
      <w:r w:rsidRPr="00111692">
        <w:t xml:space="preserve"> М.Ю.,                                        Лаврову Р.С., </w:t>
      </w:r>
      <w:proofErr w:type="spellStart"/>
      <w:r w:rsidRPr="00111692">
        <w:t>Бузурной</w:t>
      </w:r>
      <w:proofErr w:type="spellEnd"/>
      <w:r w:rsidRPr="00111692">
        <w:t xml:space="preserve"> И.В., </w:t>
      </w:r>
      <w:proofErr w:type="spellStart"/>
      <w:r w:rsidRPr="00111692">
        <w:t>Даницкой</w:t>
      </w:r>
      <w:proofErr w:type="spellEnd"/>
      <w:r w:rsidRPr="00111692">
        <w:t xml:space="preserve"> Е.П., </w:t>
      </w:r>
      <w:r w:rsidR="009E1E38" w:rsidRPr="00111692">
        <w:t>Нестеровой И.В.</w:t>
      </w:r>
      <w:r w:rsidRPr="00111692">
        <w:t xml:space="preserve">, Митькиной Е.И., </w:t>
      </w:r>
      <w:r w:rsidRPr="00111692">
        <w:lastRenderedPageBreak/>
        <w:t xml:space="preserve">Журавлеву М.А., Бобкову С.А., Александровой В.А., Никитиной Е.В., Булановой Л.В., </w:t>
      </w:r>
      <w:r w:rsidR="003735ED" w:rsidRPr="00111692">
        <w:t>Буланову С.С.,</w:t>
      </w:r>
      <w:r w:rsidR="00CE695A" w:rsidRPr="00111692">
        <w:t xml:space="preserve"> </w:t>
      </w:r>
      <w:r w:rsidRPr="00111692">
        <w:t>Елихину О.Н., ООО</w:t>
      </w:r>
      <w:r w:rsidRPr="00111692">
        <w:rPr>
          <w:lang w:val="en-US"/>
        </w:rPr>
        <w:t> </w:t>
      </w:r>
      <w:r w:rsidRPr="00111692">
        <w:t>«ЭЛКОД», в</w:t>
      </w:r>
      <w:r w:rsidRPr="00111692">
        <w:rPr>
          <w:lang w:val="en-US"/>
        </w:rPr>
        <w:t> </w:t>
      </w:r>
      <w:r w:rsidRPr="00111692">
        <w:t>прокуратуру, в дело.</w:t>
      </w:r>
    </w:p>
    <w:p w:rsidR="009E1E38" w:rsidRPr="00111692" w:rsidRDefault="009E1E38" w:rsidP="00E20815">
      <w:pPr>
        <w:spacing w:line="240" w:lineRule="exact"/>
        <w:jc w:val="both"/>
        <w:sectPr w:rsidR="009E1E38" w:rsidRPr="00111692" w:rsidSect="003C15F1">
          <w:headerReference w:type="default" r:id="rId9"/>
          <w:headerReference w:type="first" r:id="rId10"/>
          <w:pgSz w:w="11906" w:h="16838"/>
          <w:pgMar w:top="567" w:right="849" w:bottom="993" w:left="1701" w:header="426" w:footer="709" w:gutter="0"/>
          <w:cols w:space="708"/>
          <w:docGrid w:linePitch="360"/>
        </w:sectPr>
      </w:pPr>
    </w:p>
    <w:p w:rsidR="002A513E" w:rsidRPr="00111692" w:rsidRDefault="002A513E" w:rsidP="002A513E">
      <w:pPr>
        <w:ind w:firstLine="5387"/>
        <w:rPr>
          <w:rFonts w:cs="Times New Roman"/>
        </w:rPr>
      </w:pPr>
      <w:r w:rsidRPr="00111692">
        <w:rPr>
          <w:rFonts w:cs="Times New Roman"/>
        </w:rPr>
        <w:lastRenderedPageBreak/>
        <w:t>УТВЕРЖДЁН</w:t>
      </w:r>
    </w:p>
    <w:p w:rsidR="002A513E" w:rsidRPr="00111692" w:rsidRDefault="002A513E" w:rsidP="002A513E">
      <w:pPr>
        <w:tabs>
          <w:tab w:val="left" w:pos="851"/>
        </w:tabs>
        <w:ind w:left="5387"/>
        <w:rPr>
          <w:rFonts w:cs="Times New Roman"/>
        </w:rPr>
      </w:pPr>
      <w:r w:rsidRPr="00111692">
        <w:rPr>
          <w:rFonts w:cs="Times New Roman"/>
        </w:rPr>
        <w:t>постановлением Администрации</w:t>
      </w:r>
    </w:p>
    <w:p w:rsidR="002A513E" w:rsidRPr="00111692" w:rsidRDefault="002A513E" w:rsidP="002A513E">
      <w:pPr>
        <w:tabs>
          <w:tab w:val="left" w:pos="851"/>
        </w:tabs>
        <w:ind w:left="5387"/>
        <w:rPr>
          <w:rFonts w:cs="Times New Roman"/>
        </w:rPr>
      </w:pPr>
      <w:r w:rsidRPr="00111692">
        <w:rPr>
          <w:rFonts w:cs="Times New Roman"/>
        </w:rPr>
        <w:t>городского округа Электросталь</w:t>
      </w:r>
    </w:p>
    <w:p w:rsidR="002A513E" w:rsidRPr="00111692" w:rsidRDefault="002A513E" w:rsidP="002A513E">
      <w:pPr>
        <w:tabs>
          <w:tab w:val="left" w:pos="851"/>
        </w:tabs>
        <w:ind w:left="5387"/>
        <w:rPr>
          <w:rFonts w:cs="Times New Roman"/>
        </w:rPr>
      </w:pPr>
      <w:r w:rsidRPr="00111692">
        <w:rPr>
          <w:rFonts w:cs="Times New Roman"/>
        </w:rPr>
        <w:t>Московской области</w:t>
      </w:r>
    </w:p>
    <w:p w:rsidR="002A513E" w:rsidRDefault="002A513E" w:rsidP="002A513E">
      <w:pPr>
        <w:tabs>
          <w:tab w:val="left" w:pos="851"/>
        </w:tabs>
        <w:ind w:left="5387"/>
        <w:rPr>
          <w:rFonts w:cs="Times New Roman"/>
        </w:rPr>
      </w:pPr>
      <w:r w:rsidRPr="00111692">
        <w:rPr>
          <w:rFonts w:cs="Times New Roman"/>
        </w:rPr>
        <w:t>от __</w:t>
      </w:r>
      <w:r w:rsidR="00AF1FF8">
        <w:rPr>
          <w:rFonts w:cs="Times New Roman"/>
          <w:u w:val="single"/>
        </w:rPr>
        <w:t>17.05.2023</w:t>
      </w:r>
      <w:r w:rsidRPr="00111692">
        <w:rPr>
          <w:rFonts w:cs="Times New Roman"/>
        </w:rPr>
        <w:t>__№ __</w:t>
      </w:r>
      <w:r w:rsidR="00AF1FF8">
        <w:rPr>
          <w:rFonts w:cs="Times New Roman"/>
          <w:u w:val="single"/>
        </w:rPr>
        <w:t>652/5</w:t>
      </w:r>
      <w:r w:rsidRPr="00111692">
        <w:rPr>
          <w:rFonts w:cs="Times New Roman"/>
        </w:rPr>
        <w:t>_______</w:t>
      </w:r>
    </w:p>
    <w:p w:rsidR="009412B8" w:rsidRPr="00111692" w:rsidRDefault="009412B8" w:rsidP="009412B8">
      <w:pPr>
        <w:ind w:left="3432" w:right="-567" w:firstLine="936"/>
        <w:outlineLvl w:val="0"/>
      </w:pPr>
      <w:r>
        <w:t xml:space="preserve">                 (в ред. от 18.11.2025 №1514/11)</w:t>
      </w:r>
    </w:p>
    <w:p w:rsidR="009412B8" w:rsidRPr="00111692" w:rsidRDefault="009412B8" w:rsidP="009412B8">
      <w:pPr>
        <w:ind w:left="-1560" w:right="-567"/>
        <w:jc w:val="center"/>
        <w:outlineLvl w:val="0"/>
      </w:pPr>
    </w:p>
    <w:p w:rsidR="009412B8" w:rsidRPr="00111692" w:rsidRDefault="009412B8" w:rsidP="002A513E">
      <w:pPr>
        <w:tabs>
          <w:tab w:val="left" w:pos="851"/>
        </w:tabs>
        <w:ind w:left="5387"/>
        <w:rPr>
          <w:rFonts w:cs="Times New Roman"/>
        </w:rPr>
      </w:pPr>
    </w:p>
    <w:p w:rsidR="002A513E" w:rsidRPr="00111692" w:rsidRDefault="002A513E" w:rsidP="002A513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5"/>
      <w:bookmarkEnd w:id="0"/>
      <w:r w:rsidRPr="00111692">
        <w:rPr>
          <w:rFonts w:ascii="Times New Roman" w:hAnsi="Times New Roman" w:cs="Times New Roman"/>
          <w:b w:val="0"/>
          <w:sz w:val="24"/>
          <w:szCs w:val="24"/>
        </w:rPr>
        <w:t xml:space="preserve">Порядок принятия решения о подготовке и реализации бюджетных инвестиций </w:t>
      </w:r>
    </w:p>
    <w:p w:rsidR="002A513E" w:rsidRPr="00111692" w:rsidRDefault="002A513E" w:rsidP="002A513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11692">
        <w:rPr>
          <w:rFonts w:ascii="Times New Roman" w:hAnsi="Times New Roman" w:cs="Times New Roman"/>
          <w:b w:val="0"/>
          <w:sz w:val="24"/>
          <w:szCs w:val="24"/>
        </w:rPr>
        <w:t xml:space="preserve">в объекты капитального строительства муниципальной собственности </w:t>
      </w:r>
    </w:p>
    <w:p w:rsidR="002A513E" w:rsidRPr="00111692" w:rsidRDefault="002A513E" w:rsidP="002A513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11692">
        <w:rPr>
          <w:rFonts w:ascii="Times New Roman" w:hAnsi="Times New Roman" w:cs="Times New Roman"/>
          <w:b w:val="0"/>
          <w:sz w:val="24"/>
          <w:szCs w:val="24"/>
        </w:rPr>
        <w:t>городского округа Электросталь Московской области и (или) приобретение объектов недвижимого имущества в муниципальную собственность городского округа Электросталь Московской области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13E" w:rsidRPr="00111692" w:rsidRDefault="002A513E" w:rsidP="00381AD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1692">
        <w:rPr>
          <w:rFonts w:ascii="Times New Roman" w:hAnsi="Times New Roman" w:cs="Times New Roman"/>
          <w:b w:val="0"/>
          <w:sz w:val="24"/>
          <w:szCs w:val="24"/>
        </w:rPr>
        <w:t xml:space="preserve">1. Настоящий Порядок </w:t>
      </w:r>
      <w:r w:rsidR="00381ADF" w:rsidRPr="00111692">
        <w:rPr>
          <w:rFonts w:ascii="Times New Roman" w:hAnsi="Times New Roman" w:cs="Times New Roman"/>
          <w:b w:val="0"/>
          <w:sz w:val="24"/>
          <w:szCs w:val="24"/>
        </w:rPr>
        <w:t xml:space="preserve">принятия решения о подготовке и реализации бюджетных инвестиций в объекты капитального строительства муниципальной собственности городского округа Электросталь Московской области и (или) приобретение объектов недвижимого имущества в муниципальную собственность городского округа Электросталь Московской области (далее – Порядок) </w:t>
      </w:r>
      <w:r w:rsidRPr="00111692">
        <w:rPr>
          <w:rFonts w:ascii="Times New Roman" w:hAnsi="Times New Roman" w:cs="Times New Roman"/>
          <w:b w:val="0"/>
          <w:sz w:val="24"/>
          <w:szCs w:val="24"/>
        </w:rPr>
        <w:t xml:space="preserve">устанавливает процедуру принятия решения о подготовке и реализации бюджетных инвестиций в объекты капитального строительства муниципальной собственности городского округа Электросталь Московской области (далее – муниципальная собственность) и (или) приобретение объектов недвижимого имущества в муниципальную собственность (далее </w:t>
      </w:r>
      <w:r w:rsidR="00381ADF" w:rsidRPr="00111692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111692">
        <w:rPr>
          <w:rFonts w:ascii="Times New Roman" w:hAnsi="Times New Roman" w:cs="Times New Roman"/>
          <w:b w:val="0"/>
          <w:sz w:val="24"/>
          <w:szCs w:val="24"/>
        </w:rPr>
        <w:t xml:space="preserve"> Решение</w:t>
      </w:r>
      <w:r w:rsidR="00381ADF" w:rsidRPr="00111692">
        <w:rPr>
          <w:rFonts w:ascii="Times New Roman" w:hAnsi="Times New Roman" w:cs="Times New Roman"/>
          <w:b w:val="0"/>
          <w:sz w:val="24"/>
          <w:szCs w:val="24"/>
        </w:rPr>
        <w:t xml:space="preserve"> о бюджетных инвестициях</w:t>
      </w:r>
      <w:r w:rsidRPr="00111692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Для целей настоящего Порядка под бюджетными инвестициями в объекты капитального строительства понимаются капитальные вложения в строительство, реконструкцию, в том числе с элементами реставрации, объектов капитального строительства муниципальной собственности и приобретение объектов недвижимого имущества в муниципальную собственность (далее – бюджетные инвестиции).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 xml:space="preserve">Настоящий </w:t>
      </w:r>
      <w:hyperlink w:anchor="P45" w:history="1">
        <w:r w:rsidRPr="00111692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111692">
        <w:rPr>
          <w:rFonts w:ascii="Times New Roman" w:hAnsi="Times New Roman" w:cs="Times New Roman"/>
          <w:sz w:val="24"/>
          <w:szCs w:val="24"/>
        </w:rPr>
        <w:t xml:space="preserve"> не распространяется: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на инвестиционные проекты, предполагающие приобретение жилых помещений жилищного фонда городского округа Электросталь Московской области;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на инвестиционные проекты, предполагающие приобретение земельных участков и участков недр.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 xml:space="preserve">Бюджетные инвестиции </w:t>
      </w:r>
      <w:r w:rsidR="00381ADF" w:rsidRPr="00111692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r w:rsidRPr="00111692">
        <w:rPr>
          <w:rFonts w:ascii="Times New Roman" w:hAnsi="Times New Roman" w:cs="Times New Roman"/>
          <w:sz w:val="24"/>
          <w:szCs w:val="24"/>
        </w:rPr>
        <w:t>в соответствии с муниципальными программами</w:t>
      </w:r>
      <w:r w:rsidR="00381ADF" w:rsidRPr="00111692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 (далее – муниципальными программами)</w:t>
      </w:r>
      <w:r w:rsidRPr="00111692">
        <w:rPr>
          <w:rFonts w:ascii="Times New Roman" w:hAnsi="Times New Roman" w:cs="Times New Roman"/>
          <w:sz w:val="24"/>
          <w:szCs w:val="24"/>
        </w:rPr>
        <w:t xml:space="preserve">, а также государственными программами Московской области, предусматривающими субсидии бюджету городского округа Электросталь Московской области на </w:t>
      </w:r>
      <w:r w:rsidR="00381ADF" w:rsidRPr="00111692">
        <w:rPr>
          <w:rFonts w:ascii="Times New Roman" w:hAnsi="Times New Roman" w:cs="Times New Roman"/>
          <w:sz w:val="24"/>
          <w:szCs w:val="24"/>
        </w:rPr>
        <w:t>указанные цели</w:t>
      </w:r>
      <w:r w:rsidRPr="00111692">
        <w:rPr>
          <w:rFonts w:ascii="Times New Roman" w:hAnsi="Times New Roman" w:cs="Times New Roman"/>
          <w:sz w:val="24"/>
          <w:szCs w:val="24"/>
        </w:rPr>
        <w:t>.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0"/>
      <w:bookmarkEnd w:id="1"/>
      <w:r w:rsidRPr="00111692">
        <w:rPr>
          <w:rFonts w:ascii="Times New Roman" w:hAnsi="Times New Roman" w:cs="Times New Roman"/>
          <w:sz w:val="24"/>
          <w:szCs w:val="24"/>
        </w:rPr>
        <w:t xml:space="preserve">2. Решение </w:t>
      </w:r>
      <w:r w:rsidR="00381ADF" w:rsidRPr="00111692">
        <w:rPr>
          <w:rFonts w:ascii="Times New Roman" w:hAnsi="Times New Roman" w:cs="Times New Roman"/>
          <w:sz w:val="24"/>
          <w:szCs w:val="24"/>
        </w:rPr>
        <w:t xml:space="preserve">о бюджетных инвестициях </w:t>
      </w:r>
      <w:r w:rsidRPr="00111692">
        <w:rPr>
          <w:rFonts w:ascii="Times New Roman" w:hAnsi="Times New Roman" w:cs="Times New Roman"/>
          <w:sz w:val="24"/>
          <w:szCs w:val="24"/>
        </w:rPr>
        <w:t>принимает Администрация городского округа Электросталь Московской области в форме постановления Администрации городского округа Электросталь Московской области с учетом: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а) приоритетов и целей развития городского округа Электросталь Московской области</w:t>
      </w:r>
      <w:r w:rsidR="00805DAB" w:rsidRPr="00111692">
        <w:rPr>
          <w:rFonts w:ascii="Times New Roman" w:hAnsi="Times New Roman" w:cs="Times New Roman"/>
          <w:sz w:val="24"/>
          <w:szCs w:val="24"/>
        </w:rPr>
        <w:t>,</w:t>
      </w:r>
      <w:r w:rsidR="00805DAB" w:rsidRPr="00111692">
        <w:t xml:space="preserve"> </w:t>
      </w:r>
      <w:r w:rsidR="00805DAB" w:rsidRPr="00111692">
        <w:rPr>
          <w:rFonts w:ascii="Times New Roman" w:hAnsi="Times New Roman" w:cs="Times New Roman"/>
          <w:sz w:val="24"/>
          <w:szCs w:val="24"/>
        </w:rPr>
        <w:t>исходя из документов стратегического планирования городского округа Электросталь Московской области, а также документов территориального планирования городского округа Электросталь Московской области</w:t>
      </w:r>
      <w:r w:rsidRPr="00111692">
        <w:rPr>
          <w:rFonts w:ascii="Times New Roman" w:hAnsi="Times New Roman" w:cs="Times New Roman"/>
          <w:sz w:val="24"/>
          <w:szCs w:val="24"/>
        </w:rPr>
        <w:t>;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б) влияния создания объекта капитального строительства и (или) приобретения объекта недвижимого имущества на комплексное развитие городского округа Электросталь Московской области;</w:t>
      </w:r>
    </w:p>
    <w:p w:rsidR="00DE401A" w:rsidRPr="00111692" w:rsidRDefault="00805DAB" w:rsidP="00E208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в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) </w:t>
      </w:r>
      <w:r w:rsidR="00E20815" w:rsidRPr="00111692">
        <w:rPr>
          <w:rFonts w:ascii="Times New Roman" w:hAnsi="Times New Roman" w:cs="Times New Roman"/>
          <w:sz w:val="24"/>
          <w:szCs w:val="24"/>
        </w:rPr>
        <w:t>оценки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513E" w:rsidRPr="00111692">
        <w:rPr>
          <w:rFonts w:ascii="Times New Roman" w:hAnsi="Times New Roman" w:cs="Times New Roman"/>
          <w:sz w:val="24"/>
          <w:szCs w:val="24"/>
        </w:rPr>
        <w:t>эффективности использования средств бюджета городского округа</w:t>
      </w:r>
      <w:proofErr w:type="gramEnd"/>
      <w:r w:rsidR="002A513E" w:rsidRPr="00111692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области, направляемых на капитальные вложения</w:t>
      </w:r>
      <w:r w:rsidR="00E20815" w:rsidRPr="00111692">
        <w:rPr>
          <w:rFonts w:ascii="Times New Roman" w:hAnsi="Times New Roman" w:cs="Times New Roman"/>
          <w:sz w:val="24"/>
          <w:szCs w:val="24"/>
        </w:rPr>
        <w:t xml:space="preserve">, </w:t>
      </w:r>
      <w:r w:rsidR="00DE401A" w:rsidRPr="00111692">
        <w:rPr>
          <w:rFonts w:ascii="Times New Roman" w:hAnsi="Times New Roman" w:cs="Times New Roman"/>
          <w:sz w:val="24"/>
          <w:szCs w:val="24"/>
        </w:rPr>
        <w:t xml:space="preserve"> </w:t>
      </w:r>
      <w:r w:rsidR="00DE401A" w:rsidRPr="00111692">
        <w:rPr>
          <w:rFonts w:ascii="Times New Roman" w:hAnsi="Times New Roman" w:cs="Times New Roman"/>
          <w:sz w:val="24"/>
          <w:szCs w:val="24"/>
        </w:rPr>
        <w:lastRenderedPageBreak/>
        <w:t>осуществля</w:t>
      </w:r>
      <w:r w:rsidR="00E20815" w:rsidRPr="00111692">
        <w:rPr>
          <w:rFonts w:ascii="Times New Roman" w:hAnsi="Times New Roman" w:cs="Times New Roman"/>
          <w:sz w:val="24"/>
          <w:szCs w:val="24"/>
        </w:rPr>
        <w:t xml:space="preserve">емой </w:t>
      </w:r>
      <w:r w:rsidR="00DE401A" w:rsidRPr="00111692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проверки инвестиционных проектов на предмет эффективности использования средств бюджета </w:t>
      </w:r>
      <w:r w:rsidR="00DE401A" w:rsidRPr="00111692">
        <w:rPr>
          <w:rFonts w:ascii="Times New Roman" w:hAnsi="Times New Roman" w:cs="Times New Roman"/>
          <w:iCs/>
          <w:sz w:val="24"/>
          <w:szCs w:val="24"/>
        </w:rPr>
        <w:t>городского округа Электросталь</w:t>
      </w:r>
      <w:r w:rsidR="00DE401A" w:rsidRPr="00111692">
        <w:rPr>
          <w:rFonts w:ascii="Times New Roman" w:hAnsi="Times New Roman" w:cs="Times New Roman"/>
          <w:sz w:val="24"/>
          <w:szCs w:val="24"/>
        </w:rPr>
        <w:t xml:space="preserve"> Московской области, направляемых на капитальные вложения, </w:t>
      </w:r>
      <w:r w:rsidR="00DE401A" w:rsidRPr="00111692">
        <w:rPr>
          <w:rFonts w:ascii="Times New Roman" w:hAnsi="Times New Roman" w:cs="Times New Roman"/>
          <w:bCs/>
          <w:sz w:val="24"/>
          <w:szCs w:val="24"/>
        </w:rPr>
        <w:t xml:space="preserve">утверждаемым </w:t>
      </w:r>
      <w:r w:rsidR="00DE401A" w:rsidRPr="00111692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Электросталь Московской области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12B8" w:rsidRDefault="009412B8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2B8">
        <w:rPr>
          <w:rFonts w:ascii="Times New Roman" w:hAnsi="Times New Roman" w:cs="Times New Roman"/>
          <w:sz w:val="24"/>
          <w:szCs w:val="24"/>
        </w:rPr>
        <w:t>3. Инициатором подготовки Решения о бюджетных инвестициях выступает структурное подразделение Администрации городского округа Электросталь Московской области, осуществляющее исполнительно-распорядительную деятельность на территории городского округа Электросталь Московской области в сфере, соответствующей реализации инвестиционного проекта, или муниципальное учреждение городского округа Электросталь Московской области, сформированное для реализации отдельных муниципальных функций (далее - Инициатор).</w:t>
      </w:r>
    </w:p>
    <w:p w:rsidR="009412B8" w:rsidRPr="009412B8" w:rsidRDefault="009412B8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2B8">
        <w:rPr>
          <w:rFonts w:ascii="Times New Roman" w:hAnsi="Times New Roman" w:cs="Times New Roman"/>
          <w:sz w:val="24"/>
          <w:szCs w:val="24"/>
        </w:rPr>
        <w:t>(п. 3 в ред. от 18.11.2025 №1514/11)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4. Инициатор проводит анализ влияния создания объекта капитального строительства и (или) приобретения объекта недвижимого имущества на комплексное развитие городского округа Электросталь Московской области исходя из нормативной потребности, фактической обеспеченности жителей городского округа Электросталь Московской области в соответствующих объектах и их целесообразности.</w:t>
      </w:r>
    </w:p>
    <w:p w:rsidR="002A513E" w:rsidRPr="00111692" w:rsidRDefault="00E20815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"/>
      <w:bookmarkEnd w:id="2"/>
      <w:r w:rsidRPr="00111692">
        <w:rPr>
          <w:rFonts w:ascii="Times New Roman" w:hAnsi="Times New Roman" w:cs="Times New Roman"/>
          <w:sz w:val="24"/>
          <w:szCs w:val="24"/>
        </w:rPr>
        <w:t>5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. </w:t>
      </w:r>
      <w:r w:rsidR="00675A32" w:rsidRPr="00111692">
        <w:rPr>
          <w:rFonts w:ascii="Times New Roman" w:hAnsi="Times New Roman" w:cs="Times New Roman"/>
          <w:sz w:val="24"/>
          <w:szCs w:val="24"/>
        </w:rPr>
        <w:t>Р</w:t>
      </w:r>
      <w:r w:rsidR="002A513E" w:rsidRPr="00111692">
        <w:rPr>
          <w:rFonts w:ascii="Times New Roman" w:hAnsi="Times New Roman" w:cs="Times New Roman"/>
          <w:sz w:val="24"/>
          <w:szCs w:val="24"/>
        </w:rPr>
        <w:t>ешени</w:t>
      </w:r>
      <w:r w:rsidR="003811D7" w:rsidRPr="00111692">
        <w:rPr>
          <w:rFonts w:ascii="Times New Roman" w:hAnsi="Times New Roman" w:cs="Times New Roman"/>
          <w:sz w:val="24"/>
          <w:szCs w:val="24"/>
        </w:rPr>
        <w:t>е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 </w:t>
      </w:r>
      <w:r w:rsidR="00381ADF" w:rsidRPr="00111692">
        <w:rPr>
          <w:rFonts w:ascii="Times New Roman" w:hAnsi="Times New Roman" w:cs="Times New Roman"/>
          <w:sz w:val="24"/>
          <w:szCs w:val="24"/>
        </w:rPr>
        <w:t xml:space="preserve">о бюджетных инвестициях </w:t>
      </w:r>
      <w:r w:rsidR="002A513E" w:rsidRPr="00111692">
        <w:rPr>
          <w:rFonts w:ascii="Times New Roman" w:hAnsi="Times New Roman" w:cs="Times New Roman"/>
          <w:sz w:val="24"/>
          <w:szCs w:val="24"/>
        </w:rPr>
        <w:t>должн</w:t>
      </w:r>
      <w:r w:rsidR="003811D7" w:rsidRPr="00111692">
        <w:rPr>
          <w:rFonts w:ascii="Times New Roman" w:hAnsi="Times New Roman" w:cs="Times New Roman"/>
          <w:sz w:val="24"/>
          <w:szCs w:val="24"/>
        </w:rPr>
        <w:t>о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 содержать следующую информацию: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а) наименование объекта капитального строительства согласно проектной документации либо наименование объекта недвижимого имущества согласно выписке из Единого государственного реестра недвижимости;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б) адрес объекта капитального строительства либо объекта недвижимости (при его наличии) или иное описание их местоположения (при отсутствии адреса);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в) направление инвестирования (строительство, реконструкция, в том числе с элементами реставрации, приобретение недвижимого имущества);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г) наименование главного распорядителя бюджетных средств городского округа Электросталь Московской области и муниципального заказчика;</w:t>
      </w:r>
    </w:p>
    <w:p w:rsidR="00F66A42" w:rsidRPr="00111692" w:rsidRDefault="00F66A42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д) наименование муниципальной программы (с реквизитами нормативного правового акта городского округа Электросталь Московской области</w:t>
      </w:r>
      <w:r w:rsidR="00F123D0" w:rsidRPr="00111692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</w:t>
      </w:r>
      <w:r w:rsidRPr="00111692">
        <w:rPr>
          <w:rFonts w:ascii="Times New Roman" w:hAnsi="Times New Roman" w:cs="Times New Roman"/>
          <w:sz w:val="24"/>
          <w:szCs w:val="24"/>
        </w:rPr>
        <w:t>), в рамках которой планируется реализация бюджетных инвестиций</w:t>
      </w:r>
      <w:r w:rsidR="00381ADF" w:rsidRPr="00111692">
        <w:rPr>
          <w:rFonts w:ascii="Times New Roman" w:hAnsi="Times New Roman" w:cs="Times New Roman"/>
          <w:sz w:val="24"/>
          <w:szCs w:val="24"/>
        </w:rPr>
        <w:t>:</w:t>
      </w:r>
    </w:p>
    <w:p w:rsidR="002A513E" w:rsidRPr="00111692" w:rsidRDefault="00F66A42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е</w:t>
      </w:r>
      <w:r w:rsidR="002A513E" w:rsidRPr="00111692">
        <w:rPr>
          <w:rFonts w:ascii="Times New Roman" w:hAnsi="Times New Roman" w:cs="Times New Roman"/>
          <w:sz w:val="24"/>
          <w:szCs w:val="24"/>
        </w:rPr>
        <w:t>) мощность (прирост мощности) объекта капитального строительства, подлежащая вводу, мощность приобретаемого объекта недвижимого имущества;</w:t>
      </w:r>
    </w:p>
    <w:p w:rsidR="002A513E" w:rsidRPr="00111692" w:rsidRDefault="00F66A42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ж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) </w:t>
      </w:r>
      <w:r w:rsidR="003811D7" w:rsidRPr="00111692">
        <w:rPr>
          <w:rFonts w:ascii="Times New Roman" w:hAnsi="Times New Roman" w:cs="Times New Roman"/>
          <w:sz w:val="24"/>
          <w:szCs w:val="24"/>
        </w:rPr>
        <w:t>годы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 строительства (реконструкции) объекта капитального строительства и (или) </w:t>
      </w:r>
      <w:r w:rsidR="003811D7" w:rsidRPr="00111692">
        <w:rPr>
          <w:rFonts w:ascii="Times New Roman" w:hAnsi="Times New Roman" w:cs="Times New Roman"/>
          <w:sz w:val="24"/>
          <w:szCs w:val="24"/>
        </w:rPr>
        <w:t>год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 приобретения объекта недвижимого имущества;</w:t>
      </w:r>
    </w:p>
    <w:p w:rsidR="002A513E" w:rsidRPr="00111692" w:rsidRDefault="003811D7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з</w:t>
      </w:r>
      <w:r w:rsidR="002A513E" w:rsidRPr="00111692">
        <w:rPr>
          <w:rFonts w:ascii="Times New Roman" w:hAnsi="Times New Roman" w:cs="Times New Roman"/>
          <w:sz w:val="24"/>
          <w:szCs w:val="24"/>
        </w:rPr>
        <w:t>) предельный объем бюджетных инвестиций в объекты муниципальной собственности, предоставляемых на строительство (реконструкцию) объектов капитального строительства,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 проведение инженерных изысканий, выполняемых для подготовки такой проектной документации (предельная стоимость строительства (реконструкции) объекта), или объем бюджетных инвестиций, предоставляемых на приобретение объекта недвижимого имущества (стоимость приобретения объекта)</w:t>
      </w:r>
    </w:p>
    <w:p w:rsidR="003811D7" w:rsidRPr="00111692" w:rsidRDefault="00E20815" w:rsidP="003811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6</w:t>
      </w:r>
      <w:r w:rsidR="003811D7" w:rsidRPr="00111692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="00381ADF" w:rsidRPr="00111692">
        <w:rPr>
          <w:rFonts w:ascii="Times New Roman" w:hAnsi="Times New Roman" w:cs="Times New Roman"/>
          <w:sz w:val="24"/>
          <w:szCs w:val="24"/>
        </w:rPr>
        <w:t xml:space="preserve">о бюджетных инвестициях </w:t>
      </w:r>
      <w:r w:rsidR="003811D7" w:rsidRPr="00111692">
        <w:rPr>
          <w:rFonts w:ascii="Times New Roman" w:hAnsi="Times New Roman" w:cs="Times New Roman"/>
          <w:sz w:val="24"/>
          <w:szCs w:val="24"/>
        </w:rPr>
        <w:t>принимается на этапе разработки проекта бюджета городского округа Электросталь Московской области на очередной финансовый год и плановый период, и может корректироваться в процессе уточнения бюджета городского округа Электросталь Московской области, при наличии необходимых объемов финансирования.</w:t>
      </w:r>
    </w:p>
    <w:p w:rsidR="003811D7" w:rsidRPr="00111692" w:rsidRDefault="003811D7" w:rsidP="003811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В случае необходимости принятия Решения</w:t>
      </w:r>
      <w:r w:rsidR="00381ADF" w:rsidRPr="001116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ADF" w:rsidRPr="00111692">
        <w:rPr>
          <w:rFonts w:ascii="Times New Roman" w:hAnsi="Times New Roman" w:cs="Times New Roman"/>
          <w:sz w:val="24"/>
          <w:szCs w:val="24"/>
        </w:rPr>
        <w:t>о бюджетных инвестициях</w:t>
      </w:r>
      <w:r w:rsidR="003810E2" w:rsidRPr="00111692">
        <w:rPr>
          <w:rFonts w:ascii="Times New Roman" w:hAnsi="Times New Roman" w:cs="Times New Roman"/>
          <w:sz w:val="24"/>
          <w:szCs w:val="24"/>
        </w:rPr>
        <w:t xml:space="preserve"> или корректировки ранее принятого Решения </w:t>
      </w:r>
      <w:r w:rsidRPr="00111692">
        <w:rPr>
          <w:rFonts w:ascii="Times New Roman" w:hAnsi="Times New Roman" w:cs="Times New Roman"/>
          <w:sz w:val="24"/>
          <w:szCs w:val="24"/>
        </w:rPr>
        <w:t xml:space="preserve">после утверждения бюджета городского округа </w:t>
      </w:r>
      <w:r w:rsidRPr="00111692">
        <w:rPr>
          <w:rFonts w:ascii="Times New Roman" w:hAnsi="Times New Roman" w:cs="Times New Roman"/>
          <w:sz w:val="24"/>
          <w:szCs w:val="24"/>
        </w:rPr>
        <w:lastRenderedPageBreak/>
        <w:t>Электросталь Московской области на очередной финансовый год и плановый период</w:t>
      </w:r>
      <w:r w:rsidR="003810E2" w:rsidRPr="00111692">
        <w:rPr>
          <w:rFonts w:ascii="Times New Roman" w:hAnsi="Times New Roman" w:cs="Times New Roman"/>
          <w:sz w:val="24"/>
          <w:szCs w:val="24"/>
        </w:rPr>
        <w:t>,</w:t>
      </w:r>
      <w:r w:rsidRPr="00111692">
        <w:rPr>
          <w:rFonts w:ascii="Times New Roman" w:hAnsi="Times New Roman" w:cs="Times New Roman"/>
          <w:sz w:val="24"/>
          <w:szCs w:val="24"/>
        </w:rPr>
        <w:t xml:space="preserve"> подготовка Решения осуществляется при условии внесения соответствующих изменений в муниципальную программу и </w:t>
      </w:r>
      <w:r w:rsidR="0097045F" w:rsidRPr="00111692">
        <w:rPr>
          <w:rFonts w:ascii="Times New Roman" w:hAnsi="Times New Roman" w:cs="Times New Roman"/>
          <w:sz w:val="24"/>
          <w:szCs w:val="24"/>
        </w:rPr>
        <w:t>при наличии в</w:t>
      </w:r>
      <w:r w:rsidRPr="00111692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810E2" w:rsidRPr="00111692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 </w:t>
      </w:r>
      <w:r w:rsidR="0097045F" w:rsidRPr="00111692">
        <w:rPr>
          <w:rFonts w:ascii="Times New Roman" w:hAnsi="Times New Roman" w:cs="Times New Roman"/>
          <w:sz w:val="24"/>
          <w:szCs w:val="24"/>
        </w:rPr>
        <w:t>необходимых финансовых ресурсов</w:t>
      </w:r>
      <w:r w:rsidR="003810E2" w:rsidRPr="00111692">
        <w:rPr>
          <w:rFonts w:ascii="Times New Roman" w:hAnsi="Times New Roman" w:cs="Times New Roman"/>
          <w:sz w:val="24"/>
          <w:szCs w:val="24"/>
        </w:rPr>
        <w:t>.</w:t>
      </w:r>
    </w:p>
    <w:p w:rsidR="002A513E" w:rsidRPr="00111692" w:rsidRDefault="00E20815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7.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 Решением </w:t>
      </w:r>
      <w:r w:rsidR="00D971E2" w:rsidRPr="00111692">
        <w:rPr>
          <w:rFonts w:ascii="Times New Roman" w:hAnsi="Times New Roman" w:cs="Times New Roman"/>
          <w:sz w:val="24"/>
          <w:szCs w:val="24"/>
        </w:rPr>
        <w:t xml:space="preserve">о бюджетных инвестициях </w:t>
      </w:r>
      <w:r w:rsidR="002A513E" w:rsidRPr="00111692">
        <w:rPr>
          <w:rFonts w:ascii="Times New Roman" w:hAnsi="Times New Roman" w:cs="Times New Roman"/>
          <w:sz w:val="24"/>
          <w:szCs w:val="24"/>
        </w:rPr>
        <w:t>может предусматривать</w:t>
      </w:r>
      <w:r w:rsidR="003811D7" w:rsidRPr="00111692">
        <w:rPr>
          <w:rFonts w:ascii="Times New Roman" w:hAnsi="Times New Roman" w:cs="Times New Roman"/>
          <w:sz w:val="24"/>
          <w:szCs w:val="24"/>
        </w:rPr>
        <w:t>ся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муниципальному заказчику права передачи на безвозмездной основе на основании соглашения полномочий муниципального заказчика по заключению и исполнению от имени городского округа Электросталь Московской области муниципальных контрактов от лица муниципального заказчика при осуществлении бюджетных инвестиций в объекты капитального строительства муниципальной собственности (за исключением полномочий, связанных с введением в установленном порядке в эксплуатацию объектов капитального строительства муниципальной собственности) учреждениям, в отношении которых указанный муниципальный заказчик осуществляет функции и полномочия учредителя, или предприятиям, в отношении которых указанный муниципальный заказчик осуществляет право собственника имущества.</w:t>
      </w:r>
    </w:p>
    <w:p w:rsidR="004D5855" w:rsidRPr="00111692" w:rsidRDefault="002A513E" w:rsidP="004D5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Условия передачи полномочий и порядок заключения соглашений о передаче полномочий муниципального заказчика по заключению и исполнению от имени городского округа Электросталь Московской области муниципальных контрактов от лица муниципальных заказчиков учреждениям и предприятиям установлены Правилами осуществления капитальных вложений в объекты муниципальной собственности за счет средств бюджета городского округа Электросталь Московской области, утвержденными постановлением Администрации городского округа Электросталь Московской области от 05.12.2017 №872/12.</w:t>
      </w:r>
      <w:bookmarkStart w:id="3" w:name="P122"/>
      <w:bookmarkEnd w:id="3"/>
    </w:p>
    <w:p w:rsidR="002A513E" w:rsidRPr="00111692" w:rsidRDefault="00E20815" w:rsidP="004D58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8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. Не допускается при исполнении бюджета городского округа Электросталь Московской области предоставление бюджетных инвестиций в объекты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собственности, предусмотренное пунктом 2 статьи 78.2 Бюджетного кодекса Российской Федерации, за исключением случая, указанного в пункте </w:t>
      </w:r>
      <w:r w:rsidRPr="00111692">
        <w:rPr>
          <w:rFonts w:ascii="Times New Roman" w:hAnsi="Times New Roman" w:cs="Times New Roman"/>
          <w:sz w:val="24"/>
          <w:szCs w:val="24"/>
        </w:rPr>
        <w:t>9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A513E" w:rsidRPr="00111692" w:rsidRDefault="00E20815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9</w:t>
      </w:r>
      <w:r w:rsidR="002A513E" w:rsidRPr="00111692">
        <w:rPr>
          <w:rFonts w:ascii="Times New Roman" w:hAnsi="Times New Roman" w:cs="Times New Roman"/>
          <w:sz w:val="24"/>
          <w:szCs w:val="24"/>
        </w:rPr>
        <w:t>.</w:t>
      </w:r>
      <w:bookmarkStart w:id="4" w:name="Par2"/>
      <w:bookmarkEnd w:id="4"/>
      <w:r w:rsidR="002A513E" w:rsidRPr="00111692">
        <w:rPr>
          <w:rFonts w:ascii="Times New Roman" w:hAnsi="Times New Roman" w:cs="Times New Roman"/>
          <w:sz w:val="24"/>
          <w:szCs w:val="24"/>
        </w:rPr>
        <w:t xml:space="preserve"> При исполнении бюджета городского округа Электросталь Московской области допускается предоставление бюджетных инвестиций в объекты муниципальной собственности, указанные в пункте </w:t>
      </w:r>
      <w:r w:rsidRPr="00111692">
        <w:rPr>
          <w:rFonts w:ascii="Times New Roman" w:hAnsi="Times New Roman" w:cs="Times New Roman"/>
          <w:sz w:val="24"/>
          <w:szCs w:val="24"/>
        </w:rPr>
        <w:t>8</w:t>
      </w:r>
      <w:r w:rsidR="002A513E" w:rsidRPr="00111692">
        <w:rPr>
          <w:rFonts w:ascii="Times New Roman" w:hAnsi="Times New Roman" w:cs="Times New Roman"/>
          <w:sz w:val="24"/>
          <w:szCs w:val="24"/>
        </w:rPr>
        <w:t xml:space="preserve"> настоящего Порядка, в случае изменения в установленном порядке типа бюджетного или автономного учреждения или организационно-правовой формы муниципального унитарного предприятия, являющихся получателями субсидий, предусмотренных </w:t>
      </w:r>
      <w:hyperlink r:id="rId11" w:history="1">
        <w:r w:rsidR="002A513E" w:rsidRPr="00111692">
          <w:rPr>
            <w:rFonts w:ascii="Times New Roman" w:hAnsi="Times New Roman" w:cs="Times New Roman"/>
            <w:sz w:val="24"/>
            <w:szCs w:val="24"/>
          </w:rPr>
          <w:t>статьей 78.2</w:t>
        </w:r>
      </w:hyperlink>
      <w:r w:rsidR="002A513E" w:rsidRPr="0011169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на казенное учреждение. </w:t>
      </w:r>
    </w:p>
    <w:p w:rsidR="002A513E" w:rsidRPr="00111692" w:rsidRDefault="002A513E" w:rsidP="002A51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692">
        <w:rPr>
          <w:rFonts w:ascii="Times New Roman" w:hAnsi="Times New Roman" w:cs="Times New Roman"/>
          <w:sz w:val="24"/>
          <w:szCs w:val="24"/>
        </w:rPr>
        <w:t>Бюджетные инвестиции предоставляются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учреждением, муниципальным унитарным предприятием договоры в части замены стороны договора - бюджетного или автономного учреждения, муниципального унитарного предприятия на казенное учреждение и вида договора - гражданско-правового договора бюджетного или автономного учреждения, муниципального унитарного предприятия на муниципальный контракт.</w:t>
      </w:r>
    </w:p>
    <w:p w:rsidR="00197217" w:rsidRPr="00111692" w:rsidRDefault="00197217" w:rsidP="00197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7217" w:rsidRPr="00111692" w:rsidRDefault="00197217" w:rsidP="00197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3789" w:rsidRPr="00903789" w:rsidRDefault="00903789" w:rsidP="00903789">
      <w:pPr>
        <w:widowControl w:val="0"/>
        <w:autoSpaceDE w:val="0"/>
        <w:autoSpaceDN w:val="0"/>
        <w:contextualSpacing/>
        <w:jc w:val="both"/>
        <w:rPr>
          <w:rFonts w:cs="Times New Roman"/>
        </w:rPr>
      </w:pPr>
      <w:r w:rsidRPr="00903789">
        <w:rPr>
          <w:rFonts w:cs="Times New Roman"/>
        </w:rPr>
        <w:t xml:space="preserve">Верно: начальник отдела экономического анализа и прогнозирования </w:t>
      </w:r>
    </w:p>
    <w:p w:rsidR="00903789" w:rsidRPr="00903789" w:rsidRDefault="00903789" w:rsidP="00903789">
      <w:pPr>
        <w:widowControl w:val="0"/>
        <w:autoSpaceDE w:val="0"/>
        <w:autoSpaceDN w:val="0"/>
        <w:contextualSpacing/>
        <w:jc w:val="both"/>
        <w:rPr>
          <w:rFonts w:cs="Times New Roman"/>
        </w:rPr>
      </w:pPr>
      <w:r w:rsidRPr="00903789">
        <w:rPr>
          <w:rFonts w:cs="Times New Roman"/>
        </w:rPr>
        <w:t xml:space="preserve">Финансового управления Администрации городского округа </w:t>
      </w:r>
    </w:p>
    <w:p w:rsidR="00903789" w:rsidRPr="00903789" w:rsidRDefault="00903789" w:rsidP="00903789">
      <w:pPr>
        <w:widowControl w:val="0"/>
        <w:autoSpaceDE w:val="0"/>
        <w:autoSpaceDN w:val="0"/>
        <w:contextualSpacing/>
        <w:jc w:val="both"/>
        <w:rPr>
          <w:rFonts w:cs="Times New Roman"/>
        </w:rPr>
      </w:pPr>
      <w:r w:rsidRPr="00903789">
        <w:rPr>
          <w:rFonts w:cs="Times New Roman"/>
        </w:rPr>
        <w:t xml:space="preserve">Электросталь Московской области ____________ </w:t>
      </w:r>
      <w:proofErr w:type="spellStart"/>
      <w:r w:rsidRPr="00903789">
        <w:rPr>
          <w:rFonts w:cs="Times New Roman"/>
        </w:rPr>
        <w:t>Н.Н.Вельц</w:t>
      </w:r>
      <w:proofErr w:type="spellEnd"/>
      <w:r w:rsidRPr="00903789">
        <w:rPr>
          <w:rFonts w:cs="Times New Roman"/>
        </w:rPr>
        <w:t xml:space="preserve">                         </w:t>
      </w:r>
    </w:p>
    <w:p w:rsidR="00197217" w:rsidRPr="00111692" w:rsidRDefault="00197217" w:rsidP="001972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97217" w:rsidRPr="00111692" w:rsidSect="003733C8">
      <w:pgSz w:w="11906" w:h="16838" w:code="9"/>
      <w:pgMar w:top="1134" w:right="850" w:bottom="1134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CD4" w:rsidRDefault="00AA7CD4">
      <w:r>
        <w:separator/>
      </w:r>
    </w:p>
  </w:endnote>
  <w:endnote w:type="continuationSeparator" w:id="0">
    <w:p w:rsidR="00AA7CD4" w:rsidRDefault="00AA7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CD4" w:rsidRDefault="00AA7CD4">
      <w:r>
        <w:separator/>
      </w:r>
    </w:p>
  </w:footnote>
  <w:footnote w:type="continuationSeparator" w:id="0">
    <w:p w:rsidR="00AA7CD4" w:rsidRDefault="00AA7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001" w:rsidRDefault="00023001">
    <w:pPr>
      <w:pStyle w:val="a7"/>
      <w:jc w:val="center"/>
    </w:pPr>
  </w:p>
  <w:p w:rsidR="00023001" w:rsidRDefault="0002300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F1" w:rsidRDefault="003C15F1">
    <w:pPr>
      <w:pStyle w:val="a7"/>
      <w:jc w:val="center"/>
    </w:pPr>
  </w:p>
  <w:p w:rsidR="003C15F1" w:rsidRDefault="003C15F1" w:rsidP="003C15F1">
    <w:pPr>
      <w:pStyle w:val="a7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F4FA3"/>
    <w:rsid w:val="00003745"/>
    <w:rsid w:val="000047D3"/>
    <w:rsid w:val="00005B63"/>
    <w:rsid w:val="000120BE"/>
    <w:rsid w:val="00014965"/>
    <w:rsid w:val="00015302"/>
    <w:rsid w:val="0001579E"/>
    <w:rsid w:val="00016DCB"/>
    <w:rsid w:val="00021B8F"/>
    <w:rsid w:val="0002237B"/>
    <w:rsid w:val="00023001"/>
    <w:rsid w:val="00025001"/>
    <w:rsid w:val="0002523E"/>
    <w:rsid w:val="00026420"/>
    <w:rsid w:val="00026B5B"/>
    <w:rsid w:val="00027197"/>
    <w:rsid w:val="00030B65"/>
    <w:rsid w:val="00033B5B"/>
    <w:rsid w:val="00033EC2"/>
    <w:rsid w:val="00034193"/>
    <w:rsid w:val="0004247E"/>
    <w:rsid w:val="00042559"/>
    <w:rsid w:val="00042E74"/>
    <w:rsid w:val="000504C2"/>
    <w:rsid w:val="00063D79"/>
    <w:rsid w:val="00067285"/>
    <w:rsid w:val="00067B44"/>
    <w:rsid w:val="00070D22"/>
    <w:rsid w:val="00075D86"/>
    <w:rsid w:val="00076DA3"/>
    <w:rsid w:val="00077EBC"/>
    <w:rsid w:val="00080DC6"/>
    <w:rsid w:val="0008102E"/>
    <w:rsid w:val="000825E3"/>
    <w:rsid w:val="00083A33"/>
    <w:rsid w:val="00087E50"/>
    <w:rsid w:val="00090E4A"/>
    <w:rsid w:val="0009664F"/>
    <w:rsid w:val="0009730D"/>
    <w:rsid w:val="000A4C22"/>
    <w:rsid w:val="000A4D91"/>
    <w:rsid w:val="000A532A"/>
    <w:rsid w:val="000A57A9"/>
    <w:rsid w:val="000A7000"/>
    <w:rsid w:val="000B2BDC"/>
    <w:rsid w:val="000B4CB7"/>
    <w:rsid w:val="000C5760"/>
    <w:rsid w:val="000D1A0F"/>
    <w:rsid w:val="000D51A1"/>
    <w:rsid w:val="000D5591"/>
    <w:rsid w:val="000D64E5"/>
    <w:rsid w:val="000D7DCE"/>
    <w:rsid w:val="000E04C0"/>
    <w:rsid w:val="000E1CE1"/>
    <w:rsid w:val="000E2C4C"/>
    <w:rsid w:val="000E567B"/>
    <w:rsid w:val="000E6588"/>
    <w:rsid w:val="000E7432"/>
    <w:rsid w:val="000E7B84"/>
    <w:rsid w:val="000F0CA7"/>
    <w:rsid w:val="000F1C8A"/>
    <w:rsid w:val="000F299D"/>
    <w:rsid w:val="000F3E04"/>
    <w:rsid w:val="000F481C"/>
    <w:rsid w:val="000F4FA3"/>
    <w:rsid w:val="000F6C78"/>
    <w:rsid w:val="00104484"/>
    <w:rsid w:val="001044A1"/>
    <w:rsid w:val="0010507D"/>
    <w:rsid w:val="00106739"/>
    <w:rsid w:val="001114A3"/>
    <w:rsid w:val="00111692"/>
    <w:rsid w:val="001148CC"/>
    <w:rsid w:val="00115C35"/>
    <w:rsid w:val="00117A81"/>
    <w:rsid w:val="00124D45"/>
    <w:rsid w:val="00127D2A"/>
    <w:rsid w:val="00135D18"/>
    <w:rsid w:val="001405D1"/>
    <w:rsid w:val="001407EE"/>
    <w:rsid w:val="0014164D"/>
    <w:rsid w:val="001466C9"/>
    <w:rsid w:val="00150A5E"/>
    <w:rsid w:val="001529C3"/>
    <w:rsid w:val="00152E76"/>
    <w:rsid w:val="001530DF"/>
    <w:rsid w:val="00154132"/>
    <w:rsid w:val="00157252"/>
    <w:rsid w:val="00160C3B"/>
    <w:rsid w:val="0016154C"/>
    <w:rsid w:val="00161B32"/>
    <w:rsid w:val="00163DE6"/>
    <w:rsid w:val="001640D1"/>
    <w:rsid w:val="00164F89"/>
    <w:rsid w:val="00164F9A"/>
    <w:rsid w:val="0016560D"/>
    <w:rsid w:val="001714FF"/>
    <w:rsid w:val="00175A1D"/>
    <w:rsid w:val="00175B26"/>
    <w:rsid w:val="00175DE4"/>
    <w:rsid w:val="001767C6"/>
    <w:rsid w:val="00176D6A"/>
    <w:rsid w:val="001772D8"/>
    <w:rsid w:val="00177F67"/>
    <w:rsid w:val="001808E3"/>
    <w:rsid w:val="00190F0B"/>
    <w:rsid w:val="001956AF"/>
    <w:rsid w:val="00196462"/>
    <w:rsid w:val="00197217"/>
    <w:rsid w:val="00197B9C"/>
    <w:rsid w:val="001A0244"/>
    <w:rsid w:val="001A0BA8"/>
    <w:rsid w:val="001A2F98"/>
    <w:rsid w:val="001A6359"/>
    <w:rsid w:val="001B12BD"/>
    <w:rsid w:val="001B35E9"/>
    <w:rsid w:val="001B49BB"/>
    <w:rsid w:val="001B73B1"/>
    <w:rsid w:val="001C13F8"/>
    <w:rsid w:val="001C4893"/>
    <w:rsid w:val="001C7948"/>
    <w:rsid w:val="001D421F"/>
    <w:rsid w:val="001E02D9"/>
    <w:rsid w:val="001E557B"/>
    <w:rsid w:val="001E6EEC"/>
    <w:rsid w:val="001F23D5"/>
    <w:rsid w:val="001F5E1A"/>
    <w:rsid w:val="002017A3"/>
    <w:rsid w:val="00212711"/>
    <w:rsid w:val="002146D7"/>
    <w:rsid w:val="00214F9D"/>
    <w:rsid w:val="00217901"/>
    <w:rsid w:val="00217ADC"/>
    <w:rsid w:val="00223C22"/>
    <w:rsid w:val="00230509"/>
    <w:rsid w:val="00234FDD"/>
    <w:rsid w:val="002367C2"/>
    <w:rsid w:val="00236B63"/>
    <w:rsid w:val="0024032C"/>
    <w:rsid w:val="00241E73"/>
    <w:rsid w:val="0024635C"/>
    <w:rsid w:val="0025078D"/>
    <w:rsid w:val="00250DD5"/>
    <w:rsid w:val="00251CCB"/>
    <w:rsid w:val="00251D5A"/>
    <w:rsid w:val="0025234F"/>
    <w:rsid w:val="00252A56"/>
    <w:rsid w:val="00257610"/>
    <w:rsid w:val="002618A2"/>
    <w:rsid w:val="002659DC"/>
    <w:rsid w:val="00270CBF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34BC"/>
    <w:rsid w:val="002A0531"/>
    <w:rsid w:val="002A513E"/>
    <w:rsid w:val="002B0515"/>
    <w:rsid w:val="002B37F3"/>
    <w:rsid w:val="002B422A"/>
    <w:rsid w:val="002B68EA"/>
    <w:rsid w:val="002C1018"/>
    <w:rsid w:val="002C2ABF"/>
    <w:rsid w:val="002C77B3"/>
    <w:rsid w:val="002D3964"/>
    <w:rsid w:val="002D4FC9"/>
    <w:rsid w:val="002E04A0"/>
    <w:rsid w:val="002E3917"/>
    <w:rsid w:val="002E6D04"/>
    <w:rsid w:val="002E796F"/>
    <w:rsid w:val="002F5141"/>
    <w:rsid w:val="002F5BA4"/>
    <w:rsid w:val="002F690C"/>
    <w:rsid w:val="00301F6F"/>
    <w:rsid w:val="00305812"/>
    <w:rsid w:val="003070B0"/>
    <w:rsid w:val="003112C9"/>
    <w:rsid w:val="00321EF3"/>
    <w:rsid w:val="0033279C"/>
    <w:rsid w:val="003332F4"/>
    <w:rsid w:val="00334075"/>
    <w:rsid w:val="00337668"/>
    <w:rsid w:val="00340B32"/>
    <w:rsid w:val="00341648"/>
    <w:rsid w:val="00344BC2"/>
    <w:rsid w:val="00345620"/>
    <w:rsid w:val="003468C0"/>
    <w:rsid w:val="003602F0"/>
    <w:rsid w:val="00361E55"/>
    <w:rsid w:val="003622F5"/>
    <w:rsid w:val="00362948"/>
    <w:rsid w:val="00363678"/>
    <w:rsid w:val="00371833"/>
    <w:rsid w:val="00372713"/>
    <w:rsid w:val="003735ED"/>
    <w:rsid w:val="00373897"/>
    <w:rsid w:val="003739EB"/>
    <w:rsid w:val="00381040"/>
    <w:rsid w:val="003810E2"/>
    <w:rsid w:val="00381198"/>
    <w:rsid w:val="003811D7"/>
    <w:rsid w:val="003816D1"/>
    <w:rsid w:val="00381ADF"/>
    <w:rsid w:val="003849D8"/>
    <w:rsid w:val="003873E6"/>
    <w:rsid w:val="003920CB"/>
    <w:rsid w:val="00392A72"/>
    <w:rsid w:val="00392AB5"/>
    <w:rsid w:val="00394562"/>
    <w:rsid w:val="003A1301"/>
    <w:rsid w:val="003A7B1E"/>
    <w:rsid w:val="003B1658"/>
    <w:rsid w:val="003B1896"/>
    <w:rsid w:val="003B1958"/>
    <w:rsid w:val="003B57B4"/>
    <w:rsid w:val="003B62C7"/>
    <w:rsid w:val="003B7C17"/>
    <w:rsid w:val="003C0132"/>
    <w:rsid w:val="003C15F1"/>
    <w:rsid w:val="003C1F98"/>
    <w:rsid w:val="003C2010"/>
    <w:rsid w:val="003C28BE"/>
    <w:rsid w:val="003C315C"/>
    <w:rsid w:val="003C526B"/>
    <w:rsid w:val="003D1ABE"/>
    <w:rsid w:val="003D3D53"/>
    <w:rsid w:val="003D4C14"/>
    <w:rsid w:val="003D5F02"/>
    <w:rsid w:val="003D7B50"/>
    <w:rsid w:val="003E0C20"/>
    <w:rsid w:val="003E1F7F"/>
    <w:rsid w:val="003E1FF2"/>
    <w:rsid w:val="003E21BE"/>
    <w:rsid w:val="003F01E0"/>
    <w:rsid w:val="003F31D4"/>
    <w:rsid w:val="00402A38"/>
    <w:rsid w:val="00403261"/>
    <w:rsid w:val="00406384"/>
    <w:rsid w:val="00406838"/>
    <w:rsid w:val="00406C36"/>
    <w:rsid w:val="0041222E"/>
    <w:rsid w:val="00413237"/>
    <w:rsid w:val="004224FB"/>
    <w:rsid w:val="0042394F"/>
    <w:rsid w:val="004245B7"/>
    <w:rsid w:val="00425785"/>
    <w:rsid w:val="00425F8F"/>
    <w:rsid w:val="004263A8"/>
    <w:rsid w:val="00434D1C"/>
    <w:rsid w:val="00444B1B"/>
    <w:rsid w:val="00444B9D"/>
    <w:rsid w:val="00446044"/>
    <w:rsid w:val="00452B5F"/>
    <w:rsid w:val="00453A3A"/>
    <w:rsid w:val="004555B9"/>
    <w:rsid w:val="00455C12"/>
    <w:rsid w:val="00465228"/>
    <w:rsid w:val="004656AB"/>
    <w:rsid w:val="00467EB8"/>
    <w:rsid w:val="00471F91"/>
    <w:rsid w:val="00472502"/>
    <w:rsid w:val="004764BF"/>
    <w:rsid w:val="0047675C"/>
    <w:rsid w:val="00476763"/>
    <w:rsid w:val="00476975"/>
    <w:rsid w:val="004816C6"/>
    <w:rsid w:val="0048287F"/>
    <w:rsid w:val="004853BF"/>
    <w:rsid w:val="00486EBD"/>
    <w:rsid w:val="00490676"/>
    <w:rsid w:val="00491D93"/>
    <w:rsid w:val="004936E2"/>
    <w:rsid w:val="004967B0"/>
    <w:rsid w:val="00496987"/>
    <w:rsid w:val="00497F05"/>
    <w:rsid w:val="004A0D4D"/>
    <w:rsid w:val="004A406A"/>
    <w:rsid w:val="004B0405"/>
    <w:rsid w:val="004B047C"/>
    <w:rsid w:val="004B0F09"/>
    <w:rsid w:val="004B28AD"/>
    <w:rsid w:val="004B77E4"/>
    <w:rsid w:val="004C0909"/>
    <w:rsid w:val="004C3068"/>
    <w:rsid w:val="004C31E1"/>
    <w:rsid w:val="004C3A8B"/>
    <w:rsid w:val="004C4236"/>
    <w:rsid w:val="004D12D4"/>
    <w:rsid w:val="004D47D6"/>
    <w:rsid w:val="004D4E72"/>
    <w:rsid w:val="004D578B"/>
    <w:rsid w:val="004D5855"/>
    <w:rsid w:val="004D770A"/>
    <w:rsid w:val="004E0499"/>
    <w:rsid w:val="004E7622"/>
    <w:rsid w:val="004E7F7E"/>
    <w:rsid w:val="004F0EF4"/>
    <w:rsid w:val="004F1276"/>
    <w:rsid w:val="004F1750"/>
    <w:rsid w:val="004F213B"/>
    <w:rsid w:val="004F39BC"/>
    <w:rsid w:val="004F63EB"/>
    <w:rsid w:val="004F7FED"/>
    <w:rsid w:val="00501D01"/>
    <w:rsid w:val="00502D90"/>
    <w:rsid w:val="00502EDB"/>
    <w:rsid w:val="00503843"/>
    <w:rsid w:val="00504369"/>
    <w:rsid w:val="00512144"/>
    <w:rsid w:val="00514D8D"/>
    <w:rsid w:val="00515EC2"/>
    <w:rsid w:val="00516589"/>
    <w:rsid w:val="00516AD7"/>
    <w:rsid w:val="00520204"/>
    <w:rsid w:val="00521C1C"/>
    <w:rsid w:val="00521E76"/>
    <w:rsid w:val="00523CCB"/>
    <w:rsid w:val="00525038"/>
    <w:rsid w:val="00526B9D"/>
    <w:rsid w:val="00531EF4"/>
    <w:rsid w:val="0053294E"/>
    <w:rsid w:val="00534334"/>
    <w:rsid w:val="005400DF"/>
    <w:rsid w:val="00541A40"/>
    <w:rsid w:val="0054471B"/>
    <w:rsid w:val="00544C54"/>
    <w:rsid w:val="005452E9"/>
    <w:rsid w:val="0054673A"/>
    <w:rsid w:val="0055011C"/>
    <w:rsid w:val="005511C2"/>
    <w:rsid w:val="00551280"/>
    <w:rsid w:val="00552E2D"/>
    <w:rsid w:val="00557DB6"/>
    <w:rsid w:val="0056020D"/>
    <w:rsid w:val="00560B3E"/>
    <w:rsid w:val="00561003"/>
    <w:rsid w:val="00563B60"/>
    <w:rsid w:val="00566113"/>
    <w:rsid w:val="0056728D"/>
    <w:rsid w:val="00567D39"/>
    <w:rsid w:val="00571B2E"/>
    <w:rsid w:val="005753FE"/>
    <w:rsid w:val="00575DF0"/>
    <w:rsid w:val="00576FF0"/>
    <w:rsid w:val="00584C06"/>
    <w:rsid w:val="00590938"/>
    <w:rsid w:val="00590D89"/>
    <w:rsid w:val="0059325C"/>
    <w:rsid w:val="00594788"/>
    <w:rsid w:val="005954A6"/>
    <w:rsid w:val="00596DE0"/>
    <w:rsid w:val="00597A90"/>
    <w:rsid w:val="00597C69"/>
    <w:rsid w:val="005A1335"/>
    <w:rsid w:val="005A1640"/>
    <w:rsid w:val="005A25F9"/>
    <w:rsid w:val="005A4573"/>
    <w:rsid w:val="005A5701"/>
    <w:rsid w:val="005A6B86"/>
    <w:rsid w:val="005A7536"/>
    <w:rsid w:val="005B0553"/>
    <w:rsid w:val="005B4E62"/>
    <w:rsid w:val="005C2FD4"/>
    <w:rsid w:val="005C3360"/>
    <w:rsid w:val="005C4870"/>
    <w:rsid w:val="005C66EC"/>
    <w:rsid w:val="005C6FFB"/>
    <w:rsid w:val="005E1687"/>
    <w:rsid w:val="005E2E86"/>
    <w:rsid w:val="005E3E11"/>
    <w:rsid w:val="005E67D3"/>
    <w:rsid w:val="005F35E6"/>
    <w:rsid w:val="005F4568"/>
    <w:rsid w:val="005F6A6A"/>
    <w:rsid w:val="005F75FD"/>
    <w:rsid w:val="005F7A50"/>
    <w:rsid w:val="00605595"/>
    <w:rsid w:val="00606D59"/>
    <w:rsid w:val="00616921"/>
    <w:rsid w:val="006220FE"/>
    <w:rsid w:val="00623C25"/>
    <w:rsid w:val="006311F6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36C"/>
    <w:rsid w:val="006506BC"/>
    <w:rsid w:val="00651A7C"/>
    <w:rsid w:val="00654AE8"/>
    <w:rsid w:val="00654D06"/>
    <w:rsid w:val="00655BA4"/>
    <w:rsid w:val="006571B1"/>
    <w:rsid w:val="00661752"/>
    <w:rsid w:val="00667821"/>
    <w:rsid w:val="00667FAB"/>
    <w:rsid w:val="0067075C"/>
    <w:rsid w:val="00670ECB"/>
    <w:rsid w:val="00675A32"/>
    <w:rsid w:val="0067619D"/>
    <w:rsid w:val="00683A4B"/>
    <w:rsid w:val="00684CF8"/>
    <w:rsid w:val="00691D5D"/>
    <w:rsid w:val="00692ED7"/>
    <w:rsid w:val="00694001"/>
    <w:rsid w:val="0069450C"/>
    <w:rsid w:val="00696168"/>
    <w:rsid w:val="006971CD"/>
    <w:rsid w:val="00697FCE"/>
    <w:rsid w:val="006A0DD2"/>
    <w:rsid w:val="006A17B3"/>
    <w:rsid w:val="006A4454"/>
    <w:rsid w:val="006B151B"/>
    <w:rsid w:val="006B491A"/>
    <w:rsid w:val="006B513A"/>
    <w:rsid w:val="006B59A3"/>
    <w:rsid w:val="006B6748"/>
    <w:rsid w:val="006C1FE3"/>
    <w:rsid w:val="006C32E8"/>
    <w:rsid w:val="006C56F4"/>
    <w:rsid w:val="006D132D"/>
    <w:rsid w:val="006D2169"/>
    <w:rsid w:val="006D4147"/>
    <w:rsid w:val="006D4C7E"/>
    <w:rsid w:val="006D606A"/>
    <w:rsid w:val="006E0B1D"/>
    <w:rsid w:val="006E0E7D"/>
    <w:rsid w:val="006E0F87"/>
    <w:rsid w:val="006E1B27"/>
    <w:rsid w:val="006E1CA9"/>
    <w:rsid w:val="006E3503"/>
    <w:rsid w:val="006E3A1B"/>
    <w:rsid w:val="006E4B61"/>
    <w:rsid w:val="006E52BE"/>
    <w:rsid w:val="006F7C9A"/>
    <w:rsid w:val="007017EA"/>
    <w:rsid w:val="007116DD"/>
    <w:rsid w:val="00713B19"/>
    <w:rsid w:val="00714D7F"/>
    <w:rsid w:val="00715072"/>
    <w:rsid w:val="007159F1"/>
    <w:rsid w:val="00715D38"/>
    <w:rsid w:val="00717379"/>
    <w:rsid w:val="0072220D"/>
    <w:rsid w:val="007256D1"/>
    <w:rsid w:val="00727829"/>
    <w:rsid w:val="007326EA"/>
    <w:rsid w:val="007352A0"/>
    <w:rsid w:val="0073657F"/>
    <w:rsid w:val="007377EF"/>
    <w:rsid w:val="00737FED"/>
    <w:rsid w:val="007405FD"/>
    <w:rsid w:val="007413B3"/>
    <w:rsid w:val="00741DAA"/>
    <w:rsid w:val="00742B58"/>
    <w:rsid w:val="007446F6"/>
    <w:rsid w:val="00761AF5"/>
    <w:rsid w:val="00761BAE"/>
    <w:rsid w:val="00762870"/>
    <w:rsid w:val="00763B72"/>
    <w:rsid w:val="007667ED"/>
    <w:rsid w:val="0076707B"/>
    <w:rsid w:val="00770635"/>
    <w:rsid w:val="00772F33"/>
    <w:rsid w:val="00783546"/>
    <w:rsid w:val="00784870"/>
    <w:rsid w:val="007864D6"/>
    <w:rsid w:val="007874F6"/>
    <w:rsid w:val="007922A0"/>
    <w:rsid w:val="00792577"/>
    <w:rsid w:val="007A0909"/>
    <w:rsid w:val="007A4F9A"/>
    <w:rsid w:val="007A646D"/>
    <w:rsid w:val="007A7FE8"/>
    <w:rsid w:val="007B17C5"/>
    <w:rsid w:val="007B1A0F"/>
    <w:rsid w:val="007B3109"/>
    <w:rsid w:val="007B5299"/>
    <w:rsid w:val="007C03C0"/>
    <w:rsid w:val="007C1A22"/>
    <w:rsid w:val="007C361E"/>
    <w:rsid w:val="007D1979"/>
    <w:rsid w:val="007D2FB9"/>
    <w:rsid w:val="007D44A7"/>
    <w:rsid w:val="007D4D05"/>
    <w:rsid w:val="007D506B"/>
    <w:rsid w:val="007D65B2"/>
    <w:rsid w:val="007D7373"/>
    <w:rsid w:val="007E3548"/>
    <w:rsid w:val="007E6AB5"/>
    <w:rsid w:val="007E6BBD"/>
    <w:rsid w:val="007E7C79"/>
    <w:rsid w:val="007F1088"/>
    <w:rsid w:val="007F2160"/>
    <w:rsid w:val="007F3CC8"/>
    <w:rsid w:val="007F698B"/>
    <w:rsid w:val="007F6D8F"/>
    <w:rsid w:val="00800905"/>
    <w:rsid w:val="00803776"/>
    <w:rsid w:val="00805DAB"/>
    <w:rsid w:val="008063CA"/>
    <w:rsid w:val="0081690B"/>
    <w:rsid w:val="00816924"/>
    <w:rsid w:val="00833C0A"/>
    <w:rsid w:val="00834B9D"/>
    <w:rsid w:val="008350FB"/>
    <w:rsid w:val="00835197"/>
    <w:rsid w:val="00835455"/>
    <w:rsid w:val="008360AF"/>
    <w:rsid w:val="008374BA"/>
    <w:rsid w:val="00837AA5"/>
    <w:rsid w:val="00840096"/>
    <w:rsid w:val="00842930"/>
    <w:rsid w:val="00843C61"/>
    <w:rsid w:val="00843E9F"/>
    <w:rsid w:val="00845208"/>
    <w:rsid w:val="00846F59"/>
    <w:rsid w:val="00851E61"/>
    <w:rsid w:val="008538A3"/>
    <w:rsid w:val="00857358"/>
    <w:rsid w:val="00857663"/>
    <w:rsid w:val="00860734"/>
    <w:rsid w:val="0086562B"/>
    <w:rsid w:val="00865A2F"/>
    <w:rsid w:val="008703BE"/>
    <w:rsid w:val="008722AC"/>
    <w:rsid w:val="00874445"/>
    <w:rsid w:val="008747C4"/>
    <w:rsid w:val="0087752E"/>
    <w:rsid w:val="008806DE"/>
    <w:rsid w:val="008808E0"/>
    <w:rsid w:val="00884C98"/>
    <w:rsid w:val="00890A7D"/>
    <w:rsid w:val="00891041"/>
    <w:rsid w:val="008923B6"/>
    <w:rsid w:val="00893F39"/>
    <w:rsid w:val="00897055"/>
    <w:rsid w:val="008A088F"/>
    <w:rsid w:val="008A2231"/>
    <w:rsid w:val="008A4486"/>
    <w:rsid w:val="008A4BF9"/>
    <w:rsid w:val="008A6CD4"/>
    <w:rsid w:val="008B13A0"/>
    <w:rsid w:val="008B25CE"/>
    <w:rsid w:val="008C11EC"/>
    <w:rsid w:val="008C1495"/>
    <w:rsid w:val="008C2463"/>
    <w:rsid w:val="008C336F"/>
    <w:rsid w:val="008C4212"/>
    <w:rsid w:val="008D169B"/>
    <w:rsid w:val="008D2622"/>
    <w:rsid w:val="008D2C90"/>
    <w:rsid w:val="008D2DF3"/>
    <w:rsid w:val="008D2F4A"/>
    <w:rsid w:val="008D5CDC"/>
    <w:rsid w:val="008D6335"/>
    <w:rsid w:val="008E1074"/>
    <w:rsid w:val="008E4D53"/>
    <w:rsid w:val="008E5B86"/>
    <w:rsid w:val="008E61E0"/>
    <w:rsid w:val="008E6C3D"/>
    <w:rsid w:val="008E764F"/>
    <w:rsid w:val="008E77BD"/>
    <w:rsid w:val="008F0092"/>
    <w:rsid w:val="008F07CD"/>
    <w:rsid w:val="008F0EA6"/>
    <w:rsid w:val="009006A9"/>
    <w:rsid w:val="00900D64"/>
    <w:rsid w:val="0090200F"/>
    <w:rsid w:val="00903789"/>
    <w:rsid w:val="009040AC"/>
    <w:rsid w:val="009059ED"/>
    <w:rsid w:val="00906098"/>
    <w:rsid w:val="00906AD7"/>
    <w:rsid w:val="00907BF6"/>
    <w:rsid w:val="009104EF"/>
    <w:rsid w:val="009108EA"/>
    <w:rsid w:val="009109DC"/>
    <w:rsid w:val="009117FF"/>
    <w:rsid w:val="009228F5"/>
    <w:rsid w:val="00923A33"/>
    <w:rsid w:val="00924061"/>
    <w:rsid w:val="009261CE"/>
    <w:rsid w:val="009333F5"/>
    <w:rsid w:val="00937387"/>
    <w:rsid w:val="009412B8"/>
    <w:rsid w:val="00943908"/>
    <w:rsid w:val="009443AD"/>
    <w:rsid w:val="00944C93"/>
    <w:rsid w:val="00945CDB"/>
    <w:rsid w:val="009505FC"/>
    <w:rsid w:val="0095231D"/>
    <w:rsid w:val="00953D23"/>
    <w:rsid w:val="0096425A"/>
    <w:rsid w:val="0097045F"/>
    <w:rsid w:val="00971E74"/>
    <w:rsid w:val="009752DC"/>
    <w:rsid w:val="009759B4"/>
    <w:rsid w:val="00982964"/>
    <w:rsid w:val="0098413B"/>
    <w:rsid w:val="00985456"/>
    <w:rsid w:val="00994E15"/>
    <w:rsid w:val="00995D8B"/>
    <w:rsid w:val="00997E07"/>
    <w:rsid w:val="009A19A1"/>
    <w:rsid w:val="009A2CB3"/>
    <w:rsid w:val="009A3770"/>
    <w:rsid w:val="009A4194"/>
    <w:rsid w:val="009A4855"/>
    <w:rsid w:val="009A71EA"/>
    <w:rsid w:val="009B226C"/>
    <w:rsid w:val="009B3291"/>
    <w:rsid w:val="009B4D94"/>
    <w:rsid w:val="009B7D0E"/>
    <w:rsid w:val="009C5A79"/>
    <w:rsid w:val="009C664E"/>
    <w:rsid w:val="009C6F71"/>
    <w:rsid w:val="009D4293"/>
    <w:rsid w:val="009D4973"/>
    <w:rsid w:val="009D7A5B"/>
    <w:rsid w:val="009D7E1D"/>
    <w:rsid w:val="009E13F8"/>
    <w:rsid w:val="009E18D4"/>
    <w:rsid w:val="009E1E38"/>
    <w:rsid w:val="009E2290"/>
    <w:rsid w:val="009E25CC"/>
    <w:rsid w:val="009E390C"/>
    <w:rsid w:val="009E553A"/>
    <w:rsid w:val="009E6BD9"/>
    <w:rsid w:val="009E72D6"/>
    <w:rsid w:val="009F6DB0"/>
    <w:rsid w:val="00A00A02"/>
    <w:rsid w:val="00A0180F"/>
    <w:rsid w:val="00A0251C"/>
    <w:rsid w:val="00A03966"/>
    <w:rsid w:val="00A0413A"/>
    <w:rsid w:val="00A05BAD"/>
    <w:rsid w:val="00A05DE3"/>
    <w:rsid w:val="00A12003"/>
    <w:rsid w:val="00A12634"/>
    <w:rsid w:val="00A148D9"/>
    <w:rsid w:val="00A20607"/>
    <w:rsid w:val="00A206E2"/>
    <w:rsid w:val="00A2430F"/>
    <w:rsid w:val="00A27BBC"/>
    <w:rsid w:val="00A301AF"/>
    <w:rsid w:val="00A30E73"/>
    <w:rsid w:val="00A31C6B"/>
    <w:rsid w:val="00A37D17"/>
    <w:rsid w:val="00A474D5"/>
    <w:rsid w:val="00A47617"/>
    <w:rsid w:val="00A47735"/>
    <w:rsid w:val="00A5059A"/>
    <w:rsid w:val="00A505DD"/>
    <w:rsid w:val="00A5393B"/>
    <w:rsid w:val="00A6461A"/>
    <w:rsid w:val="00A67DF8"/>
    <w:rsid w:val="00A706FA"/>
    <w:rsid w:val="00A76A56"/>
    <w:rsid w:val="00A80655"/>
    <w:rsid w:val="00A808A3"/>
    <w:rsid w:val="00A80EF2"/>
    <w:rsid w:val="00A8387B"/>
    <w:rsid w:val="00A83C21"/>
    <w:rsid w:val="00A8545C"/>
    <w:rsid w:val="00A86CB0"/>
    <w:rsid w:val="00A879F4"/>
    <w:rsid w:val="00A91B2A"/>
    <w:rsid w:val="00A928F7"/>
    <w:rsid w:val="00A96ADC"/>
    <w:rsid w:val="00A97D26"/>
    <w:rsid w:val="00AA30FE"/>
    <w:rsid w:val="00AA31ED"/>
    <w:rsid w:val="00AA32A6"/>
    <w:rsid w:val="00AA6ACA"/>
    <w:rsid w:val="00AA7CD4"/>
    <w:rsid w:val="00AB0399"/>
    <w:rsid w:val="00AB109D"/>
    <w:rsid w:val="00AB5605"/>
    <w:rsid w:val="00AC007D"/>
    <w:rsid w:val="00AC0F8F"/>
    <w:rsid w:val="00AC1FD9"/>
    <w:rsid w:val="00AC3DE6"/>
    <w:rsid w:val="00AC4858"/>
    <w:rsid w:val="00AC4BA8"/>
    <w:rsid w:val="00AC6432"/>
    <w:rsid w:val="00AD4754"/>
    <w:rsid w:val="00AE095F"/>
    <w:rsid w:val="00AE0F23"/>
    <w:rsid w:val="00AE1385"/>
    <w:rsid w:val="00AE176D"/>
    <w:rsid w:val="00AE34CA"/>
    <w:rsid w:val="00AE4D32"/>
    <w:rsid w:val="00AE5F13"/>
    <w:rsid w:val="00AE6C15"/>
    <w:rsid w:val="00AE7B59"/>
    <w:rsid w:val="00AF0560"/>
    <w:rsid w:val="00AF1E9F"/>
    <w:rsid w:val="00AF1FF8"/>
    <w:rsid w:val="00AF2BEB"/>
    <w:rsid w:val="00AF4934"/>
    <w:rsid w:val="00AF528E"/>
    <w:rsid w:val="00AF556B"/>
    <w:rsid w:val="00AF564D"/>
    <w:rsid w:val="00AF6F30"/>
    <w:rsid w:val="00AF7600"/>
    <w:rsid w:val="00B07768"/>
    <w:rsid w:val="00B10042"/>
    <w:rsid w:val="00B13ADC"/>
    <w:rsid w:val="00B15EB4"/>
    <w:rsid w:val="00B160CB"/>
    <w:rsid w:val="00B16BB5"/>
    <w:rsid w:val="00B1764B"/>
    <w:rsid w:val="00B21062"/>
    <w:rsid w:val="00B21355"/>
    <w:rsid w:val="00B225B8"/>
    <w:rsid w:val="00B22ABD"/>
    <w:rsid w:val="00B25554"/>
    <w:rsid w:val="00B26D01"/>
    <w:rsid w:val="00B30343"/>
    <w:rsid w:val="00B31309"/>
    <w:rsid w:val="00B34ABD"/>
    <w:rsid w:val="00B3536F"/>
    <w:rsid w:val="00B3543A"/>
    <w:rsid w:val="00B3724B"/>
    <w:rsid w:val="00B37E8B"/>
    <w:rsid w:val="00B41F87"/>
    <w:rsid w:val="00B45382"/>
    <w:rsid w:val="00B454DD"/>
    <w:rsid w:val="00B462B6"/>
    <w:rsid w:val="00B47095"/>
    <w:rsid w:val="00B476D4"/>
    <w:rsid w:val="00B47DB2"/>
    <w:rsid w:val="00B52F70"/>
    <w:rsid w:val="00B53930"/>
    <w:rsid w:val="00B54489"/>
    <w:rsid w:val="00B57C17"/>
    <w:rsid w:val="00B6335A"/>
    <w:rsid w:val="00B64497"/>
    <w:rsid w:val="00B74894"/>
    <w:rsid w:val="00B74B65"/>
    <w:rsid w:val="00B752E5"/>
    <w:rsid w:val="00B75436"/>
    <w:rsid w:val="00B75C77"/>
    <w:rsid w:val="00B75E60"/>
    <w:rsid w:val="00B772F2"/>
    <w:rsid w:val="00B81FCE"/>
    <w:rsid w:val="00B83623"/>
    <w:rsid w:val="00B837E0"/>
    <w:rsid w:val="00B933FE"/>
    <w:rsid w:val="00B94A8E"/>
    <w:rsid w:val="00B96E30"/>
    <w:rsid w:val="00BA04B1"/>
    <w:rsid w:val="00BA04CF"/>
    <w:rsid w:val="00BA0790"/>
    <w:rsid w:val="00BA3E8A"/>
    <w:rsid w:val="00BA4A98"/>
    <w:rsid w:val="00BA516D"/>
    <w:rsid w:val="00BA6277"/>
    <w:rsid w:val="00BA754F"/>
    <w:rsid w:val="00BB4E69"/>
    <w:rsid w:val="00BB5052"/>
    <w:rsid w:val="00BC239B"/>
    <w:rsid w:val="00BC3BDF"/>
    <w:rsid w:val="00BC7BB4"/>
    <w:rsid w:val="00BD2327"/>
    <w:rsid w:val="00BE4AB6"/>
    <w:rsid w:val="00BE72BA"/>
    <w:rsid w:val="00BE7B57"/>
    <w:rsid w:val="00BF1FAC"/>
    <w:rsid w:val="00BF4DF9"/>
    <w:rsid w:val="00BF6853"/>
    <w:rsid w:val="00C00518"/>
    <w:rsid w:val="00C017E0"/>
    <w:rsid w:val="00C06EB5"/>
    <w:rsid w:val="00C07589"/>
    <w:rsid w:val="00C12246"/>
    <w:rsid w:val="00C12DAB"/>
    <w:rsid w:val="00C133DF"/>
    <w:rsid w:val="00C146A8"/>
    <w:rsid w:val="00C15259"/>
    <w:rsid w:val="00C15FA8"/>
    <w:rsid w:val="00C23216"/>
    <w:rsid w:val="00C2522E"/>
    <w:rsid w:val="00C259F2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79E"/>
    <w:rsid w:val="00C55FFB"/>
    <w:rsid w:val="00C56DC8"/>
    <w:rsid w:val="00C64481"/>
    <w:rsid w:val="00C64549"/>
    <w:rsid w:val="00C646B4"/>
    <w:rsid w:val="00C6608E"/>
    <w:rsid w:val="00C815C7"/>
    <w:rsid w:val="00C82946"/>
    <w:rsid w:val="00C84264"/>
    <w:rsid w:val="00C900A9"/>
    <w:rsid w:val="00C9138F"/>
    <w:rsid w:val="00C913B7"/>
    <w:rsid w:val="00C95791"/>
    <w:rsid w:val="00C95F60"/>
    <w:rsid w:val="00CA3645"/>
    <w:rsid w:val="00CA3ACA"/>
    <w:rsid w:val="00CA6D2E"/>
    <w:rsid w:val="00CA749D"/>
    <w:rsid w:val="00CB02D5"/>
    <w:rsid w:val="00CB03CD"/>
    <w:rsid w:val="00CB12C4"/>
    <w:rsid w:val="00CB4809"/>
    <w:rsid w:val="00CB687C"/>
    <w:rsid w:val="00CB76DB"/>
    <w:rsid w:val="00CB77E4"/>
    <w:rsid w:val="00CC091A"/>
    <w:rsid w:val="00CC2EFA"/>
    <w:rsid w:val="00CC5852"/>
    <w:rsid w:val="00CC7C9D"/>
    <w:rsid w:val="00CD1507"/>
    <w:rsid w:val="00CD240D"/>
    <w:rsid w:val="00CD2997"/>
    <w:rsid w:val="00CD4556"/>
    <w:rsid w:val="00CD5451"/>
    <w:rsid w:val="00CD5483"/>
    <w:rsid w:val="00CD5A86"/>
    <w:rsid w:val="00CD705F"/>
    <w:rsid w:val="00CD76AD"/>
    <w:rsid w:val="00CE34CF"/>
    <w:rsid w:val="00CE695A"/>
    <w:rsid w:val="00CF5267"/>
    <w:rsid w:val="00CF55DE"/>
    <w:rsid w:val="00CF59F7"/>
    <w:rsid w:val="00D011A8"/>
    <w:rsid w:val="00D02FA6"/>
    <w:rsid w:val="00D030EB"/>
    <w:rsid w:val="00D0532A"/>
    <w:rsid w:val="00D15330"/>
    <w:rsid w:val="00D15868"/>
    <w:rsid w:val="00D21D6E"/>
    <w:rsid w:val="00D23F13"/>
    <w:rsid w:val="00D2795E"/>
    <w:rsid w:val="00D31587"/>
    <w:rsid w:val="00D315E8"/>
    <w:rsid w:val="00D32538"/>
    <w:rsid w:val="00D35A53"/>
    <w:rsid w:val="00D36E79"/>
    <w:rsid w:val="00D37335"/>
    <w:rsid w:val="00D37606"/>
    <w:rsid w:val="00D40652"/>
    <w:rsid w:val="00D4150B"/>
    <w:rsid w:val="00D4205B"/>
    <w:rsid w:val="00D44D48"/>
    <w:rsid w:val="00D51BFC"/>
    <w:rsid w:val="00D52AC9"/>
    <w:rsid w:val="00D56575"/>
    <w:rsid w:val="00D56ADA"/>
    <w:rsid w:val="00D56C36"/>
    <w:rsid w:val="00D57758"/>
    <w:rsid w:val="00D62C71"/>
    <w:rsid w:val="00D640A1"/>
    <w:rsid w:val="00D640FC"/>
    <w:rsid w:val="00D65E7A"/>
    <w:rsid w:val="00D66ABD"/>
    <w:rsid w:val="00D758B2"/>
    <w:rsid w:val="00D76A21"/>
    <w:rsid w:val="00D76C61"/>
    <w:rsid w:val="00D7702C"/>
    <w:rsid w:val="00D77B57"/>
    <w:rsid w:val="00D80675"/>
    <w:rsid w:val="00D82293"/>
    <w:rsid w:val="00D82EBD"/>
    <w:rsid w:val="00D8312E"/>
    <w:rsid w:val="00D83279"/>
    <w:rsid w:val="00D83A27"/>
    <w:rsid w:val="00D84012"/>
    <w:rsid w:val="00D84D45"/>
    <w:rsid w:val="00D90B22"/>
    <w:rsid w:val="00D914F3"/>
    <w:rsid w:val="00D949E0"/>
    <w:rsid w:val="00D94E0E"/>
    <w:rsid w:val="00D9500E"/>
    <w:rsid w:val="00D95451"/>
    <w:rsid w:val="00D9549D"/>
    <w:rsid w:val="00D971E2"/>
    <w:rsid w:val="00D9720C"/>
    <w:rsid w:val="00D978C3"/>
    <w:rsid w:val="00DA07AE"/>
    <w:rsid w:val="00DA0872"/>
    <w:rsid w:val="00DA1C41"/>
    <w:rsid w:val="00DA47F0"/>
    <w:rsid w:val="00DB1823"/>
    <w:rsid w:val="00DB6421"/>
    <w:rsid w:val="00DC21B2"/>
    <w:rsid w:val="00DC2815"/>
    <w:rsid w:val="00DC3733"/>
    <w:rsid w:val="00DD795C"/>
    <w:rsid w:val="00DD7E42"/>
    <w:rsid w:val="00DE22A3"/>
    <w:rsid w:val="00DE401A"/>
    <w:rsid w:val="00DE4699"/>
    <w:rsid w:val="00DE71B3"/>
    <w:rsid w:val="00DF23F4"/>
    <w:rsid w:val="00DF2F8B"/>
    <w:rsid w:val="00DF451B"/>
    <w:rsid w:val="00E00780"/>
    <w:rsid w:val="00E0107B"/>
    <w:rsid w:val="00E027A3"/>
    <w:rsid w:val="00E05558"/>
    <w:rsid w:val="00E05E3E"/>
    <w:rsid w:val="00E10155"/>
    <w:rsid w:val="00E12904"/>
    <w:rsid w:val="00E12B77"/>
    <w:rsid w:val="00E16531"/>
    <w:rsid w:val="00E17067"/>
    <w:rsid w:val="00E20815"/>
    <w:rsid w:val="00E21318"/>
    <w:rsid w:val="00E215FB"/>
    <w:rsid w:val="00E231D5"/>
    <w:rsid w:val="00E2400F"/>
    <w:rsid w:val="00E249E0"/>
    <w:rsid w:val="00E24D49"/>
    <w:rsid w:val="00E24E06"/>
    <w:rsid w:val="00E27E7E"/>
    <w:rsid w:val="00E30677"/>
    <w:rsid w:val="00E34213"/>
    <w:rsid w:val="00E35424"/>
    <w:rsid w:val="00E37C87"/>
    <w:rsid w:val="00E42FA6"/>
    <w:rsid w:val="00E442F9"/>
    <w:rsid w:val="00E51CE4"/>
    <w:rsid w:val="00E62BFC"/>
    <w:rsid w:val="00E63F9D"/>
    <w:rsid w:val="00E6644C"/>
    <w:rsid w:val="00E71058"/>
    <w:rsid w:val="00E71852"/>
    <w:rsid w:val="00E74D81"/>
    <w:rsid w:val="00E755F4"/>
    <w:rsid w:val="00E75B1A"/>
    <w:rsid w:val="00E76B8A"/>
    <w:rsid w:val="00E81D31"/>
    <w:rsid w:val="00E820D8"/>
    <w:rsid w:val="00E845AA"/>
    <w:rsid w:val="00E8546F"/>
    <w:rsid w:val="00E8640D"/>
    <w:rsid w:val="00E90E63"/>
    <w:rsid w:val="00E911BC"/>
    <w:rsid w:val="00E91426"/>
    <w:rsid w:val="00E93621"/>
    <w:rsid w:val="00E95579"/>
    <w:rsid w:val="00EA06D8"/>
    <w:rsid w:val="00EA1EC5"/>
    <w:rsid w:val="00EA267B"/>
    <w:rsid w:val="00EB0DF7"/>
    <w:rsid w:val="00EB1260"/>
    <w:rsid w:val="00EB448C"/>
    <w:rsid w:val="00EB4BE0"/>
    <w:rsid w:val="00EB5E4B"/>
    <w:rsid w:val="00EC083A"/>
    <w:rsid w:val="00EC30AB"/>
    <w:rsid w:val="00EC4F2A"/>
    <w:rsid w:val="00EC64D0"/>
    <w:rsid w:val="00ED368C"/>
    <w:rsid w:val="00EE692F"/>
    <w:rsid w:val="00EF22F4"/>
    <w:rsid w:val="00EF4FB6"/>
    <w:rsid w:val="00F0610C"/>
    <w:rsid w:val="00F07006"/>
    <w:rsid w:val="00F12007"/>
    <w:rsid w:val="00F123D0"/>
    <w:rsid w:val="00F13222"/>
    <w:rsid w:val="00F145AA"/>
    <w:rsid w:val="00F15BDF"/>
    <w:rsid w:val="00F241E4"/>
    <w:rsid w:val="00F24393"/>
    <w:rsid w:val="00F24972"/>
    <w:rsid w:val="00F26044"/>
    <w:rsid w:val="00F2696B"/>
    <w:rsid w:val="00F31A5A"/>
    <w:rsid w:val="00F32196"/>
    <w:rsid w:val="00F3354F"/>
    <w:rsid w:val="00F36B87"/>
    <w:rsid w:val="00F475E2"/>
    <w:rsid w:val="00F47DA3"/>
    <w:rsid w:val="00F50CFC"/>
    <w:rsid w:val="00F533C1"/>
    <w:rsid w:val="00F53DC3"/>
    <w:rsid w:val="00F57DAA"/>
    <w:rsid w:val="00F617AE"/>
    <w:rsid w:val="00F6254D"/>
    <w:rsid w:val="00F65039"/>
    <w:rsid w:val="00F65AD9"/>
    <w:rsid w:val="00F65C06"/>
    <w:rsid w:val="00F66A42"/>
    <w:rsid w:val="00F66AA9"/>
    <w:rsid w:val="00F70698"/>
    <w:rsid w:val="00F739F1"/>
    <w:rsid w:val="00F74B53"/>
    <w:rsid w:val="00F75A93"/>
    <w:rsid w:val="00F77436"/>
    <w:rsid w:val="00F810B8"/>
    <w:rsid w:val="00F81737"/>
    <w:rsid w:val="00F84502"/>
    <w:rsid w:val="00F8483D"/>
    <w:rsid w:val="00F86143"/>
    <w:rsid w:val="00F9093F"/>
    <w:rsid w:val="00F911DE"/>
    <w:rsid w:val="00F97F2D"/>
    <w:rsid w:val="00FA12DC"/>
    <w:rsid w:val="00FA53B0"/>
    <w:rsid w:val="00FA7BB0"/>
    <w:rsid w:val="00FB3E42"/>
    <w:rsid w:val="00FB54DB"/>
    <w:rsid w:val="00FC14ED"/>
    <w:rsid w:val="00FC1CA3"/>
    <w:rsid w:val="00FC2464"/>
    <w:rsid w:val="00FC29C0"/>
    <w:rsid w:val="00FC3066"/>
    <w:rsid w:val="00FC3C47"/>
    <w:rsid w:val="00FC520F"/>
    <w:rsid w:val="00FC62B4"/>
    <w:rsid w:val="00FC6683"/>
    <w:rsid w:val="00FD2C57"/>
    <w:rsid w:val="00FD3EC0"/>
    <w:rsid w:val="00FD7A9A"/>
    <w:rsid w:val="00FE2C38"/>
    <w:rsid w:val="00FE3508"/>
    <w:rsid w:val="00FE38EA"/>
    <w:rsid w:val="00FF1E08"/>
    <w:rsid w:val="00FF2489"/>
    <w:rsid w:val="00FF273B"/>
    <w:rsid w:val="00FF2AE5"/>
    <w:rsid w:val="00FF2BF0"/>
    <w:rsid w:val="00FF4E59"/>
    <w:rsid w:val="00FF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52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D40652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0652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D40652"/>
    <w:pPr>
      <w:ind w:firstLine="720"/>
      <w:jc w:val="both"/>
    </w:pPr>
  </w:style>
  <w:style w:type="paragraph" w:styleId="2">
    <w:name w:val="Body Text Indent 2"/>
    <w:basedOn w:val="a"/>
    <w:rsid w:val="00D40652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FF989A5F77D5F297A641A163DE3E4CBDBAD23668DD5EECF611F37C76CE83ED19DAB76A071D88B5KCK4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C9D0-4B16-401A-9225-C4F87218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12355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Пархаева</dc:creator>
  <cp:lastModifiedBy>Геннадий</cp:lastModifiedBy>
  <cp:revision>2</cp:revision>
  <cp:lastPrinted>2023-05-17T11:48:00Z</cp:lastPrinted>
  <dcterms:created xsi:type="dcterms:W3CDTF">2025-11-20T09:19:00Z</dcterms:created>
  <dcterms:modified xsi:type="dcterms:W3CDTF">2025-11-20T09:19:00Z</dcterms:modified>
</cp:coreProperties>
</file>