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9D59C" w14:textId="0B550311" w:rsidR="00C13714" w:rsidRDefault="00C13714" w:rsidP="00C13714">
      <w:pPr>
        <w:ind w:left="-1560" w:right="-567"/>
        <w:jc w:val="center"/>
      </w:pPr>
      <w:r>
        <w:rPr>
          <w:noProof/>
          <w:lang w:eastAsia="ru-RU" w:bidi="ar-SA"/>
        </w:rPr>
        <w:drawing>
          <wp:inline distT="0" distB="0" distL="0" distR="0" wp14:anchorId="0FACA746" wp14:editId="0196A56D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4AFD1" w14:textId="77777777" w:rsidR="00C13714" w:rsidRPr="00537687" w:rsidRDefault="00C13714" w:rsidP="00C1371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65F9BF5D" w14:textId="77777777" w:rsidR="00C13714" w:rsidRDefault="00C13714" w:rsidP="00C1371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14:paraId="392F35D7" w14:textId="77777777" w:rsidR="00C13714" w:rsidRPr="00FC1C14" w:rsidRDefault="00C13714" w:rsidP="00C1371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33157E3" w14:textId="77777777" w:rsidR="00C13714" w:rsidRDefault="00C13714" w:rsidP="00C1371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705970C" w14:textId="77777777" w:rsidR="00C13714" w:rsidRPr="0058294C" w:rsidRDefault="00C13714" w:rsidP="00C1371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C80A3AB" w14:textId="77777777" w:rsidR="00C13714" w:rsidRDefault="00C13714" w:rsidP="00C1371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5E1397C8" w14:textId="77777777" w:rsidR="00C13714" w:rsidRPr="00537687" w:rsidRDefault="00C13714" w:rsidP="00C13714">
      <w:pPr>
        <w:ind w:left="-1560" w:right="-567"/>
        <w:jc w:val="center"/>
        <w:rPr>
          <w:b/>
        </w:rPr>
      </w:pPr>
    </w:p>
    <w:p w14:paraId="30B2CA7E" w14:textId="74CFD074" w:rsidR="00C13714" w:rsidRDefault="00C13714" w:rsidP="00C13714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8F3786">
        <w:rPr>
          <w:u w:val="single"/>
        </w:rPr>
        <w:t>14.05.2024</w:t>
      </w:r>
      <w:r>
        <w:t>_____ № ___</w:t>
      </w:r>
      <w:r w:rsidR="008F3786">
        <w:rPr>
          <w:u w:val="single"/>
        </w:rPr>
        <w:t>416/5</w:t>
      </w:r>
      <w:r>
        <w:t>________</w:t>
      </w:r>
    </w:p>
    <w:p w14:paraId="560F20C2" w14:textId="77777777" w:rsidR="00C13714" w:rsidRPr="00E01DFB" w:rsidRDefault="00C13714" w:rsidP="00C13714">
      <w:pPr>
        <w:ind w:left="567" w:right="567"/>
        <w:jc w:val="center"/>
        <w:outlineLvl w:val="0"/>
        <w:rPr>
          <w:rFonts w:ascii="Times New Roman" w:hAnsi="Times New Roman" w:cs="Times New Roman"/>
        </w:rPr>
      </w:pPr>
    </w:p>
    <w:p w14:paraId="6418B4FC" w14:textId="43CF9CCF" w:rsidR="00C13C77" w:rsidRPr="00E01DFB" w:rsidRDefault="00C13C77" w:rsidP="00C13714">
      <w:pPr>
        <w:spacing w:line="240" w:lineRule="exact"/>
        <w:ind w:left="567" w:right="567"/>
        <w:jc w:val="center"/>
        <w:outlineLvl w:val="0"/>
        <w:rPr>
          <w:rFonts w:ascii="Times New Roman" w:hAnsi="Times New Roman" w:cs="Times New Roman"/>
          <w:bCs/>
        </w:rPr>
      </w:pPr>
      <w:r w:rsidRPr="00E01DFB">
        <w:rPr>
          <w:rFonts w:ascii="Times New Roman" w:hAnsi="Times New Roman" w:cs="Times New Roman"/>
          <w:bCs/>
        </w:rPr>
        <w:t xml:space="preserve">Об утверждении </w:t>
      </w:r>
      <w:r w:rsidR="008771E3">
        <w:rPr>
          <w:rFonts w:ascii="Times New Roman" w:hAnsi="Times New Roman" w:cs="Times New Roman"/>
          <w:bCs/>
        </w:rPr>
        <w:t>а</w:t>
      </w:r>
      <w:r w:rsidRPr="00E01DFB">
        <w:rPr>
          <w:rFonts w:ascii="Times New Roman" w:hAnsi="Times New Roman" w:cs="Times New Roman"/>
          <w:bCs/>
        </w:rPr>
        <w:t>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22E40DAD" w14:textId="77777777" w:rsidR="00C13C77" w:rsidRPr="00E01DFB" w:rsidRDefault="00C13C77" w:rsidP="00C13C77">
      <w:pPr>
        <w:pStyle w:val="LO-Normal1"/>
        <w:spacing w:after="0" w:line="276" w:lineRule="auto"/>
        <w:ind w:left="0" w:firstLine="709"/>
        <w:jc w:val="center"/>
        <w:rPr>
          <w:sz w:val="24"/>
        </w:rPr>
      </w:pPr>
    </w:p>
    <w:p w14:paraId="21ED6F6E" w14:textId="77777777" w:rsidR="00C13C77" w:rsidRPr="00E01DFB" w:rsidRDefault="00C13C77" w:rsidP="00C13C77">
      <w:pPr>
        <w:pStyle w:val="LO-Normal1"/>
        <w:spacing w:after="0" w:line="240" w:lineRule="auto"/>
        <w:ind w:left="0" w:firstLine="709"/>
        <w:rPr>
          <w:sz w:val="24"/>
        </w:rPr>
      </w:pPr>
      <w:r w:rsidRPr="00E01DFB">
        <w:rPr>
          <w:sz w:val="24"/>
        </w:rPr>
        <w:t>В соответствии с Градостроительным кодексом Российской Федерации, федеральными законами от 06.10.2003 № 131-ФЗ «Об общих принципах организации местного самоуправления в Российской Федерации», от 27.07.2010 № 210-ФЗ «Об организации предоставления государственных и муниципальных услуг» Администрация городского округа Электросталь Московской области ПОСТАНОВЛЯЕТ:</w:t>
      </w:r>
    </w:p>
    <w:p w14:paraId="2CD890AD" w14:textId="46BAD03A" w:rsidR="00C13C77" w:rsidRPr="00E01DFB" w:rsidRDefault="00C13C77" w:rsidP="00C13C77">
      <w:pPr>
        <w:pStyle w:val="LO-Normal1"/>
        <w:spacing w:after="0" w:line="240" w:lineRule="auto"/>
        <w:ind w:left="0" w:firstLine="709"/>
        <w:rPr>
          <w:sz w:val="24"/>
        </w:rPr>
      </w:pPr>
      <w:r w:rsidRPr="00E01DFB">
        <w:rPr>
          <w:sz w:val="24"/>
        </w:rPr>
        <w:t>1. Утвердить административный регламент предоставления муниципальной услуги «Направление уведомления о планируемом сносе объекта капитального строительства и уведомления о завершении сноса объекта капитального строительства»</w:t>
      </w:r>
      <w:r w:rsidR="008F3786">
        <w:rPr>
          <w:sz w:val="24"/>
        </w:rPr>
        <w:t xml:space="preserve"> </w:t>
      </w:r>
      <w:r w:rsidR="005A470D">
        <w:rPr>
          <w:sz w:val="24"/>
        </w:rPr>
        <w:t>(прилагается)</w:t>
      </w:r>
      <w:r w:rsidRPr="00E01DFB">
        <w:rPr>
          <w:sz w:val="24"/>
        </w:rPr>
        <w:t>.</w:t>
      </w:r>
    </w:p>
    <w:p w14:paraId="3DF23E0A" w14:textId="77777777" w:rsidR="00C13C77" w:rsidRPr="00E01DFB" w:rsidRDefault="00C13C77" w:rsidP="00C13C77">
      <w:pPr>
        <w:pStyle w:val="LO-Normal1"/>
        <w:spacing w:after="0" w:line="240" w:lineRule="auto"/>
        <w:ind w:left="0" w:firstLine="709"/>
        <w:rPr>
          <w:sz w:val="24"/>
        </w:rPr>
      </w:pPr>
      <w:r w:rsidRPr="00E01DFB">
        <w:rPr>
          <w:sz w:val="24"/>
        </w:rPr>
        <w:t>2. Признать утратившими силу:</w:t>
      </w:r>
    </w:p>
    <w:p w14:paraId="1142CE51" w14:textId="77777777" w:rsidR="00C13C77" w:rsidRPr="00E01DFB" w:rsidRDefault="00C13C77" w:rsidP="00C13C77">
      <w:pPr>
        <w:pStyle w:val="LO-Normal1"/>
        <w:spacing w:after="0" w:line="240" w:lineRule="auto"/>
        <w:ind w:left="0" w:firstLine="709"/>
        <w:rPr>
          <w:sz w:val="24"/>
        </w:rPr>
      </w:pPr>
      <w:r w:rsidRPr="00E01DFB">
        <w:rPr>
          <w:sz w:val="24"/>
        </w:rPr>
        <w:t>2.1. постановление Администрации городского округа Электросталь Московской области от 23.03.2023 № 340/3 «Об утверждении административного регламента предоставления муниципальной услуги «Направление уведомления о планируемом сносе объекта капитального строительства и уведомления о завершении сноса объекта капитального строительства»;</w:t>
      </w:r>
    </w:p>
    <w:p w14:paraId="4AF1B43F" w14:textId="77777777" w:rsidR="00C13C77" w:rsidRPr="00E01DFB" w:rsidRDefault="00C13C77" w:rsidP="00C13C77">
      <w:pPr>
        <w:pStyle w:val="LO-Normal1"/>
        <w:spacing w:after="0" w:line="240" w:lineRule="auto"/>
        <w:ind w:left="0" w:firstLine="709"/>
        <w:rPr>
          <w:sz w:val="24"/>
        </w:rPr>
      </w:pPr>
      <w:r w:rsidRPr="00E01DFB">
        <w:rPr>
          <w:sz w:val="24"/>
        </w:rPr>
        <w:t xml:space="preserve">2.2. постановление Администрации городского округа Электросталь Московской области от 26.04.2023 № 540/4 «О внесении изменений в административный регламент предоставления муниципальной услуги «Направление уведомления о планируемом сносе объекта капитального строительства и уведомления о завершении сноса объекта капитального строительства». </w:t>
      </w:r>
    </w:p>
    <w:p w14:paraId="359C9EEB" w14:textId="77777777" w:rsidR="00C13C77" w:rsidRPr="00E01DFB" w:rsidRDefault="00C13C77" w:rsidP="00C13C77">
      <w:pPr>
        <w:pStyle w:val="LO-Normal1"/>
        <w:keepNext/>
        <w:spacing w:after="0" w:line="240" w:lineRule="auto"/>
        <w:ind w:left="0" w:firstLine="709"/>
        <w:rPr>
          <w:sz w:val="24"/>
        </w:rPr>
      </w:pPr>
      <w:r w:rsidRPr="00E01DFB">
        <w:rPr>
          <w:sz w:val="24"/>
        </w:rPr>
        <w:t>3. Опубликовать настоящее постановление на</w:t>
      </w:r>
      <w:r w:rsidRPr="00E01DFB">
        <w:rPr>
          <w:sz w:val="24"/>
          <w:lang w:val="en-US"/>
        </w:rPr>
        <w:t> </w:t>
      </w:r>
      <w:r w:rsidRPr="00E01DFB">
        <w:rPr>
          <w:sz w:val="24"/>
        </w:rPr>
        <w:t>официальном сайте городского округа Электросталь Московской области в</w:t>
      </w:r>
      <w:r w:rsidRPr="00E01DFB">
        <w:rPr>
          <w:sz w:val="24"/>
          <w:lang w:val="en-US"/>
        </w:rPr>
        <w:t> </w:t>
      </w:r>
      <w:r w:rsidRPr="00E01DFB">
        <w:rPr>
          <w:sz w:val="24"/>
        </w:rPr>
        <w:t xml:space="preserve">информационно-телекоммуникационной сети «Интернет» по адресу: </w:t>
      </w:r>
      <w:r w:rsidRPr="00E01DFB">
        <w:rPr>
          <w:sz w:val="24"/>
          <w:lang w:val="en-US"/>
        </w:rPr>
        <w:t>www</w:t>
      </w:r>
      <w:r w:rsidRPr="00E01DFB">
        <w:rPr>
          <w:sz w:val="24"/>
        </w:rPr>
        <w:t>.</w:t>
      </w:r>
      <w:r w:rsidRPr="00E01DFB">
        <w:rPr>
          <w:sz w:val="24"/>
          <w:lang w:val="en-US"/>
        </w:rPr>
        <w:t>electrostal</w:t>
      </w:r>
      <w:r w:rsidRPr="00E01DFB">
        <w:rPr>
          <w:sz w:val="24"/>
        </w:rPr>
        <w:t>.</w:t>
      </w:r>
      <w:r w:rsidRPr="00E01DFB">
        <w:rPr>
          <w:sz w:val="24"/>
          <w:lang w:val="en-US"/>
        </w:rPr>
        <w:t>ru</w:t>
      </w:r>
      <w:r w:rsidRPr="00E01DFB">
        <w:rPr>
          <w:sz w:val="24"/>
        </w:rPr>
        <w:t>.</w:t>
      </w:r>
    </w:p>
    <w:p w14:paraId="54896287" w14:textId="77777777" w:rsidR="00C13C77" w:rsidRPr="00E01DFB" w:rsidRDefault="00C13C77" w:rsidP="00C13C77">
      <w:pPr>
        <w:pStyle w:val="LO-Normal1"/>
        <w:keepNext/>
        <w:spacing w:after="0" w:line="240" w:lineRule="auto"/>
        <w:ind w:left="0" w:firstLine="709"/>
        <w:rPr>
          <w:sz w:val="24"/>
        </w:rPr>
      </w:pPr>
      <w:r w:rsidRPr="00E01DFB">
        <w:rPr>
          <w:sz w:val="24"/>
        </w:rPr>
        <w:t>4. Настоящее постановление вступает в</w:t>
      </w:r>
      <w:r w:rsidRPr="00E01DFB">
        <w:rPr>
          <w:sz w:val="24"/>
          <w:lang w:val="en-US"/>
        </w:rPr>
        <w:t> </w:t>
      </w:r>
      <w:r w:rsidRPr="00E01DFB">
        <w:rPr>
          <w:sz w:val="24"/>
        </w:rPr>
        <w:t>силу после его</w:t>
      </w:r>
      <w:r w:rsidRPr="00E01DFB">
        <w:rPr>
          <w:sz w:val="24"/>
          <w:lang w:val="en-US"/>
        </w:rPr>
        <w:t> </w:t>
      </w:r>
      <w:r w:rsidRPr="00E01DFB">
        <w:rPr>
          <w:sz w:val="24"/>
        </w:rPr>
        <w:t>официального опубликования.</w:t>
      </w:r>
    </w:p>
    <w:p w14:paraId="3595C7FC" w14:textId="77777777" w:rsidR="00C13C77" w:rsidRPr="00E01DFB" w:rsidRDefault="00C13C77" w:rsidP="00C13C77">
      <w:pPr>
        <w:pStyle w:val="LO-Normal1"/>
        <w:keepNext/>
        <w:spacing w:after="0" w:line="240" w:lineRule="auto"/>
        <w:ind w:left="0" w:firstLine="709"/>
        <w:rPr>
          <w:sz w:val="24"/>
        </w:rPr>
      </w:pPr>
      <w:r w:rsidRPr="00E01DFB">
        <w:rPr>
          <w:sz w:val="24"/>
        </w:rPr>
        <w:t>5. Контроль за</w:t>
      </w:r>
      <w:r w:rsidRPr="00E01DFB">
        <w:rPr>
          <w:sz w:val="24"/>
          <w:lang w:val="en-US"/>
        </w:rPr>
        <w:t> </w:t>
      </w:r>
      <w:r w:rsidRPr="00E01DFB">
        <w:rPr>
          <w:sz w:val="24"/>
        </w:rPr>
        <w:t>исполнением настоящего постановления возложить на</w:t>
      </w:r>
      <w:r w:rsidRPr="00E01DFB">
        <w:rPr>
          <w:sz w:val="24"/>
          <w:lang w:val="en-US"/>
        </w:rPr>
        <w:t> </w:t>
      </w:r>
      <w:r w:rsidRPr="00E01DFB">
        <w:rPr>
          <w:sz w:val="24"/>
        </w:rPr>
        <w:t>заместителя Главы городского округа Электросталь Московской области Денисова В.А.</w:t>
      </w:r>
    </w:p>
    <w:p w14:paraId="4F81C9FC" w14:textId="77777777" w:rsidR="00C13C77" w:rsidRPr="00E01DFB" w:rsidRDefault="00C13C77" w:rsidP="00C13C77">
      <w:pPr>
        <w:pStyle w:val="LO-Normal1"/>
        <w:keepNext/>
        <w:spacing w:after="0" w:line="240" w:lineRule="auto"/>
        <w:ind w:left="0" w:firstLine="709"/>
        <w:rPr>
          <w:sz w:val="24"/>
        </w:rPr>
      </w:pPr>
    </w:p>
    <w:p w14:paraId="412EABC1" w14:textId="77777777" w:rsidR="00C13C77" w:rsidRPr="00E01DFB" w:rsidRDefault="00C13C77" w:rsidP="00C13C77">
      <w:pPr>
        <w:pStyle w:val="LO-Normal1"/>
        <w:keepNext/>
        <w:spacing w:after="0" w:line="240" w:lineRule="auto"/>
        <w:ind w:left="0" w:firstLine="709"/>
        <w:rPr>
          <w:sz w:val="24"/>
        </w:rPr>
      </w:pPr>
    </w:p>
    <w:p w14:paraId="367FD179" w14:textId="0DB1327C" w:rsidR="00C13C77" w:rsidRPr="00E01DFB" w:rsidRDefault="00C13C77" w:rsidP="00C13C77">
      <w:pPr>
        <w:pStyle w:val="LO-Normal1"/>
        <w:keepNext/>
        <w:spacing w:after="0" w:line="240" w:lineRule="auto"/>
        <w:ind w:left="0" w:firstLine="0"/>
        <w:rPr>
          <w:sz w:val="24"/>
        </w:rPr>
      </w:pPr>
      <w:r w:rsidRPr="00E01DFB">
        <w:rPr>
          <w:sz w:val="24"/>
        </w:rPr>
        <w:t>Глава городского округа                                                                                             И.Ю. Волкова</w:t>
      </w:r>
    </w:p>
    <w:p w14:paraId="1187E0C2" w14:textId="77777777" w:rsidR="00C13C77" w:rsidRPr="00E01DFB" w:rsidRDefault="00C13C77" w:rsidP="00C13C77">
      <w:pPr>
        <w:pStyle w:val="LO-Normal1"/>
        <w:keepNext/>
        <w:spacing w:after="0" w:line="240" w:lineRule="auto"/>
        <w:ind w:left="0" w:firstLine="0"/>
        <w:rPr>
          <w:sz w:val="24"/>
        </w:rPr>
      </w:pPr>
    </w:p>
    <w:p w14:paraId="24C61CAA" w14:textId="77777777" w:rsidR="00C13C77" w:rsidRPr="00E01DFB" w:rsidRDefault="00C13C77" w:rsidP="00C13C77">
      <w:pPr>
        <w:pStyle w:val="LO-Normal1"/>
        <w:keepNext/>
        <w:spacing w:after="0" w:line="240" w:lineRule="auto"/>
        <w:ind w:left="0" w:firstLine="0"/>
        <w:rPr>
          <w:sz w:val="24"/>
        </w:rPr>
      </w:pPr>
    </w:p>
    <w:p w14:paraId="5F466359" w14:textId="37BAD565" w:rsidR="00C13C77" w:rsidRPr="00E01DFB" w:rsidRDefault="00C13C77" w:rsidP="00C13C77">
      <w:pPr>
        <w:pStyle w:val="LO-Normal1"/>
        <w:keepNext/>
        <w:spacing w:after="0" w:line="240" w:lineRule="auto"/>
        <w:ind w:left="0" w:firstLine="0"/>
        <w:rPr>
          <w:sz w:val="24"/>
        </w:rPr>
      </w:pPr>
      <w:bookmarkStart w:id="0" w:name="_GoBack"/>
      <w:bookmarkEnd w:id="0"/>
    </w:p>
    <w:tbl>
      <w:tblPr>
        <w:tblW w:w="991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9"/>
        <w:gridCol w:w="2221"/>
        <w:gridCol w:w="4877"/>
      </w:tblGrid>
      <w:tr w:rsidR="005D3C76" w:rsidRPr="00C13C77" w14:paraId="2EE1A5F3" w14:textId="77777777">
        <w:trPr>
          <w:trHeight w:val="1136"/>
        </w:trPr>
        <w:tc>
          <w:tcPr>
            <w:tcW w:w="2819" w:type="dxa"/>
          </w:tcPr>
          <w:p w14:paraId="31EFCF8D" w14:textId="77777777" w:rsidR="005D3C76" w:rsidRPr="00C13C77" w:rsidRDefault="005D3C76" w:rsidP="00C13C77">
            <w:pPr>
              <w:pStyle w:val="TableContents"/>
              <w:pageBreakBefore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Mar>
              <w:left w:w="10" w:type="dxa"/>
              <w:right w:w="10" w:type="dxa"/>
            </w:tcMar>
          </w:tcPr>
          <w:p w14:paraId="57FA17BB" w14:textId="77777777" w:rsidR="005D3C76" w:rsidRPr="00C13C77" w:rsidRDefault="005D3C76" w:rsidP="00C13C77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8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D5406" w14:textId="77777777" w:rsidR="005D3C76" w:rsidRPr="00C13C77" w:rsidRDefault="00FE13E7" w:rsidP="00C13C77">
            <w:pPr>
              <w:ind w:left="350"/>
              <w:rPr>
                <w:rFonts w:ascii="Times New Roman" w:hAnsi="Times New Roman" w:cs="Times New Roman"/>
              </w:rPr>
            </w:pPr>
            <w:r w:rsidRPr="00C13C77">
              <w:rPr>
                <w:rFonts w:ascii="Times New Roman" w:hAnsi="Times New Roman" w:cs="Times New Roman"/>
              </w:rPr>
              <w:t>УТВЕРЖДЕН</w:t>
            </w:r>
          </w:p>
          <w:p w14:paraId="6D3D4404" w14:textId="77777777" w:rsidR="005D3C76" w:rsidRDefault="00FE13E7" w:rsidP="00C13C77">
            <w:pPr>
              <w:ind w:left="350"/>
              <w:rPr>
                <w:rFonts w:ascii="Times New Roman" w:hAnsi="Times New Roman" w:cs="Times New Roman"/>
              </w:rPr>
            </w:pPr>
            <w:r w:rsidRPr="00C13C77">
              <w:rPr>
                <w:rFonts w:ascii="Times New Roman" w:hAnsi="Times New Roman" w:cs="Times New Roman"/>
              </w:rPr>
              <w:t xml:space="preserve">постановлением Администрации городского округа Электросталь Московской области </w:t>
            </w:r>
          </w:p>
          <w:p w14:paraId="59393743" w14:textId="6A71D11D" w:rsidR="00C13714" w:rsidRPr="00C13714" w:rsidRDefault="00C13714" w:rsidP="00C13C77">
            <w:pPr>
              <w:ind w:left="35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от </w:t>
            </w:r>
            <w:r w:rsidRPr="00C13714">
              <w:rPr>
                <w:rFonts w:cs="Times New Roman"/>
              </w:rPr>
              <w:t>«__</w:t>
            </w:r>
            <w:r w:rsidR="008F3786">
              <w:rPr>
                <w:rFonts w:cs="Times New Roman"/>
                <w:u w:val="single"/>
              </w:rPr>
              <w:t>14</w:t>
            </w:r>
            <w:r w:rsidRPr="00C13714">
              <w:rPr>
                <w:rFonts w:cs="Times New Roman"/>
              </w:rPr>
              <w:t>__» __</w:t>
            </w:r>
            <w:r w:rsidR="008F3786">
              <w:rPr>
                <w:rFonts w:cs="Times New Roman"/>
                <w:u w:val="single"/>
              </w:rPr>
              <w:t xml:space="preserve">05. </w:t>
            </w:r>
            <w:r w:rsidRPr="00C13714">
              <w:rPr>
                <w:rFonts w:cs="Times New Roman"/>
              </w:rPr>
              <w:t>2024 № __</w:t>
            </w:r>
            <w:r w:rsidR="008F3786">
              <w:rPr>
                <w:rFonts w:cs="Times New Roman"/>
                <w:u w:val="single"/>
              </w:rPr>
              <w:t>416/5</w:t>
            </w:r>
            <w:r w:rsidRPr="00C13714">
              <w:rPr>
                <w:rFonts w:cs="Times New Roman"/>
              </w:rPr>
              <w:t>____</w:t>
            </w:r>
          </w:p>
          <w:p w14:paraId="6267457D" w14:textId="062875BB" w:rsidR="005D3C76" w:rsidRPr="00C13C77" w:rsidRDefault="005D3C76" w:rsidP="00C13714">
            <w:pPr>
              <w:ind w:left="350"/>
              <w:rPr>
                <w:rFonts w:ascii="Times New Roman" w:hAnsi="Times New Roman" w:cs="Times New Roman"/>
                <w:color w:val="FFFFFF"/>
              </w:rPr>
            </w:pPr>
          </w:p>
        </w:tc>
      </w:tr>
    </w:tbl>
    <w:p w14:paraId="21A83771" w14:textId="77777777" w:rsidR="005D3C76" w:rsidRPr="00C13C77" w:rsidRDefault="005D3C76" w:rsidP="00C13C77">
      <w:pPr>
        <w:ind w:firstLine="709"/>
        <w:rPr>
          <w:rFonts w:ascii="Times New Roman" w:hAnsi="Times New Roman" w:cs="Times New Roman"/>
        </w:rPr>
      </w:pPr>
    </w:p>
    <w:p w14:paraId="04063A0B" w14:textId="77777777" w:rsidR="005D3C76" w:rsidRPr="00C13C77" w:rsidRDefault="00FE13E7" w:rsidP="00C13C77">
      <w:pPr>
        <w:pStyle w:val="Heading"/>
        <w:tabs>
          <w:tab w:val="left" w:pos="8505"/>
        </w:tabs>
        <w:spacing w:before="0" w:after="0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C13C77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</w:t>
      </w:r>
    </w:p>
    <w:p w14:paraId="7DED6B78" w14:textId="77777777" w:rsidR="005D3C76" w:rsidRPr="00C13C77" w:rsidRDefault="00FE13E7" w:rsidP="00C13C77">
      <w:pPr>
        <w:pStyle w:val="Heading"/>
        <w:tabs>
          <w:tab w:val="left" w:pos="8505"/>
        </w:tabs>
        <w:spacing w:before="0" w:after="0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C13C77">
        <w:rPr>
          <w:rFonts w:ascii="Times New Roman" w:hAnsi="Times New Roman" w:cs="Times New Roman"/>
          <w:sz w:val="24"/>
          <w:szCs w:val="24"/>
        </w:rPr>
        <w:t>муниципальной услуги «Направление уведомления о планируемом сносе объекта капитального строительства и уведомления о завершении сноса объекта капитального строительства»</w:t>
      </w:r>
    </w:p>
    <w:p w14:paraId="1840D2A2" w14:textId="77777777" w:rsidR="005D3C76" w:rsidRPr="00C13C77" w:rsidRDefault="005D3C76" w:rsidP="00C13C7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</w:p>
    <w:p w14:paraId="09DD4408" w14:textId="26F59140" w:rsidR="005D3C76" w:rsidRPr="00C13C77" w:rsidRDefault="00FE13E7" w:rsidP="00C13C7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  <w:bookmarkStart w:id="1" w:name="_Toc125717088"/>
      <w:bookmarkEnd w:id="1"/>
      <w:r w:rsidRPr="00C13C77">
        <w:rPr>
          <w:rFonts w:cs="Times New Roman"/>
          <w:b w:val="0"/>
          <w:sz w:val="24"/>
          <w:szCs w:val="24"/>
          <w:lang w:val="en-US"/>
        </w:rPr>
        <w:t>I</w:t>
      </w:r>
      <w:r w:rsidRPr="00C13C77">
        <w:rPr>
          <w:rFonts w:cs="Times New Roman"/>
          <w:b w:val="0"/>
          <w:sz w:val="24"/>
          <w:szCs w:val="24"/>
        </w:rPr>
        <w:t>. Общие положения</w:t>
      </w:r>
      <w:r w:rsidR="00C13714">
        <w:rPr>
          <w:rFonts w:cs="Times New Roman"/>
          <w:b w:val="0"/>
          <w:sz w:val="24"/>
          <w:szCs w:val="24"/>
        </w:rPr>
        <w:t xml:space="preserve"> </w:t>
      </w:r>
    </w:p>
    <w:p w14:paraId="08879CB5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5938F43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" w:name="_Toc125717089"/>
      <w:bookmarkEnd w:id="2"/>
      <w:r w:rsidRPr="00C13C77">
        <w:rPr>
          <w:rFonts w:cs="Times New Roman"/>
          <w:b w:val="0"/>
          <w:bCs w:val="0"/>
          <w:sz w:val="24"/>
          <w:szCs w:val="24"/>
        </w:rPr>
        <w:t>1. Предмет регулирования административного регламента</w:t>
      </w:r>
    </w:p>
    <w:p w14:paraId="18EBF06F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2E7385C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1.1. Настоящий административный регламент регулирует отношения, возникающие в связи с предоставлением муниципальной услуги «Направление уведомления о планируемом сносе объекта капитального строительства и уведомления о завершении сноса объекта капитального строительства» (далее – Услуга) Администрацией городского округа Электросталь Московской области  (далее – Администрация).</w:t>
      </w:r>
    </w:p>
    <w:p w14:paraId="20E0DB26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 и в электронной форме, формы контроля за исполнением административного регламента и досудебный (внесудебный) порядок обжалования решений и действий (бездействия) Администрации, МФЦ, а также их должностных лиц, муниципальных служащих, работников.</w:t>
      </w:r>
    </w:p>
    <w:p w14:paraId="6D43F3D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 Перечень принятых сокращений:</w:t>
      </w:r>
    </w:p>
    <w:p w14:paraId="62EE009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1.3.1. АР – административный регламент предоставления Услуги.</w:t>
      </w:r>
    </w:p>
    <w:p w14:paraId="5F9A060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1.3.2. ВИС (ведомственная информационная система) – 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области.</w:t>
      </w:r>
    </w:p>
    <w:p w14:paraId="32E75FCA" w14:textId="4C7E0B8C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1.3.3. ЕПГУ – федеральная государственная информационная система «Единый портал государственных и муниципальных услуг (функций)»</w:t>
      </w:r>
      <w:r w:rsidR="008D48A6">
        <w:rPr>
          <w:rFonts w:ascii="Times New Roman" w:hAnsi="Times New Roman" w:cs="Times New Roman"/>
        </w:rPr>
        <w:t>, расположенная в информационно-</w:t>
      </w:r>
      <w:r w:rsidRPr="00C13C77">
        <w:rPr>
          <w:rFonts w:ascii="Times New Roman" w:hAnsi="Times New Roman" w:cs="Times New Roman"/>
        </w:rPr>
        <w:t>телекоммуникационной сети «Интернет» (далее – сеть Интернет) по адресу: www.gosuslugi.ru.</w:t>
      </w:r>
    </w:p>
    <w:p w14:paraId="7152A94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1.3.4. Застройщик – физическое или юридическое лицо, обеспечивающее на принадлежащем ему земельном участке или на земельном участке иного правообладателя снос объектов капитального строительства, отвечающее требованиям пункта 16 статьи 1 Градостроительного кодекса Российской Федерации.</w:t>
      </w:r>
    </w:p>
    <w:p w14:paraId="0B346A3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1.3.5. ИСОГД – государственная информационная система обеспечения градостроительной деятельности Московской области.</w:t>
      </w:r>
    </w:p>
    <w:p w14:paraId="74DBE25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1.3.6.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14:paraId="328761C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1.3.7.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14:paraId="0EBEC31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1.3.8. Технический заказчик – юридическое лицо, которое уполномочено застройщиком и от имени застройщика осуществлять функции, предусмотренные законодательством </w:t>
      </w:r>
      <w:r w:rsidRPr="00C13C77">
        <w:rPr>
          <w:rFonts w:ascii="Times New Roman" w:hAnsi="Times New Roman" w:cs="Times New Roman"/>
        </w:rPr>
        <w:lastRenderedPageBreak/>
        <w:t>о градостроительной деятельности, соответствующие требованиям пункта 22 статьи 1 Градостроительного кодекса Российской Федерации.</w:t>
      </w:r>
    </w:p>
    <w:p w14:paraId="474E50B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1.3.9. 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227B921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1.3.10.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14:paraId="79A1324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1.4. Администрация 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 (далее – запрос) </w:t>
      </w:r>
      <w:r w:rsidRPr="00C13C77">
        <w:rPr>
          <w:rFonts w:ascii="Times New Roman" w:hAnsi="Times New Roman" w:cs="Times New Roman"/>
          <w:color w:val="000000"/>
        </w:rPr>
        <w:t>и результат предоставления Услуги.</w:t>
      </w:r>
    </w:p>
    <w:p w14:paraId="3811F202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37DFD16" w14:textId="77777777" w:rsidR="005D3C76" w:rsidRPr="00C13C77" w:rsidRDefault="00FE13E7" w:rsidP="00C13C77">
      <w:pPr>
        <w:pStyle w:val="2"/>
        <w:spacing w:before="0" w:after="0"/>
        <w:ind w:firstLine="142"/>
        <w:jc w:val="center"/>
        <w:rPr>
          <w:rFonts w:cs="Times New Roman"/>
          <w:b w:val="0"/>
          <w:sz w:val="24"/>
          <w:szCs w:val="24"/>
        </w:rPr>
      </w:pPr>
      <w:bookmarkStart w:id="3" w:name="_Toc125717090"/>
      <w:bookmarkEnd w:id="3"/>
      <w:r w:rsidRPr="00C13C77">
        <w:rPr>
          <w:rFonts w:cs="Times New Roman"/>
          <w:b w:val="0"/>
          <w:sz w:val="24"/>
          <w:szCs w:val="24"/>
        </w:rPr>
        <w:t>2. Круг заявителей</w:t>
      </w:r>
    </w:p>
    <w:p w14:paraId="3362FDF9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7B6102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headerReference w:type="default" r:id="rId9"/>
          <w:headerReference w:type="first" r:id="rId10"/>
          <w:pgSz w:w="11906" w:h="16838"/>
          <w:pgMar w:top="1134" w:right="566" w:bottom="1134" w:left="1701" w:header="0" w:footer="0" w:gutter="0"/>
          <w:cols w:space="720"/>
          <w:formProt w:val="0"/>
          <w:titlePg/>
          <w:docGrid w:linePitch="600" w:charSpace="32768"/>
        </w:sectPr>
      </w:pPr>
    </w:p>
    <w:p w14:paraId="1E9661B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2.1. Услуга предоставляется физическим лицам – гражданам Российской Федерации, физическим лицам – иностранным гражданам, физическим лицам – лицам без гражданства, юридическим лицам либо их уполномоченным представителям, обратившимся в Администрацию с запросом (далее – заявитель).</w:t>
      </w:r>
    </w:p>
    <w:p w14:paraId="0A2F702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8EDD39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 – вариант, профилирование), а также результата, за предоставлением которого обратился заявитель.</w:t>
      </w:r>
    </w:p>
    <w:p w14:paraId="36DA4E3F" w14:textId="77777777" w:rsidR="005D3C76" w:rsidRPr="00C13C77" w:rsidRDefault="005D3C76" w:rsidP="00C13C7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6FF8A84A" w14:textId="77777777" w:rsidR="005D3C76" w:rsidRPr="00C13C77" w:rsidRDefault="00FE13E7" w:rsidP="00C13C7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  <w:bookmarkStart w:id="4" w:name="_Toc125717091"/>
      <w:bookmarkEnd w:id="4"/>
      <w:r w:rsidRPr="00C13C77">
        <w:rPr>
          <w:rFonts w:cs="Times New Roman"/>
          <w:b w:val="0"/>
          <w:sz w:val="24"/>
          <w:szCs w:val="24"/>
          <w:lang w:val="en-US"/>
        </w:rPr>
        <w:t>II</w:t>
      </w:r>
      <w:r w:rsidRPr="00C13C77">
        <w:rPr>
          <w:rFonts w:cs="Times New Roman"/>
          <w:b w:val="0"/>
          <w:sz w:val="24"/>
          <w:szCs w:val="24"/>
        </w:rPr>
        <w:t>. Стандарт предоставления Услуги</w:t>
      </w:r>
    </w:p>
    <w:p w14:paraId="315D242E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D41D7F1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5" w:name="_Toc125717092"/>
      <w:bookmarkEnd w:id="5"/>
      <w:r w:rsidRPr="00C13C77">
        <w:rPr>
          <w:rFonts w:cs="Times New Roman"/>
          <w:b w:val="0"/>
          <w:sz w:val="24"/>
          <w:szCs w:val="24"/>
        </w:rPr>
        <w:t>3. Наименование Услуги</w:t>
      </w:r>
    </w:p>
    <w:p w14:paraId="42063395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2F5BEB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3.1. Услуга «Направление уведомления о планируемом сносе объекта капитального строительства и уведомления о завершении сноса объекта капитального строительства».</w:t>
      </w:r>
    </w:p>
    <w:p w14:paraId="28A20EF4" w14:textId="77777777" w:rsidR="005D3C76" w:rsidRPr="00C13C77" w:rsidRDefault="005D3C76" w:rsidP="00C13C7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6C248161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6" w:name="_Toc125717093"/>
      <w:bookmarkEnd w:id="6"/>
      <w:r w:rsidRPr="00C13C77">
        <w:rPr>
          <w:rFonts w:cs="Times New Roman"/>
          <w:b w:val="0"/>
          <w:sz w:val="24"/>
          <w:szCs w:val="24"/>
        </w:rPr>
        <w:t>4. Наименование органа местного самоуправления муниципального образования Московской области, предоставляющего Услугу</w:t>
      </w:r>
    </w:p>
    <w:p w14:paraId="4F8455CE" w14:textId="77777777" w:rsidR="005D3C76" w:rsidRPr="00C13C77" w:rsidRDefault="005D3C76" w:rsidP="00C13C7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22DCAB8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4.1. Органом местного самоуправления муниципального образования Московской области, ответственным за предоставление Услуги, является Администрация.</w:t>
      </w:r>
    </w:p>
    <w:p w14:paraId="06AC74B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4.2. Непосредственное предоставление Услуги осуществляет структурное подразделение Администрации – Управление архитектуры и градостроительства.</w:t>
      </w:r>
    </w:p>
    <w:p w14:paraId="210760B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314F43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4.3. В случае, если запрос подается в МФЦ, решение об отказе в приеме запроса и документов и (или) информации, необходимых для предоставления Услуги, принимается МФЦ в порядке, установленном АР.</w:t>
      </w:r>
    </w:p>
    <w:p w14:paraId="45EA99C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41979E6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0663EE6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7" w:name="_Toc125717094"/>
      <w:bookmarkEnd w:id="7"/>
      <w:r w:rsidRPr="00C13C77">
        <w:rPr>
          <w:rFonts w:cs="Times New Roman"/>
          <w:b w:val="0"/>
          <w:sz w:val="24"/>
          <w:szCs w:val="24"/>
        </w:rPr>
        <w:t>5. Результат предоставления Услуги</w:t>
      </w:r>
    </w:p>
    <w:p w14:paraId="1D87EF4C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2F4064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5.1. Результат предоставления Услуги:</w:t>
      </w:r>
    </w:p>
    <w:p w14:paraId="66A0EF0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5.1.1. Решение о предоставлении Услуги:</w:t>
      </w:r>
    </w:p>
    <w:p w14:paraId="46FF1D0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409E146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5.1.1.1. в случае, если целью обращения заявителя является Уведомление о планируемом сносе объекта капитального строительства решение о предоставлении Услуги оформляется в виде:</w:t>
      </w:r>
    </w:p>
    <w:p w14:paraId="4A140FB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EAB14A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 xml:space="preserve">документа </w:t>
      </w:r>
      <w:bookmarkStart w:id="8" w:name="__DdeLink__7225_201555943"/>
      <w:bookmarkEnd w:id="8"/>
      <w:r w:rsidRPr="00C13C77">
        <w:rPr>
          <w:rFonts w:ascii="Times New Roman" w:hAnsi="Times New Roman" w:cs="Times New Roman"/>
          <w:color w:val="000000"/>
        </w:rPr>
        <w:t>«Решение о предоставлении муниципальной услуги», который оформляется в соответствии с Приложением 1 к АР.</w:t>
      </w:r>
      <w:bookmarkStart w:id="9" w:name="__DdeLink__7227_201555943"/>
      <w:bookmarkEnd w:id="9"/>
    </w:p>
    <w:p w14:paraId="04432CB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0176C95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5.1.1.2. в случае, если целью обращения заявителя является Уведомление о завершении сноса объекта капитального строительства решение о предоставлении Услуги оформляется в виде:</w:t>
      </w:r>
    </w:p>
    <w:p w14:paraId="3DAD4C8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C5D739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 xml:space="preserve">документа </w:t>
      </w:r>
      <w:bookmarkStart w:id="10" w:name="__DdeLink__7225_2015559431"/>
      <w:bookmarkEnd w:id="10"/>
      <w:r w:rsidRPr="00C13C77">
        <w:rPr>
          <w:rFonts w:ascii="Times New Roman" w:hAnsi="Times New Roman" w:cs="Times New Roman"/>
          <w:color w:val="000000"/>
        </w:rPr>
        <w:t>«Решение о предоставлении муниципальной услуги», который оформляется в соответствии с Приложением 1 к АР.</w:t>
      </w:r>
      <w:bookmarkStart w:id="11" w:name="__DdeLink__7227_2015559431"/>
      <w:bookmarkEnd w:id="11"/>
    </w:p>
    <w:p w14:paraId="6828498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C9AEDC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5.1.2. Решение об отказе в предоставлении Услуги в виде документа, который оформляется в соответствии с Приложением 2 к АР.</w:t>
      </w:r>
    </w:p>
    <w:p w14:paraId="0E9FFA2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5.2. Факт получения заявителем результата предоставления Услуги фиксируется в РПГУ, ЕИС ОУ, ЕПГУ, Модуль МФЦ ЕИС ОУ, ВИС.</w:t>
      </w:r>
    </w:p>
    <w:p w14:paraId="2A4C798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5.3.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АР:</w:t>
      </w:r>
    </w:p>
    <w:p w14:paraId="52DEA48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5.3.1.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 форме электронного документа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адрес электронной почты, указанный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Запросе. Результат предоставления Услуги (независимо от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принятого решения) направляется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день его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подписания заявителю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Личный кабинет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РПГУ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любом МФЦ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пределах территории Московской области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виде распечатанного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бумажном носителе экземпляра электронного документа.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этом случае работником МФЦ распечатывается из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Модуля МФЦ ЕИС ОУ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печатью МФЦ;</w:t>
      </w:r>
    </w:p>
    <w:p w14:paraId="4259C3C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5.3.2.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 виде распечатанного бумажного документа по адресу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результата, указанного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Запросе;</w:t>
      </w:r>
    </w:p>
    <w:p w14:paraId="08B7834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5.3.3.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 виде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14:paraId="03331AAD" w14:textId="1325F7C0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5.3.4.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 МФЦ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виде распечатанного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бумажном носителе экземпляра электронного документа.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любом МФЦ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пределах территории Московской области заявителю обеспечена возможность получения результата предоставления Услуги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виде распечатанного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этом случае работником МФЦ распечатывается из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Модуля МФЦ ЕИС ОУ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печатью МФЦ;</w:t>
      </w:r>
    </w:p>
    <w:p w14:paraId="5A930BF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5.3.5.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Услуги.</w:t>
      </w:r>
    </w:p>
    <w:p w14:paraId="563E76D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5.4. Администрация обеспечивает размещение сведений о предоставлении Услуги в ИСОГД и уведомляет о таком размещении Главгосстройнадзор Московской области в день направления результата Заявителю.</w:t>
      </w:r>
    </w:p>
    <w:p w14:paraId="35612557" w14:textId="77777777" w:rsidR="005D3C76" w:rsidRPr="00C13C77" w:rsidRDefault="005D3C76" w:rsidP="00C13C77">
      <w:pPr>
        <w:pStyle w:val="a0"/>
        <w:spacing w:after="0" w:line="240" w:lineRule="auto"/>
        <w:ind w:left="720"/>
        <w:jc w:val="both"/>
        <w:rPr>
          <w:rFonts w:ascii="Times New Roman" w:hAnsi="Times New Roman" w:cs="Times New Roman"/>
          <w:strike/>
          <w:highlight w:val="magenta"/>
        </w:rPr>
      </w:pPr>
    </w:p>
    <w:p w14:paraId="6AE24648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2" w:name="_Toc125717095"/>
      <w:bookmarkEnd w:id="12"/>
      <w:r w:rsidRPr="00C13C77">
        <w:rPr>
          <w:rFonts w:cs="Times New Roman"/>
          <w:b w:val="0"/>
          <w:sz w:val="24"/>
          <w:szCs w:val="24"/>
        </w:rPr>
        <w:t>6. Срок предоставления Услуги</w:t>
      </w:r>
    </w:p>
    <w:p w14:paraId="05AF2388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2AF2D71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6.1. Срок предоставления Услуги определяется для каждого варианта и приведен в их описании, которое содержится в разделе III АР.</w:t>
      </w:r>
    </w:p>
    <w:p w14:paraId="41339B6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6.2. Максимальный срок предоставления Услуги определяется для каждого варианта и приведен в их описании, которое содержится в разделе III АР.</w:t>
      </w:r>
    </w:p>
    <w:p w14:paraId="73DC86EA" w14:textId="77777777" w:rsidR="005D3C76" w:rsidRPr="00C13C77" w:rsidRDefault="005D3C76" w:rsidP="00C13C7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6E30C56D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3" w:name="_Toc125717096"/>
      <w:bookmarkEnd w:id="13"/>
      <w:r w:rsidRPr="00C13C77">
        <w:rPr>
          <w:rFonts w:cs="Times New Roman"/>
          <w:b w:val="0"/>
          <w:sz w:val="24"/>
          <w:szCs w:val="24"/>
        </w:rPr>
        <w:t>7. Правовые основания для предоставления Услуги</w:t>
      </w:r>
    </w:p>
    <w:p w14:paraId="6012E1B4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F69A10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Администрации, МФЦ, а также их должностных лиц, муниципальных служащих, работников размещены на официальном сайте Администрации </w:t>
      </w:r>
      <w:r w:rsidRPr="00C13C77">
        <w:rPr>
          <w:rFonts w:ascii="Times New Roman" w:hAnsi="Times New Roman" w:cs="Times New Roman"/>
          <w:lang w:eastAsia="ar-SA"/>
        </w:rPr>
        <w:t>https://electrostal.ru/</w:t>
      </w:r>
      <w:r w:rsidRPr="00C13C77">
        <w:rPr>
          <w:rFonts w:ascii="Times New Roman" w:hAnsi="Times New Roman" w:cs="Times New Roman"/>
        </w:rPr>
        <w:t>, 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Приложении 3 к АР.</w:t>
      </w:r>
    </w:p>
    <w:p w14:paraId="2252DC23" w14:textId="77777777" w:rsidR="005D3C76" w:rsidRPr="00C13C77" w:rsidRDefault="005D3C76" w:rsidP="00C13C7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5FD401B4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4" w:name="_Toc125717097"/>
      <w:bookmarkEnd w:id="14"/>
      <w:r w:rsidRPr="00C13C77">
        <w:rPr>
          <w:rFonts w:cs="Times New Roman"/>
          <w:b w:val="0"/>
          <w:sz w:val="24"/>
          <w:szCs w:val="24"/>
        </w:rPr>
        <w:t>8. Исчерпывающий перечень документов, необходимых для предоставления Услуги</w:t>
      </w:r>
    </w:p>
    <w:p w14:paraId="6352522C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8273E8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8.1. Исчерпывающий перечень документов, необходимых в соответствии с 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предоставить самостоятельно:</w:t>
      </w:r>
    </w:p>
    <w:p w14:paraId="44965AA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8.1.1. вне зависимости от варианта:</w:t>
      </w:r>
    </w:p>
    <w:p w14:paraId="5721309B" w14:textId="099E0756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8.1.1.1. Запрос по форме, </w:t>
      </w:r>
      <w:r w:rsidR="00C32E0B" w:rsidRPr="00C13C77">
        <w:rPr>
          <w:rFonts w:ascii="Times New Roman" w:hAnsi="Times New Roman" w:cs="Times New Roman"/>
        </w:rPr>
        <w:t>приведенной в Приложении 4 к АР,</w:t>
      </w:r>
    </w:p>
    <w:p w14:paraId="2F52860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BEC543F" w14:textId="2C03A550" w:rsidR="005D3C76" w:rsidRPr="00C13C77" w:rsidRDefault="00FE13E7" w:rsidP="00C13C77">
      <w:pPr>
        <w:pStyle w:val="a0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 оформленный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соответствии с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Приказом Министерства строительства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жилищно-коммунального хозяйства России от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24.01.2019 №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34/пр «Об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утверждении форм уведомлений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планируемом сносе объекта капитального строительства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уведомления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завершении сноса объекта капитального строительства»</w:t>
      </w:r>
    </w:p>
    <w:p w14:paraId="0468B3F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FCD556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435283F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1) посредством РПГУ заполняется его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интерактивная форма;</w:t>
      </w:r>
    </w:p>
    <w:p w14:paraId="4F9CBCD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2) 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он должен быть подписан собственноручной подписью заявителя 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представителя заявителя, уполномоченного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его подписание, заверен печатью (при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наличии);</w:t>
      </w:r>
    </w:p>
    <w:p w14:paraId="4B0593D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3) 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он должен быть подписан собственноручной подписью заявителя 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представителя заявителя, уполномоченного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его подписание, заверен печатью (при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наличии);</w:t>
      </w:r>
    </w:p>
    <w:p w14:paraId="3004A19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4) почтовым отправлением он должен быть подписан собственноручной подписью заявителя 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представителя заявителя, уполномоченного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его подписание, заверен печатью (при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наличии);</w:t>
      </w:r>
    </w:p>
    <w:p w14:paraId="3CB86145" w14:textId="2F10975F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5) по электронной почте он должен быть подписан собственноручной подписью заявителя 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представителя заявителя, уполномоченного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его подписание, заверен печатью (при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наличии).</w:t>
      </w:r>
    </w:p>
    <w:p w14:paraId="0878631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8.1.1.2. Документ, удостоверяющий личность заявителя.</w:t>
      </w:r>
    </w:p>
    <w:p w14:paraId="0D7F419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Документами, удостоверяющими личность, являются:</w:t>
      </w:r>
    </w:p>
    <w:p w14:paraId="66038FC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паспорт гражданина Российской Федерации;</w:t>
      </w:r>
    </w:p>
    <w:p w14:paraId="31AF83E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паспорт гражданина СССР;</w:t>
      </w:r>
    </w:p>
    <w:p w14:paraId="35653BF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3) временное удостоверение личности гражданина Российской Федерации;</w:t>
      </w:r>
    </w:p>
    <w:p w14:paraId="07BA724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4) военный билет;</w:t>
      </w:r>
    </w:p>
    <w:p w14:paraId="16BE2DA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A"/>
        </w:rPr>
        <w:t>5)</w:t>
      </w:r>
      <w:r w:rsidRPr="00C13C77">
        <w:rPr>
          <w:rFonts w:ascii="Times New Roman" w:hAnsi="Times New Roman" w:cs="Times New Roman"/>
          <w:color w:val="00000A"/>
          <w:lang w:val="en-US"/>
        </w:rPr>
        <w:t> </w:t>
      </w:r>
      <w:r w:rsidRPr="00C13C77">
        <w:rPr>
          <w:rFonts w:ascii="Times New Roman" w:hAnsi="Times New Roman" w:cs="Times New Roman"/>
          <w:color w:val="00000A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14:paraId="18EA848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77EA607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документ, удостоверяющий личность, посредством РПГУ не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предоставляется. Заявитель авторизуется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РПГУ посредством подтвержденной учетной записи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ЕСИА;</w:t>
      </w:r>
    </w:p>
    <w:p w14:paraId="7582BA7F" w14:textId="0E8C150F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 xml:space="preserve">лично </w:t>
      </w:r>
      <w:r w:rsidR="00C32E0B" w:rsidRPr="00C13C77">
        <w:rPr>
          <w:rFonts w:ascii="Times New Roman" w:hAnsi="Times New Roman" w:cs="Times New Roman"/>
        </w:rPr>
        <w:t xml:space="preserve">в </w:t>
      </w:r>
      <w:r w:rsidRPr="00C13C77">
        <w:rPr>
          <w:rFonts w:ascii="Times New Roman" w:hAnsi="Times New Roman" w:cs="Times New Roman"/>
        </w:rPr>
        <w:t>МФЦ предоставляется оригинал документа, удостоверяющего личность,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3339864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3)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документа, удостоверяющего личность,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40E0700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4)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документа, удостоверяющего личность;</w:t>
      </w:r>
    </w:p>
    <w:p w14:paraId="7D35FB5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документа, удостоверяющего личность.</w:t>
      </w:r>
    </w:p>
    <w:p w14:paraId="1AF8AAD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0BF2A1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8.1.1.3. Документ, удостоверяющий личность представителя заявителя (в случае обращения представителя заявителя).</w:t>
      </w:r>
    </w:p>
    <w:p w14:paraId="50BF67D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Документами, удостоверяющими личность, являются:</w:t>
      </w:r>
    </w:p>
    <w:p w14:paraId="5A004E2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паспорт гражданина Российской Федерации;</w:t>
      </w:r>
    </w:p>
    <w:p w14:paraId="58C2B88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паспорт гражданина СССР;</w:t>
      </w:r>
    </w:p>
    <w:p w14:paraId="412D2F9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3)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временное удостоверение личности гражданина Российской Федерации;</w:t>
      </w:r>
    </w:p>
    <w:p w14:paraId="7D88727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4) военный билет;</w:t>
      </w:r>
    </w:p>
    <w:p w14:paraId="769B8C8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A"/>
        </w:rPr>
        <w:t>5)</w:t>
      </w:r>
      <w:r w:rsidRPr="00C13C77">
        <w:rPr>
          <w:rFonts w:ascii="Times New Roman" w:hAnsi="Times New Roman" w:cs="Times New Roman"/>
          <w:color w:val="00000A"/>
          <w:lang w:val="en-US"/>
        </w:rPr>
        <w:t> </w:t>
      </w:r>
      <w:r w:rsidRPr="00C13C77">
        <w:rPr>
          <w:rFonts w:ascii="Times New Roman" w:hAnsi="Times New Roman" w:cs="Times New Roman"/>
          <w:color w:val="00000A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14:paraId="486A0BE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27576B1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документ, удостоверяющий личность, посредством РПГУ не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предоставляется. Представитель авторизуется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РПГУ посредством подтвержденной учетной записи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ЕСИА;</w:t>
      </w:r>
    </w:p>
    <w:p w14:paraId="5FB3565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удостоверяющего личность,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7E037E3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3)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документа, удостоверяющего личность,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670F3DC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4)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документа, удостоверяющего личность;</w:t>
      </w:r>
    </w:p>
    <w:p w14:paraId="4EC1138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документа, удостоверяющего личность.</w:t>
      </w:r>
    </w:p>
    <w:p w14:paraId="6016993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E00291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8.1.1.4. Документ, подтверждающий полномочия представителя заявителя (в случае обращения представителя заявителя).</w:t>
      </w:r>
    </w:p>
    <w:p w14:paraId="4735695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7161BF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Документами, подтверждающими полномочия представителя заявителя, являются:</w:t>
      </w:r>
    </w:p>
    <w:p w14:paraId="563BE73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доверенность;</w:t>
      </w:r>
    </w:p>
    <w:p w14:paraId="5322E97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14:paraId="7D62B5E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EE8F93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5AADA9E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документ), подтверждающий полномочия представителя заявителя;</w:t>
      </w:r>
    </w:p>
    <w:p w14:paraId="535B73C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подтверждающего полномочия представителя заявителя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7675A55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3)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документа, подтверждающего полномочия представителя заявителя,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снятия с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1A549A6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4)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3AB32F5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5)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документ), подтверждающего полномочия представителя заявителя.</w:t>
      </w:r>
    </w:p>
    <w:p w14:paraId="072AF31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5BDA4B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 xml:space="preserve">8.1.2. в зависимости от варианта приведен в его описании, которое содержится в разделе </w:t>
      </w:r>
      <w:r w:rsidRPr="00C13C77">
        <w:rPr>
          <w:rFonts w:ascii="Times New Roman" w:hAnsi="Times New Roman" w:cs="Times New Roman"/>
          <w:color w:val="000000"/>
          <w:lang w:val="en-US"/>
        </w:rPr>
        <w:t>III</w:t>
      </w:r>
      <w:r w:rsidRPr="00C13C77">
        <w:rPr>
          <w:rFonts w:ascii="Times New Roman" w:hAnsi="Times New Roman" w:cs="Times New Roman"/>
          <w:color w:val="000000"/>
        </w:rPr>
        <w:t xml:space="preserve"> АР.</w:t>
      </w:r>
    </w:p>
    <w:p w14:paraId="27639EC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3CFCE0E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8.2.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Исчерпывающий перечень документов, необходимых в соответствии с 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4620AFA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F00495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8.2.1. вне зависимости от варианта:</w:t>
      </w:r>
    </w:p>
    <w:p w14:paraId="790AE2C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1ABBBE6" w14:textId="77777777" w:rsidR="005D3C76" w:rsidRPr="00C13C77" w:rsidRDefault="00FE13E7" w:rsidP="00C13C77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8.2.1.1.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Сведения из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ЕГРН об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объекте капитального строительства,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отношении которого подан запрос (при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наличии сведений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зарегистрированных правах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ЕГРН): выписка из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ЕГРН об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основных характеристиках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зарегистрированных правах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 xml:space="preserve">объект недвижимости. </w:t>
      </w:r>
    </w:p>
    <w:p w14:paraId="24542FE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запроса:</w:t>
      </w:r>
    </w:p>
    <w:p w14:paraId="4CBED0D1" w14:textId="77777777" w:rsidR="005D3C76" w:rsidRPr="00C13C77" w:rsidRDefault="00FE13E7" w:rsidP="00C13C77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электронный документ);</w:t>
      </w:r>
    </w:p>
    <w:p w14:paraId="4F5DAD3A" w14:textId="77777777" w:rsidR="005D3C76" w:rsidRPr="00C13C77" w:rsidRDefault="00FE13E7" w:rsidP="00C13C77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ВИС;</w:t>
      </w:r>
    </w:p>
    <w:p w14:paraId="57CB78F7" w14:textId="77777777" w:rsidR="005D3C76" w:rsidRPr="00C13C77" w:rsidRDefault="00FE13E7" w:rsidP="00C13C77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3)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электронный документ);</w:t>
      </w:r>
    </w:p>
    <w:p w14:paraId="33EC6EFA" w14:textId="77777777" w:rsidR="005D3C76" w:rsidRPr="00C13C77" w:rsidRDefault="00FE13E7" w:rsidP="00C13C77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4)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 предоставляется оригинал документа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ВИС;</w:t>
      </w:r>
    </w:p>
    <w:p w14:paraId="106A3F18" w14:textId="77777777" w:rsidR="005D3C76" w:rsidRPr="00C13C77" w:rsidRDefault="00FE13E7" w:rsidP="00C13C77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5)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документа.</w:t>
      </w:r>
    </w:p>
    <w:p w14:paraId="5703402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2C0059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8.3. Способы и требования к представлению документов (категорий документов), необходимых для предоставления Услуги, определяются для каждого варианта и приведены в их описании, которое содержится в разделе III АР.</w:t>
      </w:r>
    </w:p>
    <w:p w14:paraId="0BA4006D" w14:textId="77777777" w:rsidR="005D3C76" w:rsidRPr="00C13C77" w:rsidRDefault="005D3C76" w:rsidP="00C13C7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2DB10567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5" w:name="_Toc125717098"/>
      <w:bookmarkEnd w:id="15"/>
      <w:r w:rsidRPr="00C13C77">
        <w:rPr>
          <w:rFonts w:cs="Times New Roman"/>
          <w:b w:val="0"/>
          <w:sz w:val="24"/>
          <w:szCs w:val="24"/>
        </w:rPr>
        <w:t>9. Исчерпывающий перечень оснований для отказа</w:t>
      </w:r>
    </w:p>
    <w:p w14:paraId="7B2915E8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r w:rsidRPr="00C13C77">
        <w:rPr>
          <w:rFonts w:cs="Times New Roman"/>
          <w:b w:val="0"/>
          <w:sz w:val="24"/>
          <w:szCs w:val="24"/>
        </w:rPr>
        <w:t>в приеме документов, необходимых для предоставления Услуги</w:t>
      </w:r>
    </w:p>
    <w:p w14:paraId="723A6F26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6C6E70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 Исчерпывающий перечень оснований для отказа в приеме документов, необходимых для предоставления Услуги:</w:t>
      </w:r>
    </w:p>
    <w:p w14:paraId="579A233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F45610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 вне зависимости от варианта:</w:t>
      </w:r>
    </w:p>
    <w:p w14:paraId="33A8FD6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50EFFE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9.1.1.1. 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14:paraId="5B7D5CA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3582AA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9.1.1.2. обращение за предоставлением иной услуги;</w:t>
      </w:r>
    </w:p>
    <w:p w14:paraId="1868A35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14FA28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9.1.1.3. заявителем представлен неполный комплект документов, необходимых для предоставления Услуги;</w:t>
      </w:r>
    </w:p>
    <w:p w14:paraId="671A6E3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C03A3D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9.1.1.4. 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32B0CB8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37C562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9.1.1.5. 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1401EFC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958AEC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9.1.1.6. 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4A363AC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D798B0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9.1.1.7. 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5AD7883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991D62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9.1.1.8. 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АР);</w:t>
      </w:r>
    </w:p>
    <w:p w14:paraId="0AD0D7F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8FA74C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9.1.1.9. 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0B5FB44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194503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9.1.1.10. 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61D696A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05DD5D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9.1.1.11. запрос подан лицом, не имеющим полномочий представлять интересы заявителя.</w:t>
      </w:r>
    </w:p>
    <w:p w14:paraId="2AE15EC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2FE426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9.1.2. в зависимости от варианта приведен в его описании, которое содержится в разделе III АР.</w:t>
      </w:r>
    </w:p>
    <w:p w14:paraId="0F4540A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ECF2AF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5 к АР и предоставляется (направляется) заявителю в порядке, установленном в разделе </w:t>
      </w:r>
      <w:r w:rsidRPr="00C13C77">
        <w:rPr>
          <w:rFonts w:ascii="Times New Roman" w:hAnsi="Times New Roman" w:cs="Times New Roman"/>
          <w:lang w:val="en-US"/>
        </w:rPr>
        <w:t>III</w:t>
      </w:r>
      <w:r w:rsidRPr="00C13C77">
        <w:rPr>
          <w:rFonts w:ascii="Times New Roman" w:hAnsi="Times New Roman" w:cs="Times New Roman"/>
        </w:rPr>
        <w:t xml:space="preserve"> АР.</w:t>
      </w:r>
    </w:p>
    <w:p w14:paraId="1CAFA10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8C0F04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предоставлением Услуги.</w:t>
      </w:r>
    </w:p>
    <w:p w14:paraId="3CCF3EE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5AD96C2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F7D8511" w14:textId="77777777" w:rsidR="005D3C76" w:rsidRPr="00C13C77" w:rsidRDefault="005D3C76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</w:p>
    <w:p w14:paraId="2D66A8EE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6" w:name="_Toc125717099_Копия_1"/>
      <w:bookmarkEnd w:id="16"/>
      <w:r w:rsidRPr="00C13C77">
        <w:rPr>
          <w:rFonts w:cs="Times New Roman"/>
          <w:b w:val="0"/>
          <w:sz w:val="24"/>
          <w:szCs w:val="24"/>
        </w:rPr>
        <w:t>10. Исчерпывающий перечень оснований для приостановления</w:t>
      </w:r>
    </w:p>
    <w:p w14:paraId="566B7E70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r w:rsidRPr="00C13C77">
        <w:rPr>
          <w:rFonts w:cs="Times New Roman"/>
          <w:b w:val="0"/>
          <w:sz w:val="24"/>
          <w:szCs w:val="24"/>
        </w:rPr>
        <w:t>предоставления Услуги или отказа в предоставлении Услуги</w:t>
      </w:r>
    </w:p>
    <w:p w14:paraId="74DE6F91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146B089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9342B9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10.1. Основания для приостановления предоставления Услуги отсутствуют.</w:t>
      </w:r>
    </w:p>
    <w:p w14:paraId="1179314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1650A9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10.2. Исчерпывающий перечень оснований для отказа в предоставлении Услуги:</w:t>
      </w:r>
    </w:p>
    <w:p w14:paraId="4C546F3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E3A7BF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10.2.1. вне зависимости от варианта:</w:t>
      </w:r>
    </w:p>
    <w:p w14:paraId="04B1E84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10.2.1.1. запрос содержит сведения об объекте, который не является объектом капитального строительства;</w:t>
      </w:r>
    </w:p>
    <w:p w14:paraId="3827CA5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10.2.1.2. 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69899B4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10.2.1.3. несоответствие категории заявителя кругу лиц, указанных в подразделе 2 АР;</w:t>
      </w:r>
    </w:p>
    <w:p w14:paraId="5F16FDC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10.2.1.4. отзыв запроса по инициативе заявителя;</w:t>
      </w:r>
    </w:p>
    <w:p w14:paraId="1012DFB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10.2.1.5. несоответствие документов, указанных в подразделе 8 АР, по форме или содержанию требованиям законодательства Российской Федерации.</w:t>
      </w:r>
    </w:p>
    <w:p w14:paraId="3F1C2A5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6914FC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10.2.2. в зависимости от варианта приведен в его описании, которое содержится в разделе III АР.</w:t>
      </w:r>
    </w:p>
    <w:p w14:paraId="7FAE6F0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1E5D19B" w14:textId="453559C1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10.3. Заявитель вправе отказаться от получения Услуги на основании заявления, написанного в свободной форме, направив его по адресу электронной почты</w:t>
      </w:r>
      <w:r w:rsidR="00F34B16">
        <w:rPr>
          <w:rFonts w:ascii="Times New Roman" w:hAnsi="Times New Roman" w:cs="Times New Roman"/>
          <w:color w:val="000000"/>
        </w:rPr>
        <w:t>,</w:t>
      </w:r>
      <w:r w:rsidR="00F34B16" w:rsidRPr="00F34B16">
        <w:rPr>
          <w:rFonts w:ascii="Times New Roman" w:hAnsi="Times New Roman" w:cs="Times New Roman"/>
          <w:color w:val="000000"/>
        </w:rPr>
        <w:t xml:space="preserve"> посредством РПГУ, почтовым отправлением</w:t>
      </w:r>
      <w:r w:rsidRPr="00C13C77">
        <w:rPr>
          <w:rFonts w:ascii="Times New Roman" w:hAnsi="Times New Roman" w:cs="Times New Roman"/>
          <w:color w:val="000000"/>
        </w:rPr>
        <w:t xml:space="preserve"> или обратившись в 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 предоставления Услуги с приложением заявления и решения об отказе в предоставлении Услуги фиксируется в ВИС. Отказ от предоставления Услуги не препятствует повторному обращению заявителя в Администрацию за предоставлением Услуги.</w:t>
      </w:r>
    </w:p>
    <w:p w14:paraId="48A7098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B25D1F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10.4. Заявитель вправе повторно обратиться в Администрацию с запросом после устранения оснований, указанных в пункте 10.2 АР.</w:t>
      </w:r>
    </w:p>
    <w:p w14:paraId="04F5D578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60B080D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7" w:name="_Toc125717100"/>
      <w:bookmarkEnd w:id="17"/>
      <w:r w:rsidRPr="00C13C77">
        <w:rPr>
          <w:rFonts w:cs="Times New Roman"/>
          <w:b w:val="0"/>
          <w:sz w:val="24"/>
          <w:szCs w:val="24"/>
        </w:rPr>
        <w:t>11. Размер платы, взимаемой с заявителя</w:t>
      </w:r>
    </w:p>
    <w:p w14:paraId="5040C20C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r w:rsidRPr="00C13C77">
        <w:rPr>
          <w:rFonts w:cs="Times New Roman"/>
          <w:b w:val="0"/>
          <w:sz w:val="24"/>
          <w:szCs w:val="24"/>
        </w:rPr>
        <w:t>при предоставлении Услуги, и способы ее взимания</w:t>
      </w:r>
    </w:p>
    <w:p w14:paraId="5F6132B4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EE3164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11.1. Услуга предоставляется бесплатно.</w:t>
      </w:r>
    </w:p>
    <w:p w14:paraId="58D9A6E9" w14:textId="77777777" w:rsidR="005D3C76" w:rsidRPr="00C13C77" w:rsidRDefault="005D3C76" w:rsidP="00C13C77">
      <w:pPr>
        <w:pStyle w:val="a0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30E516AE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8" w:name="_Toc125717101"/>
      <w:bookmarkEnd w:id="18"/>
      <w:r w:rsidRPr="00C13C77">
        <w:rPr>
          <w:rFonts w:cs="Times New Roman"/>
          <w:b w:val="0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14:paraId="5FA3E97A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E40C61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05FD0361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6776698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9" w:name="_Toc125717102"/>
      <w:bookmarkEnd w:id="19"/>
      <w:r w:rsidRPr="00C13C77">
        <w:rPr>
          <w:rFonts w:cs="Times New Roman"/>
          <w:b w:val="0"/>
          <w:sz w:val="24"/>
          <w:szCs w:val="24"/>
        </w:rPr>
        <w:t>13. Срок регистрации запроса</w:t>
      </w:r>
    </w:p>
    <w:p w14:paraId="3DA7C490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82C9F0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13.1. Срок регистрации запроса в Администрации в случае, если он подан:</w:t>
      </w:r>
    </w:p>
    <w:p w14:paraId="12DCC94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13.1.1. в электронной форме посредством РПГУ до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16:00 рабочего дня –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день его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подачи, после 16:00 рабочего дня либо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нерабочий день –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следующий рабочий день;</w:t>
      </w:r>
    </w:p>
    <w:p w14:paraId="3B224916" w14:textId="7E11FB0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13.1.2. через МФЦ – не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позднее следующего рабочего дня после его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передачи из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 передачи запроса за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пределами рабочего времени Администрации);</w:t>
      </w:r>
    </w:p>
    <w:p w14:paraId="2D5AB5D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13.1.3. 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–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день обращения;</w:t>
      </w:r>
    </w:p>
    <w:p w14:paraId="0BFF0C0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13.1.4. почтовым отправлением – не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позднее следующего рабочего дня после его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поступления;</w:t>
      </w:r>
    </w:p>
    <w:p w14:paraId="527DBD0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13.1.5. по электронной почте – не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позднее следующего рабочего дня после его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поступления.</w:t>
      </w:r>
    </w:p>
    <w:p w14:paraId="3CCA0791" w14:textId="77777777" w:rsidR="005D3C76" w:rsidRPr="00C13C77" w:rsidRDefault="005D3C76" w:rsidP="00C13C7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2D9124D6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20" w:name="_Toc125717103"/>
      <w:bookmarkEnd w:id="20"/>
      <w:r w:rsidRPr="00C13C77">
        <w:rPr>
          <w:rFonts w:cs="Times New Roman"/>
          <w:b w:val="0"/>
          <w:sz w:val="24"/>
          <w:szCs w:val="24"/>
        </w:rPr>
        <w:t>14. Требования к помещениям, в которых предоставляются Услуги</w:t>
      </w:r>
    </w:p>
    <w:p w14:paraId="343EF372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E0E1DC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14.1. Помещения, в которых предоставляются Услуги, зал ожидания, места для заполнения запросов, информационные стенды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 1376 «Об утверждении Правил организации деятельности многофункциональных центров предоставления государственных и муниципальных услуг» (далее — постановление Правительства Российской Федерации № 1376), а также требованиям к обеспечению доступности указанных объектов для инвалидов и маломобильных групп населения, установленным Федеральным законом от 24.11.1995 № 181-ФЗ «О социальной защите инвалидов в Российской Федерации», Законом Московской 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 области».</w:t>
      </w:r>
    </w:p>
    <w:p w14:paraId="2E983793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098E0BD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21" w:name="_Toc125717104"/>
      <w:bookmarkEnd w:id="21"/>
      <w:r w:rsidRPr="00C13C77">
        <w:rPr>
          <w:rFonts w:cs="Times New Roman"/>
          <w:b w:val="0"/>
          <w:sz w:val="24"/>
          <w:szCs w:val="24"/>
        </w:rPr>
        <w:t>15. Показатели качества и доступности Услуги</w:t>
      </w:r>
    </w:p>
    <w:p w14:paraId="23F28070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93610F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15.1. Показателями качества и доступности Услуги являются:</w:t>
      </w:r>
    </w:p>
    <w:p w14:paraId="1A36C4F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15.1.1. Доступность электронных форм документов, необходимых для предоставления Услуги.</w:t>
      </w:r>
    </w:p>
    <w:p w14:paraId="422F897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15.1.2. Возможность подачи запроса и документов, необходимых для предоставления Услуги, в электронной форме.</w:t>
      </w:r>
    </w:p>
    <w:p w14:paraId="34B910C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15.1.3. Своевременное предоставление Услуги (отсутствие нарушений сроков предоставления Услуги).</w:t>
      </w:r>
    </w:p>
    <w:p w14:paraId="3AC5F39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15.1.4. Предоставление Услуги в соответствии с вариантом.</w:t>
      </w:r>
    </w:p>
    <w:p w14:paraId="571DE7E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15.1.5.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Удобство информирования заявителя о ходе предоставления Услуги, а также получения результата предоставления Услуги.</w:t>
      </w:r>
    </w:p>
    <w:p w14:paraId="3155734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15.1.6.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Соблюдение установленного времени ожидания в очереди при приеме запроса и при получении результата предоставления Услуги.</w:t>
      </w:r>
    </w:p>
    <w:p w14:paraId="36349B7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15.1.7. Отсутствие обоснованных жалоб со стороны заявителей по результатам предоставления Услуги.</w:t>
      </w:r>
    </w:p>
    <w:p w14:paraId="1B3D56A3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B31715A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r w:rsidRPr="00C13C77">
        <w:rPr>
          <w:rFonts w:cs="Times New Roman"/>
          <w:b w:val="0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14:paraId="52D63DC5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00C91A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D3B5F8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16.1.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 xml:space="preserve">Услуги, которые являются необходимыми и обязательными для предоставления Услуги, отсутствуют. </w:t>
      </w:r>
    </w:p>
    <w:p w14:paraId="69CD4F1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45FBC5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16.2. Информационные системы, используемые для предоставления Услуги:</w:t>
      </w:r>
    </w:p>
    <w:p w14:paraId="67C9E63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16.2.1. ВИС;</w:t>
      </w:r>
    </w:p>
    <w:p w14:paraId="4790DEA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16.2.2. РПГУ;</w:t>
      </w:r>
    </w:p>
    <w:p w14:paraId="1BBAD2B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16.2.3. Модуль МФЦ ЕИС ОУ.</w:t>
      </w:r>
    </w:p>
    <w:p w14:paraId="6932575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16.3. Особенности предоставления Услуги в МФЦ.</w:t>
      </w:r>
    </w:p>
    <w:p w14:paraId="4B4ECDC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9380A5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Получение результатов предоставления Услуги </w:t>
      </w:r>
      <w:bookmarkStart w:id="22" w:name="_Hlk21447721_Копия_1"/>
      <w:bookmarkEnd w:id="22"/>
      <w:r w:rsidRPr="00C13C77">
        <w:rPr>
          <w:rFonts w:ascii="Times New Roman" w:hAnsi="Times New Roman" w:cs="Times New Roman"/>
        </w:rPr>
        <w:t>в виде распечатанного на бумажном носителе экземпляра электронного документа осуществляется в любом МФЦ в 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14:paraId="65F2031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06DBF3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Подача запросов, документов, необходимых для получения Услуги, а также получение результатов предоставления Услуги </w:t>
      </w:r>
      <w:bookmarkStart w:id="23" w:name="_Hlk21447721"/>
      <w:bookmarkEnd w:id="23"/>
      <w:r w:rsidRPr="00C13C77">
        <w:rPr>
          <w:rFonts w:ascii="Times New Roman" w:hAnsi="Times New Roman" w:cs="Times New Roman"/>
        </w:rPr>
        <w:t>в виде распечатанного на бумажном носителе экземпляра электронного документа осуществляется в любом МФЦ в 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14:paraId="5D4D280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4054AD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 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14:paraId="0A15F49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EF373DF" w14:textId="5CE935EF" w:rsidR="00D20B1C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Предоставление Услуги в МФЦ осуществляется в соответствии Федеральным законом </w:t>
      </w:r>
      <w:r w:rsidRPr="00C13C77">
        <w:rPr>
          <w:rFonts w:ascii="Times New Roman" w:hAnsi="Times New Roman" w:cs="Times New Roman"/>
          <w:bCs/>
        </w:rPr>
        <w:t>о</w:t>
      </w:r>
      <w:r w:rsidRPr="00C13C77">
        <w:rPr>
          <w:rFonts w:ascii="Times New Roman" w:hAnsi="Times New Roman" w:cs="Times New Roman"/>
        </w:rPr>
        <w:t xml:space="preserve">т 27.07.2010 № 210-ФЗ «Об организации предоставления государственных и муниципальных услуг» (далее </w:t>
      </w:r>
      <w:r w:rsidR="008D48A6">
        <w:rPr>
          <w:rFonts w:ascii="Times New Roman" w:hAnsi="Times New Roman" w:cs="Times New Roman"/>
        </w:rPr>
        <w:t>-</w:t>
      </w:r>
      <w:r w:rsidRPr="00C13C77">
        <w:rPr>
          <w:rFonts w:ascii="Times New Roman" w:hAnsi="Times New Roman" w:cs="Times New Roman"/>
        </w:rPr>
        <w:t xml:space="preserve"> Федеральный закон</w:t>
      </w:r>
      <w:r w:rsidR="008D48A6">
        <w:rPr>
          <w:rFonts w:ascii="Times New Roman" w:hAnsi="Times New Roman" w:cs="Times New Roman"/>
        </w:rPr>
        <w:t xml:space="preserve"> </w:t>
      </w:r>
      <w:r w:rsidRPr="00C13C77">
        <w:rPr>
          <w:rFonts w:ascii="Times New Roman" w:hAnsi="Times New Roman" w:cs="Times New Roman"/>
        </w:rPr>
        <w:t xml:space="preserve">№ 210-ФЗ), постановлением Правительства Российской Федерации </w:t>
      </w:r>
      <w:r w:rsidRPr="00C13C77">
        <w:rPr>
          <w:rFonts w:ascii="Times New Roman" w:hAnsi="Times New Roman" w:cs="Times New Roman"/>
          <w:color w:val="000000"/>
        </w:rPr>
        <w:t>№ 1376, а также в соответствии с </w:t>
      </w:r>
      <w:r w:rsidRPr="00C13C77">
        <w:rPr>
          <w:rFonts w:ascii="Times New Roman" w:hAnsi="Times New Roman" w:cs="Times New Roman"/>
        </w:rPr>
        <w:t>соглашением о взаимодействии между Администрацией и </w:t>
      </w:r>
      <w:r w:rsidR="00D20B1C" w:rsidRPr="00C13C77">
        <w:rPr>
          <w:rFonts w:ascii="Times New Roman" w:hAnsi="Times New Roman" w:cs="Times New Roman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6F9E15CD" w14:textId="0CB11A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 Услуги, в МФЦ осуществляются бесплатно.</w:t>
      </w:r>
    </w:p>
    <w:p w14:paraId="1EB73C1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Перечень МФЦ Московской области размещен на РПГУ.</w:t>
      </w:r>
    </w:p>
    <w:p w14:paraId="7688A69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В МФЦ исключается</w:t>
      </w:r>
      <w:r w:rsidRPr="00C13C77">
        <w:rPr>
          <w:rFonts w:ascii="Times New Roman" w:hAnsi="Times New Roman" w:cs="Times New Roman"/>
          <w:position w:val="9"/>
        </w:rPr>
        <w:t xml:space="preserve"> </w:t>
      </w:r>
      <w:r w:rsidRPr="00C13C77">
        <w:rPr>
          <w:rFonts w:ascii="Times New Roman" w:hAnsi="Times New Roman" w:cs="Times New Roman"/>
        </w:rPr>
        <w:t>взаимодействие заявителя с должностными лицами Администрации.</w:t>
      </w:r>
    </w:p>
    <w:p w14:paraId="736C4BE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CA8640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16.4. Особенности предоставления Услуги в электронной форме:</w:t>
      </w:r>
    </w:p>
    <w:p w14:paraId="0312910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14:paraId="28263427" w14:textId="77777777" w:rsidR="00460A1A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 области </w:t>
      </w:r>
      <w:r w:rsidR="00460A1A" w:rsidRPr="00C13C77">
        <w:rPr>
          <w:rFonts w:ascii="Times New Roman" w:hAnsi="Times New Roman" w:cs="Times New Roman"/>
        </w:rPr>
        <w:t>+7 (800) 550-50-30.</w:t>
      </w:r>
    </w:p>
    <w:p w14:paraId="2352E76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16.4.3. 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 792/37 </w:t>
      </w:r>
      <w:bookmarkStart w:id="24" w:name="_Hlk22122561"/>
      <w:bookmarkEnd w:id="24"/>
      <w:r w:rsidRPr="00C13C77">
        <w:rPr>
          <w:rFonts w:ascii="Times New Roman" w:hAnsi="Times New Roman" w:cs="Times New Roman"/>
          <w:color w:val="000000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государственных и муниципальных услуг на территории Московской области»</w:t>
      </w:r>
      <w:r w:rsidRPr="00C13C77">
        <w:rPr>
          <w:rFonts w:ascii="Times New Roman" w:hAnsi="Times New Roman" w:cs="Times New Roman"/>
        </w:rPr>
        <w:t xml:space="preserve">. </w:t>
      </w:r>
    </w:p>
    <w:p w14:paraId="3E8530E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6B26590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4EF1602" w14:textId="77777777" w:rsidR="005D3C76" w:rsidRPr="00C13C77" w:rsidRDefault="00FE13E7" w:rsidP="00C13C7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  <w:bookmarkStart w:id="25" w:name="_Toc125717106"/>
      <w:bookmarkEnd w:id="25"/>
      <w:r w:rsidRPr="00C13C77">
        <w:rPr>
          <w:rFonts w:cs="Times New Roman"/>
          <w:b w:val="0"/>
          <w:sz w:val="24"/>
          <w:szCs w:val="24"/>
          <w:lang w:val="en-US"/>
        </w:rPr>
        <w:t>III</w:t>
      </w:r>
      <w:r w:rsidRPr="00C13C77">
        <w:rPr>
          <w:rFonts w:cs="Times New Roman"/>
          <w:b w:val="0"/>
          <w:sz w:val="24"/>
          <w:szCs w:val="24"/>
        </w:rPr>
        <w:t xml:space="preserve">. Состав, последовательность </w:t>
      </w:r>
      <w:r w:rsidRPr="00C13C77">
        <w:rPr>
          <w:rFonts w:cs="Times New Roman"/>
          <w:b w:val="0"/>
          <w:sz w:val="24"/>
          <w:szCs w:val="24"/>
        </w:rPr>
        <w:br/>
        <w:t>и сроки выполнения административных процедур</w:t>
      </w:r>
    </w:p>
    <w:p w14:paraId="732C3C9D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31E56D7" w14:textId="77777777" w:rsidR="005D3C76" w:rsidRPr="00C13C77" w:rsidRDefault="00FE13E7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17. Варианты предоставления Услуги</w:t>
      </w:r>
    </w:p>
    <w:p w14:paraId="3DF616B3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4D1AB65" w14:textId="77777777" w:rsidR="005D3C76" w:rsidRPr="00C13C77" w:rsidRDefault="00FE13E7" w:rsidP="00C13C77">
      <w:pPr>
        <w:pStyle w:val="2"/>
        <w:spacing w:before="0" w:after="0"/>
        <w:ind w:firstLine="709"/>
        <w:jc w:val="both"/>
        <w:rPr>
          <w:rFonts w:cs="Times New Roman"/>
          <w:b w:val="0"/>
          <w:sz w:val="24"/>
          <w:szCs w:val="24"/>
        </w:rPr>
      </w:pPr>
      <w:bookmarkStart w:id="26" w:name="_Toc125717107"/>
      <w:bookmarkEnd w:id="26"/>
      <w:r w:rsidRPr="00C13C77">
        <w:rPr>
          <w:rFonts w:cs="Times New Roman"/>
          <w:b w:val="0"/>
          <w:sz w:val="24"/>
          <w:szCs w:val="24"/>
        </w:rPr>
        <w:t>17.1. Перечень вариантов:</w:t>
      </w:r>
    </w:p>
    <w:p w14:paraId="1AA90E6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29AF8B5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17.1.1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. Вариант</w:t>
      </w:r>
      <w:r w:rsidRPr="00C13C7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13C77">
        <w:rPr>
          <w:rFonts w:ascii="Times New Roman" w:hAnsi="Times New Roman" w:cs="Times New Roman"/>
          <w:color w:val="000000"/>
        </w:rPr>
        <w:t>1.</w:t>
      </w:r>
    </w:p>
    <w:p w14:paraId="6E442FC9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Уведомление о планируемом сносе объекта капитального строительства.</w:t>
      </w:r>
    </w:p>
    <w:p w14:paraId="48EA31C6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Категория заявителя – физические лица – граждане Российской Федерации: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их уполномоченных представителей.</w:t>
      </w:r>
    </w:p>
    <w:p w14:paraId="5B84473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CAD7527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17.1.2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. Вариант</w:t>
      </w:r>
      <w:r w:rsidRPr="00C13C7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13C77">
        <w:rPr>
          <w:rFonts w:ascii="Times New Roman" w:hAnsi="Times New Roman" w:cs="Times New Roman"/>
          <w:color w:val="000000"/>
        </w:rPr>
        <w:t>2.</w:t>
      </w:r>
    </w:p>
    <w:p w14:paraId="25744764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Уведомление о планируемом сносе объекта капитального строительства.</w:t>
      </w:r>
    </w:p>
    <w:p w14:paraId="78E3824B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Категория заявителя – физические лица – иностранные граждане: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их уполномоченных представителей.</w:t>
      </w:r>
    </w:p>
    <w:p w14:paraId="4B0A759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B4D6BD4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17.1.3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. Вариант</w:t>
      </w:r>
      <w:r w:rsidRPr="00C13C7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13C77">
        <w:rPr>
          <w:rFonts w:ascii="Times New Roman" w:hAnsi="Times New Roman" w:cs="Times New Roman"/>
          <w:color w:val="000000"/>
        </w:rPr>
        <w:t>3.</w:t>
      </w:r>
    </w:p>
    <w:p w14:paraId="142EA5A5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Уведомление о планируемом сносе объекта капитального строительства.</w:t>
      </w:r>
    </w:p>
    <w:p w14:paraId="5C9567B5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Категория заявителя – физические лица – лица без гражданства: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их уполномоченных представителей.</w:t>
      </w:r>
    </w:p>
    <w:p w14:paraId="6AB8708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0C0F854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17.1.4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. Вариант</w:t>
      </w:r>
      <w:r w:rsidRPr="00C13C7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13C77">
        <w:rPr>
          <w:rFonts w:ascii="Times New Roman" w:hAnsi="Times New Roman" w:cs="Times New Roman"/>
          <w:color w:val="000000"/>
        </w:rPr>
        <w:t>4.</w:t>
      </w:r>
    </w:p>
    <w:p w14:paraId="460384D5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Уведомление о планируемом сносе объекта капитального строительства.</w:t>
      </w:r>
    </w:p>
    <w:p w14:paraId="100BC2D0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Категория заявителя – юридические лица: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их уполномоченных представителей.</w:t>
      </w:r>
    </w:p>
    <w:p w14:paraId="2E3D5A7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2C443DA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17.1.5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. Вариант</w:t>
      </w:r>
      <w:r w:rsidRPr="00C13C7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13C77">
        <w:rPr>
          <w:rFonts w:ascii="Times New Roman" w:hAnsi="Times New Roman" w:cs="Times New Roman"/>
          <w:color w:val="000000"/>
        </w:rPr>
        <w:t>5.</w:t>
      </w:r>
    </w:p>
    <w:p w14:paraId="3E6BB3A6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Уведомление о завершении сноса объекта капитального строительства.</w:t>
      </w:r>
    </w:p>
    <w:p w14:paraId="44D7BCA6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Категория заявителя – физические лица – граждане Российской Федерации: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их уполномоченных представителей.</w:t>
      </w:r>
    </w:p>
    <w:p w14:paraId="236D18E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B602AC9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17.1.6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. Вариант</w:t>
      </w:r>
      <w:r w:rsidRPr="00C13C7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13C77">
        <w:rPr>
          <w:rFonts w:ascii="Times New Roman" w:hAnsi="Times New Roman" w:cs="Times New Roman"/>
          <w:color w:val="000000"/>
        </w:rPr>
        <w:t>6.</w:t>
      </w:r>
    </w:p>
    <w:p w14:paraId="23561998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Уведомление о завершении сноса объекта капитального строительства.</w:t>
      </w:r>
    </w:p>
    <w:p w14:paraId="39209504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Категория заявителя – физические лица – иностранные граждане: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их уполномоченных представителей.</w:t>
      </w:r>
    </w:p>
    <w:p w14:paraId="3201882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FD127DD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17.1.7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. Вариант</w:t>
      </w:r>
      <w:r w:rsidRPr="00C13C7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13C77">
        <w:rPr>
          <w:rFonts w:ascii="Times New Roman" w:hAnsi="Times New Roman" w:cs="Times New Roman"/>
          <w:color w:val="000000"/>
        </w:rPr>
        <w:t>7.</w:t>
      </w:r>
    </w:p>
    <w:p w14:paraId="15F3587A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Уведомление о завершении сноса объекта капитального строительства.</w:t>
      </w:r>
    </w:p>
    <w:p w14:paraId="3395F84B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Категория заявителя – физические лица – лица без гражданства: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их уполномоченных представителей.</w:t>
      </w:r>
    </w:p>
    <w:p w14:paraId="1B63230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543657C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17.1.8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. Вариант</w:t>
      </w:r>
      <w:r w:rsidRPr="00C13C7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13C77">
        <w:rPr>
          <w:rFonts w:ascii="Times New Roman" w:hAnsi="Times New Roman" w:cs="Times New Roman"/>
          <w:color w:val="000000"/>
        </w:rPr>
        <w:t>8.</w:t>
      </w:r>
    </w:p>
    <w:p w14:paraId="45992AC0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Уведомление о завершении сноса объекта капитального строительства.</w:t>
      </w:r>
    </w:p>
    <w:p w14:paraId="2009E663" w14:textId="77777777" w:rsidR="005D3C76" w:rsidRPr="00C13C77" w:rsidRDefault="00FE13E7" w:rsidP="00C13C7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C13C77">
        <w:rPr>
          <w:rFonts w:ascii="Times New Roman" w:hAnsi="Times New Roman" w:cs="Times New Roman"/>
          <w:color w:val="000000"/>
        </w:rPr>
        <w:t>Категория заявителя – юридические лица: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их уполномоченных представителей.</w:t>
      </w:r>
    </w:p>
    <w:p w14:paraId="36D8274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D66A07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17.2. Порядок исправления д</w:t>
      </w:r>
      <w:r w:rsidRPr="00C13C77">
        <w:rPr>
          <w:rFonts w:ascii="Times New Roman" w:hAnsi="Times New Roman" w:cs="Times New Roman"/>
          <w:color w:val="000000"/>
        </w:rPr>
        <w:t>опущенных опечаток и ошибок в выданных в результате предоставления Услуги документах</w:t>
      </w:r>
      <w:r w:rsidRPr="00C13C77">
        <w:rPr>
          <w:rFonts w:ascii="Times New Roman" w:hAnsi="Times New Roman" w:cs="Times New Roman"/>
        </w:rPr>
        <w:t>.</w:t>
      </w:r>
    </w:p>
    <w:p w14:paraId="0525A88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B9B0B59" w14:textId="77777777" w:rsidR="00402400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17.2.1. </w:t>
      </w:r>
      <w:r w:rsidR="00402400" w:rsidRPr="00C13C77">
        <w:rPr>
          <w:rFonts w:ascii="Times New Roman" w:hAnsi="Times New Roman" w:cs="Times New Roman"/>
        </w:rPr>
        <w:t xml:space="preserve">Заявитель при обнаружении допущенных опечаток и ошибок в выданных в результате предоставления Услуги </w:t>
      </w:r>
      <w:r w:rsidR="00402400" w:rsidRPr="00C13C77">
        <w:rPr>
          <w:rFonts w:ascii="Times New Roman" w:hAnsi="Times New Roman" w:cs="Times New Roman"/>
          <w:color w:val="000000"/>
        </w:rPr>
        <w:t>документах</w:t>
      </w:r>
      <w:r w:rsidR="00402400" w:rsidRPr="00C13C77">
        <w:rPr>
          <w:rFonts w:ascii="Times New Roman" w:hAnsi="Times New Roman" w:cs="Times New Roman"/>
        </w:rPr>
        <w:t xml:space="preserve"> обращается в Администрацию посредством почтового отправления, электронной почты, личного обращения в Администрацию с заявлением о необходимости исправления опечаток и ошибок, составленным в свободной форме, в котором содержится указание на их описание.</w:t>
      </w:r>
    </w:p>
    <w:p w14:paraId="560F04E9" w14:textId="77777777" w:rsidR="00402400" w:rsidRPr="00C13C77" w:rsidRDefault="00402400" w:rsidP="00C13C77">
      <w:pPr>
        <w:rPr>
          <w:rFonts w:ascii="Times New Roman" w:hAnsi="Times New Roman" w:cs="Times New Roman"/>
        </w:rPr>
        <w:sectPr w:rsidR="00402400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93C4599" w14:textId="77777777" w:rsidR="00402400" w:rsidRPr="00C13C77" w:rsidRDefault="00402400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Администрация при получении указанного заявления регистрирует его в срок, не позднее следующего рабочего дня со дня его поступления, рассматривает вопрос о необходимости внесения изменений в выданные в результате предоставления Услуги </w:t>
      </w:r>
      <w:r w:rsidRPr="00C13C77">
        <w:rPr>
          <w:rFonts w:ascii="Times New Roman" w:hAnsi="Times New Roman" w:cs="Times New Roman"/>
          <w:color w:val="000000"/>
        </w:rPr>
        <w:t>документах</w:t>
      </w:r>
      <w:r w:rsidRPr="00C13C77">
        <w:rPr>
          <w:rFonts w:ascii="Times New Roman" w:hAnsi="Times New Roman" w:cs="Times New Roman"/>
        </w:rPr>
        <w:t>.</w:t>
      </w:r>
    </w:p>
    <w:p w14:paraId="3846C816" w14:textId="77777777" w:rsidR="00402400" w:rsidRPr="00C13C77" w:rsidRDefault="00402400" w:rsidP="00C13C77">
      <w:pPr>
        <w:rPr>
          <w:rFonts w:ascii="Times New Roman" w:hAnsi="Times New Roman" w:cs="Times New Roman"/>
        </w:rPr>
        <w:sectPr w:rsidR="00402400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E76D51A" w14:textId="77777777" w:rsidR="00402400" w:rsidRPr="00C13C77" w:rsidRDefault="00402400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Администрация обеспечивает устранение допущенных опечаток и ошибок в выданных в результате предоставления Услуги </w:t>
      </w:r>
      <w:r w:rsidRPr="00C13C77">
        <w:rPr>
          <w:rFonts w:ascii="Times New Roman" w:hAnsi="Times New Roman" w:cs="Times New Roman"/>
          <w:color w:val="000000"/>
        </w:rPr>
        <w:t>документах</w:t>
      </w:r>
      <w:r w:rsidRPr="00C13C77">
        <w:rPr>
          <w:rFonts w:ascii="Times New Roman" w:hAnsi="Times New Roman" w:cs="Times New Roman"/>
          <w:color w:val="FF3333"/>
        </w:rPr>
        <w:t xml:space="preserve"> </w:t>
      </w:r>
      <w:r w:rsidRPr="00C13C77">
        <w:rPr>
          <w:rFonts w:ascii="Times New Roman" w:hAnsi="Times New Roman" w:cs="Times New Roman"/>
        </w:rPr>
        <w:t>и направляет заявителю уведомление об их исправлении либо результат предоставления Услуги посредством почтового отправления, электронной почты, личного обращения в Администрацию в срок, не превышающий 3 рабочих дня со дня регистрации заявления о необходимости исправления опечаток и ошибок.</w:t>
      </w:r>
    </w:p>
    <w:p w14:paraId="7FDA0981" w14:textId="77777777" w:rsidR="00402400" w:rsidRPr="00C13C77" w:rsidRDefault="00402400" w:rsidP="00C13C77">
      <w:pPr>
        <w:rPr>
          <w:rFonts w:ascii="Times New Roman" w:hAnsi="Times New Roman" w:cs="Times New Roman"/>
        </w:rPr>
        <w:sectPr w:rsidR="00402400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AAB8981" w14:textId="77777777" w:rsidR="00402400" w:rsidRPr="00C13C77" w:rsidRDefault="00402400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В случае отсутствия оснований для удовлетворения заявления о необходимости исправления опечаток и ошибок Администрация направляет (выдает) заявителю мотивированное уведомление об отказе в удовлетворении данного заявления </w:t>
      </w:r>
      <w:r w:rsidRPr="00C13C77">
        <w:rPr>
          <w:rFonts w:ascii="Times New Roman" w:hAnsi="Times New Roman" w:cs="Times New Roman"/>
          <w:i/>
        </w:rPr>
        <w:t>(</w:t>
      </w:r>
      <w:r w:rsidRPr="00C13C77">
        <w:rPr>
          <w:rFonts w:ascii="Times New Roman" w:hAnsi="Times New Roman" w:cs="Times New Roman"/>
        </w:rPr>
        <w:t>в зависимости от способа обращения) в срок, не превышающий 1 рабочий день со дня регистрации такого заявления.</w:t>
      </w:r>
    </w:p>
    <w:p w14:paraId="51C70C94" w14:textId="77777777" w:rsidR="00402400" w:rsidRPr="00C13C77" w:rsidRDefault="00402400" w:rsidP="00C13C77">
      <w:pPr>
        <w:rPr>
          <w:rFonts w:ascii="Times New Roman" w:hAnsi="Times New Roman" w:cs="Times New Roman"/>
        </w:rPr>
        <w:sectPr w:rsidR="00402400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8E5FF29" w14:textId="77777777" w:rsidR="00402400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 xml:space="preserve">17.2.2. </w:t>
      </w:r>
      <w:r w:rsidR="00402400" w:rsidRPr="00C13C77">
        <w:rPr>
          <w:rFonts w:ascii="Times New Roman" w:hAnsi="Times New Roman" w:cs="Times New Roman"/>
          <w:color w:val="000000"/>
        </w:rPr>
        <w:t>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 уведомление об их исправлении либо результат предоставления Услуги в срок, не превышающий 3 рабочих дня со дня обнаружения таких опечаток и ошибок.</w:t>
      </w:r>
    </w:p>
    <w:p w14:paraId="6A7A87A8" w14:textId="77777777" w:rsidR="00402400" w:rsidRPr="00C13C77" w:rsidRDefault="00402400" w:rsidP="00C13C77">
      <w:pPr>
        <w:rPr>
          <w:rFonts w:ascii="Times New Roman" w:hAnsi="Times New Roman" w:cs="Times New Roman"/>
          <w:color w:val="000000"/>
        </w:rPr>
        <w:sectPr w:rsidR="00402400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AC46CA4" w14:textId="71C8A16E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17.3. Выдача дубликата не предусмотрена.</w:t>
      </w:r>
    </w:p>
    <w:p w14:paraId="3C88AC91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50FA1C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27" w:name="_Toc125717108"/>
      <w:bookmarkEnd w:id="27"/>
      <w:r w:rsidRPr="00C13C77">
        <w:rPr>
          <w:rFonts w:cs="Times New Roman"/>
          <w:b w:val="0"/>
          <w:sz w:val="24"/>
          <w:szCs w:val="24"/>
        </w:rPr>
        <w:t>18. Описание административной процедуры профилирования заявителя</w:t>
      </w:r>
    </w:p>
    <w:p w14:paraId="5797F04B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AEA4B3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18.1. Вариант определяется путем профилирования заявителя в соответствии с Приложением 6 к АР.</w:t>
      </w:r>
    </w:p>
    <w:p w14:paraId="0954018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18.2. Профилирование заявителя осуществляется посредством РПГУ, опроса в Администрации, МФЦ (в зависимости от способов подачи запроса, установленных АР).</w:t>
      </w:r>
    </w:p>
    <w:p w14:paraId="76CC5B3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18.3. По результатам профилирования заявителя определяется полный перечень комбинаций признаков в соответствии с АР, каждая из которых соответствует одному варианту.</w:t>
      </w:r>
    </w:p>
    <w:p w14:paraId="18D3EA0E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4C6E0D9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sz w:val="24"/>
          <w:szCs w:val="24"/>
        </w:rPr>
      </w:pPr>
      <w:r w:rsidRPr="00C13C77">
        <w:rPr>
          <w:rFonts w:cs="Times New Roman"/>
          <w:b w:val="0"/>
          <w:sz w:val="24"/>
          <w:szCs w:val="24"/>
        </w:rPr>
        <w:t>19.</w:t>
      </w:r>
      <w:r w:rsidRPr="00C13C77">
        <w:rPr>
          <w:rFonts w:cs="Times New Roman"/>
          <w:b w:val="0"/>
          <w:color w:val="000000"/>
          <w:sz w:val="24"/>
          <w:szCs w:val="24"/>
          <w:lang w:val="en-US"/>
        </w:rPr>
        <w:t> </w:t>
      </w:r>
      <w:r w:rsidRPr="00C13C77">
        <w:rPr>
          <w:rFonts w:cs="Times New Roman"/>
          <w:b w:val="0"/>
          <w:sz w:val="24"/>
          <w:szCs w:val="24"/>
        </w:rPr>
        <w:t>Описание вариантов</w:t>
      </w:r>
    </w:p>
    <w:p w14:paraId="2CAC9C6E" w14:textId="77777777" w:rsidR="005D3C76" w:rsidRPr="00C13C77" w:rsidRDefault="005D3C76" w:rsidP="00C13C7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4F9F94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4DC35E3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19.1.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Для вариантов 1, 2, 3 пункта 17.1 АР:</w:t>
      </w:r>
    </w:p>
    <w:p w14:paraId="7F0C284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19.1.1. Результатом предоставления Услуги является:</w:t>
      </w:r>
    </w:p>
    <w:p w14:paraId="1072B57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19.1.1.1.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Решение о предоставлении Услуги в виде:</w:t>
      </w:r>
    </w:p>
    <w:p w14:paraId="1BA95A2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F4203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документа «Решение о предоставлении муниципальной услуги», который оформляется в соответствии с Приложением 1 к АР.</w:t>
      </w:r>
    </w:p>
    <w:p w14:paraId="1284077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E1E356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19.1.1.2. Решение об отказе в предоставлении Услуги в виде документа, который оформляется в соответствии с Приложением 2 к АР.</w:t>
      </w:r>
    </w:p>
    <w:p w14:paraId="17F3382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19.1.2. Срок предоставления Услуги составляет 4 рабочих дня со дня регистрации запроса в Администрации.</w:t>
      </w:r>
    </w:p>
    <w:p w14:paraId="68BD657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Максимальный срок предоставления Услуги составляет 4 рабочих дня со дня регистрации запроса в Ведомстве, в том числе в случае, если запрос подан заявителем</w:t>
      </w:r>
      <w:bookmarkStart w:id="28" w:name="_anchor_96_Копия_1"/>
      <w:bookmarkEnd w:id="28"/>
      <w:r w:rsidRPr="00C13C77">
        <w:rPr>
          <w:rFonts w:ascii="Times New Roman" w:hAnsi="Times New Roman" w:cs="Times New Roman"/>
        </w:rPr>
        <w:t xml:space="preserve"> посредством РПГУ, МФЦ (в любом МФЦ на территории Московской области по выбору заявителя (представителя заявителя), личного обращения, почтового отправления, электронной почты.</w:t>
      </w:r>
    </w:p>
    <w:p w14:paraId="44EA5C66" w14:textId="131F4D33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Максимальный срок предоставления муниципальной услуги не превышает 4 (четырёх) рабочих дней со дня регистрации запроса, с учетом срока его регистрации, указанного в пункте 13.1 настоящего </w:t>
      </w:r>
      <w:r w:rsidR="00136DDD" w:rsidRPr="00C13C77">
        <w:rPr>
          <w:rFonts w:ascii="Times New Roman" w:hAnsi="Times New Roman" w:cs="Times New Roman"/>
        </w:rPr>
        <w:t>АР</w:t>
      </w:r>
      <w:r w:rsidRPr="00C13C77">
        <w:rPr>
          <w:rFonts w:ascii="Times New Roman" w:hAnsi="Times New Roman" w:cs="Times New Roman"/>
        </w:rPr>
        <w:t>, в том числе в случае, если запрос подан заявителем посредством почтового отправления, по электронной почте, лично в Администрацию, РПГУ, МФЦ.</w:t>
      </w:r>
    </w:p>
    <w:p w14:paraId="6DE78A8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6BB005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2F09D20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6CAC250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19.1.3.1. Согласие всех правообладателей объекта капитального строительства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снос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случае, если у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заявленного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запросе объекта капитального строительства более одного правообладателя): нотариально удостоверенное согласие всех правообладателей объекта капитального строительства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снос.</w:t>
      </w:r>
    </w:p>
    <w:p w14:paraId="4B8D4F4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0726427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61CF83A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70FA63A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50CDCA2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01D1BEF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документ).</w:t>
      </w:r>
    </w:p>
    <w:p w14:paraId="6698FB4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5ECA6F1" w14:textId="6017C13F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19.1.3.2. Результаты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материалы обследования объекта капитального строительства (не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требуется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отношении объектов, указанных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пунктах 1-3 части 17 статьи 51 Градостроительного кодекса Российской Федерации).</w:t>
      </w:r>
    </w:p>
    <w:p w14:paraId="32CD355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0584BAA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4FFA57C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5206AB2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64E1285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2CD6B49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43DB6DF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4162D10" w14:textId="3E77C430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19.1.3.3. Проект организации работ по сносу объекта капитального строительства (не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требуется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отношении объектов, указанных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пунктах 1-3 части 17 статьи 51 Градостроительного кодекса Российской Федерации).</w:t>
      </w:r>
    </w:p>
    <w:p w14:paraId="71CBAF9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2E1BA8C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7626458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35468CE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6E988F1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6DB6A4B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12DA23C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59A4ECC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19.1.3.4. Правоустанавливающие (правоудостоверяющие) документы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объекты недвижимого имущества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 отсутствия сведений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правах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Едином государственном реестре недвижимости): договор дарения.</w:t>
      </w:r>
    </w:p>
    <w:p w14:paraId="1BCDBDF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3EFDFFC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314B4F7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3134429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3CEBD48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3E451CE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документ).</w:t>
      </w:r>
    </w:p>
    <w:p w14:paraId="7C73A0C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AEC4669" w14:textId="1EC9D7F3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19.1.3.5. Правоустанавливающие (правоудостоверяющие) документы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объекты недвижимого имущества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 отсутствия сведений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правах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Едином государственном реестре недвижимости): договор купли-продажи.</w:t>
      </w:r>
    </w:p>
    <w:p w14:paraId="5556330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66F0DB1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41115CF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522758C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4A84975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5BAFADE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7DAFCFC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CC238F1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19.1.3.6. Правоустанавливающие (правоудостоверяющие) документы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объекты недвижимого имущества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 отсутствия сведений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правах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Едином государственном реестре недвижимости): решение суда.</w:t>
      </w:r>
    </w:p>
    <w:p w14:paraId="220F4BF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3FE146F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406BAF6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7E357F3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655EA85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7B6DDEF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410F61C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626E40A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19.1.3.7. Правоустанавливающие (правоудостоверяющие) документы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объекты недвижимого имущества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 отсутствия сведений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правах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Едином государственном реестре недвижимости): свидетельство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праве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наследство.</w:t>
      </w:r>
    </w:p>
    <w:p w14:paraId="1D0717D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3429920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39D30B7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706C1C5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7E88FBD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6832623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6FEE9C3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FECBC3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14:paraId="27FD146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3044A0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19.1.4.1. Решение суда о сносе объекта капитального строительства.</w:t>
      </w:r>
    </w:p>
    <w:p w14:paraId="469982A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0A3627C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 электронный документ);</w:t>
      </w:r>
    </w:p>
    <w:p w14:paraId="5AA0880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Администрацию предоставляется оригинал документа для сканирования должностным лицом, муниципальным служащим, работником Администрации и направления в ВИС;</w:t>
      </w:r>
    </w:p>
    <w:p w14:paraId="5B8E8D9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 электронный документ);</w:t>
      </w:r>
    </w:p>
    <w:p w14:paraId="06DAC40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МФЦ предоставляется оригинал документа, для сканирования должностным лицом, работником МФЦ и направления в ВИС;</w:t>
      </w:r>
    </w:p>
    <w:p w14:paraId="119F292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14:paraId="21FA39C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7881A4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19.1.4.2. Решение органа местного самоуправления о сносе объекта капитального строительства.</w:t>
      </w:r>
    </w:p>
    <w:p w14:paraId="5B65077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4DDC026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 электронный документ);</w:t>
      </w:r>
    </w:p>
    <w:p w14:paraId="0C54D64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Администрацию предоставляется оригинал документа для сканирования должностным лицом, муниципальным служащим, работником Администрации и направления в ВИС;</w:t>
      </w:r>
    </w:p>
    <w:p w14:paraId="2DAE1A3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 электронный документ);</w:t>
      </w:r>
    </w:p>
    <w:p w14:paraId="0B31A74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МФЦ предоставляется оригинал документа, для сканирования должностным лицом, работником МФЦ и направления в ВИС;</w:t>
      </w:r>
    </w:p>
    <w:p w14:paraId="0AEBE23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14:paraId="1652C03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FA3A13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</w:t>
      </w:r>
      <w:r w:rsidRPr="00C13C77">
        <w:rPr>
          <w:rFonts w:ascii="Times New Roman" w:hAnsi="Times New Roman" w:cs="Times New Roman"/>
          <w:color w:val="000000"/>
        </w:rPr>
        <w:t>5.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Исчерпывающий</w:t>
      </w:r>
      <w:r w:rsidRPr="00C13C77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C13C77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C13C77">
        <w:rPr>
          <w:rFonts w:ascii="Times New Roman" w:hAnsi="Times New Roman" w:cs="Times New Roman"/>
        </w:rPr>
        <w:t>отсутствует.</w:t>
      </w:r>
    </w:p>
    <w:p w14:paraId="436D9D0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F2D860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</w:t>
      </w:r>
      <w:r w:rsidRPr="00C13C77">
        <w:rPr>
          <w:rFonts w:ascii="Times New Roman" w:hAnsi="Times New Roman" w:cs="Times New Roman"/>
          <w:color w:val="000000"/>
        </w:rPr>
        <w:t>6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Pr="00C13C77">
        <w:rPr>
          <w:rFonts w:ascii="Times New Roman" w:hAnsi="Times New Roman" w:cs="Times New Roman"/>
          <w:color w:val="000000"/>
        </w:rPr>
        <w:t xml:space="preserve">в дополнение к основаниям, указанным в пункте 10.2.1 АР, </w:t>
      </w:r>
      <w:r w:rsidRPr="00C13C77">
        <w:rPr>
          <w:rFonts w:ascii="Times New Roman" w:hAnsi="Times New Roman" w:cs="Times New Roman"/>
        </w:rPr>
        <w:t>отсутствует.</w:t>
      </w:r>
    </w:p>
    <w:p w14:paraId="707BCA1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805488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</w:t>
      </w:r>
      <w:r w:rsidRPr="00C13C77">
        <w:rPr>
          <w:rFonts w:ascii="Times New Roman" w:hAnsi="Times New Roman" w:cs="Times New Roman"/>
          <w:color w:val="000000"/>
        </w:rPr>
        <w:t>7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5DBCFB8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Прием запроса и документов и (или) информации, необходимых для предоставления Услуги;</w:t>
      </w:r>
    </w:p>
    <w:p w14:paraId="360932C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Межведомственное информационное взаимодействие;</w:t>
      </w:r>
    </w:p>
    <w:p w14:paraId="19ED7E2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Принятие решения о предоставлении (об отказе в предоставлении) Услуги;</w:t>
      </w:r>
    </w:p>
    <w:p w14:paraId="470DFFD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Предоставление результата предоставления Услуги.</w:t>
      </w:r>
    </w:p>
    <w:p w14:paraId="7F1D2BE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19.1.</w:t>
      </w:r>
      <w:r w:rsidRPr="00C13C77">
        <w:rPr>
          <w:rFonts w:ascii="Times New Roman" w:hAnsi="Times New Roman" w:cs="Times New Roman"/>
          <w:color w:val="000000"/>
        </w:rPr>
        <w:t>8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Состав административных процедур (действий) предоставления Услуги в соответствии с данным вариантом:</w:t>
      </w:r>
    </w:p>
    <w:p w14:paraId="1D2B2C3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C4C236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19.1.8.1.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2FF7161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516300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2F3CD8E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C58F7E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0C2AE2F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451B7E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МФЦ, Администрация, ВИС, РПГУ.</w:t>
      </w:r>
    </w:p>
    <w:p w14:paraId="2E081BA4" w14:textId="2B4299B5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3D759A">
        <w:rPr>
          <w:rFonts w:ascii="Times New Roman" w:hAnsi="Times New Roman" w:cs="Times New Roman"/>
        </w:rPr>
        <w:t xml:space="preserve"> </w:t>
      </w:r>
      <w:r w:rsidRPr="00C13C77">
        <w:rPr>
          <w:rFonts w:ascii="Times New Roman" w:hAnsi="Times New Roman" w:cs="Times New Roman"/>
        </w:rPr>
        <w:t>не позднее следующего дня со дня поступления в Администрацию запроса.</w:t>
      </w:r>
    </w:p>
    <w:p w14:paraId="0819217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4724D51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B10133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пункте 8.1 АР. </w:t>
      </w:r>
    </w:p>
    <w:p w14:paraId="62BF38B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CEED237" w14:textId="3D14F942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Запрос оформляется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соответствии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D80AA1" w:rsidRPr="00C13C77">
        <w:rPr>
          <w:rFonts w:ascii="Times New Roman" w:hAnsi="Times New Roman" w:cs="Times New Roman"/>
          <w:color w:val="000000"/>
        </w:rPr>
        <w:t>Приложением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4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510361B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9C9A71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</w:t>
      </w:r>
    </w:p>
    <w:p w14:paraId="181BFAD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473E481" w14:textId="1BEEE624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посредством РПГУ;</w:t>
      </w:r>
    </w:p>
    <w:p w14:paraId="6D11D1C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FA97983" w14:textId="6B80FAEC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любой МФЦ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пределах территории Московской области по выбору заявителя независимо от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его места жительства или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места пребывания (для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физических лиц) либо места нахождения (для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юридических лиц);</w:t>
      </w:r>
    </w:p>
    <w:p w14:paraId="03A775A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5A3494" w14:textId="4523E7DA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Администрацию лично, по электронной почте, почтовым отправлением.</w:t>
      </w:r>
    </w:p>
    <w:p w14:paraId="019FFD9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1D04BF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подаче запроса посредством РПГУ заявитель авторизуется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подписание запроса).</w:t>
      </w:r>
    </w:p>
    <w:p w14:paraId="5EFE3E5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AAA29E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4D1679C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249BE1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также может установить личность заявителя (представитель заявителя), провести его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идентификацию, аутентификацию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ЕСИА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иных государственных информационных систем, если такие государственные информационные системы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установленном Правительством Российской Федерации порядке обеспечивают взаимодействие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ЕСИА,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условии совпадения сведений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физическом лице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указанных системах,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системе идентификации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аутентификации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информационной системе персональных данных.</w:t>
      </w:r>
    </w:p>
    <w:p w14:paraId="120EAEE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857D9D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3D4DAAE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7A1716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почтового отправления должностное лицо, муниципальный служащий работник Администрации проверяет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 реквизитов документа, удостоверяющего личность.</w:t>
      </w:r>
    </w:p>
    <w:p w14:paraId="378832F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F18108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почтового отправления должностное лицо, муниципальный служащий, работник Администрации проверяет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 реквизитов документа, удостоверяющего личность.</w:t>
      </w:r>
    </w:p>
    <w:p w14:paraId="59402E3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E38EB8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Администрации, МФЦ проверяют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отказа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38B0C98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13002F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Администрации, МФЦ формирует решение 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по форме согласно Приложению 5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59EE2C5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12826C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заверяется печатью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Личный кабинет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РПГУ/ по электронной почте/ почтовым отправлением/ выдается заявителю (представителю заявителя) 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Администрации, МФЦ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срок не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позднее 30 минут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момента получения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него запроса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прилагаемых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нему документов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зависимости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способа подачи заявителем запроса.</w:t>
      </w:r>
    </w:p>
    <w:p w14:paraId="1C646EF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401EF4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14:paraId="6945E9D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A29800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запроса.</w:t>
      </w:r>
    </w:p>
    <w:p w14:paraId="6522587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РПГУ, ВИС.</w:t>
      </w:r>
    </w:p>
    <w:p w14:paraId="71A90D6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D74BE8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19.1.8.2.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02BF0AA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608840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3FBD045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15B5BD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14:paraId="38DEF45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C51628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393DF7F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1 (один) рабочий день.</w:t>
      </w:r>
    </w:p>
    <w:p w14:paraId="195D87A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14:paraId="342B01B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0EDABB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Основанием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начала административного действия (процедуры),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направления межведомственного информационного запроса является 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перечне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документов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(или) сведений, находящихся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распоряжении у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органов, организаций.</w:t>
      </w:r>
    </w:p>
    <w:p w14:paraId="68E143F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4F9A62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Администрация организует между входящими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состав структурными подразделениями обмен сведениями, необходимыми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находящимися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распоряжении,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том числе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электронной форме.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этом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рамках такого обмена направляются следующие сведения:</w:t>
      </w:r>
    </w:p>
    <w:p w14:paraId="186852A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537AFC0" w14:textId="61F984F4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-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принятии Администрацией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сносе объекта капитального строительства;</w:t>
      </w:r>
    </w:p>
    <w:p w14:paraId="745E45D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FAA5B4A" w14:textId="675469C6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решение суда о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сносе объекта капитального строительства (в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случае обращения заявителей, осуществляющих работы по сносу объекта капитального строительства по решению суда).</w:t>
      </w:r>
    </w:p>
    <w:p w14:paraId="257D0E6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99E948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14:paraId="63B4FCB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14F29F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картографии по Московской области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получения сведений 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основных характеристиках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зарегистрированных правах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объект капитального строительства,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отношении которого подан запрос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земельный участок,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котором расположен объект капитального строительства,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отношении которого подан запрос.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этом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данном запросе указываются кадастровый (условный) номер, адрес (местоположение)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наименование объекта.</w:t>
      </w:r>
    </w:p>
    <w:p w14:paraId="4509680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4E9C8F1" w14:textId="77777777" w:rsidR="005D3C76" w:rsidRPr="00C13C77" w:rsidRDefault="005D3C7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67CE6F9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59BA382" w14:textId="77777777" w:rsidR="005D3C76" w:rsidRPr="00C13C77" w:rsidRDefault="005D3C7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6EDCA02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0F8974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7BCFCDD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СМЭВ в электронной форме.</w:t>
      </w:r>
    </w:p>
    <w:p w14:paraId="6E19800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351B0B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4FF50F0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74F7D3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0F83FE8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5C930F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2267D04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3 (три) рабочих дня.</w:t>
      </w:r>
    </w:p>
    <w:p w14:paraId="03AE83F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14:paraId="5908A55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BBAFC6D" w14:textId="77777777" w:rsidR="005D3C76" w:rsidRPr="00C13C77" w:rsidRDefault="005D3C7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0F72BFF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03A019A" w14:textId="77777777" w:rsidR="005D3C76" w:rsidRPr="00C13C77" w:rsidRDefault="005D3C7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0C5C394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90D30F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1A1BDF4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СМЭВ в электронной форме.</w:t>
      </w:r>
    </w:p>
    <w:p w14:paraId="3A516A1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05F5F7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19.1.8.3.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45DDA4F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30F01B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51C246E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526582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14:paraId="4B10499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E366D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10ED292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1 (один) рабочий день.</w:t>
      </w:r>
    </w:p>
    <w:p w14:paraId="7550E8A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14:paraId="3BFB2C6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DE4744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основании собранного комплекта документов, исходя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формирует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 проект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предоставлении по форме согласно Приложению 2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304D3BA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DF6658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14:paraId="10A219E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 в виде проекта решения об отказе в предоставлении Услуги или в виде проекта решения о предоставлении Услуги.</w:t>
      </w:r>
    </w:p>
    <w:p w14:paraId="35C78FC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3E474C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2E5FDC5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E93DED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14:paraId="79D9195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8AE687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75EA5DE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подготовки проекта решения о предоставлении (об отказе в предоставлении) Услуги.</w:t>
      </w:r>
    </w:p>
    <w:p w14:paraId="3B20EAA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78D758E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87A1A8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том числе АР, полноты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предоставлении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выдачи (направления) результата предоставления Услуги заявителю.</w:t>
      </w:r>
    </w:p>
    <w:p w14:paraId="7F59EA5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77FF85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Решение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(об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срок не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более 4 (четырех) рабочих дней со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дня поступления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Администрацию запроса.</w:t>
      </w:r>
    </w:p>
    <w:p w14:paraId="4366779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D05F9B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14:paraId="794923D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 в виде решения об отказе в предоставлении Услуги или в виде решения о предоставлении Услуги.</w:t>
      </w:r>
    </w:p>
    <w:p w14:paraId="05EFCFF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C09CB5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19.1.8.4.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7ECA7A3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8BF268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1836232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Администрация, РПГУ, Модуль МФЦ ЕИС ОУ.</w:t>
      </w:r>
    </w:p>
    <w:p w14:paraId="6FF01AC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принятия решения о предоставлении (об отказе в предоставлении) Услуги.</w:t>
      </w:r>
    </w:p>
    <w:p w14:paraId="6941708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0E86081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6F029A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Основанием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Услуги.</w:t>
      </w:r>
    </w:p>
    <w:p w14:paraId="067B9FD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FB0250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личный кабинет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РПГУ. </w:t>
      </w:r>
    </w:p>
    <w:p w14:paraId="3389EF5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DAF960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личном кабинете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РПГУ. </w:t>
      </w:r>
    </w:p>
    <w:p w14:paraId="641A5D1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271DBB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виде распечатанного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бумажном носителе экземпляра электронного документа. </w:t>
      </w:r>
    </w:p>
    <w:p w14:paraId="4507340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063D8FE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этом случае работником МФЦ распечатывается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Модуля МФЦ ЕИС ОУ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печатью МФЦ.</w:t>
      </w:r>
    </w:p>
    <w:p w14:paraId="51886A0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959767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является уведомление заявителя (представителя заявителя)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получении результата предоставления Услуги, получение результата предоставления Услуги заявителем (представителем заявителя). </w:t>
      </w:r>
    </w:p>
    <w:p w14:paraId="7823D70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1FE03B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ВИС,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РПГУ, Модуле МФЦ ЕИС ОУ (при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МФЦ).</w:t>
      </w:r>
    </w:p>
    <w:p w14:paraId="58E2206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C2F117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14:paraId="44BD6C2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ОУ, ВИС.</w:t>
      </w:r>
    </w:p>
    <w:p w14:paraId="31E9F16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принятия решения о предоставлении (об отказе в предоставлении) Услуги.</w:t>
      </w:r>
    </w:p>
    <w:p w14:paraId="76DFA85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7D4A890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F77564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Основанием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Услуги.</w:t>
      </w:r>
    </w:p>
    <w:p w14:paraId="1035334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3FC72E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МФЦ:</w:t>
      </w:r>
    </w:p>
    <w:p w14:paraId="66D0A80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DCC44B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МФЦ.</w:t>
      </w:r>
    </w:p>
    <w:p w14:paraId="5075886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7FDF85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по электронной почте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готовности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МФЦ, выбранном заявителем (представителем заявителя)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заполнении запроса).</w:t>
      </w:r>
    </w:p>
    <w:p w14:paraId="752CC1D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114998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случае, если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</w:t>
      </w:r>
    </w:p>
    <w:p w14:paraId="1E530D8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33B28C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также может установить личность заявителя (представителя заявителя), провести его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идентификацию, аутентификацию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ЕСИА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иных государственных информационных систем, если такие государственные информационные системы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установленном Правительством Российской Федерации порядке обеспечивают взаимодействие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ЕСИА,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условии совпадения сведений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физическом лице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указанных системах,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системе идентификации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аутентификации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информационной системе персональных данных.</w:t>
      </w:r>
    </w:p>
    <w:p w14:paraId="3F97EBE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241CAC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14:paraId="710CB6D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FCF36B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является уведомление заявителя (представителя заявителя)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получении результата предоставления Услуги, получение результата предоставления Услуги заявителем. </w:t>
      </w:r>
    </w:p>
    <w:p w14:paraId="1B71DD0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A38F5E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ВИС, Модуле МФЦ ЕИС ОУ.</w:t>
      </w:r>
    </w:p>
    <w:p w14:paraId="763ED77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3DCD8C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Администрации:</w:t>
      </w:r>
    </w:p>
    <w:p w14:paraId="2A744CF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B8717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по электронной почте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готовности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 либо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 подачи заявителем запроса почтовым отправлением).</w:t>
      </w:r>
    </w:p>
    <w:p w14:paraId="20E50F9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E93B9E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случае, если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</w:t>
      </w:r>
    </w:p>
    <w:p w14:paraId="545050B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834C52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0B7D73F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6D6A70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формирует расписку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Услуги, распечатывает ее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1 экземпляре, подписывает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передает ее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Администрации).</w:t>
      </w:r>
    </w:p>
    <w:p w14:paraId="53D3227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5DD33E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зависимости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способа подачи заявителем запроса).</w:t>
      </w:r>
    </w:p>
    <w:p w14:paraId="721CD92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7C32B1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7558281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52067F9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E5A05FE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19.2.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Для варианта 4 пункта 17.1 АР:</w:t>
      </w:r>
    </w:p>
    <w:p w14:paraId="3EA4D35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19.2.1. Результатом предоставления Услуги является:</w:t>
      </w:r>
    </w:p>
    <w:p w14:paraId="544B8F6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19.2.1.1.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Решение о предоставлении Услуги в виде:</w:t>
      </w:r>
    </w:p>
    <w:p w14:paraId="71CA7A5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FC3BCA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документа «Решение о предоставлении муниципальной услуги», который оформляется в соответствии с Приложением 1 к АР.</w:t>
      </w:r>
    </w:p>
    <w:p w14:paraId="132978A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905C59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19.2.1.2. Решение об отказе в предоставлении Услуги в виде документа, который оформляется в соответствии с Приложением 2 к АР.</w:t>
      </w:r>
    </w:p>
    <w:p w14:paraId="2D7999B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19.2.2. Срок предоставления Услуги составляет 4 рабочих дня со дня регистрации запроса в Администрации.</w:t>
      </w:r>
    </w:p>
    <w:p w14:paraId="2D0B620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Максимальный срок предоставления Услуги составляет 4 рабочих дня со дня регистрации запроса в Ведомстве, в том числе в случае, если запрос подан заявителем</w:t>
      </w:r>
      <w:bookmarkStart w:id="29" w:name="_anchor_96_Копия_11"/>
      <w:bookmarkEnd w:id="29"/>
      <w:r w:rsidRPr="00C13C77">
        <w:rPr>
          <w:rFonts w:ascii="Times New Roman" w:hAnsi="Times New Roman" w:cs="Times New Roman"/>
        </w:rPr>
        <w:t xml:space="preserve"> посредством РПГУ, МФЦ (в любом МФЦ на территории Московской области по выбору заявителя (представителя заявителя), личного обращения, почтового отправления, электронной почты.</w:t>
      </w:r>
    </w:p>
    <w:p w14:paraId="28BD01EF" w14:textId="0C403EC2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Максимальный срок предоставления муниципальной услуги не превышает 4 (четырёх) рабочих дней со дня регистрации запроса, с учетом срока его регистрации, указанного в пункте 13.1 настоящего </w:t>
      </w:r>
      <w:r w:rsidR="00136DDD" w:rsidRPr="00C13C77">
        <w:rPr>
          <w:rFonts w:ascii="Times New Roman" w:hAnsi="Times New Roman" w:cs="Times New Roman"/>
        </w:rPr>
        <w:t>АР</w:t>
      </w:r>
      <w:r w:rsidRPr="00C13C77">
        <w:rPr>
          <w:rFonts w:ascii="Times New Roman" w:hAnsi="Times New Roman" w:cs="Times New Roman"/>
        </w:rPr>
        <w:t>, в том числе в случае, если запрос подан заявителем посредством почтового отправления, по электронной почте, лично в Администрацию, РПГУ, МФЦ.</w:t>
      </w:r>
    </w:p>
    <w:p w14:paraId="760001A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94CE0C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1557FC4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B74E183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19.2.3.1. Нотариально удостоверенный перевод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русский язык документов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государственной регистрации юридического лица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соответствии с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законодательством иностранного государства.</w:t>
      </w:r>
    </w:p>
    <w:p w14:paraId="7DFC5C9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557A075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45779A3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18654B5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0108040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2B8F359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документ).</w:t>
      </w:r>
    </w:p>
    <w:p w14:paraId="3007D2C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72DD102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19.2.3.2. Согласие всех правообладателей объекта капитального строительства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снос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случае, если у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заявленного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запросе объекта капитального строительства более одного правообладателя): нотариально удостоверенное согласие всех правообладателей объекта капитального строительства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снос.</w:t>
      </w:r>
    </w:p>
    <w:p w14:paraId="73B7F81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73B5F2C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262FCDE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12FA07E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1D0D261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1C7B3B0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документ).</w:t>
      </w:r>
    </w:p>
    <w:p w14:paraId="3E93C93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69A343E" w14:textId="726563F6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19.2.3.3. Результаты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материалы обследования объекта капитального строительства (не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требуется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отношении объектов, указанных в</w:t>
      </w:r>
      <w:r w:rsidRPr="00C13C77">
        <w:rPr>
          <w:rFonts w:ascii="Times New Roman" w:hAnsi="Times New Roman" w:cs="Times New Roman"/>
          <w:lang w:val="en-US"/>
        </w:rPr>
        <w:t> </w:t>
      </w:r>
      <w:r w:rsidR="008D48A6">
        <w:rPr>
          <w:rFonts w:ascii="Times New Roman" w:hAnsi="Times New Roman" w:cs="Times New Roman"/>
        </w:rPr>
        <w:t>пунктах 1</w:t>
      </w:r>
      <w:r w:rsidRPr="00C13C77">
        <w:rPr>
          <w:rFonts w:ascii="Times New Roman" w:hAnsi="Times New Roman" w:cs="Times New Roman"/>
        </w:rPr>
        <w:t>-3 части 17 статьи 51 Градостроительного кодекса Российской Федерации).</w:t>
      </w:r>
    </w:p>
    <w:p w14:paraId="24D3076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4ECF4B2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0182665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029BFAC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34F09DD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0DE3A4D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7136CC7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E4ECDF4" w14:textId="7C58E73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19.2.3.4. Проект организации работ по сносу объекта капитального строительства (не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требуется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отношении объектов, указанных в</w:t>
      </w:r>
      <w:r w:rsidRPr="00C13C77">
        <w:rPr>
          <w:rFonts w:ascii="Times New Roman" w:hAnsi="Times New Roman" w:cs="Times New Roman"/>
          <w:lang w:val="en-US"/>
        </w:rPr>
        <w:t> </w:t>
      </w:r>
      <w:r w:rsidR="008D48A6">
        <w:rPr>
          <w:rFonts w:ascii="Times New Roman" w:hAnsi="Times New Roman" w:cs="Times New Roman"/>
        </w:rPr>
        <w:t>пунктах 1</w:t>
      </w:r>
      <w:r w:rsidRPr="00C13C77">
        <w:rPr>
          <w:rFonts w:ascii="Times New Roman" w:hAnsi="Times New Roman" w:cs="Times New Roman"/>
        </w:rPr>
        <w:t>-3 части 17 статьи 51 Градостроительного кодекса Российской Федерации).</w:t>
      </w:r>
    </w:p>
    <w:p w14:paraId="103FEE4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7FA4A4B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6A5087B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2E72E24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085F882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53F5EE4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1CC395B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652E7CB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19.2.3.5. Правоустанавливающие (правоудостоверяющие) документы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объекты недвижимого имущества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 отсутствия сведений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правах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Едином государственном реестре недвижимости): договор дарения.</w:t>
      </w:r>
    </w:p>
    <w:p w14:paraId="0593229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78A2345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01BF171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1AE5C8C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7C53C0E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341C232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документ).</w:t>
      </w:r>
    </w:p>
    <w:p w14:paraId="367D62B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340CE44" w14:textId="49DB4743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19.2.3.6. Правоустанавливающие (правоудостоверяющие) документы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объекты недвижимого имущества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 отсутствия сведений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правах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Едином государственном реест</w:t>
      </w:r>
      <w:r w:rsidR="008D48A6">
        <w:rPr>
          <w:rFonts w:ascii="Times New Roman" w:hAnsi="Times New Roman" w:cs="Times New Roman"/>
        </w:rPr>
        <w:t>ре недвижимости): договор купли-</w:t>
      </w:r>
      <w:r w:rsidRPr="00C13C77">
        <w:rPr>
          <w:rFonts w:ascii="Times New Roman" w:hAnsi="Times New Roman" w:cs="Times New Roman"/>
        </w:rPr>
        <w:t>продажи.</w:t>
      </w:r>
    </w:p>
    <w:p w14:paraId="6835BAA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7045879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3670435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0BD4282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651598A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088DAD1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3E34FE5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20E9DBC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19.2.3.7. Правоустанавливающие (правоудостоверяющие) документы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объекты недвижимого имущества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 отсутствия сведений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правах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Едином государственном реестре недвижимости): решение суда.</w:t>
      </w:r>
    </w:p>
    <w:p w14:paraId="55C6035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287C37B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4071558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56EAAF7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0459AA5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7EE8A41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3DEC1A6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5BE2B5A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19.2.3.8. Правоустанавливающие (правоудостоверяющие) документы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объекты недвижимого имущества (в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случае отсутствия сведений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правах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Едином государственном реестре недвижимости): свидетельство о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праве на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наследство.</w:t>
      </w:r>
    </w:p>
    <w:p w14:paraId="0B91E32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76C51A2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0288233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Администрацию предоставляется оригинал документа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муниципальным служащим, работником Администрации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3BBC4D9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электронный документ);</w:t>
      </w:r>
    </w:p>
    <w:p w14:paraId="41F9C52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МФЦ предоставляется оригинал документа, для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сканирования должностным лицом, работником МФЦ и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направления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ВИС;</w:t>
      </w:r>
    </w:p>
    <w:p w14:paraId="260CEFC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документа.</w:t>
      </w:r>
    </w:p>
    <w:p w14:paraId="5956E51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59F16E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14:paraId="733F095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457267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19.2.4.1. Решение суда о сносе объекта капитального строительства.</w:t>
      </w:r>
    </w:p>
    <w:p w14:paraId="2E6AF8B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58D5919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 электронный документ);</w:t>
      </w:r>
    </w:p>
    <w:p w14:paraId="143F8F1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Администрацию предоставляется оригинал документа для сканирования должностным лицом, муниципальным служащим, работником Администрации и направления в ВИС;</w:t>
      </w:r>
    </w:p>
    <w:p w14:paraId="656176D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 электронный документ);</w:t>
      </w:r>
    </w:p>
    <w:p w14:paraId="6719F2B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МФЦ предоставляется оригинал документа, для сканирования должностным лицом, работником МФЦ и направления в ВИС;</w:t>
      </w:r>
    </w:p>
    <w:p w14:paraId="698269E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14:paraId="4B254E3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13717A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19.2.4.2. Выписка из Единого государственного реестра юридических лиц.</w:t>
      </w:r>
    </w:p>
    <w:p w14:paraId="69945DC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7BDE86F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 электронный документ);</w:t>
      </w:r>
    </w:p>
    <w:p w14:paraId="22EC8C3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Администрацию предоставляется оригинал документа для сканирования должностным лицом, муниципальным служащим, работником Администрации и направления в ВИС;</w:t>
      </w:r>
    </w:p>
    <w:p w14:paraId="67CD108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 электронный документ);</w:t>
      </w:r>
    </w:p>
    <w:p w14:paraId="4100A58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МФЦ предоставляется оригинал документа, для сканирования должностным лицом, работником МФЦ и направления в ВИС;</w:t>
      </w:r>
    </w:p>
    <w:p w14:paraId="50DAD74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14:paraId="7681913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3ACBD5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19.2.4.3. Решение органа местного самоуправления о сносе объекта капитального строительства.</w:t>
      </w:r>
    </w:p>
    <w:p w14:paraId="74E80AF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04F9A29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 электронный документ);</w:t>
      </w:r>
    </w:p>
    <w:p w14:paraId="77DE397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Администрацию предоставляется оригинал документа для сканирования должностным лицом, муниципальным служащим, работником Администрации и направления в ВИС;</w:t>
      </w:r>
    </w:p>
    <w:p w14:paraId="234F6B3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 электронный документ);</w:t>
      </w:r>
    </w:p>
    <w:p w14:paraId="38CFEC1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МФЦ предоставляется оригинал документа, для сканирования должностным лицом, работником МФЦ и направления в ВИС;</w:t>
      </w:r>
    </w:p>
    <w:p w14:paraId="1BA0745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14:paraId="759CD6F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CF0CBD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19.2.4.4. Разрешение на перемещение отходов строительства, сноса зданий и сооружений, в том числе грунтов, выданное Министерством экологии и природопользования Московской области, в случае сноса зданий и сооружений, в результате которого образуется более 50 м3 отходов сноса (далее –разрешение на перемещение ОССиГ).</w:t>
      </w:r>
    </w:p>
    <w:p w14:paraId="5CC9548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32BC427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МФЦ предоставляется оригинал документа, для сканирования должностным лицом, работником МФЦ и направления в ВИС;</w:t>
      </w:r>
    </w:p>
    <w:p w14:paraId="7B4F9CE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3842846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 электронный документ);</w:t>
      </w:r>
    </w:p>
    <w:p w14:paraId="6ADD8E3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Администрацию предоставляется оригинал документа для сканирования должностным лицом, муниципальным служащим, работником Администрации и направления в ВИС;</w:t>
      </w:r>
    </w:p>
    <w:p w14:paraId="50A60CC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 электронный документ).</w:t>
      </w:r>
    </w:p>
    <w:p w14:paraId="0D441F4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96FE3F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</w:t>
      </w:r>
      <w:r w:rsidRPr="00C13C77">
        <w:rPr>
          <w:rFonts w:ascii="Times New Roman" w:hAnsi="Times New Roman" w:cs="Times New Roman"/>
          <w:color w:val="000000"/>
        </w:rPr>
        <w:t>5.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Исчерпывающий</w:t>
      </w:r>
      <w:r w:rsidRPr="00C13C77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C13C77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C13C77">
        <w:rPr>
          <w:rFonts w:ascii="Times New Roman" w:hAnsi="Times New Roman" w:cs="Times New Roman"/>
        </w:rPr>
        <w:t>отсутствует.</w:t>
      </w:r>
    </w:p>
    <w:p w14:paraId="2489756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8693E1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</w:t>
      </w:r>
      <w:r w:rsidRPr="00C13C77">
        <w:rPr>
          <w:rFonts w:ascii="Times New Roman" w:hAnsi="Times New Roman" w:cs="Times New Roman"/>
          <w:color w:val="000000"/>
        </w:rPr>
        <w:t>6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Pr="00C13C77">
        <w:rPr>
          <w:rFonts w:ascii="Times New Roman" w:hAnsi="Times New Roman" w:cs="Times New Roman"/>
          <w:color w:val="000000"/>
        </w:rPr>
        <w:t xml:space="preserve">в дополнение к основаниям, указанным в пункте 10.2.1 АР, </w:t>
      </w:r>
      <w:r w:rsidRPr="00C13C77">
        <w:rPr>
          <w:rFonts w:ascii="Times New Roman" w:hAnsi="Times New Roman" w:cs="Times New Roman"/>
        </w:rPr>
        <w:t>отсутствует.</w:t>
      </w:r>
    </w:p>
    <w:p w14:paraId="087EE99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7D52B4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</w:t>
      </w:r>
      <w:r w:rsidRPr="00C13C77">
        <w:rPr>
          <w:rFonts w:ascii="Times New Roman" w:hAnsi="Times New Roman" w:cs="Times New Roman"/>
          <w:color w:val="000000"/>
        </w:rPr>
        <w:t>7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17E9938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Прием запроса и документов и (или) информации, необходимых для предоставления Услуги;</w:t>
      </w:r>
    </w:p>
    <w:p w14:paraId="76CCF13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Межведомственное информационное взаимодействие;</w:t>
      </w:r>
    </w:p>
    <w:p w14:paraId="2F4DAE2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Принятие решения о предоставлении (об отказе в предоставлении) Услуги;</w:t>
      </w:r>
    </w:p>
    <w:p w14:paraId="521F07C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Предоставление результата предоставления Услуги.</w:t>
      </w:r>
    </w:p>
    <w:p w14:paraId="0B7A2F9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19.2.</w:t>
      </w:r>
      <w:r w:rsidRPr="00C13C77">
        <w:rPr>
          <w:rFonts w:ascii="Times New Roman" w:hAnsi="Times New Roman" w:cs="Times New Roman"/>
          <w:color w:val="000000"/>
        </w:rPr>
        <w:t>8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Состав административных процедур (действий) предоставления Услуги в соответствии с данным вариантом:</w:t>
      </w:r>
    </w:p>
    <w:p w14:paraId="697F921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E14299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19.2.8.1.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468D3AC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315073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48C191E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5083AF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67CAF7F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097773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МФЦ, Администрация, ВИС, РПГУ.</w:t>
      </w:r>
    </w:p>
    <w:p w14:paraId="7DC5C44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не позднее следующего дня со дня поступления в Администрацию запроса.</w:t>
      </w:r>
    </w:p>
    <w:p w14:paraId="2707103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5506BC2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E6D867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пункте 8.1 АР. </w:t>
      </w:r>
    </w:p>
    <w:p w14:paraId="4ACBD8E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94CB16C" w14:textId="68AB2733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Запрос оформляется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соответствии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Приложением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4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5E3F22B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724E12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</w:t>
      </w:r>
    </w:p>
    <w:p w14:paraId="1CDED1B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B1F2714" w14:textId="20A1ED94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посредством РПГУ;</w:t>
      </w:r>
    </w:p>
    <w:p w14:paraId="652AF17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B7D91AF" w14:textId="14EBC570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любой МФЦ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пределах территории Московской области по выбору заявителя независимо от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его места жительства или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места пребывания (для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физических лиц) либо места нахождения (для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юридических лиц);</w:t>
      </w:r>
    </w:p>
    <w:p w14:paraId="5B4AB64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C4065A3" w14:textId="3DF7869D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Администрацию лично, по электронной почте, почтовым отправлением.</w:t>
      </w:r>
    </w:p>
    <w:p w14:paraId="2D880AD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715824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подаче запроса посредством РПГУ заявитель авторизуется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подписание запроса).</w:t>
      </w:r>
    </w:p>
    <w:p w14:paraId="6F34786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FCA6C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59969DD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2315B5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также может установить личность заявителя (представитель заявителя), провести его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идентификацию, аутентификацию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ЕСИА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иных государственных информационных систем, если такие государственные информационные системы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установленном Правительством Российской Федерации порядке обеспечивают взаимодействие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ЕСИА,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условии совпадения сведений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физическом лице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указанных системах,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системе идентификации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аутентификации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информационной системе персональных данных.</w:t>
      </w:r>
    </w:p>
    <w:p w14:paraId="3A8A724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C4EB47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226DD2D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A3EFA3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почтового отправления должностное лицо, муниципальный служащий работник Администрации проверяет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 реквизитов документа, удостоверяющего личность.</w:t>
      </w:r>
    </w:p>
    <w:p w14:paraId="0D11137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32400F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почтового отправления должностное лицо, муниципальный служащий, работник Администрации проверяет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 реквизитов документа, удостоверяющего личность.</w:t>
      </w:r>
    </w:p>
    <w:p w14:paraId="7745C39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6C889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Администрации, МФЦ проверяют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отказа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40C0C68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E8CC8F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Администрации, МФЦ формирует решение 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по форме согласно Приложению 5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3A066DB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3ACECD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заверяется печатью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Личный кабинет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РПГУ/ по электронной почте/ почтовым отправлением/ выдается заявителю (представителю заявителя) 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Администрации, МФЦ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срок не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позднее 30 минут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момента получения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него запроса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прилагаемых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нему документов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зависимости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способа подачи заявителем запроса.</w:t>
      </w:r>
    </w:p>
    <w:p w14:paraId="3C06AD4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73246F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14:paraId="0ED9918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BB1B8E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запроса.</w:t>
      </w:r>
    </w:p>
    <w:p w14:paraId="7C10026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РПГУ, ВИС.</w:t>
      </w:r>
    </w:p>
    <w:p w14:paraId="0D3862D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73481A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19.2.8.2.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445FFD8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18DED8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2CDEF4F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068912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14:paraId="469574D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EAF1BC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4EC90C0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1 (один) рабочий день.</w:t>
      </w:r>
    </w:p>
    <w:p w14:paraId="11DEB8D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14:paraId="2864E8B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240969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Основанием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начала административного действия (процедуры),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направления межведомственного информационного запроса является 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перечне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документов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(или) сведений, находящихся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распоряжении у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органов, организаций.</w:t>
      </w:r>
    </w:p>
    <w:p w14:paraId="42DCE33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F06553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Администрация организует между входящими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состав структурными подразделениями обмен сведениями, необходимыми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находящимися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распоряжении,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том числе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электронной форме.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этом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рамках такого обмена направляются следующие сведения:</w:t>
      </w:r>
    </w:p>
    <w:p w14:paraId="2100898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CA8083C" w14:textId="0D1C6E89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о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принятии Администрацией решения о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сносе объекта капитального строительства;</w:t>
      </w:r>
    </w:p>
    <w:p w14:paraId="4550AEA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3481F3E" w14:textId="4646C031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решение суда о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сносе объекта капитального строительства (в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случае обращения заявителей, осуществляющих работы по сносу объекта капитального строительства по решению суда).</w:t>
      </w:r>
    </w:p>
    <w:p w14:paraId="40E375A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12633C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14:paraId="619C5F0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6F5BF2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картографии по Московской области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получения сведений 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основных характеристиках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зарегистрированных правах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объект капитального строительства,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отношении которого подан запрос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земельный участок,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котором расположен объект капитального строительства,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отношении которого подан запрос.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этом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данном запросе указываются кадастровый (условный) номер, адрес (местоположение)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наименование объекта.</w:t>
      </w:r>
    </w:p>
    <w:p w14:paraId="5CB2CC1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24CDD3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Федеральную налоговую службу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получения сведений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ЕГРЮЛ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государственной регистрации заявителя (при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обращении заявителя, являющегося юридическим лицом).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этом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данном запросе указываются полное наименование юридического лица государственный регистрационный номер записи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государственной регистрации юридического лица, идентификационный номер налогоплательщика,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исключением случая, если заявителем является иностранное юридическое лицо</w:t>
      </w:r>
    </w:p>
    <w:p w14:paraId="69D00DD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DAF5F5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Министерство экологии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природопользования Московской области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разрешения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перемещение ОССиГ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 сноса зданий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сооружений,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результате которого образуется более 50 м3 отходов сноса).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этом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данном запросе указываются сведения 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адресе (местоположении) объекта, сведения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заявителе (полное наименование юридического лица государственный регистрационный номер записи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государственной регистрации юридического лица, идентификационный номер налогоплательщика)</w:t>
      </w:r>
    </w:p>
    <w:p w14:paraId="7BE9B14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F43940A" w14:textId="77777777" w:rsidR="005D3C76" w:rsidRPr="00C13C77" w:rsidRDefault="005D3C7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3BE04BD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6CA5AC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3C08B4A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СМЭВ в электронной форме.</w:t>
      </w:r>
    </w:p>
    <w:p w14:paraId="3506F48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6E0EAE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5D9FF79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CEAD9C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38B1E41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B88FC3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713F742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3 (три) рабочих дня.</w:t>
      </w:r>
    </w:p>
    <w:p w14:paraId="2A572D1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14:paraId="6D6ABFF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35398C3" w14:textId="77777777" w:rsidR="005D3C76" w:rsidRPr="00C13C77" w:rsidRDefault="005D3C7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29183A7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188E2D2" w14:textId="77777777" w:rsidR="005D3C76" w:rsidRPr="00C13C77" w:rsidRDefault="005D3C7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1B724D1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B04F53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583F910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СМЭВ в электронной форме.</w:t>
      </w:r>
    </w:p>
    <w:p w14:paraId="19AC6C4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6C391E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19.2.8.3.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17C0184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F70A78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5FD794F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C79FCE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14:paraId="1EE70BF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0C306D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74E9D5C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1 (один) рабочий день.</w:t>
      </w:r>
    </w:p>
    <w:p w14:paraId="49BACFD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14:paraId="1EC44CE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BC67BE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основании собранного комплекта документов, исходя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формирует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 проект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предоставлении по форме согласно Приложению 2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388B314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EEED9E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14:paraId="3C2A034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 в виде проекта решения об отказе в предоставлении Услуги или в виде проекта решения о предоставлении Услуги.</w:t>
      </w:r>
    </w:p>
    <w:p w14:paraId="32CB9F0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8A0447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476EF47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6A5BA1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14:paraId="1EE1196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C97CFA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2706B1C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подготовки проекта решения о предоставлении (об отказе в предоставлении) Услуги.</w:t>
      </w:r>
    </w:p>
    <w:p w14:paraId="46DE22C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52E8710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A44D96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том числе АР, полноты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предоставлении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выдачи (направления) результата предоставления Услуги заявителю.</w:t>
      </w:r>
    </w:p>
    <w:p w14:paraId="7E54552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45376C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Решение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(об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срок не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более 4 (четырех) рабочих дней со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дня поступления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Администрацию запроса.</w:t>
      </w:r>
    </w:p>
    <w:p w14:paraId="10FFD64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1CD426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14:paraId="7A7961F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 в виде решения об отказе в предоставлении Услуги или в виде решения о предоставлении Услуги.</w:t>
      </w:r>
    </w:p>
    <w:p w14:paraId="1DB097A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AB5ACD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19.2.8.4.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46B58F0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E3CB2D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39A6D8B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Администрация, РПГУ, Модуль МФЦ ЕИС ОУ.</w:t>
      </w:r>
    </w:p>
    <w:p w14:paraId="50D5F90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принятия решения о предоставлении (об отказе в предоставлении) Услуги.</w:t>
      </w:r>
    </w:p>
    <w:p w14:paraId="3BBF024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29C7CA0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09ED6D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Основанием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Услуги.</w:t>
      </w:r>
    </w:p>
    <w:p w14:paraId="18A4136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98A0E0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личный кабинет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РПГУ. </w:t>
      </w:r>
    </w:p>
    <w:p w14:paraId="7049A6D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492870E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личном кабинете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РПГУ. </w:t>
      </w:r>
    </w:p>
    <w:p w14:paraId="1454152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8BC56A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виде распечатанного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бумажном носителе экземпляра электронного документа. </w:t>
      </w:r>
    </w:p>
    <w:p w14:paraId="6C561F0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EF2782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этом случае работником МФЦ распечатывается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Модуля МФЦ ЕИС ОУ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печатью МФЦ.</w:t>
      </w:r>
    </w:p>
    <w:p w14:paraId="76F8A48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BCC642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является уведомление заявителя (представителя заявителя)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получении результата предоставления Услуги, получение результата предоставления Услуги заявителем (представителем заявителя). </w:t>
      </w:r>
    </w:p>
    <w:p w14:paraId="2B2BCE8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9E725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ВИС,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РПГУ, Модуле МФЦ ЕИС ОУ (при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МФЦ).</w:t>
      </w:r>
    </w:p>
    <w:p w14:paraId="3B94A1D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3DADBC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14:paraId="1E2DDFC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ОУ, ВИС.</w:t>
      </w:r>
    </w:p>
    <w:p w14:paraId="60EF56A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принятия решения о предоставлении (об отказе в предоставлении) Услуги.</w:t>
      </w:r>
    </w:p>
    <w:p w14:paraId="58DCDBD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2BEB0C1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33BBCA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Основанием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Услуги.</w:t>
      </w:r>
    </w:p>
    <w:p w14:paraId="55C1148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B3D725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МФЦ:</w:t>
      </w:r>
    </w:p>
    <w:p w14:paraId="2F58FBC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3C0D34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МФЦ.</w:t>
      </w:r>
    </w:p>
    <w:p w14:paraId="1776CCB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397AA7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по электронной почте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готовности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МФЦ, выбранном заявителем (представителем заявителя)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заполнении запроса).</w:t>
      </w:r>
    </w:p>
    <w:p w14:paraId="2C72B2D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743399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случае, если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</w:t>
      </w:r>
    </w:p>
    <w:p w14:paraId="7904659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8BB0E2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также может установить личность заявителя (представителя заявителя), провести его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идентификацию, аутентификацию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ЕСИА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иных государственных информационных систем, если такие государственные информационные системы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установленном Правительством Российской Федерации порядке обеспечивают взаимодействие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ЕСИА,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условии совпадения сведений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физическом лице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указанных системах,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системе идентификации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аутентификации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информационной системе персональных данных.</w:t>
      </w:r>
    </w:p>
    <w:p w14:paraId="7B19D69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94A271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14:paraId="1CCA54B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921465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является уведомление заявителя (представителя заявителя)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получении результата предоставления Услуги, получение результата предоставления Услуги заявителем. </w:t>
      </w:r>
    </w:p>
    <w:p w14:paraId="2C93C76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C56824E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ВИС, Модуле МФЦ ЕИС ОУ.</w:t>
      </w:r>
    </w:p>
    <w:p w14:paraId="5DD1BEC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290CD5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Администрации:</w:t>
      </w:r>
    </w:p>
    <w:p w14:paraId="1822051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C29A9E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по электронной почте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готовности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 либо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 подачи заявителем запроса почтовым отправлением).</w:t>
      </w:r>
    </w:p>
    <w:p w14:paraId="1566FFD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B72CD7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случае, если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</w:t>
      </w:r>
    </w:p>
    <w:p w14:paraId="6E41956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50CEF8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3C4DCB8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F870BA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формирует расписку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Услуги, распечатывает ее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1 экземпляре, подписывает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передает ее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Администрации).</w:t>
      </w:r>
    </w:p>
    <w:p w14:paraId="4AD71CA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972E65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зависимости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способа подачи заявителем запроса).</w:t>
      </w:r>
    </w:p>
    <w:p w14:paraId="07FC8AB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E62CE9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2F9C92E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24BD9C1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919D9DA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19.3.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Для вариантов 5, 6, 7 пункта 17.1 АР:</w:t>
      </w:r>
    </w:p>
    <w:p w14:paraId="0FC73C3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19.3.1. Результатом предоставления Услуги является:</w:t>
      </w:r>
    </w:p>
    <w:p w14:paraId="695DD06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19.3.1.1.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Решение о предоставлении Услуги в виде:</w:t>
      </w:r>
    </w:p>
    <w:p w14:paraId="4F11427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42F551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документа «Решение о предоставлении муниципальной услуги», который оформляется в соответствии с Приложением 1 к АР.</w:t>
      </w:r>
    </w:p>
    <w:p w14:paraId="06DF9A3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B2AE69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19.3.1.2. Решение об отказе в предоставлении Услуги в виде документа, который оформляется в соответствии с Приложением 2 к АР.</w:t>
      </w:r>
    </w:p>
    <w:p w14:paraId="47DC65A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19.3.2. Срок предоставления Услуги составляет 4 рабочих дня со дня регистрации запроса в Администрации.</w:t>
      </w:r>
    </w:p>
    <w:p w14:paraId="6D347FB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Максимальный срок предоставления Услуги составляет 4 рабочих дня со дня регистрации запроса в Ведомстве, в том числе в случае, если запрос подан заявителем</w:t>
      </w:r>
      <w:bookmarkStart w:id="30" w:name="_anchor_96_Копия_12"/>
      <w:bookmarkEnd w:id="30"/>
      <w:r w:rsidRPr="00C13C77">
        <w:rPr>
          <w:rFonts w:ascii="Times New Roman" w:hAnsi="Times New Roman" w:cs="Times New Roman"/>
        </w:rPr>
        <w:t xml:space="preserve"> посредством РПГУ, МФЦ (в любом МФЦ на территории Московской области по выбору заявителя (представителя заявителя), личного обращения, почтового отправления, электронной почты.</w:t>
      </w:r>
    </w:p>
    <w:p w14:paraId="1215B88D" w14:textId="7BEC54A3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Максимальный срок предоставления муниципальной услуги не превышает 4 (четырёх) рабочих дней со дня регистрации запроса, с учетом срока его регистрации, указанного в пункте 13.1 настоящего </w:t>
      </w:r>
      <w:r w:rsidR="00136DDD" w:rsidRPr="00C13C77">
        <w:rPr>
          <w:rFonts w:ascii="Times New Roman" w:hAnsi="Times New Roman" w:cs="Times New Roman"/>
        </w:rPr>
        <w:t>АР</w:t>
      </w:r>
      <w:r w:rsidRPr="00C13C77">
        <w:rPr>
          <w:rFonts w:ascii="Times New Roman" w:hAnsi="Times New Roman" w:cs="Times New Roman"/>
        </w:rPr>
        <w:t>, в том числе в случае, если запрос подан заявителем посредством почтового отправления, по электронной почте, лично в Администрацию, РПГУ, МФЦ.</w:t>
      </w:r>
    </w:p>
    <w:p w14:paraId="6655BDE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26442F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19.3.3. Исчерпывающий перечень документов, необходимых</w:t>
      </w:r>
      <w:r w:rsidRPr="00C13C77">
        <w:rPr>
          <w:rFonts w:ascii="Times New Roman" w:hAnsi="Times New Roman" w:cs="Times New Roman"/>
        </w:rPr>
        <w:br/>
        <w:t>для предоставления Услуги, которые заявитель должен представить самостоятельно в дополнение к документам, указанным в пункте 8.1 АР, отсутствует.</w:t>
      </w:r>
    </w:p>
    <w:p w14:paraId="5B696F4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4CDB514" w14:textId="77777777" w:rsidR="00F34B16" w:rsidRPr="00F34B16" w:rsidRDefault="00F34B16" w:rsidP="00F34B16">
      <w:pPr>
        <w:tabs>
          <w:tab w:val="left" w:pos="1666"/>
        </w:tabs>
        <w:ind w:firstLine="709"/>
        <w:jc w:val="both"/>
        <w:rPr>
          <w:rFonts w:ascii="Times New Roman" w:hAnsi="Times New Roman" w:cs="Times New Roman"/>
        </w:rPr>
      </w:pPr>
      <w:r w:rsidRPr="00F34B16">
        <w:rPr>
          <w:rFonts w:ascii="Times New Roman" w:hAnsi="Times New Roman" w:cs="Times New Roman"/>
        </w:rPr>
        <w:t>19.3.4.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в дополнение к документам, указанным в пункте 8.2 АР, отсутствует.</w:t>
      </w:r>
    </w:p>
    <w:p w14:paraId="52A89BD4" w14:textId="77777777" w:rsidR="00F34B16" w:rsidRPr="00F34B16" w:rsidRDefault="00F34B16" w:rsidP="00F34B16">
      <w:pPr>
        <w:ind w:firstLine="709"/>
        <w:jc w:val="both"/>
        <w:rPr>
          <w:rFonts w:ascii="Times New Roman" w:hAnsi="Times New Roman" w:cs="Times New Roman"/>
        </w:rPr>
        <w:sectPr w:rsidR="00F34B16" w:rsidRPr="00F34B16" w:rsidSect="00F34B16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6DE81B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19.3.</w:t>
      </w:r>
      <w:r w:rsidRPr="00C13C77">
        <w:rPr>
          <w:rFonts w:ascii="Times New Roman" w:hAnsi="Times New Roman" w:cs="Times New Roman"/>
          <w:color w:val="000000"/>
        </w:rPr>
        <w:t>5.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Исчерпывающий</w:t>
      </w:r>
      <w:r w:rsidRPr="00C13C77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C13C77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C13C77">
        <w:rPr>
          <w:rFonts w:ascii="Times New Roman" w:hAnsi="Times New Roman" w:cs="Times New Roman"/>
        </w:rPr>
        <w:t>отсутствует.</w:t>
      </w:r>
    </w:p>
    <w:p w14:paraId="5123E7B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97CDF7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19.3.</w:t>
      </w:r>
      <w:r w:rsidRPr="00C13C77">
        <w:rPr>
          <w:rFonts w:ascii="Times New Roman" w:hAnsi="Times New Roman" w:cs="Times New Roman"/>
          <w:color w:val="000000"/>
        </w:rPr>
        <w:t>6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Pr="00C13C77">
        <w:rPr>
          <w:rFonts w:ascii="Times New Roman" w:hAnsi="Times New Roman" w:cs="Times New Roman"/>
          <w:color w:val="000000"/>
        </w:rPr>
        <w:t xml:space="preserve">в дополнение к основаниям, указанным в пункте 10.2.1 АР, </w:t>
      </w:r>
      <w:r w:rsidRPr="00C13C77">
        <w:rPr>
          <w:rFonts w:ascii="Times New Roman" w:hAnsi="Times New Roman" w:cs="Times New Roman"/>
        </w:rPr>
        <w:t>отсутствует.</w:t>
      </w:r>
    </w:p>
    <w:p w14:paraId="7696F5A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85C1FA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19.3.</w:t>
      </w:r>
      <w:r w:rsidRPr="00C13C77">
        <w:rPr>
          <w:rFonts w:ascii="Times New Roman" w:hAnsi="Times New Roman" w:cs="Times New Roman"/>
          <w:color w:val="000000"/>
        </w:rPr>
        <w:t>7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213724D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Прием запроса и документов и (или) информации, необходимых для предоставления Услуги;</w:t>
      </w:r>
    </w:p>
    <w:p w14:paraId="5B8DC19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Межведомственное информационное взаимодействие;</w:t>
      </w:r>
    </w:p>
    <w:p w14:paraId="6847D9F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Принятие решения о предоставлении (об отказе в предоставлении) Услуги;</w:t>
      </w:r>
    </w:p>
    <w:p w14:paraId="278220C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Предоставление результата предоставления Услуги.</w:t>
      </w:r>
    </w:p>
    <w:p w14:paraId="4630BE7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19.3.</w:t>
      </w:r>
      <w:r w:rsidRPr="00C13C77">
        <w:rPr>
          <w:rFonts w:ascii="Times New Roman" w:hAnsi="Times New Roman" w:cs="Times New Roman"/>
          <w:color w:val="000000"/>
        </w:rPr>
        <w:t>8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Состав административных процедур (действий) предоставления Услуги в соответствии с данным вариантом:</w:t>
      </w:r>
    </w:p>
    <w:p w14:paraId="570800A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90EA2B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19.3.8.1.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71855DA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467F18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42AA3BC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7C4632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641C1CB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587758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МФЦ, Администрация, ВИС, РПГУ.</w:t>
      </w:r>
    </w:p>
    <w:p w14:paraId="58B3661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не позднее следующего дня со дня поступления в Администрацию запроса.</w:t>
      </w:r>
    </w:p>
    <w:p w14:paraId="75619D0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3CD3349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D94A31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пункте 8.1 АР. </w:t>
      </w:r>
    </w:p>
    <w:p w14:paraId="1A40E82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7179269" w14:textId="4F18A15D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Запрос оформляется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соответствии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Приложением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4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6E58A95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A65A80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</w:t>
      </w:r>
    </w:p>
    <w:p w14:paraId="08ECEA2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3DF44BE" w14:textId="2BAEEAE6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посредством РПГУ;</w:t>
      </w:r>
    </w:p>
    <w:p w14:paraId="275CE27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1681CD0" w14:textId="7768BC6F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любой МФЦ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пределах территории Московской области по выбору заявителя независимо от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его места жительства или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места пребывания (для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физических лиц) либо места нахождения (для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юридических лиц);</w:t>
      </w:r>
    </w:p>
    <w:p w14:paraId="0226128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9A1C360" w14:textId="69785BBD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Администрацию лично, по электронной почте, почтовым отправлением.</w:t>
      </w:r>
    </w:p>
    <w:p w14:paraId="1DD0F6C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498AE1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подписание запроса).</w:t>
      </w:r>
    </w:p>
    <w:p w14:paraId="205A951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E16333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44B70CE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D780BC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также может установить личность заявителя (представителя заявителя), провести его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идентификацию, аутентификацию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ЕСИА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иных государственных информационных систем, если такие государственные информационные системы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установленном Правительством Российской Федерации порядке обеспечивают взаимодействие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ЕСИА,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условии совпадения сведений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физическом лице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указанных системах,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системе идентификации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аутентификации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информационной системе персональных данных.</w:t>
      </w:r>
    </w:p>
    <w:p w14:paraId="4167F0A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B876AE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251D7AB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6F95A9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почтового отправления должностное лицо, муниципальный служащий работник Администрации проверяет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 реквизитов документа, удостоверяющего личность.</w:t>
      </w:r>
    </w:p>
    <w:p w14:paraId="5714BE0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1CAD98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почтового отправления должностное лицо, муниципальный служащий, работник Администрации проверяет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 реквизитов документа, удостоверяющего личность.</w:t>
      </w:r>
    </w:p>
    <w:p w14:paraId="6E06DDD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87A436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Администрации, МФЦ проверяют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отказа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2577767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3099796" w14:textId="2310A2EC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Администрации, МФЦ формирует решение 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предоставления Услуги, по форме согласно Приложению </w:t>
      </w:r>
      <w:r w:rsidR="00D80AA1" w:rsidRPr="00C13C77">
        <w:rPr>
          <w:rFonts w:ascii="Times New Roman" w:hAnsi="Times New Roman" w:cs="Times New Roman"/>
          <w:color w:val="000000"/>
        </w:rPr>
        <w:t>5</w:t>
      </w:r>
      <w:r w:rsidRPr="00C13C77">
        <w:rPr>
          <w:rFonts w:ascii="Times New Roman" w:hAnsi="Times New Roman" w:cs="Times New Roman"/>
          <w:color w:val="000000"/>
        </w:rPr>
        <w:t xml:space="preserve">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5209513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7CE72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заверяется печатью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Личный кабинет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РПГУ/ по электронной почте/ почтовым отправлением/ выдается заявителю (представителю заявителя) 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Администрации, МФЦ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срок не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позднее 30 минут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момента получения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него запроса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прилагаемых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нему документов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зависимости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способа подачи заявителем запроса.</w:t>
      </w:r>
    </w:p>
    <w:p w14:paraId="34BD4E1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D6895C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14:paraId="1047B91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A942BC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запроса.</w:t>
      </w:r>
    </w:p>
    <w:p w14:paraId="1160404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348E5BC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463AA6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19.3.8.2.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0E8DD5D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25256F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5BDE960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052F284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1 (один) рабочий день.</w:t>
      </w:r>
    </w:p>
    <w:p w14:paraId="7D27C33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14:paraId="7978F60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082B39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Основанием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начала административного действия (процедуры),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направления межведомственного информационного запроса является 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перечне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документов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(или) сведений, находящихся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распоряжении у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органов, организаций.</w:t>
      </w:r>
    </w:p>
    <w:p w14:paraId="2131AF3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A1B52E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14:paraId="554943A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6B5840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картографии по Московской области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получения сведений 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основных характеристиках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зарегистрированных правах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объект капитального строительства,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отношении которого подан запрос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земельный участок,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котором расположен объект капитального строительства,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отношении которого подан запрос.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этом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данном запросе указываются кадастровый (условный) номер, адрес (местоположение)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наименование объекта.</w:t>
      </w:r>
    </w:p>
    <w:p w14:paraId="2C9623D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29D4B7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5764F80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СМЭВ в электронной форме.</w:t>
      </w:r>
    </w:p>
    <w:p w14:paraId="578C490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BD9C67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2C9F9CE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253CD7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63FE563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F3EBC8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14D430A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3 (три) рабочих дня со дня направления межведомственного информационного запроса.</w:t>
      </w:r>
    </w:p>
    <w:p w14:paraId="2B5B892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организаций, поступление ответа на межведомственный запрос.</w:t>
      </w:r>
    </w:p>
    <w:p w14:paraId="71A97B2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0DE5724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СМЭВ в электронной форме.</w:t>
      </w:r>
    </w:p>
    <w:p w14:paraId="365E378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78439A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19.3.8.3.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06A4F48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14549E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5A31674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454F84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14:paraId="3AC4772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E1D07F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5AC64F1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1 (один) рабочий день.</w:t>
      </w:r>
    </w:p>
    <w:p w14:paraId="04D4009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14:paraId="54276A4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7254CA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основании собранного комплекта документов, исходя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формирует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 проект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предоставлении по форме согласно Приложению 2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3CFAB69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93B14A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14:paraId="6A94DA3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 в виде проекта решения об отказе в предоставлении Услуги или в виде проекта решения о предоставлении Услуги.</w:t>
      </w:r>
    </w:p>
    <w:p w14:paraId="6B84074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31841CD" w14:textId="335352F8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Рассмотрение проекта реш</w:t>
      </w:r>
      <w:r w:rsidR="003D759A">
        <w:rPr>
          <w:rFonts w:ascii="Times New Roman" w:hAnsi="Times New Roman" w:cs="Times New Roman"/>
          <w:color w:val="000000"/>
        </w:rPr>
        <w:t>ения о предоставлении Услуги (</w:t>
      </w:r>
      <w:r w:rsidRPr="00C13C77">
        <w:rPr>
          <w:rFonts w:ascii="Times New Roman" w:hAnsi="Times New Roman" w:cs="Times New Roman"/>
          <w:color w:val="000000"/>
        </w:rPr>
        <w:t>отказе в предоставлении) руководителем Администрации или лицом, уполномоченным на принятие решений.</w:t>
      </w:r>
    </w:p>
    <w:p w14:paraId="14A13E0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8D4486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14:paraId="52E9D54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FA70FE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РГИС.</w:t>
      </w:r>
    </w:p>
    <w:p w14:paraId="771A0355" w14:textId="48C0A4ED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3D759A">
        <w:rPr>
          <w:rFonts w:ascii="Times New Roman" w:hAnsi="Times New Roman" w:cs="Times New Roman"/>
        </w:rPr>
        <w:t xml:space="preserve"> </w:t>
      </w:r>
      <w:r w:rsidRPr="00C13C77">
        <w:rPr>
          <w:rFonts w:ascii="Times New Roman" w:hAnsi="Times New Roman" w:cs="Times New Roman"/>
        </w:rPr>
        <w:t>в день подготовки проекта решения о предоставлении (об отказе в предоставлении) Услуги.</w:t>
      </w:r>
    </w:p>
    <w:p w14:paraId="3BFEBBCE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3677A54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70C6DA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том числе АР, полноты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предоставлении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выдачи (направления) результата предоставления Услуги заявителю.</w:t>
      </w:r>
    </w:p>
    <w:p w14:paraId="22D7B03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78FA37E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14:paraId="6C7FE22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 в виде решения об отказе в предоставлении Услуги или в виде решения о предоставлении Услуги.</w:t>
      </w:r>
    </w:p>
    <w:p w14:paraId="0112DF2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C07F35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19.3.8.4.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680F73C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3DA55F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5A1FC98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0841F9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14:paraId="37BD610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7408D6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Администрация, РПГУ, Модуль МФЦ ЕИС ОУ.</w:t>
      </w:r>
    </w:p>
    <w:p w14:paraId="027DA14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принятия решения о предоставлении (об отказе в предоставлении) Услуги.</w:t>
      </w:r>
    </w:p>
    <w:p w14:paraId="28A0FA2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42AAAB4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87A8BB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личный кабинет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РПГУ. </w:t>
      </w:r>
    </w:p>
    <w:p w14:paraId="004F47D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C840B2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личном кабинете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РПГУ. </w:t>
      </w:r>
    </w:p>
    <w:p w14:paraId="70AD91C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DBEF5E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виде распечатанного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бумажном носителе экземпляра электронного документа. </w:t>
      </w:r>
    </w:p>
    <w:p w14:paraId="31EBB08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9E0D5B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этом случае работником МФЦ распечатывается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Модуля МФЦ ЕИС ОУ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печатью МФЦ.</w:t>
      </w:r>
    </w:p>
    <w:p w14:paraId="01735B5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184099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0171092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РПГУ, ВИС, Модуль МФЦ ЕИС ОУ.</w:t>
      </w:r>
    </w:p>
    <w:p w14:paraId="6877EE0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BF4A2B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14:paraId="5312658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3CD9DE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14:paraId="022E45D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439E3B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ОУ, ВИС.</w:t>
      </w:r>
    </w:p>
    <w:p w14:paraId="7BE15CB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принятия решения о предоставлении (об отказе в предоставлении) Услуги.</w:t>
      </w:r>
    </w:p>
    <w:p w14:paraId="0FAFA22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5FED077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345254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МФЦ:</w:t>
      </w:r>
    </w:p>
    <w:p w14:paraId="2EB3A04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C17D5C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МФЦ.</w:t>
      </w:r>
    </w:p>
    <w:p w14:paraId="7971DA6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FD5C0A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по электронной почте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готовности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МФЦ, выбранном заявителем (представителем заявителя)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заполнении запроса).</w:t>
      </w:r>
    </w:p>
    <w:p w14:paraId="664D532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F7B389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случае, если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</w:t>
      </w:r>
    </w:p>
    <w:p w14:paraId="7536A84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CE2D18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также может установить личность заявителя (представителя заявителя), провести его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идентификацию, аутентификацию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ЕСИА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иных государственных информационных систем, если такие государственные информационные системы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установленном Правительством Российской Федерации порядке обеспечивают взаимодействие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ЕСИА,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условии совпадения сведений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физическом лице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указанных системах,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системе идентификации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аутентификации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информационной системе персональных данных.</w:t>
      </w:r>
    </w:p>
    <w:p w14:paraId="348D468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AD7165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14:paraId="187FC52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8BBCEB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является уведомление заявителя (представителя заявителя)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получении результата предоставления Услуги, получение результата предоставления Услуги заявителем. </w:t>
      </w:r>
    </w:p>
    <w:p w14:paraId="57F7643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8CC119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ВИС, Модуле МФЦ ЕИС ОУ.</w:t>
      </w:r>
    </w:p>
    <w:p w14:paraId="57CC44A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2733A6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Администрации:</w:t>
      </w:r>
    </w:p>
    <w:p w14:paraId="2994329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564EAE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по электронной почте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готовности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 либо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 подачи заявителем запроса почтовым отправлением).</w:t>
      </w:r>
    </w:p>
    <w:p w14:paraId="7B93531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DE675C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случае, если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</w:t>
      </w:r>
    </w:p>
    <w:p w14:paraId="6D418C4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6AFDEC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240267B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B518EC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формирует расписку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Услуги, распечатывает ее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1 экземпляре, подписывает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передает ее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Администрации).</w:t>
      </w:r>
    </w:p>
    <w:p w14:paraId="52DF441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A43A0A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зависимости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способа подачи заявителем запроса).</w:t>
      </w:r>
    </w:p>
    <w:p w14:paraId="6F7754B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FFA3B8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4DCADA3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7A21B1C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9AE755C" w14:textId="77777777" w:rsidR="005D3C76" w:rsidRPr="00C13C77" w:rsidRDefault="00FE13E7" w:rsidP="00C13C77">
      <w:pPr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19.4.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Для варианта 8 пункта 17.1 АР:</w:t>
      </w:r>
    </w:p>
    <w:p w14:paraId="34D948A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19.4.1. Результатом предоставления Услуги является:</w:t>
      </w:r>
    </w:p>
    <w:p w14:paraId="0EC5F13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19.4.1.1.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Решение о предоставлении Услуги в виде:</w:t>
      </w:r>
    </w:p>
    <w:p w14:paraId="5AC4633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B1EF55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документа «Решение о предоставлении муниципальной услуги», который оформляется в соответствии с Приложением 1 к АР.</w:t>
      </w:r>
    </w:p>
    <w:p w14:paraId="2DB70BE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25196E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19.4.1.2. Решение об отказе в предоставлении Услуги в виде документа, который оформляется в соответствии с Приложением 2 к АР.</w:t>
      </w:r>
    </w:p>
    <w:p w14:paraId="6F1810C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19.4.2. Срок предоставления Услуги составляет 4 рабочих дня со дня регистрации запроса в Администрации.</w:t>
      </w:r>
    </w:p>
    <w:p w14:paraId="0947DCB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Максимальный срок предоставления Услуги составляет 4 рабочих дня со дня регистрации запроса в Ведомстве, в том числе в случае, если запрос подан заявителем</w:t>
      </w:r>
      <w:bookmarkStart w:id="31" w:name="_anchor_96_Копия_13"/>
      <w:bookmarkEnd w:id="31"/>
      <w:r w:rsidRPr="00C13C77">
        <w:rPr>
          <w:rFonts w:ascii="Times New Roman" w:hAnsi="Times New Roman" w:cs="Times New Roman"/>
        </w:rPr>
        <w:t xml:space="preserve"> посредством РПГУ, МФЦ (в любом МФЦ на территории Московской области по выбору заявителя (представителя заявителя), личного обращения, почтового отправления, электронной почты.</w:t>
      </w:r>
    </w:p>
    <w:p w14:paraId="24EA094E" w14:textId="755C0B4F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Максимальный срок предоставления муниципальной услуги не превышает 4 (четырёх) рабочих дней со дня регистрации запроса, с учетом срока его регистрации, указанного в пункте 13.1 настоящего </w:t>
      </w:r>
      <w:r w:rsidR="00136DDD" w:rsidRPr="00C13C77">
        <w:rPr>
          <w:rFonts w:ascii="Times New Roman" w:hAnsi="Times New Roman" w:cs="Times New Roman"/>
        </w:rPr>
        <w:t>АР</w:t>
      </w:r>
      <w:r w:rsidRPr="00C13C77">
        <w:rPr>
          <w:rFonts w:ascii="Times New Roman" w:hAnsi="Times New Roman" w:cs="Times New Roman"/>
        </w:rPr>
        <w:t>, в том числе в случае, если запрос подан заявителем посредством почтового отправления, по электронной почте, лично в Администрацию, РПГУ, МФЦ.</w:t>
      </w:r>
    </w:p>
    <w:p w14:paraId="4173C61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183F2A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19.4.3. Исчерпывающий перечень документов, необходимых</w:t>
      </w:r>
      <w:r w:rsidRPr="00C13C77">
        <w:rPr>
          <w:rFonts w:ascii="Times New Roman" w:hAnsi="Times New Roman" w:cs="Times New Roman"/>
        </w:rPr>
        <w:br/>
        <w:t>для предоставления Услуги, которые заявитель должен представить самостоятельно в дополнение к документам, указанным в пункте 8.1 АР, отсутствует.</w:t>
      </w:r>
    </w:p>
    <w:p w14:paraId="0E01637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65086F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14:paraId="3A55C1C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6F82DF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19.4.4.1. Выписка из Единого государственного реестра юридических лиц.</w:t>
      </w:r>
    </w:p>
    <w:p w14:paraId="7A0900F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 подаче запроса:</w:t>
      </w:r>
    </w:p>
    <w:p w14:paraId="4676536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посредством РПГУ предоставляется электронный образ документа (или электронный документ);</w:t>
      </w:r>
    </w:p>
    <w:p w14:paraId="446A6A4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МФЦ предоставляется оригинал документа, для сканирования должностным лицом, работником МФЦ и направления в ВИС;</w:t>
      </w:r>
    </w:p>
    <w:p w14:paraId="417B6FF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3784537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лично в Администрацию предоставляется оригинал документа для сканирования должностным лицом, муниципальным служащим, работником Администрации и направления в ВИС;</w:t>
      </w:r>
    </w:p>
    <w:p w14:paraId="6A81ECA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по электронной почте предоставляется электронный образ документа (или электронный документ).</w:t>
      </w:r>
    </w:p>
    <w:p w14:paraId="1561351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D3D719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</w:t>
      </w:r>
      <w:r w:rsidRPr="00C13C77">
        <w:rPr>
          <w:rFonts w:ascii="Times New Roman" w:hAnsi="Times New Roman" w:cs="Times New Roman"/>
          <w:color w:val="000000"/>
        </w:rPr>
        <w:t>5.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Исчерпывающий</w:t>
      </w:r>
      <w:r w:rsidRPr="00C13C77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C13C77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C13C77">
        <w:rPr>
          <w:rFonts w:ascii="Times New Roman" w:hAnsi="Times New Roman" w:cs="Times New Roman"/>
        </w:rPr>
        <w:t>отсутствует.</w:t>
      </w:r>
    </w:p>
    <w:p w14:paraId="493B925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D69B6F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</w:t>
      </w:r>
      <w:r w:rsidRPr="00C13C77">
        <w:rPr>
          <w:rFonts w:ascii="Times New Roman" w:hAnsi="Times New Roman" w:cs="Times New Roman"/>
          <w:color w:val="000000"/>
        </w:rPr>
        <w:t>6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Pr="00C13C77">
        <w:rPr>
          <w:rFonts w:ascii="Times New Roman" w:hAnsi="Times New Roman" w:cs="Times New Roman"/>
          <w:color w:val="000000"/>
        </w:rPr>
        <w:t xml:space="preserve">в дополнение к основаниям, указанным в пункте 10.2.1 АР, </w:t>
      </w:r>
      <w:r w:rsidRPr="00C13C77">
        <w:rPr>
          <w:rFonts w:ascii="Times New Roman" w:hAnsi="Times New Roman" w:cs="Times New Roman"/>
        </w:rPr>
        <w:t>отсутствует.</w:t>
      </w:r>
    </w:p>
    <w:p w14:paraId="2B9D3E1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646EDF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</w:t>
      </w:r>
      <w:r w:rsidRPr="00C13C77">
        <w:rPr>
          <w:rFonts w:ascii="Times New Roman" w:hAnsi="Times New Roman" w:cs="Times New Roman"/>
          <w:color w:val="000000"/>
        </w:rPr>
        <w:t>7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09FE2B6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Прием запроса и документов и (или) информации, необходимых для предоставления Услуги;</w:t>
      </w:r>
    </w:p>
    <w:p w14:paraId="76D4698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Межведомственное информационное взаимодействие;</w:t>
      </w:r>
    </w:p>
    <w:p w14:paraId="4DE07E9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Принятие решения о предоставлении (об отказе в предоставлении) Услуги;</w:t>
      </w:r>
    </w:p>
    <w:p w14:paraId="3864282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Предоставление результата предоставления Услуги.</w:t>
      </w:r>
    </w:p>
    <w:p w14:paraId="7565A28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19.4.</w:t>
      </w:r>
      <w:r w:rsidRPr="00C13C77">
        <w:rPr>
          <w:rFonts w:ascii="Times New Roman" w:hAnsi="Times New Roman" w:cs="Times New Roman"/>
          <w:color w:val="000000"/>
        </w:rPr>
        <w:t>8</w:t>
      </w:r>
      <w:r w:rsidRPr="00C13C77">
        <w:rPr>
          <w:rFonts w:ascii="Times New Roman" w:hAnsi="Times New Roman" w:cs="Times New Roman"/>
        </w:rPr>
        <w:t>.</w:t>
      </w:r>
      <w:r w:rsidRPr="00C13C77">
        <w:rPr>
          <w:rFonts w:ascii="Times New Roman" w:hAnsi="Times New Roman" w:cs="Times New Roman"/>
          <w:lang w:val="en-US"/>
        </w:rPr>
        <w:t> </w:t>
      </w:r>
      <w:r w:rsidRPr="00C13C77">
        <w:rPr>
          <w:rFonts w:ascii="Times New Roman" w:hAnsi="Times New Roman" w:cs="Times New Roman"/>
        </w:rPr>
        <w:t>Состав административных процедур (действий) предоставления Услуги в соответствии с данным вариантом:</w:t>
      </w:r>
    </w:p>
    <w:p w14:paraId="57191BF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95397F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19.4.8.1.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16FAD85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04B79F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5A93078B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595414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59F61C3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1A4E7C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МФЦ, Администрация, ВИС, РПГУ.</w:t>
      </w:r>
    </w:p>
    <w:p w14:paraId="3E5DBFC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не позднее следующего дня со дня поступления в Администрацию запроса.</w:t>
      </w:r>
    </w:p>
    <w:p w14:paraId="2D92E50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7768E5B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E41120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пункте 8.1 АР. </w:t>
      </w:r>
    </w:p>
    <w:p w14:paraId="715D056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8A469F4" w14:textId="7EF34E0A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Запрос оформляется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соответствии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Приложением 4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7681781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FE95BB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</w:t>
      </w:r>
    </w:p>
    <w:p w14:paraId="166FF5B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032217B" w14:textId="0135B8B9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посредством РПГУ;</w:t>
      </w:r>
    </w:p>
    <w:p w14:paraId="7E3B47C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33D3379" w14:textId="27CF6174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любой МФЦ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пределах территории Московской области по выбору заявителя независимо от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его места жительства или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места пребывания (для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физических лиц) либо места нахождения (для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юридических лиц);</w:t>
      </w:r>
    </w:p>
    <w:p w14:paraId="1DEC79C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409AD4E" w14:textId="75B258F9" w:rsidR="005D3C76" w:rsidRPr="00C13C77" w:rsidRDefault="008D48A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E13E7" w:rsidRPr="00C13C77">
        <w:rPr>
          <w:rFonts w:ascii="Times New Roman" w:hAnsi="Times New Roman" w:cs="Times New Roman"/>
          <w:color w:val="000000"/>
        </w:rPr>
        <w:t xml:space="preserve"> в</w:t>
      </w:r>
      <w:r w:rsidR="00FE13E7" w:rsidRPr="00C13C77">
        <w:rPr>
          <w:rFonts w:ascii="Times New Roman" w:hAnsi="Times New Roman" w:cs="Times New Roman"/>
          <w:color w:val="000000"/>
          <w:lang w:val="en-US"/>
        </w:rPr>
        <w:t> </w:t>
      </w:r>
      <w:r w:rsidR="00FE13E7" w:rsidRPr="00C13C77">
        <w:rPr>
          <w:rFonts w:ascii="Times New Roman" w:hAnsi="Times New Roman" w:cs="Times New Roman"/>
          <w:color w:val="000000"/>
        </w:rPr>
        <w:t>Администрацию лично, по электронной почте, почтовым отправлением.</w:t>
      </w:r>
    </w:p>
    <w:p w14:paraId="524A382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459914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подписание запроса).</w:t>
      </w:r>
    </w:p>
    <w:p w14:paraId="7B2636F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4177F1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14737BC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D608D1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также может установить личность заявителя (представителя заявителя), провести его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идентификацию, аутентификацию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ЕСИА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иных государственных информационных систем, если такие государственные информационные системы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установленном Правительством Российской Федерации порядке обеспечивают взаимодействие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ЕСИА,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условии совпадения сведений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физическом лице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указанных системах,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системе идентификации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аутентификации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информационной системе персональных данных.</w:t>
      </w:r>
    </w:p>
    <w:p w14:paraId="6C1242C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39819A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4D1C8A8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AFA869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почтового отправления должностное лицо, муниципальный служащий работник Администрации проверяет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 реквизитов документа, удостоверяющего личность.</w:t>
      </w:r>
    </w:p>
    <w:p w14:paraId="58099E1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402359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подаче запроса посредством почтового отправления должностное лицо, муниципальный служащий, работник Администрации проверяет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 реквизитов документа, удостоверяющего личность.</w:t>
      </w:r>
    </w:p>
    <w:p w14:paraId="63CEB0E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B657FF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Администрации, МФЦ проверяют запрос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отказа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4FEAC56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CA2D8E0" w14:textId="4CC87C22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Администрации, МФЦ формирует решение 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предоставления Услуги, по форме согласно Приложению </w:t>
      </w:r>
      <w:r w:rsidR="00D80AA1" w:rsidRPr="00C13C77">
        <w:rPr>
          <w:rFonts w:ascii="Times New Roman" w:hAnsi="Times New Roman" w:cs="Times New Roman"/>
          <w:color w:val="000000"/>
        </w:rPr>
        <w:t>5</w:t>
      </w:r>
      <w:r w:rsidRPr="00C13C77">
        <w:rPr>
          <w:rFonts w:ascii="Times New Roman" w:hAnsi="Times New Roman" w:cs="Times New Roman"/>
          <w:color w:val="000000"/>
        </w:rPr>
        <w:t xml:space="preserve">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0E6703E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10CCE5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заверяется печатью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Личный кабинет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РПГУ/ по электронной почте/ почтовым отправлением/ выдается заявителю (представителю заявителя) лично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Администрации, МФЦ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срок не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позднее 30 минут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момента получения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него запроса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прилагаемых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нему документов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зависимости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способа подачи заявителем запроса.</w:t>
      </w:r>
    </w:p>
    <w:p w14:paraId="0354C64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646A5F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14:paraId="3F5A0CB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CA5948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запроса.</w:t>
      </w:r>
    </w:p>
    <w:p w14:paraId="773EE72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4337090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1632CF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19.4.8.2.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44C1A3A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3B00AE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239FBDA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423A7E5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1 (один) рабочий день.</w:t>
      </w:r>
    </w:p>
    <w:p w14:paraId="590C9F1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14:paraId="543F77D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1E5481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Основанием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начала административного действия (процедуры),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направления межведомственного информационного запроса является наличие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перечне документов, необходимых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предоставления Услуги, документов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(или) сведений, находящихся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распоряжении у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органов, организаций.</w:t>
      </w:r>
    </w:p>
    <w:p w14:paraId="740AD9F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F59BDF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14:paraId="10DA6F26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6E6CF4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картографии по Московской области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получения сведений 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основных характеристиках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зарегистрированных правах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объект капитального строительства,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отношении которого подан запрос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земельный участок,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котором расположен объект капитального строительства,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отношении которого подан запрос.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этом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данном запросе указываются кадастровый (условный) номер, адрес (местоположение)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наименование объекта.</w:t>
      </w:r>
    </w:p>
    <w:p w14:paraId="7FAAEC1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B3161D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Федеральную налоговую службу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получения сведений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ЕГРЮЛ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государственной регистрации заявителя (при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обращении заявителя, являющегося юридическим лицом).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этом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данном запросе указываются полное наименование юридического лица государственный регистрационный номер записи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государственной регистрации юридического лица, идентификационный номер налогоплательщика,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исключением случая, если заявителем является иностранное юридическое лицо.</w:t>
      </w:r>
    </w:p>
    <w:p w14:paraId="1083434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6B7FFC3" w14:textId="77777777" w:rsidR="005D3C76" w:rsidRPr="00C13C77" w:rsidRDefault="005D3C76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2BDBABF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55FF6B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6D87E2B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СМЭВ в электронной форме.</w:t>
      </w:r>
    </w:p>
    <w:p w14:paraId="1110FDA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3DF45E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378AB4F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F4E65F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5DA9971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E15D3E0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366E0AA6" w14:textId="1DB577F2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3D759A">
        <w:rPr>
          <w:rFonts w:ascii="Times New Roman" w:hAnsi="Times New Roman" w:cs="Times New Roman"/>
        </w:rPr>
        <w:t xml:space="preserve"> </w:t>
      </w:r>
      <w:r w:rsidRPr="00C13C77">
        <w:rPr>
          <w:rFonts w:ascii="Times New Roman" w:hAnsi="Times New Roman" w:cs="Times New Roman"/>
        </w:rPr>
        <w:t>3 (три) рабочих дня со дня направления межведомственного информационного запроса.</w:t>
      </w:r>
    </w:p>
    <w:p w14:paraId="369B46B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организаций, поступление ответа на межведомственный запрос.</w:t>
      </w:r>
    </w:p>
    <w:p w14:paraId="7DF4AE1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2EC7EA3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СМЭВ в электронной форме.</w:t>
      </w:r>
    </w:p>
    <w:p w14:paraId="4670566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EAFB03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19.4.8.3.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150919E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933BBE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70BBCEC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FF9786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14:paraId="508D9B1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38331FE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14:paraId="3B21D469" w14:textId="5E28808B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3D759A">
        <w:rPr>
          <w:rFonts w:ascii="Times New Roman" w:hAnsi="Times New Roman" w:cs="Times New Roman"/>
        </w:rPr>
        <w:t xml:space="preserve"> </w:t>
      </w:r>
      <w:r w:rsidRPr="00C13C77">
        <w:rPr>
          <w:rFonts w:ascii="Times New Roman" w:hAnsi="Times New Roman" w:cs="Times New Roman"/>
        </w:rPr>
        <w:t>1 (один) рабочий день.</w:t>
      </w:r>
    </w:p>
    <w:p w14:paraId="1BDE92A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14:paraId="44AC76E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759F67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основании собранного комплекта документов, исходя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формирует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 проект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предоставлении по форме согласно Приложению 2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АР.</w:t>
      </w:r>
    </w:p>
    <w:p w14:paraId="415069A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4F1F74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14:paraId="11A7F67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 в виде проекта решения об отказе в предоставлении Услуги или в виде проекта решения о предоставлении Услуги.</w:t>
      </w:r>
    </w:p>
    <w:p w14:paraId="73A742B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2B7609C" w14:textId="5F3B6678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Рассмотрение проекта реше</w:t>
      </w:r>
      <w:r w:rsidR="003D759A">
        <w:rPr>
          <w:rFonts w:ascii="Times New Roman" w:hAnsi="Times New Roman" w:cs="Times New Roman"/>
          <w:color w:val="000000"/>
        </w:rPr>
        <w:t>ния о предоставлении Услуги (</w:t>
      </w:r>
      <w:r w:rsidRPr="00C13C77">
        <w:rPr>
          <w:rFonts w:ascii="Times New Roman" w:hAnsi="Times New Roman" w:cs="Times New Roman"/>
          <w:color w:val="000000"/>
        </w:rPr>
        <w:t>отказе в предоставлении) руководителем Администрации или лицом, уполномоченным на принятие решений.</w:t>
      </w:r>
    </w:p>
    <w:p w14:paraId="000243E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1F29DF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14:paraId="03A2484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3BA7FE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РГИС.</w:t>
      </w:r>
    </w:p>
    <w:p w14:paraId="24CA047C" w14:textId="49C6B601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3D759A">
        <w:rPr>
          <w:rFonts w:ascii="Times New Roman" w:hAnsi="Times New Roman" w:cs="Times New Roman"/>
        </w:rPr>
        <w:t xml:space="preserve"> </w:t>
      </w:r>
      <w:r w:rsidRPr="00C13C77">
        <w:rPr>
          <w:rFonts w:ascii="Times New Roman" w:hAnsi="Times New Roman" w:cs="Times New Roman"/>
        </w:rPr>
        <w:t>в день подготовки проекта решения о предоставлении (об отказе в предоставлении) Услуги.</w:t>
      </w:r>
    </w:p>
    <w:p w14:paraId="751ABFA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1E37ECE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288DF7E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том числе АР, полноты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предоставлении Услуги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об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отказе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ее предоставлении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 для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выдачи (направления) результата предоставления Услуги заявителю.</w:t>
      </w:r>
    </w:p>
    <w:p w14:paraId="37F2C2B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725779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14:paraId="7369DF2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 в виде решения об отказе в предоставлении Услуги или в виде решения о предоставлении Услуги.</w:t>
      </w:r>
    </w:p>
    <w:p w14:paraId="3FA1D7D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EE15D3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19.4.8.4.</w:t>
      </w:r>
      <w:r w:rsidRPr="00C13C77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66C2F81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0B3E7F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1)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70D6BA4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8B4536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14:paraId="38F0D07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97A3FA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Администрация, РПГУ, Модуль МФЦ ЕИС ОУ.</w:t>
      </w:r>
    </w:p>
    <w:p w14:paraId="31E9662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принятия решения о предоставлении (об отказе в предоставлении) Услуги.</w:t>
      </w:r>
    </w:p>
    <w:p w14:paraId="6201AB2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750F089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CC8C55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личный кабинет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РПГУ. </w:t>
      </w:r>
    </w:p>
    <w:p w14:paraId="1D47A7F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104B21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личном кабинете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РПГУ. </w:t>
      </w:r>
    </w:p>
    <w:p w14:paraId="0C31B92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6A991D5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виде распечатанного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бумажном носителе экземпляра электронного документа. </w:t>
      </w:r>
    </w:p>
    <w:p w14:paraId="0F070BA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C564A2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этом случае работником МФЦ распечатывается из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Модуля МФЦ ЕИС ОУ 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печатью МФЦ.</w:t>
      </w:r>
    </w:p>
    <w:p w14:paraId="356871A5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2DCA3DB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6586C50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РПГУ, ВИС, Модуль МФЦ ЕИС ОУ.</w:t>
      </w:r>
    </w:p>
    <w:p w14:paraId="7E41676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E298ED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2)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14:paraId="0B59006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07161C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14:paraId="48C0305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00C0E05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ОУ, ВИС.</w:t>
      </w:r>
    </w:p>
    <w:p w14:paraId="39828C11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C13C77">
        <w:rPr>
          <w:rFonts w:ascii="Times New Roman" w:hAnsi="Times New Roman" w:cs="Times New Roman"/>
        </w:rPr>
        <w:br/>
        <w:t>в день принятия решения о предоставлении (об отказе в предоставлении) Услуги.</w:t>
      </w:r>
    </w:p>
    <w:p w14:paraId="60442F2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32D105B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7D5199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МФЦ:</w:t>
      </w:r>
    </w:p>
    <w:p w14:paraId="6542B29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AC9CEF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МФЦ.</w:t>
      </w:r>
    </w:p>
    <w:p w14:paraId="3B16264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BC793B6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по электронной почте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готовности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Услуги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МФЦ, выбранном заявителем (представителем заявителя)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заполнении запроса).</w:t>
      </w:r>
    </w:p>
    <w:p w14:paraId="127A9B1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49D73E4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случае, если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</w:t>
      </w:r>
    </w:p>
    <w:p w14:paraId="2773A8D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B208CEF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Работник МФЦ также может установить личность заявителя (представителя заявителя), провести его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идентификацию, аутентификацию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использованием ЕСИА или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иных государственных информационных систем, если такие государственные информационные системы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установленном Правительством Российской Федерации порядке обеспечивают взаимодействие с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ЕСИА,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условии совпадения сведений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физическом лице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указанных системах,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системе идентификации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аутентификации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единой информационной системе персональных данных.</w:t>
      </w:r>
    </w:p>
    <w:p w14:paraId="4ACB5DF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6E11FA7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14:paraId="35882FB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49B8EF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является уведомление заявителя (представителя заявителя)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получении результата предоставления Услуги, получение результата предоставления Услуги заявителем. </w:t>
      </w:r>
    </w:p>
    <w:p w14:paraId="1EC893DE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FDD61FA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ВИС, Модуле МФЦ ЕИС ОУ.</w:t>
      </w:r>
    </w:p>
    <w:p w14:paraId="3B045B62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13294D8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В Администрации:</w:t>
      </w:r>
    </w:p>
    <w:p w14:paraId="7C84FEED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534CFD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Заявитель (представитель заявителя) уведомляется по электронной почте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готовности к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 либо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 подачи заявителем запроса почтовым отправлением).</w:t>
      </w:r>
    </w:p>
    <w:p w14:paraId="2616742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672B81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при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случае, если за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</w:t>
      </w:r>
    </w:p>
    <w:p w14:paraId="3A0DF000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3BD0412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4551F8BC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74C02819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формирует расписку о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выдаче результата предоставления Услуги, распечатывает ее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1 экземпляре, подписывает и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передает ее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на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Администрации).</w:t>
      </w:r>
    </w:p>
    <w:p w14:paraId="0ACF4531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C9E10E3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зависимости от</w:t>
      </w:r>
      <w:r w:rsidRPr="00C13C77">
        <w:rPr>
          <w:rFonts w:ascii="Times New Roman" w:hAnsi="Times New Roman" w:cs="Times New Roman"/>
          <w:color w:val="000000"/>
          <w:lang w:val="en-US"/>
        </w:rPr>
        <w:t> </w:t>
      </w:r>
      <w:r w:rsidRPr="00C13C77">
        <w:rPr>
          <w:rFonts w:ascii="Times New Roman" w:hAnsi="Times New Roman" w:cs="Times New Roman"/>
          <w:color w:val="000000"/>
        </w:rPr>
        <w:t>способа подачи заявителем запроса).</w:t>
      </w:r>
    </w:p>
    <w:p w14:paraId="66FAB51F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B034C3D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0890A22C" w14:textId="77777777" w:rsidR="005D3C76" w:rsidRPr="00C13C77" w:rsidRDefault="00FE13E7" w:rsidP="00C13C7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C13C77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2FAA159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B0A8CF5" w14:textId="77777777" w:rsidR="005D3C76" w:rsidRPr="00C13C77" w:rsidRDefault="005D3C76" w:rsidP="00C13C7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</w:p>
    <w:p w14:paraId="4ECE63B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5ED3BBEB" w14:textId="77777777" w:rsidR="005D3C76" w:rsidRPr="00C13C77" w:rsidRDefault="00FE13E7" w:rsidP="00C13C7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  <w:bookmarkStart w:id="32" w:name="Par372"/>
      <w:bookmarkStart w:id="33" w:name="_Toc125717110"/>
      <w:bookmarkEnd w:id="32"/>
      <w:bookmarkEnd w:id="33"/>
      <w:r w:rsidRPr="00C13C77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C13C77">
        <w:rPr>
          <w:rFonts w:cs="Times New Roman"/>
          <w:b w:val="0"/>
          <w:bCs w:val="0"/>
          <w:sz w:val="24"/>
          <w:szCs w:val="24"/>
        </w:rPr>
        <w:t>. Формы контроля за исполнением АР</w:t>
      </w:r>
    </w:p>
    <w:p w14:paraId="7BDD03CE" w14:textId="77777777" w:rsidR="005D3C76" w:rsidRPr="00C13C77" w:rsidRDefault="005D3C76" w:rsidP="00C13C77">
      <w:pPr>
        <w:pStyle w:val="2"/>
        <w:spacing w:before="0" w:after="0"/>
        <w:ind w:firstLine="709"/>
        <w:jc w:val="center"/>
        <w:rPr>
          <w:rFonts w:cs="Times New Roman"/>
          <w:sz w:val="24"/>
          <w:szCs w:val="24"/>
        </w:rPr>
      </w:pPr>
    </w:p>
    <w:p w14:paraId="68E7E31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2FF702D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sz w:val="24"/>
          <w:szCs w:val="24"/>
        </w:rPr>
      </w:pPr>
      <w:bookmarkStart w:id="34" w:name="_Toc125717111"/>
      <w:bookmarkEnd w:id="34"/>
      <w:r w:rsidRPr="00C13C77">
        <w:rPr>
          <w:rFonts w:cs="Times New Roman"/>
          <w:b w:val="0"/>
          <w:bCs w:val="0"/>
          <w:sz w:val="24"/>
          <w:szCs w:val="24"/>
        </w:rPr>
        <w:t>20. Порядок осуществления текущего контроля за соблюдением и</w:t>
      </w:r>
      <w:r w:rsidRPr="00C13C77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C13C77">
        <w:rPr>
          <w:rFonts w:cs="Times New Roman"/>
          <w:b w:val="0"/>
          <w:bCs w:val="0"/>
          <w:sz w:val="24"/>
          <w:szCs w:val="24"/>
        </w:rPr>
        <w:t>исполнением ответственными должностными лицами Администрации</w:t>
      </w:r>
    </w:p>
    <w:p w14:paraId="3C7F3621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sz w:val="24"/>
          <w:szCs w:val="24"/>
        </w:rPr>
      </w:pPr>
      <w:r w:rsidRPr="00C13C77">
        <w:rPr>
          <w:rFonts w:cs="Times New Roman"/>
          <w:b w:val="0"/>
          <w:bCs w:val="0"/>
          <w:sz w:val="24"/>
          <w:szCs w:val="24"/>
        </w:rPr>
        <w:t>положений АР и иных нормативных правовых актов Российской Федерации,</w:t>
      </w:r>
    </w:p>
    <w:p w14:paraId="774C6A46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C13C77">
        <w:rPr>
          <w:rFonts w:cs="Times New Roman"/>
          <w:b w:val="0"/>
          <w:bCs w:val="0"/>
          <w:sz w:val="24"/>
          <w:szCs w:val="24"/>
        </w:rPr>
        <w:t>нормативных правовых актов Московской области, устанавливающих требования к предоставлению Услуги, а также принятием ими решений</w:t>
      </w:r>
    </w:p>
    <w:p w14:paraId="4995FAE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19C7A3AC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ADECDF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20.1. 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14:paraId="70900CFD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20.2. Требованиями к порядку и формам текущего контроля за предоставлением Услуги являются:</w:t>
      </w:r>
    </w:p>
    <w:p w14:paraId="614F2FB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20.2.1. Независимость.</w:t>
      </w:r>
    </w:p>
    <w:p w14:paraId="35E61EE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20.2.2. Тщательность.</w:t>
      </w:r>
    </w:p>
    <w:p w14:paraId="583B5555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20.3. Независимость текущего контроля заключается в том, что должностное лицо Администрации, уполномоченное на его осуществление, не находится в служебной зависимости от должностного лица Администрации,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745958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20.4. Должностные лица Администрации, осуществляющие текущий контроль за предоставлением Услуги, обязаны принимать меры по предотвращению конфликта интересов при предоставлении Услуги.</w:t>
      </w:r>
    </w:p>
    <w:p w14:paraId="4386AC0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14:paraId="208304D4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5D02E5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5" w:name="_Toc125717112"/>
      <w:bookmarkEnd w:id="35"/>
      <w:r w:rsidRPr="00C13C77">
        <w:rPr>
          <w:rFonts w:cs="Times New Roman"/>
          <w:b w:val="0"/>
          <w:bCs w:val="0"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14:paraId="5444E8C7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2A2EF1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21.1. 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Услуги, устанавливаются организационно – распорядительным актом Администрации.</w:t>
      </w:r>
    </w:p>
    <w:p w14:paraId="6FBBF6B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АР, Администрацией принимаются меры по устранению таких нарушений в соответствии с законодательством Российской Федерации.</w:t>
      </w:r>
    </w:p>
    <w:p w14:paraId="18F39EF9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52672A0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6" w:name="_Toc125717113"/>
      <w:bookmarkEnd w:id="36"/>
      <w:r w:rsidRPr="00C13C77">
        <w:rPr>
          <w:rFonts w:cs="Times New Roman"/>
          <w:b w:val="0"/>
          <w:bCs w:val="0"/>
          <w:sz w:val="24"/>
          <w:szCs w:val="24"/>
        </w:rPr>
        <w:t>22. 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</w:p>
    <w:p w14:paraId="3F08387F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96C27D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22.1. Должностным лицом Администрации, ответственным за 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14:paraId="05415CCB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22.2. 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 законодательством Российской Федерации. </w:t>
      </w:r>
    </w:p>
    <w:p w14:paraId="37918AA0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57FDC69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7" w:name="_Toc125717114"/>
      <w:bookmarkEnd w:id="37"/>
      <w:r w:rsidRPr="00C13C77">
        <w:rPr>
          <w:rFonts w:cs="Times New Roman"/>
          <w:b w:val="0"/>
          <w:bCs w:val="0"/>
          <w:sz w:val="24"/>
          <w:szCs w:val="24"/>
        </w:rPr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</w:p>
    <w:p w14:paraId="7537A280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261FA17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3C42C4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23.1. Контроль за предоставлением Услуги осуществляется в порядке и формах, предусмотренными подразделами 20 - 22 АР.</w:t>
      </w:r>
    </w:p>
    <w:p w14:paraId="07E39D9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221CF72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АР.</w:t>
      </w:r>
    </w:p>
    <w:p w14:paraId="2620329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23.4. Граждане, их объединения и организации для осуществления контроля за предоставлением Услуги имеют право направлять в Администрацию, МФЦ, Учредителю МФЦ индивидуальные и коллективные обращения с предложениями по совершенствованию порядка предоставления Услуги, а также жалобы и заявления на действия (бездействие) должностных лиц Администрации, работников МФЦ и принятые ими решения, связанные с предоставлением Услуги.</w:t>
      </w:r>
    </w:p>
    <w:p w14:paraId="3C418D1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а также МФЦ при предоставлении Услуги,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39CE9B13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61FFB13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3EFD33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328660C9" w14:textId="77777777" w:rsidR="005D3C76" w:rsidRPr="00C13C77" w:rsidRDefault="00FE13E7" w:rsidP="00C13C7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  <w:bookmarkStart w:id="38" w:name="_Toc125717115"/>
      <w:bookmarkEnd w:id="38"/>
      <w:r w:rsidRPr="00C13C77">
        <w:rPr>
          <w:rFonts w:cs="Times New Roman"/>
          <w:b w:val="0"/>
          <w:sz w:val="24"/>
          <w:szCs w:val="24"/>
          <w:lang w:val="en-US"/>
        </w:rPr>
        <w:t>V</w:t>
      </w:r>
      <w:r w:rsidRPr="00C13C77">
        <w:rPr>
          <w:rFonts w:cs="Times New Roman"/>
          <w:b w:val="0"/>
          <w:sz w:val="24"/>
          <w:szCs w:val="24"/>
        </w:rPr>
        <w:t>. Досудебный (внесудебный) порядок обжалования решений и действий (бездействия) Администрации, МФЦ, а также их должностных лиц,</w:t>
      </w:r>
    </w:p>
    <w:p w14:paraId="683BD243" w14:textId="77777777" w:rsidR="005D3C76" w:rsidRPr="00C13C77" w:rsidRDefault="00FE13E7" w:rsidP="00C13C7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  <w:r w:rsidRPr="00C13C77">
        <w:rPr>
          <w:rFonts w:cs="Times New Roman"/>
          <w:b w:val="0"/>
          <w:sz w:val="24"/>
          <w:szCs w:val="24"/>
        </w:rPr>
        <w:t>муниципальных служащих и работников</w:t>
      </w:r>
    </w:p>
    <w:p w14:paraId="59FE4CF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BDBD73C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BDCC60F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39" w:name="_Toc125717116"/>
      <w:bookmarkEnd w:id="39"/>
      <w:r w:rsidRPr="00C13C77">
        <w:rPr>
          <w:rFonts w:cs="Times New Roman"/>
          <w:b w:val="0"/>
          <w:sz w:val="24"/>
          <w:szCs w:val="24"/>
        </w:rPr>
        <w:t xml:space="preserve">24. Способы информирования заявителей </w:t>
      </w:r>
      <w:r w:rsidRPr="00C13C77">
        <w:rPr>
          <w:rFonts w:cs="Times New Roman"/>
          <w:b w:val="0"/>
          <w:sz w:val="24"/>
          <w:szCs w:val="24"/>
        </w:rPr>
        <w:br/>
        <w:t>о порядке досудебного (внесудебного) обжалования</w:t>
      </w:r>
    </w:p>
    <w:p w14:paraId="2FA6D5D6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E6648E9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507E824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услуг, на официальных сайтах Администрации, МФЦ, Учредителей МФЦ, РПГУ, а также в ходе консультирования заявителей, в том числе по телефону, электронной почте и при личном приеме.</w:t>
      </w:r>
    </w:p>
    <w:p w14:paraId="3B616A38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2334C894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AFF8E43" w14:textId="77777777" w:rsidR="005D3C76" w:rsidRPr="00C13C77" w:rsidRDefault="00FE13E7" w:rsidP="00C13C7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40" w:name="_Toc125717117"/>
      <w:bookmarkEnd w:id="40"/>
      <w:r w:rsidRPr="00C13C77">
        <w:rPr>
          <w:rFonts w:cs="Times New Roman"/>
          <w:b w:val="0"/>
          <w:sz w:val="24"/>
          <w:szCs w:val="24"/>
        </w:rPr>
        <w:t>25. Формы и способы подачи заявителями жалобы</w:t>
      </w:r>
    </w:p>
    <w:p w14:paraId="79017887" w14:textId="77777777" w:rsidR="005D3C76" w:rsidRPr="00C13C77" w:rsidRDefault="005D3C76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879CB3A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03765767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25.1. Досудебное (внесудебное) обжалование решений и действий (бездействия) 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 их работников»</w:t>
      </w:r>
      <w:r w:rsidRPr="00C13C77">
        <w:rPr>
          <w:rFonts w:ascii="Times New Roman" w:hAnsi="Times New Roman" w:cs="Times New Roman"/>
          <w:lang w:eastAsia="ar-SA"/>
        </w:rPr>
        <w:t>, .</w:t>
      </w:r>
    </w:p>
    <w:p w14:paraId="6E03AA0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25.2. Жалоба подается в письменной форме на бумажном носителе (далее – в письменной форме) или в электронной форме в Администрацию, МФЦ, Учредителю МФЦ.</w:t>
      </w:r>
    </w:p>
    <w:p w14:paraId="1D9F0E2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25.3. 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14:paraId="79EE19B8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25.4. В электронной форме жалоба может быть подана заявителем посредством:</w:t>
      </w:r>
    </w:p>
    <w:p w14:paraId="3E5DB336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25.4.1. Официального сайта Правительства Московской области в сети Интернет.</w:t>
      </w:r>
    </w:p>
    <w:p w14:paraId="2BB0F2C3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25.4.2. Официального сайта Администрации, МФЦ, Учредителя МФЦ в сети Интернет.</w:t>
      </w:r>
    </w:p>
    <w:p w14:paraId="3E5DFC01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25.4.3. ЕПГУ, РПГУ, за исключением жалоб на решения и действия (бездействие) МФЦ и их работников.</w:t>
      </w:r>
    </w:p>
    <w:p w14:paraId="3699920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 исключением жалоб на решения и действия (бездействие) МФЦ и их работников.</w:t>
      </w:r>
    </w:p>
    <w:p w14:paraId="3C84AE7A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25.5. Жалоба, поступившая в Администрацию,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Администрацией, МФЦ, Учредителем МФЦ.</w:t>
      </w:r>
    </w:p>
    <w:p w14:paraId="4926492C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14:paraId="5CD2086E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 xml:space="preserve">25.6. По результатам рассмотрения жалобы принимается одно из следующих решений: </w:t>
      </w:r>
    </w:p>
    <w:p w14:paraId="009A4FF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3AF953D9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25.6.2. В удовлетворении жалобы отказывается.</w:t>
      </w:r>
    </w:p>
    <w:p w14:paraId="0A128560" w14:textId="77777777" w:rsidR="005D3C76" w:rsidRPr="00C13C77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25.7. При удовлетворении жалобы Администрация, МФЦ, Учредитель МФЦ принимают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03937524" w14:textId="77777777" w:rsidR="005D3C76" w:rsidRPr="00C13C77" w:rsidRDefault="005D3C76" w:rsidP="00C13C77">
      <w:pPr>
        <w:rPr>
          <w:rFonts w:ascii="Times New Roman" w:hAnsi="Times New Roman" w:cs="Times New Roman"/>
        </w:rPr>
        <w:sectPr w:rsidR="005D3C76" w:rsidRPr="00C13C77" w:rsidSect="00C13C77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600" w:charSpace="32768"/>
        </w:sectPr>
      </w:pPr>
    </w:p>
    <w:p w14:paraId="4B01A192" w14:textId="77777777" w:rsidR="005D3C76" w:rsidRDefault="00FE13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C77">
        <w:rPr>
          <w:rFonts w:ascii="Times New Roman" w:hAnsi="Times New Roman" w:cs="Times New Roman"/>
        </w:rPr>
        <w:t>25.8. Не позднее дня, следующего за днем принятия решения, указанного в пункте 25.6 АР, заявителю в письменной форме или по желанию заявителя в электронной форме направляется мотивированный ответ о результатах рассмотрения жалобы.</w:t>
      </w:r>
    </w:p>
    <w:p w14:paraId="2630AD92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47F8797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A09D82B" w14:textId="77777777" w:rsidR="00763FBB" w:rsidRDefault="00763FBB" w:rsidP="00763FBB"/>
    <w:p w14:paraId="16B6EABA" w14:textId="77777777" w:rsidR="00763FBB" w:rsidRDefault="00763FBB" w:rsidP="00763FBB">
      <w:r>
        <w:t xml:space="preserve">Верно:                                                               Начальник Управления архитектуры и    </w:t>
      </w:r>
    </w:p>
    <w:p w14:paraId="025793C7" w14:textId="77777777" w:rsidR="00763FBB" w:rsidRDefault="00763FBB" w:rsidP="00763FBB">
      <w:pPr>
        <w:ind w:left="4536"/>
      </w:pPr>
      <w:r>
        <w:t>градостроительства Администрации городского округа Электросталь Московской области</w:t>
      </w:r>
    </w:p>
    <w:p w14:paraId="73D32392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08801E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F27BDEB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2AD8AA2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6AC2D69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656F6B5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14334E6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A514FC5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6E07EA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4328390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0EDDFD7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0B0FB3E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AC97DE" w14:textId="77777777" w:rsidR="00FE3AF8" w:rsidRDefault="00FE3AF8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4AD0CE" w14:textId="77777777" w:rsidR="00FE3AF8" w:rsidRDefault="00FE3AF8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739284E" w14:textId="77777777" w:rsidR="00FE3AF8" w:rsidRDefault="00FE3AF8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4CCE13A" w14:textId="77777777" w:rsidR="00763FBB" w:rsidRDefault="00763FBB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2E96727" w14:textId="77777777" w:rsidR="00763FBB" w:rsidRDefault="00763FBB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F274876" w14:textId="77777777" w:rsidR="00763FBB" w:rsidRDefault="00763FBB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6CC1E64" w14:textId="77777777" w:rsidR="00FE3AF8" w:rsidRDefault="00FE3AF8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78AC863" w14:textId="77777777" w:rsidR="00A836E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1D5739" w14:textId="0B941107" w:rsidR="009071A6" w:rsidRDefault="009071A6" w:rsidP="009071A6">
      <w:pPr>
        <w:pStyle w:val="2"/>
        <w:spacing w:before="0" w:after="0"/>
        <w:ind w:left="5103"/>
        <w:rPr>
          <w:rFonts w:cs="Times New Roman"/>
          <w:b w:val="0"/>
          <w:color w:val="000000" w:themeColor="text1"/>
          <w:sz w:val="24"/>
          <w:szCs w:val="24"/>
        </w:rPr>
      </w:pPr>
      <w:bookmarkStart w:id="41" w:name="_Toc91253267"/>
      <w:bookmarkStart w:id="42" w:name="_Toc123028505"/>
      <w:bookmarkStart w:id="43" w:name="_Hlk20901195"/>
      <w:r>
        <w:rPr>
          <w:rFonts w:cs="Times New Roman"/>
          <w:b w:val="0"/>
          <w:color w:val="000000" w:themeColor="text1"/>
          <w:sz w:val="24"/>
          <w:szCs w:val="24"/>
        </w:rPr>
        <w:t>Приложение 1</w:t>
      </w:r>
    </w:p>
    <w:p w14:paraId="6CC98F87" w14:textId="4A5DEB12" w:rsidR="009071A6" w:rsidRPr="009071A6" w:rsidRDefault="009071A6" w:rsidP="009071A6">
      <w:pPr>
        <w:pStyle w:val="a0"/>
        <w:ind w:left="5103"/>
      </w:pPr>
      <w:r>
        <w:t>к Административному регламенту</w:t>
      </w:r>
    </w:p>
    <w:p w14:paraId="010D1B9B" w14:textId="77777777" w:rsidR="009071A6" w:rsidRDefault="009071A6" w:rsidP="00A836E7">
      <w:pPr>
        <w:pStyle w:val="2"/>
        <w:spacing w:before="0" w:after="0"/>
        <w:jc w:val="center"/>
        <w:rPr>
          <w:rFonts w:cs="Times New Roman"/>
          <w:b w:val="0"/>
          <w:color w:val="000000" w:themeColor="text1"/>
          <w:sz w:val="24"/>
          <w:szCs w:val="24"/>
        </w:rPr>
      </w:pPr>
    </w:p>
    <w:p w14:paraId="2013CC20" w14:textId="77777777" w:rsidR="00A836E7" w:rsidRPr="00A836E7" w:rsidRDefault="00A836E7" w:rsidP="00A836E7">
      <w:pPr>
        <w:pStyle w:val="2"/>
        <w:spacing w:before="0" w:after="0"/>
        <w:jc w:val="center"/>
        <w:rPr>
          <w:rFonts w:cs="Times New Roman"/>
          <w:b w:val="0"/>
          <w:color w:val="000000" w:themeColor="text1"/>
          <w:sz w:val="24"/>
          <w:szCs w:val="24"/>
        </w:rPr>
      </w:pPr>
      <w:r w:rsidRPr="00A836E7">
        <w:rPr>
          <w:rFonts w:cs="Times New Roman"/>
          <w:b w:val="0"/>
          <w:color w:val="000000" w:themeColor="text1"/>
          <w:sz w:val="24"/>
          <w:szCs w:val="24"/>
        </w:rPr>
        <w:t xml:space="preserve">Форма </w:t>
      </w:r>
      <w:r w:rsidRPr="00A836E7">
        <w:rPr>
          <w:rFonts w:cs="Times New Roman"/>
          <w:b w:val="0"/>
          <w:color w:val="000000" w:themeColor="text1"/>
          <w:sz w:val="24"/>
          <w:szCs w:val="24"/>
        </w:rPr>
        <w:br/>
        <w:t>решения о предоставлении муниципальной услуги</w:t>
      </w:r>
      <w:bookmarkEnd w:id="41"/>
      <w:bookmarkEnd w:id="42"/>
    </w:p>
    <w:p w14:paraId="328AB0FB" w14:textId="77777777" w:rsidR="00A836E7" w:rsidRPr="00A836E7" w:rsidRDefault="00A836E7" w:rsidP="00A836E7">
      <w:pPr>
        <w:pStyle w:val="2"/>
        <w:spacing w:before="0" w:after="0"/>
        <w:jc w:val="center"/>
        <w:rPr>
          <w:rFonts w:eastAsia="Calibri" w:cs="Times New Roman"/>
          <w:b w:val="0"/>
          <w:color w:val="000000" w:themeColor="text1"/>
          <w:sz w:val="24"/>
          <w:szCs w:val="24"/>
          <w:vertAlign w:val="superscript"/>
        </w:rPr>
      </w:pPr>
      <w:r w:rsidRPr="00A836E7">
        <w:rPr>
          <w:rFonts w:eastAsia="Calibri" w:cs="Times New Roman"/>
          <w:b w:val="0"/>
          <w:color w:val="000000" w:themeColor="text1"/>
          <w:sz w:val="24"/>
          <w:szCs w:val="24"/>
          <w:vertAlign w:val="superscript"/>
        </w:rPr>
        <w:t>(оформляется на официальном бланке Администрации)</w:t>
      </w:r>
    </w:p>
    <w:bookmarkEnd w:id="43"/>
    <w:p w14:paraId="0DB4605B" w14:textId="77777777" w:rsidR="00A836E7" w:rsidRPr="00FA5618" w:rsidRDefault="00A836E7" w:rsidP="00A836E7">
      <w:pPr>
        <w:tabs>
          <w:tab w:val="left" w:pos="1034"/>
        </w:tabs>
        <w:jc w:val="center"/>
        <w:rPr>
          <w:rFonts w:eastAsiaTheme="minorHAnsi"/>
        </w:rPr>
      </w:pPr>
      <w:r w:rsidRPr="00FA5618">
        <w:rPr>
          <w:rFonts w:eastAsiaTheme="minorHAnsi"/>
        </w:rPr>
        <w:t xml:space="preserve">от ____________               № ___________ </w:t>
      </w:r>
    </w:p>
    <w:p w14:paraId="5BE14E5C" w14:textId="77777777" w:rsidR="00A836E7" w:rsidRDefault="00A836E7" w:rsidP="00A836E7">
      <w:pPr>
        <w:ind w:firstLine="4536"/>
        <w:jc w:val="center"/>
      </w:pPr>
      <w:r>
        <w:t xml:space="preserve">     </w:t>
      </w:r>
    </w:p>
    <w:p w14:paraId="6D880E50" w14:textId="77777777" w:rsidR="00A836E7" w:rsidRDefault="00A836E7" w:rsidP="00A836E7">
      <w:pPr>
        <w:ind w:firstLine="4536"/>
        <w:jc w:val="center"/>
      </w:pPr>
    </w:p>
    <w:p w14:paraId="179A0CAD" w14:textId="77777777" w:rsidR="00A836E7" w:rsidRPr="00FA5618" w:rsidRDefault="00A836E7" w:rsidP="00A836E7">
      <w:pPr>
        <w:ind w:firstLine="4536"/>
        <w:jc w:val="center"/>
      </w:pPr>
      <w:r w:rsidRPr="00FA5618">
        <w:t>Кому ___________________________</w:t>
      </w:r>
      <w:r>
        <w:t>__</w:t>
      </w:r>
      <w:r w:rsidRPr="00FA5618">
        <w:t>____</w:t>
      </w:r>
    </w:p>
    <w:p w14:paraId="0BE4F4D6" w14:textId="77777777" w:rsidR="00A836E7" w:rsidRDefault="00A836E7" w:rsidP="00A836E7">
      <w:pPr>
        <w:ind w:left="5245"/>
        <w:jc w:val="right"/>
        <w:rPr>
          <w:vertAlign w:val="superscript"/>
        </w:rPr>
      </w:pPr>
      <w:r w:rsidRPr="00D44D36">
        <w:rPr>
          <w:vertAlign w:val="superscript"/>
        </w:rPr>
        <w:t>(фамилия, имя, отчество (при наличии) заявителя – для физического лица, полное наименование заявителя,</w:t>
      </w:r>
      <w:r>
        <w:rPr>
          <w:vertAlign w:val="superscript"/>
        </w:rPr>
        <w:t xml:space="preserve"> </w:t>
      </w:r>
    </w:p>
    <w:p w14:paraId="69915AC1" w14:textId="77777777" w:rsidR="00A836E7" w:rsidRPr="00D44D36" w:rsidRDefault="00A836E7" w:rsidP="00A836E7">
      <w:pPr>
        <w:ind w:left="5245"/>
        <w:jc w:val="right"/>
        <w:rPr>
          <w:vertAlign w:val="superscript"/>
        </w:rPr>
      </w:pPr>
      <w:r w:rsidRPr="00D44D36">
        <w:rPr>
          <w:vertAlign w:val="superscript"/>
        </w:rPr>
        <w:t>ИНН, ОГРН – для юридического лица)</w:t>
      </w:r>
    </w:p>
    <w:p w14:paraId="085393FB" w14:textId="77777777" w:rsidR="00A836E7" w:rsidRPr="00FA5618" w:rsidRDefault="00A836E7" w:rsidP="00A836E7">
      <w:pPr>
        <w:ind w:firstLine="709"/>
        <w:jc w:val="right"/>
      </w:pPr>
      <w:r>
        <w:t xml:space="preserve">                                                                                  ___</w:t>
      </w:r>
      <w:r w:rsidRPr="00FA5618">
        <w:t>_______________________________</w:t>
      </w:r>
    </w:p>
    <w:p w14:paraId="0960ACF3" w14:textId="77777777" w:rsidR="00A836E7" w:rsidRDefault="00A836E7" w:rsidP="00A836E7">
      <w:pPr>
        <w:ind w:firstLine="709"/>
        <w:jc w:val="right"/>
        <w:rPr>
          <w:vertAlign w:val="superscript"/>
        </w:rPr>
      </w:pPr>
      <w:r w:rsidRPr="00D44D36">
        <w:rPr>
          <w:vertAlign w:val="superscript"/>
        </w:rPr>
        <w:t xml:space="preserve">(почтовый индекс и адрес, телефон, </w:t>
      </w:r>
    </w:p>
    <w:p w14:paraId="5CD7928F" w14:textId="77777777" w:rsidR="00A836E7" w:rsidRPr="00D44D36" w:rsidRDefault="00A836E7" w:rsidP="00A836E7">
      <w:pPr>
        <w:ind w:firstLine="709"/>
        <w:jc w:val="right"/>
        <w:rPr>
          <w:rFonts w:eastAsiaTheme="minorHAnsi"/>
          <w:vertAlign w:val="superscript"/>
        </w:rPr>
      </w:pPr>
      <w:r w:rsidRPr="00D44D36">
        <w:rPr>
          <w:vertAlign w:val="superscript"/>
        </w:rPr>
        <w:t>адрес электронной почты заявителя)</w:t>
      </w:r>
    </w:p>
    <w:p w14:paraId="551E5F33" w14:textId="77777777" w:rsidR="00A836E7" w:rsidRPr="00FA5618" w:rsidRDefault="00A836E7" w:rsidP="00A836E7">
      <w:pPr>
        <w:ind w:firstLine="708"/>
        <w:jc w:val="both"/>
      </w:pPr>
    </w:p>
    <w:p w14:paraId="6B5A6CBE" w14:textId="77777777" w:rsidR="00D60B0F" w:rsidRDefault="00A836E7" w:rsidP="00A836E7">
      <w:pPr>
        <w:ind w:left="34" w:firstLine="675"/>
        <w:jc w:val="both"/>
        <w:rPr>
          <w:vertAlign w:val="superscript"/>
        </w:rPr>
      </w:pPr>
      <w:r w:rsidRPr="00FA5618"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</w:t>
      </w:r>
      <w:r w:rsidRPr="00EE7F09">
        <w:rPr>
          <w:rFonts w:eastAsia="Calibri"/>
        </w:rPr>
        <w:t>постановлением Администрации городского округа Электросталь Московской области от «___» ______ 20___ № _________</w:t>
      </w:r>
      <w:r>
        <w:rPr>
          <w:rFonts w:eastAsia="Calibri"/>
        </w:rPr>
        <w:t xml:space="preserve">, Администрация городского округа Электросталь Московской области </w:t>
      </w:r>
      <w:r w:rsidRPr="00FA5618">
        <w:t>рассмотрела запрос о предоставле</w:t>
      </w:r>
      <w:r w:rsidR="00D60B0F">
        <w:t>нии Муниципальной услуги № ___</w:t>
      </w:r>
      <w:r w:rsidRPr="00FA5618">
        <w:t>_____ в отношении: ___________</w:t>
      </w:r>
      <w:r>
        <w:t>_</w:t>
      </w:r>
      <w:r w:rsidRPr="00FA5618">
        <w:t>__________________</w:t>
      </w:r>
      <w:r>
        <w:rPr>
          <w:vertAlign w:val="superscript"/>
        </w:rPr>
        <w:t xml:space="preserve">                           .                                                                         </w:t>
      </w:r>
      <w:r w:rsidR="00D60B0F">
        <w:rPr>
          <w:vertAlign w:val="superscript"/>
        </w:rPr>
        <w:t xml:space="preserve">                            </w:t>
      </w:r>
    </w:p>
    <w:p w14:paraId="09370CE9" w14:textId="6D4994ED" w:rsidR="00A836E7" w:rsidRDefault="00D60B0F" w:rsidP="00A836E7">
      <w:pPr>
        <w:ind w:left="34" w:firstLine="675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</w:t>
      </w:r>
      <w:r w:rsidR="00A836E7" w:rsidRPr="00EB5716">
        <w:rPr>
          <w:vertAlign w:val="superscript"/>
        </w:rPr>
        <w:t>(номер запроса)                                         наименование объе</w:t>
      </w:r>
      <w:r w:rsidR="00A836E7">
        <w:rPr>
          <w:vertAlign w:val="superscript"/>
        </w:rPr>
        <w:t>кта капитального строительства)</w:t>
      </w:r>
    </w:p>
    <w:p w14:paraId="1FF6F0E8" w14:textId="77777777" w:rsidR="00A836E7" w:rsidRPr="00257C53" w:rsidRDefault="00A836E7" w:rsidP="00A836E7">
      <w:pPr>
        <w:ind w:left="34"/>
        <w:jc w:val="both"/>
        <w:rPr>
          <w:vertAlign w:val="superscript"/>
        </w:rPr>
      </w:pPr>
      <w:r w:rsidRPr="00FA5618">
        <w:t>и приняла решение о размещении уведомления о планируемом сносе (с прилагаемыми документами) / уведомления о завершении сноса в государственной информационной системе обеспечения градостроительной деятельности Московской области в соответствии со статьей 55.31 Градостроительного кодекса Российской Федерации.</w:t>
      </w:r>
    </w:p>
    <w:p w14:paraId="5F84B8D7" w14:textId="77777777" w:rsidR="00A836E7" w:rsidRPr="00FA5618" w:rsidRDefault="00A836E7" w:rsidP="00A836E7">
      <w:pPr>
        <w:jc w:val="both"/>
      </w:pPr>
    </w:p>
    <w:p w14:paraId="01B3F1AB" w14:textId="77777777" w:rsidR="00A836E7" w:rsidRPr="00FA5618" w:rsidRDefault="00A836E7" w:rsidP="00A836E7">
      <w:pPr>
        <w:jc w:val="both"/>
      </w:pPr>
      <w:r w:rsidRPr="00FA5618">
        <w:t xml:space="preserve">_______________________________ </w:t>
      </w:r>
      <w:r>
        <w:t xml:space="preserve">        </w:t>
      </w:r>
      <w:r w:rsidRPr="00FA5618">
        <w:t>_________________</w:t>
      </w:r>
      <w:r>
        <w:t xml:space="preserve">     </w:t>
      </w:r>
      <w:r w:rsidRPr="00FA5618">
        <w:t xml:space="preserve"> ________________________</w:t>
      </w:r>
    </w:p>
    <w:p w14:paraId="6F4ACD43" w14:textId="77777777" w:rsidR="00A836E7" w:rsidRPr="00EB5716" w:rsidRDefault="00A836E7" w:rsidP="00A836E7">
      <w:pPr>
        <w:jc w:val="both"/>
        <w:rPr>
          <w:vertAlign w:val="superscript"/>
        </w:rPr>
      </w:pPr>
      <w:r>
        <w:rPr>
          <w:vertAlign w:val="superscript"/>
        </w:rPr>
        <w:t xml:space="preserve">  </w:t>
      </w:r>
      <w:r w:rsidRPr="00EB5716">
        <w:rPr>
          <w:vertAlign w:val="superscript"/>
        </w:rPr>
        <w:t xml:space="preserve">  (уполномоченное должностное лицо Администрации) </w:t>
      </w:r>
      <w:r>
        <w:rPr>
          <w:vertAlign w:val="superscript"/>
        </w:rPr>
        <w:t xml:space="preserve">                      </w:t>
      </w:r>
      <w:r w:rsidRPr="00EB5716">
        <w:rPr>
          <w:vertAlign w:val="superscript"/>
        </w:rPr>
        <w:t xml:space="preserve">(подпись)                                </w:t>
      </w:r>
      <w:r>
        <w:rPr>
          <w:vertAlign w:val="superscript"/>
        </w:rPr>
        <w:t xml:space="preserve">     </w:t>
      </w:r>
      <w:r w:rsidRPr="00EB5716">
        <w:rPr>
          <w:vertAlign w:val="superscript"/>
        </w:rPr>
        <w:t>(инициалы, фамилия)</w:t>
      </w:r>
    </w:p>
    <w:p w14:paraId="23B180A0" w14:textId="77777777" w:rsidR="00A836E7" w:rsidRDefault="00A836E7" w:rsidP="00A836E7">
      <w:pPr>
        <w:jc w:val="both"/>
      </w:pPr>
      <w:r w:rsidRPr="00FA5618">
        <w:t xml:space="preserve">                   </w:t>
      </w:r>
    </w:p>
    <w:p w14:paraId="6BA0394A" w14:textId="77777777" w:rsidR="00A836E7" w:rsidRDefault="00A836E7" w:rsidP="00A836E7">
      <w:pPr>
        <w:jc w:val="both"/>
      </w:pPr>
    </w:p>
    <w:p w14:paraId="0DC1FF68" w14:textId="77777777" w:rsidR="00FA5929" w:rsidRDefault="00FA5929" w:rsidP="00A836E7">
      <w:pPr>
        <w:jc w:val="center"/>
      </w:pPr>
    </w:p>
    <w:p w14:paraId="666FEDC1" w14:textId="77777777" w:rsidR="00FA5929" w:rsidRDefault="00FA5929" w:rsidP="00A836E7">
      <w:pPr>
        <w:jc w:val="center"/>
      </w:pPr>
    </w:p>
    <w:p w14:paraId="6F00EF0F" w14:textId="77777777" w:rsidR="00FA5929" w:rsidRDefault="00FA5929" w:rsidP="00A836E7">
      <w:pPr>
        <w:jc w:val="center"/>
      </w:pPr>
    </w:p>
    <w:p w14:paraId="11E00C83" w14:textId="77777777" w:rsidR="00FA5929" w:rsidRDefault="00FA5929" w:rsidP="00A836E7">
      <w:pPr>
        <w:jc w:val="center"/>
      </w:pPr>
    </w:p>
    <w:p w14:paraId="5B4CAD05" w14:textId="77777777" w:rsidR="00FA5929" w:rsidRDefault="00FA5929" w:rsidP="00FA5929"/>
    <w:p w14:paraId="279671D5" w14:textId="77777777" w:rsidR="00FA5929" w:rsidRDefault="00FA5929" w:rsidP="00FA5929">
      <w:r>
        <w:t xml:space="preserve">Верно:                                                               Начальник Управления архитектуры и    </w:t>
      </w:r>
    </w:p>
    <w:p w14:paraId="5199CA20" w14:textId="77777777" w:rsidR="00FA5929" w:rsidRDefault="00FA5929" w:rsidP="00FA5929">
      <w:pPr>
        <w:ind w:left="4536"/>
      </w:pPr>
      <w:r>
        <w:t>градостроительства Администрации городского округа Электросталь Московской области</w:t>
      </w:r>
    </w:p>
    <w:p w14:paraId="13EC0DFC" w14:textId="77777777" w:rsidR="00FA5929" w:rsidRDefault="00FA5929" w:rsidP="00FA592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CC2AA70" w14:textId="77777777" w:rsidR="00A836E7" w:rsidRPr="00FA5618" w:rsidRDefault="00A836E7" w:rsidP="00A836E7">
      <w:pPr>
        <w:jc w:val="center"/>
        <w:sectPr w:rsidR="00A836E7" w:rsidRPr="00FA5618" w:rsidSect="00A836E7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A5618">
        <w:t xml:space="preserve"> </w:t>
      </w:r>
    </w:p>
    <w:p w14:paraId="474570A4" w14:textId="77777777" w:rsidR="00A836E7" w:rsidRPr="00D60B0F" w:rsidRDefault="00A836E7" w:rsidP="00D60B0F">
      <w:pPr>
        <w:pStyle w:val="a0"/>
        <w:spacing w:after="0" w:line="240" w:lineRule="auto"/>
        <w:ind w:left="5670"/>
        <w:rPr>
          <w:rFonts w:ascii="Times New Roman" w:hAnsi="Times New Roman" w:cs="Times New Roman"/>
        </w:rPr>
      </w:pPr>
      <w:r w:rsidRPr="00D60B0F">
        <w:rPr>
          <w:rFonts w:ascii="Times New Roman" w:hAnsi="Times New Roman" w:cs="Times New Roman"/>
        </w:rPr>
        <w:t>Приложение</w:t>
      </w:r>
      <w:r w:rsidRPr="00D60B0F">
        <w:rPr>
          <w:rFonts w:ascii="Times New Roman" w:hAnsi="Times New Roman" w:cs="Times New Roman"/>
          <w:spacing w:val="-7"/>
        </w:rPr>
        <w:t xml:space="preserve"> </w:t>
      </w:r>
      <w:r w:rsidRPr="00D60B0F">
        <w:rPr>
          <w:rFonts w:ascii="Times New Roman" w:hAnsi="Times New Roman" w:cs="Times New Roman"/>
        </w:rPr>
        <w:t>2</w:t>
      </w:r>
    </w:p>
    <w:p w14:paraId="4DFF1446" w14:textId="34EC4C35" w:rsidR="00A836E7" w:rsidRPr="00D60B0F" w:rsidRDefault="00A836E7" w:rsidP="00D60B0F">
      <w:pPr>
        <w:ind w:left="5670"/>
        <w:rPr>
          <w:rFonts w:ascii="Times New Roman" w:eastAsia="Calibri" w:hAnsi="Times New Roman" w:cs="Times New Roman"/>
        </w:rPr>
      </w:pPr>
      <w:r w:rsidRPr="00D60B0F">
        <w:rPr>
          <w:rFonts w:ascii="Times New Roman" w:eastAsia="Calibri" w:hAnsi="Times New Roman" w:cs="Times New Roman"/>
        </w:rPr>
        <w:t xml:space="preserve">к Административному регламенту </w:t>
      </w:r>
    </w:p>
    <w:p w14:paraId="68212E39" w14:textId="77777777" w:rsidR="00A836E7" w:rsidRPr="00D60B0F" w:rsidRDefault="00A836E7" w:rsidP="00D60B0F">
      <w:pPr>
        <w:pStyle w:val="2"/>
        <w:spacing w:before="0" w:after="0"/>
        <w:jc w:val="center"/>
        <w:rPr>
          <w:rFonts w:eastAsia="Calibri" w:cs="Times New Roman"/>
          <w:b w:val="0"/>
          <w:color w:val="000000" w:themeColor="text1"/>
          <w:sz w:val="24"/>
          <w:szCs w:val="24"/>
        </w:rPr>
      </w:pPr>
      <w:bookmarkStart w:id="44" w:name="_Toc91253271"/>
      <w:bookmarkStart w:id="45" w:name="_Toc123028508"/>
      <w:r w:rsidRPr="00D60B0F">
        <w:rPr>
          <w:rFonts w:eastAsia="Calibri" w:cs="Times New Roman"/>
          <w:b w:val="0"/>
          <w:color w:val="000000" w:themeColor="text1"/>
          <w:sz w:val="24"/>
          <w:szCs w:val="24"/>
        </w:rPr>
        <w:t xml:space="preserve">Форма </w:t>
      </w:r>
      <w:r w:rsidRPr="00D60B0F">
        <w:rPr>
          <w:rFonts w:eastAsia="Calibri" w:cs="Times New Roman"/>
          <w:b w:val="0"/>
          <w:color w:val="000000" w:themeColor="text1"/>
          <w:sz w:val="24"/>
          <w:szCs w:val="24"/>
        </w:rPr>
        <w:br/>
        <w:t>решения об отказе в предоставлении муниципальной услуги</w:t>
      </w:r>
      <w:bookmarkEnd w:id="44"/>
      <w:bookmarkEnd w:id="45"/>
    </w:p>
    <w:p w14:paraId="5BF72DF3" w14:textId="77777777" w:rsidR="00A836E7" w:rsidRPr="00D60B0F" w:rsidRDefault="00A836E7" w:rsidP="00D60B0F">
      <w:pPr>
        <w:pStyle w:val="2"/>
        <w:spacing w:before="0" w:after="0"/>
        <w:jc w:val="center"/>
        <w:rPr>
          <w:rFonts w:eastAsia="Calibri" w:cs="Times New Roman"/>
          <w:b w:val="0"/>
          <w:color w:val="000000" w:themeColor="text1"/>
          <w:sz w:val="24"/>
          <w:szCs w:val="24"/>
          <w:vertAlign w:val="superscript"/>
        </w:rPr>
      </w:pPr>
      <w:bookmarkStart w:id="46" w:name="_Toc123028509"/>
      <w:r w:rsidRPr="00D60B0F">
        <w:rPr>
          <w:rFonts w:eastAsia="Calibri" w:cs="Times New Roman"/>
          <w:b w:val="0"/>
          <w:color w:val="000000" w:themeColor="text1"/>
          <w:sz w:val="24"/>
          <w:szCs w:val="24"/>
          <w:vertAlign w:val="superscript"/>
        </w:rPr>
        <w:t>(оформляется на официальном бланке Администрации)</w:t>
      </w:r>
      <w:bookmarkEnd w:id="46"/>
    </w:p>
    <w:p w14:paraId="34AABD09" w14:textId="77777777" w:rsidR="00A836E7" w:rsidRDefault="00A836E7" w:rsidP="00A836E7">
      <w:pPr>
        <w:ind w:left="5103"/>
      </w:pPr>
    </w:p>
    <w:p w14:paraId="1522E27B" w14:textId="77777777" w:rsidR="00A836E7" w:rsidRPr="00FA5618" w:rsidRDefault="00A836E7" w:rsidP="00D60B0F">
      <w:pPr>
        <w:ind w:left="5103"/>
      </w:pPr>
      <w:r w:rsidRPr="00FA5618">
        <w:t>Кому ____________________________</w:t>
      </w:r>
      <w:r>
        <w:t>_____</w:t>
      </w:r>
      <w:r w:rsidRPr="00FA5618">
        <w:t>___</w:t>
      </w:r>
    </w:p>
    <w:p w14:paraId="765744D9" w14:textId="77777777" w:rsidR="00A836E7" w:rsidRDefault="00A836E7" w:rsidP="00D60B0F">
      <w:pPr>
        <w:ind w:left="5103"/>
        <w:jc w:val="right"/>
        <w:rPr>
          <w:vertAlign w:val="superscript"/>
        </w:rPr>
      </w:pPr>
      <w:r w:rsidRPr="00FA5618">
        <w:t>(</w:t>
      </w:r>
      <w:r w:rsidRPr="00EE7F09">
        <w:rPr>
          <w:vertAlign w:val="superscript"/>
        </w:rPr>
        <w:t xml:space="preserve">фамилия, имя, отчество (при наличии) заявителя – </w:t>
      </w:r>
      <w:r w:rsidRPr="00EE7F09">
        <w:rPr>
          <w:vertAlign w:val="superscript"/>
        </w:rPr>
        <w:br/>
        <w:t>для физического лица, полное наименование заявителя,</w:t>
      </w:r>
      <w:r>
        <w:rPr>
          <w:vertAlign w:val="superscript"/>
        </w:rPr>
        <w:t xml:space="preserve"> </w:t>
      </w:r>
    </w:p>
    <w:p w14:paraId="0CF93391" w14:textId="77777777" w:rsidR="00A836E7" w:rsidRPr="00EE7F09" w:rsidRDefault="00A836E7" w:rsidP="00D60B0F">
      <w:pPr>
        <w:ind w:left="5103"/>
        <w:jc w:val="right"/>
        <w:rPr>
          <w:vertAlign w:val="superscript"/>
        </w:rPr>
      </w:pPr>
      <w:r w:rsidRPr="00EE7F09">
        <w:rPr>
          <w:vertAlign w:val="superscript"/>
        </w:rPr>
        <w:t>ИНН*, ОГРН – для юридического лица)</w:t>
      </w:r>
    </w:p>
    <w:p w14:paraId="4F3C0988" w14:textId="77777777" w:rsidR="00A836E7" w:rsidRPr="00FA5618" w:rsidRDefault="00A836E7" w:rsidP="00D60B0F">
      <w:pPr>
        <w:ind w:firstLine="709"/>
        <w:jc w:val="right"/>
      </w:pPr>
      <w:r>
        <w:t>______</w:t>
      </w:r>
      <w:r w:rsidRPr="00FA5618">
        <w:t>_____________________</w:t>
      </w:r>
      <w:r>
        <w:t>_</w:t>
      </w:r>
      <w:r w:rsidRPr="00FA5618">
        <w:t>__________</w:t>
      </w:r>
    </w:p>
    <w:p w14:paraId="177B22CB" w14:textId="77777777" w:rsidR="00FA5929" w:rsidRPr="00EE7F09" w:rsidRDefault="00A836E7" w:rsidP="00FA5929">
      <w:pPr>
        <w:ind w:firstLine="709"/>
        <w:jc w:val="right"/>
        <w:rPr>
          <w:rFonts w:eastAsiaTheme="minorHAnsi"/>
          <w:vertAlign w:val="superscript"/>
        </w:rPr>
      </w:pPr>
      <w:r w:rsidRPr="00EE7F09">
        <w:rPr>
          <w:vertAlign w:val="superscript"/>
        </w:rPr>
        <w:t xml:space="preserve">(почтовый индекс и адрес, телефон, </w:t>
      </w:r>
      <w:r w:rsidR="00FA5929" w:rsidRPr="00EE7F09">
        <w:rPr>
          <w:vertAlign w:val="superscript"/>
        </w:rPr>
        <w:t>адрес электронной почты заявителя)</w:t>
      </w:r>
    </w:p>
    <w:p w14:paraId="4D4687AA" w14:textId="77777777" w:rsidR="00A836E7" w:rsidRDefault="00A836E7" w:rsidP="00FA5929">
      <w:pPr>
        <w:ind w:firstLine="709"/>
        <w:jc w:val="center"/>
        <w:rPr>
          <w:vertAlign w:val="superscript"/>
        </w:rPr>
      </w:pPr>
    </w:p>
    <w:p w14:paraId="5B2EF8E7" w14:textId="496633C5" w:rsidR="00A836E7" w:rsidRDefault="00A836E7" w:rsidP="00D60B0F">
      <w:pPr>
        <w:ind w:firstLine="708"/>
        <w:jc w:val="both"/>
        <w:rPr>
          <w:vertAlign w:val="superscript"/>
        </w:rPr>
      </w:pPr>
      <w:r w:rsidRPr="00FA5618">
        <w:t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</w:t>
      </w:r>
      <w:r>
        <w:t xml:space="preserve"> </w:t>
      </w:r>
      <w:r w:rsidRPr="00FA5618">
        <w:t xml:space="preserve">уведомления о завершении сноса объекта капитального строительства» (далее – Муниципальная услуга), утвержденным </w:t>
      </w:r>
      <w:r w:rsidRPr="00EE7F09">
        <w:rPr>
          <w:rFonts w:eastAsia="Calibri"/>
        </w:rPr>
        <w:t>постановлением Администрации городского округа Электросталь Московской области от «___» ______ 20___ № _________</w:t>
      </w:r>
      <w:r w:rsidRPr="00FA5618">
        <w:t xml:space="preserve"> (далее – Административный регламент)</w:t>
      </w:r>
      <w:r>
        <w:t>,</w:t>
      </w:r>
      <w:r w:rsidRPr="00FA5618">
        <w:t xml:space="preserve"> Администрация </w:t>
      </w:r>
      <w:r>
        <w:t>городского округа Электросталь Московской области</w:t>
      </w:r>
      <w:r w:rsidRPr="00FA5618">
        <w:t xml:space="preserve"> (далее – Администрация)</w:t>
      </w:r>
      <w:r w:rsidRPr="00FA5618">
        <w:rPr>
          <w:i/>
        </w:rPr>
        <w:t xml:space="preserve"> </w:t>
      </w:r>
      <w:r w:rsidRPr="00FA5618">
        <w:t xml:space="preserve">рассмотрела запрос о предоставлении </w:t>
      </w:r>
      <w:r>
        <w:t>М</w:t>
      </w:r>
      <w:r w:rsidRPr="00FA5618">
        <w:t>униципальной услуги № ___</w:t>
      </w:r>
      <w:r>
        <w:t>___</w:t>
      </w:r>
      <w:r w:rsidRPr="00FA5618">
        <w:t>___ в отношении:</w:t>
      </w:r>
      <w:r>
        <w:rPr>
          <w:vertAlign w:val="superscript"/>
        </w:rPr>
        <w:t xml:space="preserve">   </w:t>
      </w:r>
      <w:r w:rsidRPr="00FA5618">
        <w:t>__</w:t>
      </w:r>
      <w:r>
        <w:t>___</w:t>
      </w:r>
      <w:r w:rsidR="00D60B0F">
        <w:t>___________</w:t>
      </w:r>
      <w:r>
        <w:t>______________</w:t>
      </w:r>
      <w:r>
        <w:rPr>
          <w:vertAlign w:val="superscript"/>
        </w:rPr>
        <w:t xml:space="preserve">    </w:t>
      </w:r>
      <w:r w:rsidR="00D60B0F">
        <w:t>и приняла решение об отказе</w:t>
      </w:r>
      <w:r>
        <w:rPr>
          <w:vertAlign w:val="superscript"/>
        </w:rPr>
        <w:t xml:space="preserve">                                                                                                         </w:t>
      </w:r>
    </w:p>
    <w:p w14:paraId="340FA4AA" w14:textId="6400F59B" w:rsidR="00A836E7" w:rsidRPr="00257C53" w:rsidRDefault="00A836E7" w:rsidP="00D60B0F">
      <w:pPr>
        <w:jc w:val="both"/>
      </w:pPr>
      <w:r>
        <w:rPr>
          <w:vertAlign w:val="superscript"/>
        </w:rPr>
        <w:t xml:space="preserve">  </w:t>
      </w:r>
      <w:r w:rsidRPr="00EB5716">
        <w:rPr>
          <w:vertAlign w:val="superscript"/>
        </w:rPr>
        <w:t>(номер запроса)</w:t>
      </w:r>
      <w:r>
        <w:rPr>
          <w:vertAlign w:val="superscript"/>
        </w:rPr>
        <w:t xml:space="preserve">                                       </w:t>
      </w:r>
      <w:r w:rsidRPr="00FA5618">
        <w:t xml:space="preserve"> </w:t>
      </w:r>
      <w:r w:rsidRPr="00EB5716">
        <w:rPr>
          <w:vertAlign w:val="superscript"/>
        </w:rPr>
        <w:t>(наименование объекта капитального строительства)</w:t>
      </w:r>
    </w:p>
    <w:p w14:paraId="572CD311" w14:textId="70DCEBDF" w:rsidR="00A836E7" w:rsidRPr="00FA5618" w:rsidRDefault="00A836E7" w:rsidP="00D60B0F">
      <w:pPr>
        <w:jc w:val="both"/>
        <w:rPr>
          <w:rFonts w:eastAsia="Calibri"/>
        </w:rPr>
      </w:pPr>
      <w:r w:rsidRPr="00FA5618">
        <w:rPr>
          <w:rFonts w:eastAsia="Calibri"/>
        </w:rPr>
        <w:t>в предоставлении муниципальной услуги по следующему основанию:</w:t>
      </w:r>
    </w:p>
    <w:tbl>
      <w:tblPr>
        <w:tblStyle w:val="TableNormal"/>
        <w:tblW w:w="979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2650"/>
        <w:gridCol w:w="3686"/>
      </w:tblGrid>
      <w:tr w:rsidR="00A836E7" w:rsidRPr="009460E7" w14:paraId="63A3A955" w14:textId="77777777" w:rsidTr="00FA5929">
        <w:trPr>
          <w:trHeight w:val="2434"/>
        </w:trPr>
        <w:tc>
          <w:tcPr>
            <w:tcW w:w="3454" w:type="dxa"/>
          </w:tcPr>
          <w:p w14:paraId="266A721B" w14:textId="77777777" w:rsidR="00A836E7" w:rsidRPr="00A836E7" w:rsidRDefault="00A836E7" w:rsidP="00D60B0F">
            <w:pPr>
              <w:pStyle w:val="TableParagraph"/>
              <w:ind w:left="257"/>
              <w:jc w:val="center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Ссылка</w:t>
            </w:r>
          </w:p>
          <w:p w14:paraId="3FD3872D" w14:textId="26704523" w:rsidR="00A836E7" w:rsidRPr="00FA5929" w:rsidRDefault="00A836E7" w:rsidP="00FA5929">
            <w:pPr>
              <w:pStyle w:val="TableParagraph"/>
              <w:spacing w:before="48" w:line="276" w:lineRule="auto"/>
              <w:ind w:left="347" w:firstLine="58"/>
              <w:jc w:val="center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на соответствующий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подпункт пункта 10.2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Административного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регламента, в котором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содержится основание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для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отказа</w:t>
            </w:r>
            <w:r w:rsidR="00FA5929">
              <w:rPr>
                <w:sz w:val="24"/>
                <w:szCs w:val="24"/>
                <w:lang w:val="ru-RU"/>
              </w:rPr>
              <w:t xml:space="preserve"> </w:t>
            </w:r>
            <w:r w:rsidRPr="00FA5929">
              <w:rPr>
                <w:sz w:val="24"/>
                <w:szCs w:val="24"/>
                <w:lang w:val="ru-RU"/>
              </w:rPr>
              <w:t>в</w:t>
            </w:r>
            <w:r w:rsidRPr="00FA59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5929">
              <w:rPr>
                <w:sz w:val="24"/>
                <w:szCs w:val="24"/>
                <w:lang w:val="ru-RU"/>
              </w:rPr>
              <w:t>предоставлении</w:t>
            </w:r>
          </w:p>
          <w:p w14:paraId="30F59C12" w14:textId="77777777" w:rsidR="00A836E7" w:rsidRPr="00FA5929" w:rsidRDefault="00A836E7" w:rsidP="00D60B0F">
            <w:pPr>
              <w:pStyle w:val="TableParagraph"/>
              <w:spacing w:before="48"/>
              <w:ind w:left="321"/>
              <w:jc w:val="center"/>
              <w:rPr>
                <w:sz w:val="24"/>
                <w:szCs w:val="24"/>
                <w:lang w:val="ru-RU"/>
              </w:rPr>
            </w:pPr>
            <w:r w:rsidRPr="00FA5929">
              <w:rPr>
                <w:sz w:val="24"/>
                <w:szCs w:val="24"/>
                <w:lang w:val="ru-RU"/>
              </w:rPr>
              <w:t>муниципальной</w:t>
            </w:r>
            <w:r w:rsidRPr="00FA59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592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650" w:type="dxa"/>
          </w:tcPr>
          <w:p w14:paraId="59712665" w14:textId="77777777" w:rsidR="00A836E7" w:rsidRPr="00A836E7" w:rsidRDefault="00A836E7" w:rsidP="00D60B0F">
            <w:pPr>
              <w:pStyle w:val="TableParagraph"/>
              <w:spacing w:line="276" w:lineRule="auto"/>
              <w:ind w:left="312" w:firstLine="1"/>
              <w:jc w:val="center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Наименование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основания</w:t>
            </w:r>
            <w:r w:rsidRPr="00A836E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для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отказа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предоставлении</w:t>
            </w:r>
          </w:p>
          <w:p w14:paraId="64DAD1F2" w14:textId="77777777" w:rsidR="00A836E7" w:rsidRPr="009460E7" w:rsidRDefault="00A836E7" w:rsidP="00D60B0F">
            <w:pPr>
              <w:pStyle w:val="TableParagraph"/>
              <w:spacing w:line="321" w:lineRule="exact"/>
              <w:ind w:left="209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муниципальной</w:t>
            </w:r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39B52847" w14:textId="77777777" w:rsidR="00A836E7" w:rsidRPr="00A836E7" w:rsidRDefault="00A836E7" w:rsidP="00D60B0F">
            <w:pPr>
              <w:pStyle w:val="TableParagraph"/>
              <w:spacing w:line="276" w:lineRule="auto"/>
              <w:ind w:left="143"/>
              <w:jc w:val="center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Разъяснение</w:t>
            </w:r>
            <w:r w:rsidRPr="00A836E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причины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принятия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решения</w:t>
            </w:r>
          </w:p>
          <w:p w14:paraId="75D6ECD4" w14:textId="77777777" w:rsidR="00A836E7" w:rsidRPr="00A836E7" w:rsidRDefault="00A836E7" w:rsidP="00D60B0F">
            <w:pPr>
              <w:pStyle w:val="TableParagraph"/>
              <w:spacing w:line="321" w:lineRule="exact"/>
              <w:ind w:left="209"/>
              <w:jc w:val="center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об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отказе</w:t>
            </w:r>
          </w:p>
          <w:p w14:paraId="51487454" w14:textId="77777777" w:rsidR="00A836E7" w:rsidRPr="009460E7" w:rsidRDefault="00A836E7" w:rsidP="00D60B0F">
            <w:pPr>
              <w:pStyle w:val="TableParagraph"/>
              <w:spacing w:before="48" w:line="276" w:lineRule="auto"/>
              <w:ind w:left="209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в предоставлении</w:t>
            </w:r>
            <w:r w:rsidRPr="009460E7">
              <w:rPr>
                <w:spacing w:val="1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муниципальной</w:t>
            </w:r>
            <w:r w:rsidRPr="009460E7">
              <w:rPr>
                <w:spacing w:val="-7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услуги</w:t>
            </w:r>
          </w:p>
        </w:tc>
      </w:tr>
      <w:tr w:rsidR="00A836E7" w:rsidRPr="009460E7" w14:paraId="4A5C994F" w14:textId="77777777" w:rsidTr="00D60B0F">
        <w:trPr>
          <w:trHeight w:val="370"/>
        </w:trPr>
        <w:tc>
          <w:tcPr>
            <w:tcW w:w="3454" w:type="dxa"/>
          </w:tcPr>
          <w:p w14:paraId="18A41486" w14:textId="77777777" w:rsidR="00A836E7" w:rsidRPr="009460E7" w:rsidRDefault="00A836E7" w:rsidP="00D60B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14:paraId="69B408B5" w14:textId="77777777" w:rsidR="00A836E7" w:rsidRPr="009460E7" w:rsidRDefault="00A836E7" w:rsidP="00D60B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ABEF227" w14:textId="77777777" w:rsidR="00A836E7" w:rsidRPr="009460E7" w:rsidRDefault="00A836E7" w:rsidP="00D60B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54FA062" w14:textId="77777777" w:rsidR="00A836E7" w:rsidRPr="009460E7" w:rsidRDefault="00A836E7" w:rsidP="00D60B0F">
      <w:pPr>
        <w:pStyle w:val="a0"/>
        <w:spacing w:after="0" w:line="240" w:lineRule="auto"/>
      </w:pPr>
      <w:r w:rsidRPr="009460E7">
        <w:t>Вы</w:t>
      </w:r>
      <w:r w:rsidRPr="009460E7">
        <w:rPr>
          <w:spacing w:val="1"/>
        </w:rPr>
        <w:t xml:space="preserve"> </w:t>
      </w:r>
      <w:r w:rsidRPr="009460E7">
        <w:t>вправе</w:t>
      </w:r>
      <w:r w:rsidRPr="009460E7">
        <w:rPr>
          <w:spacing w:val="1"/>
        </w:rPr>
        <w:t xml:space="preserve"> </w:t>
      </w:r>
      <w:r w:rsidRPr="009460E7">
        <w:t>повторно</w:t>
      </w:r>
      <w:r w:rsidRPr="009460E7">
        <w:rPr>
          <w:spacing w:val="1"/>
        </w:rPr>
        <w:t xml:space="preserve"> </w:t>
      </w:r>
      <w:r w:rsidRPr="009460E7">
        <w:t>обратиться</w:t>
      </w:r>
      <w:r w:rsidRPr="009460E7">
        <w:rPr>
          <w:spacing w:val="1"/>
        </w:rPr>
        <w:t xml:space="preserve"> </w:t>
      </w:r>
      <w:r w:rsidRPr="009460E7">
        <w:t>в</w:t>
      </w:r>
      <w:r w:rsidRPr="009460E7">
        <w:rPr>
          <w:spacing w:val="1"/>
        </w:rPr>
        <w:t xml:space="preserve"> </w:t>
      </w:r>
      <w:r w:rsidRPr="009460E7">
        <w:t>Администрацию</w:t>
      </w:r>
      <w:r w:rsidRPr="009460E7">
        <w:rPr>
          <w:spacing w:val="1"/>
        </w:rPr>
        <w:t xml:space="preserve"> </w:t>
      </w:r>
      <w:r w:rsidRPr="009460E7">
        <w:t>с запросом</w:t>
      </w:r>
      <w:r w:rsidRPr="009460E7">
        <w:rPr>
          <w:spacing w:val="1"/>
        </w:rPr>
        <w:t xml:space="preserve"> </w:t>
      </w:r>
      <w:r w:rsidRPr="009460E7">
        <w:t>после</w:t>
      </w:r>
      <w:r w:rsidRPr="009460E7">
        <w:rPr>
          <w:spacing w:val="-67"/>
        </w:rPr>
        <w:t xml:space="preserve"> </w:t>
      </w:r>
      <w:r w:rsidRPr="009460E7">
        <w:t>устранения указанного основания для отказа в предоставлении муниципальной</w:t>
      </w:r>
      <w:r w:rsidRPr="009460E7">
        <w:rPr>
          <w:spacing w:val="1"/>
        </w:rPr>
        <w:t xml:space="preserve"> </w:t>
      </w:r>
      <w:r w:rsidRPr="009460E7">
        <w:t>услуги.</w:t>
      </w:r>
    </w:p>
    <w:p w14:paraId="5AC89057" w14:textId="77777777" w:rsidR="00A836E7" w:rsidRDefault="00A836E7" w:rsidP="00D60B0F">
      <w:pPr>
        <w:pStyle w:val="a0"/>
        <w:spacing w:after="0" w:line="240" w:lineRule="auto"/>
      </w:pPr>
      <w:r w:rsidRPr="009460E7">
        <w:t>Настоящее</w:t>
      </w:r>
      <w:r w:rsidRPr="009460E7">
        <w:rPr>
          <w:spacing w:val="1"/>
        </w:rPr>
        <w:t xml:space="preserve"> </w:t>
      </w:r>
      <w:r w:rsidRPr="009460E7">
        <w:t>решение</w:t>
      </w:r>
      <w:r w:rsidRPr="009460E7">
        <w:rPr>
          <w:spacing w:val="1"/>
        </w:rPr>
        <w:t xml:space="preserve"> </w:t>
      </w:r>
      <w:r w:rsidRPr="009460E7">
        <w:t>об</w:t>
      </w:r>
      <w:r w:rsidRPr="009460E7">
        <w:rPr>
          <w:spacing w:val="1"/>
        </w:rPr>
        <w:t xml:space="preserve"> </w:t>
      </w:r>
      <w:r w:rsidRPr="009460E7">
        <w:t>отказе</w:t>
      </w:r>
      <w:r w:rsidRPr="009460E7">
        <w:rPr>
          <w:spacing w:val="1"/>
        </w:rPr>
        <w:t xml:space="preserve"> </w:t>
      </w:r>
      <w:r w:rsidRPr="009460E7">
        <w:t>в</w:t>
      </w:r>
      <w:r w:rsidRPr="009460E7">
        <w:rPr>
          <w:spacing w:val="1"/>
        </w:rPr>
        <w:t xml:space="preserve"> </w:t>
      </w:r>
      <w:r w:rsidRPr="009460E7">
        <w:t>предоставлении</w:t>
      </w:r>
      <w:r w:rsidRPr="009460E7">
        <w:rPr>
          <w:spacing w:val="1"/>
        </w:rPr>
        <w:t xml:space="preserve"> </w:t>
      </w:r>
      <w:r w:rsidRPr="009460E7">
        <w:t>муниципальной</w:t>
      </w:r>
      <w:r w:rsidRPr="009460E7">
        <w:rPr>
          <w:spacing w:val="1"/>
        </w:rPr>
        <w:t xml:space="preserve"> </w:t>
      </w:r>
      <w:r w:rsidRPr="009460E7">
        <w:t>услуги</w:t>
      </w:r>
      <w:r w:rsidRPr="009460E7">
        <w:rPr>
          <w:spacing w:val="1"/>
        </w:rPr>
        <w:t xml:space="preserve"> </w:t>
      </w:r>
      <w:r w:rsidRPr="009460E7">
        <w:t>может быть обжаловано в досудебном (внесудебном) порядке путем направления</w:t>
      </w:r>
      <w:r w:rsidRPr="009460E7">
        <w:rPr>
          <w:spacing w:val="1"/>
        </w:rPr>
        <w:t xml:space="preserve"> </w:t>
      </w:r>
      <w:r w:rsidRPr="009460E7">
        <w:t>жалобы</w:t>
      </w:r>
      <w:r w:rsidRPr="009460E7">
        <w:rPr>
          <w:spacing w:val="1"/>
        </w:rPr>
        <w:t xml:space="preserve"> </w:t>
      </w:r>
      <w:r w:rsidRPr="009460E7">
        <w:t>в</w:t>
      </w:r>
      <w:r w:rsidRPr="009460E7">
        <w:rPr>
          <w:spacing w:val="1"/>
        </w:rPr>
        <w:t xml:space="preserve"> </w:t>
      </w:r>
      <w:r w:rsidRPr="009460E7">
        <w:t>соответствии</w:t>
      </w:r>
      <w:r w:rsidRPr="009460E7">
        <w:rPr>
          <w:spacing w:val="1"/>
        </w:rPr>
        <w:t xml:space="preserve"> </w:t>
      </w:r>
      <w:r w:rsidRPr="009460E7">
        <w:t>с</w:t>
      </w:r>
      <w:r w:rsidRPr="009460E7">
        <w:rPr>
          <w:spacing w:val="1"/>
        </w:rPr>
        <w:t xml:space="preserve"> </w:t>
      </w:r>
      <w:r w:rsidRPr="009460E7">
        <w:t>разделом</w:t>
      </w:r>
      <w:r w:rsidRPr="009460E7">
        <w:rPr>
          <w:spacing w:val="1"/>
        </w:rPr>
        <w:t xml:space="preserve"> </w:t>
      </w:r>
      <w:r w:rsidRPr="009460E7">
        <w:t>V</w:t>
      </w:r>
      <w:r w:rsidRPr="009460E7">
        <w:rPr>
          <w:spacing w:val="1"/>
        </w:rPr>
        <w:t xml:space="preserve"> </w:t>
      </w:r>
      <w:r w:rsidRPr="009460E7">
        <w:t>«Досудебный</w:t>
      </w:r>
      <w:r w:rsidRPr="009460E7">
        <w:rPr>
          <w:spacing w:val="1"/>
        </w:rPr>
        <w:t xml:space="preserve"> </w:t>
      </w:r>
      <w:r w:rsidRPr="009460E7">
        <w:t>(внесудебный)</w:t>
      </w:r>
      <w:r w:rsidRPr="009460E7">
        <w:rPr>
          <w:spacing w:val="1"/>
        </w:rPr>
        <w:t xml:space="preserve"> </w:t>
      </w:r>
      <w:r w:rsidRPr="009460E7">
        <w:t>порядок</w:t>
      </w:r>
      <w:r w:rsidRPr="009460E7">
        <w:rPr>
          <w:spacing w:val="1"/>
        </w:rPr>
        <w:t xml:space="preserve"> </w:t>
      </w:r>
      <w:r w:rsidRPr="009460E7">
        <w:t>обжалования решений</w:t>
      </w:r>
      <w:r w:rsidRPr="009460E7">
        <w:rPr>
          <w:spacing w:val="1"/>
        </w:rPr>
        <w:t xml:space="preserve"> </w:t>
      </w:r>
      <w:r w:rsidRPr="009460E7">
        <w:t>и действий (бездействия)</w:t>
      </w:r>
      <w:r w:rsidRPr="009460E7">
        <w:rPr>
          <w:spacing w:val="70"/>
        </w:rPr>
        <w:t xml:space="preserve"> </w:t>
      </w:r>
      <w:r w:rsidRPr="009460E7">
        <w:t>Администрации, МФЦ, а также</w:t>
      </w:r>
      <w:r w:rsidRPr="009460E7">
        <w:rPr>
          <w:spacing w:val="1"/>
        </w:rPr>
        <w:t xml:space="preserve"> </w:t>
      </w:r>
      <w:r w:rsidRPr="009460E7">
        <w:t>их должностных</w:t>
      </w:r>
      <w:r w:rsidRPr="009460E7">
        <w:rPr>
          <w:spacing w:val="1"/>
        </w:rPr>
        <w:t xml:space="preserve"> </w:t>
      </w:r>
      <w:r w:rsidRPr="009460E7">
        <w:t>лиц,</w:t>
      </w:r>
      <w:r w:rsidRPr="009460E7">
        <w:rPr>
          <w:spacing w:val="1"/>
        </w:rPr>
        <w:t xml:space="preserve"> </w:t>
      </w:r>
      <w:r w:rsidRPr="009460E7">
        <w:t>государственных</w:t>
      </w:r>
      <w:r w:rsidRPr="009460E7">
        <w:rPr>
          <w:spacing w:val="1"/>
        </w:rPr>
        <w:t xml:space="preserve"> </w:t>
      </w:r>
      <w:r w:rsidRPr="009460E7">
        <w:t>служащих</w:t>
      </w:r>
      <w:r w:rsidRPr="009460E7">
        <w:rPr>
          <w:spacing w:val="1"/>
        </w:rPr>
        <w:t xml:space="preserve"> </w:t>
      </w:r>
      <w:r w:rsidRPr="009460E7">
        <w:t>и работников»</w:t>
      </w:r>
      <w:r w:rsidRPr="009460E7">
        <w:rPr>
          <w:spacing w:val="1"/>
        </w:rPr>
        <w:t xml:space="preserve"> </w:t>
      </w:r>
      <w:r w:rsidRPr="009460E7">
        <w:t>Административного</w:t>
      </w:r>
      <w:r w:rsidRPr="009460E7">
        <w:rPr>
          <w:spacing w:val="71"/>
        </w:rPr>
        <w:t xml:space="preserve"> </w:t>
      </w:r>
      <w:r w:rsidRPr="009460E7">
        <w:t>регламента, а также</w:t>
      </w:r>
      <w:r>
        <w:t xml:space="preserve"> </w:t>
      </w:r>
      <w:r w:rsidRPr="009460E7">
        <w:t>в судебном</w:t>
      </w:r>
      <w:r>
        <w:t xml:space="preserve"> </w:t>
      </w:r>
      <w:r w:rsidRPr="009460E7">
        <w:t>порядке</w:t>
      </w:r>
      <w:r>
        <w:t xml:space="preserve"> </w:t>
      </w:r>
      <w:r w:rsidRPr="009460E7">
        <w:t>в соответствии</w:t>
      </w:r>
      <w:r w:rsidRPr="009460E7">
        <w:rPr>
          <w:spacing w:val="-67"/>
        </w:rPr>
        <w:t xml:space="preserve"> </w:t>
      </w:r>
      <w:r w:rsidRPr="009460E7">
        <w:t>с</w:t>
      </w:r>
      <w:r w:rsidRPr="009460E7">
        <w:rPr>
          <w:spacing w:val="-3"/>
        </w:rPr>
        <w:t xml:space="preserve"> </w:t>
      </w:r>
      <w:r w:rsidRPr="009460E7">
        <w:t>законодательством</w:t>
      </w:r>
      <w:r w:rsidRPr="009460E7">
        <w:rPr>
          <w:spacing w:val="-1"/>
        </w:rPr>
        <w:t xml:space="preserve"> </w:t>
      </w:r>
      <w:r w:rsidRPr="009460E7">
        <w:t>Российской</w:t>
      </w:r>
      <w:r w:rsidRPr="009460E7">
        <w:rPr>
          <w:spacing w:val="-1"/>
        </w:rPr>
        <w:t xml:space="preserve"> </w:t>
      </w:r>
      <w:r w:rsidRPr="009460E7">
        <w:t>Федерации.</w:t>
      </w:r>
    </w:p>
    <w:p w14:paraId="638C40F5" w14:textId="77777777" w:rsidR="00A836E7" w:rsidRPr="00FA5618" w:rsidRDefault="00A836E7" w:rsidP="00D60B0F">
      <w:pPr>
        <w:ind w:firstLine="709"/>
        <w:jc w:val="both"/>
        <w:rPr>
          <w:rFonts w:eastAsia="Calibri"/>
        </w:rPr>
      </w:pPr>
      <w:r w:rsidRPr="00FA5618">
        <w:rPr>
          <w:rFonts w:eastAsia="Calibri"/>
        </w:rPr>
        <w:t>Дополнительно информируем:</w:t>
      </w:r>
    </w:p>
    <w:p w14:paraId="16A4F08A" w14:textId="77777777" w:rsidR="00A836E7" w:rsidRPr="00FA5618" w:rsidRDefault="00A836E7" w:rsidP="00D60B0F">
      <w:pPr>
        <w:jc w:val="center"/>
        <w:rPr>
          <w:rFonts w:eastAsia="Calibri"/>
        </w:rPr>
      </w:pPr>
      <w:r w:rsidRPr="00FA5618">
        <w:rPr>
          <w:rFonts w:eastAsia="Calibri"/>
        </w:rPr>
        <w:t>_______</w:t>
      </w:r>
      <w:r>
        <w:rPr>
          <w:rFonts w:eastAsia="Calibri"/>
        </w:rPr>
        <w:t>_____________</w:t>
      </w:r>
      <w:r w:rsidRPr="00FA5618">
        <w:rPr>
          <w:rFonts w:eastAsia="Calibri"/>
        </w:rPr>
        <w:t xml:space="preserve">___________________________________________________________ </w:t>
      </w:r>
    </w:p>
    <w:p w14:paraId="50ACA96F" w14:textId="77777777" w:rsidR="00A836E7" w:rsidRPr="00EB5716" w:rsidRDefault="00A836E7" w:rsidP="00D60B0F">
      <w:pPr>
        <w:jc w:val="center"/>
        <w:rPr>
          <w:rFonts w:eastAsia="Calibri"/>
          <w:vertAlign w:val="superscript"/>
        </w:rPr>
      </w:pPr>
      <w:r w:rsidRPr="00EB5716">
        <w:rPr>
          <w:rFonts w:eastAsia="Calibri"/>
          <w:vertAlign w:val="superscript"/>
        </w:rPr>
        <w:t>(</w:t>
      </w:r>
      <w:r w:rsidRPr="00EB5716">
        <w:rPr>
          <w:vertAlign w:val="superscript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</w:t>
      </w:r>
    </w:p>
    <w:p w14:paraId="3FAE9597" w14:textId="77777777" w:rsidR="00A836E7" w:rsidRPr="00FA5618" w:rsidRDefault="00A836E7" w:rsidP="00D60B0F">
      <w:pPr>
        <w:jc w:val="both"/>
      </w:pPr>
      <w:r w:rsidRPr="00FA5618">
        <w:t>_______________________________</w:t>
      </w:r>
      <w:r>
        <w:t xml:space="preserve">      </w:t>
      </w:r>
      <w:r w:rsidRPr="00FA5618">
        <w:t xml:space="preserve"> _________________ </w:t>
      </w:r>
      <w:r>
        <w:t xml:space="preserve">      </w:t>
      </w:r>
      <w:r w:rsidRPr="00FA5618">
        <w:t>________________________</w:t>
      </w:r>
    </w:p>
    <w:p w14:paraId="27AD9421" w14:textId="77777777" w:rsidR="00A836E7" w:rsidRPr="00EB5716" w:rsidRDefault="00A836E7" w:rsidP="00D60B0F">
      <w:pPr>
        <w:jc w:val="both"/>
        <w:rPr>
          <w:vertAlign w:val="superscript"/>
        </w:rPr>
      </w:pPr>
      <w:r w:rsidRPr="00EB5716">
        <w:rPr>
          <w:vertAlign w:val="superscript"/>
        </w:rPr>
        <w:t xml:space="preserve">(уполномоченное должностное лицо Администрации)                 </w:t>
      </w:r>
      <w:r>
        <w:rPr>
          <w:vertAlign w:val="superscript"/>
        </w:rPr>
        <w:t xml:space="preserve">  </w:t>
      </w:r>
      <w:r w:rsidRPr="00EB5716">
        <w:rPr>
          <w:vertAlign w:val="superscript"/>
        </w:rPr>
        <w:t xml:space="preserve">  (подпись)                             </w:t>
      </w:r>
      <w:r>
        <w:rPr>
          <w:vertAlign w:val="superscript"/>
        </w:rPr>
        <w:t xml:space="preserve">                  </w:t>
      </w:r>
      <w:r w:rsidRPr="00EB5716">
        <w:rPr>
          <w:vertAlign w:val="superscript"/>
        </w:rPr>
        <w:t xml:space="preserve">   (инициалы, фамилия)</w:t>
      </w:r>
    </w:p>
    <w:p w14:paraId="49187A66" w14:textId="77777777" w:rsidR="00A836E7" w:rsidRPr="00FA5618" w:rsidRDefault="00A836E7" w:rsidP="00D60B0F">
      <w:pPr>
        <w:ind w:firstLine="709"/>
        <w:jc w:val="right"/>
        <w:rPr>
          <w:rFonts w:eastAsia="Calibri"/>
        </w:rPr>
      </w:pPr>
      <w:r w:rsidRPr="00FA5618">
        <w:rPr>
          <w:rFonts w:eastAsia="Calibri"/>
        </w:rPr>
        <w:t xml:space="preserve"> «__» _____ 202__</w:t>
      </w:r>
    </w:p>
    <w:p w14:paraId="69F27420" w14:textId="77777777" w:rsidR="00FA5929" w:rsidRDefault="00FA5929" w:rsidP="00FA5929"/>
    <w:p w14:paraId="155DDA2D" w14:textId="77777777" w:rsidR="00FA5929" w:rsidRDefault="00FA5929" w:rsidP="00FA5929">
      <w:r>
        <w:t xml:space="preserve">Верно:                                                               Начальник Управления архитектуры и    </w:t>
      </w:r>
    </w:p>
    <w:p w14:paraId="4C87AF10" w14:textId="77777777" w:rsidR="00FA5929" w:rsidRDefault="00FA5929" w:rsidP="00FA5929">
      <w:pPr>
        <w:ind w:left="4536"/>
      </w:pPr>
      <w:r>
        <w:t>градостроительства Администрации городского округа Электросталь Московской области</w:t>
      </w:r>
    </w:p>
    <w:p w14:paraId="1D6EAFAA" w14:textId="77777777" w:rsidR="0065158C" w:rsidRDefault="0065158C" w:rsidP="00D60B0F">
      <w:pPr>
        <w:pStyle w:val="a0"/>
        <w:spacing w:line="320" w:lineRule="exact"/>
        <w:ind w:left="826"/>
        <w:jc w:val="both"/>
        <w:sectPr w:rsidR="0065158C" w:rsidSect="00D60B0F">
          <w:headerReference w:type="default" r:id="rId11"/>
          <w:pgSz w:w="11910" w:h="16840"/>
          <w:pgMar w:top="900" w:right="570" w:bottom="280" w:left="1560" w:header="609" w:footer="0" w:gutter="0"/>
          <w:cols w:space="720"/>
        </w:sectPr>
      </w:pPr>
    </w:p>
    <w:p w14:paraId="3403E6C6" w14:textId="77777777" w:rsidR="00A836E7" w:rsidRPr="009460E7" w:rsidRDefault="00A836E7" w:rsidP="00D60B0F">
      <w:pPr>
        <w:pStyle w:val="a0"/>
        <w:spacing w:after="0" w:line="240" w:lineRule="auto"/>
        <w:ind w:left="5109"/>
      </w:pPr>
      <w:r w:rsidRPr="009460E7">
        <w:t>Приложение</w:t>
      </w:r>
      <w:r w:rsidRPr="009460E7">
        <w:rPr>
          <w:spacing w:val="-6"/>
        </w:rPr>
        <w:t xml:space="preserve"> </w:t>
      </w:r>
      <w:r w:rsidRPr="009460E7">
        <w:t>3</w:t>
      </w:r>
    </w:p>
    <w:p w14:paraId="14B9193E" w14:textId="77777777" w:rsidR="00A836E7" w:rsidRPr="009460E7" w:rsidRDefault="00A836E7" w:rsidP="00D60B0F">
      <w:pPr>
        <w:pStyle w:val="a0"/>
        <w:spacing w:after="0" w:line="240" w:lineRule="auto"/>
        <w:ind w:left="5109" w:right="799"/>
      </w:pPr>
      <w:r w:rsidRPr="009460E7">
        <w:t xml:space="preserve">к </w:t>
      </w:r>
      <w:r>
        <w:t>Административному регламенту</w:t>
      </w:r>
    </w:p>
    <w:p w14:paraId="1C0A14CD" w14:textId="77777777" w:rsidR="00A836E7" w:rsidRPr="009460E7" w:rsidRDefault="00A836E7" w:rsidP="00A836E7">
      <w:pPr>
        <w:pStyle w:val="a0"/>
      </w:pPr>
    </w:p>
    <w:p w14:paraId="49CCB591" w14:textId="77777777" w:rsidR="00A836E7" w:rsidRPr="009460E7" w:rsidRDefault="00A836E7" w:rsidP="00D60B0F">
      <w:pPr>
        <w:pStyle w:val="a0"/>
        <w:spacing w:after="0" w:line="240" w:lineRule="auto"/>
        <w:ind w:left="1104" w:right="1504"/>
        <w:jc w:val="center"/>
      </w:pPr>
      <w:r w:rsidRPr="009460E7">
        <w:t>Перечень</w:t>
      </w:r>
    </w:p>
    <w:p w14:paraId="4D5E6540" w14:textId="77777777" w:rsidR="00A836E7" w:rsidRPr="009460E7" w:rsidRDefault="00A836E7" w:rsidP="00D60B0F">
      <w:pPr>
        <w:pStyle w:val="a0"/>
        <w:spacing w:after="0" w:line="240" w:lineRule="auto"/>
        <w:ind w:left="1104" w:right="1510"/>
        <w:jc w:val="center"/>
      </w:pPr>
      <w:r w:rsidRPr="009460E7">
        <w:rPr>
          <w:spacing w:val="-1"/>
        </w:rPr>
        <w:t>нормативных</w:t>
      </w:r>
      <w:r w:rsidRPr="009460E7">
        <w:rPr>
          <w:spacing w:val="-16"/>
        </w:rPr>
        <w:t xml:space="preserve"> </w:t>
      </w:r>
      <w:r w:rsidRPr="009460E7">
        <w:t>правовых</w:t>
      </w:r>
      <w:r w:rsidRPr="009460E7">
        <w:rPr>
          <w:spacing w:val="-13"/>
        </w:rPr>
        <w:t xml:space="preserve"> </w:t>
      </w:r>
      <w:r w:rsidRPr="009460E7">
        <w:t>актов</w:t>
      </w:r>
      <w:r w:rsidRPr="009460E7">
        <w:rPr>
          <w:spacing w:val="-14"/>
        </w:rPr>
        <w:t xml:space="preserve"> </w:t>
      </w:r>
      <w:r w:rsidRPr="009460E7">
        <w:t>Российской</w:t>
      </w:r>
      <w:r w:rsidRPr="009460E7">
        <w:rPr>
          <w:spacing w:val="-13"/>
        </w:rPr>
        <w:t xml:space="preserve"> </w:t>
      </w:r>
      <w:r w:rsidRPr="009460E7">
        <w:t>Федерации,</w:t>
      </w:r>
      <w:r w:rsidRPr="009460E7">
        <w:rPr>
          <w:spacing w:val="-67"/>
        </w:rPr>
        <w:t xml:space="preserve"> </w:t>
      </w:r>
      <w:r w:rsidRPr="009460E7">
        <w:t>нормативных</w:t>
      </w:r>
      <w:r w:rsidRPr="009460E7">
        <w:rPr>
          <w:spacing w:val="-11"/>
        </w:rPr>
        <w:t xml:space="preserve"> </w:t>
      </w:r>
      <w:r w:rsidRPr="009460E7">
        <w:t>правовых</w:t>
      </w:r>
      <w:r w:rsidRPr="009460E7">
        <w:rPr>
          <w:spacing w:val="-9"/>
        </w:rPr>
        <w:t xml:space="preserve"> </w:t>
      </w:r>
      <w:r w:rsidRPr="009460E7">
        <w:t>актов</w:t>
      </w:r>
      <w:r w:rsidRPr="009460E7">
        <w:rPr>
          <w:spacing w:val="-8"/>
        </w:rPr>
        <w:t xml:space="preserve"> </w:t>
      </w:r>
      <w:r w:rsidRPr="009460E7">
        <w:t>Московской</w:t>
      </w:r>
      <w:r w:rsidRPr="009460E7">
        <w:rPr>
          <w:spacing w:val="-10"/>
        </w:rPr>
        <w:t xml:space="preserve"> </w:t>
      </w:r>
      <w:r w:rsidRPr="009460E7">
        <w:t>области,</w:t>
      </w:r>
      <w:r>
        <w:t xml:space="preserve"> </w:t>
      </w:r>
      <w:r w:rsidRPr="009460E7">
        <w:t>регулирующих предоставление муниципальной услуги «Направление</w:t>
      </w:r>
      <w:r w:rsidRPr="009460E7">
        <w:rPr>
          <w:spacing w:val="1"/>
        </w:rPr>
        <w:t xml:space="preserve"> </w:t>
      </w:r>
      <w:r w:rsidRPr="009460E7">
        <w:t>уведомления о планируемом сносе объекта капитального строительства</w:t>
      </w:r>
      <w:r w:rsidRPr="009460E7">
        <w:rPr>
          <w:spacing w:val="1"/>
        </w:rPr>
        <w:t xml:space="preserve"> </w:t>
      </w:r>
      <w:r w:rsidRPr="009460E7">
        <w:t>и</w:t>
      </w:r>
      <w:r w:rsidRPr="009460E7">
        <w:rPr>
          <w:spacing w:val="-8"/>
        </w:rPr>
        <w:t xml:space="preserve"> </w:t>
      </w:r>
      <w:r w:rsidRPr="009460E7">
        <w:t>уведомления</w:t>
      </w:r>
      <w:r w:rsidRPr="009460E7">
        <w:rPr>
          <w:spacing w:val="-6"/>
        </w:rPr>
        <w:t xml:space="preserve"> </w:t>
      </w:r>
      <w:r w:rsidRPr="009460E7">
        <w:t>о</w:t>
      </w:r>
      <w:r w:rsidRPr="009460E7">
        <w:rPr>
          <w:spacing w:val="-8"/>
        </w:rPr>
        <w:t xml:space="preserve"> </w:t>
      </w:r>
      <w:r w:rsidRPr="009460E7">
        <w:t>завершении</w:t>
      </w:r>
      <w:r w:rsidRPr="009460E7">
        <w:rPr>
          <w:spacing w:val="-8"/>
        </w:rPr>
        <w:t xml:space="preserve"> </w:t>
      </w:r>
      <w:r w:rsidRPr="009460E7">
        <w:t>сноса</w:t>
      </w:r>
      <w:r w:rsidRPr="009460E7">
        <w:rPr>
          <w:spacing w:val="-8"/>
        </w:rPr>
        <w:t xml:space="preserve"> </w:t>
      </w:r>
      <w:r w:rsidRPr="009460E7">
        <w:t>объекта</w:t>
      </w:r>
      <w:r w:rsidRPr="009460E7">
        <w:rPr>
          <w:spacing w:val="-6"/>
        </w:rPr>
        <w:t xml:space="preserve"> </w:t>
      </w:r>
      <w:r w:rsidRPr="009460E7">
        <w:t>капитального</w:t>
      </w:r>
      <w:r w:rsidRPr="009460E7">
        <w:rPr>
          <w:spacing w:val="-8"/>
        </w:rPr>
        <w:t xml:space="preserve"> </w:t>
      </w:r>
      <w:r w:rsidRPr="009460E7">
        <w:t>строительства»</w:t>
      </w:r>
    </w:p>
    <w:p w14:paraId="395F1F78" w14:textId="77777777" w:rsidR="00A836E7" w:rsidRPr="009460E7" w:rsidRDefault="00A836E7" w:rsidP="00D60B0F">
      <w:pPr>
        <w:pStyle w:val="a0"/>
        <w:spacing w:after="0" w:line="240" w:lineRule="auto"/>
      </w:pPr>
    </w:p>
    <w:p w14:paraId="1147028F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0"/>
        </w:tabs>
        <w:ind w:left="0" w:firstLine="709"/>
        <w:rPr>
          <w:sz w:val="24"/>
          <w:szCs w:val="24"/>
        </w:rPr>
      </w:pPr>
      <w:r w:rsidRPr="009460E7">
        <w:rPr>
          <w:sz w:val="24"/>
          <w:szCs w:val="24"/>
        </w:rPr>
        <w:t>Конституция</w:t>
      </w:r>
      <w:r w:rsidRPr="009460E7">
        <w:rPr>
          <w:spacing w:val="-16"/>
          <w:sz w:val="24"/>
          <w:szCs w:val="24"/>
        </w:rPr>
        <w:t xml:space="preserve"> </w:t>
      </w:r>
      <w:r w:rsidRPr="009460E7">
        <w:rPr>
          <w:sz w:val="24"/>
          <w:szCs w:val="24"/>
        </w:rPr>
        <w:t>Российской</w:t>
      </w:r>
      <w:r w:rsidRPr="009460E7">
        <w:rPr>
          <w:spacing w:val="-17"/>
          <w:sz w:val="24"/>
          <w:szCs w:val="24"/>
        </w:rPr>
        <w:t xml:space="preserve"> </w:t>
      </w:r>
      <w:r w:rsidRPr="009460E7">
        <w:rPr>
          <w:sz w:val="24"/>
          <w:szCs w:val="24"/>
        </w:rPr>
        <w:t>Федерации.</w:t>
      </w:r>
    </w:p>
    <w:p w14:paraId="6C39D1C2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0"/>
        </w:tabs>
        <w:ind w:left="0" w:firstLine="709"/>
        <w:rPr>
          <w:sz w:val="24"/>
          <w:szCs w:val="24"/>
        </w:rPr>
      </w:pPr>
      <w:r w:rsidRPr="009460E7">
        <w:rPr>
          <w:spacing w:val="-1"/>
          <w:sz w:val="24"/>
          <w:szCs w:val="24"/>
        </w:rPr>
        <w:t>Земельный</w:t>
      </w:r>
      <w:r w:rsidRPr="009460E7">
        <w:rPr>
          <w:spacing w:val="-16"/>
          <w:sz w:val="24"/>
          <w:szCs w:val="24"/>
        </w:rPr>
        <w:t xml:space="preserve"> </w:t>
      </w:r>
      <w:r w:rsidRPr="009460E7">
        <w:rPr>
          <w:sz w:val="24"/>
          <w:szCs w:val="24"/>
        </w:rPr>
        <w:t>кодекс</w:t>
      </w:r>
      <w:r w:rsidRPr="009460E7">
        <w:rPr>
          <w:spacing w:val="-16"/>
          <w:sz w:val="24"/>
          <w:szCs w:val="24"/>
        </w:rPr>
        <w:t xml:space="preserve"> </w:t>
      </w:r>
      <w:r w:rsidRPr="009460E7">
        <w:rPr>
          <w:sz w:val="24"/>
          <w:szCs w:val="24"/>
        </w:rPr>
        <w:t>Российской</w:t>
      </w:r>
      <w:r w:rsidRPr="009460E7">
        <w:rPr>
          <w:spacing w:val="-14"/>
          <w:sz w:val="24"/>
          <w:szCs w:val="24"/>
        </w:rPr>
        <w:t xml:space="preserve"> </w:t>
      </w:r>
      <w:r w:rsidRPr="009460E7">
        <w:rPr>
          <w:sz w:val="24"/>
          <w:szCs w:val="24"/>
        </w:rPr>
        <w:t>Федерации.</w:t>
      </w:r>
    </w:p>
    <w:p w14:paraId="0130E6F5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0"/>
        </w:tabs>
        <w:ind w:left="0" w:firstLine="709"/>
        <w:rPr>
          <w:sz w:val="24"/>
          <w:szCs w:val="24"/>
        </w:rPr>
      </w:pPr>
      <w:r w:rsidRPr="009460E7">
        <w:rPr>
          <w:spacing w:val="-1"/>
          <w:sz w:val="24"/>
          <w:szCs w:val="24"/>
        </w:rPr>
        <w:t>Градостроительный</w:t>
      </w:r>
      <w:r w:rsidRPr="009460E7">
        <w:rPr>
          <w:spacing w:val="-17"/>
          <w:sz w:val="24"/>
          <w:szCs w:val="24"/>
        </w:rPr>
        <w:t xml:space="preserve"> </w:t>
      </w:r>
      <w:r w:rsidRPr="009460E7">
        <w:rPr>
          <w:sz w:val="24"/>
          <w:szCs w:val="24"/>
        </w:rPr>
        <w:t>кодекс</w:t>
      </w:r>
      <w:r w:rsidRPr="009460E7">
        <w:rPr>
          <w:spacing w:val="-16"/>
          <w:sz w:val="24"/>
          <w:szCs w:val="24"/>
        </w:rPr>
        <w:t xml:space="preserve"> </w:t>
      </w:r>
      <w:r w:rsidRPr="009460E7">
        <w:rPr>
          <w:sz w:val="24"/>
          <w:szCs w:val="24"/>
        </w:rPr>
        <w:t>Российской</w:t>
      </w:r>
      <w:r w:rsidRPr="009460E7">
        <w:rPr>
          <w:spacing w:val="-14"/>
          <w:sz w:val="24"/>
          <w:szCs w:val="24"/>
        </w:rPr>
        <w:t xml:space="preserve"> </w:t>
      </w:r>
      <w:r w:rsidRPr="009460E7">
        <w:rPr>
          <w:sz w:val="24"/>
          <w:szCs w:val="24"/>
        </w:rPr>
        <w:t>Федерации.</w:t>
      </w:r>
    </w:p>
    <w:p w14:paraId="4C18F2A3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0"/>
          <w:tab w:val="left" w:pos="709"/>
        </w:tabs>
        <w:ind w:left="0" w:firstLine="709"/>
        <w:rPr>
          <w:sz w:val="24"/>
          <w:szCs w:val="24"/>
        </w:rPr>
      </w:pPr>
      <w:r w:rsidRPr="009460E7">
        <w:rPr>
          <w:sz w:val="24"/>
          <w:szCs w:val="24"/>
        </w:rPr>
        <w:t>Федеральный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27.07.2010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№</w:t>
      </w:r>
      <w:r w:rsidRPr="009460E7">
        <w:rPr>
          <w:spacing w:val="-1"/>
          <w:sz w:val="24"/>
          <w:szCs w:val="24"/>
        </w:rPr>
        <w:t xml:space="preserve"> </w:t>
      </w:r>
      <w:r w:rsidRPr="009460E7">
        <w:rPr>
          <w:sz w:val="24"/>
          <w:szCs w:val="24"/>
        </w:rPr>
        <w:t>210-ФЗ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организации</w:t>
      </w:r>
      <w:r w:rsidRPr="009460E7">
        <w:rPr>
          <w:spacing w:val="-67"/>
          <w:sz w:val="24"/>
          <w:szCs w:val="24"/>
        </w:rPr>
        <w:t xml:space="preserve"> </w:t>
      </w:r>
      <w:r w:rsidRPr="009460E7">
        <w:rPr>
          <w:sz w:val="24"/>
          <w:szCs w:val="24"/>
        </w:rPr>
        <w:t>предоставления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государственных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и</w:t>
      </w:r>
      <w:r w:rsidRPr="009460E7">
        <w:rPr>
          <w:spacing w:val="3"/>
          <w:sz w:val="24"/>
          <w:szCs w:val="24"/>
        </w:rPr>
        <w:t xml:space="preserve"> </w:t>
      </w:r>
      <w:r w:rsidRPr="009460E7">
        <w:rPr>
          <w:sz w:val="24"/>
          <w:szCs w:val="24"/>
        </w:rPr>
        <w:t>муниципальных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услуг».</w:t>
      </w:r>
    </w:p>
    <w:p w14:paraId="74212271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0"/>
        </w:tabs>
        <w:ind w:left="0" w:firstLine="709"/>
        <w:rPr>
          <w:sz w:val="24"/>
          <w:szCs w:val="24"/>
        </w:rPr>
      </w:pPr>
      <w:r w:rsidRPr="009460E7">
        <w:rPr>
          <w:sz w:val="24"/>
          <w:szCs w:val="24"/>
        </w:rPr>
        <w:t>Федеральный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от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06.10.2003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№</w:t>
      </w:r>
      <w:r w:rsidRPr="009460E7">
        <w:rPr>
          <w:spacing w:val="-1"/>
          <w:sz w:val="24"/>
          <w:szCs w:val="24"/>
        </w:rPr>
        <w:t xml:space="preserve"> </w:t>
      </w:r>
      <w:r w:rsidRPr="009460E7">
        <w:rPr>
          <w:sz w:val="24"/>
          <w:szCs w:val="24"/>
        </w:rPr>
        <w:t>131-ФЗ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«Об общих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принципах</w:t>
      </w:r>
      <w:r w:rsidRPr="009460E7">
        <w:rPr>
          <w:spacing w:val="-67"/>
          <w:sz w:val="24"/>
          <w:szCs w:val="24"/>
        </w:rPr>
        <w:t xml:space="preserve"> </w:t>
      </w:r>
      <w:r w:rsidRPr="009460E7">
        <w:rPr>
          <w:sz w:val="24"/>
          <w:szCs w:val="24"/>
        </w:rPr>
        <w:t>организации</w:t>
      </w:r>
      <w:r w:rsidRPr="009460E7">
        <w:rPr>
          <w:spacing w:val="-3"/>
          <w:sz w:val="24"/>
          <w:szCs w:val="24"/>
        </w:rPr>
        <w:t xml:space="preserve"> </w:t>
      </w:r>
      <w:r w:rsidRPr="009460E7">
        <w:rPr>
          <w:sz w:val="24"/>
          <w:szCs w:val="24"/>
        </w:rPr>
        <w:t>местного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самоуправления</w:t>
      </w:r>
      <w:r w:rsidRPr="009460E7">
        <w:rPr>
          <w:spacing w:val="-3"/>
          <w:sz w:val="24"/>
          <w:szCs w:val="24"/>
        </w:rPr>
        <w:t xml:space="preserve"> </w:t>
      </w:r>
      <w:r w:rsidRPr="009460E7">
        <w:rPr>
          <w:sz w:val="24"/>
          <w:szCs w:val="24"/>
        </w:rPr>
        <w:t>в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Российской</w:t>
      </w:r>
      <w:r w:rsidRPr="009460E7">
        <w:rPr>
          <w:spacing w:val="-1"/>
          <w:sz w:val="24"/>
          <w:szCs w:val="24"/>
        </w:rPr>
        <w:t xml:space="preserve"> </w:t>
      </w:r>
      <w:r w:rsidRPr="009460E7">
        <w:rPr>
          <w:sz w:val="24"/>
          <w:szCs w:val="24"/>
        </w:rPr>
        <w:t>Федерации».</w:t>
      </w:r>
    </w:p>
    <w:p w14:paraId="36333C71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0"/>
        </w:tabs>
        <w:ind w:left="0" w:firstLine="709"/>
        <w:rPr>
          <w:sz w:val="24"/>
          <w:szCs w:val="24"/>
        </w:rPr>
      </w:pPr>
      <w:r w:rsidRPr="009460E7">
        <w:rPr>
          <w:sz w:val="24"/>
          <w:szCs w:val="24"/>
        </w:rPr>
        <w:t>Федеральный</w:t>
      </w:r>
      <w:r w:rsidRPr="009460E7">
        <w:rPr>
          <w:spacing w:val="-9"/>
          <w:sz w:val="24"/>
          <w:szCs w:val="24"/>
        </w:rPr>
        <w:t xml:space="preserve"> </w:t>
      </w:r>
      <w:r w:rsidRPr="009460E7">
        <w:rPr>
          <w:sz w:val="24"/>
          <w:szCs w:val="24"/>
        </w:rPr>
        <w:t>закон</w:t>
      </w:r>
      <w:r w:rsidRPr="009460E7">
        <w:rPr>
          <w:spacing w:val="-7"/>
          <w:sz w:val="24"/>
          <w:szCs w:val="24"/>
        </w:rPr>
        <w:t xml:space="preserve"> </w:t>
      </w:r>
      <w:r w:rsidRPr="009460E7">
        <w:rPr>
          <w:sz w:val="24"/>
          <w:szCs w:val="24"/>
        </w:rPr>
        <w:t>от</w:t>
      </w:r>
      <w:r w:rsidRPr="009460E7">
        <w:rPr>
          <w:spacing w:val="-5"/>
          <w:sz w:val="24"/>
          <w:szCs w:val="24"/>
        </w:rPr>
        <w:t xml:space="preserve"> </w:t>
      </w:r>
      <w:r w:rsidRPr="009460E7">
        <w:rPr>
          <w:sz w:val="24"/>
          <w:szCs w:val="24"/>
        </w:rPr>
        <w:t>06.04.2011</w:t>
      </w:r>
      <w:r w:rsidRPr="009460E7">
        <w:rPr>
          <w:spacing w:val="-7"/>
          <w:sz w:val="24"/>
          <w:szCs w:val="24"/>
        </w:rPr>
        <w:t xml:space="preserve"> </w:t>
      </w:r>
      <w:r w:rsidRPr="009460E7">
        <w:rPr>
          <w:sz w:val="24"/>
          <w:szCs w:val="24"/>
        </w:rPr>
        <w:t>№</w:t>
      </w:r>
      <w:r w:rsidRPr="009460E7">
        <w:rPr>
          <w:spacing w:val="-9"/>
          <w:sz w:val="24"/>
          <w:szCs w:val="24"/>
        </w:rPr>
        <w:t xml:space="preserve"> </w:t>
      </w:r>
      <w:r w:rsidRPr="009460E7">
        <w:rPr>
          <w:sz w:val="24"/>
          <w:szCs w:val="24"/>
        </w:rPr>
        <w:t>63-ФЗ</w:t>
      </w:r>
      <w:r w:rsidRPr="009460E7">
        <w:rPr>
          <w:spacing w:val="-8"/>
          <w:sz w:val="24"/>
          <w:szCs w:val="24"/>
        </w:rPr>
        <w:t xml:space="preserve"> </w:t>
      </w:r>
      <w:r w:rsidRPr="009460E7">
        <w:rPr>
          <w:sz w:val="24"/>
          <w:szCs w:val="24"/>
        </w:rPr>
        <w:t>«Об</w:t>
      </w:r>
      <w:r w:rsidRPr="009460E7">
        <w:rPr>
          <w:spacing w:val="-7"/>
          <w:sz w:val="24"/>
          <w:szCs w:val="24"/>
        </w:rPr>
        <w:t xml:space="preserve"> </w:t>
      </w:r>
      <w:r w:rsidRPr="009460E7">
        <w:rPr>
          <w:sz w:val="24"/>
          <w:szCs w:val="24"/>
        </w:rPr>
        <w:t>электронной</w:t>
      </w:r>
      <w:r w:rsidRPr="009460E7">
        <w:rPr>
          <w:spacing w:val="-8"/>
          <w:sz w:val="24"/>
          <w:szCs w:val="24"/>
        </w:rPr>
        <w:t xml:space="preserve"> </w:t>
      </w:r>
      <w:r w:rsidRPr="009460E7">
        <w:rPr>
          <w:sz w:val="24"/>
          <w:szCs w:val="24"/>
        </w:rPr>
        <w:t>подписи».</w:t>
      </w:r>
    </w:p>
    <w:p w14:paraId="66A28A66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0"/>
          <w:tab w:val="left" w:pos="426"/>
          <w:tab w:val="left" w:pos="1276"/>
        </w:tabs>
        <w:ind w:left="0" w:firstLine="709"/>
        <w:rPr>
          <w:sz w:val="24"/>
          <w:szCs w:val="24"/>
        </w:rPr>
      </w:pPr>
      <w:r w:rsidRPr="009460E7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Российский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от</w:t>
      </w:r>
      <w:r w:rsidRPr="009460E7">
        <w:rPr>
          <w:spacing w:val="9"/>
          <w:sz w:val="24"/>
          <w:szCs w:val="24"/>
        </w:rPr>
        <w:t xml:space="preserve"> </w:t>
      </w:r>
      <w:r w:rsidRPr="009460E7">
        <w:rPr>
          <w:sz w:val="24"/>
          <w:szCs w:val="24"/>
        </w:rPr>
        <w:t>22.12.2012</w:t>
      </w:r>
      <w:r>
        <w:rPr>
          <w:sz w:val="24"/>
          <w:szCs w:val="24"/>
        </w:rPr>
        <w:t xml:space="preserve"> </w:t>
      </w:r>
    </w:p>
    <w:p w14:paraId="04A4529C" w14:textId="77777777" w:rsidR="00A836E7" w:rsidRPr="009460E7" w:rsidRDefault="00A836E7" w:rsidP="00D60B0F">
      <w:pPr>
        <w:pStyle w:val="a0"/>
        <w:tabs>
          <w:tab w:val="left" w:pos="0"/>
          <w:tab w:val="left" w:pos="3641"/>
          <w:tab w:val="left" w:pos="5354"/>
          <w:tab w:val="left" w:pos="7998"/>
        </w:tabs>
        <w:spacing w:after="0" w:line="240" w:lineRule="auto"/>
        <w:ind w:firstLine="709"/>
      </w:pPr>
      <w:r w:rsidRPr="009460E7">
        <w:t>№ 1376</w:t>
      </w:r>
      <w:r w:rsidRPr="009460E7">
        <w:rPr>
          <w:spacing w:val="1"/>
        </w:rPr>
        <w:t xml:space="preserve"> </w:t>
      </w:r>
      <w:r w:rsidRPr="009460E7">
        <w:t>«Об утверждении</w:t>
      </w:r>
      <w:r w:rsidRPr="009460E7">
        <w:rPr>
          <w:spacing w:val="1"/>
        </w:rPr>
        <w:t xml:space="preserve"> </w:t>
      </w:r>
      <w:r w:rsidRPr="009460E7">
        <w:t>Правил</w:t>
      </w:r>
      <w:r w:rsidRPr="009460E7">
        <w:rPr>
          <w:spacing w:val="1"/>
        </w:rPr>
        <w:t xml:space="preserve"> </w:t>
      </w:r>
      <w:r w:rsidRPr="009460E7">
        <w:t>организации</w:t>
      </w:r>
      <w:r w:rsidRPr="009460E7">
        <w:rPr>
          <w:spacing w:val="1"/>
        </w:rPr>
        <w:t xml:space="preserve"> </w:t>
      </w:r>
      <w:r w:rsidRPr="009460E7">
        <w:t>деятельности</w:t>
      </w:r>
      <w:r w:rsidRPr="009460E7">
        <w:rPr>
          <w:spacing w:val="1"/>
        </w:rPr>
        <w:t xml:space="preserve"> </w:t>
      </w:r>
      <w:r w:rsidRPr="009460E7">
        <w:t>многофункциональных</w:t>
      </w:r>
      <w:r>
        <w:t xml:space="preserve"> </w:t>
      </w:r>
      <w:r w:rsidRPr="009460E7">
        <w:t>центров</w:t>
      </w:r>
      <w:r>
        <w:t xml:space="preserve"> </w:t>
      </w:r>
      <w:r w:rsidRPr="009460E7">
        <w:t>предоставления</w:t>
      </w:r>
      <w:r>
        <w:t xml:space="preserve"> </w:t>
      </w:r>
      <w:r w:rsidRPr="009460E7">
        <w:rPr>
          <w:spacing w:val="-2"/>
        </w:rPr>
        <w:t>государственных</w:t>
      </w:r>
      <w:r w:rsidRPr="009460E7">
        <w:rPr>
          <w:spacing w:val="-68"/>
        </w:rPr>
        <w:t xml:space="preserve"> </w:t>
      </w:r>
      <w:r w:rsidRPr="009460E7">
        <w:t>и</w:t>
      </w:r>
      <w:r w:rsidRPr="009460E7">
        <w:rPr>
          <w:spacing w:val="-1"/>
        </w:rPr>
        <w:t xml:space="preserve"> </w:t>
      </w:r>
      <w:r w:rsidRPr="009460E7">
        <w:t>муниципальных</w:t>
      </w:r>
      <w:r w:rsidRPr="009460E7">
        <w:rPr>
          <w:spacing w:val="-1"/>
        </w:rPr>
        <w:t xml:space="preserve"> </w:t>
      </w:r>
      <w:r w:rsidRPr="009460E7">
        <w:t>услуг».</w:t>
      </w:r>
    </w:p>
    <w:p w14:paraId="2F01DF33" w14:textId="77777777" w:rsidR="00A836E7" w:rsidRPr="00506ACB" w:rsidRDefault="00A836E7" w:rsidP="00D60B0F">
      <w:pPr>
        <w:pStyle w:val="af0"/>
        <w:numPr>
          <w:ilvl w:val="0"/>
          <w:numId w:val="7"/>
        </w:numPr>
        <w:tabs>
          <w:tab w:val="left" w:pos="0"/>
          <w:tab w:val="left" w:pos="142"/>
          <w:tab w:val="left" w:pos="284"/>
        </w:tabs>
        <w:ind w:left="0" w:firstLine="709"/>
        <w:rPr>
          <w:sz w:val="24"/>
          <w:szCs w:val="24"/>
        </w:rPr>
      </w:pPr>
      <w:r w:rsidRPr="00506ACB">
        <w:rPr>
          <w:sz w:val="24"/>
          <w:szCs w:val="24"/>
        </w:rPr>
        <w:t>Постановление Правительства Российской Федерации от</w:t>
      </w:r>
      <w:r w:rsidRPr="00506ACB">
        <w:rPr>
          <w:spacing w:val="8"/>
          <w:sz w:val="24"/>
          <w:szCs w:val="24"/>
        </w:rPr>
        <w:t xml:space="preserve"> </w:t>
      </w:r>
      <w:r w:rsidRPr="00506ACB">
        <w:rPr>
          <w:sz w:val="24"/>
          <w:szCs w:val="24"/>
        </w:rPr>
        <w:t>26.03.2016 №</w:t>
      </w:r>
      <w:r w:rsidRPr="00506ACB">
        <w:rPr>
          <w:spacing w:val="-5"/>
          <w:sz w:val="24"/>
          <w:szCs w:val="24"/>
        </w:rPr>
        <w:t xml:space="preserve"> </w:t>
      </w:r>
      <w:r w:rsidRPr="00506ACB">
        <w:rPr>
          <w:sz w:val="24"/>
          <w:szCs w:val="24"/>
        </w:rPr>
        <w:t>236</w:t>
      </w:r>
      <w:r w:rsidRPr="00506ACB">
        <w:rPr>
          <w:spacing w:val="36"/>
          <w:sz w:val="24"/>
          <w:szCs w:val="24"/>
        </w:rPr>
        <w:t xml:space="preserve"> </w:t>
      </w:r>
      <w:r w:rsidRPr="00506ACB">
        <w:rPr>
          <w:sz w:val="24"/>
          <w:szCs w:val="24"/>
        </w:rPr>
        <w:t>«О</w:t>
      </w:r>
      <w:r w:rsidRPr="00506ACB">
        <w:rPr>
          <w:spacing w:val="-4"/>
          <w:sz w:val="24"/>
          <w:szCs w:val="24"/>
        </w:rPr>
        <w:t xml:space="preserve"> </w:t>
      </w:r>
      <w:r w:rsidRPr="00506ACB">
        <w:rPr>
          <w:sz w:val="24"/>
          <w:szCs w:val="24"/>
        </w:rPr>
        <w:t>требованиях</w:t>
      </w:r>
      <w:r w:rsidRPr="00506ACB">
        <w:rPr>
          <w:spacing w:val="38"/>
          <w:sz w:val="24"/>
          <w:szCs w:val="24"/>
        </w:rPr>
        <w:t xml:space="preserve"> </w:t>
      </w:r>
      <w:r w:rsidRPr="00506ACB">
        <w:rPr>
          <w:sz w:val="24"/>
          <w:szCs w:val="24"/>
        </w:rPr>
        <w:t>к</w:t>
      </w:r>
      <w:r w:rsidRPr="00506ACB">
        <w:rPr>
          <w:spacing w:val="-5"/>
          <w:sz w:val="24"/>
          <w:szCs w:val="24"/>
        </w:rPr>
        <w:t xml:space="preserve"> </w:t>
      </w:r>
      <w:r w:rsidRPr="00506ACB">
        <w:rPr>
          <w:sz w:val="24"/>
          <w:szCs w:val="24"/>
        </w:rPr>
        <w:t>предоставлению</w:t>
      </w:r>
      <w:r w:rsidRPr="00506ACB">
        <w:rPr>
          <w:spacing w:val="37"/>
          <w:sz w:val="24"/>
          <w:szCs w:val="24"/>
        </w:rPr>
        <w:t xml:space="preserve"> </w:t>
      </w:r>
      <w:r w:rsidRPr="00506ACB">
        <w:rPr>
          <w:sz w:val="24"/>
          <w:szCs w:val="24"/>
        </w:rPr>
        <w:t>в</w:t>
      </w:r>
      <w:r w:rsidRPr="00506ACB">
        <w:rPr>
          <w:spacing w:val="-3"/>
          <w:sz w:val="24"/>
          <w:szCs w:val="24"/>
        </w:rPr>
        <w:t xml:space="preserve"> </w:t>
      </w:r>
      <w:r w:rsidRPr="00506ACB">
        <w:rPr>
          <w:sz w:val="24"/>
          <w:szCs w:val="24"/>
        </w:rPr>
        <w:t>электронной</w:t>
      </w:r>
      <w:r w:rsidRPr="00506ACB">
        <w:rPr>
          <w:spacing w:val="36"/>
          <w:sz w:val="24"/>
          <w:szCs w:val="24"/>
        </w:rPr>
        <w:t xml:space="preserve"> </w:t>
      </w:r>
      <w:r w:rsidRPr="00506ACB">
        <w:rPr>
          <w:sz w:val="24"/>
          <w:szCs w:val="24"/>
        </w:rPr>
        <w:t>форме</w:t>
      </w:r>
      <w:r w:rsidRPr="00506ACB">
        <w:rPr>
          <w:spacing w:val="38"/>
          <w:sz w:val="24"/>
          <w:szCs w:val="24"/>
        </w:rPr>
        <w:t xml:space="preserve"> </w:t>
      </w:r>
      <w:r w:rsidRPr="00506ACB">
        <w:rPr>
          <w:sz w:val="24"/>
          <w:szCs w:val="24"/>
        </w:rPr>
        <w:t>государственных</w:t>
      </w:r>
      <w:r w:rsidRPr="00506ACB">
        <w:rPr>
          <w:spacing w:val="-67"/>
          <w:sz w:val="24"/>
          <w:szCs w:val="24"/>
        </w:rPr>
        <w:t xml:space="preserve"> </w:t>
      </w:r>
      <w:r w:rsidRPr="00506ACB">
        <w:rPr>
          <w:sz w:val="24"/>
          <w:szCs w:val="24"/>
        </w:rPr>
        <w:t>и</w:t>
      </w:r>
      <w:r w:rsidRPr="00506ACB">
        <w:rPr>
          <w:spacing w:val="-1"/>
          <w:sz w:val="24"/>
          <w:szCs w:val="24"/>
        </w:rPr>
        <w:t xml:space="preserve"> </w:t>
      </w:r>
      <w:r w:rsidRPr="00506ACB">
        <w:rPr>
          <w:sz w:val="24"/>
          <w:szCs w:val="24"/>
        </w:rPr>
        <w:t>муниципальных</w:t>
      </w:r>
      <w:r w:rsidRPr="00506ACB">
        <w:rPr>
          <w:spacing w:val="-1"/>
          <w:sz w:val="24"/>
          <w:szCs w:val="24"/>
        </w:rPr>
        <w:t xml:space="preserve"> </w:t>
      </w:r>
      <w:r w:rsidRPr="00506ACB">
        <w:rPr>
          <w:sz w:val="24"/>
          <w:szCs w:val="24"/>
        </w:rPr>
        <w:t>услуг».</w:t>
      </w:r>
    </w:p>
    <w:p w14:paraId="75DC67AA" w14:textId="77777777" w:rsidR="00A836E7" w:rsidRPr="00641846" w:rsidRDefault="00A836E7" w:rsidP="00D60B0F">
      <w:pPr>
        <w:pStyle w:val="af0"/>
        <w:numPr>
          <w:ilvl w:val="0"/>
          <w:numId w:val="7"/>
        </w:numPr>
        <w:tabs>
          <w:tab w:val="left" w:pos="0"/>
        </w:tabs>
        <w:ind w:left="0" w:firstLine="709"/>
        <w:rPr>
          <w:sz w:val="24"/>
          <w:szCs w:val="24"/>
        </w:rPr>
      </w:pPr>
      <w:r w:rsidRPr="00641846">
        <w:rPr>
          <w:sz w:val="24"/>
          <w:szCs w:val="24"/>
        </w:rPr>
        <w:t>Постановление</w:t>
      </w:r>
      <w:r w:rsidRPr="00641846">
        <w:rPr>
          <w:spacing w:val="10"/>
          <w:sz w:val="24"/>
          <w:szCs w:val="24"/>
        </w:rPr>
        <w:t xml:space="preserve"> </w:t>
      </w:r>
      <w:r w:rsidRPr="00641846">
        <w:rPr>
          <w:sz w:val="24"/>
          <w:szCs w:val="24"/>
        </w:rPr>
        <w:t>Правительства</w:t>
      </w:r>
      <w:r w:rsidRPr="00641846">
        <w:rPr>
          <w:spacing w:val="10"/>
          <w:sz w:val="24"/>
          <w:szCs w:val="24"/>
        </w:rPr>
        <w:t xml:space="preserve"> </w:t>
      </w:r>
      <w:r w:rsidRPr="00641846">
        <w:rPr>
          <w:sz w:val="24"/>
          <w:szCs w:val="24"/>
        </w:rPr>
        <w:t>Российской</w:t>
      </w:r>
      <w:r w:rsidRPr="00641846">
        <w:rPr>
          <w:spacing w:val="9"/>
          <w:sz w:val="24"/>
          <w:szCs w:val="24"/>
        </w:rPr>
        <w:t xml:space="preserve"> </w:t>
      </w:r>
      <w:r w:rsidRPr="00641846">
        <w:rPr>
          <w:sz w:val="24"/>
          <w:szCs w:val="24"/>
        </w:rPr>
        <w:t>Федерации</w:t>
      </w:r>
      <w:r w:rsidRPr="00641846">
        <w:rPr>
          <w:spacing w:val="8"/>
          <w:sz w:val="24"/>
          <w:szCs w:val="24"/>
        </w:rPr>
        <w:t xml:space="preserve"> </w:t>
      </w:r>
      <w:r w:rsidRPr="00641846">
        <w:rPr>
          <w:sz w:val="24"/>
          <w:szCs w:val="24"/>
        </w:rPr>
        <w:t>от</w:t>
      </w:r>
      <w:r w:rsidRPr="00641846">
        <w:rPr>
          <w:spacing w:val="4"/>
          <w:sz w:val="24"/>
          <w:szCs w:val="24"/>
        </w:rPr>
        <w:t xml:space="preserve"> </w:t>
      </w:r>
      <w:r w:rsidRPr="00641846">
        <w:rPr>
          <w:sz w:val="24"/>
          <w:szCs w:val="24"/>
        </w:rPr>
        <w:t>25.01.2013</w:t>
      </w:r>
      <w:r w:rsidRPr="00641846">
        <w:rPr>
          <w:spacing w:val="9"/>
          <w:sz w:val="24"/>
          <w:szCs w:val="24"/>
        </w:rPr>
        <w:t xml:space="preserve"> </w:t>
      </w:r>
      <w:r w:rsidRPr="00641846">
        <w:rPr>
          <w:sz w:val="24"/>
          <w:szCs w:val="24"/>
        </w:rPr>
        <w:t>№</w:t>
      </w:r>
      <w:r w:rsidRPr="00641846">
        <w:rPr>
          <w:spacing w:val="-6"/>
          <w:sz w:val="24"/>
          <w:szCs w:val="24"/>
        </w:rPr>
        <w:t xml:space="preserve"> </w:t>
      </w:r>
      <w:r w:rsidRPr="00641846">
        <w:rPr>
          <w:sz w:val="24"/>
          <w:szCs w:val="24"/>
        </w:rPr>
        <w:t>33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«Об</w:t>
      </w:r>
      <w:r w:rsidRPr="00641846">
        <w:rPr>
          <w:spacing w:val="-9"/>
          <w:sz w:val="24"/>
          <w:szCs w:val="24"/>
        </w:rPr>
        <w:t xml:space="preserve"> </w:t>
      </w:r>
      <w:r w:rsidRPr="00641846">
        <w:rPr>
          <w:sz w:val="24"/>
          <w:szCs w:val="24"/>
        </w:rPr>
        <w:t>использовании</w:t>
      </w:r>
      <w:r w:rsidRPr="00641846">
        <w:rPr>
          <w:spacing w:val="14"/>
          <w:sz w:val="24"/>
          <w:szCs w:val="24"/>
        </w:rPr>
        <w:t xml:space="preserve"> </w:t>
      </w:r>
      <w:r w:rsidRPr="00641846">
        <w:rPr>
          <w:sz w:val="24"/>
          <w:szCs w:val="24"/>
        </w:rPr>
        <w:t>простой</w:t>
      </w:r>
      <w:r w:rsidRPr="00641846">
        <w:rPr>
          <w:spacing w:val="15"/>
          <w:sz w:val="24"/>
          <w:szCs w:val="24"/>
        </w:rPr>
        <w:t xml:space="preserve"> </w:t>
      </w:r>
      <w:r w:rsidRPr="00641846">
        <w:rPr>
          <w:sz w:val="24"/>
          <w:szCs w:val="24"/>
        </w:rPr>
        <w:t>электронной</w:t>
      </w:r>
      <w:r w:rsidRPr="00641846">
        <w:rPr>
          <w:spacing w:val="14"/>
          <w:sz w:val="24"/>
          <w:szCs w:val="24"/>
        </w:rPr>
        <w:t xml:space="preserve"> </w:t>
      </w:r>
      <w:r w:rsidRPr="00641846">
        <w:rPr>
          <w:sz w:val="24"/>
          <w:szCs w:val="24"/>
        </w:rPr>
        <w:t>подписи</w:t>
      </w:r>
      <w:r w:rsidRPr="00641846">
        <w:rPr>
          <w:spacing w:val="16"/>
          <w:sz w:val="24"/>
          <w:szCs w:val="24"/>
        </w:rPr>
        <w:t xml:space="preserve"> </w:t>
      </w:r>
      <w:r w:rsidRPr="00641846">
        <w:rPr>
          <w:sz w:val="24"/>
          <w:szCs w:val="24"/>
        </w:rPr>
        <w:t>при</w:t>
      </w:r>
      <w:r w:rsidRPr="00641846">
        <w:rPr>
          <w:spacing w:val="-5"/>
          <w:sz w:val="24"/>
          <w:szCs w:val="24"/>
        </w:rPr>
        <w:t xml:space="preserve"> </w:t>
      </w:r>
      <w:r w:rsidRPr="00641846">
        <w:rPr>
          <w:sz w:val="24"/>
          <w:szCs w:val="24"/>
        </w:rPr>
        <w:t>оказании</w:t>
      </w:r>
      <w:r w:rsidRPr="00641846">
        <w:rPr>
          <w:spacing w:val="16"/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государственных</w:t>
      </w:r>
      <w:r w:rsidRPr="00641846">
        <w:rPr>
          <w:spacing w:val="-67"/>
          <w:sz w:val="24"/>
          <w:szCs w:val="24"/>
        </w:rPr>
        <w:t xml:space="preserve"> </w:t>
      </w:r>
      <w:r w:rsidRPr="00641846">
        <w:rPr>
          <w:sz w:val="24"/>
          <w:szCs w:val="24"/>
        </w:rPr>
        <w:t>и</w:t>
      </w:r>
      <w:r w:rsidRPr="00641846">
        <w:rPr>
          <w:spacing w:val="-1"/>
          <w:sz w:val="24"/>
          <w:szCs w:val="24"/>
        </w:rPr>
        <w:t xml:space="preserve"> </w:t>
      </w:r>
      <w:r w:rsidRPr="00641846">
        <w:rPr>
          <w:sz w:val="24"/>
          <w:szCs w:val="24"/>
        </w:rPr>
        <w:t>муниципальных</w:t>
      </w:r>
      <w:r w:rsidRPr="00641846">
        <w:rPr>
          <w:spacing w:val="-1"/>
          <w:sz w:val="24"/>
          <w:szCs w:val="24"/>
        </w:rPr>
        <w:t xml:space="preserve"> </w:t>
      </w:r>
      <w:r w:rsidRPr="00641846">
        <w:rPr>
          <w:sz w:val="24"/>
          <w:szCs w:val="24"/>
        </w:rPr>
        <w:t>услуг»</w:t>
      </w:r>
      <w:r w:rsidRPr="00641846">
        <w:rPr>
          <w:spacing w:val="1"/>
          <w:sz w:val="24"/>
          <w:szCs w:val="24"/>
        </w:rPr>
        <w:t>.</w:t>
      </w:r>
    </w:p>
    <w:p w14:paraId="2381D12E" w14:textId="77777777" w:rsidR="00A836E7" w:rsidRPr="00641846" w:rsidRDefault="00A836E7" w:rsidP="00D60B0F">
      <w:pPr>
        <w:pStyle w:val="af0"/>
        <w:numPr>
          <w:ilvl w:val="0"/>
          <w:numId w:val="7"/>
        </w:numPr>
        <w:tabs>
          <w:tab w:val="left" w:pos="0"/>
          <w:tab w:val="left" w:pos="1246"/>
          <w:tab w:val="left" w:pos="3299"/>
          <w:tab w:val="left" w:pos="5287"/>
          <w:tab w:val="left" w:pos="6891"/>
          <w:tab w:val="left" w:pos="8439"/>
        </w:tabs>
        <w:ind w:left="0" w:firstLine="709"/>
        <w:rPr>
          <w:sz w:val="24"/>
          <w:szCs w:val="24"/>
        </w:rPr>
      </w:pPr>
      <w:r w:rsidRPr="00641846">
        <w:rPr>
          <w:sz w:val="24"/>
          <w:szCs w:val="24"/>
        </w:rPr>
        <w:t>Постановление Правительства Российской Федерации</w:t>
      </w:r>
      <w:r w:rsidRPr="00641846">
        <w:rPr>
          <w:sz w:val="24"/>
          <w:szCs w:val="24"/>
        </w:rPr>
        <w:tab/>
        <w:t>от</w:t>
      </w:r>
      <w:r w:rsidRPr="00641846">
        <w:rPr>
          <w:spacing w:val="9"/>
          <w:sz w:val="24"/>
          <w:szCs w:val="24"/>
        </w:rPr>
        <w:t xml:space="preserve"> </w:t>
      </w:r>
      <w:r w:rsidRPr="00641846">
        <w:rPr>
          <w:sz w:val="24"/>
          <w:szCs w:val="24"/>
        </w:rPr>
        <w:t>25.08.2012 №</w:t>
      </w:r>
      <w:r w:rsidRPr="00641846">
        <w:rPr>
          <w:spacing w:val="-4"/>
          <w:sz w:val="24"/>
          <w:szCs w:val="24"/>
        </w:rPr>
        <w:t xml:space="preserve"> </w:t>
      </w:r>
      <w:r w:rsidRPr="00641846">
        <w:rPr>
          <w:sz w:val="24"/>
          <w:szCs w:val="24"/>
        </w:rPr>
        <w:t>852</w:t>
      </w:r>
      <w:r>
        <w:rPr>
          <w:spacing w:val="59"/>
          <w:sz w:val="24"/>
          <w:szCs w:val="24"/>
        </w:rPr>
        <w:t xml:space="preserve"> </w:t>
      </w:r>
      <w:r w:rsidRPr="00641846">
        <w:rPr>
          <w:sz w:val="24"/>
          <w:szCs w:val="24"/>
        </w:rPr>
        <w:t>«Об</w:t>
      </w:r>
      <w:r w:rsidRPr="00641846">
        <w:rPr>
          <w:spacing w:val="-2"/>
          <w:sz w:val="24"/>
          <w:szCs w:val="24"/>
        </w:rPr>
        <w:t xml:space="preserve"> </w:t>
      </w:r>
      <w:r w:rsidRPr="00641846">
        <w:rPr>
          <w:sz w:val="24"/>
          <w:szCs w:val="24"/>
        </w:rPr>
        <w:t>утверждении</w:t>
      </w:r>
      <w:r w:rsidRPr="00641846">
        <w:rPr>
          <w:spacing w:val="62"/>
          <w:sz w:val="24"/>
          <w:szCs w:val="24"/>
        </w:rPr>
        <w:t xml:space="preserve"> </w:t>
      </w:r>
      <w:r w:rsidRPr="00641846">
        <w:rPr>
          <w:sz w:val="24"/>
          <w:szCs w:val="24"/>
        </w:rPr>
        <w:t>Правил</w:t>
      </w:r>
      <w:r w:rsidRPr="00641846">
        <w:rPr>
          <w:spacing w:val="59"/>
          <w:sz w:val="24"/>
          <w:szCs w:val="24"/>
        </w:rPr>
        <w:t xml:space="preserve"> </w:t>
      </w:r>
      <w:r w:rsidRPr="00641846">
        <w:rPr>
          <w:sz w:val="24"/>
          <w:szCs w:val="24"/>
        </w:rPr>
        <w:t>использования</w:t>
      </w:r>
      <w:r w:rsidRPr="00641846">
        <w:rPr>
          <w:spacing w:val="61"/>
          <w:sz w:val="24"/>
          <w:szCs w:val="24"/>
        </w:rPr>
        <w:t xml:space="preserve"> </w:t>
      </w:r>
      <w:r w:rsidRPr="00641846">
        <w:rPr>
          <w:sz w:val="24"/>
          <w:szCs w:val="24"/>
        </w:rPr>
        <w:t>усиленной</w:t>
      </w:r>
      <w:r w:rsidRPr="00641846">
        <w:rPr>
          <w:spacing w:val="60"/>
          <w:sz w:val="24"/>
          <w:szCs w:val="24"/>
        </w:rPr>
        <w:t xml:space="preserve"> </w:t>
      </w:r>
      <w:r w:rsidRPr="00641846">
        <w:rPr>
          <w:sz w:val="24"/>
          <w:szCs w:val="24"/>
        </w:rPr>
        <w:t>квалифицированной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при обращении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за получением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и муниципальных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и о внесении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разработки</w:t>
      </w:r>
      <w:r w:rsidRPr="00641846">
        <w:rPr>
          <w:spacing w:val="-67"/>
          <w:sz w:val="24"/>
          <w:szCs w:val="24"/>
        </w:rPr>
        <w:t xml:space="preserve"> </w:t>
      </w:r>
      <w:r w:rsidRPr="00641846">
        <w:rPr>
          <w:sz w:val="24"/>
          <w:szCs w:val="24"/>
        </w:rPr>
        <w:t>и утверждения административных регламентов предоставления государственных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услуг».</w:t>
      </w:r>
    </w:p>
    <w:p w14:paraId="4642A542" w14:textId="77777777" w:rsidR="00A836E7" w:rsidRPr="00B7155B" w:rsidRDefault="00A836E7" w:rsidP="00D60B0F">
      <w:pPr>
        <w:pStyle w:val="af0"/>
        <w:numPr>
          <w:ilvl w:val="0"/>
          <w:numId w:val="7"/>
        </w:numPr>
        <w:tabs>
          <w:tab w:val="left" w:pos="0"/>
          <w:tab w:val="left" w:pos="1246"/>
        </w:tabs>
        <w:ind w:left="0" w:firstLine="709"/>
        <w:rPr>
          <w:sz w:val="24"/>
          <w:szCs w:val="24"/>
        </w:rPr>
      </w:pPr>
      <w:r w:rsidRPr="00B7155B">
        <w:rPr>
          <w:sz w:val="24"/>
          <w:szCs w:val="24"/>
        </w:rPr>
        <w:t>Постановление</w:t>
      </w:r>
      <w:r w:rsidRPr="00B7155B">
        <w:rPr>
          <w:spacing w:val="78"/>
          <w:sz w:val="24"/>
          <w:szCs w:val="24"/>
        </w:rPr>
        <w:t xml:space="preserve"> </w:t>
      </w:r>
      <w:r w:rsidRPr="00B7155B">
        <w:rPr>
          <w:sz w:val="24"/>
          <w:szCs w:val="24"/>
        </w:rPr>
        <w:t xml:space="preserve">Правительства  </w:t>
      </w:r>
      <w:r w:rsidRPr="00B7155B">
        <w:rPr>
          <w:spacing w:val="6"/>
          <w:sz w:val="24"/>
          <w:szCs w:val="24"/>
        </w:rPr>
        <w:t xml:space="preserve"> </w:t>
      </w:r>
      <w:r w:rsidRPr="00B7155B">
        <w:rPr>
          <w:sz w:val="24"/>
          <w:szCs w:val="24"/>
        </w:rPr>
        <w:t xml:space="preserve">Российской  </w:t>
      </w:r>
      <w:r w:rsidRPr="00B7155B">
        <w:rPr>
          <w:spacing w:val="5"/>
          <w:sz w:val="24"/>
          <w:szCs w:val="24"/>
        </w:rPr>
        <w:t xml:space="preserve"> </w:t>
      </w:r>
      <w:r w:rsidRPr="00B7155B">
        <w:rPr>
          <w:sz w:val="24"/>
          <w:szCs w:val="24"/>
        </w:rPr>
        <w:t xml:space="preserve">Федерации  </w:t>
      </w:r>
      <w:r w:rsidRPr="00B7155B">
        <w:rPr>
          <w:spacing w:val="7"/>
          <w:sz w:val="24"/>
          <w:szCs w:val="24"/>
        </w:rPr>
        <w:t xml:space="preserve"> </w:t>
      </w:r>
      <w:r w:rsidRPr="00B7155B">
        <w:rPr>
          <w:sz w:val="24"/>
          <w:szCs w:val="24"/>
        </w:rPr>
        <w:t>от</w:t>
      </w:r>
      <w:r w:rsidRPr="00B7155B">
        <w:rPr>
          <w:spacing w:val="7"/>
          <w:sz w:val="24"/>
          <w:szCs w:val="24"/>
        </w:rPr>
        <w:t xml:space="preserve"> </w:t>
      </w:r>
      <w:r w:rsidRPr="00B7155B">
        <w:rPr>
          <w:sz w:val="24"/>
          <w:szCs w:val="24"/>
        </w:rPr>
        <w:t>20.07.2021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>№ 1228 «Об утверждении Правил разработки и утверждения административных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регламентов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>предоставления государственных услуг, о внесении   изменений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в некоторые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акты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Правительства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Российской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Федерации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 признании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утратившими силу некоторых актов и отдельных положений актов Правительства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Российской</w:t>
      </w:r>
      <w:r w:rsidRPr="00B7155B">
        <w:rPr>
          <w:spacing w:val="-1"/>
          <w:sz w:val="24"/>
          <w:szCs w:val="24"/>
        </w:rPr>
        <w:t xml:space="preserve"> </w:t>
      </w:r>
      <w:r w:rsidRPr="00B7155B">
        <w:rPr>
          <w:sz w:val="24"/>
          <w:szCs w:val="24"/>
        </w:rPr>
        <w:t>Федерации».</w:t>
      </w:r>
    </w:p>
    <w:p w14:paraId="05CA9CC3" w14:textId="77777777" w:rsidR="00A836E7" w:rsidRPr="00B7155B" w:rsidRDefault="00A836E7" w:rsidP="00D60B0F">
      <w:pPr>
        <w:pStyle w:val="af0"/>
        <w:numPr>
          <w:ilvl w:val="0"/>
          <w:numId w:val="7"/>
        </w:numPr>
        <w:tabs>
          <w:tab w:val="left" w:pos="0"/>
          <w:tab w:val="left" w:pos="1246"/>
        </w:tabs>
        <w:ind w:left="0" w:firstLine="709"/>
        <w:rPr>
          <w:sz w:val="24"/>
          <w:szCs w:val="24"/>
        </w:rPr>
      </w:pPr>
      <w:r w:rsidRPr="00B7155B">
        <w:rPr>
          <w:sz w:val="24"/>
          <w:szCs w:val="24"/>
        </w:rPr>
        <w:t>Постановление</w:t>
      </w:r>
      <w:r w:rsidRPr="00B7155B">
        <w:rPr>
          <w:spacing w:val="79"/>
          <w:sz w:val="24"/>
          <w:szCs w:val="24"/>
        </w:rPr>
        <w:t xml:space="preserve"> </w:t>
      </w:r>
      <w:r w:rsidRPr="00B7155B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 xml:space="preserve">Российской  </w:t>
      </w:r>
      <w:r w:rsidRPr="00B7155B">
        <w:rPr>
          <w:spacing w:val="6"/>
          <w:sz w:val="24"/>
          <w:szCs w:val="24"/>
        </w:rPr>
        <w:t xml:space="preserve"> </w:t>
      </w:r>
      <w:r w:rsidRPr="00B7155B">
        <w:rPr>
          <w:sz w:val="24"/>
          <w:szCs w:val="24"/>
        </w:rPr>
        <w:t xml:space="preserve">Федерации  </w:t>
      </w:r>
      <w:r w:rsidRPr="00B7155B">
        <w:rPr>
          <w:spacing w:val="6"/>
          <w:sz w:val="24"/>
          <w:szCs w:val="24"/>
        </w:rPr>
        <w:t xml:space="preserve"> </w:t>
      </w:r>
      <w:r w:rsidRPr="00B7155B">
        <w:rPr>
          <w:sz w:val="24"/>
          <w:szCs w:val="24"/>
        </w:rPr>
        <w:t>от</w:t>
      </w:r>
      <w:r w:rsidRPr="00B7155B">
        <w:rPr>
          <w:spacing w:val="5"/>
          <w:sz w:val="24"/>
          <w:szCs w:val="24"/>
        </w:rPr>
        <w:t xml:space="preserve"> </w:t>
      </w:r>
      <w:r w:rsidRPr="00B7155B">
        <w:rPr>
          <w:sz w:val="24"/>
          <w:szCs w:val="24"/>
        </w:rPr>
        <w:t>20.11.2012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>№ 1198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«О федеральной</w:t>
      </w:r>
      <w:r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системе,</w:t>
      </w:r>
      <w:r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обеспечивающей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>процесс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>досудебного</w:t>
      </w:r>
      <w:r w:rsidRPr="00B7155B">
        <w:rPr>
          <w:spacing w:val="70"/>
          <w:sz w:val="24"/>
          <w:szCs w:val="24"/>
        </w:rPr>
        <w:t xml:space="preserve"> </w:t>
      </w:r>
      <w:r w:rsidRPr="00B7155B">
        <w:rPr>
          <w:sz w:val="24"/>
          <w:szCs w:val="24"/>
        </w:rPr>
        <w:t>(внесудебного) обжалования</w:t>
      </w:r>
      <w:r w:rsidRPr="00B7155B">
        <w:rPr>
          <w:spacing w:val="70"/>
          <w:sz w:val="24"/>
          <w:szCs w:val="24"/>
        </w:rPr>
        <w:t xml:space="preserve"> </w:t>
      </w:r>
      <w:r w:rsidRPr="00B7155B">
        <w:rPr>
          <w:sz w:val="24"/>
          <w:szCs w:val="24"/>
        </w:rPr>
        <w:t>решений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</w:t>
      </w:r>
      <w:r w:rsidRPr="00B7155B">
        <w:rPr>
          <w:spacing w:val="-6"/>
          <w:sz w:val="24"/>
          <w:szCs w:val="24"/>
        </w:rPr>
        <w:t xml:space="preserve"> </w:t>
      </w:r>
      <w:r w:rsidRPr="00B7155B">
        <w:rPr>
          <w:sz w:val="24"/>
          <w:szCs w:val="24"/>
        </w:rPr>
        <w:t>действий</w:t>
      </w:r>
      <w:r w:rsidRPr="00B7155B">
        <w:rPr>
          <w:spacing w:val="49"/>
          <w:sz w:val="24"/>
          <w:szCs w:val="24"/>
        </w:rPr>
        <w:t xml:space="preserve"> </w:t>
      </w:r>
      <w:r w:rsidRPr="00B7155B">
        <w:rPr>
          <w:sz w:val="24"/>
          <w:szCs w:val="24"/>
        </w:rPr>
        <w:t>(бездействия),</w:t>
      </w:r>
      <w:r w:rsidRPr="00B7155B">
        <w:rPr>
          <w:spacing w:val="119"/>
          <w:sz w:val="24"/>
          <w:szCs w:val="24"/>
        </w:rPr>
        <w:t xml:space="preserve"> </w:t>
      </w:r>
      <w:r w:rsidRPr="00B7155B">
        <w:rPr>
          <w:sz w:val="24"/>
          <w:szCs w:val="24"/>
        </w:rPr>
        <w:t>совершенных</w:t>
      </w:r>
      <w:r w:rsidRPr="00B7155B">
        <w:rPr>
          <w:spacing w:val="120"/>
          <w:sz w:val="24"/>
          <w:szCs w:val="24"/>
        </w:rPr>
        <w:t xml:space="preserve"> </w:t>
      </w:r>
      <w:r w:rsidRPr="00B7155B">
        <w:rPr>
          <w:sz w:val="24"/>
          <w:szCs w:val="24"/>
        </w:rPr>
        <w:t>при</w:t>
      </w:r>
      <w:r w:rsidRPr="00B7155B">
        <w:rPr>
          <w:spacing w:val="2"/>
          <w:sz w:val="24"/>
          <w:szCs w:val="24"/>
        </w:rPr>
        <w:t xml:space="preserve"> </w:t>
      </w:r>
      <w:r w:rsidRPr="00B7155B">
        <w:rPr>
          <w:sz w:val="24"/>
          <w:szCs w:val="24"/>
        </w:rPr>
        <w:t>предоставлении</w:t>
      </w:r>
      <w:r w:rsidRPr="00B7155B">
        <w:rPr>
          <w:spacing w:val="119"/>
          <w:sz w:val="24"/>
          <w:szCs w:val="24"/>
        </w:rPr>
        <w:t xml:space="preserve"> </w:t>
      </w:r>
      <w:r w:rsidRPr="00B7155B">
        <w:rPr>
          <w:sz w:val="24"/>
          <w:szCs w:val="24"/>
        </w:rPr>
        <w:t>государственных</w:t>
      </w:r>
      <w:r w:rsidRPr="00B7155B">
        <w:rPr>
          <w:spacing w:val="-68"/>
          <w:sz w:val="24"/>
          <w:szCs w:val="24"/>
        </w:rPr>
        <w:t xml:space="preserve"> </w:t>
      </w:r>
      <w:r w:rsidRPr="00B7155B">
        <w:rPr>
          <w:sz w:val="24"/>
          <w:szCs w:val="24"/>
        </w:rPr>
        <w:t>и</w:t>
      </w:r>
      <w:r w:rsidRPr="00B7155B">
        <w:rPr>
          <w:spacing w:val="-1"/>
          <w:sz w:val="24"/>
          <w:szCs w:val="24"/>
        </w:rPr>
        <w:t xml:space="preserve"> </w:t>
      </w:r>
      <w:r w:rsidRPr="00B7155B">
        <w:rPr>
          <w:sz w:val="24"/>
          <w:szCs w:val="24"/>
        </w:rPr>
        <w:t>муниципальных</w:t>
      </w:r>
      <w:r w:rsidRPr="00B7155B">
        <w:rPr>
          <w:spacing w:val="-1"/>
          <w:sz w:val="24"/>
          <w:szCs w:val="24"/>
        </w:rPr>
        <w:t xml:space="preserve"> </w:t>
      </w:r>
      <w:r w:rsidRPr="00B7155B">
        <w:rPr>
          <w:sz w:val="24"/>
          <w:szCs w:val="24"/>
        </w:rPr>
        <w:t>услуг».</w:t>
      </w:r>
    </w:p>
    <w:p w14:paraId="48EC98C4" w14:textId="77777777" w:rsidR="00A836E7" w:rsidRPr="00B7155B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  <w:tab w:val="left" w:pos="2957"/>
          <w:tab w:val="left" w:pos="4756"/>
          <w:tab w:val="left" w:pos="6313"/>
          <w:tab w:val="left" w:pos="7912"/>
        </w:tabs>
        <w:ind w:left="0" w:firstLine="709"/>
        <w:rPr>
          <w:sz w:val="24"/>
          <w:szCs w:val="24"/>
        </w:rPr>
      </w:pPr>
      <w:r w:rsidRPr="00B7155B">
        <w:rPr>
          <w:sz w:val="24"/>
          <w:szCs w:val="24"/>
        </w:rPr>
        <w:t>Постановление</w:t>
      </w:r>
      <w:r w:rsidRPr="00B7155B">
        <w:rPr>
          <w:spacing w:val="78"/>
          <w:sz w:val="24"/>
          <w:szCs w:val="24"/>
        </w:rPr>
        <w:t xml:space="preserve"> </w:t>
      </w:r>
      <w:r w:rsidRPr="00B7155B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>от</w:t>
      </w:r>
      <w:r w:rsidRPr="00B7155B">
        <w:rPr>
          <w:spacing w:val="7"/>
          <w:sz w:val="24"/>
          <w:szCs w:val="24"/>
        </w:rPr>
        <w:t xml:space="preserve"> </w:t>
      </w:r>
      <w:r w:rsidRPr="00B7155B">
        <w:rPr>
          <w:sz w:val="24"/>
          <w:szCs w:val="24"/>
        </w:rPr>
        <w:t>18.03.2015</w:t>
      </w:r>
      <w:r>
        <w:rPr>
          <w:sz w:val="24"/>
          <w:szCs w:val="24"/>
        </w:rPr>
        <w:t xml:space="preserve"> </w:t>
      </w:r>
      <w:r w:rsidRPr="00B7155B">
        <w:rPr>
          <w:sz w:val="24"/>
          <w:szCs w:val="24"/>
        </w:rPr>
        <w:t>№ 250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«Об утверждении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требований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к составлению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 выдаче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заявителям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документов на бумажном носителе, подтверждающих содержание электронных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документов,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направленных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в многофункциональный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центр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предоставления</w:t>
      </w:r>
      <w:r w:rsidRPr="00B7155B">
        <w:rPr>
          <w:spacing w:val="-67"/>
          <w:sz w:val="24"/>
          <w:szCs w:val="24"/>
        </w:rPr>
        <w:t xml:space="preserve"> </w:t>
      </w:r>
      <w:r w:rsidRPr="00B7155B">
        <w:rPr>
          <w:sz w:val="24"/>
          <w:szCs w:val="24"/>
        </w:rPr>
        <w:t>государственных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 муниципальных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услуг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по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результатам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предоставления</w:t>
      </w:r>
      <w:r w:rsidRPr="00B7155B">
        <w:rPr>
          <w:spacing w:val="-67"/>
          <w:sz w:val="24"/>
          <w:szCs w:val="24"/>
        </w:rPr>
        <w:t xml:space="preserve"> </w:t>
      </w:r>
      <w:r w:rsidRPr="00B7155B">
        <w:rPr>
          <w:sz w:val="24"/>
          <w:szCs w:val="24"/>
        </w:rPr>
        <w:t>государственных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 муниципальных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услуг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органами,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предоставляющими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государственные услуги, и органами, предоставляющими муниципальные услуги,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 к выдаче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заявителям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на основании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информации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из информационных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систем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органов, предоставляющих государственные услуги, и органов, предоставляющих</w:t>
      </w:r>
      <w:r w:rsidRPr="00B7155B">
        <w:rPr>
          <w:spacing w:val="-67"/>
          <w:sz w:val="24"/>
          <w:szCs w:val="24"/>
        </w:rPr>
        <w:t xml:space="preserve"> </w:t>
      </w:r>
      <w:r w:rsidRPr="00B7155B">
        <w:rPr>
          <w:sz w:val="24"/>
          <w:szCs w:val="24"/>
        </w:rPr>
        <w:t>муниципальные услуги, в</w:t>
      </w:r>
      <w:r w:rsidRPr="00B7155B">
        <w:rPr>
          <w:spacing w:val="-2"/>
          <w:sz w:val="24"/>
          <w:szCs w:val="24"/>
        </w:rPr>
        <w:t xml:space="preserve"> </w:t>
      </w:r>
      <w:r w:rsidRPr="00B7155B">
        <w:rPr>
          <w:sz w:val="24"/>
          <w:szCs w:val="24"/>
        </w:rPr>
        <w:t>том числе с</w:t>
      </w:r>
      <w:r w:rsidRPr="00B7155B">
        <w:rPr>
          <w:spacing w:val="-14"/>
          <w:sz w:val="24"/>
          <w:szCs w:val="24"/>
        </w:rPr>
        <w:t xml:space="preserve"> </w:t>
      </w:r>
      <w:r w:rsidRPr="00B7155B">
        <w:rPr>
          <w:sz w:val="24"/>
          <w:szCs w:val="24"/>
        </w:rPr>
        <w:t>использованием</w:t>
      </w:r>
      <w:r w:rsidRPr="00B7155B">
        <w:rPr>
          <w:spacing w:val="-67"/>
          <w:sz w:val="24"/>
          <w:szCs w:val="24"/>
        </w:rPr>
        <w:t xml:space="preserve"> </w:t>
      </w:r>
      <w:r w:rsidRPr="00B7155B">
        <w:rPr>
          <w:sz w:val="24"/>
          <w:szCs w:val="24"/>
        </w:rPr>
        <w:t>информационно-технологической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 коммуникационной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инфраструктуры,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документов,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включая</w:t>
      </w:r>
      <w:r w:rsidRPr="00B7155B">
        <w:rPr>
          <w:spacing w:val="1"/>
          <w:sz w:val="24"/>
          <w:szCs w:val="24"/>
        </w:rPr>
        <w:t xml:space="preserve"> </w:t>
      </w:r>
      <w:r w:rsidRPr="00B7155B">
        <w:rPr>
          <w:sz w:val="24"/>
          <w:szCs w:val="24"/>
        </w:rPr>
        <w:t>составление</w:t>
      </w:r>
      <w:r w:rsidRPr="00B7155B">
        <w:rPr>
          <w:spacing w:val="70"/>
          <w:sz w:val="24"/>
          <w:szCs w:val="24"/>
        </w:rPr>
        <w:t xml:space="preserve"> </w:t>
      </w:r>
      <w:r w:rsidRPr="00B7155B">
        <w:rPr>
          <w:sz w:val="24"/>
          <w:szCs w:val="24"/>
        </w:rPr>
        <w:t>на бумажном</w:t>
      </w:r>
      <w:r w:rsidRPr="00B7155B">
        <w:rPr>
          <w:spacing w:val="70"/>
          <w:sz w:val="24"/>
          <w:szCs w:val="24"/>
        </w:rPr>
        <w:t xml:space="preserve"> </w:t>
      </w:r>
      <w:r w:rsidRPr="00B7155B">
        <w:rPr>
          <w:sz w:val="24"/>
          <w:szCs w:val="24"/>
        </w:rPr>
        <w:t>носителе</w:t>
      </w:r>
      <w:r w:rsidRPr="00B7155B">
        <w:rPr>
          <w:spacing w:val="70"/>
          <w:sz w:val="24"/>
          <w:szCs w:val="24"/>
        </w:rPr>
        <w:t xml:space="preserve"> </w:t>
      </w:r>
      <w:r w:rsidRPr="00B7155B">
        <w:rPr>
          <w:sz w:val="24"/>
          <w:szCs w:val="24"/>
        </w:rPr>
        <w:t>и заверение</w:t>
      </w:r>
      <w:r w:rsidRPr="00B7155B">
        <w:rPr>
          <w:spacing w:val="70"/>
          <w:sz w:val="24"/>
          <w:szCs w:val="24"/>
        </w:rPr>
        <w:t xml:space="preserve"> </w:t>
      </w:r>
      <w:r w:rsidRPr="00B7155B">
        <w:rPr>
          <w:sz w:val="24"/>
          <w:szCs w:val="24"/>
        </w:rPr>
        <w:t>выписок</w:t>
      </w:r>
      <w:r w:rsidRPr="00B7155B">
        <w:rPr>
          <w:spacing w:val="-67"/>
          <w:sz w:val="24"/>
          <w:szCs w:val="24"/>
        </w:rPr>
        <w:t xml:space="preserve"> </w:t>
      </w:r>
      <w:r w:rsidRPr="00B7155B">
        <w:rPr>
          <w:sz w:val="24"/>
          <w:szCs w:val="24"/>
        </w:rPr>
        <w:t>из указанных</w:t>
      </w:r>
      <w:r w:rsidRPr="00B7155B">
        <w:rPr>
          <w:spacing w:val="-1"/>
          <w:sz w:val="24"/>
          <w:szCs w:val="24"/>
        </w:rPr>
        <w:t xml:space="preserve"> </w:t>
      </w:r>
      <w:r w:rsidRPr="00B7155B">
        <w:rPr>
          <w:sz w:val="24"/>
          <w:szCs w:val="24"/>
        </w:rPr>
        <w:t>информационных</w:t>
      </w:r>
      <w:r w:rsidRPr="00B7155B">
        <w:rPr>
          <w:spacing w:val="-2"/>
          <w:sz w:val="24"/>
          <w:szCs w:val="24"/>
        </w:rPr>
        <w:t xml:space="preserve"> </w:t>
      </w:r>
      <w:r w:rsidRPr="00B7155B">
        <w:rPr>
          <w:sz w:val="24"/>
          <w:szCs w:val="24"/>
        </w:rPr>
        <w:t>систем».</w:t>
      </w:r>
    </w:p>
    <w:p w14:paraId="37AD6C53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</w:tabs>
        <w:ind w:left="0" w:firstLine="709"/>
        <w:rPr>
          <w:sz w:val="24"/>
          <w:szCs w:val="24"/>
        </w:rPr>
      </w:pPr>
      <w:r w:rsidRPr="009460E7">
        <w:rPr>
          <w:sz w:val="24"/>
          <w:szCs w:val="24"/>
        </w:rPr>
        <w:t>Приказ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Министерства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строительства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и жилищно-коммунального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хозяйства Российской Федерации от 24.01.2019 № 34/пр «Об утверждении форм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уведомлений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о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планируемом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сносе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капитальног</w:t>
      </w:r>
      <w:r>
        <w:rPr>
          <w:sz w:val="24"/>
          <w:szCs w:val="24"/>
        </w:rPr>
        <w:t xml:space="preserve">о </w:t>
      </w:r>
      <w:r w:rsidRPr="009460E7">
        <w:rPr>
          <w:sz w:val="24"/>
          <w:szCs w:val="24"/>
        </w:rPr>
        <w:t>строительства</w:t>
      </w:r>
      <w:r w:rsidRPr="009460E7">
        <w:rPr>
          <w:spacing w:val="-68"/>
          <w:sz w:val="24"/>
          <w:szCs w:val="24"/>
        </w:rPr>
        <w:t xml:space="preserve"> </w:t>
      </w:r>
      <w:r w:rsidRPr="009460E7">
        <w:rPr>
          <w:sz w:val="24"/>
          <w:szCs w:val="24"/>
        </w:rPr>
        <w:t>и</w:t>
      </w:r>
      <w:r w:rsidRPr="009460E7">
        <w:rPr>
          <w:spacing w:val="-3"/>
          <w:sz w:val="24"/>
          <w:szCs w:val="24"/>
        </w:rPr>
        <w:t xml:space="preserve"> </w:t>
      </w:r>
      <w:r w:rsidRPr="009460E7">
        <w:rPr>
          <w:sz w:val="24"/>
          <w:szCs w:val="24"/>
        </w:rPr>
        <w:t>уведомления</w:t>
      </w:r>
      <w:r w:rsidRPr="009460E7">
        <w:rPr>
          <w:spacing w:val="-3"/>
          <w:sz w:val="24"/>
          <w:szCs w:val="24"/>
        </w:rPr>
        <w:t xml:space="preserve"> </w:t>
      </w:r>
      <w:r w:rsidRPr="009460E7">
        <w:rPr>
          <w:sz w:val="24"/>
          <w:szCs w:val="24"/>
        </w:rPr>
        <w:t>о</w:t>
      </w:r>
      <w:r w:rsidRPr="009460E7">
        <w:rPr>
          <w:spacing w:val="-3"/>
          <w:sz w:val="24"/>
          <w:szCs w:val="24"/>
        </w:rPr>
        <w:t xml:space="preserve"> </w:t>
      </w:r>
      <w:r w:rsidRPr="009460E7">
        <w:rPr>
          <w:sz w:val="24"/>
          <w:szCs w:val="24"/>
        </w:rPr>
        <w:t>завершении</w:t>
      </w:r>
      <w:r w:rsidRPr="009460E7">
        <w:rPr>
          <w:spacing w:val="-3"/>
          <w:sz w:val="24"/>
          <w:szCs w:val="24"/>
        </w:rPr>
        <w:t xml:space="preserve"> </w:t>
      </w:r>
      <w:r w:rsidRPr="009460E7">
        <w:rPr>
          <w:sz w:val="24"/>
          <w:szCs w:val="24"/>
        </w:rPr>
        <w:t>сноса</w:t>
      </w:r>
      <w:r w:rsidRPr="009460E7">
        <w:rPr>
          <w:spacing w:val="-1"/>
          <w:sz w:val="24"/>
          <w:szCs w:val="24"/>
        </w:rPr>
        <w:t xml:space="preserve"> </w:t>
      </w:r>
      <w:r w:rsidRPr="009460E7">
        <w:rPr>
          <w:sz w:val="24"/>
          <w:szCs w:val="24"/>
        </w:rPr>
        <w:t>объекта</w:t>
      </w:r>
      <w:r w:rsidRPr="009460E7">
        <w:rPr>
          <w:spacing w:val="-4"/>
          <w:sz w:val="24"/>
          <w:szCs w:val="24"/>
        </w:rPr>
        <w:t xml:space="preserve"> </w:t>
      </w:r>
      <w:r w:rsidRPr="009460E7">
        <w:rPr>
          <w:sz w:val="24"/>
          <w:szCs w:val="24"/>
        </w:rPr>
        <w:t>капитального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строительства».</w:t>
      </w:r>
    </w:p>
    <w:p w14:paraId="13216CD2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</w:tabs>
        <w:ind w:left="0" w:firstLine="709"/>
        <w:rPr>
          <w:sz w:val="24"/>
          <w:szCs w:val="24"/>
        </w:rPr>
      </w:pPr>
      <w:r w:rsidRPr="009460E7">
        <w:rPr>
          <w:sz w:val="24"/>
          <w:szCs w:val="24"/>
        </w:rPr>
        <w:t>Закон Московской области № 37/2016-ОЗ «Кодекс Московской области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об административных</w:t>
      </w:r>
      <w:r w:rsidRPr="009460E7">
        <w:rPr>
          <w:spacing w:val="-1"/>
          <w:sz w:val="24"/>
          <w:szCs w:val="24"/>
        </w:rPr>
        <w:t xml:space="preserve"> </w:t>
      </w:r>
      <w:r w:rsidRPr="009460E7">
        <w:rPr>
          <w:sz w:val="24"/>
          <w:szCs w:val="24"/>
        </w:rPr>
        <w:t>правонарушениях».</w:t>
      </w:r>
    </w:p>
    <w:p w14:paraId="04585E67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</w:tabs>
        <w:ind w:left="0" w:firstLine="709"/>
        <w:rPr>
          <w:sz w:val="24"/>
          <w:szCs w:val="24"/>
        </w:rPr>
      </w:pPr>
      <w:r w:rsidRPr="009460E7">
        <w:rPr>
          <w:sz w:val="24"/>
          <w:szCs w:val="24"/>
        </w:rPr>
        <w:t>Закон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Московской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области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№ 121/2009-ОЗ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«Об обеспечении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беспрепятственного</w:t>
      </w:r>
      <w:r w:rsidRPr="009460E7">
        <w:rPr>
          <w:spacing w:val="102"/>
          <w:sz w:val="24"/>
          <w:szCs w:val="24"/>
        </w:rPr>
        <w:t xml:space="preserve"> </w:t>
      </w:r>
      <w:r w:rsidRPr="009460E7">
        <w:rPr>
          <w:sz w:val="24"/>
          <w:szCs w:val="24"/>
        </w:rPr>
        <w:t>доступа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инвалидов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и</w:t>
      </w:r>
      <w:r w:rsidRPr="009460E7">
        <w:rPr>
          <w:spacing w:val="7"/>
          <w:sz w:val="24"/>
          <w:szCs w:val="24"/>
        </w:rPr>
        <w:t xml:space="preserve"> </w:t>
      </w:r>
      <w:r w:rsidRPr="009460E7">
        <w:rPr>
          <w:sz w:val="24"/>
          <w:szCs w:val="24"/>
        </w:rPr>
        <w:t>маломобильных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групп</w:t>
      </w:r>
      <w:r>
        <w:rPr>
          <w:sz w:val="24"/>
          <w:szCs w:val="24"/>
        </w:rPr>
        <w:t xml:space="preserve"> </w:t>
      </w:r>
      <w:r w:rsidRPr="009460E7">
        <w:rPr>
          <w:sz w:val="24"/>
          <w:szCs w:val="24"/>
        </w:rPr>
        <w:t>населения</w:t>
      </w:r>
      <w:r w:rsidRPr="009460E7">
        <w:rPr>
          <w:spacing w:val="-68"/>
          <w:sz w:val="24"/>
          <w:szCs w:val="24"/>
        </w:rPr>
        <w:t xml:space="preserve"> </w:t>
      </w:r>
      <w:r w:rsidRPr="009460E7">
        <w:rPr>
          <w:sz w:val="24"/>
          <w:szCs w:val="24"/>
        </w:rPr>
        <w:t>к</w:t>
      </w:r>
      <w:r w:rsidRPr="009460E7">
        <w:rPr>
          <w:spacing w:val="-11"/>
          <w:sz w:val="24"/>
          <w:szCs w:val="24"/>
        </w:rPr>
        <w:t xml:space="preserve"> </w:t>
      </w:r>
      <w:r w:rsidRPr="009460E7">
        <w:rPr>
          <w:sz w:val="24"/>
          <w:szCs w:val="24"/>
        </w:rPr>
        <w:t>объектам</w:t>
      </w:r>
      <w:r w:rsidRPr="009460E7">
        <w:rPr>
          <w:spacing w:val="-7"/>
          <w:sz w:val="24"/>
          <w:szCs w:val="24"/>
        </w:rPr>
        <w:t xml:space="preserve"> </w:t>
      </w:r>
      <w:r w:rsidRPr="009460E7">
        <w:rPr>
          <w:sz w:val="24"/>
          <w:szCs w:val="24"/>
        </w:rPr>
        <w:t>социальной,</w:t>
      </w:r>
      <w:r w:rsidRPr="009460E7">
        <w:rPr>
          <w:spacing w:val="-11"/>
          <w:sz w:val="24"/>
          <w:szCs w:val="24"/>
        </w:rPr>
        <w:t xml:space="preserve"> </w:t>
      </w:r>
      <w:r w:rsidRPr="009460E7">
        <w:rPr>
          <w:sz w:val="24"/>
          <w:szCs w:val="24"/>
        </w:rPr>
        <w:t>транспортной</w:t>
      </w:r>
      <w:r w:rsidRPr="009460E7">
        <w:rPr>
          <w:spacing w:val="-8"/>
          <w:sz w:val="24"/>
          <w:szCs w:val="24"/>
        </w:rPr>
        <w:t xml:space="preserve"> </w:t>
      </w:r>
      <w:r w:rsidRPr="009460E7">
        <w:rPr>
          <w:sz w:val="24"/>
          <w:szCs w:val="24"/>
        </w:rPr>
        <w:t>и</w:t>
      </w:r>
      <w:r w:rsidRPr="009460E7">
        <w:rPr>
          <w:spacing w:val="-7"/>
          <w:sz w:val="24"/>
          <w:szCs w:val="24"/>
        </w:rPr>
        <w:t xml:space="preserve"> </w:t>
      </w:r>
      <w:r w:rsidRPr="009460E7">
        <w:rPr>
          <w:sz w:val="24"/>
          <w:szCs w:val="24"/>
        </w:rPr>
        <w:t>инженерной</w:t>
      </w:r>
      <w:r w:rsidRPr="009460E7">
        <w:rPr>
          <w:spacing w:val="-9"/>
          <w:sz w:val="24"/>
          <w:szCs w:val="24"/>
        </w:rPr>
        <w:t xml:space="preserve"> </w:t>
      </w:r>
      <w:r w:rsidRPr="009460E7">
        <w:rPr>
          <w:sz w:val="24"/>
          <w:szCs w:val="24"/>
        </w:rPr>
        <w:t>инфраструктур</w:t>
      </w:r>
      <w:r w:rsidRPr="009460E7">
        <w:rPr>
          <w:spacing w:val="-8"/>
          <w:sz w:val="24"/>
          <w:szCs w:val="24"/>
        </w:rPr>
        <w:t xml:space="preserve"> </w:t>
      </w:r>
      <w:r w:rsidRPr="009460E7">
        <w:rPr>
          <w:sz w:val="24"/>
          <w:szCs w:val="24"/>
        </w:rPr>
        <w:t>в</w:t>
      </w:r>
      <w:r w:rsidRPr="009460E7">
        <w:rPr>
          <w:spacing w:val="-7"/>
          <w:sz w:val="24"/>
          <w:szCs w:val="24"/>
        </w:rPr>
        <w:t xml:space="preserve"> </w:t>
      </w:r>
      <w:r w:rsidRPr="009460E7">
        <w:rPr>
          <w:sz w:val="24"/>
          <w:szCs w:val="24"/>
        </w:rPr>
        <w:t>Московской</w:t>
      </w:r>
      <w:r w:rsidRPr="009460E7">
        <w:rPr>
          <w:spacing w:val="-68"/>
          <w:sz w:val="24"/>
          <w:szCs w:val="24"/>
        </w:rPr>
        <w:t xml:space="preserve"> </w:t>
      </w:r>
      <w:r w:rsidRPr="009460E7">
        <w:rPr>
          <w:sz w:val="24"/>
          <w:szCs w:val="24"/>
        </w:rPr>
        <w:t>области».</w:t>
      </w:r>
    </w:p>
    <w:p w14:paraId="4D2A4C0A" w14:textId="77777777" w:rsidR="00A836E7" w:rsidRPr="00641846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</w:tabs>
        <w:ind w:left="0" w:firstLine="709"/>
        <w:rPr>
          <w:sz w:val="24"/>
          <w:szCs w:val="24"/>
        </w:rPr>
      </w:pPr>
      <w:r w:rsidRPr="00641846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от 31.10.2018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№ 792/37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«Об утверждении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требований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к форматам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заявлений</w:t>
      </w:r>
      <w:r w:rsidRPr="00641846">
        <w:rPr>
          <w:spacing w:val="71"/>
          <w:sz w:val="24"/>
          <w:szCs w:val="24"/>
        </w:rPr>
        <w:t xml:space="preserve"> </w:t>
      </w:r>
      <w:r w:rsidRPr="00641846">
        <w:rPr>
          <w:sz w:val="24"/>
          <w:szCs w:val="24"/>
        </w:rPr>
        <w:t>и иных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документов,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представляемых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в форме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электронных</w:t>
      </w:r>
      <w:r w:rsidRPr="00641846">
        <w:rPr>
          <w:spacing w:val="70"/>
          <w:sz w:val="24"/>
          <w:szCs w:val="24"/>
        </w:rPr>
        <w:t xml:space="preserve"> </w:t>
      </w:r>
      <w:r w:rsidRPr="00641846">
        <w:rPr>
          <w:sz w:val="24"/>
          <w:szCs w:val="24"/>
        </w:rPr>
        <w:t>документов,</w:t>
      </w:r>
      <w:r w:rsidRPr="00641846">
        <w:rPr>
          <w:spacing w:val="70"/>
          <w:sz w:val="24"/>
          <w:szCs w:val="24"/>
        </w:rPr>
        <w:t xml:space="preserve"> </w:t>
      </w:r>
      <w:r w:rsidRPr="00641846">
        <w:rPr>
          <w:sz w:val="24"/>
          <w:szCs w:val="24"/>
        </w:rPr>
        <w:t>необходимых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для предоставления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и муниципальных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услуг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на территории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 w:rsidRPr="00641846">
        <w:rPr>
          <w:spacing w:val="-1"/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области».</w:t>
      </w:r>
    </w:p>
    <w:p w14:paraId="6AB4056E" w14:textId="77777777" w:rsidR="00A836E7" w:rsidRPr="00641846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  <w:tab w:val="left" w:pos="3641"/>
          <w:tab w:val="left" w:pos="5354"/>
          <w:tab w:val="left" w:pos="7998"/>
        </w:tabs>
        <w:ind w:left="0" w:firstLine="709"/>
        <w:rPr>
          <w:sz w:val="24"/>
          <w:szCs w:val="24"/>
        </w:rPr>
      </w:pPr>
      <w:r w:rsidRPr="00641846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>
        <w:rPr>
          <w:sz w:val="24"/>
          <w:szCs w:val="24"/>
        </w:rPr>
        <w:t xml:space="preserve"> области </w:t>
      </w:r>
      <w:r w:rsidRPr="00641846">
        <w:rPr>
          <w:sz w:val="24"/>
          <w:szCs w:val="24"/>
        </w:rPr>
        <w:t>от 08.08.2013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№ 601/33 «Об утверждении Положения об особенностях подачи и рассмотрения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жалоб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на решения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и действия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(бездействие)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исполнительных</w:t>
      </w:r>
      <w:r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органов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государственной власти Московской области, предоставляющих государственные</w:t>
      </w:r>
      <w:r w:rsidRPr="00641846">
        <w:rPr>
          <w:spacing w:val="-67"/>
          <w:sz w:val="24"/>
          <w:szCs w:val="24"/>
        </w:rPr>
        <w:t xml:space="preserve"> </w:t>
      </w:r>
      <w:r w:rsidRPr="00641846">
        <w:rPr>
          <w:sz w:val="24"/>
          <w:szCs w:val="24"/>
        </w:rPr>
        <w:t>услуги,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и их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должностных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лиц,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гражданских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служащих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исполнительных органов государственной власти Московской области, а также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многофункциональных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центров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641846">
        <w:rPr>
          <w:spacing w:val="-2"/>
          <w:sz w:val="24"/>
          <w:szCs w:val="24"/>
        </w:rPr>
        <w:t>государственных</w:t>
      </w:r>
      <w:r w:rsidRPr="00641846">
        <w:rPr>
          <w:spacing w:val="-68"/>
          <w:sz w:val="24"/>
          <w:szCs w:val="24"/>
        </w:rPr>
        <w:t xml:space="preserve"> </w:t>
      </w:r>
      <w:r w:rsidRPr="00641846">
        <w:rPr>
          <w:sz w:val="24"/>
          <w:szCs w:val="24"/>
        </w:rPr>
        <w:t>и</w:t>
      </w:r>
      <w:r w:rsidRPr="00641846">
        <w:rPr>
          <w:spacing w:val="-2"/>
          <w:sz w:val="24"/>
          <w:szCs w:val="24"/>
        </w:rPr>
        <w:t xml:space="preserve"> </w:t>
      </w:r>
      <w:r w:rsidRPr="00641846">
        <w:rPr>
          <w:sz w:val="24"/>
          <w:szCs w:val="24"/>
        </w:rPr>
        <w:t>муниципальных</w:t>
      </w:r>
      <w:r w:rsidRPr="00641846">
        <w:rPr>
          <w:spacing w:val="-3"/>
          <w:sz w:val="24"/>
          <w:szCs w:val="24"/>
        </w:rPr>
        <w:t xml:space="preserve"> </w:t>
      </w:r>
      <w:r w:rsidRPr="00641846">
        <w:rPr>
          <w:sz w:val="24"/>
          <w:szCs w:val="24"/>
        </w:rPr>
        <w:t>услуг</w:t>
      </w:r>
      <w:r w:rsidRPr="00641846">
        <w:rPr>
          <w:spacing w:val="-2"/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 w:rsidRPr="00641846">
        <w:rPr>
          <w:spacing w:val="-1"/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</w:t>
      </w:r>
      <w:r w:rsidRPr="00641846">
        <w:rPr>
          <w:spacing w:val="-1"/>
          <w:sz w:val="24"/>
          <w:szCs w:val="24"/>
        </w:rPr>
        <w:t xml:space="preserve"> </w:t>
      </w:r>
      <w:r w:rsidRPr="00641846">
        <w:rPr>
          <w:sz w:val="24"/>
          <w:szCs w:val="24"/>
        </w:rPr>
        <w:t>и их</w:t>
      </w:r>
      <w:r w:rsidRPr="00641846">
        <w:rPr>
          <w:spacing w:val="-3"/>
          <w:sz w:val="24"/>
          <w:szCs w:val="24"/>
        </w:rPr>
        <w:t xml:space="preserve"> </w:t>
      </w:r>
      <w:r w:rsidRPr="00641846">
        <w:rPr>
          <w:sz w:val="24"/>
          <w:szCs w:val="24"/>
        </w:rPr>
        <w:t>работников».</w:t>
      </w:r>
    </w:p>
    <w:p w14:paraId="17413916" w14:textId="77777777" w:rsidR="00A836E7" w:rsidRPr="00641846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</w:tabs>
        <w:ind w:left="0" w:firstLine="709"/>
        <w:rPr>
          <w:sz w:val="24"/>
          <w:szCs w:val="24"/>
        </w:rPr>
      </w:pPr>
      <w:r w:rsidRPr="00641846">
        <w:rPr>
          <w:sz w:val="24"/>
          <w:szCs w:val="24"/>
        </w:rPr>
        <w:t>Постановление Правительства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от 16.04.2015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№ 253/14 «Об утверждении Порядка осуществления контроля за предоставлением</w:t>
      </w:r>
      <w:r w:rsidRPr="00641846">
        <w:rPr>
          <w:spacing w:val="-67"/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государственных</w:t>
      </w:r>
      <w:r w:rsidRPr="00641846">
        <w:rPr>
          <w:spacing w:val="41"/>
          <w:sz w:val="24"/>
          <w:szCs w:val="24"/>
        </w:rPr>
        <w:t xml:space="preserve"> </w:t>
      </w:r>
      <w:r w:rsidRPr="00641846">
        <w:rPr>
          <w:sz w:val="24"/>
          <w:szCs w:val="24"/>
        </w:rPr>
        <w:t>и</w:t>
      </w:r>
      <w:r w:rsidRPr="00641846">
        <w:rPr>
          <w:spacing w:val="-4"/>
          <w:sz w:val="24"/>
          <w:szCs w:val="24"/>
        </w:rPr>
        <w:t xml:space="preserve"> </w:t>
      </w:r>
      <w:r w:rsidRPr="00641846">
        <w:rPr>
          <w:sz w:val="24"/>
          <w:szCs w:val="24"/>
        </w:rPr>
        <w:t>муниципальных</w:t>
      </w:r>
      <w:r w:rsidRPr="00641846">
        <w:rPr>
          <w:spacing w:val="108"/>
          <w:sz w:val="24"/>
          <w:szCs w:val="24"/>
        </w:rPr>
        <w:t xml:space="preserve"> </w:t>
      </w:r>
      <w:r w:rsidRPr="00641846">
        <w:rPr>
          <w:sz w:val="24"/>
          <w:szCs w:val="24"/>
        </w:rPr>
        <w:t>услуг</w:t>
      </w:r>
      <w:r w:rsidRPr="00641846">
        <w:rPr>
          <w:spacing w:val="109"/>
          <w:sz w:val="24"/>
          <w:szCs w:val="24"/>
        </w:rPr>
        <w:t xml:space="preserve"> </w:t>
      </w:r>
      <w:r w:rsidRPr="00641846">
        <w:rPr>
          <w:sz w:val="24"/>
          <w:szCs w:val="24"/>
        </w:rPr>
        <w:t>на</w:t>
      </w:r>
      <w:r w:rsidRPr="00641846">
        <w:rPr>
          <w:spacing w:val="-4"/>
          <w:sz w:val="24"/>
          <w:szCs w:val="24"/>
        </w:rPr>
        <w:t xml:space="preserve"> </w:t>
      </w:r>
      <w:r w:rsidRPr="00641846">
        <w:rPr>
          <w:sz w:val="24"/>
          <w:szCs w:val="24"/>
        </w:rPr>
        <w:t>территории</w:t>
      </w:r>
      <w:r w:rsidRPr="00641846">
        <w:rPr>
          <w:spacing w:val="110"/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 w:rsidRPr="00641846">
        <w:rPr>
          <w:spacing w:val="109"/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</w:t>
      </w:r>
      <w:r w:rsidRPr="00641846">
        <w:rPr>
          <w:spacing w:val="-68"/>
          <w:sz w:val="24"/>
          <w:szCs w:val="24"/>
        </w:rPr>
        <w:t xml:space="preserve"> </w:t>
      </w:r>
      <w:r w:rsidRPr="00641846">
        <w:rPr>
          <w:sz w:val="24"/>
          <w:szCs w:val="24"/>
        </w:rPr>
        <w:t>и внесении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изменений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в Положение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о Министерстве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государственного</w:t>
      </w:r>
      <w:r w:rsidRPr="00641846">
        <w:rPr>
          <w:spacing w:val="-67"/>
          <w:sz w:val="24"/>
          <w:szCs w:val="24"/>
        </w:rPr>
        <w:t xml:space="preserve"> </w:t>
      </w:r>
      <w:r w:rsidRPr="00641846">
        <w:rPr>
          <w:sz w:val="24"/>
          <w:szCs w:val="24"/>
        </w:rPr>
        <w:t>управления,</w:t>
      </w:r>
      <w:r w:rsidRPr="00641846">
        <w:rPr>
          <w:spacing w:val="-3"/>
          <w:sz w:val="24"/>
          <w:szCs w:val="24"/>
        </w:rPr>
        <w:t xml:space="preserve"> </w:t>
      </w:r>
      <w:r w:rsidRPr="00641846">
        <w:rPr>
          <w:sz w:val="24"/>
          <w:szCs w:val="24"/>
        </w:rPr>
        <w:t>информационных</w:t>
      </w:r>
      <w:r w:rsidRPr="00641846">
        <w:rPr>
          <w:spacing w:val="-5"/>
          <w:sz w:val="24"/>
          <w:szCs w:val="24"/>
        </w:rPr>
        <w:t xml:space="preserve"> </w:t>
      </w:r>
      <w:r w:rsidRPr="00641846">
        <w:rPr>
          <w:sz w:val="24"/>
          <w:szCs w:val="24"/>
        </w:rPr>
        <w:t>технологий</w:t>
      </w:r>
      <w:r w:rsidRPr="00641846">
        <w:rPr>
          <w:spacing w:val="-3"/>
          <w:sz w:val="24"/>
          <w:szCs w:val="24"/>
        </w:rPr>
        <w:t xml:space="preserve"> </w:t>
      </w:r>
      <w:r w:rsidRPr="00641846">
        <w:rPr>
          <w:sz w:val="24"/>
          <w:szCs w:val="24"/>
        </w:rPr>
        <w:t>и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связи</w:t>
      </w:r>
      <w:r w:rsidRPr="00641846">
        <w:rPr>
          <w:spacing w:val="-3"/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 w:rsidRPr="00641846">
        <w:rPr>
          <w:spacing w:val="-3"/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области».</w:t>
      </w:r>
    </w:p>
    <w:p w14:paraId="3C37B897" w14:textId="77777777" w:rsidR="00A836E7" w:rsidRPr="00641846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</w:tabs>
        <w:ind w:left="0" w:firstLine="709"/>
        <w:rPr>
          <w:sz w:val="24"/>
          <w:szCs w:val="24"/>
        </w:rPr>
      </w:pPr>
      <w:r w:rsidRPr="00641846">
        <w:rPr>
          <w:sz w:val="24"/>
          <w:szCs w:val="24"/>
        </w:rPr>
        <w:t>Постановление Правительства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от</w:t>
      </w:r>
      <w:r w:rsidRPr="00641846">
        <w:rPr>
          <w:spacing w:val="2"/>
          <w:sz w:val="24"/>
          <w:szCs w:val="24"/>
        </w:rPr>
        <w:t xml:space="preserve"> </w:t>
      </w:r>
      <w:r w:rsidRPr="00641846">
        <w:rPr>
          <w:sz w:val="24"/>
          <w:szCs w:val="24"/>
        </w:rPr>
        <w:t>25.04.2011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№ 365/15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«Об утверждении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Порядка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разработки</w:t>
      </w:r>
      <w:r>
        <w:rPr>
          <w:spacing w:val="71"/>
          <w:sz w:val="24"/>
          <w:szCs w:val="24"/>
        </w:rPr>
        <w:t xml:space="preserve"> </w:t>
      </w:r>
      <w:r w:rsidRPr="00641846">
        <w:rPr>
          <w:sz w:val="24"/>
          <w:szCs w:val="24"/>
        </w:rPr>
        <w:t>и утверждения</w:t>
      </w:r>
      <w:r w:rsidRPr="00641846">
        <w:rPr>
          <w:spacing w:val="-67"/>
          <w:sz w:val="24"/>
          <w:szCs w:val="24"/>
        </w:rPr>
        <w:t xml:space="preserve"> </w:t>
      </w:r>
      <w:r w:rsidRPr="00641846">
        <w:rPr>
          <w:sz w:val="24"/>
          <w:szCs w:val="24"/>
        </w:rPr>
        <w:t>административных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регламентов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предоставления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государственных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услуг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центральными исполнительными органами государственной власти Московской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области,</w:t>
      </w:r>
      <w:r w:rsidRPr="00641846">
        <w:rPr>
          <w:spacing w:val="-4"/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государственными</w:t>
      </w:r>
      <w:r w:rsidRPr="00641846">
        <w:rPr>
          <w:spacing w:val="-3"/>
          <w:sz w:val="24"/>
          <w:szCs w:val="24"/>
        </w:rPr>
        <w:t xml:space="preserve"> </w:t>
      </w:r>
      <w:r w:rsidRPr="00641846">
        <w:rPr>
          <w:sz w:val="24"/>
          <w:szCs w:val="24"/>
        </w:rPr>
        <w:t>органами</w:t>
      </w:r>
      <w:r w:rsidRPr="00641846">
        <w:rPr>
          <w:spacing w:val="-3"/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 w:rsidRPr="00641846">
        <w:rPr>
          <w:spacing w:val="-1"/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области».</w:t>
      </w:r>
    </w:p>
    <w:p w14:paraId="40B14A27" w14:textId="77777777" w:rsidR="00A836E7" w:rsidRPr="00506ACB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  <w:tab w:val="left" w:pos="3641"/>
          <w:tab w:val="left" w:pos="5354"/>
          <w:tab w:val="left" w:pos="7998"/>
        </w:tabs>
        <w:ind w:left="0" w:firstLine="709"/>
        <w:rPr>
          <w:sz w:val="24"/>
          <w:szCs w:val="24"/>
        </w:rPr>
      </w:pPr>
      <w:r w:rsidRPr="00506ACB">
        <w:rPr>
          <w:sz w:val="24"/>
          <w:szCs w:val="24"/>
        </w:rPr>
        <w:t>Распоряжение</w:t>
      </w:r>
      <w:r w:rsidRPr="00506ACB">
        <w:rPr>
          <w:spacing w:val="1"/>
          <w:sz w:val="24"/>
          <w:szCs w:val="24"/>
        </w:rPr>
        <w:t xml:space="preserve"> </w:t>
      </w:r>
      <w:r w:rsidRPr="00506ACB">
        <w:rPr>
          <w:sz w:val="24"/>
          <w:szCs w:val="24"/>
        </w:rPr>
        <w:t>Министерства</w:t>
      </w:r>
      <w:r w:rsidRPr="00506ACB">
        <w:rPr>
          <w:spacing w:val="1"/>
          <w:sz w:val="24"/>
          <w:szCs w:val="24"/>
        </w:rPr>
        <w:t xml:space="preserve"> </w:t>
      </w:r>
      <w:r w:rsidRPr="00506ACB">
        <w:rPr>
          <w:sz w:val="24"/>
          <w:szCs w:val="24"/>
        </w:rPr>
        <w:t>государственного</w:t>
      </w:r>
      <w:r w:rsidRPr="00506ACB">
        <w:rPr>
          <w:spacing w:val="1"/>
          <w:sz w:val="24"/>
          <w:szCs w:val="24"/>
        </w:rPr>
        <w:t xml:space="preserve"> </w:t>
      </w:r>
      <w:r w:rsidRPr="00506ACB">
        <w:rPr>
          <w:sz w:val="24"/>
          <w:szCs w:val="24"/>
        </w:rPr>
        <w:t>управления,</w:t>
      </w:r>
      <w:r w:rsidRPr="00506ACB">
        <w:rPr>
          <w:spacing w:val="1"/>
          <w:sz w:val="24"/>
          <w:szCs w:val="24"/>
        </w:rPr>
        <w:t xml:space="preserve"> </w:t>
      </w:r>
      <w:r w:rsidRPr="00506ACB">
        <w:rPr>
          <w:sz w:val="24"/>
          <w:szCs w:val="24"/>
        </w:rPr>
        <w:t>информационных</w:t>
      </w:r>
      <w:r w:rsidRPr="00506ACB">
        <w:rPr>
          <w:spacing w:val="26"/>
          <w:sz w:val="24"/>
          <w:szCs w:val="24"/>
        </w:rPr>
        <w:t xml:space="preserve"> </w:t>
      </w:r>
      <w:r w:rsidRPr="00506ACB">
        <w:rPr>
          <w:sz w:val="24"/>
          <w:szCs w:val="24"/>
        </w:rPr>
        <w:t>технологий</w:t>
      </w:r>
      <w:r w:rsidRPr="00506ACB">
        <w:rPr>
          <w:spacing w:val="26"/>
          <w:sz w:val="24"/>
          <w:szCs w:val="24"/>
        </w:rPr>
        <w:t xml:space="preserve"> </w:t>
      </w:r>
      <w:r w:rsidRPr="00506ACB">
        <w:rPr>
          <w:sz w:val="24"/>
          <w:szCs w:val="24"/>
        </w:rPr>
        <w:t>и</w:t>
      </w:r>
      <w:r w:rsidRPr="00506ACB">
        <w:rPr>
          <w:spacing w:val="-1"/>
          <w:sz w:val="24"/>
          <w:szCs w:val="24"/>
        </w:rPr>
        <w:t xml:space="preserve"> </w:t>
      </w:r>
      <w:r w:rsidRPr="00506ACB">
        <w:rPr>
          <w:sz w:val="24"/>
          <w:szCs w:val="24"/>
        </w:rPr>
        <w:t>связи</w:t>
      </w:r>
      <w:r w:rsidRPr="00506ACB">
        <w:rPr>
          <w:spacing w:val="26"/>
          <w:sz w:val="24"/>
          <w:szCs w:val="24"/>
        </w:rPr>
        <w:t xml:space="preserve"> </w:t>
      </w:r>
      <w:r w:rsidRPr="00506ACB">
        <w:rPr>
          <w:sz w:val="24"/>
          <w:szCs w:val="24"/>
        </w:rPr>
        <w:t>Московской</w:t>
      </w:r>
      <w:r w:rsidRPr="00506ACB">
        <w:rPr>
          <w:spacing w:val="26"/>
          <w:sz w:val="24"/>
          <w:szCs w:val="24"/>
        </w:rPr>
        <w:t xml:space="preserve"> </w:t>
      </w:r>
      <w:r w:rsidRPr="00506ACB">
        <w:rPr>
          <w:sz w:val="24"/>
          <w:szCs w:val="24"/>
        </w:rPr>
        <w:t>области</w:t>
      </w:r>
      <w:r w:rsidRPr="00506ACB">
        <w:rPr>
          <w:spacing w:val="26"/>
          <w:sz w:val="24"/>
          <w:szCs w:val="24"/>
        </w:rPr>
        <w:t xml:space="preserve"> </w:t>
      </w:r>
      <w:r w:rsidRPr="00506ACB">
        <w:rPr>
          <w:sz w:val="24"/>
          <w:szCs w:val="24"/>
        </w:rPr>
        <w:t>от</w:t>
      </w:r>
      <w:r w:rsidRPr="00506ACB">
        <w:rPr>
          <w:spacing w:val="-1"/>
          <w:sz w:val="24"/>
          <w:szCs w:val="24"/>
        </w:rPr>
        <w:t xml:space="preserve"> </w:t>
      </w:r>
      <w:r w:rsidRPr="00506ACB">
        <w:rPr>
          <w:sz w:val="24"/>
          <w:szCs w:val="24"/>
        </w:rPr>
        <w:t>21.07.2016</w:t>
      </w:r>
      <w:r>
        <w:rPr>
          <w:sz w:val="24"/>
          <w:szCs w:val="24"/>
        </w:rPr>
        <w:t xml:space="preserve"> </w:t>
      </w:r>
      <w:r w:rsidRPr="00506ACB">
        <w:rPr>
          <w:sz w:val="24"/>
          <w:szCs w:val="24"/>
        </w:rPr>
        <w:t>№ 10-57/РВ</w:t>
      </w:r>
      <w:r w:rsidRPr="00506ACB">
        <w:rPr>
          <w:spacing w:val="1"/>
          <w:sz w:val="24"/>
          <w:szCs w:val="24"/>
        </w:rPr>
        <w:t xml:space="preserve"> </w:t>
      </w:r>
      <w:r w:rsidRPr="00506ACB">
        <w:rPr>
          <w:sz w:val="24"/>
          <w:szCs w:val="24"/>
        </w:rPr>
        <w:t>«О региональном</w:t>
      </w:r>
      <w:r w:rsidRPr="00506ACB">
        <w:rPr>
          <w:spacing w:val="1"/>
          <w:sz w:val="24"/>
          <w:szCs w:val="24"/>
        </w:rPr>
        <w:t xml:space="preserve"> </w:t>
      </w:r>
      <w:r w:rsidRPr="00506ACB">
        <w:rPr>
          <w:sz w:val="24"/>
          <w:szCs w:val="24"/>
        </w:rPr>
        <w:t>стандарте</w:t>
      </w:r>
      <w:r w:rsidRPr="00506ACB">
        <w:rPr>
          <w:spacing w:val="1"/>
          <w:sz w:val="24"/>
          <w:szCs w:val="24"/>
        </w:rPr>
        <w:t xml:space="preserve"> </w:t>
      </w:r>
      <w:r w:rsidRPr="00506ACB">
        <w:rPr>
          <w:sz w:val="24"/>
          <w:szCs w:val="24"/>
        </w:rPr>
        <w:t>организации</w:t>
      </w:r>
      <w:r w:rsidRPr="00506ACB">
        <w:rPr>
          <w:spacing w:val="1"/>
          <w:sz w:val="24"/>
          <w:szCs w:val="24"/>
        </w:rPr>
        <w:t xml:space="preserve"> </w:t>
      </w:r>
      <w:r w:rsidRPr="00506ACB">
        <w:rPr>
          <w:sz w:val="24"/>
          <w:szCs w:val="24"/>
        </w:rPr>
        <w:t>деятельности</w:t>
      </w:r>
      <w:r w:rsidRPr="00506AC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многофункциональных </w:t>
      </w:r>
      <w:r w:rsidRPr="00506ACB">
        <w:rPr>
          <w:sz w:val="24"/>
          <w:szCs w:val="24"/>
        </w:rPr>
        <w:t>центров</w:t>
      </w:r>
      <w:r>
        <w:rPr>
          <w:sz w:val="24"/>
          <w:szCs w:val="24"/>
        </w:rPr>
        <w:t xml:space="preserve"> предоставления </w:t>
      </w:r>
      <w:r w:rsidRPr="00506ACB">
        <w:rPr>
          <w:spacing w:val="-2"/>
          <w:sz w:val="24"/>
          <w:szCs w:val="24"/>
        </w:rPr>
        <w:t>государственных</w:t>
      </w:r>
      <w:r w:rsidRPr="00506ACB">
        <w:rPr>
          <w:spacing w:val="-68"/>
          <w:sz w:val="24"/>
          <w:szCs w:val="24"/>
        </w:rPr>
        <w:t xml:space="preserve"> </w:t>
      </w:r>
      <w:r w:rsidRPr="00506ACB">
        <w:rPr>
          <w:sz w:val="24"/>
          <w:szCs w:val="24"/>
        </w:rPr>
        <w:t>и</w:t>
      </w:r>
      <w:r w:rsidRPr="00506ACB">
        <w:rPr>
          <w:spacing w:val="-1"/>
          <w:sz w:val="24"/>
          <w:szCs w:val="24"/>
        </w:rPr>
        <w:t xml:space="preserve"> </w:t>
      </w:r>
      <w:r w:rsidRPr="00506ACB">
        <w:rPr>
          <w:sz w:val="24"/>
          <w:szCs w:val="24"/>
        </w:rPr>
        <w:t>муниципальных</w:t>
      </w:r>
      <w:r w:rsidRPr="00506ACB">
        <w:rPr>
          <w:spacing w:val="-2"/>
          <w:sz w:val="24"/>
          <w:szCs w:val="24"/>
        </w:rPr>
        <w:t xml:space="preserve"> </w:t>
      </w:r>
      <w:r w:rsidRPr="00506ACB">
        <w:rPr>
          <w:sz w:val="24"/>
          <w:szCs w:val="24"/>
        </w:rPr>
        <w:t>услуг</w:t>
      </w:r>
      <w:r w:rsidRPr="00506ACB">
        <w:rPr>
          <w:spacing w:val="-1"/>
          <w:sz w:val="24"/>
          <w:szCs w:val="24"/>
        </w:rPr>
        <w:t xml:space="preserve"> </w:t>
      </w:r>
      <w:r w:rsidRPr="00506ACB">
        <w:rPr>
          <w:sz w:val="24"/>
          <w:szCs w:val="24"/>
        </w:rPr>
        <w:t>в Московской области».</w:t>
      </w:r>
    </w:p>
    <w:p w14:paraId="6C769714" w14:textId="77777777" w:rsidR="00A836E7" w:rsidRPr="009460E7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</w:tabs>
        <w:ind w:left="0" w:firstLine="709"/>
        <w:rPr>
          <w:sz w:val="24"/>
          <w:szCs w:val="24"/>
        </w:rPr>
      </w:pPr>
      <w:r w:rsidRPr="009460E7">
        <w:rPr>
          <w:sz w:val="24"/>
          <w:szCs w:val="24"/>
        </w:rPr>
        <w:t>Распоряжение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Министерства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экологии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и природопользования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Московской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области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от 25.02.2021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№ 134-РМ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«Об утверждении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Порядка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обращения с отходами строительства, сноса зданий и сооружений, в том числе</w:t>
      </w:r>
      <w:r w:rsidRPr="009460E7">
        <w:rPr>
          <w:spacing w:val="1"/>
          <w:sz w:val="24"/>
          <w:szCs w:val="24"/>
        </w:rPr>
        <w:t xml:space="preserve"> </w:t>
      </w:r>
      <w:r w:rsidRPr="009460E7">
        <w:rPr>
          <w:sz w:val="24"/>
          <w:szCs w:val="24"/>
        </w:rPr>
        <w:t>грунтами,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на</w:t>
      </w:r>
      <w:r w:rsidRPr="009460E7">
        <w:rPr>
          <w:spacing w:val="-1"/>
          <w:sz w:val="24"/>
          <w:szCs w:val="24"/>
        </w:rPr>
        <w:t xml:space="preserve"> </w:t>
      </w:r>
      <w:r w:rsidRPr="009460E7">
        <w:rPr>
          <w:sz w:val="24"/>
          <w:szCs w:val="24"/>
        </w:rPr>
        <w:t>территории Московской области».</w:t>
      </w:r>
    </w:p>
    <w:p w14:paraId="1C8EBD19" w14:textId="77777777" w:rsidR="00A836E7" w:rsidRPr="00641846" w:rsidRDefault="00A836E7" w:rsidP="00D60B0F">
      <w:pPr>
        <w:pStyle w:val="af0"/>
        <w:numPr>
          <w:ilvl w:val="0"/>
          <w:numId w:val="7"/>
        </w:numPr>
        <w:tabs>
          <w:tab w:val="left" w:pos="851"/>
          <w:tab w:val="left" w:pos="1246"/>
        </w:tabs>
        <w:ind w:left="0" w:firstLine="709"/>
        <w:rPr>
          <w:sz w:val="24"/>
          <w:szCs w:val="24"/>
        </w:rPr>
      </w:pPr>
      <w:r w:rsidRPr="00641846">
        <w:rPr>
          <w:sz w:val="24"/>
          <w:szCs w:val="24"/>
        </w:rPr>
        <w:t>Распоряжение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Министерства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государственного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управления,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информационных</w:t>
      </w:r>
      <w:r w:rsidRPr="00641846">
        <w:rPr>
          <w:spacing w:val="26"/>
          <w:sz w:val="24"/>
          <w:szCs w:val="24"/>
        </w:rPr>
        <w:t xml:space="preserve"> </w:t>
      </w:r>
      <w:r w:rsidRPr="00641846">
        <w:rPr>
          <w:sz w:val="24"/>
          <w:szCs w:val="24"/>
        </w:rPr>
        <w:t>технологий</w:t>
      </w:r>
      <w:r w:rsidRPr="00641846">
        <w:rPr>
          <w:spacing w:val="26"/>
          <w:sz w:val="24"/>
          <w:szCs w:val="24"/>
        </w:rPr>
        <w:t xml:space="preserve"> </w:t>
      </w:r>
      <w:r w:rsidRPr="00641846">
        <w:rPr>
          <w:sz w:val="24"/>
          <w:szCs w:val="24"/>
        </w:rPr>
        <w:t>и</w:t>
      </w:r>
      <w:r w:rsidRPr="00641846">
        <w:rPr>
          <w:spacing w:val="-1"/>
          <w:sz w:val="24"/>
          <w:szCs w:val="24"/>
        </w:rPr>
        <w:t xml:space="preserve"> </w:t>
      </w:r>
      <w:r w:rsidRPr="00641846">
        <w:rPr>
          <w:sz w:val="24"/>
          <w:szCs w:val="24"/>
        </w:rPr>
        <w:t>связи</w:t>
      </w:r>
      <w:r w:rsidRPr="00641846">
        <w:rPr>
          <w:spacing w:val="26"/>
          <w:sz w:val="24"/>
          <w:szCs w:val="24"/>
        </w:rPr>
        <w:t xml:space="preserve"> </w:t>
      </w:r>
      <w:r w:rsidRPr="00641846">
        <w:rPr>
          <w:sz w:val="24"/>
          <w:szCs w:val="24"/>
        </w:rPr>
        <w:t>Московской</w:t>
      </w:r>
      <w:r w:rsidRPr="00641846">
        <w:rPr>
          <w:spacing w:val="26"/>
          <w:sz w:val="24"/>
          <w:szCs w:val="24"/>
        </w:rPr>
        <w:t xml:space="preserve"> </w:t>
      </w:r>
      <w:r w:rsidRPr="00641846">
        <w:rPr>
          <w:sz w:val="24"/>
          <w:szCs w:val="24"/>
        </w:rPr>
        <w:t>области</w:t>
      </w:r>
      <w:r w:rsidRPr="00641846">
        <w:rPr>
          <w:spacing w:val="26"/>
          <w:sz w:val="24"/>
          <w:szCs w:val="24"/>
        </w:rPr>
        <w:t xml:space="preserve"> </w:t>
      </w:r>
      <w:r w:rsidRPr="00641846">
        <w:rPr>
          <w:sz w:val="24"/>
          <w:szCs w:val="24"/>
        </w:rPr>
        <w:t>от</w:t>
      </w:r>
      <w:r w:rsidRPr="00641846">
        <w:rPr>
          <w:spacing w:val="-1"/>
          <w:sz w:val="24"/>
          <w:szCs w:val="24"/>
        </w:rPr>
        <w:t xml:space="preserve"> </w:t>
      </w:r>
      <w:r w:rsidRPr="00641846">
        <w:rPr>
          <w:sz w:val="24"/>
          <w:szCs w:val="24"/>
        </w:rPr>
        <w:t>30.10.2018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№ 10-121/РВ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«Об утверждении Положения об осуществлении</w:t>
      </w:r>
      <w:r>
        <w:rPr>
          <w:sz w:val="24"/>
          <w:szCs w:val="24"/>
        </w:rPr>
        <w:t xml:space="preserve"> </w:t>
      </w:r>
      <w:r w:rsidRPr="00641846">
        <w:rPr>
          <w:sz w:val="24"/>
          <w:szCs w:val="24"/>
        </w:rPr>
        <w:t>контроля</w:t>
      </w:r>
      <w:r w:rsidRPr="00641846">
        <w:rPr>
          <w:spacing w:val="1"/>
          <w:sz w:val="24"/>
          <w:szCs w:val="24"/>
        </w:rPr>
        <w:t xml:space="preserve"> </w:t>
      </w:r>
      <w:r w:rsidRPr="00641846">
        <w:rPr>
          <w:sz w:val="24"/>
          <w:szCs w:val="24"/>
        </w:rPr>
        <w:t>за порядком предоставления государственных и муниципальных услуг</w:t>
      </w:r>
      <w:r w:rsidRPr="00641846">
        <w:rPr>
          <w:spacing w:val="-67"/>
          <w:sz w:val="24"/>
          <w:szCs w:val="24"/>
        </w:rPr>
        <w:t xml:space="preserve"> </w:t>
      </w:r>
      <w:r w:rsidRPr="00641846">
        <w:rPr>
          <w:sz w:val="24"/>
          <w:szCs w:val="24"/>
        </w:rPr>
        <w:t>на</w:t>
      </w:r>
      <w:r w:rsidRPr="00641846">
        <w:rPr>
          <w:spacing w:val="-2"/>
          <w:sz w:val="24"/>
          <w:szCs w:val="24"/>
        </w:rPr>
        <w:t xml:space="preserve"> </w:t>
      </w:r>
      <w:r w:rsidRPr="00641846">
        <w:rPr>
          <w:sz w:val="24"/>
          <w:szCs w:val="24"/>
        </w:rPr>
        <w:t>территории Московской области».</w:t>
      </w:r>
    </w:p>
    <w:p w14:paraId="2AF9320A" w14:textId="77777777" w:rsidR="00A836E7" w:rsidRDefault="00A836E7" w:rsidP="00D60B0F">
      <w:pPr>
        <w:adjustRightInd w:val="0"/>
        <w:ind w:firstLine="709"/>
        <w:jc w:val="both"/>
        <w:rPr>
          <w:rFonts w:eastAsia="Calibri"/>
          <w:i/>
        </w:rPr>
      </w:pPr>
      <w:r w:rsidRPr="00FA5618">
        <w:rPr>
          <w:rFonts w:eastAsia="Calibri"/>
        </w:rPr>
        <w:t xml:space="preserve">24. Устав </w:t>
      </w:r>
      <w:r w:rsidRPr="002F5046">
        <w:rPr>
          <w:color w:val="000000"/>
        </w:rPr>
        <w:t>городского округа Электросталь Московской области, принят решением совета депутатов города Электросталь Московской области от 30.06.2005 № 302/48</w:t>
      </w:r>
      <w:r w:rsidRPr="00FA5618">
        <w:rPr>
          <w:rFonts w:eastAsia="Calibri"/>
          <w:i/>
        </w:rPr>
        <w:t>.</w:t>
      </w:r>
    </w:p>
    <w:p w14:paraId="350167D3" w14:textId="77777777" w:rsidR="00A836E7" w:rsidRDefault="00A836E7" w:rsidP="00D60B0F">
      <w:pPr>
        <w:tabs>
          <w:tab w:val="left" w:pos="851"/>
        </w:tabs>
        <w:ind w:firstLine="709"/>
        <w:jc w:val="both"/>
      </w:pPr>
    </w:p>
    <w:p w14:paraId="0A8A1F84" w14:textId="77777777" w:rsidR="00FA5929" w:rsidRDefault="00FA5929" w:rsidP="00FA5929"/>
    <w:p w14:paraId="6FE7C0C0" w14:textId="77777777" w:rsidR="00FA5929" w:rsidRDefault="00FA5929" w:rsidP="00FA5929">
      <w:r>
        <w:t xml:space="preserve">Верно:                                                               Начальник Управления архитектуры и    </w:t>
      </w:r>
    </w:p>
    <w:p w14:paraId="28DA6FA0" w14:textId="77777777" w:rsidR="00FA5929" w:rsidRDefault="00FA5929" w:rsidP="00FA5929">
      <w:pPr>
        <w:ind w:left="4536"/>
      </w:pPr>
      <w:r>
        <w:t>градостроительства Администрации городского округа Электросталь Московской области</w:t>
      </w:r>
    </w:p>
    <w:p w14:paraId="5EF919ED" w14:textId="77777777" w:rsidR="00FA5929" w:rsidRDefault="00FA5929" w:rsidP="00FA592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95C79CC" w14:textId="77777777" w:rsidR="00FA5929" w:rsidRDefault="00FA5929" w:rsidP="00D60B0F">
      <w:pPr>
        <w:tabs>
          <w:tab w:val="left" w:pos="851"/>
        </w:tabs>
        <w:ind w:firstLine="709"/>
        <w:jc w:val="both"/>
      </w:pPr>
    </w:p>
    <w:p w14:paraId="12DD7A3A" w14:textId="77777777" w:rsidR="00A836E7" w:rsidRPr="009460E7" w:rsidRDefault="00A836E7" w:rsidP="009071A6">
      <w:pPr>
        <w:ind w:left="5529"/>
      </w:pPr>
      <w:r w:rsidRPr="009460E7">
        <w:t>Приложение 4</w:t>
      </w:r>
    </w:p>
    <w:p w14:paraId="55A6BA24" w14:textId="77777777" w:rsidR="00A836E7" w:rsidRDefault="00A836E7" w:rsidP="009071A6">
      <w:pPr>
        <w:ind w:left="5529"/>
        <w:rPr>
          <w:rFonts w:eastAsia="Calibri"/>
        </w:rPr>
      </w:pPr>
      <w:r w:rsidRPr="0065158C">
        <w:t>к Административному</w:t>
      </w:r>
      <w:r w:rsidRPr="00FA5618">
        <w:rPr>
          <w:rFonts w:eastAsia="Calibri"/>
        </w:rPr>
        <w:t xml:space="preserve"> регламен</w:t>
      </w:r>
      <w:r>
        <w:rPr>
          <w:rFonts w:eastAsia="Calibri"/>
        </w:rPr>
        <w:t>ту</w:t>
      </w:r>
      <w:r w:rsidRPr="00FA5618">
        <w:rPr>
          <w:rFonts w:eastAsia="Calibri"/>
        </w:rPr>
        <w:t xml:space="preserve"> </w:t>
      </w:r>
    </w:p>
    <w:p w14:paraId="783FE452" w14:textId="77777777" w:rsidR="00A836E7" w:rsidRPr="009460E7" w:rsidRDefault="00A836E7" w:rsidP="00A836E7">
      <w:pPr>
        <w:pStyle w:val="a0"/>
        <w:spacing w:before="3"/>
      </w:pPr>
    </w:p>
    <w:p w14:paraId="4627178C" w14:textId="77777777" w:rsidR="00A836E7" w:rsidRPr="009460E7" w:rsidRDefault="00A836E7" w:rsidP="00A836E7">
      <w:pPr>
        <w:pStyle w:val="1"/>
        <w:ind w:firstLine="142"/>
        <w:rPr>
          <w:sz w:val="24"/>
          <w:szCs w:val="24"/>
        </w:rPr>
      </w:pPr>
      <w:r w:rsidRPr="009460E7">
        <w:rPr>
          <w:sz w:val="24"/>
          <w:szCs w:val="24"/>
        </w:rPr>
        <w:t>Уведомление</w:t>
      </w:r>
      <w:r w:rsidRPr="009460E7">
        <w:rPr>
          <w:spacing w:val="-6"/>
          <w:sz w:val="24"/>
          <w:szCs w:val="24"/>
        </w:rPr>
        <w:t xml:space="preserve"> </w:t>
      </w:r>
      <w:r w:rsidRPr="009460E7">
        <w:rPr>
          <w:sz w:val="24"/>
          <w:szCs w:val="24"/>
        </w:rPr>
        <w:t>о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планируемом</w:t>
      </w:r>
      <w:r w:rsidRPr="009460E7">
        <w:rPr>
          <w:spacing w:val="-3"/>
          <w:sz w:val="24"/>
          <w:szCs w:val="24"/>
        </w:rPr>
        <w:t xml:space="preserve"> </w:t>
      </w:r>
      <w:r w:rsidRPr="009460E7">
        <w:rPr>
          <w:sz w:val="24"/>
          <w:szCs w:val="24"/>
        </w:rPr>
        <w:t>сносе</w:t>
      </w:r>
      <w:r w:rsidRPr="009460E7">
        <w:rPr>
          <w:spacing w:val="-6"/>
          <w:sz w:val="24"/>
          <w:szCs w:val="24"/>
        </w:rPr>
        <w:t xml:space="preserve"> </w:t>
      </w:r>
      <w:r w:rsidRPr="009460E7">
        <w:rPr>
          <w:sz w:val="24"/>
          <w:szCs w:val="24"/>
        </w:rPr>
        <w:t>объекта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капитального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строительства</w:t>
      </w:r>
    </w:p>
    <w:p w14:paraId="168CEC94" w14:textId="77777777" w:rsidR="00A836E7" w:rsidRPr="009460E7" w:rsidRDefault="00A836E7" w:rsidP="00A836E7">
      <w:pPr>
        <w:tabs>
          <w:tab w:val="left" w:pos="7057"/>
          <w:tab w:val="left" w:pos="9215"/>
          <w:tab w:val="left" w:pos="10081"/>
        </w:tabs>
        <w:spacing w:before="1"/>
        <w:ind w:left="6379" w:firstLine="142"/>
      </w:pPr>
      <w:r w:rsidRPr="009460E7">
        <w:t>«</w:t>
      </w:r>
      <w:r w:rsidRPr="009460E7">
        <w:rPr>
          <w:u w:val="single"/>
        </w:rPr>
        <w:tab/>
      </w:r>
      <w:r w:rsidRPr="009460E7">
        <w:t>»</w:t>
      </w:r>
      <w:r>
        <w:t>_____________</w:t>
      </w:r>
      <w:r w:rsidRPr="009460E7">
        <w:t>20</w:t>
      </w:r>
      <w:r>
        <w:t>__</w:t>
      </w:r>
      <w:r w:rsidRPr="009460E7">
        <w:t>г.</w:t>
      </w:r>
    </w:p>
    <w:p w14:paraId="7B58F388" w14:textId="77777777" w:rsidR="00A836E7" w:rsidRPr="009460E7" w:rsidRDefault="00A836E7" w:rsidP="00A836E7">
      <w:pPr>
        <w:pStyle w:val="a0"/>
        <w:spacing w:before="1"/>
        <w:ind w:firstLine="142"/>
      </w:pP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3FFBC7" wp14:editId="67AAD0DD">
                <wp:simplePos x="0" y="0"/>
                <wp:positionH relativeFrom="page">
                  <wp:posOffset>728345</wp:posOffset>
                </wp:positionH>
                <wp:positionV relativeFrom="paragraph">
                  <wp:posOffset>215900</wp:posOffset>
                </wp:positionV>
                <wp:extent cx="6472555" cy="6350"/>
                <wp:effectExtent l="0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12A35" id="Rectangle 27" o:spid="_x0000_s1026" style="position:absolute;margin-left:57.35pt;margin-top:17pt;width:509.6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fG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1BAABE" wp14:editId="0372098D">
                <wp:simplePos x="0" y="0"/>
                <wp:positionH relativeFrom="page">
                  <wp:posOffset>728345</wp:posOffset>
                </wp:positionH>
                <wp:positionV relativeFrom="paragraph">
                  <wp:posOffset>396875</wp:posOffset>
                </wp:positionV>
                <wp:extent cx="6472555" cy="6350"/>
                <wp:effectExtent l="0" t="0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4D187" id="Rectangle 26" o:spid="_x0000_s1026" style="position:absolute;margin-left:57.35pt;margin-top:31.25pt;width:509.6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y2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3A670BC0" w14:textId="77777777" w:rsidR="00A836E7" w:rsidRPr="007C09D7" w:rsidRDefault="00A836E7" w:rsidP="00A836E7">
      <w:pPr>
        <w:spacing w:line="240" w:lineRule="exact"/>
        <w:ind w:right="615" w:firstLine="142"/>
        <w:jc w:val="center"/>
        <w:rPr>
          <w:vertAlign w:val="superscript"/>
        </w:rPr>
      </w:pPr>
      <w:r w:rsidRPr="007C09D7">
        <w:rPr>
          <w:vertAlign w:val="superscript"/>
        </w:rPr>
        <w:t>(наименование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органа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местного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самоуправления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поселения,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городского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округа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по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месту</w:t>
      </w:r>
      <w:r w:rsidRPr="007C09D7">
        <w:rPr>
          <w:spacing w:val="-6"/>
          <w:vertAlign w:val="superscript"/>
        </w:rPr>
        <w:t xml:space="preserve"> </w:t>
      </w:r>
      <w:r w:rsidRPr="007C09D7">
        <w:rPr>
          <w:vertAlign w:val="superscript"/>
        </w:rPr>
        <w:t>нахождения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объекта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капитального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строительства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или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в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случае,</w:t>
      </w:r>
      <w:r>
        <w:rPr>
          <w:vertAlign w:val="superscript"/>
        </w:rPr>
        <w:t xml:space="preserve"> </w:t>
      </w:r>
      <w:r w:rsidRPr="007C09D7">
        <w:rPr>
          <w:vertAlign w:val="superscript"/>
        </w:rPr>
        <w:t>если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объект</w:t>
      </w:r>
      <w:r w:rsidRPr="007C09D7">
        <w:rPr>
          <w:spacing w:val="-6"/>
          <w:vertAlign w:val="superscript"/>
        </w:rPr>
        <w:t xml:space="preserve"> </w:t>
      </w:r>
      <w:r w:rsidRPr="007C09D7">
        <w:rPr>
          <w:vertAlign w:val="superscript"/>
        </w:rPr>
        <w:t>капитального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строительства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расположен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на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межселенной</w:t>
      </w:r>
      <w:r w:rsidRPr="007C09D7">
        <w:rPr>
          <w:spacing w:val="-6"/>
          <w:vertAlign w:val="superscript"/>
        </w:rPr>
        <w:t xml:space="preserve"> </w:t>
      </w:r>
      <w:r w:rsidRPr="007C09D7">
        <w:rPr>
          <w:vertAlign w:val="superscript"/>
        </w:rPr>
        <w:t>территории,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органа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местного</w:t>
      </w:r>
      <w:r w:rsidRPr="007C09D7">
        <w:rPr>
          <w:spacing w:val="-6"/>
          <w:vertAlign w:val="superscript"/>
        </w:rPr>
        <w:t xml:space="preserve"> </w:t>
      </w:r>
      <w:r w:rsidRPr="007C09D7">
        <w:rPr>
          <w:vertAlign w:val="superscript"/>
        </w:rPr>
        <w:t>самоуправления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муниципального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района)</w:t>
      </w:r>
    </w:p>
    <w:p w14:paraId="1E3A8DE2" w14:textId="77777777" w:rsidR="00A836E7" w:rsidRPr="007C09D7" w:rsidRDefault="00A836E7" w:rsidP="00A836E7">
      <w:pPr>
        <w:pStyle w:val="a0"/>
        <w:spacing w:before="4"/>
        <w:ind w:firstLine="142"/>
        <w:rPr>
          <w:vertAlign w:val="superscript"/>
        </w:rPr>
      </w:pPr>
    </w:p>
    <w:p w14:paraId="4761D55E" w14:textId="77777777" w:rsidR="00A836E7" w:rsidRPr="009460E7" w:rsidRDefault="00A836E7" w:rsidP="00A836E7">
      <w:pPr>
        <w:pStyle w:val="af0"/>
        <w:numPr>
          <w:ilvl w:val="1"/>
          <w:numId w:val="7"/>
        </w:numPr>
        <w:tabs>
          <w:tab w:val="left" w:pos="2653"/>
        </w:tabs>
        <w:spacing w:before="90"/>
        <w:ind w:left="2127" w:firstLine="142"/>
        <w:jc w:val="left"/>
        <w:rPr>
          <w:b/>
          <w:sz w:val="24"/>
          <w:szCs w:val="24"/>
        </w:rPr>
      </w:pPr>
      <w:r w:rsidRPr="009460E7">
        <w:rPr>
          <w:b/>
          <w:sz w:val="24"/>
          <w:szCs w:val="24"/>
        </w:rPr>
        <w:t>Сведения</w:t>
      </w:r>
      <w:r w:rsidRPr="009460E7">
        <w:rPr>
          <w:b/>
          <w:spacing w:val="-4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о</w:t>
      </w:r>
      <w:r w:rsidRPr="009460E7">
        <w:rPr>
          <w:b/>
          <w:spacing w:val="-3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застройщике,</w:t>
      </w:r>
      <w:r w:rsidRPr="009460E7">
        <w:rPr>
          <w:b/>
          <w:spacing w:val="-3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техническом</w:t>
      </w:r>
      <w:r w:rsidRPr="009460E7">
        <w:rPr>
          <w:b/>
          <w:spacing w:val="-3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заказчике</w:t>
      </w:r>
    </w:p>
    <w:p w14:paraId="0F434ED1" w14:textId="77777777" w:rsidR="00A836E7" w:rsidRPr="009460E7" w:rsidRDefault="00A836E7" w:rsidP="00A836E7">
      <w:pPr>
        <w:pStyle w:val="a0"/>
        <w:spacing w:before="4"/>
        <w:ind w:firstLine="142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633"/>
        <w:gridCol w:w="4962"/>
      </w:tblGrid>
      <w:tr w:rsidR="00A836E7" w:rsidRPr="009460E7" w14:paraId="19507C38" w14:textId="77777777" w:rsidTr="00A836E7">
        <w:trPr>
          <w:trHeight w:val="827"/>
        </w:trPr>
        <w:tc>
          <w:tcPr>
            <w:tcW w:w="761" w:type="dxa"/>
          </w:tcPr>
          <w:p w14:paraId="24336F56" w14:textId="77777777" w:rsidR="00A836E7" w:rsidRPr="00FA5929" w:rsidRDefault="00A836E7" w:rsidP="00A836E7">
            <w:pPr>
              <w:pStyle w:val="TableParagraph"/>
              <w:spacing w:before="3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6442EDB0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1.1.</w:t>
            </w:r>
          </w:p>
        </w:tc>
        <w:tc>
          <w:tcPr>
            <w:tcW w:w="3633" w:type="dxa"/>
          </w:tcPr>
          <w:p w14:paraId="76A562A9" w14:textId="77777777" w:rsidR="00A836E7" w:rsidRPr="00A836E7" w:rsidRDefault="00A836E7" w:rsidP="00A836E7">
            <w:pPr>
              <w:pStyle w:val="TableParagraph"/>
              <w:ind w:right="49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 о физическом лице,</w:t>
            </w:r>
            <w:r w:rsidRPr="00A836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случае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если застройщиком</w:t>
            </w:r>
          </w:p>
          <w:p w14:paraId="41C6D28C" w14:textId="77777777" w:rsidR="00A836E7" w:rsidRPr="009460E7" w:rsidRDefault="00A836E7" w:rsidP="00A836E7">
            <w:pPr>
              <w:pStyle w:val="TableParagraph"/>
              <w:spacing w:line="264" w:lineRule="exact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является</w:t>
            </w:r>
            <w:r w:rsidRPr="009460E7">
              <w:rPr>
                <w:spacing w:val="-3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физическое</w:t>
            </w:r>
            <w:r w:rsidRPr="009460E7">
              <w:rPr>
                <w:spacing w:val="-2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лицо:</w:t>
            </w:r>
          </w:p>
        </w:tc>
        <w:tc>
          <w:tcPr>
            <w:tcW w:w="4962" w:type="dxa"/>
          </w:tcPr>
          <w:p w14:paraId="03882718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A836E7" w:rsidRPr="009460E7" w14:paraId="0D228907" w14:textId="77777777" w:rsidTr="00A836E7">
        <w:trPr>
          <w:trHeight w:val="551"/>
        </w:trPr>
        <w:tc>
          <w:tcPr>
            <w:tcW w:w="761" w:type="dxa"/>
          </w:tcPr>
          <w:p w14:paraId="3FBA222C" w14:textId="77777777" w:rsidR="00A836E7" w:rsidRPr="009460E7" w:rsidRDefault="00A836E7" w:rsidP="00A836E7">
            <w:pPr>
              <w:pStyle w:val="TableParagraph"/>
              <w:spacing w:before="128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1.1.1.</w:t>
            </w:r>
          </w:p>
        </w:tc>
        <w:tc>
          <w:tcPr>
            <w:tcW w:w="3633" w:type="dxa"/>
          </w:tcPr>
          <w:p w14:paraId="62BDC3CE" w14:textId="77777777" w:rsidR="00A836E7" w:rsidRPr="00A836E7" w:rsidRDefault="00A836E7" w:rsidP="00A836E7">
            <w:pPr>
              <w:pStyle w:val="TableParagraph"/>
              <w:spacing w:line="268" w:lineRule="exact"/>
              <w:ind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Фамилия,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имя,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отчество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(при</w:t>
            </w:r>
          </w:p>
          <w:p w14:paraId="250D9D2A" w14:textId="77777777" w:rsidR="00A836E7" w:rsidRPr="00A836E7" w:rsidRDefault="00A836E7" w:rsidP="00A836E7">
            <w:pPr>
              <w:pStyle w:val="TableParagraph"/>
              <w:spacing w:line="264" w:lineRule="exact"/>
              <w:ind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4962" w:type="dxa"/>
          </w:tcPr>
          <w:p w14:paraId="16531A3E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5A5AC771" w14:textId="77777777" w:rsidTr="00A836E7">
        <w:trPr>
          <w:trHeight w:val="275"/>
        </w:trPr>
        <w:tc>
          <w:tcPr>
            <w:tcW w:w="761" w:type="dxa"/>
          </w:tcPr>
          <w:p w14:paraId="00EF967B" w14:textId="77777777" w:rsidR="00A836E7" w:rsidRPr="009460E7" w:rsidRDefault="00A836E7" w:rsidP="00A836E7">
            <w:pPr>
              <w:pStyle w:val="TableParagraph"/>
              <w:spacing w:line="256" w:lineRule="exact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1.1.2.</w:t>
            </w:r>
          </w:p>
        </w:tc>
        <w:tc>
          <w:tcPr>
            <w:tcW w:w="3633" w:type="dxa"/>
          </w:tcPr>
          <w:p w14:paraId="026CA45C" w14:textId="77777777" w:rsidR="00A836E7" w:rsidRPr="009460E7" w:rsidRDefault="00A836E7" w:rsidP="00A836E7">
            <w:pPr>
              <w:pStyle w:val="TableParagraph"/>
              <w:spacing w:line="256" w:lineRule="exact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Место</w:t>
            </w:r>
            <w:r w:rsidRPr="009460E7">
              <w:rPr>
                <w:spacing w:val="-2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жительства</w:t>
            </w:r>
          </w:p>
        </w:tc>
        <w:tc>
          <w:tcPr>
            <w:tcW w:w="4962" w:type="dxa"/>
          </w:tcPr>
          <w:p w14:paraId="1CEA0F54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A836E7" w:rsidRPr="009460E7" w14:paraId="34772EBD" w14:textId="77777777" w:rsidTr="00A836E7">
        <w:trPr>
          <w:trHeight w:val="551"/>
        </w:trPr>
        <w:tc>
          <w:tcPr>
            <w:tcW w:w="761" w:type="dxa"/>
          </w:tcPr>
          <w:p w14:paraId="67A214E6" w14:textId="77777777" w:rsidR="00A836E7" w:rsidRPr="009460E7" w:rsidRDefault="00A836E7" w:rsidP="00A836E7">
            <w:pPr>
              <w:pStyle w:val="TableParagraph"/>
              <w:spacing w:before="131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1.1.3.</w:t>
            </w:r>
          </w:p>
        </w:tc>
        <w:tc>
          <w:tcPr>
            <w:tcW w:w="3633" w:type="dxa"/>
          </w:tcPr>
          <w:p w14:paraId="5008B1CA" w14:textId="77777777" w:rsidR="00A836E7" w:rsidRPr="009460E7" w:rsidRDefault="00A836E7" w:rsidP="00A836E7">
            <w:pPr>
              <w:pStyle w:val="TableParagraph"/>
              <w:spacing w:line="268" w:lineRule="exact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Реквизиты</w:t>
            </w:r>
            <w:r w:rsidRPr="009460E7">
              <w:rPr>
                <w:spacing w:val="-5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документа,</w:t>
            </w:r>
            <w:r w:rsidRPr="009460E7">
              <w:rPr>
                <w:spacing w:val="-3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удостоверяющего</w:t>
            </w:r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личность</w:t>
            </w:r>
          </w:p>
        </w:tc>
        <w:tc>
          <w:tcPr>
            <w:tcW w:w="4962" w:type="dxa"/>
          </w:tcPr>
          <w:p w14:paraId="78998458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A836E7" w:rsidRPr="009460E7" w14:paraId="3E232652" w14:textId="77777777" w:rsidTr="00A836E7">
        <w:trPr>
          <w:trHeight w:val="1380"/>
        </w:trPr>
        <w:tc>
          <w:tcPr>
            <w:tcW w:w="761" w:type="dxa"/>
          </w:tcPr>
          <w:p w14:paraId="5B48CB6C" w14:textId="77777777" w:rsidR="00A836E7" w:rsidRPr="009460E7" w:rsidRDefault="00A836E7" w:rsidP="00A836E7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</w:p>
          <w:p w14:paraId="12B0C202" w14:textId="77777777" w:rsidR="00A836E7" w:rsidRPr="009460E7" w:rsidRDefault="00A836E7" w:rsidP="00A836E7">
            <w:pPr>
              <w:pStyle w:val="TableParagraph"/>
              <w:spacing w:before="3"/>
              <w:ind w:firstLine="142"/>
              <w:rPr>
                <w:b/>
                <w:sz w:val="24"/>
                <w:szCs w:val="24"/>
              </w:rPr>
            </w:pPr>
          </w:p>
          <w:p w14:paraId="220F7D0D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</w:t>
            </w:r>
          </w:p>
        </w:tc>
        <w:tc>
          <w:tcPr>
            <w:tcW w:w="3633" w:type="dxa"/>
          </w:tcPr>
          <w:p w14:paraId="473D29A6" w14:textId="77777777" w:rsidR="00A836E7" w:rsidRPr="00A836E7" w:rsidRDefault="00A836E7" w:rsidP="00A836E7">
            <w:pPr>
              <w:pStyle w:val="TableParagraph"/>
              <w:ind w:right="163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 о юридическом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лице, в случае если застройщиком или техническим заказчиком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является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юридическое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4962" w:type="dxa"/>
          </w:tcPr>
          <w:p w14:paraId="10739B8D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7E3EEABF" w14:textId="77777777" w:rsidTr="00A836E7">
        <w:trPr>
          <w:trHeight w:val="275"/>
        </w:trPr>
        <w:tc>
          <w:tcPr>
            <w:tcW w:w="761" w:type="dxa"/>
          </w:tcPr>
          <w:p w14:paraId="6581F72C" w14:textId="77777777" w:rsidR="00A836E7" w:rsidRPr="009460E7" w:rsidRDefault="00A836E7" w:rsidP="00A836E7">
            <w:pPr>
              <w:pStyle w:val="TableParagraph"/>
              <w:spacing w:line="256" w:lineRule="exact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1.2.1.</w:t>
            </w:r>
          </w:p>
        </w:tc>
        <w:tc>
          <w:tcPr>
            <w:tcW w:w="3633" w:type="dxa"/>
          </w:tcPr>
          <w:p w14:paraId="45F43597" w14:textId="77777777" w:rsidR="00A836E7" w:rsidRPr="009460E7" w:rsidRDefault="00A836E7" w:rsidP="00A836E7">
            <w:pPr>
              <w:pStyle w:val="TableParagraph"/>
              <w:spacing w:line="256" w:lineRule="exact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</w:tcPr>
          <w:p w14:paraId="44B8BD31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A836E7" w:rsidRPr="009460E7" w14:paraId="017814D1" w14:textId="77777777" w:rsidTr="00A836E7">
        <w:trPr>
          <w:trHeight w:val="278"/>
        </w:trPr>
        <w:tc>
          <w:tcPr>
            <w:tcW w:w="761" w:type="dxa"/>
          </w:tcPr>
          <w:p w14:paraId="4EC09B72" w14:textId="77777777" w:rsidR="00A836E7" w:rsidRPr="009460E7" w:rsidRDefault="00A836E7" w:rsidP="00A836E7">
            <w:pPr>
              <w:pStyle w:val="TableParagraph"/>
              <w:spacing w:line="258" w:lineRule="exact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1.2.2.</w:t>
            </w:r>
          </w:p>
        </w:tc>
        <w:tc>
          <w:tcPr>
            <w:tcW w:w="3633" w:type="dxa"/>
          </w:tcPr>
          <w:p w14:paraId="4E183A35" w14:textId="77777777" w:rsidR="00A836E7" w:rsidRPr="009460E7" w:rsidRDefault="00A836E7" w:rsidP="00A836E7">
            <w:pPr>
              <w:pStyle w:val="TableParagraph"/>
              <w:spacing w:line="258" w:lineRule="exact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Место</w:t>
            </w:r>
            <w:r w:rsidRPr="009460E7">
              <w:rPr>
                <w:spacing w:val="-1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нахождения</w:t>
            </w:r>
          </w:p>
        </w:tc>
        <w:tc>
          <w:tcPr>
            <w:tcW w:w="4962" w:type="dxa"/>
          </w:tcPr>
          <w:p w14:paraId="127DDC46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A836E7" w:rsidRPr="009460E7" w14:paraId="01EE0F3D" w14:textId="77777777" w:rsidTr="00A836E7">
        <w:trPr>
          <w:trHeight w:val="2486"/>
        </w:trPr>
        <w:tc>
          <w:tcPr>
            <w:tcW w:w="761" w:type="dxa"/>
          </w:tcPr>
          <w:p w14:paraId="76C34FEB" w14:textId="77777777" w:rsidR="00A836E7" w:rsidRPr="009460E7" w:rsidRDefault="00A836E7" w:rsidP="00A836E7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</w:p>
          <w:p w14:paraId="3DDDDAD7" w14:textId="77777777" w:rsidR="00A836E7" w:rsidRPr="009460E7" w:rsidRDefault="00A836E7" w:rsidP="00A836E7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</w:p>
          <w:p w14:paraId="032141DA" w14:textId="77777777" w:rsidR="00A836E7" w:rsidRPr="009460E7" w:rsidRDefault="00A836E7" w:rsidP="00A836E7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</w:p>
          <w:p w14:paraId="2DE7F035" w14:textId="77777777" w:rsidR="00A836E7" w:rsidRPr="009460E7" w:rsidRDefault="00A836E7" w:rsidP="00A836E7">
            <w:pPr>
              <w:pStyle w:val="TableParagraph"/>
              <w:spacing w:before="201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1.2.3.</w:t>
            </w:r>
          </w:p>
        </w:tc>
        <w:tc>
          <w:tcPr>
            <w:tcW w:w="3633" w:type="dxa"/>
          </w:tcPr>
          <w:p w14:paraId="35F6FAF2" w14:textId="77777777" w:rsidR="00A836E7" w:rsidRPr="00A836E7" w:rsidRDefault="00A836E7" w:rsidP="00A836E7">
            <w:pPr>
              <w:pStyle w:val="TableParagraph"/>
              <w:ind w:right="97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Государственный регистрационный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номер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записи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государственной регистрации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юридического лица в едином</w:t>
            </w:r>
            <w:r w:rsidRPr="00A836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государственном реестре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юридических лиц, за исключением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случая,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если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заявителем является иностранное</w:t>
            </w:r>
            <w:r w:rsidRPr="00A836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юридическое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лицо</w:t>
            </w:r>
          </w:p>
        </w:tc>
        <w:tc>
          <w:tcPr>
            <w:tcW w:w="4962" w:type="dxa"/>
          </w:tcPr>
          <w:p w14:paraId="5F05F0A7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036770AA" w14:textId="77777777" w:rsidTr="00A836E7">
        <w:trPr>
          <w:trHeight w:val="1379"/>
        </w:trPr>
        <w:tc>
          <w:tcPr>
            <w:tcW w:w="761" w:type="dxa"/>
          </w:tcPr>
          <w:p w14:paraId="24CB3F19" w14:textId="77777777" w:rsidR="00A836E7" w:rsidRPr="00A836E7" w:rsidRDefault="00A836E7" w:rsidP="00A836E7">
            <w:pPr>
              <w:pStyle w:val="TableParagraph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244074CF" w14:textId="77777777" w:rsidR="00A836E7" w:rsidRPr="00A836E7" w:rsidRDefault="00A836E7" w:rsidP="00A836E7">
            <w:pPr>
              <w:pStyle w:val="TableParagraph"/>
              <w:spacing w:before="3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57CDE1B2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1.2.4.</w:t>
            </w:r>
          </w:p>
        </w:tc>
        <w:tc>
          <w:tcPr>
            <w:tcW w:w="3633" w:type="dxa"/>
          </w:tcPr>
          <w:p w14:paraId="105841DC" w14:textId="77777777" w:rsidR="00A836E7" w:rsidRPr="00A836E7" w:rsidRDefault="00A836E7" w:rsidP="00A836E7">
            <w:pPr>
              <w:pStyle w:val="TableParagraph"/>
              <w:ind w:right="18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Идентификационный номер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налогоплательщика, за исключением случая, если заявителем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является иностранное</w:t>
            </w:r>
          </w:p>
          <w:p w14:paraId="24E34062" w14:textId="77777777" w:rsidR="00A836E7" w:rsidRPr="009460E7" w:rsidRDefault="00A836E7" w:rsidP="00A836E7">
            <w:pPr>
              <w:pStyle w:val="TableParagraph"/>
              <w:spacing w:line="264" w:lineRule="exact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юридическое</w:t>
            </w:r>
            <w:r w:rsidRPr="009460E7">
              <w:rPr>
                <w:spacing w:val="-2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лицо</w:t>
            </w:r>
          </w:p>
        </w:tc>
        <w:tc>
          <w:tcPr>
            <w:tcW w:w="4962" w:type="dxa"/>
          </w:tcPr>
          <w:p w14:paraId="3D29B091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</w:tbl>
    <w:p w14:paraId="3A896F7D" w14:textId="77777777" w:rsidR="00A836E7" w:rsidRPr="009460E7" w:rsidRDefault="00A836E7" w:rsidP="00A836E7">
      <w:pPr>
        <w:pStyle w:val="af0"/>
        <w:numPr>
          <w:ilvl w:val="1"/>
          <w:numId w:val="7"/>
        </w:numPr>
        <w:tabs>
          <w:tab w:val="left" w:pos="3664"/>
        </w:tabs>
        <w:spacing w:before="90"/>
        <w:ind w:left="3119" w:firstLine="142"/>
        <w:jc w:val="left"/>
        <w:rPr>
          <w:b/>
          <w:sz w:val="24"/>
          <w:szCs w:val="24"/>
        </w:rPr>
      </w:pPr>
      <w:r w:rsidRPr="009460E7">
        <w:rPr>
          <w:b/>
          <w:sz w:val="24"/>
          <w:szCs w:val="24"/>
        </w:rPr>
        <w:t>Сведения</w:t>
      </w:r>
      <w:r w:rsidRPr="009460E7">
        <w:rPr>
          <w:b/>
          <w:spacing w:val="-3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о</w:t>
      </w:r>
      <w:r w:rsidRPr="009460E7">
        <w:rPr>
          <w:b/>
          <w:spacing w:val="-2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земельном</w:t>
      </w:r>
      <w:r w:rsidRPr="009460E7">
        <w:rPr>
          <w:b/>
          <w:spacing w:val="-2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участке</w:t>
      </w:r>
    </w:p>
    <w:p w14:paraId="4586EC72" w14:textId="77777777" w:rsidR="00A836E7" w:rsidRPr="009460E7" w:rsidRDefault="00A836E7" w:rsidP="00A836E7">
      <w:pPr>
        <w:pStyle w:val="a0"/>
        <w:spacing w:before="3"/>
        <w:ind w:firstLine="142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633"/>
        <w:gridCol w:w="4962"/>
      </w:tblGrid>
      <w:tr w:rsidR="00A836E7" w:rsidRPr="009460E7" w14:paraId="4618C79D" w14:textId="77777777" w:rsidTr="00A836E7">
        <w:trPr>
          <w:trHeight w:val="551"/>
        </w:trPr>
        <w:tc>
          <w:tcPr>
            <w:tcW w:w="761" w:type="dxa"/>
          </w:tcPr>
          <w:p w14:paraId="6429A9AD" w14:textId="77777777" w:rsidR="00A836E7" w:rsidRPr="009460E7" w:rsidRDefault="00A836E7" w:rsidP="00A836E7">
            <w:pPr>
              <w:pStyle w:val="TableParagraph"/>
              <w:spacing w:before="128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2.1.</w:t>
            </w:r>
          </w:p>
        </w:tc>
        <w:tc>
          <w:tcPr>
            <w:tcW w:w="3633" w:type="dxa"/>
          </w:tcPr>
          <w:p w14:paraId="2D5F5101" w14:textId="77777777" w:rsidR="00A836E7" w:rsidRPr="00A836E7" w:rsidRDefault="00A836E7" w:rsidP="00A836E7">
            <w:pPr>
              <w:pStyle w:val="TableParagraph"/>
              <w:spacing w:line="268" w:lineRule="exact"/>
              <w:ind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Кадастровый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номер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земельного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участка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(при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4962" w:type="dxa"/>
          </w:tcPr>
          <w:p w14:paraId="3CB35035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4E6B195A" w14:textId="77777777" w:rsidTr="00A836E7">
        <w:trPr>
          <w:trHeight w:val="551"/>
        </w:trPr>
        <w:tc>
          <w:tcPr>
            <w:tcW w:w="761" w:type="dxa"/>
          </w:tcPr>
          <w:p w14:paraId="3FAE9B04" w14:textId="77777777" w:rsidR="00A836E7" w:rsidRPr="009460E7" w:rsidRDefault="00A836E7" w:rsidP="00A836E7">
            <w:pPr>
              <w:pStyle w:val="TableParagraph"/>
              <w:spacing w:before="131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2.2.</w:t>
            </w:r>
          </w:p>
        </w:tc>
        <w:tc>
          <w:tcPr>
            <w:tcW w:w="3633" w:type="dxa"/>
          </w:tcPr>
          <w:p w14:paraId="287DBF26" w14:textId="77777777" w:rsidR="00A836E7" w:rsidRPr="00A836E7" w:rsidRDefault="00A836E7" w:rsidP="00A836E7">
            <w:pPr>
              <w:pStyle w:val="TableParagraph"/>
              <w:spacing w:line="268" w:lineRule="exact"/>
              <w:ind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Адрес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или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описание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местоположения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земельного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4962" w:type="dxa"/>
          </w:tcPr>
          <w:p w14:paraId="7B1ACE59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36518EF0" w14:textId="77777777" w:rsidTr="00A836E7">
        <w:trPr>
          <w:trHeight w:val="1103"/>
        </w:trPr>
        <w:tc>
          <w:tcPr>
            <w:tcW w:w="761" w:type="dxa"/>
          </w:tcPr>
          <w:p w14:paraId="7DB8769F" w14:textId="77777777" w:rsidR="00A836E7" w:rsidRPr="00A836E7" w:rsidRDefault="00A836E7" w:rsidP="00A836E7">
            <w:pPr>
              <w:pStyle w:val="TableParagraph"/>
              <w:spacing w:before="4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28ABA54E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2.3.</w:t>
            </w:r>
          </w:p>
        </w:tc>
        <w:tc>
          <w:tcPr>
            <w:tcW w:w="3633" w:type="dxa"/>
          </w:tcPr>
          <w:p w14:paraId="5BF15868" w14:textId="77777777" w:rsidR="00A836E7" w:rsidRPr="00A836E7" w:rsidRDefault="00A836E7" w:rsidP="00A836E7">
            <w:pPr>
              <w:pStyle w:val="TableParagraph"/>
              <w:ind w:right="203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 о праве застройщика на земельный участок</w:t>
            </w:r>
            <w:r w:rsidRPr="00A836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(правоустанавливающие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документы)</w:t>
            </w:r>
          </w:p>
        </w:tc>
        <w:tc>
          <w:tcPr>
            <w:tcW w:w="4962" w:type="dxa"/>
          </w:tcPr>
          <w:p w14:paraId="54D97B07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216801BD" w14:textId="77777777" w:rsidTr="00A836E7">
        <w:trPr>
          <w:trHeight w:val="830"/>
        </w:trPr>
        <w:tc>
          <w:tcPr>
            <w:tcW w:w="761" w:type="dxa"/>
          </w:tcPr>
          <w:p w14:paraId="71E56D65" w14:textId="77777777" w:rsidR="00A836E7" w:rsidRPr="00A836E7" w:rsidRDefault="00A836E7" w:rsidP="00A836E7">
            <w:pPr>
              <w:pStyle w:val="TableParagraph"/>
              <w:spacing w:before="3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09A29E3A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2.4.</w:t>
            </w:r>
          </w:p>
        </w:tc>
        <w:tc>
          <w:tcPr>
            <w:tcW w:w="3633" w:type="dxa"/>
          </w:tcPr>
          <w:p w14:paraId="3E9CC527" w14:textId="77777777" w:rsidR="00A836E7" w:rsidRPr="00A836E7" w:rsidRDefault="00A836E7" w:rsidP="00A836E7">
            <w:pPr>
              <w:pStyle w:val="TableParagraph"/>
              <w:ind w:right="188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 о наличии прав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иных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земельный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уча-</w:t>
            </w:r>
          </w:p>
          <w:p w14:paraId="1F4437D8" w14:textId="77777777" w:rsidR="00A836E7" w:rsidRPr="00A836E7" w:rsidRDefault="00A836E7" w:rsidP="00A836E7">
            <w:pPr>
              <w:pStyle w:val="TableParagraph"/>
              <w:spacing w:line="266" w:lineRule="exact"/>
              <w:ind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сток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(при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наличии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таких лиц)</w:t>
            </w:r>
          </w:p>
        </w:tc>
        <w:tc>
          <w:tcPr>
            <w:tcW w:w="4962" w:type="dxa"/>
          </w:tcPr>
          <w:p w14:paraId="171F28AC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</w:tbl>
    <w:p w14:paraId="2E176C6E" w14:textId="77777777" w:rsidR="00A836E7" w:rsidRPr="009460E7" w:rsidRDefault="00A836E7" w:rsidP="00A836E7">
      <w:pPr>
        <w:pStyle w:val="a0"/>
        <w:spacing w:before="8"/>
        <w:ind w:firstLine="142"/>
        <w:rPr>
          <w:b/>
        </w:rPr>
      </w:pPr>
    </w:p>
    <w:p w14:paraId="53A77759" w14:textId="77777777" w:rsidR="00A836E7" w:rsidRPr="009460E7" w:rsidRDefault="00A836E7" w:rsidP="00A836E7">
      <w:pPr>
        <w:pStyle w:val="af0"/>
        <w:numPr>
          <w:ilvl w:val="1"/>
          <w:numId w:val="7"/>
        </w:numPr>
        <w:tabs>
          <w:tab w:val="left" w:pos="1520"/>
        </w:tabs>
        <w:ind w:left="0" w:firstLine="1134"/>
        <w:jc w:val="left"/>
        <w:rPr>
          <w:b/>
          <w:sz w:val="24"/>
          <w:szCs w:val="24"/>
        </w:rPr>
      </w:pPr>
      <w:r w:rsidRPr="009460E7">
        <w:rPr>
          <w:b/>
          <w:sz w:val="24"/>
          <w:szCs w:val="24"/>
        </w:rPr>
        <w:t>Сведения</w:t>
      </w:r>
      <w:r w:rsidRPr="009460E7">
        <w:rPr>
          <w:b/>
          <w:spacing w:val="-4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об</w:t>
      </w:r>
      <w:r w:rsidRPr="009460E7">
        <w:rPr>
          <w:b/>
          <w:spacing w:val="-4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объекте</w:t>
      </w:r>
      <w:r w:rsidRPr="009460E7">
        <w:rPr>
          <w:b/>
          <w:spacing w:val="-4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капитального</w:t>
      </w:r>
      <w:r w:rsidRPr="009460E7">
        <w:rPr>
          <w:b/>
          <w:spacing w:val="-4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строительства,</w:t>
      </w:r>
      <w:r w:rsidRPr="009460E7">
        <w:rPr>
          <w:b/>
          <w:spacing w:val="-5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подлежащем</w:t>
      </w:r>
      <w:r w:rsidRPr="009460E7">
        <w:rPr>
          <w:b/>
          <w:spacing w:val="-4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сносу</w:t>
      </w:r>
    </w:p>
    <w:p w14:paraId="5A9A84CC" w14:textId="77777777" w:rsidR="00A836E7" w:rsidRPr="009460E7" w:rsidRDefault="00A836E7" w:rsidP="00A836E7">
      <w:pPr>
        <w:pStyle w:val="a0"/>
        <w:spacing w:before="4"/>
        <w:ind w:firstLine="142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633"/>
        <w:gridCol w:w="4962"/>
      </w:tblGrid>
      <w:tr w:rsidR="00A836E7" w:rsidRPr="009460E7" w14:paraId="2ADC4492" w14:textId="77777777" w:rsidTr="00A836E7">
        <w:trPr>
          <w:trHeight w:val="827"/>
        </w:trPr>
        <w:tc>
          <w:tcPr>
            <w:tcW w:w="761" w:type="dxa"/>
          </w:tcPr>
          <w:p w14:paraId="74E55C6D" w14:textId="77777777" w:rsidR="00A836E7" w:rsidRPr="00A836E7" w:rsidRDefault="00A836E7" w:rsidP="00A836E7">
            <w:pPr>
              <w:pStyle w:val="TableParagraph"/>
              <w:spacing w:before="3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1E17A508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3.1.</w:t>
            </w:r>
          </w:p>
        </w:tc>
        <w:tc>
          <w:tcPr>
            <w:tcW w:w="3633" w:type="dxa"/>
          </w:tcPr>
          <w:p w14:paraId="0C22D8E2" w14:textId="77777777" w:rsidR="00A836E7" w:rsidRPr="00A836E7" w:rsidRDefault="00A836E7" w:rsidP="00A836E7">
            <w:pPr>
              <w:pStyle w:val="TableParagraph"/>
              <w:spacing w:line="268" w:lineRule="exact"/>
              <w:ind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Кадастровый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номер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объекта</w:t>
            </w:r>
          </w:p>
          <w:p w14:paraId="2FE719B0" w14:textId="77777777" w:rsidR="00A836E7" w:rsidRPr="00A836E7" w:rsidRDefault="00A836E7" w:rsidP="00A836E7">
            <w:pPr>
              <w:pStyle w:val="TableParagraph"/>
              <w:spacing w:line="270" w:lineRule="atLeast"/>
              <w:ind w:right="198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капитального строительства</w:t>
            </w:r>
            <w:r w:rsidRPr="00A836E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4962" w:type="dxa"/>
          </w:tcPr>
          <w:p w14:paraId="4FD148A2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34E5A909" w14:textId="77777777" w:rsidTr="00A836E7">
        <w:trPr>
          <w:trHeight w:val="1103"/>
        </w:trPr>
        <w:tc>
          <w:tcPr>
            <w:tcW w:w="761" w:type="dxa"/>
          </w:tcPr>
          <w:p w14:paraId="5F3F6715" w14:textId="77777777" w:rsidR="00A836E7" w:rsidRPr="00A836E7" w:rsidRDefault="00A836E7" w:rsidP="00A836E7">
            <w:pPr>
              <w:pStyle w:val="TableParagraph"/>
              <w:spacing w:before="2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1E628CDD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3.2.</w:t>
            </w:r>
          </w:p>
        </w:tc>
        <w:tc>
          <w:tcPr>
            <w:tcW w:w="3633" w:type="dxa"/>
          </w:tcPr>
          <w:p w14:paraId="45C2B3E8" w14:textId="77777777" w:rsidR="00A836E7" w:rsidRPr="00A836E7" w:rsidRDefault="00A836E7" w:rsidP="00A836E7">
            <w:pPr>
              <w:pStyle w:val="TableParagraph"/>
              <w:ind w:right="49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 о праве застройщика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объект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</w:t>
            </w:r>
          </w:p>
          <w:p w14:paraId="597C98E8" w14:textId="77777777" w:rsidR="00A836E7" w:rsidRPr="009460E7" w:rsidRDefault="00A836E7" w:rsidP="00A836E7">
            <w:pPr>
              <w:pStyle w:val="TableParagraph"/>
              <w:spacing w:line="270" w:lineRule="atLeast"/>
              <w:ind w:right="51"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строительства (правоустанавливающие</w:t>
            </w:r>
            <w:r w:rsidRPr="009460E7">
              <w:rPr>
                <w:spacing w:val="-2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документы)</w:t>
            </w:r>
          </w:p>
        </w:tc>
        <w:tc>
          <w:tcPr>
            <w:tcW w:w="4962" w:type="dxa"/>
          </w:tcPr>
          <w:p w14:paraId="1C02DD04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A836E7" w:rsidRPr="009460E7" w14:paraId="63A32F7B" w14:textId="77777777" w:rsidTr="00A836E7">
        <w:trPr>
          <w:trHeight w:val="1104"/>
        </w:trPr>
        <w:tc>
          <w:tcPr>
            <w:tcW w:w="761" w:type="dxa"/>
          </w:tcPr>
          <w:p w14:paraId="69929C27" w14:textId="77777777" w:rsidR="00A836E7" w:rsidRPr="009460E7" w:rsidRDefault="00A836E7" w:rsidP="00A836E7">
            <w:pPr>
              <w:pStyle w:val="TableParagraph"/>
              <w:spacing w:before="1"/>
              <w:ind w:firstLine="142"/>
              <w:rPr>
                <w:b/>
                <w:sz w:val="24"/>
                <w:szCs w:val="24"/>
              </w:rPr>
            </w:pPr>
          </w:p>
          <w:p w14:paraId="387D74DC" w14:textId="77777777" w:rsidR="00A836E7" w:rsidRPr="009460E7" w:rsidRDefault="00A836E7" w:rsidP="00A836E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3.3.</w:t>
            </w:r>
          </w:p>
        </w:tc>
        <w:tc>
          <w:tcPr>
            <w:tcW w:w="3633" w:type="dxa"/>
          </w:tcPr>
          <w:p w14:paraId="3FF8FCF4" w14:textId="77777777" w:rsidR="00A836E7" w:rsidRPr="00A836E7" w:rsidRDefault="00A836E7" w:rsidP="00A836E7">
            <w:pPr>
              <w:pStyle w:val="TableParagraph"/>
              <w:ind w:right="49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 о наличии прав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иных лиц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объект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 строительства (при</w:t>
            </w:r>
            <w:r w:rsidRPr="00A836E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наличии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таких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лиц)</w:t>
            </w:r>
          </w:p>
        </w:tc>
        <w:tc>
          <w:tcPr>
            <w:tcW w:w="4962" w:type="dxa"/>
          </w:tcPr>
          <w:p w14:paraId="4E0CFF19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10042012" w14:textId="77777777" w:rsidTr="00A836E7">
        <w:trPr>
          <w:trHeight w:val="3038"/>
        </w:trPr>
        <w:tc>
          <w:tcPr>
            <w:tcW w:w="761" w:type="dxa"/>
          </w:tcPr>
          <w:p w14:paraId="066173E1" w14:textId="77777777" w:rsidR="00A836E7" w:rsidRPr="00A836E7" w:rsidRDefault="00A836E7" w:rsidP="00A836E7">
            <w:pPr>
              <w:pStyle w:val="TableParagraph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63A72B52" w14:textId="77777777" w:rsidR="00A836E7" w:rsidRPr="00A836E7" w:rsidRDefault="00A836E7" w:rsidP="00A836E7">
            <w:pPr>
              <w:pStyle w:val="TableParagraph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1F35C58D" w14:textId="77777777" w:rsidR="00A836E7" w:rsidRPr="00A836E7" w:rsidRDefault="00A836E7" w:rsidP="00A836E7">
            <w:pPr>
              <w:pStyle w:val="TableParagraph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6CE8871D" w14:textId="77777777" w:rsidR="00A836E7" w:rsidRPr="00A836E7" w:rsidRDefault="00A836E7" w:rsidP="00A836E7">
            <w:pPr>
              <w:pStyle w:val="TableParagraph"/>
              <w:ind w:firstLine="142"/>
              <w:rPr>
                <w:b/>
                <w:sz w:val="24"/>
                <w:szCs w:val="24"/>
                <w:lang w:val="ru-RU"/>
              </w:rPr>
            </w:pPr>
          </w:p>
          <w:p w14:paraId="2F945C05" w14:textId="77777777" w:rsidR="00A836E7" w:rsidRPr="009460E7" w:rsidRDefault="00A836E7" w:rsidP="00A836E7">
            <w:pPr>
              <w:pStyle w:val="TableParagraph"/>
              <w:spacing w:before="178"/>
              <w:ind w:firstLine="14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3.4.</w:t>
            </w:r>
          </w:p>
        </w:tc>
        <w:tc>
          <w:tcPr>
            <w:tcW w:w="3633" w:type="dxa"/>
          </w:tcPr>
          <w:p w14:paraId="699B08A6" w14:textId="77777777" w:rsidR="00A836E7" w:rsidRPr="00A836E7" w:rsidRDefault="00A836E7" w:rsidP="00A836E7">
            <w:pPr>
              <w:pStyle w:val="TableParagraph"/>
              <w:ind w:right="67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</w:t>
            </w:r>
            <w:r w:rsidRPr="00A836E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</w:t>
            </w:r>
            <w:r w:rsidRPr="00A836E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решении</w:t>
            </w:r>
            <w:r w:rsidRPr="00A836E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суда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или органа местного самоуправления о сносе объекта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 строительства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либо о наличии обязательства по сносу самовольной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постройки в соответствии с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земельным законодательством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Российской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Федерации</w:t>
            </w:r>
          </w:p>
          <w:p w14:paraId="7BA7CA87" w14:textId="77777777" w:rsidR="00A836E7" w:rsidRPr="00A836E7" w:rsidRDefault="00A836E7" w:rsidP="00A836E7">
            <w:pPr>
              <w:pStyle w:val="TableParagraph"/>
              <w:spacing w:line="270" w:lineRule="atLeast"/>
              <w:ind w:right="138" w:firstLine="142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(при наличии таких решения</w:t>
            </w:r>
            <w:r w:rsidRPr="00A836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либо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обязательства)</w:t>
            </w:r>
          </w:p>
        </w:tc>
        <w:tc>
          <w:tcPr>
            <w:tcW w:w="4962" w:type="dxa"/>
          </w:tcPr>
          <w:p w14:paraId="6F119167" w14:textId="77777777" w:rsidR="00A836E7" w:rsidRPr="00A836E7" w:rsidRDefault="00A836E7" w:rsidP="00A836E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</w:p>
        </w:tc>
      </w:tr>
    </w:tbl>
    <w:p w14:paraId="094F0B90" w14:textId="77777777" w:rsidR="00A836E7" w:rsidRPr="009460E7" w:rsidRDefault="00A836E7" w:rsidP="00A836E7">
      <w:pPr>
        <w:tabs>
          <w:tab w:val="left" w:pos="10374"/>
        </w:tabs>
        <w:spacing w:before="90"/>
        <w:ind w:firstLine="142"/>
      </w:pPr>
      <w:r w:rsidRPr="009460E7">
        <w:t>Почтовый</w:t>
      </w:r>
      <w:r w:rsidRPr="009460E7">
        <w:rPr>
          <w:spacing w:val="-3"/>
        </w:rPr>
        <w:t xml:space="preserve"> </w:t>
      </w:r>
      <w:r w:rsidRPr="009460E7">
        <w:t>адрес</w:t>
      </w:r>
      <w:r w:rsidRPr="009460E7">
        <w:rPr>
          <w:spacing w:val="-3"/>
        </w:rPr>
        <w:t xml:space="preserve"> </w:t>
      </w:r>
      <w:r w:rsidRPr="009460E7">
        <w:t>и</w:t>
      </w:r>
      <w:r w:rsidRPr="009460E7">
        <w:rPr>
          <w:spacing w:val="-2"/>
        </w:rPr>
        <w:t xml:space="preserve"> </w:t>
      </w:r>
      <w:r w:rsidRPr="009460E7">
        <w:t>(или)</w:t>
      </w:r>
      <w:r w:rsidRPr="009460E7">
        <w:rPr>
          <w:spacing w:val="-2"/>
        </w:rPr>
        <w:t xml:space="preserve"> </w:t>
      </w:r>
      <w:r w:rsidRPr="009460E7">
        <w:t>адрес</w:t>
      </w:r>
      <w:r w:rsidRPr="009460E7">
        <w:rPr>
          <w:spacing w:val="-4"/>
        </w:rPr>
        <w:t xml:space="preserve"> </w:t>
      </w:r>
      <w:r w:rsidRPr="009460E7">
        <w:t>электронной</w:t>
      </w:r>
      <w:r w:rsidRPr="009460E7">
        <w:rPr>
          <w:spacing w:val="-2"/>
        </w:rPr>
        <w:t xml:space="preserve"> </w:t>
      </w:r>
      <w:r w:rsidRPr="009460E7">
        <w:t>почты</w:t>
      </w:r>
      <w:r w:rsidRPr="009460E7">
        <w:rPr>
          <w:spacing w:val="-2"/>
        </w:rPr>
        <w:t xml:space="preserve"> </w:t>
      </w:r>
      <w:r w:rsidRPr="009460E7">
        <w:t>для</w:t>
      </w:r>
      <w:r w:rsidRPr="009460E7">
        <w:rPr>
          <w:spacing w:val="-2"/>
        </w:rPr>
        <w:t xml:space="preserve"> </w:t>
      </w:r>
      <w:r w:rsidRPr="009460E7">
        <w:t xml:space="preserve">связи: </w:t>
      </w:r>
      <w:r w:rsidRPr="009460E7">
        <w:rPr>
          <w:spacing w:val="-6"/>
        </w:rPr>
        <w:t xml:space="preserve"> </w:t>
      </w:r>
    </w:p>
    <w:p w14:paraId="387B4F8E" w14:textId="77777777" w:rsidR="00A836E7" w:rsidRPr="009460E7" w:rsidRDefault="00A836E7" w:rsidP="00A836E7">
      <w:pPr>
        <w:pStyle w:val="a0"/>
        <w:spacing w:before="2"/>
        <w:ind w:firstLine="142"/>
      </w:pP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E5277C" wp14:editId="1A28A1E8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6481445" cy="6350"/>
                <wp:effectExtent l="0" t="0" r="0" b="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1E073" id="Rectangle 25" o:spid="_x0000_s1026" style="position:absolute;margin-left:56.65pt;margin-top:14.75pt;width:510.3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6DA7D5EC" w14:textId="77777777" w:rsidR="00A836E7" w:rsidRPr="009460E7" w:rsidRDefault="00A836E7" w:rsidP="00A836E7">
      <w:pPr>
        <w:tabs>
          <w:tab w:val="left" w:pos="10374"/>
        </w:tabs>
        <w:spacing w:line="263" w:lineRule="exact"/>
        <w:ind w:firstLine="142"/>
      </w:pPr>
      <w:r w:rsidRPr="009460E7">
        <w:t>Настоящим</w:t>
      </w:r>
      <w:r w:rsidRPr="009460E7">
        <w:rPr>
          <w:spacing w:val="-4"/>
        </w:rPr>
        <w:t xml:space="preserve"> </w:t>
      </w:r>
      <w:r w:rsidRPr="009460E7">
        <w:t>уведомлением</w:t>
      </w:r>
      <w:r w:rsidRPr="009460E7">
        <w:rPr>
          <w:spacing w:val="-7"/>
        </w:rPr>
        <w:t xml:space="preserve"> </w:t>
      </w:r>
      <w:r w:rsidRPr="009460E7">
        <w:t xml:space="preserve">я </w:t>
      </w:r>
      <w:r w:rsidRPr="009460E7">
        <w:rPr>
          <w:spacing w:val="-15"/>
        </w:rPr>
        <w:t xml:space="preserve"> </w:t>
      </w:r>
    </w:p>
    <w:p w14:paraId="5AC6A8AF" w14:textId="77777777" w:rsidR="00A836E7" w:rsidRPr="009460E7" w:rsidRDefault="00A836E7" w:rsidP="00A836E7">
      <w:pPr>
        <w:pStyle w:val="a0"/>
        <w:spacing w:line="240" w:lineRule="exact"/>
        <w:ind w:firstLine="142"/>
      </w:pP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D7FD4D" wp14:editId="301D3968">
                <wp:simplePos x="0" y="0"/>
                <wp:positionH relativeFrom="page">
                  <wp:posOffset>728345</wp:posOffset>
                </wp:positionH>
                <wp:positionV relativeFrom="paragraph">
                  <wp:posOffset>186055</wp:posOffset>
                </wp:positionV>
                <wp:extent cx="6472555" cy="6350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8B545" id="Rectangle 24" o:spid="_x0000_s1026" style="position:absolute;margin-left:57.35pt;margin-top:14.65pt;width:509.6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pX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1242156C" w14:textId="77777777" w:rsidR="00A836E7" w:rsidRPr="007C09D7" w:rsidRDefault="00A836E7" w:rsidP="00A836E7">
      <w:pPr>
        <w:spacing w:line="240" w:lineRule="exact"/>
        <w:ind w:right="614" w:firstLine="142"/>
        <w:jc w:val="center"/>
        <w:rPr>
          <w:vertAlign w:val="superscript"/>
        </w:rPr>
      </w:pPr>
      <w:r w:rsidRPr="007C09D7">
        <w:rPr>
          <w:vertAlign w:val="superscript"/>
        </w:rPr>
        <w:t>(фамилия,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имя,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отчество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(при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наличии))</w:t>
      </w:r>
    </w:p>
    <w:p w14:paraId="0C3C8D87" w14:textId="77777777" w:rsidR="00A836E7" w:rsidRPr="009460E7" w:rsidRDefault="00A836E7" w:rsidP="00A836E7">
      <w:pPr>
        <w:spacing w:line="240" w:lineRule="exact"/>
        <w:ind w:firstLine="142"/>
      </w:pPr>
      <w:r w:rsidRPr="009460E7">
        <w:rPr>
          <w:spacing w:val="-1"/>
        </w:rPr>
        <w:t>даю</w:t>
      </w:r>
      <w:r w:rsidRPr="009460E7">
        <w:rPr>
          <w:spacing w:val="-14"/>
        </w:rPr>
        <w:t xml:space="preserve"> </w:t>
      </w:r>
      <w:r w:rsidRPr="009460E7">
        <w:rPr>
          <w:spacing w:val="-1"/>
        </w:rPr>
        <w:t>согласие</w:t>
      </w:r>
      <w:r w:rsidRPr="009460E7">
        <w:rPr>
          <w:spacing w:val="-14"/>
        </w:rPr>
        <w:t xml:space="preserve"> </w:t>
      </w:r>
      <w:r w:rsidRPr="009460E7">
        <w:rPr>
          <w:spacing w:val="-1"/>
        </w:rPr>
        <w:t>на</w:t>
      </w:r>
      <w:r w:rsidRPr="009460E7">
        <w:rPr>
          <w:spacing w:val="-13"/>
        </w:rPr>
        <w:t xml:space="preserve"> </w:t>
      </w:r>
      <w:r w:rsidRPr="009460E7">
        <w:rPr>
          <w:spacing w:val="-1"/>
        </w:rPr>
        <w:t>обработку</w:t>
      </w:r>
      <w:r w:rsidRPr="009460E7">
        <w:rPr>
          <w:spacing w:val="-20"/>
        </w:rPr>
        <w:t xml:space="preserve"> </w:t>
      </w:r>
      <w:r w:rsidRPr="009460E7">
        <w:t>персональных</w:t>
      </w:r>
      <w:r w:rsidRPr="009460E7">
        <w:rPr>
          <w:spacing w:val="-12"/>
        </w:rPr>
        <w:t xml:space="preserve"> </w:t>
      </w:r>
      <w:r w:rsidRPr="009460E7">
        <w:t>данных</w:t>
      </w:r>
      <w:r w:rsidRPr="009460E7">
        <w:rPr>
          <w:spacing w:val="-13"/>
        </w:rPr>
        <w:t xml:space="preserve"> </w:t>
      </w:r>
      <w:r w:rsidRPr="009460E7">
        <w:t>(в</w:t>
      </w:r>
      <w:r w:rsidRPr="009460E7">
        <w:rPr>
          <w:spacing w:val="-16"/>
        </w:rPr>
        <w:t xml:space="preserve"> </w:t>
      </w:r>
      <w:r w:rsidRPr="009460E7">
        <w:t>случае</w:t>
      </w:r>
      <w:r w:rsidRPr="009460E7">
        <w:rPr>
          <w:spacing w:val="-12"/>
        </w:rPr>
        <w:t xml:space="preserve"> </w:t>
      </w:r>
      <w:r w:rsidRPr="009460E7">
        <w:t>если</w:t>
      </w:r>
      <w:r w:rsidRPr="009460E7">
        <w:rPr>
          <w:spacing w:val="-14"/>
        </w:rPr>
        <w:t xml:space="preserve"> </w:t>
      </w:r>
      <w:r w:rsidRPr="009460E7">
        <w:t>застройщиком</w:t>
      </w:r>
      <w:r w:rsidRPr="009460E7">
        <w:rPr>
          <w:spacing w:val="-15"/>
        </w:rPr>
        <w:t xml:space="preserve"> </w:t>
      </w:r>
      <w:r w:rsidRPr="009460E7">
        <w:t>является</w:t>
      </w:r>
      <w:r w:rsidRPr="009460E7">
        <w:rPr>
          <w:spacing w:val="-15"/>
        </w:rPr>
        <w:t xml:space="preserve"> </w:t>
      </w:r>
      <w:r w:rsidRPr="009460E7">
        <w:t>физическое</w:t>
      </w:r>
      <w:r w:rsidRPr="009460E7">
        <w:rPr>
          <w:spacing w:val="-57"/>
        </w:rPr>
        <w:t xml:space="preserve"> </w:t>
      </w:r>
      <w:r w:rsidRPr="009460E7">
        <w:t>лицо).</w:t>
      </w:r>
    </w:p>
    <w:p w14:paraId="5F678473" w14:textId="77777777" w:rsidR="00A836E7" w:rsidRPr="009460E7" w:rsidRDefault="00A836E7" w:rsidP="00A836E7">
      <w:pPr>
        <w:pStyle w:val="a0"/>
        <w:spacing w:before="5" w:after="1"/>
        <w:ind w:firstLine="142"/>
      </w:pPr>
      <w:r>
        <w:t xml:space="preserve">      _________________________                _________  ____________________________               </w:t>
      </w:r>
    </w:p>
    <w:p w14:paraId="215108B8" w14:textId="77777777" w:rsidR="00A836E7" w:rsidRPr="009460E7" w:rsidRDefault="00A836E7" w:rsidP="00A836E7">
      <w:pPr>
        <w:pStyle w:val="a0"/>
        <w:spacing w:line="20" w:lineRule="exact"/>
        <w:ind w:firstLine="142"/>
      </w:pPr>
      <w:r w:rsidRPr="009460E7">
        <w:rPr>
          <w:spacing w:val="187"/>
        </w:rPr>
        <w:t xml:space="preserve"> </w:t>
      </w:r>
      <w:r w:rsidRPr="009460E7">
        <w:rPr>
          <w:spacing w:val="189"/>
        </w:rPr>
        <w:t xml:space="preserve"> </w:t>
      </w:r>
    </w:p>
    <w:p w14:paraId="3CC8459F" w14:textId="77777777" w:rsidR="00A836E7" w:rsidRPr="009460E7" w:rsidRDefault="00A836E7" w:rsidP="00A836E7">
      <w:pPr>
        <w:spacing w:line="20" w:lineRule="exact"/>
        <w:ind w:firstLine="142"/>
        <w:sectPr w:rsidR="00A836E7" w:rsidRPr="009460E7" w:rsidSect="00A836E7">
          <w:pgSz w:w="11910" w:h="16840"/>
          <w:pgMar w:top="900" w:right="400" w:bottom="993" w:left="1701" w:header="609" w:footer="0" w:gutter="0"/>
          <w:cols w:space="720"/>
        </w:sectPr>
      </w:pPr>
    </w:p>
    <w:p w14:paraId="6A23C93D" w14:textId="77777777" w:rsidR="00A836E7" w:rsidRPr="007C09D7" w:rsidRDefault="00A836E7" w:rsidP="00A836E7">
      <w:pPr>
        <w:spacing w:line="240" w:lineRule="exact"/>
        <w:ind w:right="26" w:firstLine="142"/>
        <w:jc w:val="center"/>
        <w:rPr>
          <w:vertAlign w:val="superscript"/>
        </w:rPr>
      </w:pPr>
      <w:r w:rsidRPr="007C09D7">
        <w:rPr>
          <w:vertAlign w:val="superscript"/>
        </w:rPr>
        <w:t>(должность,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в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случае,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если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застройщиком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или</w:t>
      </w:r>
    </w:p>
    <w:p w14:paraId="79EC1940" w14:textId="77777777" w:rsidR="00A836E7" w:rsidRPr="007C09D7" w:rsidRDefault="00A836E7" w:rsidP="00A836E7">
      <w:pPr>
        <w:spacing w:line="240" w:lineRule="exact"/>
        <w:ind w:right="26" w:firstLine="142"/>
        <w:jc w:val="center"/>
        <w:rPr>
          <w:vertAlign w:val="superscript"/>
        </w:rPr>
      </w:pPr>
      <w:r w:rsidRPr="007C09D7">
        <w:rPr>
          <w:vertAlign w:val="superscript"/>
        </w:rPr>
        <w:t>техническим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заказчиком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является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юридическое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лицо)</w:t>
      </w:r>
    </w:p>
    <w:p w14:paraId="7191A242" w14:textId="77777777" w:rsidR="00A836E7" w:rsidRPr="009460E7" w:rsidRDefault="00A836E7" w:rsidP="00A836E7">
      <w:pPr>
        <w:spacing w:line="240" w:lineRule="exact"/>
        <w:ind w:right="25" w:firstLine="142"/>
        <w:jc w:val="center"/>
      </w:pPr>
      <w:r w:rsidRPr="009460E7">
        <w:t>М.</w:t>
      </w:r>
      <w:r w:rsidRPr="009460E7">
        <w:rPr>
          <w:spacing w:val="-3"/>
        </w:rPr>
        <w:t xml:space="preserve"> </w:t>
      </w:r>
      <w:r w:rsidRPr="009460E7">
        <w:t>П.</w:t>
      </w:r>
    </w:p>
    <w:p w14:paraId="7B0AC179" w14:textId="77777777" w:rsidR="00A836E7" w:rsidRPr="007C09D7" w:rsidRDefault="00A836E7" w:rsidP="00A836E7">
      <w:pPr>
        <w:spacing w:line="240" w:lineRule="exact"/>
        <w:ind w:right="25" w:firstLine="142"/>
        <w:rPr>
          <w:vertAlign w:val="superscript"/>
        </w:rPr>
      </w:pPr>
      <w:r w:rsidRPr="007C09D7">
        <w:rPr>
          <w:vertAlign w:val="superscript"/>
        </w:rPr>
        <w:t>(при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наличии)</w:t>
      </w:r>
    </w:p>
    <w:p w14:paraId="66AD36C4" w14:textId="77777777" w:rsidR="00A836E7" w:rsidRPr="007C09D7" w:rsidRDefault="00A836E7" w:rsidP="00A836E7">
      <w:pPr>
        <w:tabs>
          <w:tab w:val="left" w:pos="3180"/>
        </w:tabs>
        <w:spacing w:line="240" w:lineRule="exact"/>
        <w:ind w:firstLine="142"/>
        <w:rPr>
          <w:vertAlign w:val="superscript"/>
        </w:rPr>
      </w:pPr>
      <w:r w:rsidRPr="009460E7">
        <w:br w:type="column"/>
      </w:r>
      <w:r>
        <w:t xml:space="preserve">   </w:t>
      </w:r>
      <w:r w:rsidRPr="007C09D7">
        <w:rPr>
          <w:vertAlign w:val="superscript"/>
        </w:rPr>
        <w:t xml:space="preserve">(подпись)       </w:t>
      </w:r>
      <w:r>
        <w:rPr>
          <w:vertAlign w:val="superscript"/>
        </w:rPr>
        <w:t xml:space="preserve">             </w:t>
      </w:r>
      <w:r w:rsidRPr="007C09D7">
        <w:rPr>
          <w:vertAlign w:val="superscript"/>
        </w:rPr>
        <w:t xml:space="preserve"> </w:t>
      </w:r>
      <w:r w:rsidRPr="007C09D7">
        <w:rPr>
          <w:spacing w:val="-1"/>
          <w:vertAlign w:val="superscript"/>
        </w:rPr>
        <w:t xml:space="preserve">(расшифровка </w:t>
      </w:r>
      <w:r w:rsidRPr="007C09D7">
        <w:rPr>
          <w:vertAlign w:val="superscript"/>
        </w:rPr>
        <w:t>подписи)</w:t>
      </w:r>
    </w:p>
    <w:p w14:paraId="1E1AE821" w14:textId="77777777" w:rsidR="00A836E7" w:rsidRPr="009460E7" w:rsidRDefault="00A836E7" w:rsidP="00A836E7">
      <w:pPr>
        <w:spacing w:line="240" w:lineRule="exact"/>
        <w:ind w:firstLine="142"/>
        <w:sectPr w:rsidR="00A836E7" w:rsidRPr="009460E7" w:rsidSect="00A836E7">
          <w:type w:val="continuous"/>
          <w:pgSz w:w="11910" w:h="16840"/>
          <w:pgMar w:top="1580" w:right="400" w:bottom="280" w:left="1701" w:header="720" w:footer="720" w:gutter="0"/>
          <w:cols w:num="2" w:space="720" w:equalWidth="0">
            <w:col w:w="3865" w:space="457"/>
            <w:col w:w="6168"/>
          </w:cols>
        </w:sectPr>
      </w:pPr>
    </w:p>
    <w:p w14:paraId="0947F52F" w14:textId="77777777" w:rsidR="00A836E7" w:rsidRPr="009460E7" w:rsidRDefault="00A836E7" w:rsidP="00A836E7">
      <w:pPr>
        <w:pStyle w:val="a0"/>
        <w:spacing w:line="240" w:lineRule="exact"/>
        <w:ind w:firstLine="142"/>
      </w:pPr>
    </w:p>
    <w:p w14:paraId="2895D295" w14:textId="77777777" w:rsidR="00A836E7" w:rsidRDefault="00A836E7" w:rsidP="00A836E7">
      <w:pPr>
        <w:tabs>
          <w:tab w:val="left" w:pos="4692"/>
          <w:tab w:val="left" w:pos="10374"/>
        </w:tabs>
        <w:spacing w:line="240" w:lineRule="exact"/>
        <w:ind w:firstLine="142"/>
      </w:pPr>
    </w:p>
    <w:p w14:paraId="16BC750C" w14:textId="77777777" w:rsidR="00A836E7" w:rsidRDefault="00A836E7" w:rsidP="00A836E7">
      <w:pPr>
        <w:tabs>
          <w:tab w:val="left" w:pos="4692"/>
          <w:tab w:val="left" w:pos="10374"/>
        </w:tabs>
        <w:spacing w:before="90"/>
        <w:ind w:firstLine="142"/>
      </w:pPr>
    </w:p>
    <w:p w14:paraId="56E31BCF" w14:textId="77777777" w:rsidR="00A836E7" w:rsidRPr="009460E7" w:rsidRDefault="00A836E7" w:rsidP="00A836E7">
      <w:pPr>
        <w:tabs>
          <w:tab w:val="left" w:pos="4692"/>
          <w:tab w:val="left" w:pos="10374"/>
        </w:tabs>
        <w:spacing w:before="90"/>
        <w:ind w:firstLine="142"/>
      </w:pPr>
      <w:r w:rsidRPr="009460E7">
        <w:t>К</w:t>
      </w:r>
      <w:r w:rsidRPr="009460E7">
        <w:rPr>
          <w:spacing w:val="-3"/>
        </w:rPr>
        <w:t xml:space="preserve"> </w:t>
      </w:r>
      <w:r w:rsidRPr="009460E7">
        <w:t>настоящему</w:t>
      </w:r>
      <w:r w:rsidRPr="009460E7">
        <w:rPr>
          <w:spacing w:val="-3"/>
        </w:rPr>
        <w:t xml:space="preserve"> </w:t>
      </w:r>
      <w:r w:rsidRPr="009460E7">
        <w:t>уведомлению</w:t>
      </w:r>
      <w:r w:rsidRPr="009460E7">
        <w:rPr>
          <w:spacing w:val="-3"/>
        </w:rPr>
        <w:t xml:space="preserve"> </w:t>
      </w:r>
      <w:r w:rsidRPr="009460E7">
        <w:t>прилагаются:</w:t>
      </w:r>
      <w:r w:rsidRPr="009460E7">
        <w:tab/>
      </w:r>
      <w:r w:rsidRPr="009460E7">
        <w:rPr>
          <w:u w:val="single"/>
        </w:rPr>
        <w:t xml:space="preserve"> </w:t>
      </w:r>
      <w:r w:rsidRPr="009460E7">
        <w:rPr>
          <w:u w:val="single"/>
        </w:rPr>
        <w:tab/>
      </w:r>
    </w:p>
    <w:p w14:paraId="61AEB4DB" w14:textId="77777777" w:rsidR="00A836E7" w:rsidRPr="009460E7" w:rsidRDefault="00A836E7" w:rsidP="00A836E7">
      <w:pPr>
        <w:pStyle w:val="a0"/>
        <w:spacing w:before="1"/>
        <w:ind w:firstLine="142"/>
      </w:pP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301ABA" wp14:editId="0C7E4A82">
                <wp:simplePos x="0" y="0"/>
                <wp:positionH relativeFrom="page">
                  <wp:posOffset>728345</wp:posOffset>
                </wp:positionH>
                <wp:positionV relativeFrom="paragraph">
                  <wp:posOffset>186690</wp:posOffset>
                </wp:positionV>
                <wp:extent cx="6472555" cy="6350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B2F0A" id="Rectangle 17" o:spid="_x0000_s1026" style="position:absolute;margin-left:57.35pt;margin-top:14.7pt;width:509.6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Fk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3FD174B" wp14:editId="7F738FAE">
                <wp:simplePos x="0" y="0"/>
                <wp:positionH relativeFrom="page">
                  <wp:posOffset>728345</wp:posOffset>
                </wp:positionH>
                <wp:positionV relativeFrom="paragraph">
                  <wp:posOffset>368300</wp:posOffset>
                </wp:positionV>
                <wp:extent cx="6472555" cy="6350"/>
                <wp:effectExtent l="0" t="0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730D7" id="Rectangle 16" o:spid="_x0000_s1026" style="position:absolute;margin-left:57.35pt;margin-top:29pt;width:509.6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oU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065D1B8A" w14:textId="77777777" w:rsidR="00A836E7" w:rsidRPr="009460E7" w:rsidRDefault="00A836E7" w:rsidP="00A836E7">
      <w:pPr>
        <w:pStyle w:val="a0"/>
        <w:spacing w:line="240" w:lineRule="exact"/>
        <w:ind w:firstLine="142"/>
      </w:pPr>
    </w:p>
    <w:p w14:paraId="3CF638C7" w14:textId="77777777" w:rsidR="00A836E7" w:rsidRPr="007C09D7" w:rsidRDefault="00A836E7" w:rsidP="00A836E7">
      <w:pPr>
        <w:spacing w:line="240" w:lineRule="exact"/>
        <w:ind w:left="576" w:right="620"/>
        <w:jc w:val="center"/>
        <w:rPr>
          <w:vertAlign w:val="superscript"/>
        </w:rPr>
      </w:pPr>
      <w:r w:rsidRPr="007C09D7">
        <w:rPr>
          <w:vertAlign w:val="superscript"/>
        </w:rPr>
        <w:t>(документы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в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соответствии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с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частью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10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статьи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55.31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Градостроительного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кодекса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Российской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Федерации (Собрание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законодательства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Российской</w:t>
      </w:r>
      <w:r w:rsidRPr="007C09D7">
        <w:rPr>
          <w:spacing w:val="1"/>
          <w:vertAlign w:val="superscript"/>
        </w:rPr>
        <w:t xml:space="preserve"> </w:t>
      </w:r>
      <w:r w:rsidRPr="007C09D7">
        <w:rPr>
          <w:vertAlign w:val="superscript"/>
        </w:rPr>
        <w:t>Федерации,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2005, №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1,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ст.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16;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2018,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№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32,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ст. 5133,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5135))1</w:t>
      </w:r>
    </w:p>
    <w:p w14:paraId="4CECF43F" w14:textId="77777777" w:rsidR="00A836E7" w:rsidRPr="009460E7" w:rsidRDefault="00A836E7" w:rsidP="00A836E7">
      <w:pPr>
        <w:pStyle w:val="a0"/>
      </w:pPr>
    </w:p>
    <w:p w14:paraId="3962F971" w14:textId="77777777" w:rsidR="00A836E7" w:rsidRDefault="00A836E7" w:rsidP="00A836E7">
      <w:pPr>
        <w:pStyle w:val="a0"/>
      </w:pPr>
    </w:p>
    <w:p w14:paraId="30F69A81" w14:textId="77777777" w:rsidR="00744817" w:rsidRPr="009460E7" w:rsidRDefault="00744817" w:rsidP="00A836E7">
      <w:pPr>
        <w:pStyle w:val="a0"/>
      </w:pPr>
    </w:p>
    <w:p w14:paraId="250834C0" w14:textId="77777777" w:rsidR="00A836E7" w:rsidRPr="009460E7" w:rsidRDefault="00A836E7" w:rsidP="00A836E7">
      <w:pPr>
        <w:pStyle w:val="a0"/>
      </w:pPr>
    </w:p>
    <w:p w14:paraId="46DC7547" w14:textId="77777777" w:rsidR="00A836E7" w:rsidRPr="009460E7" w:rsidRDefault="00A836E7" w:rsidP="00A836E7">
      <w:pPr>
        <w:pStyle w:val="a0"/>
      </w:pPr>
    </w:p>
    <w:p w14:paraId="128C023B" w14:textId="77777777" w:rsidR="00A836E7" w:rsidRPr="009460E7" w:rsidRDefault="00A836E7" w:rsidP="00A836E7">
      <w:pPr>
        <w:pStyle w:val="a0"/>
      </w:pPr>
    </w:p>
    <w:p w14:paraId="203E5851" w14:textId="77777777" w:rsidR="00A836E7" w:rsidRPr="009460E7" w:rsidRDefault="00A836E7" w:rsidP="00A836E7">
      <w:pPr>
        <w:pStyle w:val="a0"/>
      </w:pPr>
    </w:p>
    <w:p w14:paraId="12CEEED3" w14:textId="77777777" w:rsidR="00A836E7" w:rsidRPr="009460E7" w:rsidRDefault="00A836E7" w:rsidP="00A836E7">
      <w:pPr>
        <w:pStyle w:val="a0"/>
      </w:pPr>
    </w:p>
    <w:p w14:paraId="30708D7B" w14:textId="77777777" w:rsidR="00A836E7" w:rsidRPr="009460E7" w:rsidRDefault="00A836E7" w:rsidP="00A836E7">
      <w:pPr>
        <w:pStyle w:val="a0"/>
      </w:pPr>
    </w:p>
    <w:p w14:paraId="68F07B00" w14:textId="77777777" w:rsidR="00A836E7" w:rsidRPr="009460E7" w:rsidRDefault="00A836E7" w:rsidP="00A836E7">
      <w:pPr>
        <w:pStyle w:val="a0"/>
      </w:pPr>
    </w:p>
    <w:p w14:paraId="6CABAE9A" w14:textId="77777777" w:rsidR="00A836E7" w:rsidRDefault="00A836E7" w:rsidP="00A836E7">
      <w:pPr>
        <w:pStyle w:val="a0"/>
      </w:pPr>
    </w:p>
    <w:p w14:paraId="1A8E99C8" w14:textId="77777777" w:rsidR="00744817" w:rsidRDefault="00744817" w:rsidP="00A836E7">
      <w:pPr>
        <w:pStyle w:val="a0"/>
      </w:pPr>
    </w:p>
    <w:p w14:paraId="6BAE434E" w14:textId="77777777" w:rsidR="00744817" w:rsidRPr="009460E7" w:rsidRDefault="00744817" w:rsidP="00A836E7">
      <w:pPr>
        <w:pStyle w:val="a0"/>
      </w:pPr>
    </w:p>
    <w:p w14:paraId="1156309A" w14:textId="77777777" w:rsidR="00A836E7" w:rsidRPr="009460E7" w:rsidRDefault="00A836E7" w:rsidP="00A836E7">
      <w:pPr>
        <w:pStyle w:val="a0"/>
      </w:pPr>
    </w:p>
    <w:p w14:paraId="0A2E2635" w14:textId="77777777" w:rsidR="00A836E7" w:rsidRPr="009460E7" w:rsidRDefault="00A836E7" w:rsidP="00A836E7">
      <w:pPr>
        <w:pStyle w:val="a0"/>
        <w:spacing w:before="1"/>
      </w:pP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F5BF495" wp14:editId="55C2C108">
                <wp:simplePos x="0" y="0"/>
                <wp:positionH relativeFrom="page">
                  <wp:posOffset>719455</wp:posOffset>
                </wp:positionH>
                <wp:positionV relativeFrom="paragraph">
                  <wp:posOffset>149860</wp:posOffset>
                </wp:positionV>
                <wp:extent cx="1829435" cy="7620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F2D9E" id="Rectangle 15" o:spid="_x0000_s1026" style="position:absolute;margin-left:56.65pt;margin-top:11.8pt;width:144.0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DodwIAAPsEAAAOAAAAZHJzL2Uyb0RvYy54bWysVNuO2yAQfa/Uf0C8J77UudhaZ7W7aapK&#10;23bVbT+AAI5RMVAgcXar/nsHnKR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77C76DA" w14:textId="77777777" w:rsidR="00A836E7" w:rsidRPr="009460E7" w:rsidRDefault="00A836E7" w:rsidP="00A836E7">
      <w:pPr>
        <w:spacing w:before="74"/>
        <w:ind w:left="112"/>
        <w:jc w:val="both"/>
      </w:pPr>
      <w:r w:rsidRPr="009460E7">
        <w:t>Утверждена</w:t>
      </w:r>
      <w:r w:rsidRPr="009460E7">
        <w:rPr>
          <w:spacing w:val="-5"/>
        </w:rPr>
        <w:t xml:space="preserve"> </w:t>
      </w:r>
      <w:r w:rsidRPr="009460E7">
        <w:t>приказом</w:t>
      </w:r>
      <w:r w:rsidRPr="009460E7">
        <w:rPr>
          <w:spacing w:val="-4"/>
        </w:rPr>
        <w:t xml:space="preserve"> </w:t>
      </w:r>
      <w:r w:rsidRPr="009460E7">
        <w:t>Министерства</w:t>
      </w:r>
      <w:r w:rsidRPr="009460E7">
        <w:rPr>
          <w:spacing w:val="-4"/>
        </w:rPr>
        <w:t xml:space="preserve"> </w:t>
      </w:r>
      <w:r w:rsidRPr="009460E7">
        <w:t>строительства</w:t>
      </w:r>
      <w:r w:rsidRPr="009460E7">
        <w:rPr>
          <w:spacing w:val="-6"/>
        </w:rPr>
        <w:t xml:space="preserve"> </w:t>
      </w:r>
      <w:r w:rsidRPr="009460E7">
        <w:t>и</w:t>
      </w:r>
      <w:r w:rsidRPr="009460E7">
        <w:rPr>
          <w:spacing w:val="-2"/>
        </w:rPr>
        <w:t xml:space="preserve"> </w:t>
      </w:r>
      <w:r w:rsidRPr="009460E7">
        <w:t>жилищно-коммунального</w:t>
      </w:r>
      <w:r w:rsidRPr="009460E7">
        <w:rPr>
          <w:spacing w:val="-2"/>
        </w:rPr>
        <w:t xml:space="preserve"> </w:t>
      </w:r>
      <w:r w:rsidRPr="009460E7">
        <w:t>хозяйства</w:t>
      </w:r>
      <w:r w:rsidRPr="009460E7">
        <w:rPr>
          <w:spacing w:val="-5"/>
        </w:rPr>
        <w:t xml:space="preserve"> </w:t>
      </w:r>
      <w:r>
        <w:rPr>
          <w:spacing w:val="-5"/>
        </w:rPr>
        <w:t>Р</w:t>
      </w:r>
      <w:r w:rsidRPr="009460E7">
        <w:t>оссийской</w:t>
      </w:r>
      <w:r w:rsidRPr="009460E7">
        <w:rPr>
          <w:spacing w:val="-5"/>
        </w:rPr>
        <w:t xml:space="preserve"> </w:t>
      </w:r>
      <w:r w:rsidRPr="009460E7">
        <w:t>Федерации</w:t>
      </w:r>
      <w:r>
        <w:t xml:space="preserve"> </w:t>
      </w:r>
      <w:r w:rsidRPr="009460E7">
        <w:t>от 24.01.2019 № 34/пр «Об утверждении форм уведомления о планируемом сносе объекта капитального строительства</w:t>
      </w:r>
      <w:r w:rsidRPr="009460E7">
        <w:rPr>
          <w:spacing w:val="-47"/>
        </w:rPr>
        <w:t xml:space="preserve"> </w:t>
      </w:r>
      <w:r w:rsidRPr="009460E7">
        <w:t>и уведомления</w:t>
      </w:r>
      <w:r w:rsidRPr="009460E7">
        <w:rPr>
          <w:spacing w:val="-1"/>
        </w:rPr>
        <w:t xml:space="preserve"> </w:t>
      </w:r>
      <w:r w:rsidRPr="009460E7">
        <w:t>о</w:t>
      </w:r>
      <w:r w:rsidRPr="009460E7">
        <w:rPr>
          <w:spacing w:val="1"/>
        </w:rPr>
        <w:t xml:space="preserve"> </w:t>
      </w:r>
      <w:r w:rsidRPr="009460E7">
        <w:t>завершении</w:t>
      </w:r>
      <w:r w:rsidRPr="009460E7">
        <w:rPr>
          <w:spacing w:val="-2"/>
        </w:rPr>
        <w:t xml:space="preserve"> </w:t>
      </w:r>
      <w:r w:rsidRPr="009460E7">
        <w:t>сноса объекта капитального</w:t>
      </w:r>
      <w:r w:rsidRPr="009460E7">
        <w:rPr>
          <w:spacing w:val="1"/>
        </w:rPr>
        <w:t xml:space="preserve"> </w:t>
      </w:r>
      <w:r w:rsidRPr="009460E7">
        <w:t>строительства»</w:t>
      </w:r>
    </w:p>
    <w:p w14:paraId="6CE85A7D" w14:textId="77777777" w:rsidR="00A836E7" w:rsidRDefault="00A836E7" w:rsidP="00A836E7">
      <w:pPr>
        <w:jc w:val="both"/>
      </w:pPr>
    </w:p>
    <w:p w14:paraId="3DE07663" w14:textId="77777777" w:rsidR="00FA5929" w:rsidRDefault="00FA5929" w:rsidP="00A836E7">
      <w:pPr>
        <w:jc w:val="both"/>
      </w:pPr>
    </w:p>
    <w:p w14:paraId="672A8A94" w14:textId="77777777" w:rsidR="00FA5929" w:rsidRDefault="00FA5929" w:rsidP="00A836E7">
      <w:pPr>
        <w:jc w:val="both"/>
      </w:pPr>
    </w:p>
    <w:p w14:paraId="66134F11" w14:textId="77777777" w:rsidR="00FA5929" w:rsidRDefault="00FA5929" w:rsidP="00A836E7">
      <w:pPr>
        <w:jc w:val="both"/>
      </w:pPr>
    </w:p>
    <w:p w14:paraId="13C377E8" w14:textId="77777777" w:rsidR="00FA5929" w:rsidRDefault="00FA5929" w:rsidP="00FA5929"/>
    <w:p w14:paraId="22C40895" w14:textId="77777777" w:rsidR="00744817" w:rsidRDefault="00744817" w:rsidP="00A836E7">
      <w:pPr>
        <w:pStyle w:val="1"/>
        <w:ind w:left="674"/>
        <w:rPr>
          <w:sz w:val="24"/>
          <w:szCs w:val="24"/>
        </w:rPr>
      </w:pPr>
    </w:p>
    <w:p w14:paraId="3EC6D0A2" w14:textId="77777777" w:rsidR="000832A5" w:rsidRPr="000832A5" w:rsidRDefault="000832A5" w:rsidP="000832A5">
      <w:pPr>
        <w:pStyle w:val="a0"/>
      </w:pPr>
    </w:p>
    <w:p w14:paraId="5EC3CC67" w14:textId="77777777" w:rsidR="00A836E7" w:rsidRPr="009460E7" w:rsidRDefault="00A836E7" w:rsidP="00A836E7">
      <w:pPr>
        <w:pStyle w:val="1"/>
        <w:ind w:left="674"/>
        <w:rPr>
          <w:sz w:val="24"/>
          <w:szCs w:val="24"/>
        </w:rPr>
      </w:pPr>
      <w:r w:rsidRPr="009460E7">
        <w:rPr>
          <w:sz w:val="24"/>
          <w:szCs w:val="24"/>
        </w:rPr>
        <w:t>Уведомление</w:t>
      </w:r>
      <w:r w:rsidRPr="009460E7">
        <w:rPr>
          <w:spacing w:val="-6"/>
          <w:sz w:val="24"/>
          <w:szCs w:val="24"/>
        </w:rPr>
        <w:t xml:space="preserve"> </w:t>
      </w:r>
      <w:r w:rsidRPr="009460E7">
        <w:rPr>
          <w:sz w:val="24"/>
          <w:szCs w:val="24"/>
        </w:rPr>
        <w:t>о</w:t>
      </w:r>
      <w:r w:rsidRPr="009460E7">
        <w:rPr>
          <w:spacing w:val="-1"/>
          <w:sz w:val="24"/>
          <w:szCs w:val="24"/>
        </w:rPr>
        <w:t xml:space="preserve"> </w:t>
      </w:r>
      <w:r w:rsidRPr="009460E7">
        <w:rPr>
          <w:sz w:val="24"/>
          <w:szCs w:val="24"/>
        </w:rPr>
        <w:t>завершении</w:t>
      </w:r>
      <w:r w:rsidRPr="009460E7">
        <w:rPr>
          <w:spacing w:val="-3"/>
          <w:sz w:val="24"/>
          <w:szCs w:val="24"/>
        </w:rPr>
        <w:t xml:space="preserve"> </w:t>
      </w:r>
      <w:r w:rsidRPr="009460E7">
        <w:rPr>
          <w:sz w:val="24"/>
          <w:szCs w:val="24"/>
        </w:rPr>
        <w:t>сноса</w:t>
      </w:r>
      <w:r w:rsidRPr="009460E7">
        <w:rPr>
          <w:spacing w:val="-1"/>
          <w:sz w:val="24"/>
          <w:szCs w:val="24"/>
        </w:rPr>
        <w:t xml:space="preserve"> </w:t>
      </w:r>
      <w:r w:rsidRPr="009460E7">
        <w:rPr>
          <w:sz w:val="24"/>
          <w:szCs w:val="24"/>
        </w:rPr>
        <w:t>объекта</w:t>
      </w:r>
      <w:r w:rsidRPr="009460E7">
        <w:rPr>
          <w:spacing w:val="-2"/>
          <w:sz w:val="24"/>
          <w:szCs w:val="24"/>
        </w:rPr>
        <w:t xml:space="preserve"> </w:t>
      </w:r>
      <w:r w:rsidRPr="009460E7">
        <w:rPr>
          <w:sz w:val="24"/>
          <w:szCs w:val="24"/>
        </w:rPr>
        <w:t>капитального</w:t>
      </w:r>
      <w:r w:rsidRPr="009460E7">
        <w:rPr>
          <w:spacing w:val="-4"/>
          <w:sz w:val="24"/>
          <w:szCs w:val="24"/>
        </w:rPr>
        <w:t xml:space="preserve"> </w:t>
      </w:r>
      <w:r w:rsidRPr="009460E7">
        <w:rPr>
          <w:sz w:val="24"/>
          <w:szCs w:val="24"/>
        </w:rPr>
        <w:t>строительства</w:t>
      </w:r>
    </w:p>
    <w:p w14:paraId="34CE7501" w14:textId="77777777" w:rsidR="00A836E7" w:rsidRPr="009460E7" w:rsidRDefault="00A836E7" w:rsidP="00A836E7">
      <w:pPr>
        <w:tabs>
          <w:tab w:val="left" w:pos="7057"/>
          <w:tab w:val="left" w:pos="9215"/>
          <w:tab w:val="left" w:pos="10081"/>
        </w:tabs>
        <w:spacing w:before="1"/>
        <w:ind w:left="6447"/>
      </w:pPr>
      <w:r w:rsidRPr="009460E7">
        <w:t>«</w:t>
      </w:r>
      <w:r w:rsidRPr="009460E7">
        <w:rPr>
          <w:u w:val="single"/>
        </w:rPr>
        <w:tab/>
      </w:r>
      <w:r w:rsidRPr="009460E7">
        <w:t>»</w:t>
      </w:r>
      <w:r>
        <w:t>__________</w:t>
      </w:r>
      <w:r w:rsidRPr="009460E7">
        <w:t>20</w:t>
      </w:r>
      <w:r>
        <w:t>__</w:t>
      </w:r>
      <w:r w:rsidRPr="009460E7">
        <w:t>г.</w:t>
      </w:r>
    </w:p>
    <w:p w14:paraId="6F6B7284" w14:textId="77777777" w:rsidR="00A836E7" w:rsidRPr="009460E7" w:rsidRDefault="00A836E7" w:rsidP="00A836E7">
      <w:pPr>
        <w:pStyle w:val="a0"/>
      </w:pPr>
    </w:p>
    <w:p w14:paraId="081512EA" w14:textId="77777777" w:rsidR="00A836E7" w:rsidRPr="009460E7" w:rsidRDefault="00A836E7" w:rsidP="00A836E7">
      <w:pPr>
        <w:pStyle w:val="a0"/>
        <w:spacing w:before="1"/>
      </w:pP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B7445FF" wp14:editId="26AE054E">
                <wp:simplePos x="0" y="0"/>
                <wp:positionH relativeFrom="page">
                  <wp:posOffset>728345</wp:posOffset>
                </wp:positionH>
                <wp:positionV relativeFrom="paragraph">
                  <wp:posOffset>215900</wp:posOffset>
                </wp:positionV>
                <wp:extent cx="6472555" cy="635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E422D" id="Rectangle 14" o:spid="_x0000_s1026" style="position:absolute;margin-left:57.35pt;margin-top:17pt;width:509.6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z1dw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D0E479E" wp14:editId="27DE60C6">
                <wp:simplePos x="0" y="0"/>
                <wp:positionH relativeFrom="page">
                  <wp:posOffset>728345</wp:posOffset>
                </wp:positionH>
                <wp:positionV relativeFrom="paragraph">
                  <wp:posOffset>396875</wp:posOffset>
                </wp:positionV>
                <wp:extent cx="6472555" cy="635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E38EF" id="Rectangle 13" o:spid="_x0000_s1026" style="position:absolute;margin-left:57.35pt;margin-top:31.25pt;width:509.6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2B835049" w14:textId="77777777" w:rsidR="00A836E7" w:rsidRPr="009460E7" w:rsidRDefault="00A836E7" w:rsidP="00A836E7">
      <w:pPr>
        <w:pStyle w:val="a0"/>
        <w:spacing w:before="1"/>
      </w:pPr>
    </w:p>
    <w:p w14:paraId="67ABB99D" w14:textId="77777777" w:rsidR="00A836E7" w:rsidRPr="007C09D7" w:rsidRDefault="00A836E7" w:rsidP="00A836E7">
      <w:pPr>
        <w:ind w:left="576" w:right="617"/>
        <w:jc w:val="center"/>
        <w:rPr>
          <w:vertAlign w:val="superscript"/>
        </w:rPr>
      </w:pPr>
      <w:r w:rsidRPr="007C09D7">
        <w:rPr>
          <w:vertAlign w:val="superscript"/>
        </w:rPr>
        <w:t>(наименование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органа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местного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самоуправления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поселения,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городского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округа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по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месту нахождения</w:t>
      </w:r>
      <w:r w:rsidRPr="007C09D7">
        <w:rPr>
          <w:spacing w:val="-5"/>
          <w:vertAlign w:val="superscript"/>
        </w:rPr>
        <w:t xml:space="preserve"> </w:t>
      </w:r>
      <w:r w:rsidRPr="007C09D7">
        <w:rPr>
          <w:vertAlign w:val="superscript"/>
        </w:rPr>
        <w:t>земельного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участка,</w:t>
      </w:r>
      <w:r>
        <w:rPr>
          <w:vertAlign w:val="superscript"/>
        </w:rPr>
        <w:t xml:space="preserve"> </w:t>
      </w:r>
      <w:r w:rsidRPr="007C09D7">
        <w:rPr>
          <w:vertAlign w:val="superscript"/>
        </w:rPr>
        <w:t>на котором располагался снесенный объект капитального строительства, или в случае, если такой земельный участок находится</w:t>
      </w:r>
      <w:r w:rsidRPr="007C09D7">
        <w:rPr>
          <w:spacing w:val="-32"/>
          <w:vertAlign w:val="superscript"/>
        </w:rPr>
        <w:t xml:space="preserve"> </w:t>
      </w:r>
      <w:r w:rsidRPr="007C09D7">
        <w:rPr>
          <w:vertAlign w:val="superscript"/>
        </w:rPr>
        <w:t>на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межселенной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территории,</w:t>
      </w:r>
      <w:r w:rsidRPr="007C09D7">
        <w:rPr>
          <w:spacing w:val="3"/>
          <w:vertAlign w:val="superscript"/>
        </w:rPr>
        <w:t xml:space="preserve"> </w:t>
      </w:r>
      <w:r w:rsidRPr="007C09D7">
        <w:rPr>
          <w:vertAlign w:val="superscript"/>
        </w:rPr>
        <w:t>— наименование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органа местного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самоуправления муниципального</w:t>
      </w:r>
      <w:r w:rsidRPr="007C09D7">
        <w:rPr>
          <w:spacing w:val="-1"/>
          <w:vertAlign w:val="superscript"/>
        </w:rPr>
        <w:t xml:space="preserve"> </w:t>
      </w:r>
      <w:r w:rsidRPr="007C09D7">
        <w:rPr>
          <w:vertAlign w:val="superscript"/>
        </w:rPr>
        <w:t>района)</w:t>
      </w:r>
    </w:p>
    <w:p w14:paraId="41FCA59C" w14:textId="77777777" w:rsidR="00A836E7" w:rsidRPr="009460E7" w:rsidRDefault="00A836E7" w:rsidP="00A836E7">
      <w:pPr>
        <w:pStyle w:val="a0"/>
      </w:pPr>
    </w:p>
    <w:p w14:paraId="146A28E4" w14:textId="77777777" w:rsidR="00A836E7" w:rsidRPr="009460E7" w:rsidRDefault="00A836E7" w:rsidP="00A836E7">
      <w:pPr>
        <w:pStyle w:val="af0"/>
        <w:numPr>
          <w:ilvl w:val="2"/>
          <w:numId w:val="7"/>
        </w:numPr>
        <w:tabs>
          <w:tab w:val="left" w:pos="2653"/>
        </w:tabs>
        <w:spacing w:before="90"/>
        <w:ind w:hanging="241"/>
        <w:jc w:val="left"/>
        <w:rPr>
          <w:b/>
          <w:sz w:val="24"/>
          <w:szCs w:val="24"/>
        </w:rPr>
      </w:pPr>
      <w:r w:rsidRPr="009460E7">
        <w:rPr>
          <w:b/>
          <w:sz w:val="24"/>
          <w:szCs w:val="24"/>
        </w:rPr>
        <w:t>Сведения</w:t>
      </w:r>
      <w:r w:rsidRPr="009460E7">
        <w:rPr>
          <w:b/>
          <w:spacing w:val="-4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о</w:t>
      </w:r>
      <w:r w:rsidRPr="009460E7">
        <w:rPr>
          <w:b/>
          <w:spacing w:val="-3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застройщике,</w:t>
      </w:r>
      <w:r w:rsidRPr="009460E7">
        <w:rPr>
          <w:b/>
          <w:spacing w:val="-3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техническом</w:t>
      </w:r>
      <w:r w:rsidRPr="009460E7">
        <w:rPr>
          <w:b/>
          <w:spacing w:val="-3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заказчике</w:t>
      </w:r>
    </w:p>
    <w:p w14:paraId="47AF76CA" w14:textId="77777777" w:rsidR="00A836E7" w:rsidRPr="009460E7" w:rsidRDefault="00A836E7" w:rsidP="00A836E7">
      <w:pPr>
        <w:pStyle w:val="a0"/>
        <w:spacing w:before="3"/>
        <w:rPr>
          <w:b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2"/>
        <w:gridCol w:w="4668"/>
      </w:tblGrid>
      <w:tr w:rsidR="00A836E7" w:rsidRPr="009460E7" w14:paraId="436E87D8" w14:textId="77777777" w:rsidTr="00A836E7">
        <w:trPr>
          <w:trHeight w:val="828"/>
        </w:trPr>
        <w:tc>
          <w:tcPr>
            <w:tcW w:w="709" w:type="dxa"/>
          </w:tcPr>
          <w:p w14:paraId="316CF38F" w14:textId="77777777" w:rsidR="00A836E7" w:rsidRPr="009460E7" w:rsidRDefault="00A836E7" w:rsidP="00A836E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3BC87610" w14:textId="77777777" w:rsidR="00A836E7" w:rsidRPr="009460E7" w:rsidRDefault="00A836E7" w:rsidP="00A836E7">
            <w:pPr>
              <w:pStyle w:val="TableParagraph"/>
              <w:spacing w:before="1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1.1.</w:t>
            </w:r>
          </w:p>
        </w:tc>
        <w:tc>
          <w:tcPr>
            <w:tcW w:w="4252" w:type="dxa"/>
          </w:tcPr>
          <w:p w14:paraId="146617BC" w14:textId="77777777" w:rsidR="00A836E7" w:rsidRPr="009460E7" w:rsidRDefault="00A836E7" w:rsidP="00A836E7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Сведения</w:t>
            </w:r>
            <w:r w:rsidRPr="009460E7">
              <w:rPr>
                <w:spacing w:val="-2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о</w:t>
            </w:r>
            <w:r w:rsidRPr="009460E7">
              <w:rPr>
                <w:spacing w:val="-2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физическом</w:t>
            </w:r>
            <w:r w:rsidRPr="009460E7">
              <w:rPr>
                <w:spacing w:val="-3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лице,</w:t>
            </w:r>
          </w:p>
          <w:p w14:paraId="2BA94B8F" w14:textId="77777777" w:rsidR="00A836E7" w:rsidRPr="00A836E7" w:rsidRDefault="00A836E7" w:rsidP="00A836E7">
            <w:pPr>
              <w:pStyle w:val="TableParagraph"/>
              <w:spacing w:line="270" w:lineRule="atLeast"/>
              <w:ind w:left="64" w:right="180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в случае если застройщиком</w:t>
            </w:r>
            <w:r w:rsidRPr="00A836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является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физическое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4668" w:type="dxa"/>
          </w:tcPr>
          <w:p w14:paraId="18C472A3" w14:textId="77777777" w:rsidR="00A836E7" w:rsidRPr="00A836E7" w:rsidRDefault="00A836E7" w:rsidP="00A836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7221C097" w14:textId="77777777" w:rsidTr="00A836E7">
        <w:trPr>
          <w:trHeight w:val="551"/>
        </w:trPr>
        <w:tc>
          <w:tcPr>
            <w:tcW w:w="709" w:type="dxa"/>
          </w:tcPr>
          <w:p w14:paraId="025E3EE4" w14:textId="77777777" w:rsidR="00A836E7" w:rsidRPr="009460E7" w:rsidRDefault="00A836E7" w:rsidP="00A836E7">
            <w:pPr>
              <w:pStyle w:val="TableParagraph"/>
              <w:spacing w:before="128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1.1.1.</w:t>
            </w:r>
          </w:p>
        </w:tc>
        <w:tc>
          <w:tcPr>
            <w:tcW w:w="4252" w:type="dxa"/>
          </w:tcPr>
          <w:p w14:paraId="749F6700" w14:textId="77777777" w:rsidR="00A836E7" w:rsidRPr="00A836E7" w:rsidRDefault="00A836E7" w:rsidP="00A836E7">
            <w:pPr>
              <w:pStyle w:val="TableParagraph"/>
              <w:spacing w:line="268" w:lineRule="exact"/>
              <w:ind w:left="64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Фамилия,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имя,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отчество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(при</w:t>
            </w:r>
          </w:p>
          <w:p w14:paraId="223F515B" w14:textId="77777777" w:rsidR="00A836E7" w:rsidRPr="00A836E7" w:rsidRDefault="00A836E7" w:rsidP="00A836E7">
            <w:pPr>
              <w:pStyle w:val="TableParagraph"/>
              <w:spacing w:line="264" w:lineRule="exact"/>
              <w:ind w:left="64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4668" w:type="dxa"/>
          </w:tcPr>
          <w:p w14:paraId="7220DF41" w14:textId="77777777" w:rsidR="00A836E7" w:rsidRPr="00A836E7" w:rsidRDefault="00A836E7" w:rsidP="00A836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577AB41C" w14:textId="77777777" w:rsidTr="00A836E7">
        <w:trPr>
          <w:trHeight w:val="275"/>
        </w:trPr>
        <w:tc>
          <w:tcPr>
            <w:tcW w:w="709" w:type="dxa"/>
          </w:tcPr>
          <w:p w14:paraId="13E643FD" w14:textId="77777777" w:rsidR="00A836E7" w:rsidRPr="009460E7" w:rsidRDefault="00A836E7" w:rsidP="00A836E7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1.1.2.</w:t>
            </w:r>
          </w:p>
        </w:tc>
        <w:tc>
          <w:tcPr>
            <w:tcW w:w="4252" w:type="dxa"/>
          </w:tcPr>
          <w:p w14:paraId="03CB0061" w14:textId="77777777" w:rsidR="00A836E7" w:rsidRPr="009460E7" w:rsidRDefault="00A836E7" w:rsidP="00A836E7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Место</w:t>
            </w:r>
            <w:r w:rsidRPr="009460E7">
              <w:rPr>
                <w:spacing w:val="-2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жительства</w:t>
            </w:r>
          </w:p>
        </w:tc>
        <w:tc>
          <w:tcPr>
            <w:tcW w:w="4668" w:type="dxa"/>
          </w:tcPr>
          <w:p w14:paraId="1DDA36F2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36E7" w:rsidRPr="009460E7" w14:paraId="399C6EA1" w14:textId="77777777" w:rsidTr="00A836E7">
        <w:trPr>
          <w:trHeight w:val="551"/>
        </w:trPr>
        <w:tc>
          <w:tcPr>
            <w:tcW w:w="709" w:type="dxa"/>
          </w:tcPr>
          <w:p w14:paraId="195C79FB" w14:textId="77777777" w:rsidR="00A836E7" w:rsidRPr="009460E7" w:rsidRDefault="00A836E7" w:rsidP="00A836E7">
            <w:pPr>
              <w:pStyle w:val="TableParagraph"/>
              <w:spacing w:before="131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1.1.3.</w:t>
            </w:r>
          </w:p>
        </w:tc>
        <w:tc>
          <w:tcPr>
            <w:tcW w:w="4252" w:type="dxa"/>
          </w:tcPr>
          <w:p w14:paraId="0BC04391" w14:textId="77777777" w:rsidR="00A836E7" w:rsidRPr="009460E7" w:rsidRDefault="00A836E7" w:rsidP="00A836E7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Реквизиты</w:t>
            </w:r>
            <w:r w:rsidRPr="009460E7">
              <w:rPr>
                <w:spacing w:val="-5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документа,</w:t>
            </w:r>
            <w:r w:rsidRPr="009460E7">
              <w:rPr>
                <w:spacing w:val="-3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удостоверяющего</w:t>
            </w:r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личность</w:t>
            </w:r>
          </w:p>
        </w:tc>
        <w:tc>
          <w:tcPr>
            <w:tcW w:w="4668" w:type="dxa"/>
          </w:tcPr>
          <w:p w14:paraId="69ECB9AF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36E7" w:rsidRPr="009460E7" w14:paraId="11550960" w14:textId="77777777" w:rsidTr="00A836E7">
        <w:trPr>
          <w:trHeight w:val="1379"/>
        </w:trPr>
        <w:tc>
          <w:tcPr>
            <w:tcW w:w="709" w:type="dxa"/>
          </w:tcPr>
          <w:p w14:paraId="414CDA39" w14:textId="77777777" w:rsidR="00A836E7" w:rsidRPr="009460E7" w:rsidRDefault="00A836E7" w:rsidP="00A836E7">
            <w:pPr>
              <w:pStyle w:val="TableParagraph"/>
              <w:rPr>
                <w:b/>
                <w:sz w:val="24"/>
                <w:szCs w:val="24"/>
              </w:rPr>
            </w:pPr>
          </w:p>
          <w:p w14:paraId="3C5C9E57" w14:textId="77777777" w:rsidR="00A836E7" w:rsidRPr="009460E7" w:rsidRDefault="00A836E7" w:rsidP="00A836E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8333D15" w14:textId="77777777" w:rsidR="00A836E7" w:rsidRPr="009460E7" w:rsidRDefault="00A836E7" w:rsidP="00A836E7">
            <w:pPr>
              <w:pStyle w:val="TableParagraph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</w:t>
            </w:r>
          </w:p>
        </w:tc>
        <w:tc>
          <w:tcPr>
            <w:tcW w:w="4252" w:type="dxa"/>
          </w:tcPr>
          <w:p w14:paraId="70BB216C" w14:textId="77777777" w:rsidR="00A836E7" w:rsidRPr="00A836E7" w:rsidRDefault="00A836E7" w:rsidP="00A836E7">
            <w:pPr>
              <w:pStyle w:val="TableParagraph"/>
              <w:ind w:left="64" w:right="49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 о юридическом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лице, в случае если застройщиком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или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техническим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заказчиком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является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юридическое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4668" w:type="dxa"/>
          </w:tcPr>
          <w:p w14:paraId="55FE216C" w14:textId="77777777" w:rsidR="00A836E7" w:rsidRPr="00A836E7" w:rsidRDefault="00A836E7" w:rsidP="00A836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33B4ED72" w14:textId="77777777" w:rsidTr="00A836E7">
        <w:trPr>
          <w:trHeight w:val="278"/>
        </w:trPr>
        <w:tc>
          <w:tcPr>
            <w:tcW w:w="709" w:type="dxa"/>
          </w:tcPr>
          <w:p w14:paraId="065552E3" w14:textId="77777777" w:rsidR="00A836E7" w:rsidRPr="009460E7" w:rsidRDefault="00A836E7" w:rsidP="00A836E7">
            <w:pPr>
              <w:pStyle w:val="TableParagraph"/>
              <w:spacing w:line="258" w:lineRule="exact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1.2.1.</w:t>
            </w:r>
          </w:p>
        </w:tc>
        <w:tc>
          <w:tcPr>
            <w:tcW w:w="4252" w:type="dxa"/>
          </w:tcPr>
          <w:p w14:paraId="12598BFC" w14:textId="77777777" w:rsidR="00A836E7" w:rsidRPr="009460E7" w:rsidRDefault="00A836E7" w:rsidP="00A836E7">
            <w:pPr>
              <w:pStyle w:val="TableParagraph"/>
              <w:spacing w:line="258" w:lineRule="exact"/>
              <w:ind w:left="64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68" w:type="dxa"/>
          </w:tcPr>
          <w:p w14:paraId="105BFAE5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36E7" w:rsidRPr="009460E7" w14:paraId="2B361D7B" w14:textId="77777777" w:rsidTr="00A836E7">
        <w:trPr>
          <w:trHeight w:val="275"/>
        </w:trPr>
        <w:tc>
          <w:tcPr>
            <w:tcW w:w="709" w:type="dxa"/>
          </w:tcPr>
          <w:p w14:paraId="3F06087A" w14:textId="77777777" w:rsidR="00A836E7" w:rsidRPr="009460E7" w:rsidRDefault="00A836E7" w:rsidP="00A836E7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1.2.2.</w:t>
            </w:r>
          </w:p>
        </w:tc>
        <w:tc>
          <w:tcPr>
            <w:tcW w:w="4252" w:type="dxa"/>
          </w:tcPr>
          <w:p w14:paraId="658016E5" w14:textId="77777777" w:rsidR="00A836E7" w:rsidRPr="009460E7" w:rsidRDefault="00A836E7" w:rsidP="00A836E7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Место</w:t>
            </w:r>
            <w:r w:rsidRPr="009460E7">
              <w:rPr>
                <w:spacing w:val="-1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нахождения</w:t>
            </w:r>
          </w:p>
        </w:tc>
        <w:tc>
          <w:tcPr>
            <w:tcW w:w="4668" w:type="dxa"/>
          </w:tcPr>
          <w:p w14:paraId="7DFB4294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36E7" w:rsidRPr="009460E7" w14:paraId="3E392BAC" w14:textId="77777777" w:rsidTr="00A836E7">
        <w:trPr>
          <w:trHeight w:val="2143"/>
        </w:trPr>
        <w:tc>
          <w:tcPr>
            <w:tcW w:w="709" w:type="dxa"/>
          </w:tcPr>
          <w:p w14:paraId="5615B8F2" w14:textId="77777777" w:rsidR="00A836E7" w:rsidRPr="009460E7" w:rsidRDefault="00A836E7" w:rsidP="00A836E7">
            <w:pPr>
              <w:pStyle w:val="TableParagraph"/>
              <w:rPr>
                <w:b/>
                <w:sz w:val="24"/>
                <w:szCs w:val="24"/>
              </w:rPr>
            </w:pPr>
          </w:p>
          <w:p w14:paraId="1A64FDC6" w14:textId="77777777" w:rsidR="00A836E7" w:rsidRPr="009460E7" w:rsidRDefault="00A836E7" w:rsidP="00A836E7">
            <w:pPr>
              <w:pStyle w:val="TableParagraph"/>
              <w:rPr>
                <w:b/>
                <w:sz w:val="24"/>
                <w:szCs w:val="24"/>
              </w:rPr>
            </w:pPr>
          </w:p>
          <w:p w14:paraId="2F6850F3" w14:textId="77777777" w:rsidR="00A836E7" w:rsidRPr="009460E7" w:rsidRDefault="00A836E7" w:rsidP="00A836E7">
            <w:pPr>
              <w:pStyle w:val="TableParagraph"/>
              <w:rPr>
                <w:b/>
                <w:sz w:val="24"/>
                <w:szCs w:val="24"/>
              </w:rPr>
            </w:pPr>
          </w:p>
          <w:p w14:paraId="4FF640B6" w14:textId="77777777" w:rsidR="00A836E7" w:rsidRPr="009460E7" w:rsidRDefault="00A836E7" w:rsidP="00A836E7">
            <w:pPr>
              <w:pStyle w:val="TableParagraph"/>
              <w:spacing w:before="199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1.2.3.</w:t>
            </w:r>
          </w:p>
        </w:tc>
        <w:tc>
          <w:tcPr>
            <w:tcW w:w="4252" w:type="dxa"/>
          </w:tcPr>
          <w:p w14:paraId="351D5611" w14:textId="77777777" w:rsidR="00A836E7" w:rsidRPr="00A836E7" w:rsidRDefault="00A836E7" w:rsidP="00A836E7">
            <w:pPr>
              <w:pStyle w:val="TableParagraph"/>
              <w:ind w:left="64" w:right="9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Государственный регистрационный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номер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записи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государственной регистрации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юридического лица в едином</w:t>
            </w:r>
            <w:r w:rsidRPr="00A836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государственном реестре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юридических лиц, за исключением случая, если заявителем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является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иностранное юридическое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лицо</w:t>
            </w:r>
          </w:p>
        </w:tc>
        <w:tc>
          <w:tcPr>
            <w:tcW w:w="4668" w:type="dxa"/>
          </w:tcPr>
          <w:p w14:paraId="417B9CBF" w14:textId="77777777" w:rsidR="00A836E7" w:rsidRPr="00A836E7" w:rsidRDefault="00A836E7" w:rsidP="00A836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3561388D" w14:textId="77777777" w:rsidTr="00A836E7">
        <w:trPr>
          <w:trHeight w:val="1380"/>
        </w:trPr>
        <w:tc>
          <w:tcPr>
            <w:tcW w:w="709" w:type="dxa"/>
          </w:tcPr>
          <w:p w14:paraId="324D289F" w14:textId="77777777" w:rsidR="00A836E7" w:rsidRPr="00A836E7" w:rsidRDefault="00A836E7" w:rsidP="00A836E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51C2C02" w14:textId="77777777" w:rsidR="00A836E7" w:rsidRPr="00A836E7" w:rsidRDefault="00A836E7" w:rsidP="00A836E7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14:paraId="34D1372C" w14:textId="77777777" w:rsidR="00A836E7" w:rsidRPr="009460E7" w:rsidRDefault="00A836E7" w:rsidP="00A836E7">
            <w:pPr>
              <w:pStyle w:val="TableParagraph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1.2.4.</w:t>
            </w:r>
          </w:p>
        </w:tc>
        <w:tc>
          <w:tcPr>
            <w:tcW w:w="4252" w:type="dxa"/>
          </w:tcPr>
          <w:p w14:paraId="593E62C8" w14:textId="77777777" w:rsidR="00A836E7" w:rsidRPr="00A836E7" w:rsidRDefault="00A836E7" w:rsidP="00A836E7">
            <w:pPr>
              <w:pStyle w:val="TableParagraph"/>
              <w:ind w:left="7" w:right="18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Идентификационный номер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налогоплательщика, за исключением случая, если заявителем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является иностранное</w:t>
            </w:r>
          </w:p>
          <w:p w14:paraId="49607DA7" w14:textId="77777777" w:rsidR="00A836E7" w:rsidRPr="009460E7" w:rsidRDefault="00A836E7" w:rsidP="00A836E7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юридическое</w:t>
            </w:r>
            <w:r w:rsidRPr="009460E7">
              <w:rPr>
                <w:spacing w:val="-2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лицо</w:t>
            </w:r>
          </w:p>
        </w:tc>
        <w:tc>
          <w:tcPr>
            <w:tcW w:w="4668" w:type="dxa"/>
          </w:tcPr>
          <w:p w14:paraId="15C15832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DC35083" w14:textId="77777777" w:rsidR="00A836E7" w:rsidRPr="009460E7" w:rsidRDefault="00A836E7" w:rsidP="00A836E7">
      <w:pPr>
        <w:pStyle w:val="a0"/>
        <w:spacing w:before="8"/>
        <w:rPr>
          <w:b/>
        </w:rPr>
      </w:pPr>
    </w:p>
    <w:p w14:paraId="78F4A2E1" w14:textId="77777777" w:rsidR="00A836E7" w:rsidRPr="009460E7" w:rsidRDefault="00A836E7" w:rsidP="00A836E7">
      <w:pPr>
        <w:pStyle w:val="af0"/>
        <w:numPr>
          <w:ilvl w:val="2"/>
          <w:numId w:val="7"/>
        </w:numPr>
        <w:tabs>
          <w:tab w:val="left" w:pos="3664"/>
        </w:tabs>
        <w:ind w:left="3663" w:hanging="241"/>
        <w:jc w:val="left"/>
        <w:rPr>
          <w:b/>
          <w:sz w:val="24"/>
          <w:szCs w:val="24"/>
        </w:rPr>
      </w:pPr>
      <w:r w:rsidRPr="009460E7">
        <w:rPr>
          <w:b/>
          <w:sz w:val="24"/>
          <w:szCs w:val="24"/>
        </w:rPr>
        <w:t>Сведения</w:t>
      </w:r>
      <w:r w:rsidRPr="009460E7">
        <w:rPr>
          <w:b/>
          <w:spacing w:val="-3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о</w:t>
      </w:r>
      <w:r w:rsidRPr="009460E7">
        <w:rPr>
          <w:b/>
          <w:spacing w:val="-2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земельном</w:t>
      </w:r>
      <w:r w:rsidRPr="009460E7">
        <w:rPr>
          <w:b/>
          <w:spacing w:val="-2"/>
          <w:sz w:val="24"/>
          <w:szCs w:val="24"/>
        </w:rPr>
        <w:t xml:space="preserve"> </w:t>
      </w:r>
      <w:r w:rsidRPr="009460E7">
        <w:rPr>
          <w:b/>
          <w:sz w:val="24"/>
          <w:szCs w:val="24"/>
        </w:rPr>
        <w:t>участке</w:t>
      </w:r>
    </w:p>
    <w:p w14:paraId="5C198427" w14:textId="77777777" w:rsidR="00A836E7" w:rsidRPr="009460E7" w:rsidRDefault="00A836E7" w:rsidP="00A836E7">
      <w:pPr>
        <w:pStyle w:val="a0"/>
        <w:spacing w:before="3"/>
        <w:rPr>
          <w:b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2"/>
        <w:gridCol w:w="4668"/>
      </w:tblGrid>
      <w:tr w:rsidR="00A836E7" w:rsidRPr="009460E7" w14:paraId="293DEFC3" w14:textId="77777777" w:rsidTr="00A836E7">
        <w:trPr>
          <w:trHeight w:val="551"/>
        </w:trPr>
        <w:tc>
          <w:tcPr>
            <w:tcW w:w="709" w:type="dxa"/>
          </w:tcPr>
          <w:p w14:paraId="59EFB418" w14:textId="77777777" w:rsidR="00A836E7" w:rsidRPr="009460E7" w:rsidRDefault="00A836E7" w:rsidP="00A836E7">
            <w:pPr>
              <w:pStyle w:val="TableParagraph"/>
              <w:spacing w:before="131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2.1.</w:t>
            </w:r>
          </w:p>
        </w:tc>
        <w:tc>
          <w:tcPr>
            <w:tcW w:w="4252" w:type="dxa"/>
          </w:tcPr>
          <w:p w14:paraId="5BDCD415" w14:textId="77777777" w:rsidR="00A836E7" w:rsidRPr="00A836E7" w:rsidRDefault="00A836E7" w:rsidP="00A836E7">
            <w:pPr>
              <w:pStyle w:val="TableParagraph"/>
              <w:spacing w:line="268" w:lineRule="exact"/>
              <w:ind w:left="64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Кадастровый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номер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земельного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участка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(при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4668" w:type="dxa"/>
          </w:tcPr>
          <w:p w14:paraId="41C121E4" w14:textId="77777777" w:rsidR="00A836E7" w:rsidRPr="00A836E7" w:rsidRDefault="00A836E7" w:rsidP="00A836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2156671E" w14:textId="77777777" w:rsidTr="00A836E7">
        <w:trPr>
          <w:trHeight w:val="551"/>
        </w:trPr>
        <w:tc>
          <w:tcPr>
            <w:tcW w:w="709" w:type="dxa"/>
          </w:tcPr>
          <w:p w14:paraId="4823CDB4" w14:textId="77777777" w:rsidR="00A836E7" w:rsidRPr="009460E7" w:rsidRDefault="00A836E7" w:rsidP="00A836E7">
            <w:pPr>
              <w:pStyle w:val="TableParagraph"/>
              <w:spacing w:before="131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2.2.</w:t>
            </w:r>
          </w:p>
        </w:tc>
        <w:tc>
          <w:tcPr>
            <w:tcW w:w="4252" w:type="dxa"/>
          </w:tcPr>
          <w:p w14:paraId="20973F45" w14:textId="77777777" w:rsidR="00A836E7" w:rsidRPr="00A836E7" w:rsidRDefault="00A836E7" w:rsidP="00A836E7">
            <w:pPr>
              <w:pStyle w:val="TableParagraph"/>
              <w:spacing w:line="268" w:lineRule="exact"/>
              <w:ind w:left="64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Адрес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или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описание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местоположения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земельного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4668" w:type="dxa"/>
          </w:tcPr>
          <w:p w14:paraId="6562FB7A" w14:textId="77777777" w:rsidR="00A836E7" w:rsidRPr="00A836E7" w:rsidRDefault="00A836E7" w:rsidP="00A836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0DC7C78D" w14:textId="77777777" w:rsidTr="00A836E7">
        <w:trPr>
          <w:trHeight w:val="1104"/>
        </w:trPr>
        <w:tc>
          <w:tcPr>
            <w:tcW w:w="709" w:type="dxa"/>
          </w:tcPr>
          <w:p w14:paraId="0ABE9DAD" w14:textId="77777777" w:rsidR="00A836E7" w:rsidRPr="00A836E7" w:rsidRDefault="00A836E7" w:rsidP="00A836E7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14:paraId="4DB3BD07" w14:textId="77777777" w:rsidR="00A836E7" w:rsidRPr="009460E7" w:rsidRDefault="00A836E7" w:rsidP="00A836E7">
            <w:pPr>
              <w:pStyle w:val="TableParagraph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2.3.</w:t>
            </w:r>
          </w:p>
        </w:tc>
        <w:tc>
          <w:tcPr>
            <w:tcW w:w="4252" w:type="dxa"/>
          </w:tcPr>
          <w:p w14:paraId="0367A4D1" w14:textId="77777777" w:rsidR="00A836E7" w:rsidRPr="00A836E7" w:rsidRDefault="00A836E7" w:rsidP="00A836E7">
            <w:pPr>
              <w:pStyle w:val="TableParagraph"/>
              <w:ind w:left="64" w:right="203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 о праве застройщика на земельный участок</w:t>
            </w:r>
            <w:r w:rsidRPr="00A836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(правоустанавливающие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документы)</w:t>
            </w:r>
          </w:p>
        </w:tc>
        <w:tc>
          <w:tcPr>
            <w:tcW w:w="4668" w:type="dxa"/>
          </w:tcPr>
          <w:p w14:paraId="3A2A8F49" w14:textId="77777777" w:rsidR="00A836E7" w:rsidRPr="00A836E7" w:rsidRDefault="00A836E7" w:rsidP="00A836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36E7" w:rsidRPr="009460E7" w14:paraId="62015B3C" w14:textId="77777777" w:rsidTr="00A836E7">
        <w:trPr>
          <w:trHeight w:val="827"/>
        </w:trPr>
        <w:tc>
          <w:tcPr>
            <w:tcW w:w="709" w:type="dxa"/>
          </w:tcPr>
          <w:p w14:paraId="443F3281" w14:textId="77777777" w:rsidR="00A836E7" w:rsidRPr="00A836E7" w:rsidRDefault="00A836E7" w:rsidP="00A836E7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4781673D" w14:textId="77777777" w:rsidR="00A836E7" w:rsidRPr="009460E7" w:rsidRDefault="00A836E7" w:rsidP="00A836E7">
            <w:pPr>
              <w:pStyle w:val="TableParagraph"/>
              <w:spacing w:before="1"/>
              <w:ind w:left="62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2.4.</w:t>
            </w:r>
          </w:p>
        </w:tc>
        <w:tc>
          <w:tcPr>
            <w:tcW w:w="4252" w:type="dxa"/>
          </w:tcPr>
          <w:p w14:paraId="4A6269F9" w14:textId="77777777" w:rsidR="00A836E7" w:rsidRPr="00A836E7" w:rsidRDefault="00A836E7" w:rsidP="00A836E7">
            <w:pPr>
              <w:pStyle w:val="TableParagraph"/>
              <w:spacing w:line="263" w:lineRule="exact"/>
              <w:ind w:left="64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Сведения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</w:t>
            </w:r>
            <w:r w:rsidRPr="00A836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наличии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прав</w:t>
            </w:r>
          </w:p>
          <w:p w14:paraId="3C8854FE" w14:textId="77777777" w:rsidR="00A836E7" w:rsidRPr="00A836E7" w:rsidRDefault="00A836E7" w:rsidP="00A836E7">
            <w:pPr>
              <w:pStyle w:val="TableParagraph"/>
              <w:spacing w:line="270" w:lineRule="atLeast"/>
              <w:ind w:left="64" w:right="6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иных лиц на земельный участок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(при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наличии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таких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лиц)</w:t>
            </w:r>
          </w:p>
        </w:tc>
        <w:tc>
          <w:tcPr>
            <w:tcW w:w="4668" w:type="dxa"/>
          </w:tcPr>
          <w:p w14:paraId="55315E74" w14:textId="77777777" w:rsidR="00A836E7" w:rsidRPr="00A836E7" w:rsidRDefault="00A836E7" w:rsidP="00A836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6915F77E" w14:textId="77777777" w:rsidR="00A836E7" w:rsidRPr="009460E7" w:rsidRDefault="00A836E7" w:rsidP="00A836E7">
      <w:pPr>
        <w:pStyle w:val="a0"/>
        <w:rPr>
          <w:b/>
        </w:rPr>
      </w:pPr>
    </w:p>
    <w:p w14:paraId="31CD0B41" w14:textId="77777777" w:rsidR="00A836E7" w:rsidRPr="009460E7" w:rsidRDefault="00A836E7" w:rsidP="00A836E7">
      <w:pPr>
        <w:tabs>
          <w:tab w:val="left" w:pos="10374"/>
        </w:tabs>
        <w:spacing w:before="90"/>
      </w:pPr>
      <w:r w:rsidRPr="009460E7">
        <w:rPr>
          <w:b/>
        </w:rPr>
        <w:t>Настоящим</w:t>
      </w:r>
      <w:r w:rsidRPr="009460E7">
        <w:rPr>
          <w:b/>
          <w:spacing w:val="-4"/>
        </w:rPr>
        <w:t xml:space="preserve"> </w:t>
      </w:r>
      <w:r w:rsidRPr="009460E7">
        <w:rPr>
          <w:b/>
        </w:rPr>
        <w:t>уведомляю</w:t>
      </w:r>
      <w:r w:rsidRPr="009460E7">
        <w:rPr>
          <w:b/>
          <w:spacing w:val="-3"/>
        </w:rPr>
        <w:t xml:space="preserve"> </w:t>
      </w:r>
      <w:r w:rsidRPr="009460E7">
        <w:rPr>
          <w:b/>
        </w:rPr>
        <w:t>о</w:t>
      </w:r>
      <w:r w:rsidRPr="009460E7">
        <w:rPr>
          <w:b/>
          <w:spacing w:val="-2"/>
        </w:rPr>
        <w:t xml:space="preserve"> </w:t>
      </w:r>
      <w:r w:rsidRPr="009460E7">
        <w:rPr>
          <w:b/>
        </w:rPr>
        <w:t>сносе</w:t>
      </w:r>
      <w:r w:rsidRPr="009460E7">
        <w:rPr>
          <w:b/>
          <w:spacing w:val="-3"/>
        </w:rPr>
        <w:t xml:space="preserve"> </w:t>
      </w:r>
      <w:r w:rsidRPr="009460E7">
        <w:rPr>
          <w:b/>
        </w:rPr>
        <w:t>объекта</w:t>
      </w:r>
      <w:r w:rsidRPr="009460E7">
        <w:rPr>
          <w:b/>
          <w:spacing w:val="-2"/>
        </w:rPr>
        <w:t xml:space="preserve"> </w:t>
      </w:r>
      <w:r w:rsidRPr="009460E7">
        <w:rPr>
          <w:b/>
        </w:rPr>
        <w:t>капитального</w:t>
      </w:r>
      <w:r w:rsidRPr="009460E7">
        <w:rPr>
          <w:b/>
          <w:spacing w:val="-3"/>
        </w:rPr>
        <w:t xml:space="preserve"> </w:t>
      </w:r>
      <w:r w:rsidRPr="009460E7">
        <w:rPr>
          <w:b/>
        </w:rPr>
        <w:t xml:space="preserve">строительства  </w:t>
      </w:r>
      <w:r w:rsidRPr="009460E7">
        <w:rPr>
          <w:b/>
          <w:spacing w:val="-4"/>
        </w:rPr>
        <w:t xml:space="preserve"> </w:t>
      </w:r>
      <w:r w:rsidRPr="009460E7">
        <w:rPr>
          <w:u w:val="single"/>
        </w:rPr>
        <w:t xml:space="preserve"> </w:t>
      </w:r>
      <w:r w:rsidRPr="009460E7">
        <w:rPr>
          <w:u w:val="single"/>
        </w:rPr>
        <w:tab/>
      </w:r>
    </w:p>
    <w:p w14:paraId="22359269" w14:textId="77777777" w:rsidR="00A836E7" w:rsidRPr="009460E7" w:rsidRDefault="00A836E7" w:rsidP="00A836E7">
      <w:pPr>
        <w:tabs>
          <w:tab w:val="left" w:pos="5593"/>
        </w:tabs>
        <w:spacing w:before="10"/>
        <w:rPr>
          <w:b/>
        </w:rPr>
      </w:pPr>
      <w:r w:rsidRPr="009460E7">
        <w:rPr>
          <w:u w:val="single"/>
        </w:rPr>
        <w:t xml:space="preserve"> </w:t>
      </w:r>
      <w:r w:rsidRPr="009460E7">
        <w:rPr>
          <w:u w:val="single"/>
        </w:rPr>
        <w:tab/>
      </w:r>
      <w:r w:rsidRPr="009460E7">
        <w:rPr>
          <w:b/>
        </w:rPr>
        <w:t>,</w:t>
      </w:r>
      <w:r w:rsidRPr="009460E7">
        <w:rPr>
          <w:b/>
          <w:spacing w:val="-2"/>
        </w:rPr>
        <w:t xml:space="preserve"> </w:t>
      </w:r>
      <w:r w:rsidRPr="009460E7">
        <w:rPr>
          <w:b/>
        </w:rPr>
        <w:t>указанного</w:t>
      </w:r>
      <w:r w:rsidRPr="009460E7">
        <w:rPr>
          <w:b/>
          <w:spacing w:val="-1"/>
        </w:rPr>
        <w:t xml:space="preserve"> </w:t>
      </w:r>
      <w:r w:rsidRPr="009460E7">
        <w:rPr>
          <w:b/>
        </w:rPr>
        <w:t>в</w:t>
      </w:r>
      <w:r w:rsidRPr="009460E7">
        <w:rPr>
          <w:b/>
          <w:spacing w:val="-3"/>
        </w:rPr>
        <w:t xml:space="preserve"> </w:t>
      </w:r>
      <w:r w:rsidRPr="009460E7">
        <w:rPr>
          <w:b/>
        </w:rPr>
        <w:t>уведомлении</w:t>
      </w:r>
      <w:r w:rsidRPr="009460E7">
        <w:rPr>
          <w:b/>
          <w:spacing w:val="-1"/>
        </w:rPr>
        <w:t xml:space="preserve"> </w:t>
      </w:r>
      <w:r w:rsidRPr="009460E7">
        <w:rPr>
          <w:b/>
        </w:rPr>
        <w:t>о</w:t>
      </w:r>
      <w:r w:rsidRPr="009460E7">
        <w:rPr>
          <w:b/>
          <w:spacing w:val="-2"/>
        </w:rPr>
        <w:t xml:space="preserve"> </w:t>
      </w:r>
      <w:r w:rsidRPr="009460E7">
        <w:rPr>
          <w:b/>
        </w:rPr>
        <w:t>планируемом</w:t>
      </w:r>
    </w:p>
    <w:p w14:paraId="7C3E78CB" w14:textId="77777777" w:rsidR="00A836E7" w:rsidRPr="009460E7" w:rsidRDefault="00A836E7" w:rsidP="00A836E7">
      <w:pPr>
        <w:spacing w:line="159" w:lineRule="exact"/>
      </w:pPr>
      <w:r w:rsidRPr="009460E7">
        <w:t>(кадастровый</w:t>
      </w:r>
      <w:r w:rsidRPr="009460E7">
        <w:rPr>
          <w:spacing w:val="-5"/>
        </w:rPr>
        <w:t xml:space="preserve"> </w:t>
      </w:r>
      <w:r w:rsidRPr="009460E7">
        <w:t>номер</w:t>
      </w:r>
      <w:r w:rsidRPr="009460E7">
        <w:rPr>
          <w:spacing w:val="-5"/>
        </w:rPr>
        <w:t xml:space="preserve"> </w:t>
      </w:r>
      <w:r w:rsidRPr="009460E7">
        <w:t>объекта</w:t>
      </w:r>
      <w:r w:rsidRPr="009460E7">
        <w:rPr>
          <w:spacing w:val="-4"/>
        </w:rPr>
        <w:t xml:space="preserve"> </w:t>
      </w:r>
      <w:r w:rsidRPr="009460E7">
        <w:t>капитального</w:t>
      </w:r>
      <w:r w:rsidRPr="009460E7">
        <w:rPr>
          <w:spacing w:val="-4"/>
        </w:rPr>
        <w:t xml:space="preserve"> </w:t>
      </w:r>
      <w:r w:rsidRPr="009460E7">
        <w:t>строительства</w:t>
      </w:r>
      <w:r w:rsidRPr="009460E7">
        <w:rPr>
          <w:spacing w:val="-4"/>
        </w:rPr>
        <w:t xml:space="preserve"> </w:t>
      </w:r>
      <w:r w:rsidRPr="009460E7">
        <w:t>(при</w:t>
      </w:r>
      <w:r w:rsidRPr="009460E7">
        <w:rPr>
          <w:spacing w:val="-5"/>
        </w:rPr>
        <w:t xml:space="preserve"> </w:t>
      </w:r>
      <w:r w:rsidRPr="009460E7">
        <w:t>наличии))</w:t>
      </w:r>
    </w:p>
    <w:p w14:paraId="03ACFBDC" w14:textId="77777777" w:rsidR="00A836E7" w:rsidRPr="009460E7" w:rsidRDefault="00A836E7" w:rsidP="00A836E7">
      <w:pPr>
        <w:tabs>
          <w:tab w:val="left" w:pos="5850"/>
          <w:tab w:val="left" w:pos="8005"/>
          <w:tab w:val="left" w:pos="8872"/>
        </w:tabs>
        <w:spacing w:line="274" w:lineRule="exact"/>
      </w:pPr>
      <w:r w:rsidRPr="009460E7">
        <w:rPr>
          <w:b/>
        </w:rPr>
        <w:t>сносе</w:t>
      </w:r>
      <w:r w:rsidRPr="009460E7">
        <w:rPr>
          <w:b/>
          <w:spacing w:val="-2"/>
        </w:rPr>
        <w:t xml:space="preserve"> </w:t>
      </w:r>
      <w:r w:rsidRPr="009460E7">
        <w:rPr>
          <w:b/>
        </w:rPr>
        <w:t>объекта капитального</w:t>
      </w:r>
      <w:r w:rsidRPr="009460E7">
        <w:rPr>
          <w:b/>
          <w:spacing w:val="1"/>
        </w:rPr>
        <w:t xml:space="preserve"> </w:t>
      </w:r>
      <w:r w:rsidRPr="009460E7">
        <w:rPr>
          <w:b/>
        </w:rPr>
        <w:t>строительства</w:t>
      </w:r>
      <w:r w:rsidRPr="009460E7">
        <w:rPr>
          <w:b/>
          <w:spacing w:val="-2"/>
        </w:rPr>
        <w:t xml:space="preserve"> </w:t>
      </w:r>
      <w:r w:rsidRPr="009460E7">
        <w:t>от</w:t>
      </w:r>
      <w:r w:rsidRPr="009460E7">
        <w:rPr>
          <w:spacing w:val="52"/>
        </w:rPr>
        <w:t xml:space="preserve"> </w:t>
      </w:r>
      <w:r w:rsidRPr="009460E7">
        <w:t>«</w:t>
      </w:r>
      <w:r w:rsidRPr="009460E7">
        <w:rPr>
          <w:u w:val="single"/>
        </w:rPr>
        <w:tab/>
      </w:r>
      <w:r w:rsidRPr="009460E7">
        <w:t>»</w:t>
      </w:r>
      <w:r w:rsidRPr="009460E7">
        <w:rPr>
          <w:u w:val="single"/>
        </w:rPr>
        <w:tab/>
      </w:r>
      <w:r w:rsidRPr="009460E7">
        <w:t>20</w:t>
      </w:r>
      <w:r w:rsidRPr="009460E7">
        <w:rPr>
          <w:u w:val="single"/>
        </w:rPr>
        <w:tab/>
      </w:r>
      <w:r w:rsidRPr="009460E7">
        <w:t>г.</w:t>
      </w:r>
    </w:p>
    <w:p w14:paraId="1E46E0FE" w14:textId="77777777" w:rsidR="00A836E7" w:rsidRPr="009460E7" w:rsidRDefault="00A836E7" w:rsidP="00A836E7">
      <w:pPr>
        <w:spacing w:before="17"/>
      </w:pPr>
      <w:r w:rsidRPr="009460E7">
        <w:t>(дата</w:t>
      </w:r>
      <w:r w:rsidRPr="009460E7">
        <w:rPr>
          <w:spacing w:val="-4"/>
        </w:rPr>
        <w:t xml:space="preserve"> </w:t>
      </w:r>
      <w:r w:rsidRPr="009460E7">
        <w:t>направления)</w:t>
      </w:r>
    </w:p>
    <w:p w14:paraId="20324159" w14:textId="77777777" w:rsidR="00A836E7" w:rsidRPr="009460E7" w:rsidRDefault="00A836E7" w:rsidP="00A836E7">
      <w:pPr>
        <w:pStyle w:val="a0"/>
        <w:spacing w:before="9"/>
      </w:pPr>
    </w:p>
    <w:p w14:paraId="4301BB57" w14:textId="77777777" w:rsidR="00A836E7" w:rsidRPr="009460E7" w:rsidRDefault="00A836E7" w:rsidP="00A836E7">
      <w:pPr>
        <w:tabs>
          <w:tab w:val="left" w:pos="10374"/>
        </w:tabs>
        <w:spacing w:before="90"/>
      </w:pPr>
      <w:r w:rsidRPr="009460E7">
        <w:t>Почтовый</w:t>
      </w:r>
      <w:r w:rsidRPr="009460E7">
        <w:rPr>
          <w:spacing w:val="-3"/>
        </w:rPr>
        <w:t xml:space="preserve"> </w:t>
      </w:r>
      <w:r w:rsidRPr="009460E7">
        <w:t>адрес</w:t>
      </w:r>
      <w:r w:rsidRPr="009460E7">
        <w:rPr>
          <w:spacing w:val="-3"/>
        </w:rPr>
        <w:t xml:space="preserve"> </w:t>
      </w:r>
      <w:r w:rsidRPr="009460E7">
        <w:t>и</w:t>
      </w:r>
      <w:r w:rsidRPr="009460E7">
        <w:rPr>
          <w:spacing w:val="-2"/>
        </w:rPr>
        <w:t xml:space="preserve"> </w:t>
      </w:r>
      <w:r w:rsidRPr="009460E7">
        <w:t>(или)</w:t>
      </w:r>
      <w:r w:rsidRPr="009460E7">
        <w:rPr>
          <w:spacing w:val="-2"/>
        </w:rPr>
        <w:t xml:space="preserve"> </w:t>
      </w:r>
      <w:r w:rsidRPr="009460E7">
        <w:t>адрес</w:t>
      </w:r>
      <w:r w:rsidRPr="009460E7">
        <w:rPr>
          <w:spacing w:val="-4"/>
        </w:rPr>
        <w:t xml:space="preserve"> </w:t>
      </w:r>
      <w:r w:rsidRPr="009460E7">
        <w:t>электронной</w:t>
      </w:r>
      <w:r w:rsidRPr="009460E7">
        <w:rPr>
          <w:spacing w:val="-2"/>
        </w:rPr>
        <w:t xml:space="preserve"> </w:t>
      </w:r>
      <w:r w:rsidRPr="009460E7">
        <w:t>почты</w:t>
      </w:r>
      <w:r w:rsidRPr="009460E7">
        <w:rPr>
          <w:spacing w:val="-2"/>
        </w:rPr>
        <w:t xml:space="preserve"> </w:t>
      </w:r>
      <w:r w:rsidRPr="009460E7">
        <w:t>для</w:t>
      </w:r>
      <w:r w:rsidRPr="009460E7">
        <w:rPr>
          <w:spacing w:val="-2"/>
        </w:rPr>
        <w:t xml:space="preserve"> </w:t>
      </w:r>
      <w:r w:rsidRPr="009460E7">
        <w:t xml:space="preserve">связи: </w:t>
      </w:r>
      <w:r w:rsidRPr="009460E7">
        <w:rPr>
          <w:spacing w:val="-6"/>
        </w:rPr>
        <w:t xml:space="preserve"> </w:t>
      </w:r>
    </w:p>
    <w:p w14:paraId="347CC170" w14:textId="77777777" w:rsidR="00A836E7" w:rsidRPr="009460E7" w:rsidRDefault="00A836E7" w:rsidP="00A836E7">
      <w:pPr>
        <w:pStyle w:val="a0"/>
        <w:spacing w:before="1"/>
      </w:pP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93366D2" wp14:editId="63FC466D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6481445" cy="635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2207C" id="Rectangle 12" o:spid="_x0000_s1026" style="position:absolute;margin-left:56.65pt;margin-top:14.7pt;width:510.3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SLdwIAAPs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115AE72" w14:textId="77777777" w:rsidR="00A836E7" w:rsidRPr="009460E7" w:rsidRDefault="00A836E7" w:rsidP="00A836E7">
      <w:pPr>
        <w:tabs>
          <w:tab w:val="left" w:pos="10374"/>
        </w:tabs>
        <w:spacing w:before="90"/>
      </w:pPr>
      <w:r w:rsidRPr="009460E7">
        <w:t>Настоящим</w:t>
      </w:r>
      <w:r w:rsidRPr="009460E7">
        <w:rPr>
          <w:spacing w:val="-4"/>
        </w:rPr>
        <w:t xml:space="preserve"> </w:t>
      </w:r>
      <w:r w:rsidRPr="009460E7">
        <w:t>уведомлением</w:t>
      </w:r>
      <w:r w:rsidRPr="009460E7">
        <w:rPr>
          <w:spacing w:val="-7"/>
        </w:rPr>
        <w:t xml:space="preserve"> </w:t>
      </w:r>
      <w:r w:rsidRPr="009460E7">
        <w:t xml:space="preserve">я  </w:t>
      </w:r>
      <w:r w:rsidRPr="009460E7">
        <w:rPr>
          <w:spacing w:val="9"/>
        </w:rPr>
        <w:t xml:space="preserve"> </w:t>
      </w:r>
    </w:p>
    <w:p w14:paraId="27D20D34" w14:textId="77777777" w:rsidR="00A836E7" w:rsidRPr="009460E7" w:rsidRDefault="00A836E7" w:rsidP="00A836E7">
      <w:pPr>
        <w:pStyle w:val="a0"/>
        <w:spacing w:before="1"/>
      </w:pPr>
      <w:r w:rsidRPr="009460E7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026B004" wp14:editId="473B8349">
                <wp:simplePos x="0" y="0"/>
                <wp:positionH relativeFrom="page">
                  <wp:posOffset>728345</wp:posOffset>
                </wp:positionH>
                <wp:positionV relativeFrom="paragraph">
                  <wp:posOffset>186055</wp:posOffset>
                </wp:positionV>
                <wp:extent cx="6472555" cy="635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56C1B" id="Rectangle 11" o:spid="_x0000_s1026" style="position:absolute;margin-left:57.35pt;margin-top:14.65pt;width:509.6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405149CD" w14:textId="77777777" w:rsidR="00A836E7" w:rsidRDefault="00A836E7" w:rsidP="00A836E7">
      <w:pPr>
        <w:spacing w:line="127" w:lineRule="exact"/>
        <w:jc w:val="center"/>
        <w:rPr>
          <w:vertAlign w:val="superscript"/>
        </w:rPr>
      </w:pPr>
    </w:p>
    <w:p w14:paraId="09890302" w14:textId="77777777" w:rsidR="00A836E7" w:rsidRPr="007C09D7" w:rsidRDefault="00A836E7" w:rsidP="00A836E7">
      <w:pPr>
        <w:spacing w:line="127" w:lineRule="exact"/>
        <w:jc w:val="center"/>
        <w:rPr>
          <w:sz w:val="18"/>
          <w:szCs w:val="18"/>
        </w:rPr>
      </w:pPr>
      <w:r w:rsidRPr="007C09D7">
        <w:rPr>
          <w:sz w:val="18"/>
          <w:szCs w:val="18"/>
        </w:rPr>
        <w:t>(фамилия,</w:t>
      </w:r>
      <w:r w:rsidRPr="007C09D7">
        <w:rPr>
          <w:spacing w:val="-3"/>
          <w:sz w:val="18"/>
          <w:szCs w:val="18"/>
        </w:rPr>
        <w:t xml:space="preserve"> </w:t>
      </w:r>
      <w:r w:rsidRPr="007C09D7">
        <w:rPr>
          <w:sz w:val="18"/>
          <w:szCs w:val="18"/>
        </w:rPr>
        <w:t>имя,</w:t>
      </w:r>
      <w:r w:rsidRPr="007C09D7">
        <w:rPr>
          <w:spacing w:val="-2"/>
          <w:sz w:val="18"/>
          <w:szCs w:val="18"/>
        </w:rPr>
        <w:t xml:space="preserve"> </w:t>
      </w:r>
      <w:r w:rsidRPr="007C09D7">
        <w:rPr>
          <w:sz w:val="18"/>
          <w:szCs w:val="18"/>
        </w:rPr>
        <w:t>отчество</w:t>
      </w:r>
      <w:r w:rsidRPr="007C09D7">
        <w:rPr>
          <w:spacing w:val="-5"/>
          <w:sz w:val="18"/>
          <w:szCs w:val="18"/>
        </w:rPr>
        <w:t xml:space="preserve"> </w:t>
      </w:r>
      <w:r w:rsidRPr="007C09D7">
        <w:rPr>
          <w:sz w:val="18"/>
          <w:szCs w:val="18"/>
        </w:rPr>
        <w:t>(при</w:t>
      </w:r>
      <w:r w:rsidRPr="007C09D7">
        <w:rPr>
          <w:spacing w:val="-4"/>
          <w:sz w:val="18"/>
          <w:szCs w:val="18"/>
        </w:rPr>
        <w:t xml:space="preserve"> </w:t>
      </w:r>
      <w:r w:rsidRPr="007C09D7">
        <w:rPr>
          <w:sz w:val="18"/>
          <w:szCs w:val="18"/>
        </w:rPr>
        <w:t>наличии))</w:t>
      </w:r>
    </w:p>
    <w:p w14:paraId="68452CC8" w14:textId="77777777" w:rsidR="00A836E7" w:rsidRDefault="00A836E7" w:rsidP="00A836E7">
      <w:pPr>
        <w:rPr>
          <w:spacing w:val="-1"/>
        </w:rPr>
      </w:pPr>
    </w:p>
    <w:p w14:paraId="40D3D251" w14:textId="77777777" w:rsidR="00A836E7" w:rsidRPr="009460E7" w:rsidRDefault="00A836E7" w:rsidP="00A836E7">
      <w:r w:rsidRPr="009460E7">
        <w:rPr>
          <w:spacing w:val="-1"/>
        </w:rPr>
        <w:t>даю</w:t>
      </w:r>
      <w:r w:rsidRPr="009460E7">
        <w:rPr>
          <w:spacing w:val="-14"/>
        </w:rPr>
        <w:t xml:space="preserve"> </w:t>
      </w:r>
      <w:r w:rsidRPr="009460E7">
        <w:rPr>
          <w:spacing w:val="-1"/>
        </w:rPr>
        <w:t>согласие</w:t>
      </w:r>
      <w:r w:rsidRPr="009460E7">
        <w:rPr>
          <w:spacing w:val="-14"/>
        </w:rPr>
        <w:t xml:space="preserve"> </w:t>
      </w:r>
      <w:r w:rsidRPr="009460E7">
        <w:rPr>
          <w:spacing w:val="-1"/>
        </w:rPr>
        <w:t>на</w:t>
      </w:r>
      <w:r w:rsidRPr="009460E7">
        <w:rPr>
          <w:spacing w:val="-15"/>
        </w:rPr>
        <w:t xml:space="preserve"> </w:t>
      </w:r>
      <w:r w:rsidRPr="009460E7">
        <w:rPr>
          <w:spacing w:val="-1"/>
        </w:rPr>
        <w:t>обработку</w:t>
      </w:r>
      <w:r w:rsidRPr="009460E7">
        <w:rPr>
          <w:spacing w:val="-20"/>
        </w:rPr>
        <w:t xml:space="preserve"> </w:t>
      </w:r>
      <w:r w:rsidRPr="009460E7">
        <w:t>персональных</w:t>
      </w:r>
      <w:r w:rsidRPr="009460E7">
        <w:rPr>
          <w:spacing w:val="-12"/>
        </w:rPr>
        <w:t xml:space="preserve"> </w:t>
      </w:r>
      <w:r w:rsidRPr="009460E7">
        <w:t>данных</w:t>
      </w:r>
      <w:r w:rsidRPr="009460E7">
        <w:rPr>
          <w:spacing w:val="-13"/>
        </w:rPr>
        <w:t xml:space="preserve"> </w:t>
      </w:r>
      <w:r w:rsidRPr="009460E7">
        <w:t>(в</w:t>
      </w:r>
      <w:r w:rsidRPr="009460E7">
        <w:rPr>
          <w:spacing w:val="-16"/>
        </w:rPr>
        <w:t xml:space="preserve"> </w:t>
      </w:r>
      <w:r w:rsidRPr="009460E7">
        <w:t>случае</w:t>
      </w:r>
      <w:r w:rsidRPr="009460E7">
        <w:rPr>
          <w:spacing w:val="-12"/>
        </w:rPr>
        <w:t xml:space="preserve"> </w:t>
      </w:r>
      <w:r w:rsidRPr="009460E7">
        <w:t>если</w:t>
      </w:r>
      <w:r w:rsidRPr="009460E7">
        <w:rPr>
          <w:spacing w:val="-9"/>
        </w:rPr>
        <w:t xml:space="preserve"> </w:t>
      </w:r>
      <w:r w:rsidRPr="009460E7">
        <w:t>застройщиком</w:t>
      </w:r>
      <w:r w:rsidRPr="009460E7">
        <w:rPr>
          <w:spacing w:val="-15"/>
        </w:rPr>
        <w:t xml:space="preserve"> </w:t>
      </w:r>
      <w:r w:rsidRPr="009460E7">
        <w:t>является</w:t>
      </w:r>
      <w:r w:rsidRPr="009460E7">
        <w:rPr>
          <w:spacing w:val="-15"/>
        </w:rPr>
        <w:t xml:space="preserve"> </w:t>
      </w:r>
      <w:r w:rsidRPr="009460E7">
        <w:t>физическое</w:t>
      </w:r>
      <w:r w:rsidRPr="009460E7">
        <w:rPr>
          <w:spacing w:val="-57"/>
        </w:rPr>
        <w:t xml:space="preserve"> </w:t>
      </w:r>
      <w:r w:rsidRPr="009460E7">
        <w:t>лицо).</w:t>
      </w:r>
    </w:p>
    <w:p w14:paraId="19384937" w14:textId="77777777" w:rsidR="00A836E7" w:rsidRPr="009460E7" w:rsidRDefault="00A836E7" w:rsidP="00A836E7">
      <w:pPr>
        <w:pStyle w:val="a0"/>
      </w:pPr>
    </w:p>
    <w:p w14:paraId="6284766B" w14:textId="77777777" w:rsidR="00A836E7" w:rsidRPr="009460E7" w:rsidRDefault="00A836E7" w:rsidP="00A836E7">
      <w:pPr>
        <w:pStyle w:val="a0"/>
      </w:pPr>
    </w:p>
    <w:p w14:paraId="72C8B8CE" w14:textId="77777777" w:rsidR="00A836E7" w:rsidRPr="009460E7" w:rsidRDefault="00A836E7" w:rsidP="00A836E7">
      <w:pPr>
        <w:pStyle w:val="a0"/>
        <w:spacing w:before="5" w:after="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86EB2" wp14:editId="172B8114">
                <wp:simplePos x="0" y="0"/>
                <wp:positionH relativeFrom="column">
                  <wp:posOffset>4044315</wp:posOffset>
                </wp:positionH>
                <wp:positionV relativeFrom="paragraph">
                  <wp:posOffset>151765</wp:posOffset>
                </wp:positionV>
                <wp:extent cx="2000250" cy="9525"/>
                <wp:effectExtent l="0" t="0" r="19050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7D4E7" id="Прямая соединительная линия 3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11.95pt" to="475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38AA5" wp14:editId="51EAC67D">
                <wp:simplePos x="0" y="0"/>
                <wp:positionH relativeFrom="column">
                  <wp:posOffset>-22860</wp:posOffset>
                </wp:positionH>
                <wp:positionV relativeFrom="paragraph">
                  <wp:posOffset>151765</wp:posOffset>
                </wp:positionV>
                <wp:extent cx="2238375" cy="0"/>
                <wp:effectExtent l="0" t="0" r="2857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A1DBB" id="Прямая соединительная линия 3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1.95pt" to="174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</w:t>
      </w:r>
      <w:r w:rsidRPr="009460E7">
        <w:rPr>
          <w:noProof/>
          <w:spacing w:val="187"/>
          <w:lang w:eastAsia="ru-RU" w:bidi="ar-SA"/>
        </w:rPr>
        <mc:AlternateContent>
          <mc:Choice Requires="wpg">
            <w:drawing>
              <wp:inline distT="0" distB="0" distL="0" distR="0" wp14:anchorId="36CD8EA4" wp14:editId="06E5EC45">
                <wp:extent cx="880110" cy="6350"/>
                <wp:effectExtent l="0" t="0" r="0" b="571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6350"/>
                          <a:chOff x="0" y="0"/>
                          <a:chExt cx="1386" cy="10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71280" id="Group 7" o:spid="_x0000_s1026" style="width:69.3pt;height:.5pt;mso-position-horizontal-relative:char;mso-position-vertical-relative:line" coordsize="13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">
                <v:rect id="Rectangle 8" o:spid="_x0000_s1027" style="position:absolute;width:138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  <w:r w:rsidRPr="009460E7">
        <w:rPr>
          <w:spacing w:val="189"/>
        </w:rPr>
        <w:t xml:space="preserve"> </w:t>
      </w:r>
    </w:p>
    <w:p w14:paraId="1966AA87" w14:textId="77777777" w:rsidR="00A836E7" w:rsidRPr="009460E7" w:rsidRDefault="00A836E7" w:rsidP="00A836E7">
      <w:pPr>
        <w:spacing w:line="20" w:lineRule="exact"/>
        <w:sectPr w:rsidR="00A836E7" w:rsidRPr="009460E7" w:rsidSect="00A836E7">
          <w:pgSz w:w="11910" w:h="16840"/>
          <w:pgMar w:top="840" w:right="400" w:bottom="851" w:left="1701" w:header="609" w:footer="0" w:gutter="0"/>
          <w:cols w:space="720"/>
        </w:sectPr>
      </w:pPr>
    </w:p>
    <w:p w14:paraId="12A8C1E8" w14:textId="77777777" w:rsidR="00A836E7" w:rsidRPr="007C09D7" w:rsidRDefault="00A836E7" w:rsidP="00A836E7">
      <w:pPr>
        <w:ind w:left="582" w:right="26"/>
        <w:jc w:val="center"/>
        <w:rPr>
          <w:vertAlign w:val="superscript"/>
        </w:rPr>
      </w:pPr>
      <w:r w:rsidRPr="007C09D7">
        <w:rPr>
          <w:vertAlign w:val="superscript"/>
        </w:rPr>
        <w:t>(должность,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в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случае,</w:t>
      </w:r>
      <w:r w:rsidRPr="007C09D7">
        <w:rPr>
          <w:spacing w:val="-2"/>
          <w:vertAlign w:val="superscript"/>
        </w:rPr>
        <w:t xml:space="preserve"> </w:t>
      </w:r>
      <w:r w:rsidRPr="007C09D7">
        <w:rPr>
          <w:vertAlign w:val="superscript"/>
        </w:rPr>
        <w:t>если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застройщиком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или</w:t>
      </w:r>
    </w:p>
    <w:p w14:paraId="6F2391FB" w14:textId="77777777" w:rsidR="00A836E7" w:rsidRPr="007C09D7" w:rsidRDefault="00A836E7" w:rsidP="00A836E7">
      <w:pPr>
        <w:ind w:left="586" w:right="26"/>
        <w:jc w:val="center"/>
        <w:rPr>
          <w:vertAlign w:val="superscript"/>
        </w:rPr>
      </w:pPr>
      <w:r w:rsidRPr="007C09D7">
        <w:rPr>
          <w:vertAlign w:val="superscript"/>
        </w:rPr>
        <w:t>техническим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заказчиком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является</w:t>
      </w:r>
      <w:r w:rsidRPr="007C09D7">
        <w:rPr>
          <w:spacing w:val="-3"/>
          <w:vertAlign w:val="superscript"/>
        </w:rPr>
        <w:t xml:space="preserve"> </w:t>
      </w:r>
      <w:r w:rsidRPr="007C09D7">
        <w:rPr>
          <w:vertAlign w:val="superscript"/>
        </w:rPr>
        <w:t>юридическое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лицо)</w:t>
      </w:r>
    </w:p>
    <w:p w14:paraId="42A44CEF" w14:textId="77777777" w:rsidR="00A836E7" w:rsidRPr="009460E7" w:rsidRDefault="00A836E7" w:rsidP="00A836E7">
      <w:pPr>
        <w:ind w:left="586" w:right="25"/>
        <w:jc w:val="center"/>
      </w:pPr>
      <w:r w:rsidRPr="009460E7">
        <w:t>М.</w:t>
      </w:r>
      <w:r w:rsidRPr="009460E7">
        <w:rPr>
          <w:spacing w:val="-3"/>
        </w:rPr>
        <w:t xml:space="preserve"> </w:t>
      </w:r>
      <w:r w:rsidRPr="009460E7">
        <w:t>П.</w:t>
      </w:r>
    </w:p>
    <w:p w14:paraId="34284551" w14:textId="77777777" w:rsidR="00A836E7" w:rsidRPr="007C09D7" w:rsidRDefault="00A836E7" w:rsidP="00A836E7">
      <w:pPr>
        <w:ind w:left="586" w:right="25"/>
        <w:jc w:val="center"/>
        <w:rPr>
          <w:vertAlign w:val="superscript"/>
        </w:rPr>
      </w:pPr>
      <w:r w:rsidRPr="007C09D7">
        <w:rPr>
          <w:vertAlign w:val="superscript"/>
        </w:rPr>
        <w:t>(при</w:t>
      </w:r>
      <w:r w:rsidRPr="007C09D7">
        <w:rPr>
          <w:spacing w:val="-4"/>
          <w:vertAlign w:val="superscript"/>
        </w:rPr>
        <w:t xml:space="preserve"> </w:t>
      </w:r>
      <w:r w:rsidRPr="007C09D7">
        <w:rPr>
          <w:vertAlign w:val="superscript"/>
        </w:rPr>
        <w:t>наличии)1</w:t>
      </w:r>
    </w:p>
    <w:p w14:paraId="07F7FBC3" w14:textId="3B8E559D" w:rsidR="00A836E7" w:rsidRPr="007C09D7" w:rsidRDefault="00A836E7" w:rsidP="00A836E7">
      <w:pPr>
        <w:tabs>
          <w:tab w:val="left" w:pos="3180"/>
        </w:tabs>
        <w:rPr>
          <w:vertAlign w:val="superscript"/>
        </w:rPr>
      </w:pPr>
      <w:r>
        <w:t xml:space="preserve">      </w:t>
      </w:r>
      <w:r w:rsidRPr="007C09D7">
        <w:rPr>
          <w:vertAlign w:val="superscript"/>
        </w:rPr>
        <w:t>(подпись)</w:t>
      </w:r>
      <w:r w:rsidRPr="007C09D7">
        <w:rPr>
          <w:vertAlign w:val="superscript"/>
        </w:rPr>
        <w:tab/>
      </w:r>
      <w:r w:rsidRPr="007C09D7">
        <w:rPr>
          <w:spacing w:val="-1"/>
          <w:vertAlign w:val="superscript"/>
        </w:rPr>
        <w:t xml:space="preserve">(расшифровка </w:t>
      </w:r>
      <w:r w:rsidRPr="007C09D7">
        <w:rPr>
          <w:vertAlign w:val="superscript"/>
        </w:rPr>
        <w:t>подписи)</w:t>
      </w:r>
    </w:p>
    <w:p w14:paraId="4F821851" w14:textId="77777777" w:rsidR="00A836E7" w:rsidRPr="007C09D7" w:rsidRDefault="00A836E7" w:rsidP="00A836E7">
      <w:pPr>
        <w:rPr>
          <w:vertAlign w:val="superscript"/>
        </w:rPr>
        <w:sectPr w:rsidR="00A836E7" w:rsidRPr="007C09D7">
          <w:type w:val="continuous"/>
          <w:pgSz w:w="11910" w:h="16840"/>
          <w:pgMar w:top="1580" w:right="400" w:bottom="280" w:left="1020" w:header="720" w:footer="720" w:gutter="0"/>
          <w:cols w:num="2" w:space="720" w:equalWidth="0">
            <w:col w:w="3865" w:space="457"/>
            <w:col w:w="6168"/>
          </w:cols>
        </w:sectPr>
      </w:pPr>
    </w:p>
    <w:p w14:paraId="4CEBC945" w14:textId="77777777" w:rsidR="00A836E7" w:rsidRPr="009460E7" w:rsidRDefault="00A836E7" w:rsidP="00A836E7">
      <w:pPr>
        <w:pStyle w:val="a0"/>
      </w:pPr>
    </w:p>
    <w:p w14:paraId="56F246BC" w14:textId="77777777" w:rsidR="00A836E7" w:rsidRPr="009460E7" w:rsidRDefault="00A836E7" w:rsidP="00A836E7">
      <w:pPr>
        <w:pStyle w:val="a0"/>
        <w:spacing w:before="7"/>
      </w:pPr>
    </w:p>
    <w:p w14:paraId="27907CFB" w14:textId="77777777" w:rsidR="00A836E7" w:rsidRPr="009460E7" w:rsidRDefault="00A836E7" w:rsidP="00A836E7">
      <w:pPr>
        <w:pStyle w:val="a0"/>
        <w:spacing w:line="20" w:lineRule="exact"/>
        <w:ind w:left="112"/>
      </w:pPr>
      <w:r w:rsidRPr="009460E7">
        <w:rPr>
          <w:noProof/>
          <w:lang w:eastAsia="ru-RU" w:bidi="ar-SA"/>
        </w:rPr>
        <mc:AlternateContent>
          <mc:Choice Requires="wpg">
            <w:drawing>
              <wp:inline distT="0" distB="0" distL="0" distR="0" wp14:anchorId="3DA5B981" wp14:editId="19CA6AAC">
                <wp:extent cx="1829435" cy="7620"/>
                <wp:effectExtent l="0" t="0" r="0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3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7B281" id="Group 3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">
                <v:rect id="Rectangle 4" o:spid="_x0000_s1027" style="position:absolute;width:288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6D176520" w14:textId="77777777" w:rsidR="00A836E7" w:rsidRPr="009460E7" w:rsidRDefault="00A836E7" w:rsidP="00A836E7">
      <w:pPr>
        <w:spacing w:before="95"/>
        <w:ind w:left="112"/>
      </w:pPr>
      <w:r w:rsidRPr="009460E7">
        <w:t>Утверждена</w:t>
      </w:r>
      <w:r w:rsidRPr="009460E7">
        <w:rPr>
          <w:spacing w:val="-5"/>
        </w:rPr>
        <w:t xml:space="preserve"> </w:t>
      </w:r>
      <w:r w:rsidRPr="009460E7">
        <w:t>приказом</w:t>
      </w:r>
      <w:r w:rsidRPr="009460E7">
        <w:rPr>
          <w:spacing w:val="-4"/>
        </w:rPr>
        <w:t xml:space="preserve"> </w:t>
      </w:r>
      <w:r w:rsidRPr="009460E7">
        <w:t>Министерства</w:t>
      </w:r>
      <w:r w:rsidRPr="009460E7">
        <w:rPr>
          <w:spacing w:val="-4"/>
        </w:rPr>
        <w:t xml:space="preserve"> </w:t>
      </w:r>
      <w:r w:rsidRPr="009460E7">
        <w:t>строительства</w:t>
      </w:r>
      <w:r w:rsidRPr="009460E7">
        <w:rPr>
          <w:spacing w:val="-6"/>
        </w:rPr>
        <w:t xml:space="preserve"> </w:t>
      </w:r>
      <w:r w:rsidRPr="009460E7">
        <w:t>и</w:t>
      </w:r>
      <w:r w:rsidRPr="009460E7">
        <w:rPr>
          <w:spacing w:val="-2"/>
        </w:rPr>
        <w:t xml:space="preserve"> </w:t>
      </w:r>
      <w:r w:rsidRPr="009460E7">
        <w:t>жилищно-коммунального</w:t>
      </w:r>
      <w:r w:rsidRPr="009460E7">
        <w:rPr>
          <w:spacing w:val="-2"/>
        </w:rPr>
        <w:t xml:space="preserve"> </w:t>
      </w:r>
      <w:r w:rsidRPr="009460E7">
        <w:t>хозяйства</w:t>
      </w:r>
      <w:r w:rsidRPr="009460E7">
        <w:rPr>
          <w:spacing w:val="-5"/>
        </w:rPr>
        <w:t xml:space="preserve"> </w:t>
      </w:r>
      <w:r w:rsidRPr="009460E7">
        <w:t>Российской</w:t>
      </w:r>
      <w:r w:rsidRPr="009460E7">
        <w:rPr>
          <w:spacing w:val="-5"/>
        </w:rPr>
        <w:t xml:space="preserve"> </w:t>
      </w:r>
      <w:r w:rsidRPr="009460E7">
        <w:t>Федерации</w:t>
      </w:r>
      <w:r>
        <w:t xml:space="preserve"> </w:t>
      </w:r>
      <w:r w:rsidRPr="009460E7">
        <w:t>от 24.01.2019 № 34/пр «Об утверждении форм уведомления о планируемом сносе объекта капитального строительства</w:t>
      </w:r>
      <w:r w:rsidRPr="009460E7">
        <w:rPr>
          <w:spacing w:val="-47"/>
        </w:rPr>
        <w:t xml:space="preserve"> </w:t>
      </w:r>
      <w:r w:rsidRPr="009460E7">
        <w:t>и уведомления</w:t>
      </w:r>
      <w:r w:rsidRPr="009460E7">
        <w:rPr>
          <w:spacing w:val="-1"/>
        </w:rPr>
        <w:t xml:space="preserve"> </w:t>
      </w:r>
      <w:r w:rsidRPr="009460E7">
        <w:t>о</w:t>
      </w:r>
      <w:r w:rsidRPr="009460E7">
        <w:rPr>
          <w:spacing w:val="1"/>
        </w:rPr>
        <w:t xml:space="preserve"> </w:t>
      </w:r>
      <w:r w:rsidRPr="009460E7">
        <w:t>завершении</w:t>
      </w:r>
      <w:r w:rsidRPr="009460E7">
        <w:rPr>
          <w:spacing w:val="-2"/>
        </w:rPr>
        <w:t xml:space="preserve"> </w:t>
      </w:r>
      <w:r w:rsidRPr="009460E7">
        <w:t>сноса объекта капитального</w:t>
      </w:r>
      <w:r w:rsidRPr="009460E7">
        <w:rPr>
          <w:spacing w:val="1"/>
        </w:rPr>
        <w:t xml:space="preserve"> </w:t>
      </w:r>
      <w:r w:rsidRPr="009460E7">
        <w:t>строительства»</w:t>
      </w:r>
    </w:p>
    <w:p w14:paraId="358F6274" w14:textId="77777777" w:rsidR="00A836E7" w:rsidRDefault="00A836E7" w:rsidP="00A836E7"/>
    <w:p w14:paraId="5E7729BF" w14:textId="77777777" w:rsidR="00FA5929" w:rsidRDefault="00FA5929" w:rsidP="00A836E7"/>
    <w:p w14:paraId="7BC44994" w14:textId="77777777" w:rsidR="00FA5929" w:rsidRDefault="00FA5929" w:rsidP="00FA5929"/>
    <w:p w14:paraId="3447A542" w14:textId="77777777" w:rsidR="00FA5929" w:rsidRDefault="00FA5929" w:rsidP="00FA5929">
      <w:r>
        <w:t xml:space="preserve">Верно:                                                               Начальник Управления архитектуры и    </w:t>
      </w:r>
    </w:p>
    <w:p w14:paraId="3B9B9D6F" w14:textId="77777777" w:rsidR="00FA5929" w:rsidRDefault="00FA5929" w:rsidP="00FA5929">
      <w:pPr>
        <w:ind w:left="4536"/>
      </w:pPr>
      <w:r>
        <w:t>градостроительства Администрации городского округа Электросталь Московской области</w:t>
      </w:r>
    </w:p>
    <w:p w14:paraId="5BF3779A" w14:textId="77777777" w:rsidR="00FA5929" w:rsidRDefault="00FA5929" w:rsidP="00FA592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C8969B1" w14:textId="77777777" w:rsidR="00FA5929" w:rsidRPr="009460E7" w:rsidRDefault="00FA5929" w:rsidP="00A836E7">
      <w:pPr>
        <w:sectPr w:rsidR="00FA5929" w:rsidRPr="009460E7" w:rsidSect="0065158C">
          <w:type w:val="continuous"/>
          <w:pgSz w:w="11910" w:h="16840"/>
          <w:pgMar w:top="1580" w:right="428" w:bottom="280" w:left="1020" w:header="720" w:footer="720" w:gutter="0"/>
          <w:cols w:space="720"/>
        </w:sectPr>
      </w:pPr>
    </w:p>
    <w:p w14:paraId="6D7D3475" w14:textId="5875A2C3" w:rsidR="00A836E7" w:rsidRPr="0065158C" w:rsidRDefault="0065158C" w:rsidP="0065158C">
      <w:pPr>
        <w:pStyle w:val="2"/>
        <w:spacing w:before="0" w:after="0"/>
        <w:ind w:left="5103"/>
        <w:rPr>
          <w:rFonts w:cs="Times New Roman"/>
          <w:b w:val="0"/>
          <w:sz w:val="24"/>
          <w:szCs w:val="24"/>
        </w:rPr>
      </w:pPr>
      <w:bookmarkStart w:id="47" w:name="_Toc91253288"/>
      <w:bookmarkStart w:id="48" w:name="_Toc123028517"/>
      <w:r w:rsidRPr="0065158C">
        <w:rPr>
          <w:rFonts w:cs="Times New Roman"/>
          <w:b w:val="0"/>
          <w:sz w:val="24"/>
          <w:szCs w:val="24"/>
        </w:rPr>
        <w:t>Приложение 5</w:t>
      </w:r>
    </w:p>
    <w:p w14:paraId="532BF57D" w14:textId="71855DDB" w:rsidR="0065158C" w:rsidRDefault="0065158C" w:rsidP="0065158C">
      <w:pPr>
        <w:pStyle w:val="a0"/>
        <w:spacing w:after="0" w:line="240" w:lineRule="auto"/>
        <w:ind w:left="5103"/>
        <w:rPr>
          <w:rFonts w:ascii="Times New Roman" w:hAnsi="Times New Roman" w:cs="Times New Roman"/>
        </w:rPr>
      </w:pPr>
      <w:r w:rsidRPr="0065158C">
        <w:rPr>
          <w:rFonts w:ascii="Times New Roman" w:hAnsi="Times New Roman" w:cs="Times New Roman"/>
        </w:rPr>
        <w:t xml:space="preserve">К </w:t>
      </w:r>
      <w:r w:rsidR="009071A6">
        <w:rPr>
          <w:rFonts w:ascii="Times New Roman" w:hAnsi="Times New Roman" w:cs="Times New Roman"/>
        </w:rPr>
        <w:t>А</w:t>
      </w:r>
      <w:r w:rsidRPr="0065158C">
        <w:rPr>
          <w:rFonts w:ascii="Times New Roman" w:hAnsi="Times New Roman" w:cs="Times New Roman"/>
        </w:rPr>
        <w:t>дминистративному регламенту</w:t>
      </w:r>
    </w:p>
    <w:p w14:paraId="083F86ED" w14:textId="77777777" w:rsidR="0065158C" w:rsidRDefault="0065158C" w:rsidP="0065158C">
      <w:pPr>
        <w:pStyle w:val="a0"/>
        <w:spacing w:after="0" w:line="240" w:lineRule="auto"/>
        <w:ind w:left="5103"/>
        <w:rPr>
          <w:rFonts w:ascii="Times New Roman" w:hAnsi="Times New Roman" w:cs="Times New Roman"/>
        </w:rPr>
      </w:pPr>
    </w:p>
    <w:p w14:paraId="7752679C" w14:textId="77777777" w:rsidR="00A836E7" w:rsidRPr="0065158C" w:rsidRDefault="00A836E7" w:rsidP="00A836E7">
      <w:pPr>
        <w:pStyle w:val="2"/>
        <w:spacing w:before="0"/>
        <w:jc w:val="center"/>
        <w:rPr>
          <w:rFonts w:cs="Times New Roman"/>
          <w:b w:val="0"/>
          <w:color w:val="000000" w:themeColor="text1"/>
          <w:sz w:val="24"/>
          <w:szCs w:val="24"/>
        </w:rPr>
      </w:pPr>
      <w:r w:rsidRPr="0065158C">
        <w:rPr>
          <w:rFonts w:cs="Times New Roman"/>
          <w:b w:val="0"/>
          <w:color w:val="000000" w:themeColor="text1"/>
          <w:sz w:val="24"/>
          <w:szCs w:val="24"/>
        </w:rPr>
        <w:t>Форма решения об отказе в приеме документов,</w:t>
      </w:r>
      <w:bookmarkEnd w:id="47"/>
      <w:r w:rsidRPr="0065158C">
        <w:rPr>
          <w:rFonts w:cs="Times New Roman"/>
          <w:b w:val="0"/>
          <w:color w:val="000000" w:themeColor="text1"/>
          <w:sz w:val="24"/>
          <w:szCs w:val="24"/>
        </w:rPr>
        <w:t xml:space="preserve"> необходимых </w:t>
      </w:r>
      <w:r w:rsidRPr="0065158C">
        <w:rPr>
          <w:rFonts w:cs="Times New Roman"/>
          <w:b w:val="0"/>
          <w:color w:val="000000" w:themeColor="text1"/>
          <w:sz w:val="24"/>
          <w:szCs w:val="24"/>
        </w:rPr>
        <w:br/>
        <w:t>для предоставления муниципальной услуги</w:t>
      </w:r>
    </w:p>
    <w:p w14:paraId="2F5DB64C" w14:textId="77777777" w:rsidR="00A836E7" w:rsidRPr="007C09D7" w:rsidRDefault="00A836E7" w:rsidP="00A836E7">
      <w:pPr>
        <w:pStyle w:val="2"/>
        <w:spacing w:before="0"/>
        <w:jc w:val="center"/>
        <w:rPr>
          <w:rFonts w:cs="Times New Roman"/>
          <w:color w:val="000000" w:themeColor="text1"/>
          <w:sz w:val="24"/>
          <w:szCs w:val="24"/>
          <w:vertAlign w:val="superscript"/>
        </w:rPr>
      </w:pPr>
      <w:r w:rsidRPr="0065158C">
        <w:rPr>
          <w:rFonts w:cs="Times New Roman"/>
          <w:b w:val="0"/>
          <w:color w:val="000000" w:themeColor="text1"/>
          <w:sz w:val="24"/>
          <w:szCs w:val="24"/>
          <w:vertAlign w:val="superscript"/>
        </w:rPr>
        <w:t>(оформляется на официальном бланке Администрации</w:t>
      </w:r>
      <w:r w:rsidRPr="007C09D7">
        <w:rPr>
          <w:rFonts w:cs="Times New Roman"/>
          <w:color w:val="000000" w:themeColor="text1"/>
          <w:sz w:val="24"/>
          <w:szCs w:val="24"/>
          <w:vertAlign w:val="superscript"/>
        </w:rPr>
        <w:t>)</w:t>
      </w:r>
      <w:bookmarkEnd w:id="48"/>
    </w:p>
    <w:p w14:paraId="3927475E" w14:textId="77777777" w:rsidR="00A836E7" w:rsidRPr="00FA5618" w:rsidRDefault="00A836E7" w:rsidP="00A836E7">
      <w:pPr>
        <w:ind w:firstLine="709"/>
        <w:jc w:val="right"/>
      </w:pPr>
    </w:p>
    <w:p w14:paraId="32E9BF1C" w14:textId="77777777" w:rsidR="00A836E7" w:rsidRPr="00FA5618" w:rsidRDefault="00A836E7" w:rsidP="00A836E7">
      <w:pPr>
        <w:ind w:left="4395"/>
        <w:jc w:val="center"/>
      </w:pPr>
      <w:r w:rsidRPr="00FA5618">
        <w:t>Кому _________________</w:t>
      </w:r>
      <w:r>
        <w:t>____</w:t>
      </w:r>
      <w:r w:rsidRPr="00FA5618">
        <w:t>______________</w:t>
      </w:r>
    </w:p>
    <w:p w14:paraId="4C556678" w14:textId="77777777" w:rsidR="00A836E7" w:rsidRPr="00EE7F09" w:rsidRDefault="00A836E7" w:rsidP="00A836E7">
      <w:pPr>
        <w:ind w:left="4394"/>
        <w:jc w:val="right"/>
        <w:rPr>
          <w:vertAlign w:val="superscript"/>
        </w:rPr>
      </w:pPr>
      <w:r w:rsidRPr="00EE7F09">
        <w:rPr>
          <w:vertAlign w:val="superscript"/>
        </w:rPr>
        <w:t>(фамилия, имя, отчество (при наличии) заявителя – для</w:t>
      </w:r>
    </w:p>
    <w:p w14:paraId="0348E682" w14:textId="77777777" w:rsidR="00A836E7" w:rsidRPr="00EE7F09" w:rsidRDefault="00A836E7" w:rsidP="00A836E7">
      <w:pPr>
        <w:ind w:left="4394"/>
        <w:jc w:val="right"/>
        <w:rPr>
          <w:vertAlign w:val="superscript"/>
        </w:rPr>
      </w:pPr>
      <w:r w:rsidRPr="00EE7F09">
        <w:rPr>
          <w:vertAlign w:val="superscript"/>
        </w:rPr>
        <w:t>физического лица, полное наименование заявителя,</w:t>
      </w:r>
    </w:p>
    <w:p w14:paraId="1EBFC5B2" w14:textId="77777777" w:rsidR="00A836E7" w:rsidRPr="00EE7F09" w:rsidRDefault="00A836E7" w:rsidP="00A836E7">
      <w:pPr>
        <w:ind w:left="4394"/>
        <w:jc w:val="right"/>
        <w:rPr>
          <w:vertAlign w:val="superscript"/>
        </w:rPr>
      </w:pPr>
      <w:r w:rsidRPr="00EE7F09">
        <w:rPr>
          <w:vertAlign w:val="superscript"/>
        </w:rPr>
        <w:t>ИНН, ОГРН – для юридического лица)</w:t>
      </w:r>
    </w:p>
    <w:p w14:paraId="3E10078C" w14:textId="77777777" w:rsidR="00A836E7" w:rsidRPr="00FA5618" w:rsidRDefault="00A836E7" w:rsidP="00A836E7">
      <w:pPr>
        <w:ind w:left="4395"/>
        <w:jc w:val="right"/>
      </w:pPr>
      <w:r w:rsidRPr="00FA5618">
        <w:t>______________</w:t>
      </w:r>
      <w:r>
        <w:t>______</w:t>
      </w:r>
      <w:r w:rsidRPr="00FA5618">
        <w:t>________________</w:t>
      </w:r>
    </w:p>
    <w:p w14:paraId="07FE5417" w14:textId="77777777" w:rsidR="00A836E7" w:rsidRPr="00EE7F09" w:rsidRDefault="00A836E7" w:rsidP="00A836E7">
      <w:pPr>
        <w:ind w:left="4394"/>
        <w:jc w:val="right"/>
        <w:rPr>
          <w:vertAlign w:val="superscript"/>
        </w:rPr>
      </w:pPr>
      <w:r w:rsidRPr="00EE7F09">
        <w:rPr>
          <w:vertAlign w:val="superscript"/>
        </w:rPr>
        <w:t>(почтовый индекс и адрес, телефон, адрес</w:t>
      </w:r>
    </w:p>
    <w:p w14:paraId="42EC9BBF" w14:textId="77777777" w:rsidR="00A836E7" w:rsidRPr="00EE7F09" w:rsidRDefault="00A836E7" w:rsidP="00A836E7">
      <w:pPr>
        <w:tabs>
          <w:tab w:val="left" w:pos="1034"/>
        </w:tabs>
        <w:ind w:left="4394"/>
        <w:jc w:val="right"/>
        <w:rPr>
          <w:rFonts w:eastAsiaTheme="minorHAnsi"/>
          <w:vertAlign w:val="superscript"/>
        </w:rPr>
      </w:pPr>
      <w:r w:rsidRPr="00EE7F09">
        <w:rPr>
          <w:vertAlign w:val="superscript"/>
        </w:rPr>
        <w:t>электронной почты заявителя)</w:t>
      </w:r>
    </w:p>
    <w:p w14:paraId="0A1FBA5E" w14:textId="77777777" w:rsidR="00A836E7" w:rsidRPr="00FA5618" w:rsidRDefault="00A836E7" w:rsidP="00A836E7">
      <w:pPr>
        <w:ind w:firstLine="708"/>
        <w:jc w:val="both"/>
      </w:pPr>
    </w:p>
    <w:p w14:paraId="7E3D62AA" w14:textId="77777777" w:rsidR="00A836E7" w:rsidRDefault="00A836E7" w:rsidP="00A836E7">
      <w:pPr>
        <w:ind w:left="34" w:firstLine="817"/>
        <w:jc w:val="both"/>
      </w:pPr>
      <w:r w:rsidRPr="00FA5618"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</w:t>
      </w:r>
      <w:r w:rsidRPr="00EE7F09">
        <w:rPr>
          <w:rFonts w:eastAsia="Calibri"/>
        </w:rPr>
        <w:t>постановлением Администрации городского округа Электросталь Московской области от «___» ______ 20___ № _________</w:t>
      </w:r>
      <w:r w:rsidRPr="00FA5618">
        <w:t xml:space="preserve"> (далее – Административный регламент)</w:t>
      </w:r>
      <w:r>
        <w:t>,</w:t>
      </w:r>
      <w:r w:rsidRPr="00FA5618">
        <w:t xml:space="preserve"> в приеме запроса о предоставлении Муниципальной услуги </w:t>
      </w:r>
      <w:r>
        <w:t>№ ________________________</w:t>
      </w:r>
      <w:r w:rsidRPr="00FA5618">
        <w:t>_</w:t>
      </w:r>
      <w:r w:rsidRPr="007C09D7">
        <w:t xml:space="preserve"> </w:t>
      </w:r>
      <w:r w:rsidRPr="00FA5618">
        <w:t>Вам отказано по следующим основаниям:</w:t>
      </w:r>
      <w:r>
        <w:t xml:space="preserve">  </w:t>
      </w:r>
    </w:p>
    <w:p w14:paraId="13FF0EA5" w14:textId="77777777" w:rsidR="00A836E7" w:rsidRDefault="00A836E7" w:rsidP="00A836E7">
      <w:r>
        <w:t xml:space="preserve">                     </w:t>
      </w:r>
      <w:r w:rsidRPr="00332172">
        <w:rPr>
          <w:vertAlign w:val="superscript"/>
        </w:rPr>
        <w:t>(номер запроса)</w:t>
      </w:r>
      <w:r>
        <w:t xml:space="preserve">                       </w:t>
      </w:r>
    </w:p>
    <w:tbl>
      <w:tblPr>
        <w:tblStyle w:val="TableNormal"/>
        <w:tblW w:w="95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2928"/>
        <w:gridCol w:w="3260"/>
      </w:tblGrid>
      <w:tr w:rsidR="00A836E7" w:rsidRPr="009460E7" w14:paraId="47BFD969" w14:textId="77777777" w:rsidTr="0065158C">
        <w:trPr>
          <w:trHeight w:val="352"/>
        </w:trPr>
        <w:tc>
          <w:tcPr>
            <w:tcW w:w="3318" w:type="dxa"/>
            <w:tcBorders>
              <w:bottom w:val="nil"/>
            </w:tcBorders>
          </w:tcPr>
          <w:p w14:paraId="3AE17F39" w14:textId="77777777" w:rsidR="00A836E7" w:rsidRPr="009460E7" w:rsidRDefault="00A836E7" w:rsidP="00A836E7">
            <w:pPr>
              <w:pStyle w:val="TableParagraph"/>
              <w:ind w:left="253" w:right="24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Ссылка</w:t>
            </w:r>
          </w:p>
        </w:tc>
        <w:tc>
          <w:tcPr>
            <w:tcW w:w="2928" w:type="dxa"/>
            <w:tcBorders>
              <w:bottom w:val="nil"/>
            </w:tcBorders>
          </w:tcPr>
          <w:p w14:paraId="77DA78C8" w14:textId="77777777" w:rsidR="00A836E7" w:rsidRPr="009460E7" w:rsidRDefault="00A836E7" w:rsidP="00A836E7">
            <w:pPr>
              <w:pStyle w:val="TableParagraph"/>
              <w:ind w:left="208" w:right="197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bottom w:val="nil"/>
            </w:tcBorders>
          </w:tcPr>
          <w:p w14:paraId="13589103" w14:textId="77777777" w:rsidR="00A836E7" w:rsidRPr="009460E7" w:rsidRDefault="00A836E7" w:rsidP="00A836E7">
            <w:pPr>
              <w:pStyle w:val="TableParagraph"/>
              <w:ind w:left="261" w:right="253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Разъяснение</w:t>
            </w:r>
            <w:r w:rsidRPr="009460E7">
              <w:rPr>
                <w:spacing w:val="-10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причины</w:t>
            </w:r>
          </w:p>
        </w:tc>
      </w:tr>
      <w:tr w:rsidR="00A836E7" w:rsidRPr="009460E7" w14:paraId="39B0FDDC" w14:textId="77777777" w:rsidTr="0065158C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14:paraId="26046943" w14:textId="77777777" w:rsidR="00A836E7" w:rsidRPr="009460E7" w:rsidRDefault="00A836E7" w:rsidP="00A836E7">
            <w:pPr>
              <w:pStyle w:val="TableParagraph"/>
              <w:spacing w:before="18"/>
              <w:ind w:left="252" w:right="241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на</w:t>
            </w:r>
            <w:r w:rsidRPr="009460E7">
              <w:rPr>
                <w:spacing w:val="-10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соответствующий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1246FA32" w14:textId="77777777" w:rsidR="00A836E7" w:rsidRPr="009460E7" w:rsidRDefault="00A836E7" w:rsidP="00A836E7">
            <w:pPr>
              <w:pStyle w:val="TableParagraph"/>
              <w:spacing w:before="18"/>
              <w:ind w:left="206" w:right="197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основания</w:t>
            </w:r>
            <w:r w:rsidRPr="009460E7">
              <w:rPr>
                <w:spacing w:val="-6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для</w:t>
            </w:r>
            <w:r w:rsidRPr="009460E7">
              <w:rPr>
                <w:spacing w:val="-6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отказа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7F9153F" w14:textId="77777777" w:rsidR="00A836E7" w:rsidRPr="009460E7" w:rsidRDefault="00A836E7" w:rsidP="00A836E7">
            <w:pPr>
              <w:pStyle w:val="TableParagraph"/>
              <w:spacing w:before="18"/>
              <w:ind w:left="265" w:right="253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принятия</w:t>
            </w:r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решения</w:t>
            </w:r>
          </w:p>
        </w:tc>
      </w:tr>
      <w:tr w:rsidR="00A836E7" w:rsidRPr="009460E7" w14:paraId="70E82ED8" w14:textId="77777777" w:rsidTr="0065158C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14:paraId="5607B0F2" w14:textId="77777777" w:rsidR="00A836E7" w:rsidRPr="009460E7" w:rsidRDefault="00A836E7" w:rsidP="00A836E7">
            <w:pPr>
              <w:pStyle w:val="TableParagraph"/>
              <w:spacing w:before="18"/>
              <w:ind w:left="253" w:right="241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подпункт</w:t>
            </w:r>
            <w:r w:rsidRPr="009460E7">
              <w:rPr>
                <w:spacing w:val="-8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пункта</w:t>
            </w:r>
            <w:r w:rsidRPr="009460E7">
              <w:rPr>
                <w:spacing w:val="-8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9.1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001C0D75" w14:textId="77777777" w:rsidR="00A836E7" w:rsidRPr="009460E7" w:rsidRDefault="00A836E7" w:rsidP="00A836E7">
            <w:pPr>
              <w:pStyle w:val="TableParagraph"/>
              <w:spacing w:before="18"/>
              <w:ind w:left="209" w:right="197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в</w:t>
            </w:r>
            <w:r w:rsidRPr="009460E7">
              <w:rPr>
                <w:spacing w:val="-8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приеме</w:t>
            </w:r>
            <w:r w:rsidRPr="009460E7">
              <w:rPr>
                <w:spacing w:val="-6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F3CF74D" w14:textId="77777777" w:rsidR="00A836E7" w:rsidRPr="009460E7" w:rsidRDefault="00A836E7" w:rsidP="00A836E7">
            <w:pPr>
              <w:pStyle w:val="TableParagraph"/>
              <w:spacing w:before="18"/>
              <w:ind w:left="264" w:right="253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об</w:t>
            </w:r>
            <w:r w:rsidRPr="009460E7">
              <w:rPr>
                <w:spacing w:val="-3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отказе</w:t>
            </w:r>
            <w:r w:rsidRPr="009460E7">
              <w:rPr>
                <w:spacing w:val="-3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в</w:t>
            </w:r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приеме</w:t>
            </w:r>
          </w:p>
        </w:tc>
      </w:tr>
      <w:tr w:rsidR="00A836E7" w:rsidRPr="009460E7" w14:paraId="77EB5667" w14:textId="77777777" w:rsidTr="0065158C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14:paraId="165A15F3" w14:textId="77777777" w:rsidR="00A836E7" w:rsidRPr="009460E7" w:rsidRDefault="00A836E7" w:rsidP="00A836E7">
            <w:pPr>
              <w:pStyle w:val="TableParagraph"/>
              <w:spacing w:before="18"/>
              <w:ind w:left="253" w:right="241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Административного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1908B9F6" w14:textId="77777777" w:rsidR="00A836E7" w:rsidRPr="009460E7" w:rsidRDefault="00A836E7" w:rsidP="00A836E7">
            <w:pPr>
              <w:pStyle w:val="TableParagraph"/>
              <w:spacing w:before="18"/>
              <w:ind w:left="208" w:right="197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необходимых</w:t>
            </w:r>
            <w:r w:rsidRPr="009460E7">
              <w:rPr>
                <w:spacing w:val="-18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для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ED2CC0F" w14:textId="77777777" w:rsidR="00A836E7" w:rsidRPr="009460E7" w:rsidRDefault="00A836E7" w:rsidP="00A836E7">
            <w:pPr>
              <w:pStyle w:val="TableParagraph"/>
              <w:spacing w:before="18"/>
              <w:ind w:left="265" w:right="252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документов,</w:t>
            </w:r>
          </w:p>
        </w:tc>
      </w:tr>
      <w:tr w:rsidR="00A836E7" w:rsidRPr="009460E7" w14:paraId="4B52294D" w14:textId="77777777" w:rsidTr="0065158C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14:paraId="1A5EB078" w14:textId="77777777" w:rsidR="00A836E7" w:rsidRPr="009460E7" w:rsidRDefault="00A836E7" w:rsidP="00A836E7">
            <w:pPr>
              <w:pStyle w:val="TableParagraph"/>
              <w:spacing w:before="18"/>
              <w:ind w:left="253" w:right="24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регламента,</w:t>
            </w:r>
            <w:r w:rsidRPr="009460E7">
              <w:rPr>
                <w:spacing w:val="-13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в</w:t>
            </w:r>
            <w:r w:rsidRPr="009460E7">
              <w:rPr>
                <w:spacing w:val="-13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котором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3DA4B998" w14:textId="77777777" w:rsidR="00A836E7" w:rsidRPr="009460E7" w:rsidRDefault="00A836E7" w:rsidP="00A836E7">
            <w:pPr>
              <w:pStyle w:val="TableParagraph"/>
              <w:spacing w:before="18"/>
              <w:ind w:left="208" w:right="197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370D96D" w14:textId="77777777" w:rsidR="00A836E7" w:rsidRPr="009460E7" w:rsidRDefault="00A836E7" w:rsidP="00A836E7">
            <w:pPr>
              <w:pStyle w:val="TableParagraph"/>
              <w:spacing w:before="18"/>
              <w:ind w:left="264" w:right="253"/>
              <w:jc w:val="center"/>
              <w:rPr>
                <w:sz w:val="24"/>
                <w:szCs w:val="24"/>
              </w:rPr>
            </w:pPr>
            <w:r w:rsidRPr="009460E7">
              <w:rPr>
                <w:spacing w:val="-1"/>
                <w:sz w:val="24"/>
                <w:szCs w:val="24"/>
              </w:rPr>
              <w:t>необходимых</w:t>
            </w:r>
            <w:r w:rsidRPr="009460E7">
              <w:rPr>
                <w:spacing w:val="-14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для</w:t>
            </w:r>
          </w:p>
        </w:tc>
      </w:tr>
      <w:tr w:rsidR="00A836E7" w:rsidRPr="009460E7" w14:paraId="247D37F6" w14:textId="77777777" w:rsidTr="0065158C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14:paraId="2A074ECF" w14:textId="77777777" w:rsidR="00A836E7" w:rsidRPr="009460E7" w:rsidRDefault="00A836E7" w:rsidP="00A836E7">
            <w:pPr>
              <w:pStyle w:val="TableParagraph"/>
              <w:spacing w:before="18"/>
              <w:ind w:left="251" w:right="241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содержится</w:t>
            </w:r>
            <w:r w:rsidRPr="009460E7">
              <w:rPr>
                <w:spacing w:val="-8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основание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75671AE3" w14:textId="77777777" w:rsidR="00A836E7" w:rsidRPr="009460E7" w:rsidRDefault="00A836E7" w:rsidP="00A836E7">
            <w:pPr>
              <w:pStyle w:val="TableParagraph"/>
              <w:spacing w:before="18"/>
              <w:ind w:left="207" w:right="197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муниципальной</w:t>
            </w:r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услуги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F7F5F71" w14:textId="77777777" w:rsidR="00A836E7" w:rsidRPr="009460E7" w:rsidRDefault="00A836E7" w:rsidP="00A836E7">
            <w:pPr>
              <w:pStyle w:val="TableParagraph"/>
              <w:spacing w:before="18"/>
              <w:ind w:left="264" w:right="253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предоставления</w:t>
            </w:r>
          </w:p>
        </w:tc>
      </w:tr>
      <w:tr w:rsidR="00A836E7" w:rsidRPr="009460E7" w14:paraId="3F8B17A2" w14:textId="77777777" w:rsidTr="0065158C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14:paraId="72D89DE6" w14:textId="77777777" w:rsidR="00A836E7" w:rsidRPr="009460E7" w:rsidRDefault="00A836E7" w:rsidP="00A836E7">
            <w:pPr>
              <w:pStyle w:val="TableParagraph"/>
              <w:spacing w:before="18"/>
              <w:ind w:left="252" w:right="241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для</w:t>
            </w:r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отказа</w:t>
            </w:r>
            <w:r w:rsidRPr="009460E7">
              <w:rPr>
                <w:spacing w:val="-3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в</w:t>
            </w:r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приеме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7B2E6FF8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F8A8131" w14:textId="77777777" w:rsidR="00A836E7" w:rsidRPr="009460E7" w:rsidRDefault="00A836E7" w:rsidP="00A836E7">
            <w:pPr>
              <w:pStyle w:val="TableParagraph"/>
              <w:spacing w:before="18"/>
              <w:ind w:left="265" w:right="253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муниципальной</w:t>
            </w:r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услуги</w:t>
            </w:r>
          </w:p>
        </w:tc>
      </w:tr>
      <w:tr w:rsidR="00A836E7" w:rsidRPr="009460E7" w14:paraId="15A432DF" w14:textId="77777777" w:rsidTr="0065158C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14:paraId="56166BBB" w14:textId="77777777" w:rsidR="00A836E7" w:rsidRPr="009460E7" w:rsidRDefault="00A836E7" w:rsidP="00A836E7">
            <w:pPr>
              <w:pStyle w:val="TableParagraph"/>
              <w:spacing w:before="18"/>
              <w:ind w:left="253" w:right="24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документов,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352FC285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4463D24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36E7" w:rsidRPr="009460E7" w14:paraId="1769114F" w14:textId="77777777" w:rsidTr="0065158C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14:paraId="57404F9B" w14:textId="77777777" w:rsidR="00A836E7" w:rsidRPr="009460E7" w:rsidRDefault="00A836E7" w:rsidP="00A836E7">
            <w:pPr>
              <w:pStyle w:val="TableParagraph"/>
              <w:spacing w:before="18"/>
              <w:ind w:left="253" w:right="24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необходимых</w:t>
            </w:r>
            <w:r w:rsidRPr="009460E7">
              <w:rPr>
                <w:spacing w:val="-18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для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593AC8CB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F360BA2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36E7" w:rsidRPr="009460E7" w14:paraId="76E5DE5A" w14:textId="77777777" w:rsidTr="0065158C">
        <w:trPr>
          <w:trHeight w:val="370"/>
        </w:trPr>
        <w:tc>
          <w:tcPr>
            <w:tcW w:w="3318" w:type="dxa"/>
            <w:tcBorders>
              <w:top w:val="nil"/>
              <w:bottom w:val="nil"/>
            </w:tcBorders>
          </w:tcPr>
          <w:p w14:paraId="34C9B3CE" w14:textId="77777777" w:rsidR="00A836E7" w:rsidRPr="009460E7" w:rsidRDefault="00A836E7" w:rsidP="00A836E7">
            <w:pPr>
              <w:pStyle w:val="TableParagraph"/>
              <w:spacing w:before="18"/>
              <w:ind w:left="253" w:right="24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3903B0D7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DA3FB20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36E7" w:rsidRPr="009460E7" w14:paraId="64516535" w14:textId="77777777" w:rsidTr="0065158C">
        <w:trPr>
          <w:trHeight w:val="381"/>
        </w:trPr>
        <w:tc>
          <w:tcPr>
            <w:tcW w:w="3318" w:type="dxa"/>
            <w:tcBorders>
              <w:top w:val="nil"/>
            </w:tcBorders>
          </w:tcPr>
          <w:p w14:paraId="6B9019D4" w14:textId="77777777" w:rsidR="00A836E7" w:rsidRPr="009460E7" w:rsidRDefault="00A836E7" w:rsidP="00A836E7">
            <w:pPr>
              <w:pStyle w:val="TableParagraph"/>
              <w:spacing w:before="18"/>
              <w:ind w:left="253" w:right="241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муниципальной</w:t>
            </w:r>
            <w:r w:rsidRPr="009460E7">
              <w:rPr>
                <w:spacing w:val="-4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услуги</w:t>
            </w:r>
          </w:p>
        </w:tc>
        <w:tc>
          <w:tcPr>
            <w:tcW w:w="2928" w:type="dxa"/>
            <w:tcBorders>
              <w:top w:val="nil"/>
            </w:tcBorders>
          </w:tcPr>
          <w:p w14:paraId="123BD307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1C1B7482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36E7" w:rsidRPr="009460E7" w14:paraId="34AF0BCB" w14:textId="77777777" w:rsidTr="0065158C">
        <w:trPr>
          <w:trHeight w:val="370"/>
        </w:trPr>
        <w:tc>
          <w:tcPr>
            <w:tcW w:w="3318" w:type="dxa"/>
          </w:tcPr>
          <w:p w14:paraId="21A4951F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41F98B32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D5DDB34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A644389" w14:textId="77777777" w:rsidR="00A836E7" w:rsidRPr="00FA5618" w:rsidRDefault="00A836E7" w:rsidP="00A836E7">
      <w:pPr>
        <w:ind w:firstLine="708"/>
        <w:jc w:val="both"/>
      </w:pPr>
      <w:r w:rsidRPr="00FA5618">
        <w:t xml:space="preserve">Дополнительно информируем: </w:t>
      </w:r>
    </w:p>
    <w:p w14:paraId="337FC1FA" w14:textId="77777777" w:rsidR="00A836E7" w:rsidRDefault="00A836E7" w:rsidP="00A836E7">
      <w:pPr>
        <w:jc w:val="center"/>
      </w:pPr>
      <w:r w:rsidRPr="00FA5618">
        <w:t xml:space="preserve">__________________________________________________________________ </w:t>
      </w:r>
    </w:p>
    <w:p w14:paraId="47415A2E" w14:textId="77777777" w:rsidR="00A836E7" w:rsidRPr="00332172" w:rsidRDefault="00A836E7" w:rsidP="00A836E7">
      <w:pPr>
        <w:jc w:val="center"/>
        <w:rPr>
          <w:vertAlign w:val="superscript"/>
        </w:rPr>
      </w:pPr>
      <w:r w:rsidRPr="00A00FF3">
        <w:rPr>
          <w:vertAlign w:val="superscript"/>
        </w:rPr>
        <w:t>(указывается</w:t>
      </w:r>
      <w:r w:rsidRPr="00FA5618">
        <w:t xml:space="preserve"> </w:t>
      </w:r>
      <w:r w:rsidRPr="00332172">
        <w:rPr>
          <w:vertAlign w:val="superscript"/>
        </w:rPr>
        <w:t>информация, необходимая для устранения причин отказа в приеме документов, необходимых для предоставления государственной услуги, а также иная дополнительная информация при наличии)</w:t>
      </w:r>
    </w:p>
    <w:p w14:paraId="34BCDFFE" w14:textId="77777777" w:rsidR="00A836E7" w:rsidRPr="00FA5618" w:rsidRDefault="00A836E7" w:rsidP="00A836E7">
      <w:pPr>
        <w:jc w:val="both"/>
      </w:pPr>
      <w:r w:rsidRPr="00FA5618">
        <w:t>_____________________________</w:t>
      </w:r>
      <w:r>
        <w:t xml:space="preserve">    </w:t>
      </w:r>
      <w:r w:rsidRPr="00FA5618">
        <w:t xml:space="preserve"> _______________ </w:t>
      </w:r>
      <w:r>
        <w:t xml:space="preserve">       </w:t>
      </w:r>
      <w:r w:rsidRPr="00FA5618">
        <w:t>______________________</w:t>
      </w:r>
    </w:p>
    <w:p w14:paraId="4CE9F32E" w14:textId="77777777" w:rsidR="00A836E7" w:rsidRPr="00332172" w:rsidRDefault="00A836E7" w:rsidP="00A836E7">
      <w:pPr>
        <w:jc w:val="both"/>
        <w:rPr>
          <w:vertAlign w:val="superscript"/>
        </w:rPr>
      </w:pPr>
      <w:r w:rsidRPr="00332172">
        <w:rPr>
          <w:vertAlign w:val="superscript"/>
        </w:rPr>
        <w:t xml:space="preserve">        (уполномоченное должностное лицо                        </w:t>
      </w:r>
      <w:r>
        <w:rPr>
          <w:vertAlign w:val="superscript"/>
        </w:rPr>
        <w:t xml:space="preserve">          </w:t>
      </w:r>
      <w:r w:rsidRPr="00332172">
        <w:rPr>
          <w:vertAlign w:val="superscript"/>
        </w:rPr>
        <w:t xml:space="preserve">  (подпись)                         </w:t>
      </w:r>
      <w:r>
        <w:rPr>
          <w:vertAlign w:val="superscript"/>
        </w:rPr>
        <w:t xml:space="preserve">          </w:t>
      </w:r>
      <w:r w:rsidRPr="00332172">
        <w:rPr>
          <w:vertAlign w:val="superscript"/>
        </w:rPr>
        <w:t xml:space="preserve">   (инициалы, фамилия)</w:t>
      </w:r>
    </w:p>
    <w:p w14:paraId="462318BB" w14:textId="77777777" w:rsidR="00A836E7" w:rsidRPr="00332172" w:rsidRDefault="00A836E7" w:rsidP="00A836E7">
      <w:pPr>
        <w:jc w:val="both"/>
        <w:rPr>
          <w:vertAlign w:val="superscript"/>
        </w:rPr>
      </w:pPr>
      <w:r w:rsidRPr="00332172">
        <w:rPr>
          <w:vertAlign w:val="superscript"/>
        </w:rPr>
        <w:t xml:space="preserve">                        Администрации)</w:t>
      </w:r>
    </w:p>
    <w:p w14:paraId="4B78A2C9" w14:textId="77777777" w:rsidR="00A836E7" w:rsidRDefault="00A836E7" w:rsidP="00A836E7">
      <w:pPr>
        <w:ind w:firstLine="709"/>
        <w:jc w:val="right"/>
        <w:rPr>
          <w:rFonts w:eastAsia="Calibri"/>
        </w:rPr>
      </w:pPr>
      <w:r w:rsidRPr="00FA5618">
        <w:rPr>
          <w:rFonts w:eastAsia="Calibri"/>
        </w:rPr>
        <w:t>«__» _____ 202__</w:t>
      </w:r>
    </w:p>
    <w:p w14:paraId="273FA633" w14:textId="77777777" w:rsidR="00FA5929" w:rsidRDefault="00FA5929" w:rsidP="00FA5929"/>
    <w:p w14:paraId="4FD7C6D2" w14:textId="77777777" w:rsidR="00FA5929" w:rsidRDefault="00FA5929" w:rsidP="00FA5929">
      <w:r>
        <w:t xml:space="preserve">Верно:                                                               Начальник Управления архитектуры и    </w:t>
      </w:r>
    </w:p>
    <w:p w14:paraId="23F34D64" w14:textId="77777777" w:rsidR="00FA5929" w:rsidRDefault="00FA5929" w:rsidP="00FA5929">
      <w:pPr>
        <w:ind w:left="4536"/>
      </w:pPr>
      <w:r>
        <w:t>градостроительства Администрации городского округа Электросталь Московской области</w:t>
      </w:r>
    </w:p>
    <w:p w14:paraId="4B1EF046" w14:textId="77777777" w:rsidR="00A836E7" w:rsidRPr="009460E7" w:rsidRDefault="00A836E7" w:rsidP="0065158C">
      <w:pPr>
        <w:pStyle w:val="a0"/>
        <w:spacing w:after="0" w:line="240" w:lineRule="auto"/>
        <w:ind w:left="5188"/>
      </w:pPr>
      <w:r w:rsidRPr="009460E7">
        <w:t>Приложение</w:t>
      </w:r>
      <w:r w:rsidRPr="009460E7">
        <w:rPr>
          <w:spacing w:val="-6"/>
        </w:rPr>
        <w:t xml:space="preserve"> </w:t>
      </w:r>
      <w:r w:rsidRPr="009460E7">
        <w:t>6</w:t>
      </w:r>
    </w:p>
    <w:p w14:paraId="7CF48C96" w14:textId="77777777" w:rsidR="00A836E7" w:rsidRPr="009460E7" w:rsidRDefault="00A836E7" w:rsidP="0065158C">
      <w:pPr>
        <w:pStyle w:val="a0"/>
        <w:spacing w:after="0" w:line="240" w:lineRule="auto"/>
        <w:ind w:left="5188" w:right="722"/>
      </w:pPr>
      <w:r w:rsidRPr="009460E7">
        <w:t xml:space="preserve">к </w:t>
      </w:r>
      <w:r>
        <w:t>Административному регламенту</w:t>
      </w:r>
    </w:p>
    <w:p w14:paraId="4CC24A8E" w14:textId="77777777" w:rsidR="00A836E7" w:rsidRPr="009460E7" w:rsidRDefault="00A836E7" w:rsidP="00A836E7">
      <w:pPr>
        <w:pStyle w:val="a0"/>
      </w:pPr>
    </w:p>
    <w:p w14:paraId="54B3115C" w14:textId="77777777" w:rsidR="00A836E7" w:rsidRPr="009460E7" w:rsidRDefault="00A836E7" w:rsidP="00A836E7">
      <w:pPr>
        <w:pStyle w:val="a0"/>
        <w:spacing w:before="210"/>
        <w:ind w:left="4514"/>
      </w:pPr>
      <w:r w:rsidRPr="009460E7">
        <w:t>Перечень</w:t>
      </w:r>
    </w:p>
    <w:p w14:paraId="74ADE636" w14:textId="77777777" w:rsidR="00A836E7" w:rsidRPr="009460E7" w:rsidRDefault="00A836E7" w:rsidP="00A836E7">
      <w:pPr>
        <w:pStyle w:val="a0"/>
        <w:spacing w:line="240" w:lineRule="exact"/>
        <w:ind w:left="851" w:right="596"/>
        <w:jc w:val="center"/>
      </w:pPr>
      <w:r w:rsidRPr="009460E7">
        <w:t>общих признаков, по которым объединяются</w:t>
      </w:r>
      <w:r w:rsidRPr="009460E7">
        <w:rPr>
          <w:spacing w:val="1"/>
        </w:rPr>
        <w:t xml:space="preserve"> </w:t>
      </w:r>
      <w:r w:rsidRPr="009460E7">
        <w:t>категории</w:t>
      </w:r>
      <w:r w:rsidRPr="009460E7">
        <w:rPr>
          <w:spacing w:val="-14"/>
        </w:rPr>
        <w:t xml:space="preserve"> </w:t>
      </w:r>
      <w:r w:rsidRPr="009460E7">
        <w:t>заявителей,</w:t>
      </w:r>
      <w:r w:rsidRPr="009460E7">
        <w:rPr>
          <w:spacing w:val="-15"/>
        </w:rPr>
        <w:t xml:space="preserve"> </w:t>
      </w:r>
      <w:r w:rsidRPr="009460E7">
        <w:t>а</w:t>
      </w:r>
      <w:r w:rsidRPr="009460E7">
        <w:rPr>
          <w:spacing w:val="-13"/>
        </w:rPr>
        <w:t xml:space="preserve"> </w:t>
      </w:r>
      <w:r w:rsidRPr="009460E7">
        <w:t>также</w:t>
      </w:r>
      <w:r w:rsidRPr="009460E7">
        <w:rPr>
          <w:spacing w:val="-14"/>
        </w:rPr>
        <w:t xml:space="preserve"> </w:t>
      </w:r>
      <w:r w:rsidRPr="009460E7">
        <w:t>комбинации</w:t>
      </w:r>
      <w:r w:rsidRPr="009460E7">
        <w:rPr>
          <w:spacing w:val="-15"/>
        </w:rPr>
        <w:t xml:space="preserve"> </w:t>
      </w:r>
      <w:r w:rsidRPr="009460E7">
        <w:t>признаков</w:t>
      </w:r>
      <w:r w:rsidRPr="009460E7">
        <w:rPr>
          <w:spacing w:val="-13"/>
        </w:rPr>
        <w:t xml:space="preserve"> </w:t>
      </w:r>
      <w:r w:rsidRPr="009460E7">
        <w:t>заявителей,</w:t>
      </w:r>
      <w:r>
        <w:t xml:space="preserve"> </w:t>
      </w:r>
      <w:r w:rsidRPr="009460E7">
        <w:t>каждая из которых соответствует одному варианту предоставления</w:t>
      </w:r>
      <w:r w:rsidRPr="009460E7">
        <w:rPr>
          <w:spacing w:val="1"/>
        </w:rPr>
        <w:t xml:space="preserve"> </w:t>
      </w:r>
      <w:r w:rsidRPr="009460E7">
        <w:t>муниципальной</w:t>
      </w:r>
      <w:r w:rsidRPr="009460E7">
        <w:rPr>
          <w:spacing w:val="-9"/>
        </w:rPr>
        <w:t xml:space="preserve"> </w:t>
      </w:r>
      <w:r w:rsidRPr="009460E7">
        <w:t>услуги</w:t>
      </w:r>
      <w:r w:rsidRPr="009460E7">
        <w:rPr>
          <w:spacing w:val="-6"/>
        </w:rPr>
        <w:t xml:space="preserve"> </w:t>
      </w:r>
      <w:r w:rsidRPr="009460E7">
        <w:t>«Направление</w:t>
      </w:r>
      <w:r w:rsidRPr="009460E7">
        <w:rPr>
          <w:spacing w:val="-7"/>
        </w:rPr>
        <w:t xml:space="preserve"> </w:t>
      </w:r>
      <w:r w:rsidRPr="009460E7">
        <w:t>уведомления</w:t>
      </w:r>
      <w:r w:rsidRPr="009460E7">
        <w:rPr>
          <w:spacing w:val="-7"/>
        </w:rPr>
        <w:t xml:space="preserve"> </w:t>
      </w:r>
      <w:r w:rsidRPr="009460E7">
        <w:t>о</w:t>
      </w:r>
      <w:r w:rsidRPr="009460E7">
        <w:rPr>
          <w:spacing w:val="-8"/>
        </w:rPr>
        <w:t xml:space="preserve"> </w:t>
      </w:r>
      <w:r w:rsidRPr="009460E7">
        <w:t>планируемом</w:t>
      </w:r>
      <w:r w:rsidRPr="009460E7">
        <w:rPr>
          <w:spacing w:val="-8"/>
        </w:rPr>
        <w:t xml:space="preserve"> </w:t>
      </w:r>
      <w:r w:rsidRPr="009460E7">
        <w:t>сносе</w:t>
      </w:r>
      <w:r w:rsidRPr="009460E7">
        <w:rPr>
          <w:spacing w:val="-9"/>
        </w:rPr>
        <w:t xml:space="preserve"> </w:t>
      </w:r>
      <w:r w:rsidRPr="009460E7">
        <w:t>объекта</w:t>
      </w:r>
      <w:r w:rsidRPr="009460E7">
        <w:rPr>
          <w:spacing w:val="-67"/>
        </w:rPr>
        <w:t xml:space="preserve"> </w:t>
      </w:r>
      <w:r w:rsidRPr="009460E7">
        <w:t>капитального строительства и уведомления о завершении сноса объекта</w:t>
      </w:r>
      <w:r w:rsidRPr="009460E7">
        <w:rPr>
          <w:spacing w:val="1"/>
        </w:rPr>
        <w:t xml:space="preserve"> </w:t>
      </w:r>
      <w:r w:rsidRPr="009460E7">
        <w:t>капитального</w:t>
      </w:r>
      <w:r w:rsidRPr="009460E7">
        <w:rPr>
          <w:spacing w:val="-1"/>
        </w:rPr>
        <w:t xml:space="preserve"> </w:t>
      </w:r>
      <w:r w:rsidRPr="009460E7">
        <w:t>строительства»</w:t>
      </w:r>
    </w:p>
    <w:p w14:paraId="4E65A61E" w14:textId="77777777" w:rsidR="00A836E7" w:rsidRPr="009460E7" w:rsidRDefault="00A836E7" w:rsidP="00A836E7">
      <w:pPr>
        <w:pStyle w:val="a0"/>
        <w:spacing w:before="1"/>
      </w:pPr>
    </w:p>
    <w:p w14:paraId="2CA2BA85" w14:textId="77777777" w:rsidR="00A836E7" w:rsidRPr="009460E7" w:rsidRDefault="00A836E7" w:rsidP="00A836E7">
      <w:pPr>
        <w:pStyle w:val="a0"/>
        <w:spacing w:after="47"/>
        <w:ind w:left="1104" w:right="1435"/>
        <w:jc w:val="center"/>
      </w:pPr>
      <w:r w:rsidRPr="009460E7">
        <w:t>Общие</w:t>
      </w:r>
      <w:r w:rsidRPr="009460E7">
        <w:rPr>
          <w:spacing w:val="-13"/>
        </w:rPr>
        <w:t xml:space="preserve"> </w:t>
      </w:r>
      <w:r w:rsidRPr="009460E7">
        <w:t>признаки,</w:t>
      </w:r>
      <w:r w:rsidRPr="009460E7">
        <w:rPr>
          <w:spacing w:val="-12"/>
        </w:rPr>
        <w:t xml:space="preserve"> </w:t>
      </w:r>
      <w:r w:rsidRPr="009460E7">
        <w:t>по</w:t>
      </w:r>
      <w:r w:rsidRPr="009460E7">
        <w:rPr>
          <w:spacing w:val="-12"/>
        </w:rPr>
        <w:t xml:space="preserve"> </w:t>
      </w:r>
      <w:r w:rsidRPr="009460E7">
        <w:t>которым</w:t>
      </w:r>
      <w:r w:rsidRPr="009460E7">
        <w:rPr>
          <w:spacing w:val="-11"/>
        </w:rPr>
        <w:t xml:space="preserve"> </w:t>
      </w:r>
      <w:r w:rsidRPr="009460E7">
        <w:t>объединяются</w:t>
      </w:r>
      <w:r w:rsidRPr="009460E7">
        <w:rPr>
          <w:spacing w:val="-12"/>
        </w:rPr>
        <w:t xml:space="preserve"> </w:t>
      </w:r>
      <w:r w:rsidRPr="009460E7">
        <w:t>категории</w:t>
      </w:r>
      <w:r w:rsidRPr="009460E7">
        <w:rPr>
          <w:spacing w:val="-11"/>
        </w:rPr>
        <w:t xml:space="preserve"> </w:t>
      </w:r>
      <w:r w:rsidRPr="009460E7">
        <w:t>заявителей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470"/>
      </w:tblGrid>
      <w:tr w:rsidR="00A836E7" w:rsidRPr="009460E7" w14:paraId="46357349" w14:textId="77777777" w:rsidTr="00A836E7">
        <w:trPr>
          <w:trHeight w:val="375"/>
        </w:trPr>
        <w:tc>
          <w:tcPr>
            <w:tcW w:w="728" w:type="dxa"/>
          </w:tcPr>
          <w:p w14:paraId="79DA5030" w14:textId="77777777" w:rsidR="00A836E7" w:rsidRPr="00A836E7" w:rsidRDefault="00A836E7" w:rsidP="00A836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</w:tcPr>
          <w:p w14:paraId="47433367" w14:textId="77777777" w:rsidR="00A836E7" w:rsidRPr="009460E7" w:rsidRDefault="00A836E7" w:rsidP="00A836E7">
            <w:pPr>
              <w:pStyle w:val="TableParagraph"/>
              <w:spacing w:before="27"/>
              <w:ind w:left="1508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Общие</w:t>
            </w:r>
            <w:r w:rsidRPr="009460E7">
              <w:rPr>
                <w:spacing w:val="-7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признаки</w:t>
            </w:r>
          </w:p>
        </w:tc>
        <w:tc>
          <w:tcPr>
            <w:tcW w:w="4470" w:type="dxa"/>
          </w:tcPr>
          <w:p w14:paraId="7817DAE5" w14:textId="77777777" w:rsidR="00A836E7" w:rsidRPr="009460E7" w:rsidRDefault="00A836E7" w:rsidP="00A836E7">
            <w:pPr>
              <w:pStyle w:val="TableParagraph"/>
              <w:spacing w:before="27"/>
              <w:ind w:left="2186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Категория</w:t>
            </w:r>
          </w:p>
        </w:tc>
      </w:tr>
      <w:tr w:rsidR="00A836E7" w:rsidRPr="009460E7" w14:paraId="62DA8BF9" w14:textId="77777777" w:rsidTr="00A836E7">
        <w:trPr>
          <w:trHeight w:val="2305"/>
        </w:trPr>
        <w:tc>
          <w:tcPr>
            <w:tcW w:w="728" w:type="dxa"/>
          </w:tcPr>
          <w:p w14:paraId="0B94872C" w14:textId="77777777" w:rsidR="00A836E7" w:rsidRPr="009460E7" w:rsidRDefault="00A836E7" w:rsidP="00A836E7">
            <w:pPr>
              <w:pStyle w:val="TableParagraph"/>
              <w:spacing w:before="25"/>
              <w:ind w:left="240" w:right="232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14:paraId="5C1259AE" w14:textId="77777777" w:rsidR="00A836E7" w:rsidRPr="00A836E7" w:rsidRDefault="00A836E7" w:rsidP="00A836E7">
            <w:pPr>
              <w:pStyle w:val="TableParagraph"/>
              <w:spacing w:before="25"/>
              <w:ind w:left="28" w:right="398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физические лица – граждане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Российской Федерации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физические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лица – иностранные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граждане</w:t>
            </w:r>
          </w:p>
          <w:p w14:paraId="470758FA" w14:textId="77777777" w:rsidR="00A836E7" w:rsidRPr="00A836E7" w:rsidRDefault="00A836E7" w:rsidP="00A836E7">
            <w:pPr>
              <w:pStyle w:val="TableParagraph"/>
              <w:ind w:left="28" w:right="951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физические лица – лица без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гражданства</w:t>
            </w:r>
          </w:p>
          <w:p w14:paraId="7FED56D1" w14:textId="77777777" w:rsidR="00A836E7" w:rsidRPr="00A836E7" w:rsidRDefault="00A836E7" w:rsidP="00A836E7">
            <w:pPr>
              <w:pStyle w:val="TableParagraph"/>
              <w:ind w:left="28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юридические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470" w:type="dxa"/>
          </w:tcPr>
          <w:p w14:paraId="4F2894A0" w14:textId="77777777" w:rsidR="00A836E7" w:rsidRPr="00A836E7" w:rsidRDefault="00A836E7" w:rsidP="00A836E7">
            <w:pPr>
              <w:pStyle w:val="TableParagraph"/>
              <w:spacing w:before="25"/>
              <w:ind w:left="28" w:right="180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заявители, заявители (застройщики,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технические</w:t>
            </w:r>
            <w:r w:rsidRPr="00A836E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заказчики),</w:t>
            </w:r>
            <w:r w:rsidRPr="00A836E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обратившиеся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 целях направления уведомления 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планируемом сносе объекта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строительства</w:t>
            </w:r>
          </w:p>
        </w:tc>
      </w:tr>
      <w:tr w:rsidR="00A836E7" w:rsidRPr="009460E7" w14:paraId="4C4BC6DB" w14:textId="77777777" w:rsidTr="00A836E7">
        <w:trPr>
          <w:trHeight w:val="2307"/>
        </w:trPr>
        <w:tc>
          <w:tcPr>
            <w:tcW w:w="728" w:type="dxa"/>
          </w:tcPr>
          <w:p w14:paraId="7538C517" w14:textId="77777777" w:rsidR="00A836E7" w:rsidRPr="009460E7" w:rsidRDefault="00A836E7" w:rsidP="00A836E7">
            <w:pPr>
              <w:pStyle w:val="TableParagraph"/>
              <w:spacing w:before="27"/>
              <w:ind w:left="240" w:right="232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14:paraId="1DEE0A4E" w14:textId="77777777" w:rsidR="00A836E7" w:rsidRPr="00A836E7" w:rsidRDefault="00A836E7" w:rsidP="00A836E7">
            <w:pPr>
              <w:pStyle w:val="TableParagraph"/>
              <w:spacing w:before="27"/>
              <w:ind w:left="28" w:right="398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физические лица – граждане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Российской Федерации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физические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лица – иностранные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граждане</w:t>
            </w:r>
          </w:p>
          <w:p w14:paraId="500E0B0E" w14:textId="77777777" w:rsidR="00A836E7" w:rsidRPr="00A836E7" w:rsidRDefault="00A836E7" w:rsidP="00A836E7">
            <w:pPr>
              <w:pStyle w:val="TableParagraph"/>
              <w:ind w:left="28" w:right="951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физические лица – лица без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гражданства</w:t>
            </w:r>
          </w:p>
          <w:p w14:paraId="45CB052E" w14:textId="77777777" w:rsidR="00A836E7" w:rsidRPr="00A836E7" w:rsidRDefault="00A836E7" w:rsidP="00A836E7">
            <w:pPr>
              <w:pStyle w:val="TableParagraph"/>
              <w:ind w:left="28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юридические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470" w:type="dxa"/>
          </w:tcPr>
          <w:p w14:paraId="1892A189" w14:textId="77777777" w:rsidR="00A836E7" w:rsidRPr="00A836E7" w:rsidRDefault="00A836E7" w:rsidP="00A836E7">
            <w:pPr>
              <w:pStyle w:val="TableParagraph"/>
              <w:spacing w:before="27"/>
              <w:ind w:left="28" w:right="180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заявители, заявители (застройщики,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технические</w:t>
            </w:r>
            <w:r w:rsidRPr="00A836E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заказчики),</w:t>
            </w:r>
            <w:r w:rsidRPr="00A836E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обратившиеся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 целях направления уведомления 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завершении сноса объекта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строительства</w:t>
            </w:r>
          </w:p>
        </w:tc>
      </w:tr>
    </w:tbl>
    <w:p w14:paraId="1218A158" w14:textId="77777777" w:rsidR="00A836E7" w:rsidRPr="009460E7" w:rsidRDefault="00A836E7" w:rsidP="00A836E7">
      <w:pPr>
        <w:pStyle w:val="a0"/>
      </w:pPr>
    </w:p>
    <w:p w14:paraId="55F26204" w14:textId="77777777" w:rsidR="00A836E7" w:rsidRPr="009460E7" w:rsidRDefault="00A836E7" w:rsidP="00A836E7">
      <w:pPr>
        <w:pStyle w:val="a0"/>
        <w:spacing w:line="240" w:lineRule="exact"/>
        <w:ind w:left="2053" w:right="2385" w:firstLine="906"/>
      </w:pPr>
      <w:r w:rsidRPr="009460E7">
        <w:t>Комбинации</w:t>
      </w:r>
      <w:r w:rsidRPr="009460E7">
        <w:rPr>
          <w:spacing w:val="14"/>
        </w:rPr>
        <w:t xml:space="preserve"> </w:t>
      </w:r>
      <w:r w:rsidRPr="009460E7">
        <w:t>признаков</w:t>
      </w:r>
      <w:r w:rsidRPr="009460E7">
        <w:rPr>
          <w:spacing w:val="14"/>
        </w:rPr>
        <w:t xml:space="preserve"> </w:t>
      </w:r>
      <w:r w:rsidRPr="009460E7">
        <w:t>заявителей,</w:t>
      </w:r>
      <w:r w:rsidRPr="009460E7">
        <w:rPr>
          <w:spacing w:val="1"/>
        </w:rPr>
        <w:t xml:space="preserve"> </w:t>
      </w:r>
      <w:r w:rsidRPr="009460E7">
        <w:t>каждая</w:t>
      </w:r>
      <w:r w:rsidRPr="009460E7">
        <w:rPr>
          <w:spacing w:val="-17"/>
        </w:rPr>
        <w:t xml:space="preserve"> </w:t>
      </w:r>
      <w:r w:rsidRPr="009460E7">
        <w:t>из</w:t>
      </w:r>
      <w:r w:rsidRPr="009460E7">
        <w:rPr>
          <w:spacing w:val="-15"/>
        </w:rPr>
        <w:t xml:space="preserve"> </w:t>
      </w:r>
      <w:r w:rsidRPr="009460E7">
        <w:t>которых</w:t>
      </w:r>
      <w:r w:rsidRPr="009460E7">
        <w:rPr>
          <w:spacing w:val="-16"/>
        </w:rPr>
        <w:t xml:space="preserve"> </w:t>
      </w:r>
      <w:r w:rsidRPr="009460E7">
        <w:t>соответствует</w:t>
      </w:r>
      <w:r w:rsidRPr="009460E7">
        <w:rPr>
          <w:spacing w:val="-16"/>
        </w:rPr>
        <w:t xml:space="preserve"> </w:t>
      </w:r>
      <w:r w:rsidRPr="009460E7">
        <w:t>одному</w:t>
      </w:r>
      <w:r w:rsidRPr="009460E7">
        <w:rPr>
          <w:spacing w:val="-16"/>
        </w:rPr>
        <w:t xml:space="preserve"> </w:t>
      </w:r>
      <w:r w:rsidRPr="009460E7">
        <w:t>варианту</w:t>
      </w:r>
    </w:p>
    <w:p w14:paraId="4EA7245F" w14:textId="77777777" w:rsidR="00A836E7" w:rsidRDefault="00A836E7" w:rsidP="00A836E7">
      <w:pPr>
        <w:pStyle w:val="a0"/>
        <w:spacing w:line="240" w:lineRule="exact"/>
        <w:ind w:left="2706"/>
      </w:pPr>
      <w:r w:rsidRPr="009460E7">
        <w:t>предоставления</w:t>
      </w:r>
      <w:r w:rsidRPr="009460E7">
        <w:rPr>
          <w:spacing w:val="-3"/>
        </w:rPr>
        <w:t xml:space="preserve"> </w:t>
      </w:r>
      <w:r w:rsidRPr="009460E7">
        <w:t>муниципальной</w:t>
      </w:r>
      <w:r w:rsidRPr="009460E7">
        <w:rPr>
          <w:spacing w:val="-3"/>
        </w:rPr>
        <w:t xml:space="preserve"> </w:t>
      </w:r>
      <w:r w:rsidRPr="009460E7">
        <w:t>услуги</w:t>
      </w:r>
    </w:p>
    <w:p w14:paraId="7D2B2015" w14:textId="77777777" w:rsidR="00A836E7" w:rsidRPr="009460E7" w:rsidRDefault="00A836E7" w:rsidP="00A836E7">
      <w:pPr>
        <w:pStyle w:val="a0"/>
        <w:spacing w:line="240" w:lineRule="exact"/>
        <w:ind w:left="2706"/>
      </w:pPr>
    </w:p>
    <w:tbl>
      <w:tblPr>
        <w:tblStyle w:val="TableNormal"/>
        <w:tblW w:w="9497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44"/>
        <w:gridCol w:w="4444"/>
      </w:tblGrid>
      <w:tr w:rsidR="00A836E7" w:rsidRPr="009460E7" w14:paraId="79122061" w14:textId="77777777" w:rsidTr="00A836E7">
        <w:trPr>
          <w:trHeight w:val="375"/>
        </w:trPr>
        <w:tc>
          <w:tcPr>
            <w:tcW w:w="709" w:type="dxa"/>
          </w:tcPr>
          <w:p w14:paraId="7A7AC215" w14:textId="77777777" w:rsidR="00A836E7" w:rsidRPr="009460E7" w:rsidRDefault="00A836E7" w:rsidP="00A836E7">
            <w:pPr>
              <w:pStyle w:val="TableParagraph"/>
              <w:spacing w:before="27"/>
              <w:ind w:left="228" w:right="22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1.</w:t>
            </w:r>
          </w:p>
        </w:tc>
        <w:tc>
          <w:tcPr>
            <w:tcW w:w="4344" w:type="dxa"/>
          </w:tcPr>
          <w:p w14:paraId="52749497" w14:textId="77777777" w:rsidR="00A836E7" w:rsidRPr="009460E7" w:rsidRDefault="00A836E7" w:rsidP="00A836E7">
            <w:pPr>
              <w:pStyle w:val="TableParagraph"/>
              <w:spacing w:before="27"/>
              <w:ind w:left="28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физические</w:t>
            </w:r>
            <w:r w:rsidRPr="009460E7">
              <w:rPr>
                <w:spacing w:val="-1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лица</w:t>
            </w:r>
            <w:r w:rsidRPr="009460E7">
              <w:rPr>
                <w:spacing w:val="-3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–</w:t>
            </w:r>
            <w:r w:rsidRPr="009460E7">
              <w:rPr>
                <w:spacing w:val="-1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граждане</w:t>
            </w:r>
          </w:p>
        </w:tc>
        <w:tc>
          <w:tcPr>
            <w:tcW w:w="4444" w:type="dxa"/>
          </w:tcPr>
          <w:p w14:paraId="5D755386" w14:textId="77777777" w:rsidR="00A836E7" w:rsidRPr="009460E7" w:rsidRDefault="00A836E7" w:rsidP="00A836E7">
            <w:pPr>
              <w:pStyle w:val="TableParagraph"/>
              <w:spacing w:before="27"/>
              <w:ind w:left="28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вариант</w:t>
            </w:r>
            <w:r w:rsidRPr="009460E7">
              <w:rPr>
                <w:spacing w:val="-5"/>
                <w:sz w:val="24"/>
                <w:szCs w:val="24"/>
              </w:rPr>
              <w:t xml:space="preserve"> </w:t>
            </w:r>
            <w:r w:rsidRPr="009460E7">
              <w:rPr>
                <w:sz w:val="24"/>
                <w:szCs w:val="24"/>
              </w:rPr>
              <w:t>предоставления</w:t>
            </w:r>
          </w:p>
        </w:tc>
      </w:tr>
      <w:tr w:rsidR="00A836E7" w:rsidRPr="009460E7" w14:paraId="5940C9AC" w14:textId="77777777" w:rsidTr="00A836E7">
        <w:trPr>
          <w:trHeight w:val="2642"/>
        </w:trPr>
        <w:tc>
          <w:tcPr>
            <w:tcW w:w="709" w:type="dxa"/>
          </w:tcPr>
          <w:p w14:paraId="47712E3C" w14:textId="77777777" w:rsidR="00A836E7" w:rsidRPr="009460E7" w:rsidRDefault="00A836E7" w:rsidP="00A836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14:paraId="5C079D85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234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Российской</w:t>
            </w:r>
            <w:r w:rsidRPr="00A836E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Федерации</w:t>
            </w:r>
            <w:r w:rsidRPr="00A836E7">
              <w:rPr>
                <w:i/>
                <w:sz w:val="24"/>
                <w:szCs w:val="24"/>
                <w:lang w:val="ru-RU"/>
              </w:rPr>
              <w:t>,</w:t>
            </w:r>
            <w:r w:rsidRPr="00A836E7">
              <w:rPr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заявители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(застройщики, технические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заказчики), обратившиеся в целях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направления уведомления 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планируемом сносе объекта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 строительства,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включая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его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представителя</w:t>
            </w:r>
          </w:p>
        </w:tc>
        <w:tc>
          <w:tcPr>
            <w:tcW w:w="4444" w:type="dxa"/>
          </w:tcPr>
          <w:p w14:paraId="2B32DC79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41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муниципальной</w:t>
            </w:r>
            <w:r w:rsidRPr="00A836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услуги,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указанный</w:t>
            </w:r>
            <w:r w:rsidRPr="00A836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подпункте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17.1.1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пункта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АР</w:t>
            </w:r>
          </w:p>
        </w:tc>
      </w:tr>
      <w:tr w:rsidR="00A836E7" w:rsidRPr="009460E7" w14:paraId="32826DE9" w14:textId="77777777" w:rsidTr="00A836E7">
        <w:trPr>
          <w:trHeight w:val="3011"/>
        </w:trPr>
        <w:tc>
          <w:tcPr>
            <w:tcW w:w="709" w:type="dxa"/>
          </w:tcPr>
          <w:p w14:paraId="2585C2C6" w14:textId="77777777" w:rsidR="00A836E7" w:rsidRPr="009460E7" w:rsidRDefault="00A836E7" w:rsidP="00A836E7">
            <w:pPr>
              <w:pStyle w:val="TableParagraph"/>
              <w:spacing w:before="25"/>
              <w:ind w:left="228" w:right="22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2.</w:t>
            </w:r>
          </w:p>
        </w:tc>
        <w:tc>
          <w:tcPr>
            <w:tcW w:w="4344" w:type="dxa"/>
          </w:tcPr>
          <w:p w14:paraId="178DE000" w14:textId="77777777" w:rsidR="00A836E7" w:rsidRPr="00A836E7" w:rsidRDefault="00A836E7" w:rsidP="00A836E7">
            <w:pPr>
              <w:pStyle w:val="TableParagraph"/>
              <w:spacing w:before="25" w:line="276" w:lineRule="auto"/>
              <w:ind w:left="28" w:right="85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физические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лица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– иностранные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граждане</w:t>
            </w:r>
            <w:r w:rsidRPr="00A836E7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A836E7">
              <w:rPr>
                <w:sz w:val="24"/>
                <w:szCs w:val="24"/>
                <w:lang w:val="ru-RU"/>
              </w:rPr>
              <w:t>заявители (застройщики,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технические заказчики),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обратившиеся в целях направления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уведомления о планируемом сносе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объекта капитального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строительства, включая его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представителя</w:t>
            </w:r>
          </w:p>
        </w:tc>
        <w:tc>
          <w:tcPr>
            <w:tcW w:w="4444" w:type="dxa"/>
          </w:tcPr>
          <w:p w14:paraId="38D73113" w14:textId="77777777" w:rsidR="00A836E7" w:rsidRPr="00A836E7" w:rsidRDefault="00A836E7" w:rsidP="00A836E7">
            <w:pPr>
              <w:pStyle w:val="TableParagraph"/>
              <w:spacing w:before="25" w:line="276" w:lineRule="auto"/>
              <w:ind w:left="28" w:right="41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вариант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предоставления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муниципальной</w:t>
            </w:r>
            <w:r w:rsidRPr="00A836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услуги,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указанный</w:t>
            </w:r>
            <w:r w:rsidRPr="00A836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подпункте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17.1.2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пункта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АР</w:t>
            </w:r>
          </w:p>
        </w:tc>
      </w:tr>
      <w:tr w:rsidR="00A836E7" w:rsidRPr="009460E7" w14:paraId="5B7BD0FE" w14:textId="77777777" w:rsidTr="00A836E7">
        <w:trPr>
          <w:trHeight w:val="3013"/>
        </w:trPr>
        <w:tc>
          <w:tcPr>
            <w:tcW w:w="709" w:type="dxa"/>
          </w:tcPr>
          <w:p w14:paraId="50BF4C79" w14:textId="77777777" w:rsidR="00A836E7" w:rsidRPr="009460E7" w:rsidRDefault="00A836E7" w:rsidP="00A836E7">
            <w:pPr>
              <w:pStyle w:val="TableParagraph"/>
              <w:spacing w:before="27"/>
              <w:ind w:left="228" w:right="22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3.</w:t>
            </w:r>
          </w:p>
        </w:tc>
        <w:tc>
          <w:tcPr>
            <w:tcW w:w="4344" w:type="dxa"/>
          </w:tcPr>
          <w:p w14:paraId="55E5AD13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278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физические лица – лица без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гражданства</w:t>
            </w:r>
            <w:r w:rsidRPr="00A836E7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A836E7">
              <w:rPr>
                <w:sz w:val="24"/>
                <w:szCs w:val="24"/>
                <w:lang w:val="ru-RU"/>
              </w:rPr>
              <w:t>заявители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(застройщики, технические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заказчики),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обратившиеся</w:t>
            </w:r>
            <w:r w:rsidRPr="00A836E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целях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направления уведомления 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планируемом сносе объекта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 строительства,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включая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его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представителя</w:t>
            </w:r>
          </w:p>
        </w:tc>
        <w:tc>
          <w:tcPr>
            <w:tcW w:w="4444" w:type="dxa"/>
          </w:tcPr>
          <w:p w14:paraId="672D9A0D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41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вариант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предоставления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муниципальной</w:t>
            </w:r>
            <w:r w:rsidRPr="00A836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услуги,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указанный</w:t>
            </w:r>
            <w:r w:rsidRPr="00A836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подпункте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17.1.3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пункта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АР</w:t>
            </w:r>
          </w:p>
        </w:tc>
      </w:tr>
      <w:tr w:rsidR="00A836E7" w:rsidRPr="009460E7" w14:paraId="1295C730" w14:textId="77777777" w:rsidTr="00A836E7">
        <w:trPr>
          <w:trHeight w:val="2640"/>
        </w:trPr>
        <w:tc>
          <w:tcPr>
            <w:tcW w:w="709" w:type="dxa"/>
          </w:tcPr>
          <w:p w14:paraId="380D8C2C" w14:textId="77777777" w:rsidR="00A836E7" w:rsidRPr="009460E7" w:rsidRDefault="00A836E7" w:rsidP="00A836E7">
            <w:pPr>
              <w:pStyle w:val="TableParagraph"/>
              <w:spacing w:before="25"/>
              <w:ind w:left="228" w:right="22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4.</w:t>
            </w:r>
          </w:p>
        </w:tc>
        <w:tc>
          <w:tcPr>
            <w:tcW w:w="4344" w:type="dxa"/>
          </w:tcPr>
          <w:p w14:paraId="7AC73D09" w14:textId="77777777" w:rsidR="00A836E7" w:rsidRPr="00A836E7" w:rsidRDefault="00A836E7" w:rsidP="00A836E7">
            <w:pPr>
              <w:pStyle w:val="TableParagraph"/>
              <w:spacing w:before="25" w:line="276" w:lineRule="auto"/>
              <w:ind w:left="28" w:right="278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юридические лица</w:t>
            </w:r>
            <w:r w:rsidRPr="00A836E7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A836E7">
              <w:rPr>
                <w:sz w:val="24"/>
                <w:szCs w:val="24"/>
                <w:lang w:val="ru-RU"/>
              </w:rPr>
              <w:t>заявители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(застройщики, технические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заказчики),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обратившиеся</w:t>
            </w:r>
            <w:r w:rsidRPr="00A836E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целях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направления уведомления 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планируемом сносе объекта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 строительства,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включая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его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представителя</w:t>
            </w:r>
          </w:p>
        </w:tc>
        <w:tc>
          <w:tcPr>
            <w:tcW w:w="4444" w:type="dxa"/>
          </w:tcPr>
          <w:p w14:paraId="487D864B" w14:textId="77777777" w:rsidR="00A836E7" w:rsidRPr="00A836E7" w:rsidRDefault="00A836E7" w:rsidP="00A836E7">
            <w:pPr>
              <w:pStyle w:val="TableParagraph"/>
              <w:spacing w:before="25" w:line="276" w:lineRule="auto"/>
              <w:ind w:left="28" w:right="41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вариант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предоставления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муниципальной</w:t>
            </w:r>
            <w:r w:rsidRPr="00A836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услуги,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указанный</w:t>
            </w:r>
            <w:r w:rsidRPr="00A836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подпункте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17.1.4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пункта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АР</w:t>
            </w:r>
          </w:p>
        </w:tc>
      </w:tr>
      <w:tr w:rsidR="00A836E7" w:rsidRPr="009460E7" w14:paraId="063D9DFF" w14:textId="77777777" w:rsidTr="00A836E7">
        <w:trPr>
          <w:trHeight w:val="3013"/>
        </w:trPr>
        <w:tc>
          <w:tcPr>
            <w:tcW w:w="709" w:type="dxa"/>
          </w:tcPr>
          <w:p w14:paraId="17072B0C" w14:textId="77777777" w:rsidR="00A836E7" w:rsidRPr="009460E7" w:rsidRDefault="00A836E7" w:rsidP="00A836E7">
            <w:pPr>
              <w:pStyle w:val="TableParagraph"/>
              <w:spacing w:before="27"/>
              <w:ind w:left="228" w:right="22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5.</w:t>
            </w:r>
          </w:p>
        </w:tc>
        <w:tc>
          <w:tcPr>
            <w:tcW w:w="4344" w:type="dxa"/>
          </w:tcPr>
          <w:p w14:paraId="090B1E17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234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физические лица – граждане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Российской</w:t>
            </w:r>
            <w:r w:rsidRPr="00A836E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Федерации</w:t>
            </w:r>
            <w:r w:rsidRPr="00A836E7">
              <w:rPr>
                <w:i/>
                <w:sz w:val="24"/>
                <w:szCs w:val="24"/>
                <w:lang w:val="ru-RU"/>
              </w:rPr>
              <w:t>,</w:t>
            </w:r>
            <w:r w:rsidRPr="00A836E7">
              <w:rPr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заявители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(застройщики, технические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заказчики), обратившиеся в целях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направления уведомления 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завершении сноса объекта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 строительства,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включая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его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представителя</w:t>
            </w:r>
          </w:p>
        </w:tc>
        <w:tc>
          <w:tcPr>
            <w:tcW w:w="4444" w:type="dxa"/>
          </w:tcPr>
          <w:p w14:paraId="0A8E0AB6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41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вариант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предоставления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муниципальной</w:t>
            </w:r>
            <w:r w:rsidRPr="00A836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услуги,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указанный</w:t>
            </w:r>
            <w:r w:rsidRPr="00A836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подпункте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17.1.5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пункта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АР</w:t>
            </w:r>
          </w:p>
        </w:tc>
      </w:tr>
      <w:tr w:rsidR="00A836E7" w:rsidRPr="009460E7" w14:paraId="55556999" w14:textId="77777777" w:rsidTr="00A836E7">
        <w:trPr>
          <w:trHeight w:val="3012"/>
        </w:trPr>
        <w:tc>
          <w:tcPr>
            <w:tcW w:w="709" w:type="dxa"/>
          </w:tcPr>
          <w:p w14:paraId="04E2E3C2" w14:textId="77777777" w:rsidR="00A836E7" w:rsidRPr="009460E7" w:rsidRDefault="00A836E7" w:rsidP="00A836E7">
            <w:pPr>
              <w:pStyle w:val="TableParagraph"/>
              <w:spacing w:before="27"/>
              <w:ind w:left="228" w:right="22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6.</w:t>
            </w:r>
          </w:p>
        </w:tc>
        <w:tc>
          <w:tcPr>
            <w:tcW w:w="4344" w:type="dxa"/>
          </w:tcPr>
          <w:p w14:paraId="0F482BB9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85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физические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лица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– иностранные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граждане</w:t>
            </w:r>
            <w:r w:rsidRPr="00A836E7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A836E7">
              <w:rPr>
                <w:sz w:val="24"/>
                <w:szCs w:val="24"/>
                <w:lang w:val="ru-RU"/>
              </w:rPr>
              <w:t>заявители (застройщики,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технические заказчики),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обратившиеся в целях направления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уведомления о завершении сноса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объекта капитального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строительства, включая его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представителя</w:t>
            </w:r>
          </w:p>
        </w:tc>
        <w:tc>
          <w:tcPr>
            <w:tcW w:w="4444" w:type="dxa"/>
          </w:tcPr>
          <w:p w14:paraId="5EC20C0E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41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вариант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предоставления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муниципальной</w:t>
            </w:r>
            <w:r w:rsidRPr="00A836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услуги,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указанный</w:t>
            </w:r>
            <w:r w:rsidRPr="00A836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подпункте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17.1.6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пункта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АР</w:t>
            </w:r>
          </w:p>
        </w:tc>
      </w:tr>
      <w:tr w:rsidR="00A836E7" w:rsidRPr="009460E7" w14:paraId="6186988C" w14:textId="77777777" w:rsidTr="00A836E7">
        <w:trPr>
          <w:trHeight w:val="3011"/>
        </w:trPr>
        <w:tc>
          <w:tcPr>
            <w:tcW w:w="709" w:type="dxa"/>
          </w:tcPr>
          <w:p w14:paraId="48C0FDBB" w14:textId="77777777" w:rsidR="00A836E7" w:rsidRPr="009460E7" w:rsidRDefault="00A836E7" w:rsidP="00A836E7">
            <w:pPr>
              <w:pStyle w:val="TableParagraph"/>
              <w:spacing w:before="25"/>
              <w:ind w:left="228" w:right="22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7.</w:t>
            </w:r>
          </w:p>
        </w:tc>
        <w:tc>
          <w:tcPr>
            <w:tcW w:w="4344" w:type="dxa"/>
          </w:tcPr>
          <w:p w14:paraId="2ED2BF09" w14:textId="77777777" w:rsidR="00A836E7" w:rsidRPr="00A836E7" w:rsidRDefault="00A836E7" w:rsidP="00A836E7">
            <w:pPr>
              <w:pStyle w:val="TableParagraph"/>
              <w:spacing w:before="25" w:line="276" w:lineRule="auto"/>
              <w:ind w:left="28" w:right="278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физические лица – лица без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гражданства</w:t>
            </w:r>
            <w:r w:rsidRPr="00A836E7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A836E7">
              <w:rPr>
                <w:sz w:val="24"/>
                <w:szCs w:val="24"/>
                <w:lang w:val="ru-RU"/>
              </w:rPr>
              <w:t>заявители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(застройщики, технические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заказчики),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обратившиеся</w:t>
            </w:r>
            <w:r w:rsidRPr="00A836E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целях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направления уведомления 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завершении сноса объекта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 строительства,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включая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его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представителя</w:t>
            </w:r>
          </w:p>
        </w:tc>
        <w:tc>
          <w:tcPr>
            <w:tcW w:w="4444" w:type="dxa"/>
          </w:tcPr>
          <w:p w14:paraId="65F77669" w14:textId="77777777" w:rsidR="00A836E7" w:rsidRPr="00A836E7" w:rsidRDefault="00A836E7" w:rsidP="00A836E7">
            <w:pPr>
              <w:pStyle w:val="TableParagraph"/>
              <w:spacing w:before="25" w:line="276" w:lineRule="auto"/>
              <w:ind w:left="28" w:right="41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вариант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предоставления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муниципальной</w:t>
            </w:r>
            <w:r w:rsidRPr="00A836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услуги,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указанный</w:t>
            </w:r>
            <w:r w:rsidRPr="00A836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подпункте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17.1.7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пункта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АР</w:t>
            </w:r>
          </w:p>
        </w:tc>
      </w:tr>
      <w:tr w:rsidR="00A836E7" w:rsidRPr="009460E7" w14:paraId="17DDEF81" w14:textId="77777777" w:rsidTr="00A836E7">
        <w:trPr>
          <w:trHeight w:val="2643"/>
        </w:trPr>
        <w:tc>
          <w:tcPr>
            <w:tcW w:w="709" w:type="dxa"/>
          </w:tcPr>
          <w:p w14:paraId="03971D1D" w14:textId="77777777" w:rsidR="00A836E7" w:rsidRPr="009460E7" w:rsidRDefault="00A836E7" w:rsidP="00A836E7">
            <w:pPr>
              <w:pStyle w:val="TableParagraph"/>
              <w:spacing w:before="27"/>
              <w:ind w:left="228" w:right="220"/>
              <w:jc w:val="center"/>
              <w:rPr>
                <w:sz w:val="24"/>
                <w:szCs w:val="24"/>
              </w:rPr>
            </w:pPr>
            <w:r w:rsidRPr="009460E7">
              <w:rPr>
                <w:sz w:val="24"/>
                <w:szCs w:val="24"/>
              </w:rPr>
              <w:t>8.</w:t>
            </w:r>
          </w:p>
        </w:tc>
        <w:tc>
          <w:tcPr>
            <w:tcW w:w="4344" w:type="dxa"/>
          </w:tcPr>
          <w:p w14:paraId="57448460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278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юридические лица</w:t>
            </w:r>
            <w:r w:rsidRPr="00A836E7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A836E7">
              <w:rPr>
                <w:sz w:val="24"/>
                <w:szCs w:val="24"/>
                <w:lang w:val="ru-RU"/>
              </w:rPr>
              <w:t>заявители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(застройщики, технические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заказчики),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обратившиеся</w:t>
            </w:r>
            <w:r w:rsidRPr="00A836E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целях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направления уведомления о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завершении сноса объекта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капитального строительства,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включая</w:t>
            </w:r>
            <w:r w:rsidRPr="00A836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его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представителя</w:t>
            </w:r>
          </w:p>
        </w:tc>
        <w:tc>
          <w:tcPr>
            <w:tcW w:w="4444" w:type="dxa"/>
          </w:tcPr>
          <w:p w14:paraId="7A974278" w14:textId="77777777" w:rsidR="00A836E7" w:rsidRPr="00A836E7" w:rsidRDefault="00A836E7" w:rsidP="00A836E7">
            <w:pPr>
              <w:pStyle w:val="TableParagraph"/>
              <w:spacing w:before="27" w:line="276" w:lineRule="auto"/>
              <w:ind w:left="28" w:right="417"/>
              <w:rPr>
                <w:sz w:val="24"/>
                <w:szCs w:val="24"/>
                <w:lang w:val="ru-RU"/>
              </w:rPr>
            </w:pPr>
            <w:r w:rsidRPr="00A836E7">
              <w:rPr>
                <w:sz w:val="24"/>
                <w:szCs w:val="24"/>
                <w:lang w:val="ru-RU"/>
              </w:rPr>
              <w:t>вариант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предоставления</w:t>
            </w:r>
            <w:r w:rsidRPr="00A836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муниципальной</w:t>
            </w:r>
            <w:r w:rsidRPr="00A836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услуги,</w:t>
            </w:r>
            <w:r w:rsidRPr="00A836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указанный</w:t>
            </w:r>
            <w:r w:rsidRPr="00A836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в</w:t>
            </w:r>
            <w:r w:rsidRPr="00A836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подпункте</w:t>
            </w:r>
            <w:r w:rsidRPr="00A836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17.1.8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пункта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17.1</w:t>
            </w:r>
            <w:r w:rsidRPr="00A836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6E7">
              <w:rPr>
                <w:sz w:val="24"/>
                <w:szCs w:val="24"/>
                <w:lang w:val="ru-RU"/>
              </w:rPr>
              <w:t>АР</w:t>
            </w:r>
          </w:p>
        </w:tc>
      </w:tr>
    </w:tbl>
    <w:p w14:paraId="3839EFB8" w14:textId="77777777" w:rsidR="00A836E7" w:rsidRDefault="00A836E7" w:rsidP="00A836E7"/>
    <w:p w14:paraId="35EA8172" w14:textId="77777777" w:rsidR="00A836E7" w:rsidRDefault="00A836E7" w:rsidP="00A836E7"/>
    <w:p w14:paraId="62787A6E" w14:textId="77777777" w:rsidR="00FA5929" w:rsidRDefault="00FA5929" w:rsidP="00FA5929"/>
    <w:p w14:paraId="42FDB822" w14:textId="77777777" w:rsidR="00FA5929" w:rsidRDefault="00FA5929" w:rsidP="00FA5929">
      <w:r>
        <w:t xml:space="preserve">Верно:                                                               Начальник Управления архитектуры и    </w:t>
      </w:r>
    </w:p>
    <w:p w14:paraId="1A8DD8F4" w14:textId="77777777" w:rsidR="00FA5929" w:rsidRDefault="00FA5929" w:rsidP="00FA5929">
      <w:pPr>
        <w:ind w:left="4536"/>
      </w:pPr>
      <w:r>
        <w:t>градостроительства Администрации городского округа Электросталь Московской области</w:t>
      </w:r>
    </w:p>
    <w:p w14:paraId="4EC8D1FF" w14:textId="77777777" w:rsidR="00FA5929" w:rsidRDefault="00FA5929" w:rsidP="00FA592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2363EC7" w14:textId="77777777" w:rsidR="00A836E7" w:rsidRPr="00C13C77" w:rsidRDefault="00A836E7" w:rsidP="00C13C7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836E7" w:rsidRPr="00C13C77" w:rsidSect="00C13C77">
      <w:type w:val="continuous"/>
      <w:pgSz w:w="11906" w:h="16838"/>
      <w:pgMar w:top="1134" w:right="566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9C7C5" w14:textId="77777777" w:rsidR="009B4166" w:rsidRDefault="009B4166" w:rsidP="00C13C77">
      <w:r>
        <w:separator/>
      </w:r>
    </w:p>
  </w:endnote>
  <w:endnote w:type="continuationSeparator" w:id="0">
    <w:p w14:paraId="61866ABF" w14:textId="77777777" w:rsidR="009B4166" w:rsidRDefault="009B4166" w:rsidP="00C1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00000203" w:usb1="500078FB" w:usb2="00000000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F0B90" w14:textId="77777777" w:rsidR="009B4166" w:rsidRDefault="009B4166" w:rsidP="00C13C77">
      <w:r>
        <w:separator/>
      </w:r>
    </w:p>
  </w:footnote>
  <w:footnote w:type="continuationSeparator" w:id="0">
    <w:p w14:paraId="02026D35" w14:textId="77777777" w:rsidR="009B4166" w:rsidRDefault="009B4166" w:rsidP="00C1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96BA4" w14:textId="77777777" w:rsidR="00744817" w:rsidRPr="00C13C77" w:rsidRDefault="00744817">
    <w:pPr>
      <w:pStyle w:val="ac"/>
      <w:jc w:val="center"/>
      <w:rPr>
        <w:rFonts w:ascii="Times New Roman" w:hAnsi="Times New Roman"/>
      </w:rPr>
    </w:pPr>
    <w:r w:rsidRPr="00C13C77">
      <w:rPr>
        <w:rFonts w:ascii="Times New Roman" w:hAnsi="Times New Roman"/>
      </w:rPr>
      <w:fldChar w:fldCharType="begin"/>
    </w:r>
    <w:r w:rsidRPr="00C13C77">
      <w:rPr>
        <w:rFonts w:ascii="Times New Roman" w:hAnsi="Times New Roman"/>
      </w:rPr>
      <w:instrText>PAGE</w:instrText>
    </w:r>
    <w:r w:rsidRPr="00C13C77">
      <w:rPr>
        <w:rFonts w:ascii="Times New Roman" w:hAnsi="Times New Roman"/>
      </w:rPr>
      <w:fldChar w:fldCharType="separate"/>
    </w:r>
    <w:r w:rsidR="00E52E5D">
      <w:rPr>
        <w:rFonts w:ascii="Times New Roman" w:hAnsi="Times New Roman"/>
        <w:noProof/>
      </w:rPr>
      <w:t>2</w:t>
    </w:r>
    <w:r w:rsidRPr="00C13C7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E969E" w14:textId="77777777" w:rsidR="00744817" w:rsidRDefault="00744817">
    <w:pPr>
      <w:pStyle w:val="HeaderLef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2200380"/>
      <w:docPartObj>
        <w:docPartGallery w:val="Page Numbers (Top of Page)"/>
        <w:docPartUnique/>
      </w:docPartObj>
    </w:sdtPr>
    <w:sdtEndPr/>
    <w:sdtContent>
      <w:p w14:paraId="091CAF1C" w14:textId="5207D580" w:rsidR="00744817" w:rsidRDefault="00744817">
        <w:pPr>
          <w:pStyle w:val="ac"/>
          <w:jc w:val="center"/>
        </w:pPr>
      </w:p>
      <w:p w14:paraId="58D6E047" w14:textId="5207D580" w:rsidR="00744817" w:rsidRDefault="00744817">
        <w:pPr>
          <w:pStyle w:val="ac"/>
          <w:jc w:val="center"/>
        </w:pPr>
      </w:p>
      <w:p w14:paraId="056B160A" w14:textId="2C767E45" w:rsidR="00744817" w:rsidRDefault="0074481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E5D">
          <w:rPr>
            <w:noProof/>
          </w:rPr>
          <w:t>57</w:t>
        </w:r>
        <w:r>
          <w:fldChar w:fldCharType="end"/>
        </w:r>
      </w:p>
    </w:sdtContent>
  </w:sdt>
  <w:p w14:paraId="78393108" w14:textId="77777777" w:rsidR="00744817" w:rsidRDefault="00744817">
    <w:pPr>
      <w:pStyle w:val="a0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E4A"/>
    <w:multiLevelType w:val="hybridMultilevel"/>
    <w:tmpl w:val="EC04F018"/>
    <w:lvl w:ilvl="0" w:tplc="8800D34C">
      <w:start w:val="1"/>
      <w:numFmt w:val="decimal"/>
      <w:lvlText w:val="%1)"/>
      <w:lvlJc w:val="left"/>
      <w:pPr>
        <w:ind w:left="116" w:hanging="23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9A0EA4FA">
      <w:numFmt w:val="bullet"/>
      <w:lvlText w:val="•"/>
      <w:lvlJc w:val="left"/>
      <w:pPr>
        <w:ind w:left="1156" w:hanging="233"/>
      </w:pPr>
      <w:rPr>
        <w:rFonts w:hint="default"/>
        <w:lang w:val="ru-RU" w:eastAsia="en-US" w:bidi="ar-SA"/>
      </w:rPr>
    </w:lvl>
    <w:lvl w:ilvl="2" w:tplc="B4CCA854">
      <w:numFmt w:val="bullet"/>
      <w:lvlText w:val="•"/>
      <w:lvlJc w:val="left"/>
      <w:pPr>
        <w:ind w:left="2193" w:hanging="233"/>
      </w:pPr>
      <w:rPr>
        <w:rFonts w:hint="default"/>
        <w:lang w:val="ru-RU" w:eastAsia="en-US" w:bidi="ar-SA"/>
      </w:rPr>
    </w:lvl>
    <w:lvl w:ilvl="3" w:tplc="3338759C">
      <w:numFmt w:val="bullet"/>
      <w:lvlText w:val="•"/>
      <w:lvlJc w:val="left"/>
      <w:pPr>
        <w:ind w:left="3229" w:hanging="233"/>
      </w:pPr>
      <w:rPr>
        <w:rFonts w:hint="default"/>
        <w:lang w:val="ru-RU" w:eastAsia="en-US" w:bidi="ar-SA"/>
      </w:rPr>
    </w:lvl>
    <w:lvl w:ilvl="4" w:tplc="52A264F6">
      <w:numFmt w:val="bullet"/>
      <w:lvlText w:val="•"/>
      <w:lvlJc w:val="left"/>
      <w:pPr>
        <w:ind w:left="4266" w:hanging="233"/>
      </w:pPr>
      <w:rPr>
        <w:rFonts w:hint="default"/>
        <w:lang w:val="ru-RU" w:eastAsia="en-US" w:bidi="ar-SA"/>
      </w:rPr>
    </w:lvl>
    <w:lvl w:ilvl="5" w:tplc="C0C4A650">
      <w:numFmt w:val="bullet"/>
      <w:lvlText w:val="•"/>
      <w:lvlJc w:val="left"/>
      <w:pPr>
        <w:ind w:left="5303" w:hanging="233"/>
      </w:pPr>
      <w:rPr>
        <w:rFonts w:hint="default"/>
        <w:lang w:val="ru-RU" w:eastAsia="en-US" w:bidi="ar-SA"/>
      </w:rPr>
    </w:lvl>
    <w:lvl w:ilvl="6" w:tplc="E40C39A6">
      <w:numFmt w:val="bullet"/>
      <w:lvlText w:val="•"/>
      <w:lvlJc w:val="left"/>
      <w:pPr>
        <w:ind w:left="6339" w:hanging="233"/>
      </w:pPr>
      <w:rPr>
        <w:rFonts w:hint="default"/>
        <w:lang w:val="ru-RU" w:eastAsia="en-US" w:bidi="ar-SA"/>
      </w:rPr>
    </w:lvl>
    <w:lvl w:ilvl="7" w:tplc="0B60B98A">
      <w:numFmt w:val="bullet"/>
      <w:lvlText w:val="•"/>
      <w:lvlJc w:val="left"/>
      <w:pPr>
        <w:ind w:left="7376" w:hanging="233"/>
      </w:pPr>
      <w:rPr>
        <w:rFonts w:hint="default"/>
        <w:lang w:val="ru-RU" w:eastAsia="en-US" w:bidi="ar-SA"/>
      </w:rPr>
    </w:lvl>
    <w:lvl w:ilvl="8" w:tplc="8542B290">
      <w:numFmt w:val="bullet"/>
      <w:lvlText w:val="•"/>
      <w:lvlJc w:val="left"/>
      <w:pPr>
        <w:ind w:left="8413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050958CE"/>
    <w:multiLevelType w:val="hybridMultilevel"/>
    <w:tmpl w:val="3196A8C0"/>
    <w:lvl w:ilvl="0" w:tplc="501EFE76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9E6FA3C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7BDAE0FC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E7426C76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48FC7754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5EDE034A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75AA5FBE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88DE39B2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E8C44BAE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05EA1E38"/>
    <w:multiLevelType w:val="hybridMultilevel"/>
    <w:tmpl w:val="035672D2"/>
    <w:lvl w:ilvl="0" w:tplc="3DDA32A6">
      <w:numFmt w:val="bullet"/>
      <w:lvlText w:val="-"/>
      <w:lvlJc w:val="left"/>
      <w:pPr>
        <w:ind w:left="116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7CBEE8">
      <w:numFmt w:val="bullet"/>
      <w:lvlText w:val="•"/>
      <w:lvlJc w:val="left"/>
      <w:pPr>
        <w:ind w:left="1156" w:hanging="162"/>
      </w:pPr>
      <w:rPr>
        <w:rFonts w:hint="default"/>
        <w:lang w:val="ru-RU" w:eastAsia="en-US" w:bidi="ar-SA"/>
      </w:rPr>
    </w:lvl>
    <w:lvl w:ilvl="2" w:tplc="4ED24B3E">
      <w:numFmt w:val="bullet"/>
      <w:lvlText w:val="•"/>
      <w:lvlJc w:val="left"/>
      <w:pPr>
        <w:ind w:left="2193" w:hanging="162"/>
      </w:pPr>
      <w:rPr>
        <w:rFonts w:hint="default"/>
        <w:lang w:val="ru-RU" w:eastAsia="en-US" w:bidi="ar-SA"/>
      </w:rPr>
    </w:lvl>
    <w:lvl w:ilvl="3" w:tplc="E7F8D3A4">
      <w:numFmt w:val="bullet"/>
      <w:lvlText w:val="•"/>
      <w:lvlJc w:val="left"/>
      <w:pPr>
        <w:ind w:left="3229" w:hanging="162"/>
      </w:pPr>
      <w:rPr>
        <w:rFonts w:hint="default"/>
        <w:lang w:val="ru-RU" w:eastAsia="en-US" w:bidi="ar-SA"/>
      </w:rPr>
    </w:lvl>
    <w:lvl w:ilvl="4" w:tplc="F7320524">
      <w:numFmt w:val="bullet"/>
      <w:lvlText w:val="•"/>
      <w:lvlJc w:val="left"/>
      <w:pPr>
        <w:ind w:left="4266" w:hanging="162"/>
      </w:pPr>
      <w:rPr>
        <w:rFonts w:hint="default"/>
        <w:lang w:val="ru-RU" w:eastAsia="en-US" w:bidi="ar-SA"/>
      </w:rPr>
    </w:lvl>
    <w:lvl w:ilvl="5" w:tplc="705261D6">
      <w:numFmt w:val="bullet"/>
      <w:lvlText w:val="•"/>
      <w:lvlJc w:val="left"/>
      <w:pPr>
        <w:ind w:left="5303" w:hanging="162"/>
      </w:pPr>
      <w:rPr>
        <w:rFonts w:hint="default"/>
        <w:lang w:val="ru-RU" w:eastAsia="en-US" w:bidi="ar-SA"/>
      </w:rPr>
    </w:lvl>
    <w:lvl w:ilvl="6" w:tplc="E1CCF456">
      <w:numFmt w:val="bullet"/>
      <w:lvlText w:val="•"/>
      <w:lvlJc w:val="left"/>
      <w:pPr>
        <w:ind w:left="6339" w:hanging="162"/>
      </w:pPr>
      <w:rPr>
        <w:rFonts w:hint="default"/>
        <w:lang w:val="ru-RU" w:eastAsia="en-US" w:bidi="ar-SA"/>
      </w:rPr>
    </w:lvl>
    <w:lvl w:ilvl="7" w:tplc="11680586">
      <w:numFmt w:val="bullet"/>
      <w:lvlText w:val="•"/>
      <w:lvlJc w:val="left"/>
      <w:pPr>
        <w:ind w:left="7376" w:hanging="162"/>
      </w:pPr>
      <w:rPr>
        <w:rFonts w:hint="default"/>
        <w:lang w:val="ru-RU" w:eastAsia="en-US" w:bidi="ar-SA"/>
      </w:rPr>
    </w:lvl>
    <w:lvl w:ilvl="8" w:tplc="24ECE11E">
      <w:numFmt w:val="bullet"/>
      <w:lvlText w:val="•"/>
      <w:lvlJc w:val="left"/>
      <w:pPr>
        <w:ind w:left="8413" w:hanging="162"/>
      </w:pPr>
      <w:rPr>
        <w:rFonts w:hint="default"/>
        <w:lang w:val="ru-RU" w:eastAsia="en-US" w:bidi="ar-SA"/>
      </w:rPr>
    </w:lvl>
  </w:abstractNum>
  <w:abstractNum w:abstractNumId="3" w15:restartNumberingAfterBreak="0">
    <w:nsid w:val="06B16962"/>
    <w:multiLevelType w:val="hybridMultilevel"/>
    <w:tmpl w:val="4E0EE584"/>
    <w:lvl w:ilvl="0" w:tplc="BB868EBC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638DBC8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454CE7F8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B03A3BBA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CA166B8A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FAA8AAE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12E4275C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42181FCC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5DF025EE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09CC7EE2"/>
    <w:multiLevelType w:val="multilevel"/>
    <w:tmpl w:val="6380A83C"/>
    <w:lvl w:ilvl="0">
      <w:start w:val="2"/>
      <w:numFmt w:val="decimal"/>
      <w:lvlText w:val="%1"/>
      <w:lvlJc w:val="left"/>
      <w:pPr>
        <w:ind w:left="116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0B8400E4"/>
    <w:multiLevelType w:val="hybridMultilevel"/>
    <w:tmpl w:val="17DA7B0E"/>
    <w:lvl w:ilvl="0" w:tplc="24E02422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71AB55A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C9986B68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DA50B650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B2921820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DBF8745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C9C04736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3AA434BC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99D89BE0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136E1E7C"/>
    <w:multiLevelType w:val="hybridMultilevel"/>
    <w:tmpl w:val="40C050E4"/>
    <w:lvl w:ilvl="0" w:tplc="8BB65120">
      <w:start w:val="1"/>
      <w:numFmt w:val="decimal"/>
      <w:lvlText w:val="%1)"/>
      <w:lvlJc w:val="left"/>
      <w:pPr>
        <w:ind w:left="1128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E700918">
      <w:numFmt w:val="bullet"/>
      <w:lvlText w:val="•"/>
      <w:lvlJc w:val="left"/>
      <w:pPr>
        <w:ind w:left="2056" w:hanging="302"/>
      </w:pPr>
      <w:rPr>
        <w:rFonts w:hint="default"/>
        <w:lang w:val="ru-RU" w:eastAsia="en-US" w:bidi="ar-SA"/>
      </w:rPr>
    </w:lvl>
    <w:lvl w:ilvl="2" w:tplc="343A080A">
      <w:numFmt w:val="bullet"/>
      <w:lvlText w:val="•"/>
      <w:lvlJc w:val="left"/>
      <w:pPr>
        <w:ind w:left="2993" w:hanging="302"/>
      </w:pPr>
      <w:rPr>
        <w:rFonts w:hint="default"/>
        <w:lang w:val="ru-RU" w:eastAsia="en-US" w:bidi="ar-SA"/>
      </w:rPr>
    </w:lvl>
    <w:lvl w:ilvl="3" w:tplc="A2B8FADE">
      <w:numFmt w:val="bullet"/>
      <w:lvlText w:val="•"/>
      <w:lvlJc w:val="left"/>
      <w:pPr>
        <w:ind w:left="3929" w:hanging="302"/>
      </w:pPr>
      <w:rPr>
        <w:rFonts w:hint="default"/>
        <w:lang w:val="ru-RU" w:eastAsia="en-US" w:bidi="ar-SA"/>
      </w:rPr>
    </w:lvl>
    <w:lvl w:ilvl="4" w:tplc="BBFA0620">
      <w:numFmt w:val="bullet"/>
      <w:lvlText w:val="•"/>
      <w:lvlJc w:val="left"/>
      <w:pPr>
        <w:ind w:left="4866" w:hanging="302"/>
      </w:pPr>
      <w:rPr>
        <w:rFonts w:hint="default"/>
        <w:lang w:val="ru-RU" w:eastAsia="en-US" w:bidi="ar-SA"/>
      </w:rPr>
    </w:lvl>
    <w:lvl w:ilvl="5" w:tplc="7ACEB328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85244B36">
      <w:numFmt w:val="bullet"/>
      <w:lvlText w:val="•"/>
      <w:lvlJc w:val="left"/>
      <w:pPr>
        <w:ind w:left="6739" w:hanging="302"/>
      </w:pPr>
      <w:rPr>
        <w:rFonts w:hint="default"/>
        <w:lang w:val="ru-RU" w:eastAsia="en-US" w:bidi="ar-SA"/>
      </w:rPr>
    </w:lvl>
    <w:lvl w:ilvl="7" w:tplc="CCC89A84">
      <w:numFmt w:val="bullet"/>
      <w:lvlText w:val="•"/>
      <w:lvlJc w:val="left"/>
      <w:pPr>
        <w:ind w:left="7676" w:hanging="302"/>
      </w:pPr>
      <w:rPr>
        <w:rFonts w:hint="default"/>
        <w:lang w:val="ru-RU" w:eastAsia="en-US" w:bidi="ar-SA"/>
      </w:rPr>
    </w:lvl>
    <w:lvl w:ilvl="8" w:tplc="22765F04">
      <w:numFmt w:val="bullet"/>
      <w:lvlText w:val="•"/>
      <w:lvlJc w:val="left"/>
      <w:pPr>
        <w:ind w:left="8613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1FB8089F"/>
    <w:multiLevelType w:val="multilevel"/>
    <w:tmpl w:val="F0F8DF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45470C6"/>
    <w:multiLevelType w:val="hybridMultilevel"/>
    <w:tmpl w:val="A7260D20"/>
    <w:lvl w:ilvl="0" w:tplc="0A048D0C">
      <w:start w:val="1"/>
      <w:numFmt w:val="decimal"/>
      <w:lvlText w:val="%1)"/>
      <w:lvlJc w:val="left"/>
      <w:pPr>
        <w:ind w:left="116" w:hanging="38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5DE5B16">
      <w:numFmt w:val="bullet"/>
      <w:lvlText w:val="•"/>
      <w:lvlJc w:val="left"/>
      <w:pPr>
        <w:ind w:left="1156" w:hanging="382"/>
      </w:pPr>
      <w:rPr>
        <w:rFonts w:hint="default"/>
        <w:lang w:val="ru-RU" w:eastAsia="en-US" w:bidi="ar-SA"/>
      </w:rPr>
    </w:lvl>
    <w:lvl w:ilvl="2" w:tplc="E79C0C90">
      <w:numFmt w:val="bullet"/>
      <w:lvlText w:val="•"/>
      <w:lvlJc w:val="left"/>
      <w:pPr>
        <w:ind w:left="2193" w:hanging="382"/>
      </w:pPr>
      <w:rPr>
        <w:rFonts w:hint="default"/>
        <w:lang w:val="ru-RU" w:eastAsia="en-US" w:bidi="ar-SA"/>
      </w:rPr>
    </w:lvl>
    <w:lvl w:ilvl="3" w:tplc="520868B2">
      <w:numFmt w:val="bullet"/>
      <w:lvlText w:val="•"/>
      <w:lvlJc w:val="left"/>
      <w:pPr>
        <w:ind w:left="3229" w:hanging="382"/>
      </w:pPr>
      <w:rPr>
        <w:rFonts w:hint="default"/>
        <w:lang w:val="ru-RU" w:eastAsia="en-US" w:bidi="ar-SA"/>
      </w:rPr>
    </w:lvl>
    <w:lvl w:ilvl="4" w:tplc="DE68E7BC">
      <w:numFmt w:val="bullet"/>
      <w:lvlText w:val="•"/>
      <w:lvlJc w:val="left"/>
      <w:pPr>
        <w:ind w:left="4266" w:hanging="382"/>
      </w:pPr>
      <w:rPr>
        <w:rFonts w:hint="default"/>
        <w:lang w:val="ru-RU" w:eastAsia="en-US" w:bidi="ar-SA"/>
      </w:rPr>
    </w:lvl>
    <w:lvl w:ilvl="5" w:tplc="B776D02A">
      <w:numFmt w:val="bullet"/>
      <w:lvlText w:val="•"/>
      <w:lvlJc w:val="left"/>
      <w:pPr>
        <w:ind w:left="5303" w:hanging="382"/>
      </w:pPr>
      <w:rPr>
        <w:rFonts w:hint="default"/>
        <w:lang w:val="ru-RU" w:eastAsia="en-US" w:bidi="ar-SA"/>
      </w:rPr>
    </w:lvl>
    <w:lvl w:ilvl="6" w:tplc="5C4C250A">
      <w:numFmt w:val="bullet"/>
      <w:lvlText w:val="•"/>
      <w:lvlJc w:val="left"/>
      <w:pPr>
        <w:ind w:left="6339" w:hanging="382"/>
      </w:pPr>
      <w:rPr>
        <w:rFonts w:hint="default"/>
        <w:lang w:val="ru-RU" w:eastAsia="en-US" w:bidi="ar-SA"/>
      </w:rPr>
    </w:lvl>
    <w:lvl w:ilvl="7" w:tplc="3CAC1F20">
      <w:numFmt w:val="bullet"/>
      <w:lvlText w:val="•"/>
      <w:lvlJc w:val="left"/>
      <w:pPr>
        <w:ind w:left="7376" w:hanging="382"/>
      </w:pPr>
      <w:rPr>
        <w:rFonts w:hint="default"/>
        <w:lang w:val="ru-RU" w:eastAsia="en-US" w:bidi="ar-SA"/>
      </w:rPr>
    </w:lvl>
    <w:lvl w:ilvl="8" w:tplc="8D50C2D6">
      <w:numFmt w:val="bullet"/>
      <w:lvlText w:val="•"/>
      <w:lvlJc w:val="left"/>
      <w:pPr>
        <w:ind w:left="8413" w:hanging="382"/>
      </w:pPr>
      <w:rPr>
        <w:rFonts w:hint="default"/>
        <w:lang w:val="ru-RU" w:eastAsia="en-US" w:bidi="ar-SA"/>
      </w:rPr>
    </w:lvl>
  </w:abstractNum>
  <w:abstractNum w:abstractNumId="9" w15:restartNumberingAfterBreak="0">
    <w:nsid w:val="2EDF6754"/>
    <w:multiLevelType w:val="multilevel"/>
    <w:tmpl w:val="1BE2298A"/>
    <w:lvl w:ilvl="0">
      <w:start w:val="1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00"/>
      </w:pPr>
      <w:rPr>
        <w:rFonts w:hint="default"/>
        <w:lang w:val="ru-RU" w:eastAsia="en-US" w:bidi="ar-SA"/>
      </w:rPr>
    </w:lvl>
  </w:abstractNum>
  <w:abstractNum w:abstractNumId="10" w15:restartNumberingAfterBreak="0">
    <w:nsid w:val="3198421A"/>
    <w:multiLevelType w:val="multilevel"/>
    <w:tmpl w:val="5B94AED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B65245"/>
    <w:multiLevelType w:val="hybridMultilevel"/>
    <w:tmpl w:val="EDFED2A0"/>
    <w:lvl w:ilvl="0" w:tplc="DC846834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124F604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A6324DC8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8558069C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FE5A7BEA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658E93AA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51C8F5BA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93E2E376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A7FAB776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3B1134BF"/>
    <w:multiLevelType w:val="hybridMultilevel"/>
    <w:tmpl w:val="CF56BBCC"/>
    <w:lvl w:ilvl="0" w:tplc="EFBA5566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52CB042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9E05166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077A54AC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D6121BDA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F4365976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6FCEB760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60169088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1B0CF8C0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3D3A1DAF"/>
    <w:multiLevelType w:val="hybridMultilevel"/>
    <w:tmpl w:val="AF6C4DB8"/>
    <w:lvl w:ilvl="0" w:tplc="DCC882CE">
      <w:start w:val="1"/>
      <w:numFmt w:val="decimal"/>
      <w:lvlText w:val="%1)"/>
      <w:lvlJc w:val="left"/>
      <w:pPr>
        <w:ind w:left="116" w:hanging="3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36C4C8E">
      <w:numFmt w:val="bullet"/>
      <w:lvlText w:val="•"/>
      <w:lvlJc w:val="left"/>
      <w:pPr>
        <w:ind w:left="1156" w:hanging="384"/>
      </w:pPr>
      <w:rPr>
        <w:rFonts w:hint="default"/>
        <w:lang w:val="ru-RU" w:eastAsia="en-US" w:bidi="ar-SA"/>
      </w:rPr>
    </w:lvl>
    <w:lvl w:ilvl="2" w:tplc="7316A5AC">
      <w:numFmt w:val="bullet"/>
      <w:lvlText w:val="•"/>
      <w:lvlJc w:val="left"/>
      <w:pPr>
        <w:ind w:left="2193" w:hanging="384"/>
      </w:pPr>
      <w:rPr>
        <w:rFonts w:hint="default"/>
        <w:lang w:val="ru-RU" w:eastAsia="en-US" w:bidi="ar-SA"/>
      </w:rPr>
    </w:lvl>
    <w:lvl w:ilvl="3" w:tplc="4ADC2A80">
      <w:numFmt w:val="bullet"/>
      <w:lvlText w:val="•"/>
      <w:lvlJc w:val="left"/>
      <w:pPr>
        <w:ind w:left="3229" w:hanging="384"/>
      </w:pPr>
      <w:rPr>
        <w:rFonts w:hint="default"/>
        <w:lang w:val="ru-RU" w:eastAsia="en-US" w:bidi="ar-SA"/>
      </w:rPr>
    </w:lvl>
    <w:lvl w:ilvl="4" w:tplc="C226BF7E">
      <w:numFmt w:val="bullet"/>
      <w:lvlText w:val="•"/>
      <w:lvlJc w:val="left"/>
      <w:pPr>
        <w:ind w:left="4266" w:hanging="384"/>
      </w:pPr>
      <w:rPr>
        <w:rFonts w:hint="default"/>
        <w:lang w:val="ru-RU" w:eastAsia="en-US" w:bidi="ar-SA"/>
      </w:rPr>
    </w:lvl>
    <w:lvl w:ilvl="5" w:tplc="E61ED306">
      <w:numFmt w:val="bullet"/>
      <w:lvlText w:val="•"/>
      <w:lvlJc w:val="left"/>
      <w:pPr>
        <w:ind w:left="5303" w:hanging="384"/>
      </w:pPr>
      <w:rPr>
        <w:rFonts w:hint="default"/>
        <w:lang w:val="ru-RU" w:eastAsia="en-US" w:bidi="ar-SA"/>
      </w:rPr>
    </w:lvl>
    <w:lvl w:ilvl="6" w:tplc="1A5E0F3E">
      <w:numFmt w:val="bullet"/>
      <w:lvlText w:val="•"/>
      <w:lvlJc w:val="left"/>
      <w:pPr>
        <w:ind w:left="6339" w:hanging="384"/>
      </w:pPr>
      <w:rPr>
        <w:rFonts w:hint="default"/>
        <w:lang w:val="ru-RU" w:eastAsia="en-US" w:bidi="ar-SA"/>
      </w:rPr>
    </w:lvl>
    <w:lvl w:ilvl="7" w:tplc="FCE803DC">
      <w:numFmt w:val="bullet"/>
      <w:lvlText w:val="•"/>
      <w:lvlJc w:val="left"/>
      <w:pPr>
        <w:ind w:left="7376" w:hanging="384"/>
      </w:pPr>
      <w:rPr>
        <w:rFonts w:hint="default"/>
        <w:lang w:val="ru-RU" w:eastAsia="en-US" w:bidi="ar-SA"/>
      </w:rPr>
    </w:lvl>
    <w:lvl w:ilvl="8" w:tplc="49745134">
      <w:numFmt w:val="bullet"/>
      <w:lvlText w:val="•"/>
      <w:lvlJc w:val="left"/>
      <w:pPr>
        <w:ind w:left="8413" w:hanging="384"/>
      </w:pPr>
      <w:rPr>
        <w:rFonts w:hint="default"/>
        <w:lang w:val="ru-RU" w:eastAsia="en-US" w:bidi="ar-SA"/>
      </w:rPr>
    </w:lvl>
  </w:abstractNum>
  <w:abstractNum w:abstractNumId="14" w15:restartNumberingAfterBreak="0">
    <w:nsid w:val="441767FD"/>
    <w:multiLevelType w:val="hybridMultilevel"/>
    <w:tmpl w:val="25161B76"/>
    <w:lvl w:ilvl="0" w:tplc="EB1049FA">
      <w:numFmt w:val="bullet"/>
      <w:lvlText w:val="–"/>
      <w:lvlJc w:val="left"/>
      <w:pPr>
        <w:ind w:left="1061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7AE8A2">
      <w:numFmt w:val="bullet"/>
      <w:lvlText w:val="•"/>
      <w:lvlJc w:val="left"/>
      <w:pPr>
        <w:ind w:left="2101" w:hanging="210"/>
      </w:pPr>
      <w:rPr>
        <w:rFonts w:hint="default"/>
        <w:lang w:val="ru-RU" w:eastAsia="en-US" w:bidi="ar-SA"/>
      </w:rPr>
    </w:lvl>
    <w:lvl w:ilvl="2" w:tplc="3F6A10F2">
      <w:numFmt w:val="bullet"/>
      <w:lvlText w:val="•"/>
      <w:lvlJc w:val="left"/>
      <w:pPr>
        <w:ind w:left="3138" w:hanging="210"/>
      </w:pPr>
      <w:rPr>
        <w:rFonts w:hint="default"/>
        <w:lang w:val="ru-RU" w:eastAsia="en-US" w:bidi="ar-SA"/>
      </w:rPr>
    </w:lvl>
    <w:lvl w:ilvl="3" w:tplc="69347040">
      <w:numFmt w:val="bullet"/>
      <w:lvlText w:val="•"/>
      <w:lvlJc w:val="left"/>
      <w:pPr>
        <w:ind w:left="4174" w:hanging="210"/>
      </w:pPr>
      <w:rPr>
        <w:rFonts w:hint="default"/>
        <w:lang w:val="ru-RU" w:eastAsia="en-US" w:bidi="ar-SA"/>
      </w:rPr>
    </w:lvl>
    <w:lvl w:ilvl="4" w:tplc="D51C406C">
      <w:numFmt w:val="bullet"/>
      <w:lvlText w:val="•"/>
      <w:lvlJc w:val="left"/>
      <w:pPr>
        <w:ind w:left="5211" w:hanging="210"/>
      </w:pPr>
      <w:rPr>
        <w:rFonts w:hint="default"/>
        <w:lang w:val="ru-RU" w:eastAsia="en-US" w:bidi="ar-SA"/>
      </w:rPr>
    </w:lvl>
    <w:lvl w:ilvl="5" w:tplc="EE6060B0">
      <w:numFmt w:val="bullet"/>
      <w:lvlText w:val="•"/>
      <w:lvlJc w:val="left"/>
      <w:pPr>
        <w:ind w:left="6248" w:hanging="210"/>
      </w:pPr>
      <w:rPr>
        <w:rFonts w:hint="default"/>
        <w:lang w:val="ru-RU" w:eastAsia="en-US" w:bidi="ar-SA"/>
      </w:rPr>
    </w:lvl>
    <w:lvl w:ilvl="6" w:tplc="DB420164">
      <w:numFmt w:val="bullet"/>
      <w:lvlText w:val="•"/>
      <w:lvlJc w:val="left"/>
      <w:pPr>
        <w:ind w:left="7284" w:hanging="210"/>
      </w:pPr>
      <w:rPr>
        <w:rFonts w:hint="default"/>
        <w:lang w:val="ru-RU" w:eastAsia="en-US" w:bidi="ar-SA"/>
      </w:rPr>
    </w:lvl>
    <w:lvl w:ilvl="7" w:tplc="997808CA">
      <w:numFmt w:val="bullet"/>
      <w:lvlText w:val="•"/>
      <w:lvlJc w:val="left"/>
      <w:pPr>
        <w:ind w:left="8321" w:hanging="210"/>
      </w:pPr>
      <w:rPr>
        <w:rFonts w:hint="default"/>
        <w:lang w:val="ru-RU" w:eastAsia="en-US" w:bidi="ar-SA"/>
      </w:rPr>
    </w:lvl>
    <w:lvl w:ilvl="8" w:tplc="74846D2A">
      <w:numFmt w:val="bullet"/>
      <w:lvlText w:val="•"/>
      <w:lvlJc w:val="left"/>
      <w:pPr>
        <w:ind w:left="9358" w:hanging="210"/>
      </w:pPr>
      <w:rPr>
        <w:rFonts w:hint="default"/>
        <w:lang w:val="ru-RU" w:eastAsia="en-US" w:bidi="ar-SA"/>
      </w:rPr>
    </w:lvl>
  </w:abstractNum>
  <w:abstractNum w:abstractNumId="15" w15:restartNumberingAfterBreak="0">
    <w:nsid w:val="47902FC8"/>
    <w:multiLevelType w:val="multilevel"/>
    <w:tmpl w:val="8B80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9C53D4A"/>
    <w:multiLevelType w:val="hybridMultilevel"/>
    <w:tmpl w:val="0EFC3B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C203D50"/>
    <w:multiLevelType w:val="multilevel"/>
    <w:tmpl w:val="CDD4C08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8" w15:restartNumberingAfterBreak="0">
    <w:nsid w:val="4E1B1D14"/>
    <w:multiLevelType w:val="hybridMultilevel"/>
    <w:tmpl w:val="4954A9E4"/>
    <w:lvl w:ilvl="0" w:tplc="2C7296F6">
      <w:start w:val="1"/>
      <w:numFmt w:val="decimal"/>
      <w:lvlText w:val="%1."/>
      <w:lvlJc w:val="left"/>
      <w:pPr>
        <w:ind w:left="110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07A1C">
      <w:start w:val="1"/>
      <w:numFmt w:val="decimal"/>
      <w:lvlText w:val="%2."/>
      <w:lvlJc w:val="left"/>
      <w:pPr>
        <w:ind w:left="26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7612CC">
      <w:start w:val="1"/>
      <w:numFmt w:val="decimal"/>
      <w:lvlText w:val="%3."/>
      <w:lvlJc w:val="left"/>
      <w:pPr>
        <w:ind w:left="26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BB4EA8C">
      <w:numFmt w:val="bullet"/>
      <w:lvlText w:val="•"/>
      <w:lvlJc w:val="left"/>
      <w:pPr>
        <w:ind w:left="4399" w:hanging="240"/>
      </w:pPr>
      <w:rPr>
        <w:rFonts w:hint="default"/>
        <w:lang w:val="ru-RU" w:eastAsia="en-US" w:bidi="ar-SA"/>
      </w:rPr>
    </w:lvl>
    <w:lvl w:ilvl="4" w:tplc="AF2A8D62">
      <w:numFmt w:val="bullet"/>
      <w:lvlText w:val="•"/>
      <w:lvlJc w:val="left"/>
      <w:pPr>
        <w:ind w:left="5268" w:hanging="240"/>
      </w:pPr>
      <w:rPr>
        <w:rFonts w:hint="default"/>
        <w:lang w:val="ru-RU" w:eastAsia="en-US" w:bidi="ar-SA"/>
      </w:rPr>
    </w:lvl>
    <w:lvl w:ilvl="5" w:tplc="4FFCDB80">
      <w:numFmt w:val="bullet"/>
      <w:lvlText w:val="•"/>
      <w:lvlJc w:val="left"/>
      <w:pPr>
        <w:ind w:left="6138" w:hanging="240"/>
      </w:pPr>
      <w:rPr>
        <w:rFonts w:hint="default"/>
        <w:lang w:val="ru-RU" w:eastAsia="en-US" w:bidi="ar-SA"/>
      </w:rPr>
    </w:lvl>
    <w:lvl w:ilvl="6" w:tplc="48660040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7" w:tplc="F60A82BC">
      <w:numFmt w:val="bullet"/>
      <w:lvlText w:val="•"/>
      <w:lvlJc w:val="left"/>
      <w:pPr>
        <w:ind w:left="7877" w:hanging="240"/>
      </w:pPr>
      <w:rPr>
        <w:rFonts w:hint="default"/>
        <w:lang w:val="ru-RU" w:eastAsia="en-US" w:bidi="ar-SA"/>
      </w:rPr>
    </w:lvl>
    <w:lvl w:ilvl="8" w:tplc="D67CE2FE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4EA31191"/>
    <w:multiLevelType w:val="multilevel"/>
    <w:tmpl w:val="B406BBB6"/>
    <w:lvl w:ilvl="0">
      <w:start w:val="20"/>
      <w:numFmt w:val="decimal"/>
      <w:lvlText w:val="%1"/>
      <w:lvlJc w:val="left"/>
      <w:pPr>
        <w:ind w:left="116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6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1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840"/>
      </w:pPr>
      <w:rPr>
        <w:rFonts w:hint="default"/>
        <w:lang w:val="ru-RU" w:eastAsia="en-US" w:bidi="ar-SA"/>
      </w:rPr>
    </w:lvl>
  </w:abstractNum>
  <w:abstractNum w:abstractNumId="20" w15:restartNumberingAfterBreak="0">
    <w:nsid w:val="506B6ED5"/>
    <w:multiLevelType w:val="hybridMultilevel"/>
    <w:tmpl w:val="C85ACF54"/>
    <w:lvl w:ilvl="0" w:tplc="51102C2A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5A9A5ACA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330DAD2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6622B1AC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C6CC20C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205850E6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E2E4E98C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68284606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D03AC6E6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1" w15:restartNumberingAfterBreak="0">
    <w:nsid w:val="51C36F58"/>
    <w:multiLevelType w:val="hybridMultilevel"/>
    <w:tmpl w:val="8334F602"/>
    <w:lvl w:ilvl="0" w:tplc="697EA91A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1226AA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00D0870E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C6067964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87CC1D36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009A6A1C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505A0C32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2FF42A38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E922649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2" w15:restartNumberingAfterBreak="0">
    <w:nsid w:val="52AE268C"/>
    <w:multiLevelType w:val="multilevel"/>
    <w:tmpl w:val="364EDE20"/>
    <w:lvl w:ilvl="0">
      <w:start w:val="19"/>
      <w:numFmt w:val="decimal"/>
      <w:lvlText w:val="%1"/>
      <w:lvlJc w:val="left"/>
      <w:pPr>
        <w:ind w:left="1456" w:hanging="63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5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6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10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20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1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2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1050"/>
      </w:pPr>
      <w:rPr>
        <w:rFonts w:hint="default"/>
        <w:lang w:val="ru-RU" w:eastAsia="en-US" w:bidi="ar-SA"/>
      </w:rPr>
    </w:lvl>
  </w:abstractNum>
  <w:abstractNum w:abstractNumId="23" w15:restartNumberingAfterBreak="0">
    <w:nsid w:val="533C71A3"/>
    <w:multiLevelType w:val="hybridMultilevel"/>
    <w:tmpl w:val="76040550"/>
    <w:lvl w:ilvl="0" w:tplc="49CC8238">
      <w:start w:val="1"/>
      <w:numFmt w:val="upperRoman"/>
      <w:lvlText w:val="%1."/>
      <w:lvlJc w:val="left"/>
      <w:pPr>
        <w:ind w:left="4446" w:hanging="2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22F10">
      <w:numFmt w:val="bullet"/>
      <w:lvlText w:val="•"/>
      <w:lvlJc w:val="left"/>
      <w:pPr>
        <w:ind w:left="5044" w:hanging="234"/>
      </w:pPr>
      <w:rPr>
        <w:rFonts w:hint="default"/>
        <w:lang w:val="ru-RU" w:eastAsia="en-US" w:bidi="ar-SA"/>
      </w:rPr>
    </w:lvl>
    <w:lvl w:ilvl="2" w:tplc="F87C365A">
      <w:numFmt w:val="bullet"/>
      <w:lvlText w:val="•"/>
      <w:lvlJc w:val="left"/>
      <w:pPr>
        <w:ind w:left="5649" w:hanging="234"/>
      </w:pPr>
      <w:rPr>
        <w:rFonts w:hint="default"/>
        <w:lang w:val="ru-RU" w:eastAsia="en-US" w:bidi="ar-SA"/>
      </w:rPr>
    </w:lvl>
    <w:lvl w:ilvl="3" w:tplc="7A78CCA2">
      <w:numFmt w:val="bullet"/>
      <w:lvlText w:val="•"/>
      <w:lvlJc w:val="left"/>
      <w:pPr>
        <w:ind w:left="6253" w:hanging="234"/>
      </w:pPr>
      <w:rPr>
        <w:rFonts w:hint="default"/>
        <w:lang w:val="ru-RU" w:eastAsia="en-US" w:bidi="ar-SA"/>
      </w:rPr>
    </w:lvl>
    <w:lvl w:ilvl="4" w:tplc="0D060DA0">
      <w:numFmt w:val="bullet"/>
      <w:lvlText w:val="•"/>
      <w:lvlJc w:val="left"/>
      <w:pPr>
        <w:ind w:left="6858" w:hanging="234"/>
      </w:pPr>
      <w:rPr>
        <w:rFonts w:hint="default"/>
        <w:lang w:val="ru-RU" w:eastAsia="en-US" w:bidi="ar-SA"/>
      </w:rPr>
    </w:lvl>
    <w:lvl w:ilvl="5" w:tplc="34A280A8">
      <w:numFmt w:val="bullet"/>
      <w:lvlText w:val="•"/>
      <w:lvlJc w:val="left"/>
      <w:pPr>
        <w:ind w:left="7463" w:hanging="234"/>
      </w:pPr>
      <w:rPr>
        <w:rFonts w:hint="default"/>
        <w:lang w:val="ru-RU" w:eastAsia="en-US" w:bidi="ar-SA"/>
      </w:rPr>
    </w:lvl>
    <w:lvl w:ilvl="6" w:tplc="36F838B8">
      <w:numFmt w:val="bullet"/>
      <w:lvlText w:val="•"/>
      <w:lvlJc w:val="left"/>
      <w:pPr>
        <w:ind w:left="8067" w:hanging="234"/>
      </w:pPr>
      <w:rPr>
        <w:rFonts w:hint="default"/>
        <w:lang w:val="ru-RU" w:eastAsia="en-US" w:bidi="ar-SA"/>
      </w:rPr>
    </w:lvl>
    <w:lvl w:ilvl="7" w:tplc="65443FB2">
      <w:numFmt w:val="bullet"/>
      <w:lvlText w:val="•"/>
      <w:lvlJc w:val="left"/>
      <w:pPr>
        <w:ind w:left="8672" w:hanging="234"/>
      </w:pPr>
      <w:rPr>
        <w:rFonts w:hint="default"/>
        <w:lang w:val="ru-RU" w:eastAsia="en-US" w:bidi="ar-SA"/>
      </w:rPr>
    </w:lvl>
    <w:lvl w:ilvl="8" w:tplc="09C415D6">
      <w:numFmt w:val="bullet"/>
      <w:lvlText w:val="•"/>
      <w:lvlJc w:val="left"/>
      <w:pPr>
        <w:ind w:left="9277" w:hanging="234"/>
      </w:pPr>
      <w:rPr>
        <w:rFonts w:hint="default"/>
        <w:lang w:val="ru-RU" w:eastAsia="en-US" w:bidi="ar-SA"/>
      </w:rPr>
    </w:lvl>
  </w:abstractNum>
  <w:abstractNum w:abstractNumId="24" w15:restartNumberingAfterBreak="0">
    <w:nsid w:val="567C1EAE"/>
    <w:multiLevelType w:val="multilevel"/>
    <w:tmpl w:val="5D84246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7CB4CD3"/>
    <w:multiLevelType w:val="multilevel"/>
    <w:tmpl w:val="B2422D0E"/>
    <w:lvl w:ilvl="0">
      <w:start w:val="21"/>
      <w:numFmt w:val="decimal"/>
      <w:lvlText w:val="%1"/>
      <w:lvlJc w:val="left"/>
      <w:pPr>
        <w:ind w:left="116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30"/>
      </w:pPr>
      <w:rPr>
        <w:rFonts w:hint="default"/>
        <w:lang w:val="ru-RU" w:eastAsia="en-US" w:bidi="ar-SA"/>
      </w:rPr>
    </w:lvl>
  </w:abstractNum>
  <w:abstractNum w:abstractNumId="26" w15:restartNumberingAfterBreak="0">
    <w:nsid w:val="59194A06"/>
    <w:multiLevelType w:val="multilevel"/>
    <w:tmpl w:val="C6F08C36"/>
    <w:lvl w:ilvl="0">
      <w:start w:val="22"/>
      <w:numFmt w:val="decimal"/>
      <w:lvlText w:val="%1"/>
      <w:lvlJc w:val="left"/>
      <w:pPr>
        <w:ind w:left="116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30"/>
      </w:pPr>
      <w:rPr>
        <w:rFonts w:hint="default"/>
        <w:lang w:val="ru-RU" w:eastAsia="en-US" w:bidi="ar-SA"/>
      </w:rPr>
    </w:lvl>
  </w:abstractNum>
  <w:abstractNum w:abstractNumId="27" w15:restartNumberingAfterBreak="0">
    <w:nsid w:val="661E56DF"/>
    <w:multiLevelType w:val="hybridMultilevel"/>
    <w:tmpl w:val="8FB8276E"/>
    <w:lvl w:ilvl="0" w:tplc="1D78D15A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B5EF7F0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EE841B2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AC049638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8D1AC00C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0FC0A2E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37BEC2BC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60CA94F8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8266224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8" w15:restartNumberingAfterBreak="0">
    <w:nsid w:val="68F723C3"/>
    <w:multiLevelType w:val="hybridMultilevel"/>
    <w:tmpl w:val="90660F34"/>
    <w:lvl w:ilvl="0" w:tplc="C518E284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4904BF4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B02E39E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BB289FCA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B5DA21A6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1E30942A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80DAB012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130E634C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B3B2443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9093EF8"/>
    <w:multiLevelType w:val="hybridMultilevel"/>
    <w:tmpl w:val="D332AFA2"/>
    <w:lvl w:ilvl="0" w:tplc="818663F8">
      <w:start w:val="1"/>
      <w:numFmt w:val="decimal"/>
      <w:lvlText w:val="%1)"/>
      <w:lvlJc w:val="left"/>
      <w:pPr>
        <w:ind w:left="1128" w:hanging="302"/>
      </w:pPr>
      <w:rPr>
        <w:rFonts w:hint="default"/>
        <w:spacing w:val="-2"/>
        <w:w w:val="100"/>
        <w:lang w:val="ru-RU" w:eastAsia="en-US" w:bidi="ar-SA"/>
      </w:rPr>
    </w:lvl>
    <w:lvl w:ilvl="1" w:tplc="97A285A0">
      <w:numFmt w:val="bullet"/>
      <w:lvlText w:val="•"/>
      <w:lvlJc w:val="left"/>
      <w:pPr>
        <w:ind w:left="2056" w:hanging="302"/>
      </w:pPr>
      <w:rPr>
        <w:rFonts w:hint="default"/>
        <w:lang w:val="ru-RU" w:eastAsia="en-US" w:bidi="ar-SA"/>
      </w:rPr>
    </w:lvl>
    <w:lvl w:ilvl="2" w:tplc="B70022FC">
      <w:numFmt w:val="bullet"/>
      <w:lvlText w:val="•"/>
      <w:lvlJc w:val="left"/>
      <w:pPr>
        <w:ind w:left="2993" w:hanging="302"/>
      </w:pPr>
      <w:rPr>
        <w:rFonts w:hint="default"/>
        <w:lang w:val="ru-RU" w:eastAsia="en-US" w:bidi="ar-SA"/>
      </w:rPr>
    </w:lvl>
    <w:lvl w:ilvl="3" w:tplc="98B4C584">
      <w:numFmt w:val="bullet"/>
      <w:lvlText w:val="•"/>
      <w:lvlJc w:val="left"/>
      <w:pPr>
        <w:ind w:left="3929" w:hanging="302"/>
      </w:pPr>
      <w:rPr>
        <w:rFonts w:hint="default"/>
        <w:lang w:val="ru-RU" w:eastAsia="en-US" w:bidi="ar-SA"/>
      </w:rPr>
    </w:lvl>
    <w:lvl w:ilvl="4" w:tplc="DF9CF59A">
      <w:numFmt w:val="bullet"/>
      <w:lvlText w:val="•"/>
      <w:lvlJc w:val="left"/>
      <w:pPr>
        <w:ind w:left="4866" w:hanging="302"/>
      </w:pPr>
      <w:rPr>
        <w:rFonts w:hint="default"/>
        <w:lang w:val="ru-RU" w:eastAsia="en-US" w:bidi="ar-SA"/>
      </w:rPr>
    </w:lvl>
    <w:lvl w:ilvl="5" w:tplc="A5E822A2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27184BFE">
      <w:numFmt w:val="bullet"/>
      <w:lvlText w:val="•"/>
      <w:lvlJc w:val="left"/>
      <w:pPr>
        <w:ind w:left="6739" w:hanging="302"/>
      </w:pPr>
      <w:rPr>
        <w:rFonts w:hint="default"/>
        <w:lang w:val="ru-RU" w:eastAsia="en-US" w:bidi="ar-SA"/>
      </w:rPr>
    </w:lvl>
    <w:lvl w:ilvl="7" w:tplc="B5A85E48">
      <w:numFmt w:val="bullet"/>
      <w:lvlText w:val="•"/>
      <w:lvlJc w:val="left"/>
      <w:pPr>
        <w:ind w:left="7676" w:hanging="302"/>
      </w:pPr>
      <w:rPr>
        <w:rFonts w:hint="default"/>
        <w:lang w:val="ru-RU" w:eastAsia="en-US" w:bidi="ar-SA"/>
      </w:rPr>
    </w:lvl>
    <w:lvl w:ilvl="8" w:tplc="4ED00D62">
      <w:numFmt w:val="bullet"/>
      <w:lvlText w:val="•"/>
      <w:lvlJc w:val="left"/>
      <w:pPr>
        <w:ind w:left="8613" w:hanging="302"/>
      </w:pPr>
      <w:rPr>
        <w:rFonts w:hint="default"/>
        <w:lang w:val="ru-RU" w:eastAsia="en-US" w:bidi="ar-SA"/>
      </w:rPr>
    </w:lvl>
  </w:abstractNum>
  <w:abstractNum w:abstractNumId="30" w15:restartNumberingAfterBreak="0">
    <w:nsid w:val="6B9D4318"/>
    <w:multiLevelType w:val="hybridMultilevel"/>
    <w:tmpl w:val="5EECFA8A"/>
    <w:lvl w:ilvl="0" w:tplc="0D2CC770">
      <w:start w:val="1"/>
      <w:numFmt w:val="decimal"/>
      <w:lvlText w:val="%1)"/>
      <w:lvlJc w:val="left"/>
      <w:pPr>
        <w:ind w:left="1128" w:hanging="302"/>
      </w:pPr>
      <w:rPr>
        <w:rFonts w:hint="default"/>
        <w:spacing w:val="-2"/>
        <w:w w:val="100"/>
        <w:lang w:val="ru-RU" w:eastAsia="en-US" w:bidi="ar-SA"/>
      </w:rPr>
    </w:lvl>
    <w:lvl w:ilvl="1" w:tplc="ACB88738">
      <w:numFmt w:val="bullet"/>
      <w:lvlText w:val="•"/>
      <w:lvlJc w:val="left"/>
      <w:pPr>
        <w:ind w:left="2056" w:hanging="302"/>
      </w:pPr>
      <w:rPr>
        <w:rFonts w:hint="default"/>
        <w:lang w:val="ru-RU" w:eastAsia="en-US" w:bidi="ar-SA"/>
      </w:rPr>
    </w:lvl>
    <w:lvl w:ilvl="2" w:tplc="EFB814AC">
      <w:numFmt w:val="bullet"/>
      <w:lvlText w:val="•"/>
      <w:lvlJc w:val="left"/>
      <w:pPr>
        <w:ind w:left="2993" w:hanging="302"/>
      </w:pPr>
      <w:rPr>
        <w:rFonts w:hint="default"/>
        <w:lang w:val="ru-RU" w:eastAsia="en-US" w:bidi="ar-SA"/>
      </w:rPr>
    </w:lvl>
    <w:lvl w:ilvl="3" w:tplc="78F0EEB2">
      <w:numFmt w:val="bullet"/>
      <w:lvlText w:val="•"/>
      <w:lvlJc w:val="left"/>
      <w:pPr>
        <w:ind w:left="3929" w:hanging="302"/>
      </w:pPr>
      <w:rPr>
        <w:rFonts w:hint="default"/>
        <w:lang w:val="ru-RU" w:eastAsia="en-US" w:bidi="ar-SA"/>
      </w:rPr>
    </w:lvl>
    <w:lvl w:ilvl="4" w:tplc="D1C0480E">
      <w:numFmt w:val="bullet"/>
      <w:lvlText w:val="•"/>
      <w:lvlJc w:val="left"/>
      <w:pPr>
        <w:ind w:left="4866" w:hanging="302"/>
      </w:pPr>
      <w:rPr>
        <w:rFonts w:hint="default"/>
        <w:lang w:val="ru-RU" w:eastAsia="en-US" w:bidi="ar-SA"/>
      </w:rPr>
    </w:lvl>
    <w:lvl w:ilvl="5" w:tplc="C0AC415E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FF68E978">
      <w:numFmt w:val="bullet"/>
      <w:lvlText w:val="•"/>
      <w:lvlJc w:val="left"/>
      <w:pPr>
        <w:ind w:left="6739" w:hanging="302"/>
      </w:pPr>
      <w:rPr>
        <w:rFonts w:hint="default"/>
        <w:lang w:val="ru-RU" w:eastAsia="en-US" w:bidi="ar-SA"/>
      </w:rPr>
    </w:lvl>
    <w:lvl w:ilvl="7" w:tplc="27D2FB92">
      <w:numFmt w:val="bullet"/>
      <w:lvlText w:val="•"/>
      <w:lvlJc w:val="left"/>
      <w:pPr>
        <w:ind w:left="7676" w:hanging="302"/>
      </w:pPr>
      <w:rPr>
        <w:rFonts w:hint="default"/>
        <w:lang w:val="ru-RU" w:eastAsia="en-US" w:bidi="ar-SA"/>
      </w:rPr>
    </w:lvl>
    <w:lvl w:ilvl="8" w:tplc="D4BCD3C2">
      <w:numFmt w:val="bullet"/>
      <w:lvlText w:val="•"/>
      <w:lvlJc w:val="left"/>
      <w:pPr>
        <w:ind w:left="8613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6C6F1B39"/>
    <w:multiLevelType w:val="multilevel"/>
    <w:tmpl w:val="29B0D24C"/>
    <w:lvl w:ilvl="0">
      <w:start w:val="9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2"/>
      </w:pPr>
      <w:rPr>
        <w:rFonts w:hint="default"/>
        <w:lang w:val="ru-RU" w:eastAsia="en-US" w:bidi="ar-SA"/>
      </w:rPr>
    </w:lvl>
  </w:abstractNum>
  <w:abstractNum w:abstractNumId="32" w15:restartNumberingAfterBreak="0">
    <w:nsid w:val="6E835CF2"/>
    <w:multiLevelType w:val="hybridMultilevel"/>
    <w:tmpl w:val="FA1219AA"/>
    <w:lvl w:ilvl="0" w:tplc="F5020A0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CDA6ED0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8ED2BA26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E820D630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679AF4DC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51769096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6B8C5182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3C0C225A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52F2A78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33" w15:restartNumberingAfterBreak="0">
    <w:nsid w:val="70565740"/>
    <w:multiLevelType w:val="hybridMultilevel"/>
    <w:tmpl w:val="D7A2DF3C"/>
    <w:lvl w:ilvl="0" w:tplc="BFBE7FB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82C980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CB065C16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1FCE7574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6166203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52EEC866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A7723208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B5E6E724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DB2005E2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0931312"/>
    <w:multiLevelType w:val="hybridMultilevel"/>
    <w:tmpl w:val="F2D699CA"/>
    <w:lvl w:ilvl="0" w:tplc="7014263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4C0CEBBA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DF62481C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AAE21BFE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3FC86F2C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5F222712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404ACA68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ADD42750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7A3E0ACA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73DD45A2"/>
    <w:multiLevelType w:val="multilevel"/>
    <w:tmpl w:val="91E69C86"/>
    <w:lvl w:ilvl="0">
      <w:start w:val="10"/>
      <w:numFmt w:val="decimal"/>
      <w:lvlText w:val="%1"/>
      <w:lvlJc w:val="left"/>
      <w:pPr>
        <w:ind w:left="1456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6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10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66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1050"/>
      </w:pPr>
      <w:rPr>
        <w:rFonts w:hint="default"/>
        <w:lang w:val="ru-RU" w:eastAsia="en-US" w:bidi="ar-SA"/>
      </w:rPr>
    </w:lvl>
  </w:abstractNum>
  <w:abstractNum w:abstractNumId="36" w15:restartNumberingAfterBreak="0">
    <w:nsid w:val="765572BB"/>
    <w:multiLevelType w:val="hybridMultilevel"/>
    <w:tmpl w:val="2FC2953A"/>
    <w:lvl w:ilvl="0" w:tplc="57A26148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5270FF5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C40931C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04908796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0E46E2E6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51A2296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07C2F04E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9E801C7A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CDE08452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7AAE2DFF"/>
    <w:multiLevelType w:val="hybridMultilevel"/>
    <w:tmpl w:val="8E9A52F4"/>
    <w:lvl w:ilvl="0" w:tplc="E61093BA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71E2364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0D908DE0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32462B00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2B7A6FE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7F7C1884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BDDC361E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AF62DFDA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3C5AB3CA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7E2E0606"/>
    <w:multiLevelType w:val="multilevel"/>
    <w:tmpl w:val="02B29FA0"/>
    <w:lvl w:ilvl="0">
      <w:start w:val="1"/>
      <w:numFmt w:val="decimal"/>
      <w:lvlText w:val="%1."/>
      <w:lvlJc w:val="left"/>
      <w:pPr>
        <w:ind w:left="2238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9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60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0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8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8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910"/>
      </w:pPr>
      <w:rPr>
        <w:rFonts w:hint="default"/>
        <w:lang w:val="ru-RU" w:eastAsia="en-US" w:bidi="ar-SA"/>
      </w:rPr>
    </w:lvl>
  </w:abstractNum>
  <w:abstractNum w:abstractNumId="39" w15:restartNumberingAfterBreak="0">
    <w:nsid w:val="7F553E8E"/>
    <w:multiLevelType w:val="multilevel"/>
    <w:tmpl w:val="0846E4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24"/>
  </w:num>
  <w:num w:numId="3">
    <w:abstractNumId w:val="10"/>
  </w:num>
  <w:num w:numId="4">
    <w:abstractNumId w:val="17"/>
  </w:num>
  <w:num w:numId="5">
    <w:abstractNumId w:val="15"/>
  </w:num>
  <w:num w:numId="6">
    <w:abstractNumId w:val="39"/>
  </w:num>
  <w:num w:numId="7">
    <w:abstractNumId w:val="18"/>
  </w:num>
  <w:num w:numId="8">
    <w:abstractNumId w:val="26"/>
  </w:num>
  <w:num w:numId="9">
    <w:abstractNumId w:val="25"/>
  </w:num>
  <w:num w:numId="10">
    <w:abstractNumId w:val="19"/>
  </w:num>
  <w:num w:numId="11">
    <w:abstractNumId w:val="21"/>
  </w:num>
  <w:num w:numId="12">
    <w:abstractNumId w:val="37"/>
  </w:num>
  <w:num w:numId="13">
    <w:abstractNumId w:val="33"/>
  </w:num>
  <w:num w:numId="14">
    <w:abstractNumId w:val="1"/>
  </w:num>
  <w:num w:numId="15">
    <w:abstractNumId w:val="27"/>
  </w:num>
  <w:num w:numId="16">
    <w:abstractNumId w:val="36"/>
  </w:num>
  <w:num w:numId="17">
    <w:abstractNumId w:val="22"/>
  </w:num>
  <w:num w:numId="18">
    <w:abstractNumId w:val="3"/>
  </w:num>
  <w:num w:numId="19">
    <w:abstractNumId w:val="12"/>
  </w:num>
  <w:num w:numId="20">
    <w:abstractNumId w:val="20"/>
  </w:num>
  <w:num w:numId="21">
    <w:abstractNumId w:val="5"/>
  </w:num>
  <w:num w:numId="22">
    <w:abstractNumId w:val="11"/>
  </w:num>
  <w:num w:numId="23">
    <w:abstractNumId w:val="32"/>
  </w:num>
  <w:num w:numId="24">
    <w:abstractNumId w:val="2"/>
  </w:num>
  <w:num w:numId="25">
    <w:abstractNumId w:val="35"/>
  </w:num>
  <w:num w:numId="26">
    <w:abstractNumId w:val="31"/>
  </w:num>
  <w:num w:numId="27">
    <w:abstractNumId w:val="0"/>
  </w:num>
  <w:num w:numId="28">
    <w:abstractNumId w:val="34"/>
  </w:num>
  <w:num w:numId="29">
    <w:abstractNumId w:val="6"/>
  </w:num>
  <w:num w:numId="30">
    <w:abstractNumId w:val="13"/>
  </w:num>
  <w:num w:numId="31">
    <w:abstractNumId w:val="29"/>
  </w:num>
  <w:num w:numId="32">
    <w:abstractNumId w:val="28"/>
  </w:num>
  <w:num w:numId="33">
    <w:abstractNumId w:val="30"/>
  </w:num>
  <w:num w:numId="34">
    <w:abstractNumId w:val="8"/>
  </w:num>
  <w:num w:numId="35">
    <w:abstractNumId w:val="4"/>
  </w:num>
  <w:num w:numId="36">
    <w:abstractNumId w:val="14"/>
  </w:num>
  <w:num w:numId="37">
    <w:abstractNumId w:val="9"/>
  </w:num>
  <w:num w:numId="38">
    <w:abstractNumId w:val="38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76"/>
    <w:rsid w:val="0003207F"/>
    <w:rsid w:val="000832A5"/>
    <w:rsid w:val="000B242C"/>
    <w:rsid w:val="000B721B"/>
    <w:rsid w:val="00136DDD"/>
    <w:rsid w:val="001F10A9"/>
    <w:rsid w:val="002E75B9"/>
    <w:rsid w:val="003D759A"/>
    <w:rsid w:val="00402400"/>
    <w:rsid w:val="00403DD1"/>
    <w:rsid w:val="00460A1A"/>
    <w:rsid w:val="004F5651"/>
    <w:rsid w:val="00502738"/>
    <w:rsid w:val="005113C7"/>
    <w:rsid w:val="005A470D"/>
    <w:rsid w:val="005D3C76"/>
    <w:rsid w:val="0065158C"/>
    <w:rsid w:val="00744817"/>
    <w:rsid w:val="0075720C"/>
    <w:rsid w:val="00763FBB"/>
    <w:rsid w:val="00771A00"/>
    <w:rsid w:val="00872E33"/>
    <w:rsid w:val="008771E3"/>
    <w:rsid w:val="008D48A6"/>
    <w:rsid w:val="008F3786"/>
    <w:rsid w:val="009071A6"/>
    <w:rsid w:val="00915B0A"/>
    <w:rsid w:val="0099123B"/>
    <w:rsid w:val="009B4166"/>
    <w:rsid w:val="00A836E7"/>
    <w:rsid w:val="00AF6C55"/>
    <w:rsid w:val="00B43EF8"/>
    <w:rsid w:val="00BF1341"/>
    <w:rsid w:val="00C13714"/>
    <w:rsid w:val="00C13C77"/>
    <w:rsid w:val="00C32E0B"/>
    <w:rsid w:val="00CA2CCE"/>
    <w:rsid w:val="00D20B1C"/>
    <w:rsid w:val="00D45A58"/>
    <w:rsid w:val="00D60B0F"/>
    <w:rsid w:val="00D80AA1"/>
    <w:rsid w:val="00E01DFB"/>
    <w:rsid w:val="00E52E5D"/>
    <w:rsid w:val="00F34B16"/>
    <w:rsid w:val="00F364F4"/>
    <w:rsid w:val="00F46E30"/>
    <w:rsid w:val="00FA5929"/>
    <w:rsid w:val="00FE13E7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67400A"/>
  <w15:docId w15:val="{A3F34E2D-632D-41B7-A196-9E551FE8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link w:val="10"/>
    <w:uiPriority w:val="1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link w:val="20"/>
    <w:uiPriority w:val="9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link w:val="30"/>
    <w:uiPriority w:val="9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link w:val="a4"/>
    <w:uiPriority w:val="1"/>
    <w:qFormat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7">
    <w:name w:val="annotation text"/>
    <w:basedOn w:val="a"/>
    <w:link w:val="a8"/>
    <w:uiPriority w:val="99"/>
    <w:semiHidden/>
    <w:unhideWhenUsed/>
    <w:rPr>
      <w:rFonts w:cs="Mangal"/>
      <w:sz w:val="20"/>
      <w:szCs w:val="18"/>
    </w:rPr>
  </w:style>
  <w:style w:type="character" w:customStyle="1" w:styleId="a8">
    <w:name w:val="Текст примечания Знак"/>
    <w:basedOn w:val="a1"/>
    <w:link w:val="a7"/>
    <w:uiPriority w:val="99"/>
    <w:semiHidden/>
    <w:rPr>
      <w:rFonts w:cs="Mangal"/>
      <w:sz w:val="20"/>
      <w:szCs w:val="18"/>
    </w:rPr>
  </w:style>
  <w:style w:type="character" w:styleId="a9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F5651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F5651"/>
    <w:rPr>
      <w:rFonts w:ascii="Segoe UI" w:hAnsi="Segoe UI" w:cs="Mangal"/>
      <w:sz w:val="18"/>
      <w:szCs w:val="16"/>
    </w:rPr>
  </w:style>
  <w:style w:type="paragraph" w:customStyle="1" w:styleId="LO-Normal1">
    <w:name w:val="LO-Normal1"/>
    <w:qFormat/>
    <w:rsid w:val="00C13C77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c">
    <w:name w:val="header"/>
    <w:basedOn w:val="a"/>
    <w:link w:val="ad"/>
    <w:uiPriority w:val="99"/>
    <w:rsid w:val="00C13C77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13C77"/>
  </w:style>
  <w:style w:type="paragraph" w:customStyle="1" w:styleId="HeaderLeft">
    <w:name w:val="Header Left"/>
    <w:basedOn w:val="ac"/>
    <w:qFormat/>
    <w:rsid w:val="00C13C77"/>
  </w:style>
  <w:style w:type="paragraph" w:styleId="ae">
    <w:name w:val="footer"/>
    <w:basedOn w:val="a"/>
    <w:link w:val="af"/>
    <w:uiPriority w:val="99"/>
    <w:unhideWhenUsed/>
    <w:rsid w:val="00C13C7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1"/>
    <w:link w:val="ae"/>
    <w:uiPriority w:val="99"/>
    <w:rsid w:val="00C13C77"/>
    <w:rPr>
      <w:rFonts w:cs="Mangal"/>
      <w:szCs w:val="21"/>
    </w:rPr>
  </w:style>
  <w:style w:type="character" w:customStyle="1" w:styleId="10">
    <w:name w:val="Заголовок 1 Знак"/>
    <w:basedOn w:val="a1"/>
    <w:link w:val="1"/>
    <w:uiPriority w:val="1"/>
    <w:rsid w:val="00A836E7"/>
    <w:rPr>
      <w:rFonts w:ascii="Times New Roman" w:eastAsia="MS Gothic" w:hAnsi="Times New Roman" w:cs="Tahoma"/>
      <w:b/>
      <w:bCs/>
      <w:sz w:val="48"/>
      <w:szCs w:val="48"/>
    </w:rPr>
  </w:style>
  <w:style w:type="character" w:customStyle="1" w:styleId="20">
    <w:name w:val="Заголовок 2 Знак"/>
    <w:basedOn w:val="a1"/>
    <w:link w:val="2"/>
    <w:uiPriority w:val="9"/>
    <w:rsid w:val="00A836E7"/>
    <w:rPr>
      <w:rFonts w:ascii="Times New Roman" w:eastAsia="MS Gothic" w:hAnsi="Times New Roman" w:cs="Tahoma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A836E7"/>
    <w:rPr>
      <w:rFonts w:ascii="Liberation Sans" w:eastAsia="Microsoft YaHei" w:hAnsi="Liberation Sans"/>
      <w:b/>
      <w:bCs/>
      <w:color w:val="80808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836E7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1"/>
    <w:link w:val="a0"/>
    <w:uiPriority w:val="1"/>
    <w:rsid w:val="00A836E7"/>
  </w:style>
  <w:style w:type="paragraph" w:styleId="af0">
    <w:name w:val="List Paragraph"/>
    <w:basedOn w:val="a"/>
    <w:uiPriority w:val="34"/>
    <w:qFormat/>
    <w:rsid w:val="00A836E7"/>
    <w:pPr>
      <w:widowControl w:val="0"/>
      <w:suppressAutoHyphens w:val="0"/>
      <w:autoSpaceDE w:val="0"/>
      <w:autoSpaceDN w:val="0"/>
      <w:ind w:left="115" w:firstLine="710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A836E7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styleId="af1">
    <w:name w:val="Hyperlink"/>
    <w:basedOn w:val="a1"/>
    <w:uiPriority w:val="99"/>
    <w:unhideWhenUsed/>
    <w:rsid w:val="00A836E7"/>
    <w:rPr>
      <w:color w:val="0563C1" w:themeColor="hyperlink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A836E7"/>
    <w:pPr>
      <w:keepLines/>
      <w:suppressAutoHyphens w:val="0"/>
      <w:spacing w:before="480" w:after="0" w:line="276" w:lineRule="auto"/>
      <w:jc w:val="center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28"/>
      <w:szCs w:val="28"/>
      <w:lang w:eastAsia="ru-RU" w:bidi="ar-SA"/>
    </w:rPr>
  </w:style>
  <w:style w:type="paragraph" w:styleId="21">
    <w:name w:val="toc 2"/>
    <w:basedOn w:val="a"/>
    <w:next w:val="a"/>
    <w:autoRedefine/>
    <w:uiPriority w:val="39"/>
    <w:unhideWhenUsed/>
    <w:qFormat/>
    <w:rsid w:val="00A836E7"/>
    <w:pPr>
      <w:tabs>
        <w:tab w:val="left" w:pos="660"/>
        <w:tab w:val="right" w:leader="dot" w:pos="10065"/>
      </w:tabs>
      <w:suppressAutoHyphens w:val="0"/>
      <w:spacing w:after="100" w:line="276" w:lineRule="auto"/>
      <w:ind w:left="284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11">
    <w:name w:val="toc 1"/>
    <w:basedOn w:val="a"/>
    <w:next w:val="a"/>
    <w:autoRedefine/>
    <w:uiPriority w:val="39"/>
    <w:unhideWhenUsed/>
    <w:qFormat/>
    <w:rsid w:val="00A836E7"/>
    <w:pPr>
      <w:tabs>
        <w:tab w:val="right" w:leader="dot" w:pos="10065"/>
      </w:tabs>
      <w:suppressAutoHyphens w:val="0"/>
      <w:spacing w:after="100" w:line="276" w:lineRule="auto"/>
      <w:ind w:left="284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A836E7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table" w:styleId="af3">
    <w:name w:val="Table Grid"/>
    <w:basedOn w:val="a2"/>
    <w:uiPriority w:val="59"/>
    <w:rsid w:val="00A836E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AC17-B914-4F68-A2BB-FF81F181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57</Pages>
  <Words>24220</Words>
  <Characters>138055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Соколова</dc:creator>
  <dc:description/>
  <cp:lastModifiedBy>Юлия Емелина</cp:lastModifiedBy>
  <cp:revision>4</cp:revision>
  <cp:lastPrinted>2024-05-14T08:32:00Z</cp:lastPrinted>
  <dcterms:created xsi:type="dcterms:W3CDTF">2024-05-14T09:15:00Z</dcterms:created>
  <dcterms:modified xsi:type="dcterms:W3CDTF">2024-05-15T12:17:00Z</dcterms:modified>
  <dc:language>en-US</dc:language>
</cp:coreProperties>
</file>