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249C4" w14:textId="429491D0" w:rsidR="006F5E18" w:rsidRDefault="006F5E18" w:rsidP="006F5E18">
      <w:pPr>
        <w:ind w:left="-1560" w:right="-567"/>
        <w:jc w:val="center"/>
      </w:pPr>
      <w:r>
        <w:rPr>
          <w:noProof/>
        </w:rPr>
        <w:drawing>
          <wp:inline distT="0" distB="0" distL="0" distR="0" wp14:anchorId="4EDE1116" wp14:editId="79A824B1">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6214B6B3" w14:textId="77777777" w:rsidR="006F5E18" w:rsidRPr="00537687" w:rsidRDefault="006F5E18" w:rsidP="006F5E18">
      <w:pPr>
        <w:ind w:left="-1560" w:right="-567" w:firstLine="1701"/>
        <w:rPr>
          <w:b/>
        </w:rPr>
      </w:pPr>
      <w:r w:rsidRPr="00537687">
        <w:tab/>
      </w:r>
      <w:r w:rsidRPr="00537687">
        <w:tab/>
      </w:r>
    </w:p>
    <w:p w14:paraId="4FB1CA57" w14:textId="77777777" w:rsidR="006F5E18" w:rsidRDefault="006F5E18" w:rsidP="006F5E18">
      <w:pPr>
        <w:ind w:left="-1560" w:right="-567"/>
        <w:contextualSpacing/>
        <w:jc w:val="center"/>
        <w:rPr>
          <w:b/>
          <w:sz w:val="28"/>
        </w:rPr>
      </w:pPr>
      <w:proofErr w:type="gramStart"/>
      <w:r>
        <w:rPr>
          <w:b/>
          <w:sz w:val="28"/>
        </w:rPr>
        <w:t>АДМИНИСТРАЦИЯ  ГОРОДСКОГО</w:t>
      </w:r>
      <w:proofErr w:type="gramEnd"/>
      <w:r>
        <w:rPr>
          <w:b/>
          <w:sz w:val="28"/>
        </w:rPr>
        <w:t xml:space="preserve"> ОКРУГА ЭЛЕКТРОСТАЛЬ</w:t>
      </w:r>
    </w:p>
    <w:p w14:paraId="72AC5939" w14:textId="77777777" w:rsidR="006F5E18" w:rsidRPr="00FC1C14" w:rsidRDefault="006F5E18" w:rsidP="006F5E18">
      <w:pPr>
        <w:ind w:left="-1560" w:right="-567"/>
        <w:contextualSpacing/>
        <w:jc w:val="center"/>
        <w:rPr>
          <w:b/>
          <w:sz w:val="12"/>
          <w:szCs w:val="12"/>
        </w:rPr>
      </w:pPr>
    </w:p>
    <w:p w14:paraId="58E7D5F1" w14:textId="77777777" w:rsidR="006F5E18" w:rsidRDefault="006F5E18" w:rsidP="006F5E18">
      <w:pPr>
        <w:ind w:left="-1560" w:right="-567"/>
        <w:contextualSpacing/>
        <w:jc w:val="center"/>
        <w:rPr>
          <w:b/>
          <w:sz w:val="28"/>
        </w:rPr>
      </w:pPr>
      <w:r>
        <w:rPr>
          <w:b/>
          <w:sz w:val="28"/>
        </w:rPr>
        <w:t>МОСКОВСКОЙ   ОБЛАСТИ</w:t>
      </w:r>
    </w:p>
    <w:p w14:paraId="510770AA" w14:textId="77777777" w:rsidR="006F5E18" w:rsidRPr="0058294C" w:rsidRDefault="006F5E18" w:rsidP="006F5E18">
      <w:pPr>
        <w:ind w:left="-1560" w:right="-567" w:firstLine="1701"/>
        <w:contextualSpacing/>
        <w:jc w:val="center"/>
        <w:rPr>
          <w:sz w:val="16"/>
          <w:szCs w:val="16"/>
        </w:rPr>
      </w:pPr>
    </w:p>
    <w:p w14:paraId="257A1C1A" w14:textId="77777777" w:rsidR="006F5E18" w:rsidRDefault="006F5E18" w:rsidP="006F5E18">
      <w:pPr>
        <w:ind w:left="-1560" w:right="-567"/>
        <w:contextualSpacing/>
        <w:jc w:val="center"/>
        <w:rPr>
          <w:b/>
          <w:sz w:val="44"/>
        </w:rPr>
      </w:pPr>
      <w:r>
        <w:rPr>
          <w:b/>
          <w:sz w:val="44"/>
        </w:rPr>
        <w:t>ПОСТАНОВЛЕНИЕ</w:t>
      </w:r>
    </w:p>
    <w:p w14:paraId="5894CBF7" w14:textId="77777777" w:rsidR="006F5E18" w:rsidRPr="00537687" w:rsidRDefault="006F5E18" w:rsidP="006F5E18">
      <w:pPr>
        <w:ind w:left="-1560" w:right="-567"/>
        <w:jc w:val="center"/>
        <w:rPr>
          <w:b/>
        </w:rPr>
      </w:pPr>
    </w:p>
    <w:p w14:paraId="2498DE12" w14:textId="31908272" w:rsidR="00AD4084" w:rsidRDefault="006F5E18" w:rsidP="006F5E18">
      <w:pPr>
        <w:ind w:left="-1560" w:right="-567"/>
        <w:jc w:val="center"/>
        <w:outlineLvl w:val="0"/>
      </w:pPr>
      <w:r>
        <w:t xml:space="preserve"> </w:t>
      </w:r>
      <w:r w:rsidRPr="00537687">
        <w:t xml:space="preserve"> _</w:t>
      </w:r>
      <w:r>
        <w:t>____</w:t>
      </w:r>
      <w:r>
        <w:rPr>
          <w:u w:val="single"/>
        </w:rPr>
        <w:t>23.07.2026</w:t>
      </w:r>
      <w:r>
        <w:t>___ № __</w:t>
      </w:r>
      <w:r>
        <w:rPr>
          <w:u w:val="single"/>
        </w:rPr>
        <w:t>919/7</w:t>
      </w:r>
      <w:r>
        <w:t>_________</w:t>
      </w:r>
    </w:p>
    <w:p w14:paraId="0BAAA926" w14:textId="4825CFD6" w:rsidR="00945F58" w:rsidRDefault="00B22D32" w:rsidP="00906FEE">
      <w:pPr>
        <w:spacing w:line="240" w:lineRule="exact"/>
        <w:outlineLvl w:val="0"/>
      </w:pPr>
      <w:r>
        <w:tab/>
      </w:r>
    </w:p>
    <w:p w14:paraId="6DA32C11" w14:textId="77777777" w:rsidR="006963D6" w:rsidRDefault="006963D6" w:rsidP="00906FEE">
      <w:pPr>
        <w:spacing w:line="240" w:lineRule="exact"/>
        <w:outlineLvl w:val="0"/>
      </w:pPr>
    </w:p>
    <w:p w14:paraId="2D27DC0A" w14:textId="77777777" w:rsidR="00A94BC8" w:rsidRPr="00B96989" w:rsidRDefault="00A94BC8" w:rsidP="006963D6">
      <w:pPr>
        <w:spacing w:line="240" w:lineRule="exact"/>
        <w:jc w:val="center"/>
        <w:outlineLvl w:val="0"/>
        <w:rPr>
          <w:rFonts w:cs="Times New Roman"/>
          <w:bCs/>
        </w:rPr>
      </w:pPr>
      <w:r w:rsidRPr="00776B4B">
        <w:rPr>
          <w:rFonts w:cs="Times New Roman"/>
          <w:bCs/>
        </w:rPr>
        <w:t xml:space="preserve">О внесении изменений </w:t>
      </w:r>
      <w:r>
        <w:rPr>
          <w:rFonts w:cs="Times New Roman"/>
          <w:bCs/>
        </w:rPr>
        <w:t>в муниципальную программу</w:t>
      </w:r>
    </w:p>
    <w:p w14:paraId="6D313F2D" w14:textId="77777777" w:rsidR="00A94BC8" w:rsidRDefault="00A94BC8" w:rsidP="006963D6">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14:paraId="15518F7F" w14:textId="77777777" w:rsidR="0059519B" w:rsidRPr="0059519B" w:rsidRDefault="00A94BC8" w:rsidP="006963D6">
      <w:pPr>
        <w:spacing w:line="240" w:lineRule="exact"/>
        <w:jc w:val="center"/>
        <w:rPr>
          <w:rFonts w:cs="Times New Roman"/>
        </w:rPr>
      </w:pPr>
      <w:r w:rsidRPr="0059519B">
        <w:rPr>
          <w:rFonts w:cs="Times New Roman"/>
          <w:bCs/>
        </w:rPr>
        <w:t xml:space="preserve"> </w:t>
      </w:r>
      <w:r w:rsidR="0059519B" w:rsidRPr="0059519B">
        <w:rPr>
          <w:rFonts w:cs="Times New Roman"/>
          <w:bCs/>
        </w:rPr>
        <w:t>«</w:t>
      </w:r>
      <w:r w:rsidR="0059519B" w:rsidRPr="0059519B">
        <w:rPr>
          <w:rFonts w:cs="Times New Roman"/>
          <w:bCs/>
          <w:lang w:eastAsia="en-US"/>
        </w:rPr>
        <w:t>Переселение граждан из аварийного жилищного фонда</w:t>
      </w:r>
      <w:r w:rsidR="0059519B" w:rsidRPr="0059519B">
        <w:rPr>
          <w:rFonts w:cs="Times New Roman"/>
          <w:bCs/>
        </w:rPr>
        <w:t>»</w:t>
      </w:r>
    </w:p>
    <w:p w14:paraId="74FAAF35" w14:textId="77777777" w:rsidR="0059519B" w:rsidRPr="0059519B" w:rsidRDefault="0059519B" w:rsidP="006963D6">
      <w:pPr>
        <w:autoSpaceDE w:val="0"/>
        <w:autoSpaceDN w:val="0"/>
        <w:adjustRightInd w:val="0"/>
        <w:spacing w:line="240" w:lineRule="exact"/>
        <w:rPr>
          <w:rFonts w:cs="Times New Roman"/>
        </w:rPr>
      </w:pPr>
    </w:p>
    <w:p w14:paraId="0A210932" w14:textId="094741B2" w:rsidR="000376C9" w:rsidRPr="0046095F" w:rsidRDefault="000376C9" w:rsidP="006963D6">
      <w:pPr>
        <w:autoSpaceDE w:val="0"/>
        <w:autoSpaceDN w:val="0"/>
        <w:adjustRightInd w:val="0"/>
        <w:spacing w:line="240" w:lineRule="exact"/>
        <w:ind w:firstLine="539"/>
        <w:jc w:val="both"/>
        <w:rPr>
          <w:color w:val="000000" w:themeColor="text1"/>
        </w:rPr>
      </w:pPr>
      <w:bookmarkStart w:id="0" w:name="_Hlk128553546"/>
      <w:r w:rsidRPr="0046095F">
        <w:rPr>
          <w:rFonts w:cs="Times New Roman"/>
          <w:color w:val="000000" w:themeColor="text1"/>
        </w:rPr>
        <w:t xml:space="preserve">В соответствии с Бюджетным </w:t>
      </w:r>
      <w:hyperlink r:id="rId9" w:history="1">
        <w:r w:rsidRPr="0046095F">
          <w:rPr>
            <w:rStyle w:val="a7"/>
            <w:rFonts w:cs="Times New Roman"/>
            <w:color w:val="000000" w:themeColor="text1"/>
            <w:u w:val="none"/>
          </w:rPr>
          <w:t>кодексом</w:t>
        </w:r>
      </w:hyperlink>
      <w:r w:rsidRPr="0046095F">
        <w:rPr>
          <w:rFonts w:cs="Times New Roman"/>
          <w:color w:val="000000" w:themeColor="text1"/>
        </w:rPr>
        <w:t xml:space="preserve"> Российской Федерации, </w:t>
      </w:r>
      <w:r w:rsidRPr="0046095F">
        <w:rPr>
          <w:color w:val="000000" w:themeColor="text1"/>
        </w:rPr>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Pr="007A2E72">
        <w:rPr>
          <w:color w:val="000000" w:themeColor="text1"/>
        </w:rPr>
        <w:t>,</w:t>
      </w:r>
      <w:r w:rsidR="00E13BC5" w:rsidRPr="007A2E72">
        <w:rPr>
          <w:color w:val="000000" w:themeColor="text1"/>
        </w:rPr>
        <w:t xml:space="preserve"> </w:t>
      </w:r>
      <w:r w:rsidRPr="007A2E72">
        <w:rPr>
          <w:color w:val="000000" w:themeColor="text1"/>
        </w:rPr>
        <w:t xml:space="preserve">решением Совета депутатов городского округа Электросталь Московской области </w:t>
      </w:r>
      <w:r w:rsidR="00AD2AA7" w:rsidRPr="007A2E72">
        <w:t>от 18.12.2025 № 45/6 «О бюджете городского округа Электросталь Московской области на 2026 год и на плановый период 2027 и 2028 годов</w:t>
      </w:r>
      <w:r w:rsidRPr="007A2E72">
        <w:rPr>
          <w:color w:val="000000" w:themeColor="text1"/>
        </w:rPr>
        <w:t>»,</w:t>
      </w:r>
      <w:r w:rsidRPr="0046095F">
        <w:rPr>
          <w:color w:val="000000" w:themeColor="text1"/>
        </w:rPr>
        <w:t xml:space="preserve"> Администрация городского округа Электросталь Московской области ПОСТАНОВЛЯЕТ:</w:t>
      </w:r>
    </w:p>
    <w:p w14:paraId="306A8C38" w14:textId="4F0EF7DE" w:rsidR="000376C9" w:rsidRPr="00B73957" w:rsidRDefault="000376C9" w:rsidP="006963D6">
      <w:pPr>
        <w:autoSpaceDE w:val="0"/>
        <w:autoSpaceDN w:val="0"/>
        <w:adjustRightInd w:val="0"/>
        <w:spacing w:line="240" w:lineRule="exact"/>
        <w:ind w:firstLine="539"/>
        <w:jc w:val="both"/>
        <w:rPr>
          <w:rFonts w:cs="Times New Roman"/>
          <w:color w:val="000000" w:themeColor="text1"/>
        </w:rPr>
      </w:pPr>
      <w:r w:rsidRPr="0046095F">
        <w:rPr>
          <w:color w:val="000000" w:themeColor="text1"/>
        </w:rPr>
        <w:t xml:space="preserve">1. Внести изменения в муниципальную программу городского округа Электросталь </w:t>
      </w:r>
      <w:r w:rsidRPr="00B73957">
        <w:rPr>
          <w:color w:val="000000" w:themeColor="text1"/>
        </w:rPr>
        <w:t>Московской области</w:t>
      </w:r>
      <w:r w:rsidRPr="00B73957">
        <w:rPr>
          <w:rFonts w:cs="Times New Roman"/>
          <w:color w:val="000000" w:themeColor="text1"/>
        </w:rPr>
        <w:t xml:space="preserve"> </w:t>
      </w:r>
      <w:r w:rsidRPr="00B73957">
        <w:rPr>
          <w:color w:val="000000" w:themeColor="text1"/>
        </w:rPr>
        <w:t xml:space="preserve">«Переселение граждан из аварийного жилищного фонда», </w:t>
      </w:r>
      <w:r w:rsidRPr="00B73957">
        <w:rPr>
          <w:rFonts w:cs="Times New Roman"/>
          <w:color w:val="000000" w:themeColor="text1"/>
        </w:rPr>
        <w:t>утвержденную постановлением Администрации городского округа Электросталь Московской области от 14.12.2022 № 1479/12 (в редакции постановлени</w:t>
      </w:r>
      <w:r w:rsidR="002E71E2" w:rsidRPr="00B73957">
        <w:rPr>
          <w:rFonts w:cs="Times New Roman"/>
          <w:color w:val="000000" w:themeColor="text1"/>
        </w:rPr>
        <w:t>й</w:t>
      </w:r>
      <w:r w:rsidRPr="00B73957">
        <w:rPr>
          <w:rFonts w:cs="Times New Roman"/>
          <w:color w:val="000000" w:themeColor="text1"/>
        </w:rPr>
        <w:t xml:space="preserve"> Администрации городского округа Электросталь Московской области</w:t>
      </w:r>
      <w:r w:rsidR="002E71E2" w:rsidRPr="00B73957">
        <w:rPr>
          <w:rFonts w:cs="Times New Roman"/>
          <w:color w:val="000000" w:themeColor="text1"/>
        </w:rPr>
        <w:t xml:space="preserve"> от 20.02.2023 №194/2,</w:t>
      </w:r>
      <w:r w:rsidRPr="00B73957">
        <w:rPr>
          <w:rFonts w:cs="Times New Roman"/>
          <w:color w:val="000000" w:themeColor="text1"/>
        </w:rPr>
        <w:t xml:space="preserve"> от </w:t>
      </w:r>
      <w:r w:rsidR="00B655F8" w:rsidRPr="00B73957">
        <w:rPr>
          <w:rFonts w:cs="Times New Roman"/>
          <w:color w:val="000000" w:themeColor="text1"/>
        </w:rPr>
        <w:t>01</w:t>
      </w:r>
      <w:r w:rsidRPr="00B73957">
        <w:rPr>
          <w:rFonts w:cs="Times New Roman"/>
          <w:color w:val="000000" w:themeColor="text1"/>
        </w:rPr>
        <w:t>.0</w:t>
      </w:r>
      <w:r w:rsidR="00B655F8" w:rsidRPr="00B73957">
        <w:rPr>
          <w:rFonts w:cs="Times New Roman"/>
          <w:color w:val="000000" w:themeColor="text1"/>
        </w:rPr>
        <w:t>3</w:t>
      </w:r>
      <w:r w:rsidRPr="00B73957">
        <w:rPr>
          <w:rFonts w:cs="Times New Roman"/>
          <w:color w:val="000000" w:themeColor="text1"/>
        </w:rPr>
        <w:t>.2023 №</w:t>
      </w:r>
      <w:r w:rsidR="00B655F8" w:rsidRPr="00B73957">
        <w:rPr>
          <w:rFonts w:cs="Times New Roman"/>
          <w:color w:val="000000" w:themeColor="text1"/>
        </w:rPr>
        <w:t>229</w:t>
      </w:r>
      <w:r w:rsidRPr="00B73957">
        <w:rPr>
          <w:rFonts w:cs="Times New Roman"/>
          <w:color w:val="000000" w:themeColor="text1"/>
        </w:rPr>
        <w:t>/</w:t>
      </w:r>
      <w:r w:rsidR="00B655F8" w:rsidRPr="00B73957">
        <w:rPr>
          <w:rFonts w:cs="Times New Roman"/>
          <w:color w:val="000000" w:themeColor="text1"/>
        </w:rPr>
        <w:t>3</w:t>
      </w:r>
      <w:r w:rsidR="0046095F" w:rsidRPr="00B73957">
        <w:rPr>
          <w:rFonts w:cs="Times New Roman"/>
          <w:color w:val="000000" w:themeColor="text1"/>
        </w:rPr>
        <w:t>, от 1</w:t>
      </w:r>
      <w:r w:rsidR="00B3149D" w:rsidRPr="00B73957">
        <w:rPr>
          <w:rFonts w:cs="Times New Roman"/>
          <w:color w:val="000000" w:themeColor="text1"/>
        </w:rPr>
        <w:t>3</w:t>
      </w:r>
      <w:r w:rsidR="0046095F" w:rsidRPr="00B73957">
        <w:rPr>
          <w:rFonts w:cs="Times New Roman"/>
          <w:color w:val="000000" w:themeColor="text1"/>
        </w:rPr>
        <w:t>.03.2023 №</w:t>
      </w:r>
      <w:r w:rsidR="00B3149D" w:rsidRPr="00B73957">
        <w:rPr>
          <w:rFonts w:cs="Times New Roman"/>
          <w:color w:val="000000" w:themeColor="text1"/>
        </w:rPr>
        <w:t xml:space="preserve"> 279/3</w:t>
      </w:r>
      <w:r w:rsidR="00E663AC">
        <w:rPr>
          <w:rFonts w:cs="Times New Roman"/>
          <w:color w:val="000000" w:themeColor="text1"/>
        </w:rPr>
        <w:t>, от 23.03.2023 № 338/3</w:t>
      </w:r>
      <w:r w:rsidR="00DC17AE">
        <w:rPr>
          <w:rFonts w:cs="Times New Roman"/>
          <w:color w:val="000000" w:themeColor="text1"/>
        </w:rPr>
        <w:t>, от 09.10.2023 № 1347/10</w:t>
      </w:r>
      <w:r w:rsidR="008E77CF">
        <w:rPr>
          <w:rFonts w:cs="Times New Roman"/>
          <w:color w:val="000000" w:themeColor="text1"/>
        </w:rPr>
        <w:t>, от</w:t>
      </w:r>
      <w:r w:rsidR="00952879">
        <w:rPr>
          <w:rFonts w:cs="Times New Roman"/>
          <w:color w:val="000000" w:themeColor="text1"/>
        </w:rPr>
        <w:t> </w:t>
      </w:r>
      <w:r w:rsidR="008E77CF">
        <w:rPr>
          <w:rFonts w:cs="Times New Roman"/>
          <w:color w:val="000000" w:themeColor="text1"/>
        </w:rPr>
        <w:t>20.12.2023 № 1684/12</w:t>
      </w:r>
      <w:r w:rsidR="00096823">
        <w:rPr>
          <w:rFonts w:cs="Times New Roman"/>
          <w:color w:val="000000" w:themeColor="text1"/>
        </w:rPr>
        <w:t xml:space="preserve">, </w:t>
      </w:r>
      <w:r w:rsidR="00096823" w:rsidRPr="00E867C4">
        <w:rPr>
          <w:rFonts w:cs="Times New Roman"/>
          <w:color w:val="000000" w:themeColor="text1"/>
        </w:rPr>
        <w:t>от 02.02.2024 №</w:t>
      </w:r>
      <w:r w:rsidR="00E867C4" w:rsidRPr="00E867C4">
        <w:rPr>
          <w:rFonts w:cs="Times New Roman"/>
          <w:color w:val="000000" w:themeColor="text1"/>
        </w:rPr>
        <w:t xml:space="preserve"> 78/</w:t>
      </w:r>
      <w:r w:rsidR="00E867C4">
        <w:rPr>
          <w:rFonts w:cs="Times New Roman"/>
          <w:color w:val="000000" w:themeColor="text1"/>
        </w:rPr>
        <w:t>2</w:t>
      </w:r>
      <w:r w:rsidR="00432BE7">
        <w:rPr>
          <w:rFonts w:cs="Times New Roman"/>
          <w:color w:val="000000" w:themeColor="text1"/>
        </w:rPr>
        <w:t>, от 19.02.2024 № 120/2</w:t>
      </w:r>
      <w:r w:rsidR="004931BF">
        <w:rPr>
          <w:rFonts w:cs="Times New Roman"/>
          <w:color w:val="000000" w:themeColor="text1"/>
        </w:rPr>
        <w:t>, от 10.06.2024 №</w:t>
      </w:r>
      <w:r w:rsidR="00952879">
        <w:rPr>
          <w:rFonts w:cs="Times New Roman"/>
          <w:color w:val="000000" w:themeColor="text1"/>
        </w:rPr>
        <w:t> </w:t>
      </w:r>
      <w:r w:rsidR="004931BF">
        <w:rPr>
          <w:rFonts w:cs="Times New Roman"/>
          <w:color w:val="000000" w:themeColor="text1"/>
        </w:rPr>
        <w:t>553/6</w:t>
      </w:r>
      <w:r w:rsidR="00991D06">
        <w:rPr>
          <w:rFonts w:cs="Times New Roman"/>
          <w:color w:val="000000" w:themeColor="text1"/>
        </w:rPr>
        <w:t>, от 10.09.2024 № 1001/9</w:t>
      </w:r>
      <w:r w:rsidR="001B322A">
        <w:rPr>
          <w:rFonts w:cs="Times New Roman"/>
          <w:color w:val="000000" w:themeColor="text1"/>
        </w:rPr>
        <w:t>,</w:t>
      </w:r>
      <w:r w:rsidR="00251347">
        <w:rPr>
          <w:rFonts w:cs="Times New Roman"/>
          <w:color w:val="000000" w:themeColor="text1"/>
        </w:rPr>
        <w:t xml:space="preserve"> от 24.12.2024 №</w:t>
      </w:r>
      <w:r w:rsidR="001B322A">
        <w:rPr>
          <w:rFonts w:cs="Times New Roman"/>
          <w:color w:val="000000" w:themeColor="text1"/>
        </w:rPr>
        <w:t xml:space="preserve"> 1623/12</w:t>
      </w:r>
      <w:r w:rsidR="00992631">
        <w:rPr>
          <w:rFonts w:cs="Times New Roman"/>
          <w:color w:val="000000" w:themeColor="text1"/>
        </w:rPr>
        <w:t>, от 30.01.2025 № 90/1</w:t>
      </w:r>
      <w:r w:rsidR="00762644">
        <w:rPr>
          <w:rFonts w:cs="Times New Roman"/>
          <w:color w:val="000000" w:themeColor="text1"/>
        </w:rPr>
        <w:t>, от</w:t>
      </w:r>
      <w:r w:rsidR="00FA1290">
        <w:rPr>
          <w:rFonts w:cs="Times New Roman"/>
          <w:color w:val="000000" w:themeColor="text1"/>
        </w:rPr>
        <w:t xml:space="preserve"> </w:t>
      </w:r>
      <w:r w:rsidR="00762644">
        <w:rPr>
          <w:rFonts w:cs="Times New Roman"/>
          <w:color w:val="000000" w:themeColor="text1"/>
        </w:rPr>
        <w:t>19.02.2025 №</w:t>
      </w:r>
      <w:r w:rsidR="00952879">
        <w:rPr>
          <w:rFonts w:cs="Times New Roman"/>
          <w:color w:val="000000" w:themeColor="text1"/>
        </w:rPr>
        <w:t> </w:t>
      </w:r>
      <w:r w:rsidR="00762644">
        <w:rPr>
          <w:rFonts w:cs="Times New Roman"/>
          <w:color w:val="000000" w:themeColor="text1"/>
        </w:rPr>
        <w:t>207/2</w:t>
      </w:r>
      <w:r w:rsidR="003D155D">
        <w:rPr>
          <w:rFonts w:cs="Times New Roman"/>
          <w:color w:val="000000" w:themeColor="text1"/>
        </w:rPr>
        <w:t>, от 14.04.2025 № 465/4</w:t>
      </w:r>
      <w:r w:rsidR="00CE1235">
        <w:rPr>
          <w:rFonts w:cs="Times New Roman"/>
          <w:color w:val="000000" w:themeColor="text1"/>
        </w:rPr>
        <w:t>, от 23.06.2025 № 809/6</w:t>
      </w:r>
      <w:r w:rsidR="000D46B2">
        <w:rPr>
          <w:rFonts w:cs="Times New Roman"/>
          <w:color w:val="000000" w:themeColor="text1"/>
        </w:rPr>
        <w:t>,</w:t>
      </w:r>
      <w:r w:rsidR="00865C01">
        <w:rPr>
          <w:rFonts w:cs="Times New Roman"/>
          <w:color w:val="000000" w:themeColor="text1"/>
        </w:rPr>
        <w:t xml:space="preserve"> от 11.07.2025 №</w:t>
      </w:r>
      <w:r w:rsidR="000D46B2">
        <w:rPr>
          <w:rFonts w:cs="Times New Roman"/>
          <w:color w:val="000000" w:themeColor="text1"/>
        </w:rPr>
        <w:t xml:space="preserve"> </w:t>
      </w:r>
      <w:r w:rsidR="00865C01">
        <w:rPr>
          <w:rFonts w:cs="Times New Roman"/>
          <w:color w:val="000000" w:themeColor="text1"/>
        </w:rPr>
        <w:t xml:space="preserve">911/7, </w:t>
      </w:r>
      <w:r w:rsidR="000D46B2">
        <w:rPr>
          <w:rFonts w:cs="Times New Roman"/>
          <w:color w:val="000000" w:themeColor="text1"/>
        </w:rPr>
        <w:t>от 22.08.2025 № 1115/8</w:t>
      </w:r>
      <w:r w:rsidR="00FB1467">
        <w:rPr>
          <w:rFonts w:cs="Times New Roman"/>
          <w:color w:val="000000" w:themeColor="text1"/>
        </w:rPr>
        <w:t>, от 16.09.2025 № 1226/9</w:t>
      </w:r>
      <w:r w:rsidR="00460E51">
        <w:rPr>
          <w:rFonts w:cs="Times New Roman"/>
          <w:color w:val="000000" w:themeColor="text1"/>
        </w:rPr>
        <w:t>, от</w:t>
      </w:r>
      <w:r w:rsidR="00867A95">
        <w:rPr>
          <w:rFonts w:cs="Times New Roman"/>
          <w:color w:val="000000" w:themeColor="text1"/>
        </w:rPr>
        <w:t xml:space="preserve"> 09.10.2025 </w:t>
      </w:r>
      <w:r w:rsidR="00460E51">
        <w:rPr>
          <w:rFonts w:cs="Times New Roman"/>
          <w:color w:val="000000" w:themeColor="text1"/>
        </w:rPr>
        <w:t>№</w:t>
      </w:r>
      <w:r w:rsidR="00867A95">
        <w:rPr>
          <w:rFonts w:cs="Times New Roman"/>
          <w:color w:val="000000" w:themeColor="text1"/>
        </w:rPr>
        <w:t xml:space="preserve"> 1326/10</w:t>
      </w:r>
      <w:r w:rsidR="005F159B">
        <w:rPr>
          <w:rFonts w:cs="Times New Roman"/>
          <w:color w:val="000000" w:themeColor="text1"/>
        </w:rPr>
        <w:t>, от 24.10.2025 № 1393/10</w:t>
      </w:r>
      <w:r w:rsidR="00A47DAC">
        <w:rPr>
          <w:rFonts w:cs="Times New Roman"/>
          <w:color w:val="000000" w:themeColor="text1"/>
        </w:rPr>
        <w:t>, от 25.12.2025 № 1688/12</w:t>
      </w:r>
      <w:r w:rsidR="00CA5832">
        <w:rPr>
          <w:rFonts w:cs="Times New Roman"/>
          <w:color w:val="000000" w:themeColor="text1"/>
        </w:rPr>
        <w:t>, от 26.01.2026 № 35/1</w:t>
      </w:r>
      <w:r w:rsidR="005902CD">
        <w:rPr>
          <w:rFonts w:cs="Times New Roman"/>
          <w:color w:val="000000" w:themeColor="text1"/>
        </w:rPr>
        <w:t>, от 25.05.2026 № 558/5</w:t>
      </w:r>
      <w:r w:rsidRPr="00B73957">
        <w:rPr>
          <w:rFonts w:cs="Times New Roman"/>
          <w:color w:val="000000" w:themeColor="text1"/>
        </w:rPr>
        <w:t>), изложив ее в новой редакции согласно приложению к настоящему постановлению.</w:t>
      </w:r>
    </w:p>
    <w:p w14:paraId="68FA9AAF" w14:textId="5B4819B8" w:rsidR="00906FEE" w:rsidRPr="00CD4AD7" w:rsidRDefault="00906FEE" w:rsidP="006963D6">
      <w:pPr>
        <w:autoSpaceDE w:val="0"/>
        <w:autoSpaceDN w:val="0"/>
        <w:adjustRightInd w:val="0"/>
        <w:spacing w:line="240" w:lineRule="exact"/>
        <w:ind w:firstLine="539"/>
        <w:jc w:val="both"/>
        <w:rPr>
          <w:rFonts w:cs="Times New Roman"/>
          <w:color w:val="000000" w:themeColor="text1"/>
        </w:rPr>
      </w:pPr>
      <w:r w:rsidRPr="00906FEE">
        <w:rPr>
          <w:rFonts w:cs="Times New Roman"/>
          <w:color w:val="000000" w:themeColor="text1"/>
        </w:rPr>
        <w:t xml:space="preserve">2. </w:t>
      </w:r>
      <w:r w:rsidR="00CD4AD7" w:rsidRPr="00513F9E">
        <w:rPr>
          <w:rFonts w:cs="Times New Roman"/>
          <w:color w:val="000000" w:themeColor="text1"/>
        </w:rPr>
        <w:t xml:space="preserve">Опубликовать настоящее </w:t>
      </w:r>
      <w:r w:rsidR="00151493" w:rsidRPr="00513F9E">
        <w:rPr>
          <w:rFonts w:cs="Times New Roman"/>
          <w:color w:val="000000" w:themeColor="text1"/>
        </w:rPr>
        <w:t xml:space="preserve">постановление </w:t>
      </w:r>
      <w:r w:rsidR="00151493" w:rsidRPr="00151493">
        <w:rPr>
          <w:rFonts w:cs="Times New Roman"/>
        </w:rPr>
        <w:t>на</w:t>
      </w:r>
      <w:r w:rsidR="00CD4AD7" w:rsidRPr="00513F9E">
        <w:rPr>
          <w:rFonts w:cs="Times New Roman"/>
          <w:color w:val="000000" w:themeColor="text1"/>
        </w:rPr>
        <w:t xml:space="preserve"> официальном сайте городского округа Электросталь Московской области по адресу: </w:t>
      </w:r>
      <w:hyperlink r:id="rId10" w:history="1">
        <w:r w:rsidR="00CD4AD7" w:rsidRPr="00513F9E">
          <w:rPr>
            <w:rStyle w:val="a7"/>
            <w:rFonts w:cs="Times New Roman"/>
            <w:color w:val="000000" w:themeColor="text1"/>
            <w:u w:val="none"/>
          </w:rPr>
          <w:t>www.electrostal.ru</w:t>
        </w:r>
      </w:hyperlink>
      <w:r w:rsidR="00CD4AD7" w:rsidRPr="00513F9E">
        <w:rPr>
          <w:rFonts w:cs="Times New Roman"/>
          <w:color w:val="000000" w:themeColor="text1"/>
        </w:rPr>
        <w:t>.</w:t>
      </w:r>
    </w:p>
    <w:p w14:paraId="3A95E827" w14:textId="5AF0F52D" w:rsidR="000376C9" w:rsidRPr="0046095F" w:rsidRDefault="000376C9" w:rsidP="006963D6">
      <w:pPr>
        <w:autoSpaceDE w:val="0"/>
        <w:autoSpaceDN w:val="0"/>
        <w:adjustRightInd w:val="0"/>
        <w:spacing w:line="240" w:lineRule="exact"/>
        <w:ind w:firstLine="539"/>
        <w:jc w:val="both"/>
        <w:rPr>
          <w:color w:val="000000" w:themeColor="text1"/>
        </w:rPr>
      </w:pPr>
      <w:r w:rsidRPr="0046095F">
        <w:rPr>
          <w:rFonts w:cs="Times New Roman"/>
          <w:color w:val="000000" w:themeColor="text1"/>
        </w:rPr>
        <w:t>3. Настоящее постановление вступает в силу после его официального опубликования.</w:t>
      </w:r>
    </w:p>
    <w:bookmarkEnd w:id="0"/>
    <w:p w14:paraId="172BA003" w14:textId="77777777" w:rsidR="0059519B" w:rsidRDefault="0059519B" w:rsidP="00BE3CA5">
      <w:pPr>
        <w:autoSpaceDE w:val="0"/>
        <w:autoSpaceDN w:val="0"/>
        <w:adjustRightInd w:val="0"/>
        <w:ind w:firstLine="540"/>
        <w:jc w:val="both"/>
      </w:pPr>
    </w:p>
    <w:p w14:paraId="62A86DBD" w14:textId="77777777" w:rsidR="00932F8D" w:rsidRDefault="00932F8D" w:rsidP="0059519B">
      <w:pPr>
        <w:autoSpaceDE w:val="0"/>
        <w:autoSpaceDN w:val="0"/>
        <w:adjustRightInd w:val="0"/>
        <w:jc w:val="both"/>
      </w:pPr>
    </w:p>
    <w:p w14:paraId="73ACBC00" w14:textId="2600C6AB" w:rsidR="00945F58" w:rsidRDefault="00945F58" w:rsidP="00932F8D"/>
    <w:p w14:paraId="06D266C4" w14:textId="77777777" w:rsidR="00127120" w:rsidRPr="0059519B" w:rsidRDefault="00127120" w:rsidP="00932F8D"/>
    <w:p w14:paraId="44B54CBA" w14:textId="37E7755C" w:rsidR="0059519B" w:rsidRPr="0059519B" w:rsidRDefault="0059519B" w:rsidP="0059519B">
      <w:pPr>
        <w:jc w:val="both"/>
      </w:pPr>
      <w:r w:rsidRPr="0059519B">
        <w:t>Глав</w:t>
      </w:r>
      <w:r w:rsidR="007A2256">
        <w:t>а</w:t>
      </w:r>
      <w:r w:rsidRPr="0059519B">
        <w:t xml:space="preserve"> городского округа                                                                                </w:t>
      </w:r>
      <w:r w:rsidR="007A2256">
        <w:t xml:space="preserve">  </w:t>
      </w:r>
      <w:r w:rsidRPr="0059519B">
        <w:t xml:space="preserve">         </w:t>
      </w:r>
      <w:r w:rsidR="00932F8D" w:rsidRPr="00C12B29">
        <w:t>Ф.А. Ефанов</w:t>
      </w:r>
    </w:p>
    <w:p w14:paraId="7A4D57CE" w14:textId="77777777" w:rsidR="0059519B" w:rsidRDefault="0059519B" w:rsidP="0059519B">
      <w:pPr>
        <w:jc w:val="both"/>
      </w:pPr>
    </w:p>
    <w:p w14:paraId="042E6AAF" w14:textId="77777777" w:rsidR="00BE3CA5" w:rsidRDefault="00BE3CA5" w:rsidP="0059519B">
      <w:pPr>
        <w:jc w:val="both"/>
      </w:pPr>
    </w:p>
    <w:p w14:paraId="03BF5DF8" w14:textId="4297A814" w:rsidR="00BE3CA5" w:rsidRDefault="00BE3CA5" w:rsidP="0059519B">
      <w:pPr>
        <w:jc w:val="both"/>
      </w:pPr>
    </w:p>
    <w:p w14:paraId="4F17E97F" w14:textId="77777777" w:rsidR="006963D6" w:rsidRDefault="006963D6" w:rsidP="0059519B">
      <w:pPr>
        <w:jc w:val="both"/>
      </w:pPr>
    </w:p>
    <w:p w14:paraId="5F84B4E1" w14:textId="391BCD24" w:rsidR="00945F58" w:rsidRPr="0059519B" w:rsidRDefault="000B542D" w:rsidP="00906FEE">
      <w:pPr>
        <w:spacing w:line="240" w:lineRule="exact"/>
        <w:jc w:val="both"/>
      </w:pPr>
      <w:r>
        <w:rPr>
          <w:rFonts w:cs="Times New Roman"/>
        </w:rPr>
        <w:t xml:space="preserve"> </w:t>
      </w:r>
    </w:p>
    <w:p w14:paraId="011C0804" w14:textId="77777777" w:rsidR="0059519B" w:rsidRPr="0059519B" w:rsidRDefault="0059519B" w:rsidP="0059519B">
      <w:pPr>
        <w:jc w:val="both"/>
      </w:pPr>
    </w:p>
    <w:p w14:paraId="2B6C20A0" w14:textId="77777777" w:rsidR="00F202FA" w:rsidRDefault="00F202FA" w:rsidP="00696F84">
      <w:pPr>
        <w:spacing w:line="240" w:lineRule="exact"/>
        <w:jc w:val="both"/>
        <w:rPr>
          <w:rFonts w:cs="Times New Roman"/>
        </w:rPr>
        <w:sectPr w:rsidR="00F202FA" w:rsidSect="00E13BC5">
          <w:headerReference w:type="default" r:id="rId11"/>
          <w:headerReference w:type="first" r:id="rId12"/>
          <w:type w:val="continuous"/>
          <w:pgSz w:w="11906" w:h="16838"/>
          <w:pgMar w:top="568" w:right="850" w:bottom="1134" w:left="1701" w:header="709" w:footer="709" w:gutter="0"/>
          <w:pgNumType w:chapStyle="1"/>
          <w:cols w:space="708"/>
          <w:titlePg/>
          <w:docGrid w:linePitch="360"/>
        </w:sectPr>
      </w:pPr>
    </w:p>
    <w:p w14:paraId="7F39F30A" w14:textId="5E3EC7DD" w:rsidR="00906FEE" w:rsidRDefault="00906FEE" w:rsidP="00BE3CA5">
      <w:pPr>
        <w:tabs>
          <w:tab w:val="left" w:pos="851"/>
        </w:tabs>
        <w:ind w:left="7371"/>
        <w:jc w:val="both"/>
        <w:rPr>
          <w:rFonts w:cs="Times New Roman"/>
        </w:rPr>
      </w:pPr>
      <w:r>
        <w:rPr>
          <w:rFonts w:cs="Times New Roman"/>
        </w:rPr>
        <w:lastRenderedPageBreak/>
        <w:t>П</w:t>
      </w:r>
      <w:r w:rsidR="00A94BC8" w:rsidRPr="00B73957">
        <w:rPr>
          <w:rFonts w:cs="Times New Roman"/>
        </w:rPr>
        <w:t xml:space="preserve">риложение </w:t>
      </w:r>
    </w:p>
    <w:p w14:paraId="0DE48C14" w14:textId="77777777" w:rsidR="00906FEE" w:rsidRDefault="00A94BC8" w:rsidP="00BE3CA5">
      <w:pPr>
        <w:tabs>
          <w:tab w:val="left" w:pos="851"/>
        </w:tabs>
        <w:ind w:left="7371"/>
        <w:jc w:val="both"/>
        <w:rPr>
          <w:rFonts w:cs="Times New Roman"/>
        </w:rPr>
      </w:pPr>
      <w:r w:rsidRPr="00B73957">
        <w:rPr>
          <w:rFonts w:cs="Times New Roman"/>
        </w:rPr>
        <w:t xml:space="preserve">к постановлению Администрации </w:t>
      </w:r>
    </w:p>
    <w:p w14:paraId="37E5C4E0" w14:textId="6D2DB779" w:rsidR="00A94BC8" w:rsidRPr="00B73957" w:rsidRDefault="00A94BC8" w:rsidP="00BE3CA5">
      <w:pPr>
        <w:tabs>
          <w:tab w:val="left" w:pos="851"/>
        </w:tabs>
        <w:ind w:left="7371"/>
        <w:jc w:val="both"/>
        <w:rPr>
          <w:rFonts w:cs="Times New Roman"/>
        </w:rPr>
      </w:pPr>
      <w:r w:rsidRPr="00B73957">
        <w:rPr>
          <w:rFonts w:cs="Times New Roman"/>
        </w:rPr>
        <w:t>городского округа Электросталь Московской области</w:t>
      </w:r>
    </w:p>
    <w:p w14:paraId="04BE897D" w14:textId="48F609B4" w:rsidR="00A94BC8" w:rsidRPr="00B73957" w:rsidRDefault="00A94BC8" w:rsidP="00BE3CA5">
      <w:pPr>
        <w:tabs>
          <w:tab w:val="left" w:pos="851"/>
        </w:tabs>
        <w:ind w:left="7371"/>
        <w:jc w:val="both"/>
        <w:rPr>
          <w:rFonts w:cs="Times New Roman"/>
          <w:color w:val="000000" w:themeColor="text1"/>
        </w:rPr>
      </w:pPr>
      <w:r w:rsidRPr="00B73957">
        <w:rPr>
          <w:rFonts w:cs="Times New Roman"/>
        </w:rPr>
        <w:t xml:space="preserve">от </w:t>
      </w:r>
      <w:r w:rsidRPr="00B73957">
        <w:rPr>
          <w:rFonts w:cs="Times New Roman"/>
          <w:color w:val="000000" w:themeColor="text1"/>
        </w:rPr>
        <w:t>__</w:t>
      </w:r>
      <w:r w:rsidR="006F5E18">
        <w:rPr>
          <w:rFonts w:cs="Times New Roman"/>
          <w:color w:val="000000" w:themeColor="text1"/>
          <w:u w:val="single"/>
        </w:rPr>
        <w:t>23.07.2026</w:t>
      </w:r>
      <w:r w:rsidRPr="00B73957">
        <w:rPr>
          <w:rFonts w:cs="Times New Roman"/>
          <w:color w:val="000000" w:themeColor="text1"/>
        </w:rPr>
        <w:t>____ № ___</w:t>
      </w:r>
      <w:r w:rsidR="006F5E18">
        <w:rPr>
          <w:rFonts w:cs="Times New Roman"/>
          <w:color w:val="000000" w:themeColor="text1"/>
          <w:u w:val="single"/>
        </w:rPr>
        <w:t>919/7</w:t>
      </w:r>
      <w:r w:rsidRPr="00B73957">
        <w:rPr>
          <w:rFonts w:cs="Times New Roman"/>
          <w:color w:val="000000" w:themeColor="text1"/>
        </w:rPr>
        <w:t>__</w:t>
      </w:r>
      <w:r w:rsidR="00BE3CA5" w:rsidRPr="00B73957">
        <w:rPr>
          <w:rFonts w:cs="Times New Roman"/>
          <w:color w:val="000000" w:themeColor="text1"/>
        </w:rPr>
        <w:t>___</w:t>
      </w:r>
      <w:r w:rsidRPr="00B73957">
        <w:rPr>
          <w:rFonts w:cs="Times New Roman"/>
          <w:color w:val="000000" w:themeColor="text1"/>
        </w:rPr>
        <w:t>____</w:t>
      </w:r>
    </w:p>
    <w:p w14:paraId="77E77BFC" w14:textId="77777777" w:rsidR="00906FEE" w:rsidRDefault="00A94BC8" w:rsidP="00372C6E">
      <w:pPr>
        <w:tabs>
          <w:tab w:val="left" w:pos="851"/>
        </w:tabs>
        <w:ind w:left="7371"/>
        <w:jc w:val="both"/>
        <w:rPr>
          <w:rFonts w:cs="Times New Roman"/>
          <w:color w:val="000000" w:themeColor="text1"/>
        </w:rPr>
      </w:pPr>
      <w:r w:rsidRPr="00B73957">
        <w:rPr>
          <w:rFonts w:cs="Times New Roman"/>
          <w:color w:val="000000" w:themeColor="text1"/>
        </w:rPr>
        <w:t>«У</w:t>
      </w:r>
      <w:r w:rsidR="00906FEE">
        <w:rPr>
          <w:rFonts w:cs="Times New Roman"/>
          <w:color w:val="000000" w:themeColor="text1"/>
        </w:rPr>
        <w:t>ТВЕРЖДЕНА</w:t>
      </w:r>
    </w:p>
    <w:p w14:paraId="1683B55D" w14:textId="43540B56" w:rsidR="00372C6E" w:rsidRPr="00B73957" w:rsidRDefault="00A94BC8" w:rsidP="00372C6E">
      <w:pPr>
        <w:tabs>
          <w:tab w:val="left" w:pos="851"/>
        </w:tabs>
        <w:ind w:left="7371"/>
        <w:jc w:val="both"/>
        <w:rPr>
          <w:rFonts w:cs="Times New Roman"/>
          <w:color w:val="000000" w:themeColor="text1"/>
        </w:rPr>
      </w:pPr>
      <w:r w:rsidRPr="00B73957">
        <w:rPr>
          <w:rFonts w:cs="Times New Roman"/>
          <w:color w:val="000000" w:themeColor="text1"/>
        </w:rPr>
        <w:t xml:space="preserve">постановлением Администрации </w:t>
      </w:r>
      <w:r w:rsidR="00906FEE">
        <w:rPr>
          <w:rFonts w:cs="Times New Roman"/>
          <w:color w:val="000000" w:themeColor="text1"/>
        </w:rPr>
        <w:t>г</w:t>
      </w:r>
      <w:r w:rsidRPr="00B73957">
        <w:rPr>
          <w:rFonts w:cs="Times New Roman"/>
          <w:color w:val="000000" w:themeColor="text1"/>
        </w:rPr>
        <w:t xml:space="preserve">ородского округа </w:t>
      </w:r>
      <w:r w:rsidR="000E4655" w:rsidRPr="00B73957">
        <w:rPr>
          <w:rFonts w:cs="Times New Roman"/>
          <w:color w:val="000000" w:themeColor="text1"/>
        </w:rPr>
        <w:t>Электросталь Московской области</w:t>
      </w:r>
      <w:r w:rsidRPr="00B73957">
        <w:rPr>
          <w:rFonts w:cs="Times New Roman"/>
          <w:color w:val="000000" w:themeColor="text1"/>
        </w:rPr>
        <w:t xml:space="preserve"> </w:t>
      </w:r>
      <w:r w:rsidR="00F202FA" w:rsidRPr="00B73957">
        <w:rPr>
          <w:rFonts w:cs="Times New Roman"/>
          <w:color w:val="000000" w:themeColor="text1"/>
        </w:rPr>
        <w:t xml:space="preserve">от </w:t>
      </w:r>
      <w:r w:rsidR="00537731" w:rsidRPr="00B73957">
        <w:rPr>
          <w:rFonts w:cs="Times New Roman"/>
          <w:color w:val="000000" w:themeColor="text1"/>
        </w:rPr>
        <w:t>14.12.2022</w:t>
      </w:r>
      <w:r w:rsidR="00F202FA" w:rsidRPr="00B73957">
        <w:rPr>
          <w:rFonts w:cs="Times New Roman"/>
          <w:color w:val="000000" w:themeColor="text1"/>
        </w:rPr>
        <w:t xml:space="preserve"> № </w:t>
      </w:r>
      <w:r w:rsidR="00537731" w:rsidRPr="00B73957">
        <w:rPr>
          <w:rFonts w:cs="Times New Roman"/>
          <w:color w:val="000000" w:themeColor="text1"/>
        </w:rPr>
        <w:t>1479/12</w:t>
      </w:r>
    </w:p>
    <w:p w14:paraId="5728C172" w14:textId="77777777" w:rsidR="002E71E2" w:rsidRPr="00B73957" w:rsidRDefault="00372C6E" w:rsidP="00372C6E">
      <w:pPr>
        <w:tabs>
          <w:tab w:val="left" w:pos="851"/>
        </w:tabs>
        <w:ind w:left="7371"/>
        <w:jc w:val="both"/>
        <w:rPr>
          <w:rFonts w:cs="Times New Roman"/>
          <w:color w:val="000000" w:themeColor="text1"/>
        </w:rPr>
      </w:pPr>
      <w:r w:rsidRPr="00B73957">
        <w:rPr>
          <w:rFonts w:cs="Times New Roman"/>
          <w:color w:val="000000" w:themeColor="text1"/>
        </w:rPr>
        <w:t>(</w:t>
      </w:r>
      <w:r w:rsidR="002E71E2" w:rsidRPr="00B73957">
        <w:rPr>
          <w:rFonts w:cs="Times New Roman"/>
          <w:color w:val="000000" w:themeColor="text1"/>
        </w:rPr>
        <w:t xml:space="preserve">в редакции постановлений Администрации городского округа Электросталь Московской области от 20.02.2023 №194/2, </w:t>
      </w:r>
    </w:p>
    <w:p w14:paraId="1D4ABD30" w14:textId="77777777" w:rsidR="00054CA2" w:rsidRDefault="00372C6E" w:rsidP="00372C6E">
      <w:pPr>
        <w:tabs>
          <w:tab w:val="left" w:pos="851"/>
        </w:tabs>
        <w:ind w:left="7371"/>
        <w:jc w:val="both"/>
        <w:rPr>
          <w:rFonts w:cs="Times New Roman"/>
          <w:color w:val="000000" w:themeColor="text1"/>
        </w:rPr>
      </w:pPr>
      <w:r w:rsidRPr="00B73957">
        <w:rPr>
          <w:rFonts w:cs="Times New Roman"/>
          <w:color w:val="000000" w:themeColor="text1"/>
        </w:rPr>
        <w:t xml:space="preserve">от </w:t>
      </w:r>
      <w:r w:rsidR="00B655F8" w:rsidRPr="00B73957">
        <w:rPr>
          <w:rFonts w:cs="Times New Roman"/>
          <w:color w:val="000000" w:themeColor="text1"/>
        </w:rPr>
        <w:t>01.03.2023 №229/3</w:t>
      </w:r>
      <w:r w:rsidR="0046095F" w:rsidRPr="00B73957">
        <w:rPr>
          <w:rFonts w:cs="Times New Roman"/>
          <w:color w:val="000000" w:themeColor="text1"/>
        </w:rPr>
        <w:t xml:space="preserve">, от </w:t>
      </w:r>
      <w:r w:rsidR="00B3149D" w:rsidRPr="00B73957">
        <w:rPr>
          <w:rFonts w:cs="Times New Roman"/>
          <w:color w:val="000000" w:themeColor="text1"/>
        </w:rPr>
        <w:t>13</w:t>
      </w:r>
      <w:r w:rsidR="0046095F" w:rsidRPr="00B73957">
        <w:rPr>
          <w:rFonts w:cs="Times New Roman"/>
          <w:color w:val="000000" w:themeColor="text1"/>
        </w:rPr>
        <w:t xml:space="preserve">.03.2023 № </w:t>
      </w:r>
      <w:r w:rsidR="00B3149D" w:rsidRPr="00B73957">
        <w:rPr>
          <w:rFonts w:cs="Times New Roman"/>
          <w:color w:val="000000" w:themeColor="text1"/>
        </w:rPr>
        <w:t>279/3</w:t>
      </w:r>
      <w:r w:rsidR="006D3A0F">
        <w:rPr>
          <w:rFonts w:cs="Times New Roman"/>
          <w:color w:val="000000" w:themeColor="text1"/>
        </w:rPr>
        <w:t>, от 23.03.2023 № 338/3</w:t>
      </w:r>
    </w:p>
    <w:p w14:paraId="2E1AD5CF" w14:textId="1748DB5B" w:rsidR="00372C6E" w:rsidRPr="0046095F" w:rsidRDefault="00054CA2" w:rsidP="00372C6E">
      <w:pPr>
        <w:tabs>
          <w:tab w:val="left" w:pos="851"/>
        </w:tabs>
        <w:ind w:left="7371"/>
        <w:jc w:val="both"/>
        <w:rPr>
          <w:rFonts w:cs="Times New Roman"/>
          <w:color w:val="000000" w:themeColor="text1"/>
        </w:rPr>
      </w:pPr>
      <w:r>
        <w:rPr>
          <w:rFonts w:cs="Times New Roman"/>
          <w:color w:val="000000" w:themeColor="text1"/>
        </w:rPr>
        <w:t>от 09.10.2023 № 1347/10</w:t>
      </w:r>
      <w:r w:rsidR="008E77CF">
        <w:rPr>
          <w:rFonts w:cs="Times New Roman"/>
          <w:color w:val="000000" w:themeColor="text1"/>
        </w:rPr>
        <w:t>, от 20.12.2023 № 1684/12</w:t>
      </w:r>
      <w:r w:rsidR="00096823">
        <w:rPr>
          <w:rFonts w:cs="Times New Roman"/>
          <w:color w:val="000000" w:themeColor="text1"/>
        </w:rPr>
        <w:t xml:space="preserve">, </w:t>
      </w:r>
      <w:r w:rsidR="00B2084C" w:rsidRPr="00E867C4">
        <w:rPr>
          <w:rFonts w:cs="Times New Roman"/>
          <w:color w:val="000000" w:themeColor="text1"/>
        </w:rPr>
        <w:t xml:space="preserve">от 02.02.2024 № </w:t>
      </w:r>
      <w:r w:rsidR="00B2084C" w:rsidRPr="00B2084C">
        <w:rPr>
          <w:rFonts w:cs="Times New Roman"/>
          <w:color w:val="000000" w:themeColor="text1"/>
        </w:rPr>
        <w:t>78/2</w:t>
      </w:r>
      <w:r w:rsidR="009C2BE6">
        <w:rPr>
          <w:rFonts w:cs="Times New Roman"/>
          <w:color w:val="000000" w:themeColor="text1"/>
        </w:rPr>
        <w:t>, от 19.02.2024 № 120/2</w:t>
      </w:r>
      <w:r w:rsidR="004931BF">
        <w:rPr>
          <w:rFonts w:cs="Times New Roman"/>
          <w:color w:val="000000" w:themeColor="text1"/>
        </w:rPr>
        <w:t>,</w:t>
      </w:r>
      <w:r w:rsidR="004931BF" w:rsidRPr="004931BF">
        <w:rPr>
          <w:rFonts w:cs="Times New Roman"/>
          <w:color w:val="000000" w:themeColor="text1"/>
        </w:rPr>
        <w:t xml:space="preserve"> </w:t>
      </w:r>
      <w:r w:rsidR="004931BF">
        <w:rPr>
          <w:rFonts w:cs="Times New Roman"/>
          <w:color w:val="000000" w:themeColor="text1"/>
        </w:rPr>
        <w:t>от 10.06.2024 № 553/6</w:t>
      </w:r>
      <w:r w:rsidR="00D43E2A">
        <w:rPr>
          <w:rFonts w:cs="Times New Roman"/>
          <w:color w:val="000000" w:themeColor="text1"/>
        </w:rPr>
        <w:t>, от 10.09.2024 № 1001/9</w:t>
      </w:r>
      <w:r w:rsidR="001B322A">
        <w:rPr>
          <w:rFonts w:cs="Times New Roman"/>
          <w:color w:val="000000" w:themeColor="text1"/>
        </w:rPr>
        <w:t>, от 24.12.2024 № 1623/12</w:t>
      </w:r>
      <w:r w:rsidR="00992631">
        <w:rPr>
          <w:rFonts w:cs="Times New Roman"/>
          <w:color w:val="000000" w:themeColor="text1"/>
        </w:rPr>
        <w:t>, от 30.01.2025 № 90/1</w:t>
      </w:r>
      <w:r w:rsidR="001360FE">
        <w:rPr>
          <w:rFonts w:cs="Times New Roman"/>
          <w:color w:val="000000" w:themeColor="text1"/>
        </w:rPr>
        <w:t>, от 19.02.2025 № 207/2</w:t>
      </w:r>
      <w:r w:rsidR="00CE14F2">
        <w:rPr>
          <w:rFonts w:cs="Times New Roman"/>
          <w:color w:val="000000" w:themeColor="text1"/>
        </w:rPr>
        <w:t>, от 14.04.2025 № 465/4</w:t>
      </w:r>
      <w:r w:rsidR="002E15F4">
        <w:rPr>
          <w:rFonts w:cs="Times New Roman"/>
          <w:color w:val="000000" w:themeColor="text1"/>
        </w:rPr>
        <w:t>, от 23.06.2025 № 809/6</w:t>
      </w:r>
      <w:r w:rsidR="00685DB5">
        <w:rPr>
          <w:rFonts w:cs="Times New Roman"/>
          <w:color w:val="000000" w:themeColor="text1"/>
        </w:rPr>
        <w:t xml:space="preserve">, </w:t>
      </w:r>
      <w:r w:rsidR="00166611">
        <w:rPr>
          <w:rFonts w:cs="Times New Roman"/>
          <w:color w:val="000000" w:themeColor="text1"/>
        </w:rPr>
        <w:t xml:space="preserve">от 11.07.2025 № 911/7, </w:t>
      </w:r>
      <w:r w:rsidR="00685DB5">
        <w:rPr>
          <w:rFonts w:cs="Times New Roman"/>
          <w:color w:val="000000" w:themeColor="text1"/>
        </w:rPr>
        <w:t>от 22.08.2025 № 1115/8</w:t>
      </w:r>
      <w:r w:rsidR="00A5446E">
        <w:rPr>
          <w:rFonts w:cs="Times New Roman"/>
          <w:color w:val="000000" w:themeColor="text1"/>
        </w:rPr>
        <w:t>, от 16.09.2025 № 1226/9</w:t>
      </w:r>
      <w:r w:rsidR="00460E51">
        <w:rPr>
          <w:rFonts w:cs="Times New Roman"/>
          <w:color w:val="000000" w:themeColor="text1"/>
        </w:rPr>
        <w:t xml:space="preserve">, </w:t>
      </w:r>
      <w:r w:rsidR="00867A95">
        <w:rPr>
          <w:rFonts w:cs="Times New Roman"/>
          <w:color w:val="000000" w:themeColor="text1"/>
        </w:rPr>
        <w:t>от 09.10.2025 № 1326/10</w:t>
      </w:r>
      <w:r w:rsidR="002C0F25">
        <w:rPr>
          <w:rFonts w:cs="Times New Roman"/>
          <w:color w:val="000000" w:themeColor="text1"/>
        </w:rPr>
        <w:t>, от 24.10.2025 № 1393/10</w:t>
      </w:r>
      <w:r w:rsidR="00A47DAC">
        <w:rPr>
          <w:rFonts w:cs="Times New Roman"/>
          <w:color w:val="000000" w:themeColor="text1"/>
        </w:rPr>
        <w:t>, от 25.12.2025 № 1688/12</w:t>
      </w:r>
      <w:r w:rsidR="00B7587D">
        <w:rPr>
          <w:rFonts w:cs="Times New Roman"/>
          <w:color w:val="000000" w:themeColor="text1"/>
        </w:rPr>
        <w:t>, от 26.01.2026 № 35/1</w:t>
      </w:r>
      <w:r w:rsidR="00523676">
        <w:rPr>
          <w:rFonts w:cs="Times New Roman"/>
          <w:color w:val="000000" w:themeColor="text1"/>
        </w:rPr>
        <w:t>, от 25.05.2026 № 558/5</w:t>
      </w:r>
      <w:r w:rsidR="00E31AAA">
        <w:rPr>
          <w:rFonts w:cs="Times New Roman"/>
          <w:color w:val="000000" w:themeColor="text1"/>
        </w:rPr>
        <w:t>)</w:t>
      </w:r>
    </w:p>
    <w:p w14:paraId="35DDD15C" w14:textId="77777777" w:rsidR="00372C6E" w:rsidRPr="004A32B2" w:rsidRDefault="00372C6E" w:rsidP="00BE3CA5">
      <w:pPr>
        <w:tabs>
          <w:tab w:val="left" w:pos="851"/>
        </w:tabs>
        <w:ind w:left="7371"/>
        <w:jc w:val="both"/>
        <w:rPr>
          <w:rFonts w:cs="Times New Roman"/>
        </w:rPr>
      </w:pPr>
    </w:p>
    <w:p w14:paraId="3C5035C4" w14:textId="77777777" w:rsidR="00F202FA" w:rsidRDefault="00F202FA" w:rsidP="00F202FA">
      <w:pPr>
        <w:tabs>
          <w:tab w:val="left" w:pos="3675"/>
        </w:tabs>
        <w:jc w:val="center"/>
        <w:rPr>
          <w:rFonts w:cs="Times New Roman"/>
          <w:bCs/>
        </w:rPr>
      </w:pPr>
    </w:p>
    <w:p w14:paraId="6C2B74DF" w14:textId="77777777" w:rsidR="00A74A98" w:rsidRPr="00150C42" w:rsidRDefault="00A74A98" w:rsidP="00A74A98">
      <w:pPr>
        <w:tabs>
          <w:tab w:val="left" w:pos="3675"/>
        </w:tabs>
        <w:jc w:val="center"/>
        <w:rPr>
          <w:rFonts w:cs="Times New Roman"/>
        </w:rPr>
      </w:pPr>
      <w:r w:rsidRPr="00150C42">
        <w:rPr>
          <w:rFonts w:cs="Times New Roman"/>
          <w:bCs/>
        </w:rPr>
        <w:t xml:space="preserve">Муниципальная программа </w:t>
      </w:r>
      <w:r w:rsidRPr="00150C42">
        <w:rPr>
          <w:rFonts w:cs="Times New Roman"/>
        </w:rPr>
        <w:t>городского округа Электросталь Московской области</w:t>
      </w:r>
    </w:p>
    <w:p w14:paraId="5A2F7297" w14:textId="77777777" w:rsidR="00A74A98" w:rsidRPr="00150C42" w:rsidRDefault="00A74A98" w:rsidP="00A74A98">
      <w:pPr>
        <w:jc w:val="center"/>
        <w:rPr>
          <w:rFonts w:cs="Times New Roman"/>
        </w:rPr>
      </w:pPr>
      <w:r w:rsidRPr="00150C42">
        <w:rPr>
          <w:rFonts w:cs="Times New Roman"/>
          <w:bCs/>
        </w:rPr>
        <w:t>«</w:t>
      </w:r>
      <w:r w:rsidRPr="00150C42">
        <w:rPr>
          <w:rFonts w:cs="Times New Roman"/>
          <w:bCs/>
          <w:lang w:eastAsia="en-US"/>
        </w:rPr>
        <w:t>Переселение граждан из аварийного жилищного фонда</w:t>
      </w:r>
      <w:r w:rsidRPr="00150C42">
        <w:rPr>
          <w:rFonts w:cs="Times New Roman"/>
          <w:bCs/>
        </w:rPr>
        <w:t>»</w:t>
      </w:r>
    </w:p>
    <w:p w14:paraId="694BF421" w14:textId="77777777" w:rsidR="00A74A98" w:rsidRPr="00150C42" w:rsidRDefault="00A74A98" w:rsidP="00A74A98">
      <w:pPr>
        <w:jc w:val="center"/>
        <w:rPr>
          <w:rFonts w:cs="Times New Roman"/>
        </w:rPr>
      </w:pPr>
    </w:p>
    <w:p w14:paraId="21E177B2" w14:textId="77777777" w:rsidR="00A74A98" w:rsidRPr="00150C42" w:rsidRDefault="00A74A98" w:rsidP="00A74A98">
      <w:pPr>
        <w:tabs>
          <w:tab w:val="left" w:pos="3675"/>
        </w:tabs>
        <w:jc w:val="center"/>
        <w:rPr>
          <w:rFonts w:cs="Times New Roman"/>
        </w:rPr>
      </w:pPr>
      <w:r w:rsidRPr="00150C42">
        <w:rPr>
          <w:rFonts w:cs="Times New Roman"/>
          <w:bCs/>
        </w:rPr>
        <w:t xml:space="preserve">1. Паспорт муниципальной программы </w:t>
      </w:r>
      <w:r w:rsidRPr="00150C42">
        <w:rPr>
          <w:rFonts w:cs="Times New Roman"/>
        </w:rPr>
        <w:t>городского округа Электросталь Московской области</w:t>
      </w:r>
    </w:p>
    <w:p w14:paraId="61B9BC1B" w14:textId="77777777" w:rsidR="00A74A98" w:rsidRPr="00150C42" w:rsidRDefault="00A74A98" w:rsidP="00A74A98">
      <w:pPr>
        <w:widowControl w:val="0"/>
        <w:autoSpaceDE w:val="0"/>
        <w:autoSpaceDN w:val="0"/>
        <w:adjustRightInd w:val="0"/>
        <w:jc w:val="center"/>
        <w:outlineLvl w:val="0"/>
        <w:rPr>
          <w:rFonts w:cs="Times New Roman"/>
          <w:bCs/>
        </w:rPr>
      </w:pPr>
      <w:r w:rsidRPr="00150C42">
        <w:rPr>
          <w:rFonts w:cs="Times New Roman"/>
          <w:bCs/>
        </w:rPr>
        <w:t>«</w:t>
      </w:r>
      <w:r w:rsidRPr="00150C42">
        <w:rPr>
          <w:rFonts w:cs="Times New Roman"/>
          <w:bCs/>
          <w:lang w:eastAsia="en-US"/>
        </w:rPr>
        <w:t>Переселение граждан из аварийного жилищного фонда</w:t>
      </w:r>
      <w:r w:rsidRPr="00150C42">
        <w:rPr>
          <w:rFonts w:cs="Times New Roman"/>
          <w:bCs/>
        </w:rPr>
        <w:t xml:space="preserve">» </w:t>
      </w:r>
    </w:p>
    <w:p w14:paraId="2D724CD9" w14:textId="77777777" w:rsidR="00A74A98" w:rsidRPr="00150C42" w:rsidRDefault="00A74A98" w:rsidP="00A74A98">
      <w:pPr>
        <w:widowControl w:val="0"/>
        <w:autoSpaceDE w:val="0"/>
        <w:autoSpaceDN w:val="0"/>
        <w:adjustRightInd w:val="0"/>
        <w:jc w:val="center"/>
        <w:outlineLvl w:val="0"/>
        <w:rPr>
          <w:rFonts w:cs="Times New Roman"/>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9"/>
        <w:gridCol w:w="1593"/>
        <w:gridCol w:w="1417"/>
        <w:gridCol w:w="1560"/>
        <w:gridCol w:w="1559"/>
        <w:gridCol w:w="1559"/>
        <w:gridCol w:w="1559"/>
        <w:gridCol w:w="1165"/>
      </w:tblGrid>
      <w:tr w:rsidR="00A74A98" w:rsidRPr="004A32B2" w14:paraId="51399D72" w14:textId="77777777" w:rsidTr="000D1C8A">
        <w:trPr>
          <w:trHeight w:val="398"/>
        </w:trPr>
        <w:tc>
          <w:tcPr>
            <w:tcW w:w="3789" w:type="dxa"/>
          </w:tcPr>
          <w:p w14:paraId="14FAF009" w14:textId="77777777" w:rsidR="00A74A98" w:rsidRPr="004A32B2" w:rsidRDefault="00A74A98" w:rsidP="00BA696D">
            <w:pPr>
              <w:widowControl w:val="0"/>
              <w:autoSpaceDE w:val="0"/>
              <w:autoSpaceDN w:val="0"/>
              <w:adjustRightInd w:val="0"/>
              <w:rPr>
                <w:rFonts w:cs="Times New Roman"/>
              </w:rPr>
            </w:pPr>
            <w:r w:rsidRPr="004A32B2">
              <w:rPr>
                <w:rFonts w:cs="Times New Roman"/>
              </w:rPr>
              <w:t>Координатор муниципальной программы</w:t>
            </w:r>
          </w:p>
        </w:tc>
        <w:tc>
          <w:tcPr>
            <w:tcW w:w="10412" w:type="dxa"/>
            <w:gridSpan w:val="7"/>
          </w:tcPr>
          <w:p w14:paraId="79D73C84" w14:textId="57637CEE" w:rsidR="00A74A98" w:rsidRPr="004A32B2" w:rsidRDefault="00A74A98" w:rsidP="00946064">
            <w:pPr>
              <w:widowControl w:val="0"/>
              <w:autoSpaceDE w:val="0"/>
              <w:autoSpaceDN w:val="0"/>
              <w:adjustRightInd w:val="0"/>
              <w:rPr>
                <w:rFonts w:eastAsia="Calibri" w:cs="Times New Roman"/>
                <w:lang w:eastAsia="en-US"/>
              </w:rPr>
            </w:pPr>
            <w:r w:rsidRPr="004A32B2">
              <w:rPr>
                <w:rFonts w:eastAsia="Calibri" w:cs="Times New Roman"/>
                <w:lang w:eastAsia="en-US"/>
              </w:rPr>
              <w:t>Заместитель Главы городского округа Электросталь Московской области В.А.</w:t>
            </w:r>
            <w:r>
              <w:rPr>
                <w:rFonts w:eastAsia="Calibri" w:cs="Times New Roman"/>
                <w:lang w:eastAsia="en-US"/>
              </w:rPr>
              <w:t> </w:t>
            </w:r>
            <w:r w:rsidRPr="004A32B2">
              <w:rPr>
                <w:rFonts w:eastAsia="Calibri" w:cs="Times New Roman"/>
                <w:lang w:eastAsia="en-US"/>
              </w:rPr>
              <w:t>Денисов</w:t>
            </w:r>
          </w:p>
        </w:tc>
      </w:tr>
      <w:tr w:rsidR="00A74A98" w:rsidRPr="004A32B2" w14:paraId="6C41A36A" w14:textId="77777777" w:rsidTr="000D1C8A">
        <w:trPr>
          <w:trHeight w:val="166"/>
        </w:trPr>
        <w:tc>
          <w:tcPr>
            <w:tcW w:w="3789" w:type="dxa"/>
          </w:tcPr>
          <w:p w14:paraId="2A5A043E" w14:textId="77777777" w:rsidR="00A74A98" w:rsidRPr="004A32B2" w:rsidRDefault="00A74A98" w:rsidP="00BA696D">
            <w:pPr>
              <w:widowControl w:val="0"/>
              <w:autoSpaceDE w:val="0"/>
              <w:autoSpaceDN w:val="0"/>
              <w:adjustRightInd w:val="0"/>
              <w:rPr>
                <w:rFonts w:cs="Times New Roman"/>
              </w:rPr>
            </w:pPr>
            <w:r w:rsidRPr="004A32B2">
              <w:rPr>
                <w:rFonts w:cs="Times New Roman"/>
              </w:rPr>
              <w:t>Муниципальный заказчик муниципальной программы</w:t>
            </w:r>
          </w:p>
        </w:tc>
        <w:tc>
          <w:tcPr>
            <w:tcW w:w="10412" w:type="dxa"/>
            <w:gridSpan w:val="7"/>
          </w:tcPr>
          <w:p w14:paraId="5A619297" w14:textId="77777777" w:rsidR="00A74A98" w:rsidRPr="004A32B2" w:rsidRDefault="00A74A98" w:rsidP="00BA696D">
            <w:pPr>
              <w:widowControl w:val="0"/>
              <w:autoSpaceDE w:val="0"/>
              <w:autoSpaceDN w:val="0"/>
              <w:adjustRightInd w:val="0"/>
              <w:rPr>
                <w:rFonts w:eastAsia="Calibri" w:cs="Times New Roman"/>
                <w:lang w:eastAsia="en-US"/>
              </w:rPr>
            </w:pPr>
            <w:r w:rsidRPr="009712CE">
              <w:rPr>
                <w:rFonts w:eastAsia="Calibri" w:cs="Times New Roman"/>
                <w:lang w:eastAsia="en-US"/>
              </w:rPr>
              <w:t>Муниципальное казенное учреждение «Строительство, благоустройство и дорожное хозяйство»</w:t>
            </w:r>
          </w:p>
        </w:tc>
      </w:tr>
      <w:tr w:rsidR="00A74A98" w:rsidRPr="004A32B2" w14:paraId="220E5637" w14:textId="77777777" w:rsidTr="000D1C8A">
        <w:trPr>
          <w:trHeight w:val="308"/>
        </w:trPr>
        <w:tc>
          <w:tcPr>
            <w:tcW w:w="3789" w:type="dxa"/>
          </w:tcPr>
          <w:p w14:paraId="2D26FD50" w14:textId="77777777" w:rsidR="00A74A98" w:rsidRPr="004A32B2" w:rsidRDefault="00A74A98" w:rsidP="00946064">
            <w:pPr>
              <w:widowControl w:val="0"/>
              <w:autoSpaceDE w:val="0"/>
              <w:autoSpaceDN w:val="0"/>
              <w:adjustRightInd w:val="0"/>
              <w:rPr>
                <w:rFonts w:cs="Times New Roman"/>
              </w:rPr>
            </w:pPr>
            <w:r w:rsidRPr="004A32B2">
              <w:rPr>
                <w:rFonts w:cs="Times New Roman"/>
              </w:rPr>
              <w:t>Цели муниципальной программы</w:t>
            </w:r>
          </w:p>
        </w:tc>
        <w:tc>
          <w:tcPr>
            <w:tcW w:w="10412" w:type="dxa"/>
            <w:gridSpan w:val="7"/>
          </w:tcPr>
          <w:p w14:paraId="4BD0BDCE" w14:textId="5FDD719A" w:rsidR="00A74A98" w:rsidRPr="004A32B2" w:rsidRDefault="00C2637B" w:rsidP="00BA696D">
            <w:pPr>
              <w:jc w:val="both"/>
              <w:rPr>
                <w:rFonts w:cs="Times New Roman"/>
              </w:rPr>
            </w:pPr>
            <w:r w:rsidRPr="004A32B2">
              <w:rPr>
                <w:rFonts w:cs="Times New Roman"/>
              </w:rPr>
              <w:t>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tc>
      </w:tr>
      <w:tr w:rsidR="00A74A98" w:rsidRPr="004A32B2" w14:paraId="61BF5CF4" w14:textId="77777777" w:rsidTr="000D1C8A">
        <w:trPr>
          <w:trHeight w:val="315"/>
        </w:trPr>
        <w:tc>
          <w:tcPr>
            <w:tcW w:w="3789" w:type="dxa"/>
          </w:tcPr>
          <w:p w14:paraId="1B0E2F4F" w14:textId="77777777" w:rsidR="00A74A98" w:rsidRPr="004A32B2" w:rsidRDefault="00A74A98" w:rsidP="00BA696D">
            <w:pPr>
              <w:widowControl w:val="0"/>
              <w:autoSpaceDE w:val="0"/>
              <w:autoSpaceDN w:val="0"/>
              <w:adjustRightInd w:val="0"/>
              <w:rPr>
                <w:rFonts w:cs="Times New Roman"/>
              </w:rPr>
            </w:pPr>
            <w:r w:rsidRPr="004A32B2">
              <w:rPr>
                <w:rFonts w:cs="Times New Roman"/>
              </w:rPr>
              <w:t>Перечень подпрограмм</w:t>
            </w:r>
          </w:p>
        </w:tc>
        <w:tc>
          <w:tcPr>
            <w:tcW w:w="10412" w:type="dxa"/>
            <w:gridSpan w:val="7"/>
          </w:tcPr>
          <w:p w14:paraId="0A39AD70" w14:textId="77777777" w:rsidR="00A74A98" w:rsidRPr="004A32B2" w:rsidRDefault="00A74A98" w:rsidP="00BA696D">
            <w:pPr>
              <w:rPr>
                <w:rFonts w:cs="Times New Roman"/>
                <w:color w:val="000000"/>
              </w:rPr>
            </w:pPr>
            <w:r w:rsidRPr="004A32B2">
              <w:rPr>
                <w:rFonts w:cs="Times New Roman"/>
                <w:color w:val="000000"/>
              </w:rPr>
              <w:t>Муниципальные заказчики подпрограммы</w:t>
            </w:r>
          </w:p>
        </w:tc>
      </w:tr>
      <w:tr w:rsidR="00A74A98" w:rsidRPr="004A32B2" w14:paraId="3A114A82" w14:textId="77777777" w:rsidTr="000D1C8A">
        <w:trPr>
          <w:trHeight w:val="1539"/>
        </w:trPr>
        <w:tc>
          <w:tcPr>
            <w:tcW w:w="3789" w:type="dxa"/>
          </w:tcPr>
          <w:p w14:paraId="055DF07C" w14:textId="77777777" w:rsidR="00A74A98" w:rsidRPr="004A32B2" w:rsidRDefault="00A74A98" w:rsidP="00BA696D">
            <w:pPr>
              <w:rPr>
                <w:rFonts w:cs="Times New Roman"/>
              </w:rPr>
            </w:pPr>
            <w:r w:rsidRPr="004A32B2">
              <w:rPr>
                <w:rFonts w:cs="Times New Roman"/>
                <w:lang w:eastAsia="en-US"/>
              </w:rPr>
              <w:lastRenderedPageBreak/>
              <w:t xml:space="preserve">Подпрограмма </w:t>
            </w:r>
            <w:r>
              <w:rPr>
                <w:rFonts w:cs="Times New Roman"/>
                <w:lang w:val="en-US" w:eastAsia="en-US"/>
              </w:rPr>
              <w:t>I</w:t>
            </w:r>
            <w:r w:rsidRPr="004A32B2">
              <w:rPr>
                <w:rFonts w:cs="Times New Roman"/>
                <w:lang w:eastAsia="en-US"/>
              </w:rPr>
              <w:t xml:space="preserve"> «Обеспечение устойчивого сокращения непригодного для проживания жилищного фонда»</w:t>
            </w:r>
          </w:p>
        </w:tc>
        <w:tc>
          <w:tcPr>
            <w:tcW w:w="10412" w:type="dxa"/>
            <w:gridSpan w:val="7"/>
          </w:tcPr>
          <w:p w14:paraId="7FDF717A" w14:textId="77777777" w:rsidR="00A74A98" w:rsidRPr="00A600A2" w:rsidRDefault="00A74A98" w:rsidP="00BA696D">
            <w:pPr>
              <w:rPr>
                <w:rFonts w:cs="Times New Roman"/>
              </w:rPr>
            </w:pPr>
            <w:r w:rsidRPr="00A600A2">
              <w:rPr>
                <w:rFonts w:cs="Times New Roman"/>
              </w:rPr>
              <w:t>Комитет имущественных отношений Администрации городского округа Электросталь Московской области</w:t>
            </w:r>
          </w:p>
        </w:tc>
      </w:tr>
      <w:tr w:rsidR="00A74A98" w:rsidRPr="004A32B2" w14:paraId="63F48969" w14:textId="77777777" w:rsidTr="000D1C8A">
        <w:trPr>
          <w:trHeight w:val="615"/>
        </w:trPr>
        <w:tc>
          <w:tcPr>
            <w:tcW w:w="3789" w:type="dxa"/>
          </w:tcPr>
          <w:p w14:paraId="44643A5D" w14:textId="77777777" w:rsidR="00A74A98" w:rsidRPr="004A32B2" w:rsidRDefault="00A74A98" w:rsidP="00BA696D">
            <w:pPr>
              <w:rPr>
                <w:rFonts w:cs="Times New Roman"/>
                <w:lang w:eastAsia="en-US"/>
              </w:rPr>
            </w:pPr>
            <w:r w:rsidRPr="004A32B2">
              <w:rPr>
                <w:rFonts w:cs="Times New Roman"/>
                <w:lang w:eastAsia="en-US"/>
              </w:rPr>
              <w:t xml:space="preserve">Подпрограмма </w:t>
            </w:r>
            <w:r>
              <w:rPr>
                <w:rFonts w:cs="Times New Roman"/>
                <w:lang w:val="en-US" w:eastAsia="en-US"/>
              </w:rPr>
              <w:t>II</w:t>
            </w:r>
            <w:r w:rsidRPr="004A32B2">
              <w:rPr>
                <w:rFonts w:cs="Times New Roman"/>
                <w:lang w:eastAsia="en-US"/>
              </w:rPr>
              <w:t xml:space="preserve"> «Обеспечение мероприятий по переселению граждан из аварийного жилищного фонда в Московской области» </w:t>
            </w:r>
          </w:p>
        </w:tc>
        <w:tc>
          <w:tcPr>
            <w:tcW w:w="10412" w:type="dxa"/>
            <w:gridSpan w:val="7"/>
          </w:tcPr>
          <w:p w14:paraId="541FD328" w14:textId="77777777" w:rsidR="00A74A98" w:rsidRPr="004A32B2" w:rsidRDefault="00A74A98" w:rsidP="00BA696D">
            <w:pPr>
              <w:rPr>
                <w:rFonts w:cs="Times New Roman"/>
                <w:color w:val="000000"/>
              </w:rPr>
            </w:pPr>
            <w:r w:rsidRPr="009712CE">
              <w:rPr>
                <w:rFonts w:cs="Times New Roman"/>
                <w:color w:val="000000"/>
              </w:rPr>
              <w:t>Муниципальное казенное учреждение «Строительство, благоустройство и дорожное хозяйство»</w:t>
            </w:r>
          </w:p>
        </w:tc>
      </w:tr>
      <w:tr w:rsidR="00C2637B" w:rsidRPr="004A32B2" w14:paraId="6C5AD8BC" w14:textId="77777777" w:rsidTr="00F975D7">
        <w:trPr>
          <w:trHeight w:val="1980"/>
        </w:trPr>
        <w:tc>
          <w:tcPr>
            <w:tcW w:w="3789" w:type="dxa"/>
          </w:tcPr>
          <w:p w14:paraId="61B08194" w14:textId="59324AD9" w:rsidR="00C2637B" w:rsidRPr="006526E3" w:rsidRDefault="00C2637B" w:rsidP="00BA696D">
            <w:pPr>
              <w:rPr>
                <w:rFonts w:cs="Times New Roman"/>
                <w:lang w:eastAsia="en-US"/>
              </w:rPr>
            </w:pPr>
            <w:r w:rsidRPr="006526E3">
              <w:rPr>
                <w:rFonts w:cs="Times New Roman"/>
                <w:lang w:eastAsia="en-US"/>
              </w:rPr>
              <w:t>Подпрограмма I</w:t>
            </w:r>
            <w:r w:rsidRPr="006526E3">
              <w:rPr>
                <w:rFonts w:cs="Times New Roman"/>
                <w:lang w:val="en-US" w:eastAsia="en-US"/>
              </w:rPr>
              <w:t>V</w:t>
            </w:r>
            <w:r w:rsidRPr="006526E3">
              <w:rPr>
                <w:rFonts w:cs="Times New Roman"/>
                <w:lang w:eastAsia="en-US"/>
              </w:rPr>
              <w:t xml:space="preserve">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0412" w:type="dxa"/>
            <w:gridSpan w:val="7"/>
          </w:tcPr>
          <w:p w14:paraId="4B67E8CD" w14:textId="035423F0" w:rsidR="00C2637B" w:rsidRPr="006526E3" w:rsidRDefault="00C2637B" w:rsidP="00BA696D">
            <w:pPr>
              <w:rPr>
                <w:rFonts w:cs="Times New Roman"/>
                <w:color w:val="000000"/>
              </w:rPr>
            </w:pPr>
            <w:r w:rsidRPr="006526E3">
              <w:rPr>
                <w:rFonts w:cs="Times New Roman"/>
                <w:color w:val="000000"/>
              </w:rPr>
              <w:t>Муниципальное казенное учреждение «Строительство, благоустройство и дорожное хозяйство»</w:t>
            </w:r>
          </w:p>
        </w:tc>
      </w:tr>
      <w:tr w:rsidR="00F975D7" w:rsidRPr="004A32B2" w14:paraId="004F0325" w14:textId="77777777" w:rsidTr="00F975D7">
        <w:trPr>
          <w:trHeight w:val="1007"/>
        </w:trPr>
        <w:tc>
          <w:tcPr>
            <w:tcW w:w="3789" w:type="dxa"/>
          </w:tcPr>
          <w:p w14:paraId="6A8FC97F" w14:textId="494F5FF6" w:rsidR="00F975D7" w:rsidRPr="00A346AD" w:rsidRDefault="009F50DC" w:rsidP="00BA696D">
            <w:pPr>
              <w:rPr>
                <w:rFonts w:cs="Times New Roman"/>
                <w:lang w:eastAsia="en-US"/>
              </w:rPr>
            </w:pPr>
            <w:r w:rsidRPr="00AC61D8">
              <w:rPr>
                <w:rFonts w:cs="Times New Roman"/>
                <w:lang w:eastAsia="en-US"/>
              </w:rPr>
              <w:t xml:space="preserve">Подпрограмма </w:t>
            </w:r>
            <w:r w:rsidRPr="00AC61D8">
              <w:rPr>
                <w:rFonts w:cs="Times New Roman"/>
                <w:lang w:val="en-US" w:eastAsia="en-US"/>
              </w:rPr>
              <w:t>V</w:t>
            </w:r>
            <w:r w:rsidRPr="00AC61D8">
              <w:rPr>
                <w:rFonts w:cs="Times New Roman"/>
                <w:lang w:eastAsia="en-US"/>
              </w:rPr>
              <w:t xml:space="preserve"> «</w:t>
            </w:r>
            <w:r w:rsidR="00A346AD" w:rsidRPr="00AC61D8">
              <w:rPr>
                <w:rFonts w:cs="Times New Roman"/>
              </w:rPr>
              <w:t>Обеспечение мероприятий по переселению граждан из непригодного для проживания жилищного фонда</w:t>
            </w:r>
            <w:r w:rsidRPr="00AC61D8">
              <w:rPr>
                <w:rFonts w:cs="Times New Roman"/>
                <w:lang w:eastAsia="en-US"/>
              </w:rPr>
              <w:t>»</w:t>
            </w:r>
          </w:p>
        </w:tc>
        <w:tc>
          <w:tcPr>
            <w:tcW w:w="10412" w:type="dxa"/>
            <w:gridSpan w:val="7"/>
          </w:tcPr>
          <w:p w14:paraId="29320DFA" w14:textId="2FA68D23" w:rsidR="00F975D7" w:rsidRPr="006526E3" w:rsidRDefault="009F50DC" w:rsidP="00BA696D">
            <w:pPr>
              <w:rPr>
                <w:rFonts w:cs="Times New Roman"/>
                <w:color w:val="000000"/>
              </w:rPr>
            </w:pPr>
            <w:r w:rsidRPr="006526E3">
              <w:rPr>
                <w:rFonts w:cs="Times New Roman"/>
                <w:color w:val="000000"/>
              </w:rPr>
              <w:t>Муниципальное казенное учреждение «Строительство, благоустройство и дорожное хозяйство»</w:t>
            </w:r>
          </w:p>
        </w:tc>
      </w:tr>
      <w:tr w:rsidR="00E27DA0" w:rsidRPr="004A32B2" w14:paraId="76B4EBA0" w14:textId="77777777" w:rsidTr="000D1C8A">
        <w:trPr>
          <w:trHeight w:val="615"/>
        </w:trPr>
        <w:tc>
          <w:tcPr>
            <w:tcW w:w="3789" w:type="dxa"/>
            <w:vMerge w:val="restart"/>
          </w:tcPr>
          <w:p w14:paraId="37485FDB" w14:textId="77777777" w:rsidR="00E27DA0" w:rsidRPr="006526E3" w:rsidRDefault="00E27DA0" w:rsidP="00BA696D">
            <w:pPr>
              <w:pStyle w:val="ConsPlusNormal"/>
              <w:rPr>
                <w:rFonts w:ascii="Times New Roman" w:hAnsi="Times New Roman"/>
                <w:sz w:val="24"/>
                <w:szCs w:val="24"/>
              </w:rPr>
            </w:pPr>
            <w:r w:rsidRPr="006526E3">
              <w:rPr>
                <w:rFonts w:ascii="Times New Roman" w:hAnsi="Times New Roman"/>
                <w:sz w:val="24"/>
                <w:szCs w:val="24"/>
              </w:rPr>
              <w:t>Краткая характеристика подпрограмм</w:t>
            </w:r>
          </w:p>
        </w:tc>
        <w:tc>
          <w:tcPr>
            <w:tcW w:w="10412" w:type="dxa"/>
            <w:gridSpan w:val="7"/>
          </w:tcPr>
          <w:p w14:paraId="6E921ECF" w14:textId="67142CC4" w:rsidR="00E27DA0" w:rsidRPr="006526E3" w:rsidRDefault="00E27DA0" w:rsidP="00BA696D">
            <w:pPr>
              <w:pStyle w:val="ConsPlusNormal"/>
              <w:jc w:val="both"/>
              <w:rPr>
                <w:rFonts w:ascii="Times New Roman" w:hAnsi="Times New Roman"/>
                <w:sz w:val="24"/>
                <w:szCs w:val="24"/>
              </w:rPr>
            </w:pPr>
            <w:r w:rsidRPr="006526E3">
              <w:rPr>
                <w:rFonts w:ascii="Times New Roman" w:hAnsi="Times New Roman"/>
                <w:sz w:val="24"/>
                <w:szCs w:val="24"/>
              </w:rPr>
              <w:t xml:space="preserve">1. Реализация мероприятий Подпрограммы I «Обеспечение устойчивого сокращения непригодного для проживания жилищного фонда» направлена на ликвидацию жилищного фонда, признанного до 01.01.2017 аварийным и подлежащим сносу или реконструкции в связи с физическим износом в процессе эксплуатации.  В рамках Подпрограммы </w:t>
            </w:r>
            <w:r w:rsidRPr="006526E3">
              <w:rPr>
                <w:rFonts w:ascii="Times New Roman" w:hAnsi="Times New Roman"/>
                <w:sz w:val="24"/>
                <w:szCs w:val="24"/>
                <w:lang w:val="en-US"/>
              </w:rPr>
              <w:t>I</w:t>
            </w:r>
            <w:r w:rsidRPr="006526E3">
              <w:rPr>
                <w:rFonts w:ascii="Times New Roman" w:hAnsi="Times New Roman"/>
                <w:sz w:val="24"/>
                <w:szCs w:val="24"/>
              </w:rPr>
              <w:t xml:space="preserve"> переселение граждан планируется осуществлять с привлечением средств Фонда содействия реформированию ЖКХ.</w:t>
            </w:r>
          </w:p>
        </w:tc>
      </w:tr>
      <w:tr w:rsidR="00E27DA0" w:rsidRPr="004A32B2" w14:paraId="3FF7F0DF" w14:textId="77777777" w:rsidTr="000D1C8A">
        <w:trPr>
          <w:trHeight w:val="2250"/>
        </w:trPr>
        <w:tc>
          <w:tcPr>
            <w:tcW w:w="3789" w:type="dxa"/>
            <w:vMerge/>
          </w:tcPr>
          <w:p w14:paraId="15C03FDB" w14:textId="77777777" w:rsidR="00E27DA0" w:rsidRPr="006526E3" w:rsidRDefault="00E27DA0" w:rsidP="00BA696D">
            <w:pPr>
              <w:rPr>
                <w:rFonts w:cs="Times New Roman"/>
                <w:lang w:eastAsia="en-US"/>
              </w:rPr>
            </w:pPr>
          </w:p>
        </w:tc>
        <w:tc>
          <w:tcPr>
            <w:tcW w:w="10412" w:type="dxa"/>
            <w:gridSpan w:val="7"/>
          </w:tcPr>
          <w:p w14:paraId="0B5E693D" w14:textId="02AD78B4" w:rsidR="00E27DA0" w:rsidRPr="006526E3" w:rsidRDefault="00E27DA0" w:rsidP="00BA696D">
            <w:pPr>
              <w:rPr>
                <w:rFonts w:cs="Times New Roman"/>
              </w:rPr>
            </w:pPr>
            <w:r w:rsidRPr="006526E3">
              <w:rPr>
                <w:rFonts w:cs="Times New Roman"/>
              </w:rPr>
              <w:t xml:space="preserve">2. Реализация мероприятий Подпрограммы II «Обеспечение мероприятий по переселению граждан из аварийного жилищного фонда в Московской области»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Подпрограммой II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местного бюджета, а </w:t>
            </w:r>
            <w:proofErr w:type="gramStart"/>
            <w:r w:rsidRPr="006526E3">
              <w:rPr>
                <w:rFonts w:cs="Times New Roman"/>
              </w:rPr>
              <w:t>так же</w:t>
            </w:r>
            <w:proofErr w:type="gramEnd"/>
            <w:r w:rsidRPr="006526E3">
              <w:rPr>
                <w:rFonts w:cs="Times New Roman"/>
              </w:rPr>
              <w:t xml:space="preserve"> в рамках договоров о развитии застроенной территории, инвестиционных контрактов.</w:t>
            </w:r>
          </w:p>
        </w:tc>
      </w:tr>
      <w:tr w:rsidR="00E27DA0" w:rsidRPr="004A32B2" w14:paraId="05BE1A5C" w14:textId="77777777" w:rsidTr="00955D61">
        <w:trPr>
          <w:trHeight w:val="2256"/>
        </w:trPr>
        <w:tc>
          <w:tcPr>
            <w:tcW w:w="3789" w:type="dxa"/>
            <w:vMerge/>
          </w:tcPr>
          <w:p w14:paraId="3EDD5D9C" w14:textId="77777777" w:rsidR="00E27DA0" w:rsidRPr="006526E3" w:rsidRDefault="00E27DA0" w:rsidP="00BA696D">
            <w:pPr>
              <w:rPr>
                <w:rFonts w:cs="Times New Roman"/>
                <w:lang w:eastAsia="en-US"/>
              </w:rPr>
            </w:pPr>
          </w:p>
        </w:tc>
        <w:tc>
          <w:tcPr>
            <w:tcW w:w="10412" w:type="dxa"/>
            <w:gridSpan w:val="7"/>
          </w:tcPr>
          <w:p w14:paraId="4D5D0CBA" w14:textId="3C536B19" w:rsidR="00E27DA0" w:rsidRPr="006526E3" w:rsidRDefault="00E27DA0" w:rsidP="00BA696D">
            <w:pPr>
              <w:rPr>
                <w:rFonts w:cs="Times New Roman"/>
              </w:rPr>
            </w:pPr>
            <w:r w:rsidRPr="006526E3">
              <w:rPr>
                <w:rFonts w:cs="Times New Roman"/>
              </w:rPr>
              <w:t xml:space="preserve">3. Реализация мероприятий Подпрограммы IV «Обеспечение мероприятий по переселению граждан из аварийного жилищного фонда в Московской области, признанного таковым после </w:t>
            </w:r>
            <w:r w:rsidRPr="006526E3">
              <w:rPr>
                <w:rFonts w:cs="Times New Roman"/>
                <w:lang w:eastAsia="en-US"/>
              </w:rPr>
              <w:t>1 января 2017 года</w:t>
            </w:r>
            <w:r w:rsidRPr="006526E3">
              <w:rPr>
                <w:rFonts w:cs="Times New Roman"/>
              </w:rPr>
              <w:t xml:space="preserve">»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после </w:t>
            </w:r>
            <w:r w:rsidRPr="006526E3">
              <w:rPr>
                <w:rFonts w:cs="Times New Roman"/>
                <w:lang w:eastAsia="en-US"/>
              </w:rPr>
              <w:t>1 января 2017 года</w:t>
            </w:r>
            <w:r w:rsidRPr="006526E3">
              <w:rPr>
                <w:rFonts w:cs="Times New Roman"/>
              </w:rPr>
              <w:t>. Подпрограммой I</w:t>
            </w:r>
            <w:r w:rsidRPr="006526E3">
              <w:rPr>
                <w:rFonts w:cs="Times New Roman"/>
                <w:lang w:val="en-US"/>
              </w:rPr>
              <w:t>V</w:t>
            </w:r>
            <w:r w:rsidRPr="006526E3">
              <w:rPr>
                <w:rFonts w:cs="Times New Roman"/>
              </w:rPr>
              <w:t xml:space="preserve">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и местного бюджета.</w:t>
            </w:r>
          </w:p>
        </w:tc>
      </w:tr>
      <w:tr w:rsidR="00E27DA0" w:rsidRPr="004A32B2" w14:paraId="54CF43CE" w14:textId="77777777" w:rsidTr="000D1C8A">
        <w:trPr>
          <w:trHeight w:val="405"/>
        </w:trPr>
        <w:tc>
          <w:tcPr>
            <w:tcW w:w="3789" w:type="dxa"/>
            <w:vMerge/>
          </w:tcPr>
          <w:p w14:paraId="1F07EF6E" w14:textId="77777777" w:rsidR="00E27DA0" w:rsidRPr="006526E3" w:rsidRDefault="00E27DA0" w:rsidP="00BA696D">
            <w:pPr>
              <w:rPr>
                <w:rFonts w:cs="Times New Roman"/>
                <w:lang w:eastAsia="en-US"/>
              </w:rPr>
            </w:pPr>
          </w:p>
        </w:tc>
        <w:tc>
          <w:tcPr>
            <w:tcW w:w="10412" w:type="dxa"/>
            <w:gridSpan w:val="7"/>
          </w:tcPr>
          <w:p w14:paraId="0E790C08" w14:textId="649756F0" w:rsidR="00E27DA0" w:rsidRPr="006526E3" w:rsidRDefault="00955D61" w:rsidP="00BA696D">
            <w:pPr>
              <w:rPr>
                <w:rFonts w:cs="Times New Roman"/>
              </w:rPr>
            </w:pPr>
            <w:r>
              <w:rPr>
                <w:rFonts w:cs="Times New Roman"/>
              </w:rPr>
              <w:t xml:space="preserve">4. </w:t>
            </w:r>
            <w:r w:rsidRPr="006526E3">
              <w:rPr>
                <w:rFonts w:cs="Times New Roman"/>
              </w:rPr>
              <w:t xml:space="preserve">Реализация мероприятий Подпрограммы </w:t>
            </w:r>
            <w:r w:rsidRPr="00C04869">
              <w:rPr>
                <w:rFonts w:cs="Times New Roman"/>
              </w:rPr>
              <w:t>V «</w:t>
            </w:r>
            <w:r w:rsidR="009475E5" w:rsidRPr="00C04869">
              <w:rPr>
                <w:rFonts w:cs="Times New Roman"/>
              </w:rPr>
              <w:t>Обеспечение мероприятий по переселению граждан из непригодного для проживания жилищного фонда</w:t>
            </w:r>
            <w:r w:rsidRPr="00C04869">
              <w:rPr>
                <w:rFonts w:cs="Times New Roman"/>
              </w:rPr>
              <w:t>» направлена на ликвидацию жилищного фонда</w:t>
            </w:r>
            <w:r w:rsidR="00C04869">
              <w:rPr>
                <w:rFonts w:cs="Times New Roman"/>
              </w:rPr>
              <w:t xml:space="preserve"> </w:t>
            </w:r>
            <w:r w:rsidR="00C04869" w:rsidRPr="00C04869">
              <w:rPr>
                <w:rFonts w:cs="Times New Roman"/>
              </w:rPr>
              <w:t xml:space="preserve">непригодного для </w:t>
            </w:r>
            <w:proofErr w:type="gramStart"/>
            <w:r w:rsidR="00C04869" w:rsidRPr="00C04869">
              <w:rPr>
                <w:rFonts w:cs="Times New Roman"/>
              </w:rPr>
              <w:t>проживания</w:t>
            </w:r>
            <w:r w:rsidR="00C04869">
              <w:rPr>
                <w:rFonts w:cs="Times New Roman"/>
              </w:rPr>
              <w:t xml:space="preserve"> </w:t>
            </w:r>
            <w:r w:rsidRPr="006526E3">
              <w:rPr>
                <w:rFonts w:cs="Times New Roman"/>
              </w:rPr>
              <w:t>.</w:t>
            </w:r>
            <w:proofErr w:type="gramEnd"/>
            <w:r w:rsidRPr="006526E3">
              <w:rPr>
                <w:rFonts w:cs="Times New Roman"/>
              </w:rPr>
              <w:t xml:space="preserve"> Подпрограммой </w:t>
            </w:r>
            <w:r w:rsidRPr="006526E3">
              <w:rPr>
                <w:rFonts w:cs="Times New Roman"/>
                <w:lang w:val="en-US"/>
              </w:rPr>
              <w:t>V</w:t>
            </w:r>
            <w:r w:rsidRPr="006526E3">
              <w:rPr>
                <w:rFonts w:cs="Times New Roman"/>
              </w:rPr>
              <w:t xml:space="preserve"> предусмотрена реализация комплекса мероприятий, направленных на устранение существующих проблем в сфере </w:t>
            </w:r>
            <w:r w:rsidR="00C97BBD">
              <w:rPr>
                <w:rFonts w:cs="Times New Roman"/>
              </w:rPr>
              <w:t>непригодного для проживания</w:t>
            </w:r>
            <w:r w:rsidRPr="006526E3">
              <w:rPr>
                <w:rFonts w:cs="Times New Roman"/>
              </w:rPr>
              <w:t xml:space="preserve"> жилищного фонда Московской области, посредством переселения граждан </w:t>
            </w:r>
            <w:r w:rsidR="002A56B2">
              <w:rPr>
                <w:rFonts w:cs="Times New Roman"/>
              </w:rPr>
              <w:t xml:space="preserve">с привлечением </w:t>
            </w:r>
            <w:proofErr w:type="gramStart"/>
            <w:r w:rsidR="002A56B2">
              <w:rPr>
                <w:rFonts w:cs="Times New Roman"/>
              </w:rPr>
              <w:t xml:space="preserve">средств </w:t>
            </w:r>
            <w:r w:rsidR="00F84C4D">
              <w:rPr>
                <w:rFonts w:cs="Times New Roman"/>
              </w:rPr>
              <w:t xml:space="preserve"> Московской</w:t>
            </w:r>
            <w:proofErr w:type="gramEnd"/>
            <w:r w:rsidR="00F84C4D">
              <w:rPr>
                <w:rFonts w:cs="Times New Roman"/>
              </w:rPr>
              <w:t xml:space="preserve"> области, </w:t>
            </w:r>
            <w:r w:rsidR="002A56B2">
              <w:rPr>
                <w:rFonts w:cs="Times New Roman"/>
              </w:rPr>
              <w:t>ППК ФРТ</w:t>
            </w:r>
            <w:r w:rsidR="00C9064A">
              <w:rPr>
                <w:rFonts w:cs="Times New Roman"/>
              </w:rPr>
              <w:t xml:space="preserve"> и местного бюджета.</w:t>
            </w:r>
          </w:p>
        </w:tc>
      </w:tr>
      <w:tr w:rsidR="00537131" w:rsidRPr="00372C6E" w14:paraId="06DC40AE" w14:textId="4F6DF0E0" w:rsidTr="00744B96">
        <w:tc>
          <w:tcPr>
            <w:tcW w:w="3789" w:type="dxa"/>
          </w:tcPr>
          <w:p w14:paraId="25E07F31" w14:textId="77777777" w:rsidR="00537131" w:rsidRPr="00372C6E" w:rsidRDefault="00537131" w:rsidP="00BA696D">
            <w:pPr>
              <w:rPr>
                <w:rFonts w:cs="Times New Roman"/>
              </w:rPr>
            </w:pPr>
            <w:r w:rsidRPr="00372C6E">
              <w:rPr>
                <w:rFonts w:cs="Times New Roman"/>
              </w:rPr>
              <w:t>Источники финансирования муниципальной программы, в том числе по годам реализации (тыс.рублей):</w:t>
            </w:r>
          </w:p>
        </w:tc>
        <w:tc>
          <w:tcPr>
            <w:tcW w:w="1593" w:type="dxa"/>
          </w:tcPr>
          <w:p w14:paraId="307C4F05"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Всего</w:t>
            </w:r>
          </w:p>
        </w:tc>
        <w:tc>
          <w:tcPr>
            <w:tcW w:w="1417" w:type="dxa"/>
          </w:tcPr>
          <w:p w14:paraId="2BF052F3"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2023 год </w:t>
            </w:r>
          </w:p>
        </w:tc>
        <w:tc>
          <w:tcPr>
            <w:tcW w:w="1560" w:type="dxa"/>
          </w:tcPr>
          <w:p w14:paraId="3DAB0FD7"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2024 год </w:t>
            </w:r>
          </w:p>
        </w:tc>
        <w:tc>
          <w:tcPr>
            <w:tcW w:w="1559" w:type="dxa"/>
          </w:tcPr>
          <w:p w14:paraId="668B8398"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2025 год </w:t>
            </w:r>
          </w:p>
        </w:tc>
        <w:tc>
          <w:tcPr>
            <w:tcW w:w="1559" w:type="dxa"/>
          </w:tcPr>
          <w:p w14:paraId="11444BEB"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2026 год</w:t>
            </w:r>
          </w:p>
        </w:tc>
        <w:tc>
          <w:tcPr>
            <w:tcW w:w="1559" w:type="dxa"/>
          </w:tcPr>
          <w:p w14:paraId="042126DB" w14:textId="77777777" w:rsidR="00537131" w:rsidRPr="00372C6E" w:rsidRDefault="00537131" w:rsidP="00BA696D">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 xml:space="preserve">2027 год </w:t>
            </w:r>
          </w:p>
        </w:tc>
        <w:tc>
          <w:tcPr>
            <w:tcW w:w="1165" w:type="dxa"/>
          </w:tcPr>
          <w:p w14:paraId="47BEB25E" w14:textId="1FBCDDDD" w:rsidR="00537131" w:rsidRPr="00372C6E" w:rsidRDefault="00744B96" w:rsidP="00537131">
            <w:pPr>
              <w:pStyle w:val="ConsPlusNormal"/>
              <w:jc w:val="center"/>
              <w:rPr>
                <w:rFonts w:ascii="Times New Roman" w:hAnsi="Times New Roman" w:cs="Times New Roman"/>
                <w:sz w:val="24"/>
                <w:szCs w:val="24"/>
              </w:rPr>
            </w:pPr>
            <w:r w:rsidRPr="00372C6E">
              <w:rPr>
                <w:rFonts w:ascii="Times New Roman" w:hAnsi="Times New Roman" w:cs="Times New Roman"/>
                <w:sz w:val="24"/>
                <w:szCs w:val="24"/>
              </w:rPr>
              <w:t>202</w:t>
            </w:r>
            <w:r>
              <w:rPr>
                <w:rFonts w:ascii="Times New Roman" w:hAnsi="Times New Roman" w:cs="Times New Roman"/>
                <w:sz w:val="24"/>
                <w:szCs w:val="24"/>
              </w:rPr>
              <w:t>8</w:t>
            </w:r>
            <w:r w:rsidRPr="00372C6E">
              <w:rPr>
                <w:rFonts w:ascii="Times New Roman" w:hAnsi="Times New Roman" w:cs="Times New Roman"/>
                <w:sz w:val="24"/>
                <w:szCs w:val="24"/>
              </w:rPr>
              <w:t xml:space="preserve"> год</w:t>
            </w:r>
          </w:p>
        </w:tc>
      </w:tr>
      <w:tr w:rsidR="00682D85" w:rsidRPr="00372C6E" w14:paraId="4F875FDB" w14:textId="792BA0CA" w:rsidTr="00744B96">
        <w:tc>
          <w:tcPr>
            <w:tcW w:w="3789" w:type="dxa"/>
          </w:tcPr>
          <w:p w14:paraId="4AAA11A0" w14:textId="77777777" w:rsidR="00682D85" w:rsidRPr="00372C6E" w:rsidRDefault="00682D85" w:rsidP="00682D85">
            <w:pPr>
              <w:rPr>
                <w:rFonts w:cs="Times New Roman"/>
              </w:rPr>
            </w:pPr>
            <w:r w:rsidRPr="00372C6E">
              <w:rPr>
                <w:rFonts w:cs="Times New Roman"/>
              </w:rPr>
              <w:t>Средства бюджета городского округа Электросталь Московской области</w:t>
            </w:r>
          </w:p>
        </w:tc>
        <w:tc>
          <w:tcPr>
            <w:tcW w:w="1593" w:type="dxa"/>
            <w:vAlign w:val="center"/>
          </w:tcPr>
          <w:p w14:paraId="79730CB9" w14:textId="1F27C099" w:rsidR="00682D85" w:rsidRPr="00682D85" w:rsidRDefault="00682D85" w:rsidP="00682D85">
            <w:pPr>
              <w:jc w:val="center"/>
              <w:rPr>
                <w:rFonts w:cs="Times New Roman"/>
              </w:rPr>
            </w:pPr>
            <w:r w:rsidRPr="00682D85">
              <w:rPr>
                <w:color w:val="000000"/>
              </w:rPr>
              <w:t>563 356,06</w:t>
            </w:r>
          </w:p>
        </w:tc>
        <w:tc>
          <w:tcPr>
            <w:tcW w:w="1417" w:type="dxa"/>
            <w:vAlign w:val="center"/>
          </w:tcPr>
          <w:p w14:paraId="4DBC2119" w14:textId="4FB9CFAC" w:rsidR="00682D85" w:rsidRPr="00682D85" w:rsidRDefault="00682D85" w:rsidP="00682D85">
            <w:pPr>
              <w:jc w:val="center"/>
              <w:rPr>
                <w:rFonts w:cs="Times New Roman"/>
              </w:rPr>
            </w:pPr>
            <w:r w:rsidRPr="00682D85">
              <w:rPr>
                <w:color w:val="000000"/>
              </w:rPr>
              <w:t>61 257,38</w:t>
            </w:r>
          </w:p>
        </w:tc>
        <w:tc>
          <w:tcPr>
            <w:tcW w:w="1560" w:type="dxa"/>
            <w:vAlign w:val="center"/>
          </w:tcPr>
          <w:p w14:paraId="454E9AB7" w14:textId="6D301675" w:rsidR="00682D85" w:rsidRPr="00682D85" w:rsidRDefault="00682D85" w:rsidP="00682D85">
            <w:pPr>
              <w:jc w:val="center"/>
              <w:rPr>
                <w:rFonts w:cs="Times New Roman"/>
              </w:rPr>
            </w:pPr>
            <w:r w:rsidRPr="00682D85">
              <w:rPr>
                <w:color w:val="000000"/>
              </w:rPr>
              <w:t>37 115,21</w:t>
            </w:r>
          </w:p>
        </w:tc>
        <w:tc>
          <w:tcPr>
            <w:tcW w:w="1559" w:type="dxa"/>
            <w:vAlign w:val="center"/>
          </w:tcPr>
          <w:p w14:paraId="73924820" w14:textId="20E7B117" w:rsidR="00682D85" w:rsidRPr="00682D85" w:rsidRDefault="00682D85" w:rsidP="00682D85">
            <w:pPr>
              <w:jc w:val="center"/>
              <w:rPr>
                <w:rFonts w:cs="Times New Roman"/>
              </w:rPr>
            </w:pPr>
            <w:r w:rsidRPr="00682D85">
              <w:rPr>
                <w:color w:val="000000"/>
              </w:rPr>
              <w:t>255 564,05</w:t>
            </w:r>
          </w:p>
        </w:tc>
        <w:tc>
          <w:tcPr>
            <w:tcW w:w="1559" w:type="dxa"/>
            <w:vAlign w:val="center"/>
          </w:tcPr>
          <w:p w14:paraId="4DE5F82C" w14:textId="4C9A1373" w:rsidR="00682D85" w:rsidRPr="00682D85" w:rsidRDefault="00682D85" w:rsidP="00682D85">
            <w:pPr>
              <w:jc w:val="center"/>
              <w:rPr>
                <w:rFonts w:cs="Times New Roman"/>
              </w:rPr>
            </w:pPr>
            <w:r w:rsidRPr="00682D85">
              <w:rPr>
                <w:color w:val="000000"/>
              </w:rPr>
              <w:t>206 419,42</w:t>
            </w:r>
          </w:p>
        </w:tc>
        <w:tc>
          <w:tcPr>
            <w:tcW w:w="1559" w:type="dxa"/>
            <w:vAlign w:val="center"/>
          </w:tcPr>
          <w:p w14:paraId="0A6E9644" w14:textId="7EEDC288" w:rsidR="00682D85" w:rsidRPr="00682D85" w:rsidRDefault="00682D85" w:rsidP="00682D85">
            <w:pPr>
              <w:jc w:val="center"/>
              <w:rPr>
                <w:rFonts w:cs="Times New Roman"/>
              </w:rPr>
            </w:pPr>
            <w:r w:rsidRPr="00682D85">
              <w:rPr>
                <w:color w:val="000000"/>
              </w:rPr>
              <w:t>1 500,00</w:t>
            </w:r>
          </w:p>
        </w:tc>
        <w:tc>
          <w:tcPr>
            <w:tcW w:w="1165" w:type="dxa"/>
            <w:vAlign w:val="center"/>
          </w:tcPr>
          <w:p w14:paraId="19C470C1" w14:textId="58FC4824" w:rsidR="00682D85" w:rsidRPr="00682D85" w:rsidRDefault="00682D85" w:rsidP="00682D85">
            <w:pPr>
              <w:jc w:val="center"/>
              <w:rPr>
                <w:rFonts w:cs="Times New Roman"/>
              </w:rPr>
            </w:pPr>
            <w:r w:rsidRPr="00682D85">
              <w:rPr>
                <w:color w:val="000000"/>
              </w:rPr>
              <w:t>1 500,00</w:t>
            </w:r>
          </w:p>
        </w:tc>
      </w:tr>
      <w:tr w:rsidR="00682D85" w:rsidRPr="00372C6E" w14:paraId="6DC47F9E" w14:textId="3843F9E1" w:rsidTr="004E1745">
        <w:trPr>
          <w:trHeight w:val="675"/>
        </w:trPr>
        <w:tc>
          <w:tcPr>
            <w:tcW w:w="3789" w:type="dxa"/>
          </w:tcPr>
          <w:p w14:paraId="17753465" w14:textId="77777777" w:rsidR="00682D85" w:rsidRPr="00372C6E" w:rsidRDefault="00682D85" w:rsidP="00682D85">
            <w:pPr>
              <w:pStyle w:val="ConsPlusNormal"/>
              <w:rPr>
                <w:rFonts w:ascii="Times New Roman" w:hAnsi="Times New Roman" w:cs="Times New Roman"/>
                <w:sz w:val="24"/>
                <w:szCs w:val="24"/>
              </w:rPr>
            </w:pPr>
            <w:r w:rsidRPr="00372C6E">
              <w:rPr>
                <w:rFonts w:ascii="Times New Roman" w:hAnsi="Times New Roman" w:cs="Times New Roman"/>
                <w:sz w:val="24"/>
                <w:szCs w:val="24"/>
              </w:rPr>
              <w:t>Средства бюджета Московской области</w:t>
            </w:r>
          </w:p>
        </w:tc>
        <w:tc>
          <w:tcPr>
            <w:tcW w:w="1593" w:type="dxa"/>
            <w:vAlign w:val="center"/>
          </w:tcPr>
          <w:p w14:paraId="0667C662" w14:textId="01999C00" w:rsidR="00682D85" w:rsidRPr="00682D85" w:rsidRDefault="00682D85" w:rsidP="00682D85">
            <w:pPr>
              <w:jc w:val="center"/>
              <w:rPr>
                <w:rFonts w:cs="Times New Roman"/>
              </w:rPr>
            </w:pPr>
            <w:r w:rsidRPr="00682D85">
              <w:rPr>
                <w:color w:val="000000"/>
              </w:rPr>
              <w:t>1 409 422,42</w:t>
            </w:r>
          </w:p>
        </w:tc>
        <w:tc>
          <w:tcPr>
            <w:tcW w:w="1417" w:type="dxa"/>
            <w:vAlign w:val="center"/>
          </w:tcPr>
          <w:p w14:paraId="56326036" w14:textId="601E1118" w:rsidR="00682D85" w:rsidRPr="00682D85" w:rsidRDefault="00682D85" w:rsidP="00682D85">
            <w:pPr>
              <w:jc w:val="center"/>
              <w:rPr>
                <w:rFonts w:cs="Times New Roman"/>
              </w:rPr>
            </w:pPr>
            <w:r w:rsidRPr="00682D85">
              <w:rPr>
                <w:color w:val="000000"/>
              </w:rPr>
              <w:t>134 987,87</w:t>
            </w:r>
          </w:p>
        </w:tc>
        <w:tc>
          <w:tcPr>
            <w:tcW w:w="1560" w:type="dxa"/>
            <w:vAlign w:val="center"/>
          </w:tcPr>
          <w:p w14:paraId="65A1E3D0" w14:textId="3C85E7B9" w:rsidR="00682D85" w:rsidRPr="00682D85" w:rsidRDefault="00682D85" w:rsidP="00682D85">
            <w:pPr>
              <w:jc w:val="center"/>
              <w:rPr>
                <w:rFonts w:cs="Times New Roman"/>
              </w:rPr>
            </w:pPr>
            <w:r w:rsidRPr="00682D85">
              <w:rPr>
                <w:color w:val="000000"/>
              </w:rPr>
              <w:t>47 863,98</w:t>
            </w:r>
          </w:p>
        </w:tc>
        <w:tc>
          <w:tcPr>
            <w:tcW w:w="1559" w:type="dxa"/>
            <w:vAlign w:val="center"/>
          </w:tcPr>
          <w:p w14:paraId="0EAD877F" w14:textId="3645FB50" w:rsidR="00682D85" w:rsidRPr="00682D85" w:rsidRDefault="00682D85" w:rsidP="00682D85">
            <w:pPr>
              <w:jc w:val="center"/>
              <w:rPr>
                <w:rFonts w:cs="Times New Roman"/>
              </w:rPr>
            </w:pPr>
            <w:r w:rsidRPr="00682D85">
              <w:rPr>
                <w:color w:val="000000"/>
              </w:rPr>
              <w:t>553 801,90</w:t>
            </w:r>
          </w:p>
        </w:tc>
        <w:tc>
          <w:tcPr>
            <w:tcW w:w="1559" w:type="dxa"/>
            <w:vAlign w:val="center"/>
          </w:tcPr>
          <w:p w14:paraId="3233B9F3" w14:textId="2B5D6D14" w:rsidR="00682D85" w:rsidRPr="00682D85" w:rsidRDefault="00682D85" w:rsidP="00682D85">
            <w:pPr>
              <w:jc w:val="center"/>
              <w:rPr>
                <w:rFonts w:cs="Times New Roman"/>
              </w:rPr>
            </w:pPr>
            <w:r w:rsidRPr="00682D85">
              <w:rPr>
                <w:color w:val="000000"/>
              </w:rPr>
              <w:t>672 768,67</w:t>
            </w:r>
          </w:p>
        </w:tc>
        <w:tc>
          <w:tcPr>
            <w:tcW w:w="1559" w:type="dxa"/>
            <w:vAlign w:val="center"/>
          </w:tcPr>
          <w:p w14:paraId="05717C91" w14:textId="22860B5D" w:rsidR="00682D85" w:rsidRPr="00682D85" w:rsidRDefault="00682D85" w:rsidP="00682D85">
            <w:pPr>
              <w:jc w:val="center"/>
              <w:rPr>
                <w:rFonts w:cs="Times New Roman"/>
              </w:rPr>
            </w:pPr>
            <w:r w:rsidRPr="00682D85">
              <w:rPr>
                <w:color w:val="000000"/>
              </w:rPr>
              <w:t>0,00</w:t>
            </w:r>
          </w:p>
        </w:tc>
        <w:tc>
          <w:tcPr>
            <w:tcW w:w="1165" w:type="dxa"/>
            <w:vAlign w:val="center"/>
          </w:tcPr>
          <w:p w14:paraId="22D5F4AC" w14:textId="2F8A280C" w:rsidR="00682D85" w:rsidRPr="00682D85" w:rsidRDefault="00682D85" w:rsidP="00682D85">
            <w:pPr>
              <w:jc w:val="center"/>
              <w:rPr>
                <w:rFonts w:cs="Times New Roman"/>
              </w:rPr>
            </w:pPr>
            <w:r w:rsidRPr="00682D85">
              <w:rPr>
                <w:color w:val="000000"/>
              </w:rPr>
              <w:t>0,00</w:t>
            </w:r>
          </w:p>
        </w:tc>
      </w:tr>
      <w:tr w:rsidR="00682D85" w:rsidRPr="004A32B2" w14:paraId="14B4D2E5" w14:textId="3F744562" w:rsidTr="00744B96">
        <w:tc>
          <w:tcPr>
            <w:tcW w:w="3789" w:type="dxa"/>
          </w:tcPr>
          <w:p w14:paraId="078CB1D9" w14:textId="77777777" w:rsidR="00682D85" w:rsidRPr="00372C6E" w:rsidRDefault="00682D85" w:rsidP="00682D85">
            <w:pPr>
              <w:pStyle w:val="ConsPlusNormal"/>
              <w:rPr>
                <w:rFonts w:ascii="Times New Roman" w:hAnsi="Times New Roman" w:cs="Times New Roman"/>
                <w:sz w:val="24"/>
                <w:szCs w:val="24"/>
              </w:rPr>
            </w:pPr>
            <w:r w:rsidRPr="00372C6E">
              <w:rPr>
                <w:rFonts w:ascii="Times New Roman" w:hAnsi="Times New Roman" w:cs="Times New Roman"/>
                <w:sz w:val="24"/>
                <w:szCs w:val="24"/>
              </w:rPr>
              <w:t>Всего, в том числе по годам:</w:t>
            </w:r>
          </w:p>
        </w:tc>
        <w:tc>
          <w:tcPr>
            <w:tcW w:w="1593" w:type="dxa"/>
            <w:vAlign w:val="center"/>
          </w:tcPr>
          <w:p w14:paraId="3B8F8FF3" w14:textId="438594CF" w:rsidR="00682D85" w:rsidRPr="00682D85" w:rsidRDefault="00682D85" w:rsidP="00682D85">
            <w:pPr>
              <w:jc w:val="center"/>
              <w:rPr>
                <w:rFonts w:cs="Times New Roman"/>
              </w:rPr>
            </w:pPr>
            <w:r w:rsidRPr="00682D85">
              <w:rPr>
                <w:color w:val="000000"/>
              </w:rPr>
              <w:t>1 972 778,48</w:t>
            </w:r>
          </w:p>
        </w:tc>
        <w:tc>
          <w:tcPr>
            <w:tcW w:w="1417" w:type="dxa"/>
            <w:vAlign w:val="center"/>
          </w:tcPr>
          <w:p w14:paraId="0D922703" w14:textId="099F9AEE" w:rsidR="00682D85" w:rsidRPr="00682D85" w:rsidRDefault="00682D85" w:rsidP="00682D85">
            <w:pPr>
              <w:jc w:val="center"/>
              <w:rPr>
                <w:rFonts w:cs="Times New Roman"/>
              </w:rPr>
            </w:pPr>
            <w:r w:rsidRPr="00682D85">
              <w:rPr>
                <w:color w:val="000000"/>
              </w:rPr>
              <w:t>196 245,25</w:t>
            </w:r>
          </w:p>
        </w:tc>
        <w:tc>
          <w:tcPr>
            <w:tcW w:w="1560" w:type="dxa"/>
            <w:vAlign w:val="center"/>
          </w:tcPr>
          <w:p w14:paraId="3AEF4760" w14:textId="7538DD56" w:rsidR="00682D85" w:rsidRPr="00682D85" w:rsidRDefault="00682D85" w:rsidP="00682D85">
            <w:pPr>
              <w:jc w:val="center"/>
              <w:rPr>
                <w:rFonts w:cs="Times New Roman"/>
              </w:rPr>
            </w:pPr>
            <w:r w:rsidRPr="00682D85">
              <w:rPr>
                <w:color w:val="000000"/>
              </w:rPr>
              <w:t>84 979,19</w:t>
            </w:r>
          </w:p>
        </w:tc>
        <w:tc>
          <w:tcPr>
            <w:tcW w:w="1559" w:type="dxa"/>
            <w:vAlign w:val="center"/>
          </w:tcPr>
          <w:p w14:paraId="08920AF1" w14:textId="30EF3B37" w:rsidR="00682D85" w:rsidRPr="00682D85" w:rsidRDefault="00682D85" w:rsidP="00682D85">
            <w:pPr>
              <w:jc w:val="center"/>
              <w:rPr>
                <w:rFonts w:cs="Times New Roman"/>
              </w:rPr>
            </w:pPr>
            <w:r w:rsidRPr="00682D85">
              <w:rPr>
                <w:color w:val="000000"/>
              </w:rPr>
              <w:t>809 365,95</w:t>
            </w:r>
          </w:p>
        </w:tc>
        <w:tc>
          <w:tcPr>
            <w:tcW w:w="1559" w:type="dxa"/>
            <w:vAlign w:val="center"/>
          </w:tcPr>
          <w:p w14:paraId="65BA6397" w14:textId="23814E01" w:rsidR="00682D85" w:rsidRPr="00682D85" w:rsidRDefault="00682D85" w:rsidP="00682D85">
            <w:pPr>
              <w:jc w:val="center"/>
              <w:rPr>
                <w:rFonts w:cs="Times New Roman"/>
              </w:rPr>
            </w:pPr>
            <w:r w:rsidRPr="00682D85">
              <w:rPr>
                <w:color w:val="000000"/>
              </w:rPr>
              <w:t>879 188,09</w:t>
            </w:r>
          </w:p>
        </w:tc>
        <w:tc>
          <w:tcPr>
            <w:tcW w:w="1559" w:type="dxa"/>
            <w:vAlign w:val="center"/>
          </w:tcPr>
          <w:p w14:paraId="3A8B7FDB" w14:textId="64490D50" w:rsidR="00682D85" w:rsidRPr="00682D85" w:rsidRDefault="00682D85" w:rsidP="00682D85">
            <w:pPr>
              <w:jc w:val="center"/>
              <w:rPr>
                <w:rFonts w:cs="Times New Roman"/>
              </w:rPr>
            </w:pPr>
            <w:r w:rsidRPr="00682D85">
              <w:rPr>
                <w:color w:val="000000"/>
              </w:rPr>
              <w:t>1 500,00</w:t>
            </w:r>
          </w:p>
        </w:tc>
        <w:tc>
          <w:tcPr>
            <w:tcW w:w="1165" w:type="dxa"/>
            <w:vAlign w:val="center"/>
          </w:tcPr>
          <w:p w14:paraId="6A969365" w14:textId="052C1D38" w:rsidR="00682D85" w:rsidRPr="00682D85" w:rsidRDefault="00682D85" w:rsidP="00682D85">
            <w:pPr>
              <w:jc w:val="center"/>
              <w:rPr>
                <w:rFonts w:cs="Times New Roman"/>
              </w:rPr>
            </w:pPr>
            <w:r w:rsidRPr="00682D85">
              <w:rPr>
                <w:color w:val="000000"/>
              </w:rPr>
              <w:t>1 500,00</w:t>
            </w:r>
          </w:p>
        </w:tc>
      </w:tr>
    </w:tbl>
    <w:p w14:paraId="780B68F7" w14:textId="77777777" w:rsidR="00A74A98" w:rsidRDefault="00A74A98" w:rsidP="00A74A98">
      <w:pPr>
        <w:ind w:firstLine="540"/>
        <w:jc w:val="both"/>
        <w:rPr>
          <w:rFonts w:cs="Times New Roman"/>
          <w:lang w:eastAsia="en-US"/>
        </w:rPr>
      </w:pPr>
    </w:p>
    <w:p w14:paraId="68C6BA66" w14:textId="77777777" w:rsidR="00A74A98" w:rsidRDefault="00A74A98" w:rsidP="00A74A98">
      <w:pPr>
        <w:jc w:val="center"/>
        <w:rPr>
          <w:rFonts w:cs="Times New Roman"/>
          <w:lang w:eastAsia="en-US"/>
        </w:rPr>
      </w:pPr>
      <w:r>
        <w:rPr>
          <w:rFonts w:cs="Times New Roman"/>
          <w:lang w:eastAsia="en-US"/>
        </w:rPr>
        <w:br w:type="page"/>
      </w:r>
      <w:r w:rsidRPr="00CA4D67">
        <w:rPr>
          <w:rFonts w:cs="Times New Roman"/>
          <w:lang w:eastAsia="en-US"/>
        </w:rPr>
        <w:lastRenderedPageBreak/>
        <w:t>2. Краткая характеристика сферы реализации муниципальной программы</w:t>
      </w:r>
    </w:p>
    <w:p w14:paraId="2AE9BFD6" w14:textId="77777777" w:rsidR="00A74A98" w:rsidRDefault="00A74A98" w:rsidP="00A74A98">
      <w:pPr>
        <w:ind w:firstLine="540"/>
        <w:jc w:val="center"/>
        <w:rPr>
          <w:rFonts w:cs="Times New Roman"/>
          <w:lang w:eastAsia="en-US"/>
        </w:rPr>
      </w:pPr>
    </w:p>
    <w:p w14:paraId="647133FB" w14:textId="77777777" w:rsidR="00A74A98" w:rsidRPr="000B350E" w:rsidRDefault="00A74A98" w:rsidP="00A74A98">
      <w:pPr>
        <w:ind w:firstLine="567"/>
        <w:jc w:val="both"/>
        <w:rPr>
          <w:rFonts w:cs="Times New Roman"/>
          <w:lang w:eastAsia="en-US"/>
        </w:rPr>
      </w:pPr>
      <w:r w:rsidRPr="000B350E">
        <w:rPr>
          <w:rFonts w:cs="Times New Roman"/>
          <w:lang w:eastAsia="en-US"/>
        </w:rPr>
        <w:t xml:space="preserve">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w:t>
      </w:r>
      <w:r>
        <w:rPr>
          <w:rFonts w:cs="Times New Roman"/>
          <w:lang w:eastAsia="en-US"/>
        </w:rPr>
        <w:t>непригодного для проживания</w:t>
      </w:r>
      <w:r w:rsidRPr="000B350E">
        <w:rPr>
          <w:rFonts w:cs="Times New Roman"/>
          <w:lang w:eastAsia="en-US"/>
        </w:rPr>
        <w:t xml:space="preserve"> жилищного фонда. </w:t>
      </w:r>
    </w:p>
    <w:p w14:paraId="65E409B6" w14:textId="77777777" w:rsidR="00A74A98" w:rsidRDefault="00A74A98" w:rsidP="00A74A98">
      <w:pPr>
        <w:ind w:firstLine="567"/>
        <w:jc w:val="both"/>
        <w:rPr>
          <w:rFonts w:cs="Times New Roman"/>
        </w:rPr>
      </w:pPr>
      <w:r w:rsidRPr="000B350E">
        <w:rPr>
          <w:rFonts w:cs="Times New Roman"/>
        </w:rPr>
        <w:t xml:space="preserve">Муниципальная программа </w:t>
      </w:r>
      <w:r w:rsidRPr="000B350E">
        <w:rPr>
          <w:rFonts w:cs="Times New Roman"/>
          <w:bCs/>
        </w:rPr>
        <w:t xml:space="preserve">городского округа Электросталь Московской области «Переселение граждан из аварийного жилищного фонда» </w:t>
      </w:r>
      <w:r w:rsidRPr="000B350E">
        <w:rPr>
          <w:rFonts w:cs="Times New Roman"/>
          <w:lang w:eastAsia="en-US"/>
        </w:rPr>
        <w:t xml:space="preserve">(далее – муниципальная программа) </w:t>
      </w:r>
      <w:r w:rsidRPr="000B350E">
        <w:rPr>
          <w:rFonts w:cs="Times New Roman"/>
        </w:rPr>
        <w:t>реализуется в целях</w:t>
      </w:r>
      <w:r w:rsidRPr="005D2813">
        <w:rPr>
          <w:rFonts w:cs="Times New Roman"/>
        </w:rPr>
        <w:t xml:space="preserve"> </w:t>
      </w:r>
      <w:r>
        <w:rPr>
          <w:rFonts w:cs="Times New Roman"/>
        </w:rPr>
        <w:t>обеспечения</w:t>
      </w:r>
      <w:r w:rsidRPr="004A32B2">
        <w:rPr>
          <w:rFonts w:cs="Times New Roman"/>
        </w:rPr>
        <w:t xml:space="preserve">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785569AC" w14:textId="77777777" w:rsidR="00A74A98" w:rsidRPr="000B350E" w:rsidRDefault="00A74A98" w:rsidP="00A74A98">
      <w:pPr>
        <w:ind w:firstLine="567"/>
        <w:jc w:val="both"/>
        <w:rPr>
          <w:rFonts w:cs="Times New Roman"/>
          <w:lang w:eastAsia="en-US"/>
        </w:rPr>
      </w:pPr>
      <w:r w:rsidRPr="000B350E">
        <w:rPr>
          <w:rFonts w:cs="Times New Roman"/>
          <w:lang w:eastAsia="en-US"/>
        </w:rPr>
        <w:t xml:space="preserve">Муниципальная программа определяет перечень многоквартирных домов: </w:t>
      </w:r>
    </w:p>
    <w:p w14:paraId="7FC3F486" w14:textId="77777777" w:rsidR="00A74A98" w:rsidRPr="003235D6" w:rsidRDefault="00A74A98" w:rsidP="00A74A98">
      <w:pPr>
        <w:ind w:firstLine="567"/>
        <w:jc w:val="both"/>
        <w:rPr>
          <w:rFonts w:cs="Times New Roman"/>
          <w:lang w:eastAsia="en-US"/>
        </w:rPr>
      </w:pPr>
      <w:r w:rsidRPr="003235D6">
        <w:rPr>
          <w:rFonts w:cs="Times New Roman"/>
          <w:lang w:eastAsia="en-US"/>
        </w:rPr>
        <w:t xml:space="preserve">- признанных до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(далее – аварийные многоквартирные дома) и подлежащие расселению в рамках государственной программы Московской области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(далее также – Фонд), и перечень аварийных многоквартирных домов, подлежащих расселению </w:t>
      </w:r>
      <w:r w:rsidRPr="003235D6">
        <w:rPr>
          <w:rFonts w:cs="Times New Roman"/>
        </w:rPr>
        <w:t>за счет средств бюджета Московской области, местного бюджета, а так же в рамках договоров о развитии застроенной территории, инвестиционных контрактов.</w:t>
      </w:r>
      <w:r w:rsidRPr="003235D6">
        <w:rPr>
          <w:rFonts w:cs="Times New Roman"/>
          <w:lang w:eastAsia="en-US"/>
        </w:rPr>
        <w:t>;</w:t>
      </w:r>
    </w:p>
    <w:p w14:paraId="1B88C16D" w14:textId="77777777" w:rsidR="00A74A98" w:rsidRPr="000B350E" w:rsidRDefault="00A74A98" w:rsidP="00A74A98">
      <w:pPr>
        <w:ind w:firstLine="567"/>
        <w:jc w:val="both"/>
        <w:rPr>
          <w:rFonts w:cs="Times New Roman"/>
          <w:lang w:eastAsia="en-US"/>
        </w:rPr>
      </w:pPr>
      <w:r w:rsidRPr="003235D6">
        <w:rPr>
          <w:rFonts w:cs="Times New Roman"/>
          <w:lang w:eastAsia="en-US"/>
        </w:rPr>
        <w:t xml:space="preserve">- признанных после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и подлежащие расселению в рамках государственной программы Московской области по переселению граждан из аварийного жилищного фонда, </w:t>
      </w:r>
      <w:r w:rsidRPr="003235D6">
        <w:rPr>
          <w:rFonts w:cs="Times New Roman"/>
        </w:rPr>
        <w:t xml:space="preserve">за счет средств бюджета Московской области, местного бюджета, а </w:t>
      </w:r>
      <w:proofErr w:type="gramStart"/>
      <w:r w:rsidRPr="003235D6">
        <w:rPr>
          <w:rFonts w:cs="Times New Roman"/>
        </w:rPr>
        <w:t>так же</w:t>
      </w:r>
      <w:proofErr w:type="gramEnd"/>
      <w:r w:rsidRPr="003235D6">
        <w:rPr>
          <w:rFonts w:cs="Times New Roman"/>
        </w:rPr>
        <w:t xml:space="preserve"> в рамках договоров о развитии застроенной территории, инвестиционных контрактов</w:t>
      </w:r>
      <w:r w:rsidRPr="003235D6">
        <w:rPr>
          <w:rFonts w:cs="Times New Roman"/>
          <w:lang w:eastAsia="en-US"/>
        </w:rPr>
        <w:t>.</w:t>
      </w:r>
    </w:p>
    <w:p w14:paraId="6871391A" w14:textId="77777777" w:rsidR="00A74A98" w:rsidRDefault="00A74A98" w:rsidP="00A74A98">
      <w:pPr>
        <w:ind w:firstLine="567"/>
        <w:jc w:val="both"/>
      </w:pPr>
      <w:r w:rsidRPr="00C96F16">
        <w:rPr>
          <w:rFonts w:cs="Times New Roman"/>
          <w:lang w:eastAsia="en-US"/>
        </w:rPr>
        <w:t xml:space="preserve">В рамках </w:t>
      </w:r>
      <w:r w:rsidRPr="00C96F16">
        <w:rPr>
          <w:rFonts w:cs="Times New Roman"/>
          <w:lang w:val="en-US" w:eastAsia="en-US"/>
        </w:rPr>
        <w:t>II</w:t>
      </w:r>
      <w:r w:rsidRPr="00C96F16">
        <w:rPr>
          <w:rFonts w:cs="Times New Roman"/>
          <w:lang w:eastAsia="en-US"/>
        </w:rPr>
        <w:t xml:space="preserve"> этапа Федерального проекта «Обеспечение устойчивого сокращения непригодного для проживания жилищного</w:t>
      </w:r>
      <w:r w:rsidRPr="00B02A15">
        <w:rPr>
          <w:rFonts w:cs="Times New Roman"/>
          <w:lang w:eastAsia="en-US"/>
        </w:rPr>
        <w:t xml:space="preserve"> фонда»,</w:t>
      </w:r>
      <w:r>
        <w:rPr>
          <w:rFonts w:cs="Times New Roman"/>
          <w:lang w:eastAsia="en-US"/>
        </w:rPr>
        <w:t xml:space="preserve"> </w:t>
      </w:r>
      <w:r w:rsidRPr="00B02A15">
        <w:rPr>
          <w:rFonts w:cs="Times New Roman"/>
          <w:lang w:eastAsia="en-US"/>
        </w:rPr>
        <w:t>Государственн</w:t>
      </w:r>
      <w:r>
        <w:rPr>
          <w:rFonts w:cs="Times New Roman"/>
          <w:lang w:eastAsia="en-US"/>
        </w:rPr>
        <w:t>ой программы</w:t>
      </w:r>
      <w:r w:rsidRPr="00B02A15">
        <w:rPr>
          <w:rFonts w:cs="Times New Roman"/>
          <w:lang w:eastAsia="en-US"/>
        </w:rPr>
        <w:t xml:space="preserve"> Московской области «Переселение граждан из аварийного жилищного фонда в Московской области на 2019-2025 годы»</w:t>
      </w:r>
      <w:r>
        <w:rPr>
          <w:rFonts w:cs="Times New Roman"/>
          <w:lang w:eastAsia="en-US"/>
        </w:rPr>
        <w:t xml:space="preserve"> расселены 338,10 кв.м. помещений, находящиеся по адресам:</w:t>
      </w:r>
      <w:r w:rsidRPr="004E1814">
        <w:t xml:space="preserve"> </w:t>
      </w:r>
    </w:p>
    <w:p w14:paraId="5AA897B9" w14:textId="77777777" w:rsidR="00A74A98" w:rsidRDefault="00A74A98" w:rsidP="00A74A98">
      <w:pPr>
        <w:ind w:firstLine="567"/>
        <w:rPr>
          <w:rFonts w:cs="Times New Roman"/>
          <w:lang w:eastAsia="en-US"/>
        </w:rPr>
      </w:pPr>
      <w:r>
        <w:rPr>
          <w:rFonts w:cs="Times New Roman"/>
        </w:rPr>
        <w:t>г</w:t>
      </w:r>
      <w:r w:rsidRPr="004E1814">
        <w:rPr>
          <w:rFonts w:cs="Times New Roman"/>
        </w:rPr>
        <w:t>.Электросталь</w:t>
      </w:r>
      <w:r>
        <w:rPr>
          <w:rFonts w:cs="Times New Roman"/>
        </w:rPr>
        <w:t xml:space="preserve">, </w:t>
      </w:r>
      <w:r w:rsidRPr="004E1814">
        <w:rPr>
          <w:rFonts w:cs="Times New Roman"/>
          <w:lang w:eastAsia="en-US"/>
        </w:rPr>
        <w:t>ул. Горького, дом 24</w:t>
      </w:r>
      <w:r>
        <w:rPr>
          <w:rFonts w:cs="Times New Roman"/>
          <w:lang w:eastAsia="en-US"/>
        </w:rPr>
        <w:t xml:space="preserve">, </w:t>
      </w:r>
    </w:p>
    <w:p w14:paraId="10D18906" w14:textId="77777777" w:rsidR="00A74A98" w:rsidRDefault="00A74A98" w:rsidP="00A74A98">
      <w:pPr>
        <w:ind w:firstLine="567"/>
        <w:rPr>
          <w:rFonts w:cs="Times New Roman"/>
          <w:lang w:eastAsia="en-US"/>
        </w:rPr>
      </w:pPr>
      <w:r>
        <w:rPr>
          <w:rFonts w:cs="Times New Roman"/>
        </w:rPr>
        <w:t>г</w:t>
      </w:r>
      <w:r w:rsidRPr="004E1814">
        <w:rPr>
          <w:rFonts w:cs="Times New Roman"/>
        </w:rPr>
        <w:t>.Электросталь</w:t>
      </w:r>
      <w:r>
        <w:rPr>
          <w:rFonts w:cs="Times New Roman"/>
        </w:rPr>
        <w:t xml:space="preserve">, </w:t>
      </w:r>
      <w:r w:rsidRPr="004E1814">
        <w:rPr>
          <w:rFonts w:cs="Times New Roman"/>
          <w:lang w:eastAsia="en-US"/>
        </w:rPr>
        <w:t>ул. Лермонтова, дом 2</w:t>
      </w:r>
      <w:r>
        <w:rPr>
          <w:rFonts w:cs="Times New Roman"/>
          <w:lang w:eastAsia="en-US"/>
        </w:rPr>
        <w:t xml:space="preserve">, </w:t>
      </w:r>
    </w:p>
    <w:p w14:paraId="51826579" w14:textId="77777777" w:rsidR="00A74A98" w:rsidRPr="00BB2D33" w:rsidRDefault="00A74A98" w:rsidP="00A74A98">
      <w:pPr>
        <w:ind w:firstLine="567"/>
        <w:rPr>
          <w:rFonts w:cs="Times New Roman"/>
          <w:lang w:eastAsia="en-US"/>
        </w:rPr>
      </w:pPr>
      <w:r w:rsidRPr="00BB2D33">
        <w:rPr>
          <w:rFonts w:cs="Times New Roman"/>
        </w:rPr>
        <w:t xml:space="preserve">г.Электросталь, </w:t>
      </w:r>
      <w:r w:rsidRPr="00BB2D33">
        <w:rPr>
          <w:rFonts w:cs="Times New Roman"/>
          <w:lang w:eastAsia="en-US"/>
        </w:rPr>
        <w:t>ул. Жулябина, дом 13.</w:t>
      </w:r>
    </w:p>
    <w:p w14:paraId="127BB8F0" w14:textId="77777777" w:rsidR="00A74A98" w:rsidRPr="00BB2D33" w:rsidRDefault="00A74A98" w:rsidP="00A74A98">
      <w:pPr>
        <w:jc w:val="center"/>
        <w:rPr>
          <w:rFonts w:cs="Times New Roman"/>
          <w:lang w:eastAsia="en-US"/>
        </w:rPr>
      </w:pPr>
    </w:p>
    <w:p w14:paraId="2F728AD5" w14:textId="77777777" w:rsidR="00A74A98" w:rsidRPr="00BB2D33" w:rsidRDefault="00A74A98" w:rsidP="00A74A98">
      <w:pPr>
        <w:jc w:val="center"/>
        <w:rPr>
          <w:rFonts w:cs="Times New Roman"/>
          <w:lang w:eastAsia="en-US"/>
        </w:rPr>
      </w:pPr>
      <w:r>
        <w:rPr>
          <w:rFonts w:cs="Times New Roman"/>
          <w:lang w:eastAsia="en-US"/>
        </w:rPr>
        <w:br w:type="page"/>
      </w:r>
      <w:r w:rsidRPr="00BB2D33">
        <w:rPr>
          <w:rFonts w:cs="Times New Roman"/>
          <w:lang w:eastAsia="en-US"/>
        </w:rPr>
        <w:lastRenderedPageBreak/>
        <w:t>Перечень многоквартирных домов,</w:t>
      </w:r>
    </w:p>
    <w:p w14:paraId="5844D755" w14:textId="77777777" w:rsidR="00A74A98" w:rsidRPr="00BB2D33" w:rsidRDefault="00A74A98" w:rsidP="00A74A98">
      <w:pPr>
        <w:jc w:val="center"/>
        <w:rPr>
          <w:rFonts w:cs="Times New Roman"/>
          <w:lang w:eastAsia="en-US"/>
        </w:rPr>
      </w:pPr>
      <w:r w:rsidRPr="00BB2D33">
        <w:rPr>
          <w:rFonts w:cs="Times New Roman"/>
          <w:lang w:eastAsia="en-US"/>
        </w:rPr>
        <w:t>признанных в установленном законодательством Российской Федерации порядке аварийными</w:t>
      </w:r>
    </w:p>
    <w:p w14:paraId="6405BC6E" w14:textId="77777777" w:rsidR="00A74A98" w:rsidRDefault="00A74A98" w:rsidP="00A74A98">
      <w:pPr>
        <w:jc w:val="center"/>
        <w:rPr>
          <w:rFonts w:cs="Times New Roman"/>
          <w:lang w:eastAsia="en-US"/>
        </w:rPr>
      </w:pPr>
      <w:r w:rsidRPr="00BB2D33">
        <w:rPr>
          <w:rFonts w:cs="Times New Roman"/>
          <w:lang w:eastAsia="en-US"/>
        </w:rPr>
        <w:t>и подлежащими сносу или реконструкции в связи с физическим износом в процессе их эксплуатации</w:t>
      </w:r>
    </w:p>
    <w:p w14:paraId="4B1ABF06" w14:textId="04F57402" w:rsidR="00A74A98" w:rsidRDefault="00A74A98" w:rsidP="00A74A98">
      <w:pPr>
        <w:jc w:val="center"/>
        <w:rPr>
          <w:rFonts w:cs="Times New Roman"/>
          <w:lang w:eastAsia="en-US"/>
        </w:rPr>
      </w:pPr>
    </w:p>
    <w:tbl>
      <w:tblPr>
        <w:tblStyle w:val="ac"/>
        <w:tblW w:w="5000" w:type="pct"/>
        <w:tblLook w:val="04A0" w:firstRow="1" w:lastRow="0" w:firstColumn="1" w:lastColumn="0" w:noHBand="0" w:noVBand="1"/>
      </w:tblPr>
      <w:tblGrid>
        <w:gridCol w:w="616"/>
        <w:gridCol w:w="2991"/>
        <w:gridCol w:w="1868"/>
        <w:gridCol w:w="3024"/>
        <w:gridCol w:w="4535"/>
        <w:gridCol w:w="1273"/>
      </w:tblGrid>
      <w:tr w:rsidR="00BE3CA5" w:rsidRPr="00B610B5" w14:paraId="531A9381" w14:textId="77777777" w:rsidTr="00B74C9A">
        <w:tc>
          <w:tcPr>
            <w:tcW w:w="215" w:type="pct"/>
            <w:tcBorders>
              <w:top w:val="single" w:sz="4" w:space="0" w:color="auto"/>
              <w:left w:val="single" w:sz="4" w:space="0" w:color="auto"/>
              <w:bottom w:val="single" w:sz="4" w:space="0" w:color="auto"/>
              <w:right w:val="single" w:sz="4" w:space="0" w:color="auto"/>
            </w:tcBorders>
            <w:hideMark/>
          </w:tcPr>
          <w:p w14:paraId="5C1F14B5"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w:t>
            </w:r>
          </w:p>
        </w:tc>
        <w:tc>
          <w:tcPr>
            <w:tcW w:w="1045" w:type="pct"/>
            <w:tcBorders>
              <w:top w:val="single" w:sz="4" w:space="0" w:color="auto"/>
              <w:left w:val="single" w:sz="4" w:space="0" w:color="auto"/>
              <w:bottom w:val="single" w:sz="4" w:space="0" w:color="auto"/>
              <w:right w:val="single" w:sz="4" w:space="0" w:color="auto"/>
            </w:tcBorders>
            <w:hideMark/>
          </w:tcPr>
          <w:p w14:paraId="2F6A4131"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Адрес</w:t>
            </w:r>
          </w:p>
        </w:tc>
        <w:tc>
          <w:tcPr>
            <w:tcW w:w="653" w:type="pct"/>
            <w:tcBorders>
              <w:top w:val="single" w:sz="4" w:space="0" w:color="auto"/>
              <w:left w:val="single" w:sz="4" w:space="0" w:color="auto"/>
              <w:bottom w:val="single" w:sz="4" w:space="0" w:color="auto"/>
              <w:right w:val="single" w:sz="4" w:space="0" w:color="auto"/>
            </w:tcBorders>
            <w:hideMark/>
          </w:tcPr>
          <w:p w14:paraId="1A53BBB0"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Общая площадь расселяемых помещений, кв.м.</w:t>
            </w:r>
          </w:p>
        </w:tc>
        <w:tc>
          <w:tcPr>
            <w:tcW w:w="1057" w:type="pct"/>
            <w:tcBorders>
              <w:top w:val="single" w:sz="4" w:space="0" w:color="auto"/>
              <w:left w:val="single" w:sz="4" w:space="0" w:color="auto"/>
              <w:bottom w:val="single" w:sz="4" w:space="0" w:color="auto"/>
              <w:right w:val="single" w:sz="4" w:space="0" w:color="auto"/>
            </w:tcBorders>
          </w:tcPr>
          <w:p w14:paraId="1953FBF9" w14:textId="77777777" w:rsidR="00212934"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 xml:space="preserve">Дата принятия решения </w:t>
            </w:r>
          </w:p>
          <w:p w14:paraId="45F6394D" w14:textId="77777777" w:rsidR="00A74A98" w:rsidRPr="00B610B5"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о признании дома аварийным</w:t>
            </w:r>
          </w:p>
        </w:tc>
        <w:tc>
          <w:tcPr>
            <w:tcW w:w="1585" w:type="pct"/>
            <w:tcBorders>
              <w:top w:val="single" w:sz="4" w:space="0" w:color="auto"/>
              <w:left w:val="single" w:sz="4" w:space="0" w:color="auto"/>
              <w:bottom w:val="single" w:sz="4" w:space="0" w:color="auto"/>
              <w:right w:val="single" w:sz="4" w:space="0" w:color="auto"/>
            </w:tcBorders>
            <w:hideMark/>
          </w:tcPr>
          <w:p w14:paraId="12012182" w14:textId="6616E374"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Способ расселения</w:t>
            </w:r>
          </w:p>
        </w:tc>
        <w:tc>
          <w:tcPr>
            <w:tcW w:w="445" w:type="pct"/>
            <w:tcBorders>
              <w:top w:val="single" w:sz="4" w:space="0" w:color="auto"/>
              <w:left w:val="single" w:sz="4" w:space="0" w:color="auto"/>
              <w:bottom w:val="single" w:sz="4" w:space="0" w:color="auto"/>
              <w:right w:val="single" w:sz="4" w:space="0" w:color="auto"/>
            </w:tcBorders>
            <w:hideMark/>
          </w:tcPr>
          <w:p w14:paraId="506F263B"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Год расселения</w:t>
            </w:r>
          </w:p>
        </w:tc>
      </w:tr>
      <w:tr w:rsidR="0099736C" w:rsidRPr="00B610B5" w14:paraId="78683CDC" w14:textId="77777777" w:rsidTr="00391894">
        <w:tc>
          <w:tcPr>
            <w:tcW w:w="0" w:type="auto"/>
            <w:tcBorders>
              <w:top w:val="single" w:sz="4" w:space="0" w:color="auto"/>
              <w:left w:val="single" w:sz="4" w:space="0" w:color="auto"/>
              <w:bottom w:val="single" w:sz="4" w:space="0" w:color="auto"/>
              <w:right w:val="single" w:sz="4" w:space="0" w:color="auto"/>
            </w:tcBorders>
            <w:hideMark/>
          </w:tcPr>
          <w:p w14:paraId="3D998F2F" w14:textId="77777777" w:rsidR="0099736C" w:rsidRPr="000E3F1B" w:rsidRDefault="0099736C" w:rsidP="00557C04">
            <w:pPr>
              <w:ind w:right="-170"/>
              <w:jc w:val="center"/>
              <w:rPr>
                <w:rFonts w:ascii="Times New Roman" w:hAnsi="Times New Roman" w:cs="Times New Roman"/>
                <w:sz w:val="20"/>
                <w:szCs w:val="20"/>
              </w:rPr>
            </w:pPr>
            <w:r w:rsidRPr="000E3F1B">
              <w:rPr>
                <w:rFonts w:ascii="Times New Roman" w:hAnsi="Times New Roman" w:cs="Times New Roman"/>
                <w:sz w:val="20"/>
                <w:szCs w:val="20"/>
              </w:rPr>
              <w:t>1.</w:t>
            </w:r>
          </w:p>
        </w:tc>
        <w:tc>
          <w:tcPr>
            <w:tcW w:w="1045" w:type="pct"/>
            <w:tcBorders>
              <w:top w:val="single" w:sz="4" w:space="0" w:color="auto"/>
              <w:left w:val="single" w:sz="4" w:space="0" w:color="auto"/>
              <w:bottom w:val="single" w:sz="4" w:space="0" w:color="auto"/>
              <w:right w:val="single" w:sz="4" w:space="0" w:color="auto"/>
            </w:tcBorders>
            <w:hideMark/>
          </w:tcPr>
          <w:p w14:paraId="4716D750" w14:textId="15C6856E"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5*</w:t>
            </w:r>
          </w:p>
        </w:tc>
        <w:tc>
          <w:tcPr>
            <w:tcW w:w="653" w:type="pct"/>
            <w:tcBorders>
              <w:top w:val="single" w:sz="4" w:space="0" w:color="auto"/>
              <w:left w:val="single" w:sz="4" w:space="0" w:color="auto"/>
              <w:bottom w:val="single" w:sz="4" w:space="0" w:color="auto"/>
              <w:right w:val="single" w:sz="4" w:space="0" w:color="auto"/>
            </w:tcBorders>
            <w:hideMark/>
          </w:tcPr>
          <w:p w14:paraId="524EFEB7" w14:textId="129B8BE1"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516,96</w:t>
            </w:r>
          </w:p>
        </w:tc>
        <w:tc>
          <w:tcPr>
            <w:tcW w:w="1057" w:type="pct"/>
            <w:vMerge w:val="restart"/>
            <w:tcBorders>
              <w:top w:val="single" w:sz="4" w:space="0" w:color="auto"/>
              <w:left w:val="single" w:sz="4" w:space="0" w:color="auto"/>
              <w:right w:val="single" w:sz="4" w:space="0" w:color="auto"/>
            </w:tcBorders>
          </w:tcPr>
          <w:p w14:paraId="780C404B"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 xml:space="preserve">06.03.2013 </w:t>
            </w:r>
          </w:p>
          <w:p w14:paraId="65C9C18C" w14:textId="090B7A3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городского округа Электросталь Московской области от 06.03.2013 №151/3)</w:t>
            </w:r>
          </w:p>
        </w:tc>
        <w:tc>
          <w:tcPr>
            <w:tcW w:w="1585" w:type="pct"/>
            <w:vMerge w:val="restart"/>
            <w:tcBorders>
              <w:top w:val="single" w:sz="4" w:space="0" w:color="auto"/>
              <w:left w:val="single" w:sz="4" w:space="0" w:color="auto"/>
              <w:right w:val="single" w:sz="4" w:space="0" w:color="auto"/>
            </w:tcBorders>
            <w:vAlign w:val="center"/>
          </w:tcPr>
          <w:p w14:paraId="68A3161A"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В рамках государственной программы</w:t>
            </w:r>
            <w:r w:rsidRPr="00F30D4A">
              <w:rPr>
                <w:rFonts w:ascii="Times New Roman" w:hAnsi="Times New Roman" w:cs="Times New Roman"/>
                <w:sz w:val="20"/>
                <w:szCs w:val="20"/>
              </w:rPr>
              <w:t xml:space="preserve"> Московской области «Переселение граждан из аварийного жилищного фонда в Московской области</w:t>
            </w:r>
            <w:r>
              <w:rPr>
                <w:rFonts w:ascii="Times New Roman" w:hAnsi="Times New Roman" w:cs="Times New Roman"/>
                <w:sz w:val="20"/>
                <w:szCs w:val="20"/>
              </w:rPr>
              <w:t>»</w:t>
            </w:r>
          </w:p>
          <w:p w14:paraId="0812FFCA" w14:textId="220D05C5" w:rsidR="0099736C" w:rsidRPr="00B610B5" w:rsidRDefault="0099736C" w:rsidP="0099736C">
            <w:pPr>
              <w:jc w:val="center"/>
              <w:rPr>
                <w:rFonts w:ascii="Times New Roman" w:hAnsi="Times New Roman" w:cs="Times New Roman"/>
                <w:sz w:val="20"/>
                <w:szCs w:val="20"/>
              </w:rPr>
            </w:pPr>
          </w:p>
        </w:tc>
        <w:tc>
          <w:tcPr>
            <w:tcW w:w="445" w:type="pct"/>
            <w:tcBorders>
              <w:top w:val="single" w:sz="4" w:space="0" w:color="auto"/>
              <w:left w:val="single" w:sz="4" w:space="0" w:color="auto"/>
              <w:right w:val="single" w:sz="4" w:space="0" w:color="auto"/>
            </w:tcBorders>
          </w:tcPr>
          <w:p w14:paraId="5BEB9962" w14:textId="451FB349"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Pr>
                <w:rFonts w:ascii="Times New Roman" w:hAnsi="Times New Roman" w:cs="Times New Roman"/>
                <w:sz w:val="20"/>
                <w:szCs w:val="20"/>
              </w:rPr>
              <w:t>4</w:t>
            </w:r>
          </w:p>
        </w:tc>
      </w:tr>
      <w:tr w:rsidR="0099736C" w:rsidRPr="00B610B5" w14:paraId="383BCA75"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51F3B237"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2.</w:t>
            </w:r>
          </w:p>
        </w:tc>
        <w:tc>
          <w:tcPr>
            <w:tcW w:w="1045" w:type="pct"/>
            <w:tcBorders>
              <w:top w:val="single" w:sz="4" w:space="0" w:color="auto"/>
              <w:left w:val="single" w:sz="4" w:space="0" w:color="auto"/>
              <w:bottom w:val="single" w:sz="4" w:space="0" w:color="auto"/>
              <w:right w:val="single" w:sz="4" w:space="0" w:color="auto"/>
            </w:tcBorders>
            <w:hideMark/>
          </w:tcPr>
          <w:p w14:paraId="0D08D036" w14:textId="7BF990C5"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7*</w:t>
            </w:r>
          </w:p>
        </w:tc>
        <w:tc>
          <w:tcPr>
            <w:tcW w:w="653" w:type="pct"/>
            <w:tcBorders>
              <w:top w:val="single" w:sz="4" w:space="0" w:color="auto"/>
              <w:left w:val="single" w:sz="4" w:space="0" w:color="auto"/>
              <w:bottom w:val="single" w:sz="4" w:space="0" w:color="auto"/>
              <w:right w:val="single" w:sz="4" w:space="0" w:color="auto"/>
            </w:tcBorders>
            <w:hideMark/>
          </w:tcPr>
          <w:p w14:paraId="26284E22" w14:textId="07399EA5"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510,96</w:t>
            </w:r>
          </w:p>
        </w:tc>
        <w:tc>
          <w:tcPr>
            <w:tcW w:w="1057" w:type="pct"/>
            <w:vMerge/>
            <w:tcBorders>
              <w:left w:val="single" w:sz="4" w:space="0" w:color="auto"/>
              <w:right w:val="single" w:sz="4" w:space="0" w:color="auto"/>
            </w:tcBorders>
          </w:tcPr>
          <w:p w14:paraId="734A2FC3"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00173BA3"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6578FFE" w14:textId="5F2333A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6EC80D2B"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68D2C110"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3.</w:t>
            </w:r>
          </w:p>
        </w:tc>
        <w:tc>
          <w:tcPr>
            <w:tcW w:w="1045" w:type="pct"/>
            <w:tcBorders>
              <w:top w:val="single" w:sz="4" w:space="0" w:color="auto"/>
              <w:left w:val="single" w:sz="4" w:space="0" w:color="auto"/>
              <w:bottom w:val="single" w:sz="4" w:space="0" w:color="auto"/>
              <w:right w:val="single" w:sz="4" w:space="0" w:color="auto"/>
            </w:tcBorders>
            <w:hideMark/>
          </w:tcPr>
          <w:p w14:paraId="78457347" w14:textId="3033BE2B"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9*</w:t>
            </w:r>
          </w:p>
        </w:tc>
        <w:tc>
          <w:tcPr>
            <w:tcW w:w="653" w:type="pct"/>
            <w:tcBorders>
              <w:top w:val="single" w:sz="4" w:space="0" w:color="auto"/>
              <w:left w:val="single" w:sz="4" w:space="0" w:color="auto"/>
              <w:bottom w:val="single" w:sz="4" w:space="0" w:color="auto"/>
              <w:right w:val="single" w:sz="4" w:space="0" w:color="auto"/>
            </w:tcBorders>
            <w:hideMark/>
          </w:tcPr>
          <w:p w14:paraId="1B645D49" w14:textId="1EEBB45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498,85</w:t>
            </w:r>
          </w:p>
        </w:tc>
        <w:tc>
          <w:tcPr>
            <w:tcW w:w="1057" w:type="pct"/>
            <w:vMerge/>
            <w:tcBorders>
              <w:left w:val="single" w:sz="4" w:space="0" w:color="auto"/>
              <w:right w:val="single" w:sz="4" w:space="0" w:color="auto"/>
            </w:tcBorders>
          </w:tcPr>
          <w:p w14:paraId="745B81F9"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75962018"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B5A35A0" w14:textId="66D5BFF4"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4BC0648D" w14:textId="77777777" w:rsidTr="00D3187E">
        <w:tc>
          <w:tcPr>
            <w:tcW w:w="0" w:type="auto"/>
            <w:tcBorders>
              <w:top w:val="single" w:sz="4" w:space="0" w:color="auto"/>
              <w:left w:val="single" w:sz="4" w:space="0" w:color="auto"/>
              <w:bottom w:val="single" w:sz="4" w:space="0" w:color="auto"/>
              <w:right w:val="single" w:sz="4" w:space="0" w:color="auto"/>
            </w:tcBorders>
            <w:hideMark/>
          </w:tcPr>
          <w:p w14:paraId="0BAE26DB"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4.</w:t>
            </w:r>
          </w:p>
        </w:tc>
        <w:tc>
          <w:tcPr>
            <w:tcW w:w="1045" w:type="pct"/>
            <w:tcBorders>
              <w:top w:val="single" w:sz="4" w:space="0" w:color="auto"/>
              <w:left w:val="single" w:sz="4" w:space="0" w:color="auto"/>
              <w:bottom w:val="single" w:sz="4" w:space="0" w:color="auto"/>
              <w:right w:val="single" w:sz="4" w:space="0" w:color="auto"/>
            </w:tcBorders>
            <w:hideMark/>
          </w:tcPr>
          <w:p w14:paraId="33155954" w14:textId="4C1340FA"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Трудовая, дом 6*</w:t>
            </w:r>
          </w:p>
        </w:tc>
        <w:tc>
          <w:tcPr>
            <w:tcW w:w="653" w:type="pct"/>
            <w:tcBorders>
              <w:top w:val="single" w:sz="4" w:space="0" w:color="auto"/>
              <w:left w:val="single" w:sz="4" w:space="0" w:color="auto"/>
              <w:bottom w:val="single" w:sz="4" w:space="0" w:color="auto"/>
              <w:right w:val="single" w:sz="4" w:space="0" w:color="auto"/>
            </w:tcBorders>
            <w:hideMark/>
          </w:tcPr>
          <w:p w14:paraId="5510C714" w14:textId="7398E95F"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577,46</w:t>
            </w:r>
          </w:p>
        </w:tc>
        <w:tc>
          <w:tcPr>
            <w:tcW w:w="1057" w:type="pct"/>
            <w:vMerge/>
            <w:tcBorders>
              <w:left w:val="single" w:sz="4" w:space="0" w:color="auto"/>
              <w:bottom w:val="single" w:sz="4" w:space="0" w:color="auto"/>
              <w:right w:val="single" w:sz="4" w:space="0" w:color="auto"/>
            </w:tcBorders>
          </w:tcPr>
          <w:p w14:paraId="7FB222C1"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6FEC33CE" w14:textId="77777777" w:rsidR="0099736C" w:rsidRPr="00B610B5" w:rsidRDefault="0099736C" w:rsidP="00761205">
            <w:pPr>
              <w:jc w:val="center"/>
            </w:pPr>
          </w:p>
        </w:tc>
        <w:tc>
          <w:tcPr>
            <w:tcW w:w="445" w:type="pct"/>
            <w:tcBorders>
              <w:left w:val="single" w:sz="4" w:space="0" w:color="auto"/>
              <w:bottom w:val="single" w:sz="4" w:space="0" w:color="auto"/>
              <w:right w:val="single" w:sz="4" w:space="0" w:color="auto"/>
            </w:tcBorders>
            <w:vAlign w:val="center"/>
            <w:hideMark/>
          </w:tcPr>
          <w:p w14:paraId="538C630A" w14:textId="775B1C08"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051EB2EA" w14:textId="77777777" w:rsidTr="00D3187E">
        <w:tc>
          <w:tcPr>
            <w:tcW w:w="0" w:type="auto"/>
            <w:tcBorders>
              <w:top w:val="single" w:sz="4" w:space="0" w:color="auto"/>
              <w:left w:val="single" w:sz="4" w:space="0" w:color="auto"/>
              <w:bottom w:val="single" w:sz="4" w:space="0" w:color="auto"/>
              <w:right w:val="single" w:sz="4" w:space="0" w:color="auto"/>
            </w:tcBorders>
          </w:tcPr>
          <w:p w14:paraId="54C4BDFE" w14:textId="7FA92780" w:rsidR="0099736C" w:rsidRPr="000E3F1B" w:rsidRDefault="0099736C" w:rsidP="00FD1BF1">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5.</w:t>
            </w:r>
          </w:p>
        </w:tc>
        <w:tc>
          <w:tcPr>
            <w:tcW w:w="1045" w:type="pct"/>
            <w:tcBorders>
              <w:top w:val="single" w:sz="4" w:space="0" w:color="auto"/>
              <w:left w:val="single" w:sz="4" w:space="0" w:color="auto"/>
              <w:bottom w:val="single" w:sz="4" w:space="0" w:color="auto"/>
              <w:right w:val="single" w:sz="4" w:space="0" w:color="auto"/>
            </w:tcBorders>
          </w:tcPr>
          <w:p w14:paraId="1AB99177" w14:textId="10E21108" w:rsidR="0099736C" w:rsidRPr="00B610B5" w:rsidRDefault="0099736C" w:rsidP="00FD1BF1">
            <w:pPr>
              <w:rPr>
                <w:rFonts w:ascii="Times New Roman" w:hAnsi="Times New Roman" w:cs="Times New Roman"/>
                <w:sz w:val="20"/>
                <w:szCs w:val="20"/>
              </w:rPr>
            </w:pPr>
            <w:r w:rsidRPr="00B610B5">
              <w:rPr>
                <w:rFonts w:ascii="Times New Roman" w:hAnsi="Times New Roman" w:cs="Times New Roman"/>
                <w:sz w:val="20"/>
                <w:szCs w:val="20"/>
              </w:rPr>
              <w:t>п.</w:t>
            </w:r>
            <w:r>
              <w:rPr>
                <w:rFonts w:ascii="Times New Roman" w:hAnsi="Times New Roman" w:cs="Times New Roman"/>
                <w:sz w:val="20"/>
                <w:szCs w:val="20"/>
              </w:rPr>
              <w:t xml:space="preserve"> </w:t>
            </w:r>
            <w:r w:rsidRPr="00B610B5">
              <w:rPr>
                <w:rFonts w:ascii="Times New Roman" w:hAnsi="Times New Roman" w:cs="Times New Roman"/>
                <w:sz w:val="20"/>
                <w:szCs w:val="20"/>
              </w:rPr>
              <w:t>Фрязево, Рабочая, дом 2</w:t>
            </w:r>
          </w:p>
        </w:tc>
        <w:tc>
          <w:tcPr>
            <w:tcW w:w="653" w:type="pct"/>
            <w:tcBorders>
              <w:top w:val="single" w:sz="4" w:space="0" w:color="auto"/>
              <w:left w:val="single" w:sz="4" w:space="0" w:color="auto"/>
              <w:bottom w:val="single" w:sz="4" w:space="0" w:color="auto"/>
              <w:right w:val="single" w:sz="4" w:space="0" w:color="auto"/>
            </w:tcBorders>
          </w:tcPr>
          <w:p w14:paraId="5C0E540D" w14:textId="485271D9"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rPr>
              <w:t>390,10</w:t>
            </w:r>
          </w:p>
        </w:tc>
        <w:tc>
          <w:tcPr>
            <w:tcW w:w="1057" w:type="pct"/>
            <w:tcBorders>
              <w:left w:val="single" w:sz="4" w:space="0" w:color="auto"/>
              <w:bottom w:val="single" w:sz="4" w:space="0" w:color="auto"/>
              <w:right w:val="single" w:sz="4" w:space="0" w:color="auto"/>
            </w:tcBorders>
          </w:tcPr>
          <w:p w14:paraId="2CBB5E0D" w14:textId="72AF7D00"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lang w:val="en-US"/>
              </w:rPr>
              <w:t>28</w:t>
            </w:r>
            <w:r w:rsidRPr="00E3691A">
              <w:rPr>
                <w:rFonts w:ascii="Times New Roman" w:hAnsi="Times New Roman" w:cs="Times New Roman"/>
                <w:sz w:val="20"/>
                <w:szCs w:val="20"/>
              </w:rPr>
              <w:t>.01.2021</w:t>
            </w:r>
          </w:p>
        </w:tc>
        <w:tc>
          <w:tcPr>
            <w:tcW w:w="1585" w:type="pct"/>
            <w:vMerge/>
            <w:tcBorders>
              <w:left w:val="single" w:sz="4" w:space="0" w:color="auto"/>
              <w:right w:val="single" w:sz="4" w:space="0" w:color="auto"/>
            </w:tcBorders>
          </w:tcPr>
          <w:p w14:paraId="2B13DEB5" w14:textId="795AFAF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34539242" w14:textId="634C64A3" w:rsidR="0099736C" w:rsidRPr="00B44991" w:rsidRDefault="0099736C" w:rsidP="00FD1BF1">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588D7AE0" w14:textId="77777777" w:rsidTr="00B74C9A">
        <w:tc>
          <w:tcPr>
            <w:tcW w:w="0" w:type="auto"/>
            <w:tcBorders>
              <w:top w:val="single" w:sz="4" w:space="0" w:color="auto"/>
              <w:left w:val="single" w:sz="4" w:space="0" w:color="auto"/>
              <w:bottom w:val="single" w:sz="4" w:space="0" w:color="auto"/>
              <w:right w:val="single" w:sz="4" w:space="0" w:color="auto"/>
            </w:tcBorders>
          </w:tcPr>
          <w:p w14:paraId="05C272AF" w14:textId="7527418A"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6.</w:t>
            </w:r>
          </w:p>
        </w:tc>
        <w:tc>
          <w:tcPr>
            <w:tcW w:w="1045" w:type="pct"/>
            <w:tcBorders>
              <w:top w:val="single" w:sz="4" w:space="0" w:color="auto"/>
              <w:left w:val="single" w:sz="4" w:space="0" w:color="auto"/>
              <w:bottom w:val="single" w:sz="4" w:space="0" w:color="auto"/>
              <w:right w:val="single" w:sz="4" w:space="0" w:color="auto"/>
            </w:tcBorders>
          </w:tcPr>
          <w:p w14:paraId="0FB6557B" w14:textId="39A6BD2E"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Пушкина, дом № 29</w:t>
            </w:r>
          </w:p>
        </w:tc>
        <w:tc>
          <w:tcPr>
            <w:tcW w:w="653" w:type="pct"/>
            <w:tcBorders>
              <w:top w:val="single" w:sz="4" w:space="0" w:color="auto"/>
              <w:left w:val="single" w:sz="4" w:space="0" w:color="auto"/>
              <w:bottom w:val="single" w:sz="4" w:space="0" w:color="auto"/>
              <w:right w:val="single" w:sz="4" w:space="0" w:color="auto"/>
            </w:tcBorders>
          </w:tcPr>
          <w:p w14:paraId="60FA021C" w14:textId="1DE66D1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2528,30</w:t>
            </w:r>
          </w:p>
        </w:tc>
        <w:tc>
          <w:tcPr>
            <w:tcW w:w="1057" w:type="pct"/>
            <w:tcBorders>
              <w:top w:val="single" w:sz="4" w:space="0" w:color="auto"/>
              <w:left w:val="single" w:sz="4" w:space="0" w:color="auto"/>
              <w:right w:val="single" w:sz="4" w:space="0" w:color="auto"/>
            </w:tcBorders>
          </w:tcPr>
          <w:p w14:paraId="722FCF60" w14:textId="1822359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F338299" w14:textId="4C070EA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625F0A3" w14:textId="7CF74B75"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7E67B6A1" w14:textId="77777777" w:rsidTr="00B74C9A">
        <w:tc>
          <w:tcPr>
            <w:tcW w:w="0" w:type="auto"/>
            <w:tcBorders>
              <w:top w:val="single" w:sz="4" w:space="0" w:color="auto"/>
              <w:left w:val="single" w:sz="4" w:space="0" w:color="auto"/>
              <w:bottom w:val="single" w:sz="4" w:space="0" w:color="auto"/>
              <w:right w:val="single" w:sz="4" w:space="0" w:color="auto"/>
            </w:tcBorders>
          </w:tcPr>
          <w:p w14:paraId="46AFBF29" w14:textId="6BF0544D"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7.</w:t>
            </w:r>
          </w:p>
        </w:tc>
        <w:tc>
          <w:tcPr>
            <w:tcW w:w="1045" w:type="pct"/>
            <w:tcBorders>
              <w:top w:val="single" w:sz="4" w:space="0" w:color="auto"/>
              <w:left w:val="single" w:sz="4" w:space="0" w:color="auto"/>
              <w:bottom w:val="single" w:sz="4" w:space="0" w:color="auto"/>
              <w:right w:val="single" w:sz="4" w:space="0" w:color="auto"/>
            </w:tcBorders>
          </w:tcPr>
          <w:p w14:paraId="5F45754A" w14:textId="46D7D757"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Лесная, дом № 24</w:t>
            </w:r>
          </w:p>
        </w:tc>
        <w:tc>
          <w:tcPr>
            <w:tcW w:w="653" w:type="pct"/>
            <w:tcBorders>
              <w:top w:val="single" w:sz="4" w:space="0" w:color="auto"/>
              <w:left w:val="single" w:sz="4" w:space="0" w:color="auto"/>
              <w:bottom w:val="single" w:sz="4" w:space="0" w:color="auto"/>
              <w:right w:val="single" w:sz="4" w:space="0" w:color="auto"/>
            </w:tcBorders>
          </w:tcPr>
          <w:p w14:paraId="06B17938" w14:textId="2DFFA65D"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244,67</w:t>
            </w:r>
          </w:p>
        </w:tc>
        <w:tc>
          <w:tcPr>
            <w:tcW w:w="1057" w:type="pct"/>
            <w:tcBorders>
              <w:left w:val="single" w:sz="4" w:space="0" w:color="auto"/>
              <w:right w:val="single" w:sz="4" w:space="0" w:color="auto"/>
            </w:tcBorders>
          </w:tcPr>
          <w:p w14:paraId="61840AF2" w14:textId="439E00B2"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1A4C932" w14:textId="2926B959"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49C7507D" w14:textId="20465B8B"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76E3FE1E" w14:textId="77777777" w:rsidTr="00B74C9A">
        <w:tc>
          <w:tcPr>
            <w:tcW w:w="0" w:type="auto"/>
            <w:tcBorders>
              <w:top w:val="single" w:sz="4" w:space="0" w:color="auto"/>
              <w:left w:val="single" w:sz="4" w:space="0" w:color="auto"/>
              <w:bottom w:val="single" w:sz="4" w:space="0" w:color="auto"/>
              <w:right w:val="single" w:sz="4" w:space="0" w:color="auto"/>
            </w:tcBorders>
          </w:tcPr>
          <w:p w14:paraId="77A48B27" w14:textId="2B322DA4"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8.</w:t>
            </w:r>
          </w:p>
        </w:tc>
        <w:tc>
          <w:tcPr>
            <w:tcW w:w="1045" w:type="pct"/>
            <w:tcBorders>
              <w:top w:val="single" w:sz="4" w:space="0" w:color="auto"/>
              <w:left w:val="single" w:sz="4" w:space="0" w:color="auto"/>
              <w:bottom w:val="single" w:sz="4" w:space="0" w:color="auto"/>
              <w:right w:val="single" w:sz="4" w:space="0" w:color="auto"/>
            </w:tcBorders>
          </w:tcPr>
          <w:p w14:paraId="7E7B4BAE"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ул. Лесная, дом № 28</w:t>
            </w:r>
          </w:p>
        </w:tc>
        <w:tc>
          <w:tcPr>
            <w:tcW w:w="653" w:type="pct"/>
            <w:tcBorders>
              <w:top w:val="single" w:sz="4" w:space="0" w:color="auto"/>
              <w:left w:val="single" w:sz="4" w:space="0" w:color="auto"/>
              <w:bottom w:val="single" w:sz="4" w:space="0" w:color="auto"/>
              <w:right w:val="single" w:sz="4" w:space="0" w:color="auto"/>
            </w:tcBorders>
          </w:tcPr>
          <w:p w14:paraId="5B133D6F" w14:textId="28346622"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529,28</w:t>
            </w:r>
          </w:p>
        </w:tc>
        <w:tc>
          <w:tcPr>
            <w:tcW w:w="1057" w:type="pct"/>
            <w:tcBorders>
              <w:left w:val="single" w:sz="4" w:space="0" w:color="auto"/>
              <w:right w:val="single" w:sz="4" w:space="0" w:color="auto"/>
            </w:tcBorders>
          </w:tcPr>
          <w:p w14:paraId="0C28A27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0DED9297" w14:textId="410201C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E1D58C9" w14:textId="1D8EC35D"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16CC4DFD" w14:textId="77777777" w:rsidTr="004F2BA6">
        <w:tc>
          <w:tcPr>
            <w:tcW w:w="0" w:type="auto"/>
            <w:tcBorders>
              <w:top w:val="single" w:sz="4" w:space="0" w:color="auto"/>
              <w:left w:val="single" w:sz="4" w:space="0" w:color="auto"/>
              <w:bottom w:val="single" w:sz="4" w:space="0" w:color="auto"/>
              <w:right w:val="single" w:sz="4" w:space="0" w:color="auto"/>
            </w:tcBorders>
          </w:tcPr>
          <w:p w14:paraId="3A6D6106" w14:textId="2E72B310"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9.</w:t>
            </w:r>
          </w:p>
        </w:tc>
        <w:tc>
          <w:tcPr>
            <w:tcW w:w="1045" w:type="pct"/>
            <w:tcBorders>
              <w:top w:val="single" w:sz="4" w:space="0" w:color="auto"/>
              <w:left w:val="single" w:sz="4" w:space="0" w:color="auto"/>
              <w:bottom w:val="single" w:sz="4" w:space="0" w:color="auto"/>
              <w:right w:val="single" w:sz="4" w:space="0" w:color="auto"/>
            </w:tcBorders>
          </w:tcPr>
          <w:p w14:paraId="11300710"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 xml:space="preserve">ул. Расковой, дом № 4 </w:t>
            </w:r>
          </w:p>
        </w:tc>
        <w:tc>
          <w:tcPr>
            <w:tcW w:w="653" w:type="pct"/>
            <w:tcBorders>
              <w:top w:val="single" w:sz="4" w:space="0" w:color="auto"/>
              <w:left w:val="single" w:sz="4" w:space="0" w:color="auto"/>
              <w:bottom w:val="single" w:sz="4" w:space="0" w:color="auto"/>
              <w:right w:val="single" w:sz="4" w:space="0" w:color="auto"/>
            </w:tcBorders>
          </w:tcPr>
          <w:p w14:paraId="7A8BA92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57,90</w:t>
            </w:r>
          </w:p>
        </w:tc>
        <w:tc>
          <w:tcPr>
            <w:tcW w:w="1057" w:type="pct"/>
            <w:tcBorders>
              <w:top w:val="single" w:sz="4" w:space="0" w:color="auto"/>
              <w:left w:val="single" w:sz="4" w:space="0" w:color="auto"/>
              <w:bottom w:val="single" w:sz="4" w:space="0" w:color="auto"/>
              <w:right w:val="single" w:sz="4" w:space="0" w:color="auto"/>
            </w:tcBorders>
          </w:tcPr>
          <w:p w14:paraId="5AE55426"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12.08.2021</w:t>
            </w:r>
          </w:p>
        </w:tc>
        <w:tc>
          <w:tcPr>
            <w:tcW w:w="1585" w:type="pct"/>
            <w:vMerge/>
            <w:tcBorders>
              <w:left w:val="single" w:sz="4" w:space="0" w:color="auto"/>
              <w:right w:val="single" w:sz="4" w:space="0" w:color="auto"/>
            </w:tcBorders>
          </w:tcPr>
          <w:p w14:paraId="2ADA0FF2" w14:textId="328242F5"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AA27E19" w14:textId="3C8EAB67"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2024-2025</w:t>
            </w:r>
          </w:p>
        </w:tc>
      </w:tr>
      <w:tr w:rsidR="0099736C" w:rsidRPr="00B610B5" w14:paraId="5002346C" w14:textId="77777777" w:rsidTr="004F2BA6">
        <w:tc>
          <w:tcPr>
            <w:tcW w:w="0" w:type="auto"/>
            <w:tcBorders>
              <w:top w:val="single" w:sz="4" w:space="0" w:color="auto"/>
              <w:left w:val="single" w:sz="4" w:space="0" w:color="auto"/>
              <w:bottom w:val="single" w:sz="4" w:space="0" w:color="auto"/>
              <w:right w:val="single" w:sz="4" w:space="0" w:color="auto"/>
            </w:tcBorders>
          </w:tcPr>
          <w:p w14:paraId="224ECEE6" w14:textId="7B43E52C"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10.</w:t>
            </w:r>
          </w:p>
        </w:tc>
        <w:tc>
          <w:tcPr>
            <w:tcW w:w="1045" w:type="pct"/>
            <w:tcBorders>
              <w:top w:val="single" w:sz="4" w:space="0" w:color="auto"/>
              <w:left w:val="single" w:sz="4" w:space="0" w:color="auto"/>
              <w:bottom w:val="single" w:sz="4" w:space="0" w:color="auto"/>
              <w:right w:val="single" w:sz="4" w:space="0" w:color="auto"/>
            </w:tcBorders>
          </w:tcPr>
          <w:p w14:paraId="446412A3" w14:textId="3DFAD9DB" w:rsidR="0099736C" w:rsidRPr="00B610B5" w:rsidRDefault="0099736C" w:rsidP="00761205">
            <w:pPr>
              <w:rPr>
                <w:rFonts w:cs="Times New Roman"/>
                <w:sz w:val="20"/>
                <w:szCs w:val="20"/>
              </w:rPr>
            </w:pPr>
            <w:r w:rsidRPr="00B610B5">
              <w:rPr>
                <w:rFonts w:ascii="Times New Roman" w:hAnsi="Times New Roman" w:cs="Times New Roman"/>
                <w:sz w:val="20"/>
                <w:szCs w:val="20"/>
              </w:rPr>
              <w:t>ул. Маяковского, дом 4</w:t>
            </w:r>
          </w:p>
        </w:tc>
        <w:tc>
          <w:tcPr>
            <w:tcW w:w="653" w:type="pct"/>
            <w:tcBorders>
              <w:top w:val="single" w:sz="4" w:space="0" w:color="auto"/>
              <w:left w:val="single" w:sz="4" w:space="0" w:color="auto"/>
              <w:bottom w:val="single" w:sz="4" w:space="0" w:color="auto"/>
              <w:right w:val="single" w:sz="4" w:space="0" w:color="auto"/>
            </w:tcBorders>
          </w:tcPr>
          <w:p w14:paraId="4E2BE330" w14:textId="02CE443A"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2687,87</w:t>
            </w:r>
          </w:p>
        </w:tc>
        <w:tc>
          <w:tcPr>
            <w:tcW w:w="1057" w:type="pct"/>
            <w:tcBorders>
              <w:top w:val="single" w:sz="4" w:space="0" w:color="auto"/>
              <w:left w:val="single" w:sz="4" w:space="0" w:color="auto"/>
              <w:bottom w:val="single" w:sz="4" w:space="0" w:color="auto"/>
              <w:right w:val="single" w:sz="4" w:space="0" w:color="auto"/>
            </w:tcBorders>
          </w:tcPr>
          <w:p w14:paraId="04B77877" w14:textId="3E1C0AE9"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16.12.2022</w:t>
            </w:r>
          </w:p>
        </w:tc>
        <w:tc>
          <w:tcPr>
            <w:tcW w:w="1585" w:type="pct"/>
            <w:vMerge/>
            <w:tcBorders>
              <w:left w:val="single" w:sz="4" w:space="0" w:color="auto"/>
              <w:right w:val="single" w:sz="4" w:space="0" w:color="auto"/>
            </w:tcBorders>
          </w:tcPr>
          <w:p w14:paraId="0D952069"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D0911F2" w14:textId="40A28DE7"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18033338" w14:textId="77777777" w:rsidTr="00D3187E">
        <w:tc>
          <w:tcPr>
            <w:tcW w:w="0" w:type="auto"/>
            <w:tcBorders>
              <w:top w:val="single" w:sz="4" w:space="0" w:color="auto"/>
              <w:left w:val="single" w:sz="4" w:space="0" w:color="auto"/>
              <w:bottom w:val="single" w:sz="4" w:space="0" w:color="auto"/>
              <w:right w:val="single" w:sz="4" w:space="0" w:color="auto"/>
            </w:tcBorders>
          </w:tcPr>
          <w:p w14:paraId="5AA9E736" w14:textId="36437D77"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11.</w:t>
            </w:r>
          </w:p>
        </w:tc>
        <w:tc>
          <w:tcPr>
            <w:tcW w:w="1045" w:type="pct"/>
            <w:tcBorders>
              <w:top w:val="single" w:sz="4" w:space="0" w:color="auto"/>
              <w:left w:val="single" w:sz="4" w:space="0" w:color="auto"/>
              <w:bottom w:val="single" w:sz="4" w:space="0" w:color="auto"/>
              <w:right w:val="single" w:sz="4" w:space="0" w:color="auto"/>
            </w:tcBorders>
          </w:tcPr>
          <w:p w14:paraId="4317E48C" w14:textId="27FD8C2E" w:rsidR="0099736C" w:rsidRPr="00B610B5" w:rsidRDefault="0099736C" w:rsidP="00761205">
            <w:pPr>
              <w:rPr>
                <w:rFonts w:cs="Times New Roman"/>
                <w:sz w:val="20"/>
                <w:szCs w:val="20"/>
              </w:rPr>
            </w:pPr>
            <w:r w:rsidRPr="00B610B5">
              <w:rPr>
                <w:rFonts w:ascii="Times New Roman" w:hAnsi="Times New Roman" w:cs="Times New Roman"/>
                <w:sz w:val="20"/>
                <w:szCs w:val="20"/>
              </w:rPr>
              <w:t>п.Елизаветино, ул.Прудная, д.16</w:t>
            </w:r>
          </w:p>
        </w:tc>
        <w:tc>
          <w:tcPr>
            <w:tcW w:w="653" w:type="pct"/>
            <w:tcBorders>
              <w:top w:val="single" w:sz="4" w:space="0" w:color="auto"/>
              <w:left w:val="single" w:sz="4" w:space="0" w:color="auto"/>
              <w:bottom w:val="single" w:sz="4" w:space="0" w:color="auto"/>
              <w:right w:val="single" w:sz="4" w:space="0" w:color="auto"/>
            </w:tcBorders>
          </w:tcPr>
          <w:p w14:paraId="06A7B836" w14:textId="39C7BFFC"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379,60</w:t>
            </w:r>
          </w:p>
        </w:tc>
        <w:tc>
          <w:tcPr>
            <w:tcW w:w="1057" w:type="pct"/>
            <w:tcBorders>
              <w:top w:val="single" w:sz="4" w:space="0" w:color="auto"/>
              <w:left w:val="single" w:sz="4" w:space="0" w:color="auto"/>
              <w:bottom w:val="single" w:sz="4" w:space="0" w:color="auto"/>
              <w:right w:val="single" w:sz="4" w:space="0" w:color="auto"/>
            </w:tcBorders>
          </w:tcPr>
          <w:p w14:paraId="6B52B1ED" w14:textId="0E3CB9B0" w:rsidR="0099736C" w:rsidRPr="00C21E11" w:rsidRDefault="0099736C" w:rsidP="00761205">
            <w:pPr>
              <w:jc w:val="center"/>
              <w:rPr>
                <w:rFonts w:ascii="Times New Roman" w:hAnsi="Times New Roman" w:cs="Times New Roman"/>
                <w:sz w:val="20"/>
                <w:szCs w:val="20"/>
              </w:rPr>
            </w:pPr>
            <w:r w:rsidRPr="009326AB">
              <w:rPr>
                <w:rFonts w:ascii="Times New Roman" w:hAnsi="Times New Roman" w:cs="Times New Roman"/>
                <w:sz w:val="20"/>
                <w:szCs w:val="20"/>
              </w:rPr>
              <w:t>26.10.2022</w:t>
            </w:r>
          </w:p>
        </w:tc>
        <w:tc>
          <w:tcPr>
            <w:tcW w:w="1585" w:type="pct"/>
            <w:vMerge/>
            <w:tcBorders>
              <w:left w:val="single" w:sz="4" w:space="0" w:color="auto"/>
              <w:right w:val="single" w:sz="4" w:space="0" w:color="auto"/>
            </w:tcBorders>
          </w:tcPr>
          <w:p w14:paraId="5E80C7C8"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D7D3913" w14:textId="30A4386B" w:rsidR="0099736C" w:rsidRPr="00924D15" w:rsidRDefault="0099736C" w:rsidP="00761205">
            <w:pPr>
              <w:jc w:val="center"/>
              <w:rPr>
                <w:rFonts w:cs="Times New Roman"/>
                <w:sz w:val="20"/>
                <w:szCs w:val="20"/>
              </w:rPr>
            </w:pPr>
            <w:r w:rsidRPr="00924D15">
              <w:rPr>
                <w:rFonts w:ascii="Times New Roman" w:hAnsi="Times New Roman" w:cs="Times New Roman"/>
                <w:sz w:val="20"/>
                <w:szCs w:val="20"/>
              </w:rPr>
              <w:t>2026</w:t>
            </w:r>
          </w:p>
        </w:tc>
      </w:tr>
      <w:tr w:rsidR="0099736C" w:rsidRPr="00B610B5" w14:paraId="0E9E62C8" w14:textId="77777777" w:rsidTr="00D3187E">
        <w:tc>
          <w:tcPr>
            <w:tcW w:w="0" w:type="auto"/>
            <w:tcBorders>
              <w:top w:val="single" w:sz="4" w:space="0" w:color="auto"/>
              <w:left w:val="single" w:sz="4" w:space="0" w:color="auto"/>
              <w:bottom w:val="single" w:sz="4" w:space="0" w:color="auto"/>
              <w:right w:val="single" w:sz="4" w:space="0" w:color="auto"/>
            </w:tcBorders>
          </w:tcPr>
          <w:p w14:paraId="6BD63BEA" w14:textId="350215E0"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12.</w:t>
            </w:r>
          </w:p>
        </w:tc>
        <w:tc>
          <w:tcPr>
            <w:tcW w:w="1045" w:type="pct"/>
            <w:tcBorders>
              <w:top w:val="single" w:sz="4" w:space="0" w:color="auto"/>
              <w:left w:val="single" w:sz="4" w:space="0" w:color="auto"/>
              <w:bottom w:val="single" w:sz="4" w:space="0" w:color="auto"/>
              <w:right w:val="single" w:sz="4" w:space="0" w:color="auto"/>
            </w:tcBorders>
          </w:tcPr>
          <w:p w14:paraId="14C582E9" w14:textId="4D6A6080"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Пушкина, дом № 31</w:t>
            </w:r>
          </w:p>
        </w:tc>
        <w:tc>
          <w:tcPr>
            <w:tcW w:w="653" w:type="pct"/>
            <w:tcBorders>
              <w:top w:val="single" w:sz="4" w:space="0" w:color="auto"/>
              <w:left w:val="single" w:sz="4" w:space="0" w:color="auto"/>
              <w:bottom w:val="single" w:sz="4" w:space="0" w:color="auto"/>
              <w:right w:val="single" w:sz="4" w:space="0" w:color="auto"/>
            </w:tcBorders>
          </w:tcPr>
          <w:p w14:paraId="783BE4B5" w14:textId="29BF3E52"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2745,50</w:t>
            </w:r>
          </w:p>
        </w:tc>
        <w:tc>
          <w:tcPr>
            <w:tcW w:w="1057" w:type="pct"/>
            <w:tcBorders>
              <w:left w:val="single" w:sz="4" w:space="0" w:color="auto"/>
              <w:right w:val="single" w:sz="4" w:space="0" w:color="auto"/>
            </w:tcBorders>
          </w:tcPr>
          <w:p w14:paraId="2CC1D935" w14:textId="3363D795"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right w:val="single" w:sz="4" w:space="0" w:color="auto"/>
            </w:tcBorders>
          </w:tcPr>
          <w:p w14:paraId="23B69DFF" w14:textId="15E33083" w:rsidR="0099736C" w:rsidRPr="00EF127B"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FD80E03" w14:textId="6D0E24C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72F73A73" w14:textId="77777777" w:rsidTr="00B74C9A">
        <w:tc>
          <w:tcPr>
            <w:tcW w:w="0" w:type="auto"/>
            <w:tcBorders>
              <w:top w:val="single" w:sz="4" w:space="0" w:color="auto"/>
              <w:left w:val="single" w:sz="4" w:space="0" w:color="auto"/>
              <w:bottom w:val="single" w:sz="4" w:space="0" w:color="auto"/>
              <w:right w:val="single" w:sz="4" w:space="0" w:color="auto"/>
            </w:tcBorders>
          </w:tcPr>
          <w:p w14:paraId="6D405664" w14:textId="30621DE3"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13.</w:t>
            </w:r>
          </w:p>
        </w:tc>
        <w:tc>
          <w:tcPr>
            <w:tcW w:w="1045" w:type="pct"/>
            <w:tcBorders>
              <w:top w:val="single" w:sz="4" w:space="0" w:color="auto"/>
              <w:left w:val="single" w:sz="4" w:space="0" w:color="auto"/>
              <w:bottom w:val="single" w:sz="4" w:space="0" w:color="auto"/>
              <w:right w:val="single" w:sz="4" w:space="0" w:color="auto"/>
            </w:tcBorders>
          </w:tcPr>
          <w:p w14:paraId="583F1BF5" w14:textId="636FD052"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Лесная, дом № 26</w:t>
            </w:r>
          </w:p>
        </w:tc>
        <w:tc>
          <w:tcPr>
            <w:tcW w:w="653" w:type="pct"/>
            <w:tcBorders>
              <w:top w:val="single" w:sz="4" w:space="0" w:color="auto"/>
              <w:left w:val="single" w:sz="4" w:space="0" w:color="auto"/>
              <w:bottom w:val="single" w:sz="4" w:space="0" w:color="auto"/>
              <w:right w:val="single" w:sz="4" w:space="0" w:color="auto"/>
            </w:tcBorders>
          </w:tcPr>
          <w:p w14:paraId="082079EC" w14:textId="0084DA20"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530,30</w:t>
            </w:r>
          </w:p>
        </w:tc>
        <w:tc>
          <w:tcPr>
            <w:tcW w:w="1057" w:type="pct"/>
            <w:tcBorders>
              <w:left w:val="single" w:sz="4" w:space="0" w:color="auto"/>
              <w:right w:val="single" w:sz="4" w:space="0" w:color="auto"/>
            </w:tcBorders>
          </w:tcPr>
          <w:p w14:paraId="60F20622" w14:textId="5C292B01"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bottom w:val="single" w:sz="4" w:space="0" w:color="auto"/>
              <w:right w:val="single" w:sz="4" w:space="0" w:color="auto"/>
            </w:tcBorders>
          </w:tcPr>
          <w:p w14:paraId="3FE2376B" w14:textId="6F76A4AC" w:rsidR="0099736C" w:rsidRPr="00B610B5"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474E161" w14:textId="2F7DD8A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bl>
    <w:p w14:paraId="08096375" w14:textId="6D0793FC" w:rsidR="00A74A98" w:rsidRPr="00BB2D33" w:rsidRDefault="00A74A98" w:rsidP="00A74A98">
      <w:pPr>
        <w:widowControl w:val="0"/>
        <w:autoSpaceDE w:val="0"/>
        <w:autoSpaceDN w:val="0"/>
        <w:adjustRightInd w:val="0"/>
        <w:jc w:val="both"/>
        <w:outlineLvl w:val="0"/>
        <w:rPr>
          <w:rFonts w:cs="Times New Roman"/>
        </w:rPr>
      </w:pPr>
      <w:bookmarkStart w:id="1" w:name="sub_1003"/>
      <w:r w:rsidRPr="00BA4655">
        <w:rPr>
          <w:rFonts w:cs="Times New Roman"/>
          <w:b/>
          <w:bCs/>
        </w:rPr>
        <w:t xml:space="preserve">* </w:t>
      </w:r>
      <w:r w:rsidRPr="00BA4655">
        <w:rPr>
          <w:rFonts w:cs="Times New Roman"/>
          <w:bCs/>
          <w:i/>
          <w:sz w:val="16"/>
          <w:szCs w:val="16"/>
        </w:rPr>
        <w:t>Дома, подлежащие в 2020-2022 гг расселению по ДРЗТ, включены в список в связи с расторжением договора</w:t>
      </w:r>
    </w:p>
    <w:p w14:paraId="661F202A" w14:textId="3CB0497E" w:rsidR="001C5B7A" w:rsidRDefault="001C5B7A" w:rsidP="00A74A98">
      <w:pPr>
        <w:tabs>
          <w:tab w:val="left" w:pos="7742"/>
        </w:tabs>
        <w:ind w:firstLine="709"/>
        <w:jc w:val="both"/>
        <w:rPr>
          <w:rFonts w:cs="Times New Roman"/>
          <w:lang w:eastAsia="en-US"/>
        </w:rPr>
      </w:pPr>
      <w:bookmarkStart w:id="2" w:name="sub_1004"/>
      <w:bookmarkEnd w:id="1"/>
    </w:p>
    <w:p w14:paraId="520041F6" w14:textId="6EEF61D7" w:rsidR="00100162" w:rsidRDefault="00100162" w:rsidP="00A74A98">
      <w:pPr>
        <w:tabs>
          <w:tab w:val="left" w:pos="7742"/>
        </w:tabs>
        <w:ind w:firstLine="709"/>
        <w:jc w:val="both"/>
        <w:rPr>
          <w:rFonts w:cs="Times New Roman"/>
          <w:lang w:eastAsia="en-US"/>
        </w:rPr>
      </w:pPr>
    </w:p>
    <w:p w14:paraId="70896F63" w14:textId="7E5F1646" w:rsidR="00100162" w:rsidRDefault="00100162" w:rsidP="00A74A98">
      <w:pPr>
        <w:tabs>
          <w:tab w:val="left" w:pos="7742"/>
        </w:tabs>
        <w:ind w:firstLine="709"/>
        <w:jc w:val="both"/>
        <w:rPr>
          <w:rFonts w:cs="Times New Roman"/>
          <w:lang w:eastAsia="en-US"/>
        </w:rPr>
      </w:pPr>
    </w:p>
    <w:p w14:paraId="20E66B73" w14:textId="42B4E388" w:rsidR="00314E8B" w:rsidRDefault="00314E8B" w:rsidP="00A74A98">
      <w:pPr>
        <w:tabs>
          <w:tab w:val="left" w:pos="7742"/>
        </w:tabs>
        <w:ind w:firstLine="709"/>
        <w:jc w:val="both"/>
        <w:rPr>
          <w:rFonts w:cs="Times New Roman"/>
          <w:lang w:eastAsia="en-US"/>
        </w:rPr>
      </w:pPr>
    </w:p>
    <w:p w14:paraId="3089C08F" w14:textId="2FACF3DC" w:rsidR="00314E8B" w:rsidRDefault="00314E8B" w:rsidP="00A74A98">
      <w:pPr>
        <w:tabs>
          <w:tab w:val="left" w:pos="7742"/>
        </w:tabs>
        <w:ind w:firstLine="709"/>
        <w:jc w:val="both"/>
        <w:rPr>
          <w:rFonts w:cs="Times New Roman"/>
          <w:lang w:eastAsia="en-US"/>
        </w:rPr>
      </w:pPr>
    </w:p>
    <w:p w14:paraId="19140475" w14:textId="604944C1" w:rsidR="00314E8B" w:rsidRDefault="00314E8B" w:rsidP="00A74A98">
      <w:pPr>
        <w:tabs>
          <w:tab w:val="left" w:pos="7742"/>
        </w:tabs>
        <w:ind w:firstLine="709"/>
        <w:jc w:val="both"/>
        <w:rPr>
          <w:rFonts w:cs="Times New Roman"/>
          <w:lang w:eastAsia="en-US"/>
        </w:rPr>
      </w:pPr>
    </w:p>
    <w:p w14:paraId="75DF8976" w14:textId="1BA95C8B" w:rsidR="0099736C" w:rsidRDefault="0099736C" w:rsidP="00A74A98">
      <w:pPr>
        <w:tabs>
          <w:tab w:val="left" w:pos="7742"/>
        </w:tabs>
        <w:ind w:firstLine="709"/>
        <w:jc w:val="both"/>
        <w:rPr>
          <w:rFonts w:cs="Times New Roman"/>
          <w:lang w:eastAsia="en-US"/>
        </w:rPr>
      </w:pPr>
    </w:p>
    <w:p w14:paraId="4B5010E5" w14:textId="59A4F735" w:rsidR="0099736C" w:rsidRDefault="0099736C" w:rsidP="00A74A98">
      <w:pPr>
        <w:tabs>
          <w:tab w:val="left" w:pos="7742"/>
        </w:tabs>
        <w:ind w:firstLine="709"/>
        <w:jc w:val="both"/>
        <w:rPr>
          <w:rFonts w:cs="Times New Roman"/>
          <w:lang w:eastAsia="en-US"/>
        </w:rPr>
      </w:pPr>
    </w:p>
    <w:p w14:paraId="28AC9A2D" w14:textId="77777777" w:rsidR="0099736C" w:rsidRDefault="0099736C" w:rsidP="00A74A98">
      <w:pPr>
        <w:tabs>
          <w:tab w:val="left" w:pos="7742"/>
        </w:tabs>
        <w:ind w:firstLine="709"/>
        <w:jc w:val="both"/>
        <w:rPr>
          <w:rFonts w:cs="Times New Roman"/>
          <w:lang w:eastAsia="en-US"/>
        </w:rPr>
      </w:pPr>
    </w:p>
    <w:p w14:paraId="68D6DC9B" w14:textId="15DA2876" w:rsidR="00314E8B" w:rsidRDefault="00314E8B" w:rsidP="00A74A98">
      <w:pPr>
        <w:tabs>
          <w:tab w:val="left" w:pos="7742"/>
        </w:tabs>
        <w:ind w:firstLine="709"/>
        <w:jc w:val="both"/>
        <w:rPr>
          <w:rFonts w:cs="Times New Roman"/>
          <w:lang w:eastAsia="en-US"/>
        </w:rPr>
      </w:pPr>
    </w:p>
    <w:p w14:paraId="6D4EFDE6" w14:textId="09F8ECE1" w:rsidR="00314E8B" w:rsidRDefault="00314E8B" w:rsidP="00A74A98">
      <w:pPr>
        <w:tabs>
          <w:tab w:val="left" w:pos="7742"/>
        </w:tabs>
        <w:ind w:firstLine="709"/>
        <w:jc w:val="both"/>
        <w:rPr>
          <w:rFonts w:cs="Times New Roman"/>
          <w:lang w:eastAsia="en-US"/>
        </w:rPr>
      </w:pPr>
    </w:p>
    <w:p w14:paraId="2DA42B7D" w14:textId="77777777" w:rsidR="00226777" w:rsidRDefault="00226777" w:rsidP="00A74A98">
      <w:pPr>
        <w:tabs>
          <w:tab w:val="left" w:pos="7742"/>
        </w:tabs>
        <w:ind w:firstLine="709"/>
        <w:jc w:val="both"/>
        <w:rPr>
          <w:rFonts w:cs="Times New Roman"/>
          <w:lang w:eastAsia="en-US"/>
        </w:rPr>
      </w:pPr>
    </w:p>
    <w:p w14:paraId="693F7981" w14:textId="77777777" w:rsidR="00314E8B" w:rsidRDefault="00314E8B" w:rsidP="00A74A98">
      <w:pPr>
        <w:tabs>
          <w:tab w:val="left" w:pos="7742"/>
        </w:tabs>
        <w:ind w:firstLine="709"/>
        <w:jc w:val="both"/>
        <w:rPr>
          <w:rFonts w:cs="Times New Roman"/>
          <w:lang w:eastAsia="en-US"/>
        </w:rPr>
      </w:pPr>
    </w:p>
    <w:p w14:paraId="6AC3D0EE" w14:textId="77777777" w:rsidR="00100162" w:rsidRDefault="00100162" w:rsidP="00A74A98">
      <w:pPr>
        <w:tabs>
          <w:tab w:val="left" w:pos="7742"/>
        </w:tabs>
        <w:ind w:firstLine="709"/>
        <w:jc w:val="both"/>
        <w:rPr>
          <w:rFonts w:cs="Times New Roman"/>
          <w:lang w:eastAsia="en-US"/>
        </w:rPr>
      </w:pPr>
    </w:p>
    <w:p w14:paraId="56F2C011" w14:textId="39BF4316" w:rsidR="00166C35" w:rsidRDefault="00166C35" w:rsidP="00A74A98">
      <w:pPr>
        <w:tabs>
          <w:tab w:val="left" w:pos="7742"/>
        </w:tabs>
        <w:ind w:firstLine="709"/>
        <w:jc w:val="both"/>
        <w:rPr>
          <w:rFonts w:cs="Times New Roman"/>
          <w:lang w:eastAsia="en-US"/>
        </w:rPr>
      </w:pPr>
    </w:p>
    <w:p w14:paraId="797D86F1" w14:textId="77777777" w:rsidR="00166C35" w:rsidRDefault="00166C35" w:rsidP="00A74A98">
      <w:pPr>
        <w:tabs>
          <w:tab w:val="left" w:pos="7742"/>
        </w:tabs>
        <w:ind w:firstLine="709"/>
        <w:jc w:val="both"/>
        <w:rPr>
          <w:rFonts w:cs="Times New Roman"/>
          <w:lang w:eastAsia="en-US"/>
        </w:rPr>
      </w:pPr>
    </w:p>
    <w:p w14:paraId="0B5A44E3" w14:textId="541DDE8D" w:rsidR="00A74A98" w:rsidRPr="00BB2D33" w:rsidRDefault="00A74A98" w:rsidP="00A74A98">
      <w:pPr>
        <w:tabs>
          <w:tab w:val="left" w:pos="7742"/>
        </w:tabs>
        <w:ind w:firstLine="709"/>
        <w:jc w:val="both"/>
        <w:rPr>
          <w:rFonts w:cs="Times New Roman"/>
          <w:lang w:eastAsia="en-US"/>
        </w:rPr>
      </w:pPr>
      <w:r w:rsidRPr="00BB2D33">
        <w:rPr>
          <w:rFonts w:cs="Times New Roman"/>
          <w:lang w:eastAsia="en-US"/>
        </w:rPr>
        <w:lastRenderedPageBreak/>
        <w:t>В ходе реализации муниципальной программы осуществляются:</w:t>
      </w:r>
      <w:r>
        <w:rPr>
          <w:rFonts w:cs="Times New Roman"/>
          <w:lang w:eastAsia="en-US"/>
        </w:rPr>
        <w:tab/>
      </w:r>
    </w:p>
    <w:p w14:paraId="21116B32" w14:textId="77777777" w:rsidR="00A74A98" w:rsidRPr="00BB2D33" w:rsidRDefault="00A74A98" w:rsidP="00A74A98">
      <w:pPr>
        <w:ind w:firstLine="709"/>
        <w:jc w:val="both"/>
        <w:rPr>
          <w:rFonts w:cs="Times New Roman"/>
          <w:lang w:eastAsia="en-US"/>
        </w:rPr>
      </w:pPr>
      <w:r w:rsidRPr="00BB2D33">
        <w:rPr>
          <w:rFonts w:cs="Times New Roman"/>
          <w:lang w:eastAsia="en-US"/>
        </w:rPr>
        <w:t>- финансовое и организационное обеспечение городского округа в вопросе переселения граждан из аварийных многоквартирных домов;</w:t>
      </w:r>
    </w:p>
    <w:p w14:paraId="344A0F84" w14:textId="77777777" w:rsidR="00A74A98" w:rsidRPr="00BB2D33" w:rsidRDefault="00A74A98" w:rsidP="00A74A98">
      <w:pPr>
        <w:ind w:firstLine="709"/>
        <w:jc w:val="both"/>
        <w:rPr>
          <w:rFonts w:cs="Times New Roman"/>
          <w:lang w:eastAsia="en-US"/>
        </w:rPr>
      </w:pPr>
      <w:r w:rsidRPr="00BB2D33">
        <w:rPr>
          <w:rFonts w:cs="Times New Roman"/>
          <w:lang w:eastAsia="en-US"/>
        </w:rPr>
        <w:t>- выполнение обязательств по предоставлению жилых помещений гражданам, проживающим в муниципальных жилых помещениях аварийных многоквартирных домов;</w:t>
      </w:r>
    </w:p>
    <w:p w14:paraId="18421731" w14:textId="77777777" w:rsidR="00A74A98" w:rsidRPr="00BB2D33" w:rsidRDefault="00A74A98" w:rsidP="00A74A98">
      <w:pPr>
        <w:ind w:firstLine="709"/>
        <w:jc w:val="both"/>
        <w:rPr>
          <w:rFonts w:cs="Times New Roman"/>
          <w:lang w:eastAsia="en-US"/>
        </w:rPr>
      </w:pPr>
      <w:r w:rsidRPr="00BB2D33">
        <w:rPr>
          <w:rFonts w:cs="Times New Roman"/>
          <w:lang w:eastAsia="en-US"/>
        </w:rP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3A807D48"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установление единого порядка реализации в городском округе мероприятий по переселению граждан из аварийного жилищного фонда.</w:t>
      </w:r>
    </w:p>
    <w:p w14:paraId="6E52FBC2"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cs="Times New Roman"/>
          <w:lang w:eastAsia="en-US"/>
        </w:rPr>
        <w:t>Основными задачами муниципальной программы являются:</w:t>
      </w:r>
    </w:p>
    <w:p w14:paraId="0091420F"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5F9FE13C"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координация решения финансовых и организационных вопросов расселения аварийных многоквартирных жилых домов, расположенных на территории городского округа;</w:t>
      </w:r>
    </w:p>
    <w:p w14:paraId="1390A5F3"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 переселение граждан, проживающих в признанных аварийными многоквартирных жилых домах.</w:t>
      </w:r>
    </w:p>
    <w:p w14:paraId="2F3B107A"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ascii="Times New Roman CYR" w:hAnsi="Times New Roman CYR" w:cs="Times New Roman CYR"/>
          <w:bCs/>
        </w:rPr>
        <w:t xml:space="preserve">2.1. </w:t>
      </w:r>
      <w:r w:rsidRPr="00BB2D33">
        <w:rPr>
          <w:rFonts w:cs="Times New Roman"/>
          <w:lang w:eastAsia="en-US"/>
        </w:rPr>
        <w:t>Объемы и источники финансирования муниципальной программы</w:t>
      </w:r>
      <w:bookmarkStart w:id="3" w:name="sub_1005"/>
      <w:bookmarkEnd w:id="2"/>
    </w:p>
    <w:p w14:paraId="07F3F0D0" w14:textId="77777777" w:rsidR="00A74A98" w:rsidRPr="00BB2D33" w:rsidRDefault="00A74A98" w:rsidP="00A74A98">
      <w:pPr>
        <w:autoSpaceDE w:val="0"/>
        <w:autoSpaceDN w:val="0"/>
        <w:adjustRightInd w:val="0"/>
        <w:ind w:firstLine="708"/>
        <w:jc w:val="both"/>
        <w:rPr>
          <w:rFonts w:cs="Times New Roman"/>
          <w:lang w:eastAsia="en-US"/>
        </w:rPr>
      </w:pPr>
      <w:r w:rsidRPr="00BB2D33">
        <w:rPr>
          <w:rFonts w:cs="Times New Roman"/>
          <w:lang w:eastAsia="en-US"/>
        </w:rPr>
        <w:t xml:space="preserve">1) Источниками финансирования муниципальной программы в части реализации Подпрограммы </w:t>
      </w:r>
      <w:r w:rsidRPr="00BB2D33">
        <w:rPr>
          <w:rFonts w:cs="Times New Roman"/>
          <w:lang w:val="en-US" w:eastAsia="en-US"/>
        </w:rPr>
        <w:t>I</w:t>
      </w:r>
      <w:r w:rsidRPr="00BB2D33">
        <w:rPr>
          <w:rFonts w:cs="Times New Roman"/>
          <w:lang w:eastAsia="en-US"/>
        </w:rPr>
        <w:t xml:space="preserve"> являются средства Фонда, средства бюджета Московской области</w:t>
      </w:r>
      <w:r>
        <w:rPr>
          <w:rFonts w:cs="Times New Roman"/>
          <w:lang w:eastAsia="en-US"/>
        </w:rPr>
        <w:t xml:space="preserve">, </w:t>
      </w:r>
      <w:r w:rsidRPr="00C96F16">
        <w:rPr>
          <w:rFonts w:cs="Times New Roman"/>
          <w:lang w:eastAsia="en-US"/>
        </w:rPr>
        <w:t>Фонда содействия реформированию жилищно-коммунального хозяйства</w:t>
      </w:r>
      <w:r w:rsidRPr="00BB2D33">
        <w:rPr>
          <w:rFonts w:cs="Times New Roman"/>
          <w:lang w:eastAsia="en-US"/>
        </w:rPr>
        <w:t xml:space="preserve"> и средства бюджета городского округа.</w:t>
      </w:r>
    </w:p>
    <w:p w14:paraId="346A22E5" w14:textId="77777777" w:rsidR="00A74A98" w:rsidRPr="00BB2D33" w:rsidRDefault="00A74A98" w:rsidP="00A74A98">
      <w:pPr>
        <w:autoSpaceDE w:val="0"/>
        <w:autoSpaceDN w:val="0"/>
        <w:adjustRightInd w:val="0"/>
        <w:ind w:firstLine="737"/>
        <w:jc w:val="both"/>
        <w:rPr>
          <w:rFonts w:cs="Times New Roman"/>
          <w:lang w:eastAsia="en-US"/>
        </w:rPr>
      </w:pPr>
      <w:r w:rsidRPr="00BB2D33">
        <w:rPr>
          <w:rFonts w:cs="Times New Roman"/>
          <w:lang w:eastAsia="en-US"/>
        </w:rPr>
        <w:t>Объем финансирования на реализацию региональной программы рассчитан исходя из произведения общей площади расселяемых жилых помещений в аварийных многоквартирных домах, включенных в региональную программу, на предельную стоимость одного квадратного метра общей площади жилых помещений.</w:t>
      </w:r>
    </w:p>
    <w:p w14:paraId="66C98208" w14:textId="77777777" w:rsidR="00A74A98" w:rsidRPr="00BB2D33" w:rsidRDefault="00A74A98" w:rsidP="00A74A98">
      <w:pPr>
        <w:autoSpaceDE w:val="0"/>
        <w:autoSpaceDN w:val="0"/>
        <w:adjustRightInd w:val="0"/>
        <w:ind w:firstLine="737"/>
        <w:jc w:val="both"/>
        <w:rPr>
          <w:rFonts w:cs="Times New Roman"/>
          <w:lang w:eastAsia="en-US"/>
        </w:rPr>
      </w:pPr>
      <w:r w:rsidRPr="00BB2D33">
        <w:rPr>
          <w:rFonts w:cs="Times New Roman"/>
          <w:lang w:eastAsia="en-US"/>
        </w:rPr>
        <w:t xml:space="preserve">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местного бюджета, иных источников финансирования. </w:t>
      </w:r>
    </w:p>
    <w:p w14:paraId="5B8E5AC0" w14:textId="77777777" w:rsidR="00A74A98" w:rsidRPr="00BB2D33" w:rsidRDefault="00A74A98" w:rsidP="00A74A98">
      <w:pPr>
        <w:autoSpaceDE w:val="0"/>
        <w:autoSpaceDN w:val="0"/>
        <w:adjustRightInd w:val="0"/>
        <w:ind w:firstLine="737"/>
        <w:jc w:val="both"/>
        <w:outlineLvl w:val="1"/>
        <w:rPr>
          <w:rFonts w:cs="Times New Roman"/>
          <w:lang w:eastAsia="en-US"/>
        </w:rPr>
      </w:pPr>
      <w:r w:rsidRPr="00BB2D33">
        <w:rPr>
          <w:rFonts w:cs="Times New Roman"/>
          <w:lang w:eastAsia="en-US"/>
        </w:rPr>
        <w:t>Региональная программа по переселению граждан из аварийного жилищного фонда предусматривает предоставление местному бюджету субсидии из областного бюджета в порядке, установленном Правительством Московской области.</w:t>
      </w:r>
    </w:p>
    <w:p w14:paraId="7F3C5C86" w14:textId="77777777" w:rsidR="00A74A98" w:rsidRPr="00BB2D33" w:rsidRDefault="00A74A98" w:rsidP="00A74A98">
      <w:pPr>
        <w:autoSpaceDE w:val="0"/>
        <w:autoSpaceDN w:val="0"/>
        <w:adjustRightInd w:val="0"/>
        <w:ind w:firstLine="737"/>
        <w:jc w:val="both"/>
        <w:outlineLvl w:val="1"/>
        <w:rPr>
          <w:rFonts w:cs="Times New Roman"/>
          <w:lang w:eastAsia="en-US"/>
        </w:rPr>
      </w:pPr>
      <w:r w:rsidRPr="00BB2D33">
        <w:rPr>
          <w:rFonts w:cs="Times New Roman"/>
          <w:lang w:eastAsia="en-US"/>
        </w:rPr>
        <w:t>В соответствии со статьей 32 Жилищного кодекса Российской Федерации возмещение за изымаемое жилое помещение определяется соглашением с собственником жилого помещения, при этом размер возмещения определяется на основании проведенной оценки выкупной стоимости изымаемого жилого помещения в соответствии с частью 7 статьи 32 Жилищного кодекса Российской Федерации. В случае, если размер возмещения за изымаемое жилое помещение ниже стоимости планируемого к предоставлению жилого помещения, часть стоимости, составляющей разницу, может быть оплачена за счет средств собственника, приобретающего помещение.</w:t>
      </w:r>
    </w:p>
    <w:p w14:paraId="49B68CA5" w14:textId="77777777" w:rsidR="00A74A98" w:rsidRPr="00BB2D33" w:rsidRDefault="00A74A98" w:rsidP="00A74A98">
      <w:pPr>
        <w:ind w:firstLine="709"/>
        <w:jc w:val="both"/>
        <w:rPr>
          <w:rFonts w:cs="Times New Roman"/>
          <w:lang w:eastAsia="en-US"/>
        </w:rPr>
      </w:pPr>
      <w:r w:rsidRPr="00BB2D33">
        <w:rPr>
          <w:rFonts w:cs="Times New Roman"/>
          <w:lang w:eastAsia="en-US"/>
        </w:rPr>
        <w:t>Средства на строительство жилых помещений расходуются участником региональной программы в пределах цен, определенных исходя из стоимости заключённых контрактов.</w:t>
      </w:r>
    </w:p>
    <w:p w14:paraId="7B3E7B77" w14:textId="77777777" w:rsidR="00A74A98" w:rsidRPr="00BB2D33" w:rsidRDefault="00A74A98" w:rsidP="00A74A98">
      <w:pPr>
        <w:ind w:firstLine="709"/>
        <w:jc w:val="both"/>
        <w:rPr>
          <w:rFonts w:cs="Times New Roman"/>
          <w:lang w:eastAsia="en-US"/>
        </w:rPr>
      </w:pPr>
      <w:r w:rsidRPr="00BB2D33">
        <w:rPr>
          <w:rFonts w:cs="Times New Roman"/>
          <w:lang w:eastAsia="en-US"/>
        </w:rPr>
        <w:lastRenderedPageBreak/>
        <w:t>Участник региональной программы вправе направлять на реализацию мероприятий региональной программы дополнительные средства из местного бюджета и внебюджетных источников.</w:t>
      </w:r>
    </w:p>
    <w:p w14:paraId="27138928" w14:textId="7FF2947D" w:rsidR="00A74A98" w:rsidRPr="00BB2D33" w:rsidRDefault="00A74A98" w:rsidP="00A74A98">
      <w:pPr>
        <w:ind w:firstLine="709"/>
        <w:jc w:val="both"/>
        <w:rPr>
          <w:rFonts w:cs="Times New Roman"/>
          <w:lang w:eastAsia="en-US"/>
        </w:rPr>
      </w:pPr>
      <w:r w:rsidRPr="00BB2D33">
        <w:rPr>
          <w:rFonts w:cs="Times New Roman"/>
          <w:lang w:eastAsia="en-US"/>
        </w:rPr>
        <w:t xml:space="preserve">2) Источниками финансирования муниципальной программы в части реализации </w:t>
      </w:r>
      <w:r w:rsidRPr="00C45FDF">
        <w:rPr>
          <w:rFonts w:cs="Times New Roman"/>
          <w:lang w:eastAsia="en-US"/>
        </w:rPr>
        <w:t xml:space="preserve">Подпрограмм </w:t>
      </w:r>
      <w:r w:rsidRPr="00C45FDF">
        <w:rPr>
          <w:rFonts w:cs="Times New Roman"/>
          <w:lang w:val="en-US" w:eastAsia="en-US"/>
        </w:rPr>
        <w:t>II</w:t>
      </w:r>
      <w:r w:rsidRPr="00C45FDF">
        <w:rPr>
          <w:rFonts w:cs="Times New Roman"/>
          <w:lang w:eastAsia="en-US"/>
        </w:rPr>
        <w:t xml:space="preserve"> </w:t>
      </w:r>
      <w:r w:rsidR="00485218" w:rsidRPr="00C45FDF">
        <w:rPr>
          <w:rFonts w:cs="Times New Roman"/>
          <w:lang w:eastAsia="en-US"/>
        </w:rPr>
        <w:t xml:space="preserve">и </w:t>
      </w:r>
      <w:r w:rsidR="00485218" w:rsidRPr="00C45FDF">
        <w:rPr>
          <w:rFonts w:cs="Times New Roman"/>
          <w:lang w:val="en-US" w:eastAsia="en-US"/>
        </w:rPr>
        <w:t>IV</w:t>
      </w:r>
      <w:r w:rsidR="00485218" w:rsidRPr="00C45FDF">
        <w:rPr>
          <w:rFonts w:cs="Times New Roman"/>
          <w:lang w:eastAsia="en-US"/>
        </w:rPr>
        <w:t xml:space="preserve"> </w:t>
      </w:r>
      <w:r w:rsidRPr="00C45FDF">
        <w:rPr>
          <w:rFonts w:cs="Times New Roman"/>
          <w:lang w:eastAsia="en-US"/>
        </w:rPr>
        <w:t>являются, средства бюджета Московской области и местного бюджета, внебюджетные средства.</w:t>
      </w:r>
    </w:p>
    <w:p w14:paraId="33818000" w14:textId="77777777" w:rsidR="00A74A98" w:rsidRPr="00BB2D33" w:rsidRDefault="00A74A98" w:rsidP="00A74A98">
      <w:pPr>
        <w:widowControl w:val="0"/>
        <w:autoSpaceDE w:val="0"/>
        <w:autoSpaceDN w:val="0"/>
        <w:adjustRightInd w:val="0"/>
        <w:ind w:firstLine="708"/>
        <w:outlineLvl w:val="0"/>
        <w:rPr>
          <w:rFonts w:cs="Times New Roman"/>
          <w:lang w:eastAsia="en-US"/>
        </w:rPr>
      </w:pPr>
      <w:r w:rsidRPr="00BB2D33">
        <w:rPr>
          <w:rFonts w:ascii="Times New Roman CYR" w:hAnsi="Times New Roman CYR" w:cs="Times New Roman CYR"/>
          <w:bCs/>
        </w:rPr>
        <w:t xml:space="preserve">2.2. </w:t>
      </w:r>
      <w:r w:rsidRPr="00BB2D33">
        <w:rPr>
          <w:rFonts w:cs="Times New Roman"/>
          <w:lang w:eastAsia="en-US"/>
        </w:rPr>
        <w:t>Механизм реализации муниципальной программы</w:t>
      </w:r>
      <w:bookmarkEnd w:id="3"/>
    </w:p>
    <w:p w14:paraId="73576AA4" w14:textId="77777777" w:rsidR="00AE57DB" w:rsidRPr="00383DB8" w:rsidRDefault="00AE57DB" w:rsidP="00AE57DB">
      <w:pPr>
        <w:widowControl w:val="0"/>
        <w:autoSpaceDE w:val="0"/>
        <w:autoSpaceDN w:val="0"/>
        <w:adjustRightInd w:val="0"/>
        <w:ind w:firstLine="708"/>
        <w:outlineLvl w:val="0"/>
        <w:rPr>
          <w:rFonts w:cs="Times New Roman"/>
          <w:lang w:eastAsia="en-US"/>
        </w:rPr>
      </w:pPr>
      <w:r w:rsidRPr="00383DB8">
        <w:rPr>
          <w:rFonts w:cs="Times New Roman"/>
          <w:lang w:eastAsia="en-US"/>
        </w:rPr>
        <w:t>Муниципальный заказчик организует выполнение программных мероприятий в соответствии с Федеральным законом, Указом Президента Российской Федерации от 07.05.2018 № 204 «О национальных целях и стратегических задачах развития Российской Федерации на период до 2024 года» и жилищным законодательством Российской Федерации.</w:t>
      </w:r>
    </w:p>
    <w:p w14:paraId="60D71A52" w14:textId="77777777" w:rsidR="00A74A98" w:rsidRPr="00BB2D33" w:rsidRDefault="00A74A98" w:rsidP="00A74A98">
      <w:pPr>
        <w:ind w:firstLine="709"/>
        <w:jc w:val="both"/>
        <w:rPr>
          <w:rFonts w:cs="Times New Roman"/>
          <w:lang w:eastAsia="en-US"/>
        </w:rPr>
      </w:pPr>
      <w:r w:rsidRPr="00383DB8">
        <w:rPr>
          <w:rFonts w:cs="Times New Roman"/>
          <w:lang w:eastAsia="en-US"/>
        </w:rPr>
        <w:t>При реализации мероприятий муниципальной программы необходимо исходить из следующих положений</w:t>
      </w:r>
      <w:r w:rsidRPr="00BB2D33">
        <w:rPr>
          <w:rFonts w:cs="Times New Roman"/>
          <w:lang w:eastAsia="en-US"/>
        </w:rPr>
        <w:t>:</w:t>
      </w:r>
    </w:p>
    <w:p w14:paraId="3719B6F9" w14:textId="77777777" w:rsidR="00A74A98" w:rsidRDefault="00A74A98" w:rsidP="00A74A98">
      <w:pPr>
        <w:autoSpaceDE w:val="0"/>
        <w:autoSpaceDN w:val="0"/>
        <w:adjustRightInd w:val="0"/>
        <w:ind w:firstLine="709"/>
        <w:jc w:val="both"/>
        <w:rPr>
          <w:rFonts w:cs="Times New Roman"/>
          <w:lang w:eastAsia="en-US"/>
        </w:rPr>
      </w:pPr>
      <w:r w:rsidRPr="00BB2D33">
        <w:rPr>
          <w:rFonts w:cs="Times New Roman"/>
          <w:lang w:eastAsia="en-US"/>
        </w:rPr>
        <w:t>1) Принятие решений и проведение мероприятий по переселению граждан из аварийного жилищного фонда, в том числе за счет средств областного и местного бюджетов, производятся в соответствии со статьями 32, 86 и частями 2, 3 статьи 88, статьей 89 Жилищного кодекса Российской Федерации, Федеральным законом:</w:t>
      </w:r>
    </w:p>
    <w:p w14:paraId="708D399C"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14:paraId="74E7F6A0" w14:textId="77777777" w:rsidR="00A74A98" w:rsidRPr="00BB2D33" w:rsidRDefault="00A74A98" w:rsidP="00A74A98">
      <w:pPr>
        <w:autoSpaceDE w:val="0"/>
        <w:autoSpaceDN w:val="0"/>
        <w:adjustRightInd w:val="0"/>
        <w:ind w:firstLine="709"/>
        <w:jc w:val="both"/>
        <w:rPr>
          <w:rFonts w:cs="Times New Roman"/>
          <w:lang w:eastAsia="en-US"/>
        </w:rPr>
      </w:pPr>
      <w:r w:rsidRPr="00BB2D33">
        <w:rPr>
          <w:rFonts w:cs="Times New Roman"/>
          <w:lang w:eastAsia="en-US"/>
        </w:rPr>
        <w:t>граждане, занимающие жилые помещения по договору социального найма, выселяемые в порядке, предусмотренном статьей 86, частями 2 и 3 статьи 88, статьи 89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14:paraId="01ED5A21" w14:textId="77777777" w:rsidR="00A74A98" w:rsidRPr="00BB2D33" w:rsidRDefault="00A74A98" w:rsidP="00A74A98">
      <w:pPr>
        <w:ind w:firstLine="709"/>
        <w:jc w:val="both"/>
        <w:rPr>
          <w:rFonts w:cs="Times New Roman"/>
          <w:lang w:eastAsia="en-US"/>
        </w:rPr>
      </w:pPr>
      <w:r w:rsidRPr="00BB2D33">
        <w:rPr>
          <w:rFonts w:cs="Times New Roman"/>
          <w:lang w:eastAsia="en-US"/>
        </w:rPr>
        <w:t>2) Переселение граждан из аварийного жилищного фонда осуществляется следующими способами:</w:t>
      </w:r>
    </w:p>
    <w:p w14:paraId="09A75D2A" w14:textId="77777777" w:rsidR="00A74A98" w:rsidRPr="00BB2D33" w:rsidRDefault="00A74A98" w:rsidP="00A74A98">
      <w:pPr>
        <w:ind w:firstLine="709"/>
        <w:jc w:val="both"/>
        <w:rPr>
          <w:rFonts w:cs="Times New Roman"/>
          <w:lang w:eastAsia="en-US"/>
        </w:rPr>
      </w:pPr>
      <w:r w:rsidRPr="00BB2D33">
        <w:rPr>
          <w:rFonts w:cs="Times New Roman"/>
          <w:lang w:eastAsia="en-US"/>
        </w:rPr>
        <w:t>приобретение жилых помещений, в том числе:</w:t>
      </w:r>
    </w:p>
    <w:p w14:paraId="74ADB813" w14:textId="77777777" w:rsidR="00A74A98" w:rsidRPr="00BB2D33" w:rsidRDefault="00A74A98" w:rsidP="00A74A98">
      <w:pPr>
        <w:ind w:firstLine="709"/>
        <w:jc w:val="both"/>
        <w:rPr>
          <w:rFonts w:cs="Times New Roman"/>
          <w:lang w:eastAsia="en-US"/>
        </w:rPr>
      </w:pPr>
      <w:r w:rsidRPr="00BB2D33">
        <w:rPr>
          <w:rFonts w:cs="Times New Roman"/>
          <w:lang w:eastAsia="en-US"/>
        </w:rPr>
        <w:t>в многоквартирных домах;</w:t>
      </w:r>
    </w:p>
    <w:p w14:paraId="477B9AFE" w14:textId="77777777" w:rsidR="00A74A98" w:rsidRPr="00BB2D33" w:rsidRDefault="00A74A98" w:rsidP="00A74A98">
      <w:pPr>
        <w:ind w:firstLine="709"/>
        <w:jc w:val="both"/>
        <w:rPr>
          <w:rFonts w:cs="Times New Roman"/>
          <w:lang w:eastAsia="en-US"/>
        </w:rPr>
      </w:pPr>
      <w:r w:rsidRPr="00BB2D33">
        <w:rPr>
          <w:rFonts w:cs="Times New Roman"/>
          <w:lang w:eastAsia="en-US"/>
        </w:rPr>
        <w:t>строительство многоквартирных домов, указанных в пункте 2 части 2 статьи 49 Градостроительного кодекса Российской Федерации;</w:t>
      </w:r>
    </w:p>
    <w:p w14:paraId="6BF5D4C4" w14:textId="77777777" w:rsidR="00A74A98" w:rsidRPr="00BB2D33" w:rsidRDefault="00A74A98" w:rsidP="00A74A98">
      <w:pPr>
        <w:ind w:firstLine="709"/>
        <w:jc w:val="both"/>
        <w:rPr>
          <w:rFonts w:cs="Times New Roman"/>
          <w:lang w:eastAsia="en-US"/>
        </w:rPr>
      </w:pPr>
      <w:r w:rsidRPr="00BB2D33">
        <w:rPr>
          <w:rFonts w:cs="Times New Roman"/>
          <w:lang w:eastAsia="en-US"/>
        </w:rP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Жилищного кодекса Российской Федерации.</w:t>
      </w:r>
    </w:p>
    <w:p w14:paraId="50F062E1" w14:textId="77777777" w:rsidR="00A74A98" w:rsidRPr="00BB2D33" w:rsidRDefault="00A74A98" w:rsidP="00A74A98">
      <w:pPr>
        <w:ind w:firstLine="709"/>
        <w:jc w:val="both"/>
        <w:rPr>
          <w:rFonts w:cs="Times New Roman"/>
          <w:lang w:eastAsia="en-US"/>
        </w:rPr>
      </w:pPr>
      <w:r w:rsidRPr="00BB2D33">
        <w:rPr>
          <w:rFonts w:cs="Times New Roman"/>
          <w:lang w:eastAsia="en-US"/>
        </w:rPr>
        <w:t>3) Жилые помещения, созданные либо приобретенные за счет средств, предусмотренных региональной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в соответствии со статьями 32, 86 и частями 2, 3 статьи 88, статьей 89 Жилищного кодекса Российской Федерации, Федеральным законом.</w:t>
      </w:r>
    </w:p>
    <w:p w14:paraId="310E3F5C" w14:textId="77777777" w:rsidR="00A74A98" w:rsidRPr="00BB2D33" w:rsidRDefault="00A74A98" w:rsidP="00A74A98">
      <w:pPr>
        <w:ind w:firstLine="708"/>
        <w:jc w:val="both"/>
        <w:rPr>
          <w:rFonts w:cs="Times New Roman"/>
          <w:lang w:eastAsia="en-US"/>
        </w:rPr>
      </w:pPr>
      <w:r w:rsidRPr="00BB2D33">
        <w:rPr>
          <w:rFonts w:cs="Times New Roman"/>
          <w:lang w:eastAsia="en-US"/>
        </w:rPr>
        <w:t>Муниципальный заказчик организует сбор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14:paraId="0AA17C4D" w14:textId="77777777" w:rsidR="00A74A98" w:rsidRPr="00BB2D33" w:rsidRDefault="00A74A98" w:rsidP="00A74A98">
      <w:pPr>
        <w:ind w:firstLine="709"/>
        <w:jc w:val="both"/>
        <w:rPr>
          <w:rFonts w:cs="Times New Roman"/>
        </w:rPr>
      </w:pPr>
      <w:r w:rsidRPr="00BB2D33">
        <w:rPr>
          <w:rFonts w:cs="Times New Roman"/>
        </w:rPr>
        <w:t xml:space="preserve">Полнота и достоверность сведений об аварийных многоквартирных домах обеспечивается участниками государственной и муниципальной программы путем непрерывного сбора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w:t>
      </w:r>
      <w:r w:rsidRPr="00BB2D33">
        <w:rPr>
          <w:rFonts w:cs="Times New Roman"/>
        </w:rPr>
        <w:lastRenderedPageBreak/>
        <w:t>жилищного вопроса и своевременного предоставления уточненных сведений об аварийных многоквартирных домах разработчику государственной программы для ее корректировки.</w:t>
      </w:r>
    </w:p>
    <w:p w14:paraId="702A3B36" w14:textId="77777777" w:rsidR="00A74A98" w:rsidRPr="00BB2D33" w:rsidRDefault="00A74A98" w:rsidP="00A74A98">
      <w:pPr>
        <w:pStyle w:val="af0"/>
        <w:ind w:left="0" w:firstLine="567"/>
        <w:jc w:val="both"/>
        <w:rPr>
          <w:rFonts w:eastAsia="Times New Roman" w:cs="Times New Roman"/>
          <w:sz w:val="24"/>
          <w:szCs w:val="24"/>
        </w:rPr>
      </w:pPr>
      <w:r w:rsidRPr="00BB2D33">
        <w:rPr>
          <w:rFonts w:eastAsia="Times New Roman" w:cs="Times New Roman"/>
          <w:sz w:val="24"/>
          <w:szCs w:val="24"/>
        </w:rPr>
        <w:t xml:space="preserve">Очередность участия в Подпрограммах </w:t>
      </w:r>
      <w:r w:rsidRPr="00BB2D33">
        <w:rPr>
          <w:rFonts w:eastAsia="Times New Roman" w:cs="Times New Roman"/>
          <w:sz w:val="24"/>
          <w:szCs w:val="24"/>
          <w:lang w:val="en-US"/>
        </w:rPr>
        <w:t>I</w:t>
      </w:r>
      <w:r w:rsidRPr="00BB2D33">
        <w:rPr>
          <w:rFonts w:eastAsia="Times New Roman" w:cs="Times New Roman"/>
          <w:sz w:val="24"/>
          <w:szCs w:val="24"/>
        </w:rPr>
        <w:t xml:space="preserve"> и </w:t>
      </w:r>
      <w:r w:rsidRPr="00BB2D33">
        <w:rPr>
          <w:rFonts w:eastAsia="Times New Roman" w:cs="Times New Roman"/>
          <w:sz w:val="24"/>
          <w:szCs w:val="24"/>
          <w:lang w:val="en-US"/>
        </w:rPr>
        <w:t>II</w:t>
      </w:r>
      <w:r w:rsidRPr="00BB2D33">
        <w:rPr>
          <w:rFonts w:eastAsia="Times New Roman" w:cs="Times New Roman"/>
          <w:sz w:val="24"/>
          <w:szCs w:val="24"/>
        </w:rPr>
        <w:t xml:space="preserve"> муниципальных образований Московской области определены на основании пункта 2 статьи 16 Федерального закона от 21.07.2007 № 185-ФЗ «О Фонде содействия реформированию жилищно-коммунального хозяйства» (далее – Федеральный закон) исходя из запланированных объемов финансирования программных мероприятий, выбранных способов реализации мероприятий по переселению граждан с учетом степени готовности земельных участков под строительство домов и наличия инфраструктуры. </w:t>
      </w:r>
    </w:p>
    <w:p w14:paraId="1F2E6B06" w14:textId="77777777" w:rsidR="00A74A98" w:rsidRDefault="00A74A98" w:rsidP="00A74A98">
      <w:pPr>
        <w:pStyle w:val="af0"/>
        <w:ind w:left="0" w:firstLine="567"/>
        <w:jc w:val="both"/>
        <w:rPr>
          <w:rFonts w:eastAsia="Times New Roman" w:cs="Times New Roman"/>
          <w:sz w:val="24"/>
          <w:szCs w:val="24"/>
        </w:rPr>
      </w:pPr>
      <w:r w:rsidRPr="00BB2D33">
        <w:rPr>
          <w:rFonts w:eastAsia="Times New Roman" w:cs="Times New Roman"/>
          <w:sz w:val="24"/>
          <w:szCs w:val="24"/>
        </w:rPr>
        <w:t>Увеличение стоимости заключенных контрактов производится по результатам проведенной экспертизы проектной документации в части проверки достоверности определения сметной стоимости. Финансирование данного увеличения производится в соответствии с условиями предоставления субсидии на переселение граждан из аварийного жилищного фонда государственной программы.</w:t>
      </w:r>
      <w:bookmarkStart w:id="4" w:name="sub_1008"/>
    </w:p>
    <w:p w14:paraId="52CC87F1" w14:textId="77777777" w:rsidR="00A74A98" w:rsidRDefault="00A74A98" w:rsidP="00A74A98">
      <w:pPr>
        <w:pStyle w:val="af0"/>
        <w:ind w:left="0" w:firstLine="567"/>
        <w:jc w:val="both"/>
        <w:rPr>
          <w:rFonts w:ascii="Times New Roman CYR" w:eastAsia="Times New Roman" w:hAnsi="Times New Roman CYR" w:cs="Times New Roman CYR"/>
          <w:bCs/>
          <w:sz w:val="24"/>
          <w:szCs w:val="24"/>
        </w:rPr>
      </w:pPr>
    </w:p>
    <w:p w14:paraId="0B87FC53" w14:textId="77777777" w:rsidR="00A74A98" w:rsidRPr="00B610B5" w:rsidRDefault="00A74A98" w:rsidP="00A74A98">
      <w:pPr>
        <w:jc w:val="center"/>
        <w:rPr>
          <w:rFonts w:ascii="Times New Roman CYR" w:hAnsi="Times New Roman CYR" w:cs="Times New Roman CYR"/>
          <w:bCs/>
        </w:rPr>
      </w:pPr>
      <w:r>
        <w:rPr>
          <w:rFonts w:ascii="Times New Roman CYR" w:hAnsi="Times New Roman CYR" w:cs="Times New Roman CYR"/>
          <w:bCs/>
        </w:rPr>
        <w:br w:type="page"/>
      </w:r>
      <w:r w:rsidRPr="00B610B5">
        <w:rPr>
          <w:rFonts w:ascii="Times New Roman CYR" w:hAnsi="Times New Roman CYR" w:cs="Times New Roman CYR"/>
          <w:bCs/>
        </w:rPr>
        <w:lastRenderedPageBreak/>
        <w:t>3. Целевые показатели</w:t>
      </w:r>
    </w:p>
    <w:p w14:paraId="7AE7B279"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 xml:space="preserve">муниципальной программы городского округа Электросталь Московской области </w:t>
      </w:r>
    </w:p>
    <w:p w14:paraId="25B6C03F"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w:t>
      </w:r>
      <w:r w:rsidRPr="00B610B5">
        <w:rPr>
          <w:rFonts w:cs="Times New Roman"/>
          <w:bCs/>
          <w:lang w:eastAsia="en-US"/>
        </w:rPr>
        <w:t>Переселение граждан из аварийного жилищного фонда</w:t>
      </w:r>
      <w:r w:rsidRPr="00B610B5">
        <w:rPr>
          <w:rFonts w:ascii="Times New Roman CYR" w:hAnsi="Times New Roman CYR" w:cs="Times New Roman CYR"/>
          <w:bCs/>
        </w:rPr>
        <w:t>»</w:t>
      </w:r>
    </w:p>
    <w:p w14:paraId="6EFA0720"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p>
    <w:tbl>
      <w:tblPr>
        <w:tblW w:w="155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2411"/>
        <w:gridCol w:w="1417"/>
        <w:gridCol w:w="1134"/>
        <w:gridCol w:w="851"/>
        <w:gridCol w:w="992"/>
        <w:gridCol w:w="992"/>
        <w:gridCol w:w="993"/>
        <w:gridCol w:w="850"/>
        <w:gridCol w:w="851"/>
        <w:gridCol w:w="850"/>
        <w:gridCol w:w="2131"/>
        <w:gridCol w:w="1701"/>
      </w:tblGrid>
      <w:tr w:rsidR="00A74A98" w:rsidRPr="00DE7D3A" w14:paraId="6DD7885C" w14:textId="77777777" w:rsidTr="00226777">
        <w:trPr>
          <w:trHeight w:val="777"/>
        </w:trPr>
        <w:tc>
          <w:tcPr>
            <w:tcW w:w="425" w:type="dxa"/>
            <w:vMerge w:val="restart"/>
          </w:tcPr>
          <w:p w14:paraId="08F05974"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п/п</w:t>
            </w:r>
          </w:p>
        </w:tc>
        <w:tc>
          <w:tcPr>
            <w:tcW w:w="2411" w:type="dxa"/>
            <w:vMerge w:val="restart"/>
          </w:tcPr>
          <w:p w14:paraId="07A47051"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Наименование целевых показателей </w:t>
            </w:r>
          </w:p>
        </w:tc>
        <w:tc>
          <w:tcPr>
            <w:tcW w:w="1417" w:type="dxa"/>
            <w:vMerge w:val="restart"/>
          </w:tcPr>
          <w:p w14:paraId="4A75773E"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Тип показателя</w:t>
            </w:r>
          </w:p>
        </w:tc>
        <w:tc>
          <w:tcPr>
            <w:tcW w:w="1134" w:type="dxa"/>
            <w:vMerge w:val="restart"/>
          </w:tcPr>
          <w:p w14:paraId="176C589F"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Единица измерения</w:t>
            </w:r>
          </w:p>
          <w:p w14:paraId="32909019" w14:textId="77777777" w:rsidR="00A74A98" w:rsidRPr="00DE7D3A" w:rsidRDefault="00A74A98" w:rsidP="00BA696D">
            <w:pPr>
              <w:pStyle w:val="ConsPlusNormal"/>
              <w:rPr>
                <w:rFonts w:ascii="Times New Roman" w:hAnsi="Times New Roman" w:cs="Times New Roman"/>
                <w:sz w:val="16"/>
                <w:szCs w:val="16"/>
              </w:rPr>
            </w:pPr>
          </w:p>
        </w:tc>
        <w:tc>
          <w:tcPr>
            <w:tcW w:w="851" w:type="dxa"/>
            <w:vMerge w:val="restart"/>
          </w:tcPr>
          <w:p w14:paraId="6EF4DBBB"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Базовое </w:t>
            </w:r>
          </w:p>
          <w:p w14:paraId="429E8E2B"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значение </w:t>
            </w:r>
          </w:p>
        </w:tc>
        <w:tc>
          <w:tcPr>
            <w:tcW w:w="5528" w:type="dxa"/>
            <w:gridSpan w:val="6"/>
          </w:tcPr>
          <w:p w14:paraId="57C0DD90" w14:textId="5E782C5D"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Планируемое значение по годам реализации программы</w:t>
            </w:r>
          </w:p>
        </w:tc>
        <w:tc>
          <w:tcPr>
            <w:tcW w:w="2131" w:type="dxa"/>
          </w:tcPr>
          <w:p w14:paraId="1D00C444"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Ответственный за достижение показателя</w:t>
            </w:r>
          </w:p>
        </w:tc>
        <w:tc>
          <w:tcPr>
            <w:tcW w:w="1701" w:type="dxa"/>
          </w:tcPr>
          <w:p w14:paraId="41762E35" w14:textId="77777777" w:rsidR="00A74A98" w:rsidRPr="00DE7D3A" w:rsidRDefault="00A74A98"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Номер подпрограммы и мероприятий, оказывающих влияние на достижение показателя</w:t>
            </w:r>
          </w:p>
        </w:tc>
      </w:tr>
      <w:tr w:rsidR="00DE7D3A" w:rsidRPr="00DE7D3A" w14:paraId="531A01E3" w14:textId="77777777" w:rsidTr="00AD1C81">
        <w:trPr>
          <w:trHeight w:val="185"/>
        </w:trPr>
        <w:tc>
          <w:tcPr>
            <w:tcW w:w="425" w:type="dxa"/>
            <w:vMerge/>
          </w:tcPr>
          <w:p w14:paraId="00971ADA" w14:textId="77777777" w:rsidR="00DE7D3A" w:rsidRPr="00DE7D3A" w:rsidRDefault="00DE7D3A" w:rsidP="00BA696D">
            <w:pPr>
              <w:rPr>
                <w:sz w:val="16"/>
                <w:szCs w:val="16"/>
              </w:rPr>
            </w:pPr>
          </w:p>
        </w:tc>
        <w:tc>
          <w:tcPr>
            <w:tcW w:w="2411" w:type="dxa"/>
            <w:vMerge/>
          </w:tcPr>
          <w:p w14:paraId="3FEDC030" w14:textId="77777777" w:rsidR="00DE7D3A" w:rsidRPr="00DE7D3A" w:rsidRDefault="00DE7D3A" w:rsidP="00BA696D">
            <w:pPr>
              <w:rPr>
                <w:sz w:val="16"/>
                <w:szCs w:val="16"/>
              </w:rPr>
            </w:pPr>
          </w:p>
        </w:tc>
        <w:tc>
          <w:tcPr>
            <w:tcW w:w="1417" w:type="dxa"/>
            <w:vMerge/>
          </w:tcPr>
          <w:p w14:paraId="1EF2C49D" w14:textId="77777777" w:rsidR="00DE7D3A" w:rsidRPr="00DE7D3A" w:rsidRDefault="00DE7D3A" w:rsidP="00BA696D">
            <w:pPr>
              <w:rPr>
                <w:sz w:val="16"/>
                <w:szCs w:val="16"/>
              </w:rPr>
            </w:pPr>
          </w:p>
        </w:tc>
        <w:tc>
          <w:tcPr>
            <w:tcW w:w="1134" w:type="dxa"/>
            <w:vMerge/>
          </w:tcPr>
          <w:p w14:paraId="626D6B70" w14:textId="77777777" w:rsidR="00DE7D3A" w:rsidRPr="00DE7D3A" w:rsidRDefault="00DE7D3A" w:rsidP="00BA696D">
            <w:pPr>
              <w:rPr>
                <w:sz w:val="16"/>
                <w:szCs w:val="16"/>
              </w:rPr>
            </w:pPr>
          </w:p>
        </w:tc>
        <w:tc>
          <w:tcPr>
            <w:tcW w:w="851" w:type="dxa"/>
            <w:vMerge/>
          </w:tcPr>
          <w:p w14:paraId="1ABF8E91" w14:textId="77777777" w:rsidR="00DE7D3A" w:rsidRPr="00DE7D3A" w:rsidRDefault="00DE7D3A" w:rsidP="00BA696D">
            <w:pPr>
              <w:rPr>
                <w:sz w:val="16"/>
                <w:szCs w:val="16"/>
              </w:rPr>
            </w:pPr>
          </w:p>
        </w:tc>
        <w:tc>
          <w:tcPr>
            <w:tcW w:w="992" w:type="dxa"/>
          </w:tcPr>
          <w:p w14:paraId="41CD133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2023 год </w:t>
            </w:r>
          </w:p>
        </w:tc>
        <w:tc>
          <w:tcPr>
            <w:tcW w:w="992" w:type="dxa"/>
          </w:tcPr>
          <w:p w14:paraId="7366E3D8"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2024 год </w:t>
            </w:r>
          </w:p>
        </w:tc>
        <w:tc>
          <w:tcPr>
            <w:tcW w:w="993" w:type="dxa"/>
          </w:tcPr>
          <w:p w14:paraId="4D3FBE85"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2025 год </w:t>
            </w:r>
          </w:p>
        </w:tc>
        <w:tc>
          <w:tcPr>
            <w:tcW w:w="850" w:type="dxa"/>
          </w:tcPr>
          <w:p w14:paraId="217CC145"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2026 год</w:t>
            </w:r>
          </w:p>
        </w:tc>
        <w:tc>
          <w:tcPr>
            <w:tcW w:w="851" w:type="dxa"/>
          </w:tcPr>
          <w:p w14:paraId="4A0F3C72"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2027 год</w:t>
            </w:r>
          </w:p>
        </w:tc>
        <w:tc>
          <w:tcPr>
            <w:tcW w:w="850" w:type="dxa"/>
          </w:tcPr>
          <w:p w14:paraId="7DE423C3" w14:textId="671E1FA4" w:rsidR="00DE7D3A" w:rsidRPr="00DE7D3A" w:rsidRDefault="003D5C65" w:rsidP="00DE7D3A">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8</w:t>
            </w:r>
            <w:r w:rsidRPr="00DE7D3A">
              <w:rPr>
                <w:rFonts w:ascii="Times New Roman" w:hAnsi="Times New Roman" w:cs="Times New Roman"/>
                <w:sz w:val="16"/>
                <w:szCs w:val="16"/>
              </w:rPr>
              <w:t xml:space="preserve"> год</w:t>
            </w:r>
          </w:p>
        </w:tc>
        <w:tc>
          <w:tcPr>
            <w:tcW w:w="2131" w:type="dxa"/>
          </w:tcPr>
          <w:p w14:paraId="458ECD16" w14:textId="3229851B" w:rsidR="00DE7D3A" w:rsidRPr="00DE7D3A" w:rsidRDefault="00DE7D3A" w:rsidP="00BA696D">
            <w:pPr>
              <w:pStyle w:val="ConsPlusNormal"/>
              <w:jc w:val="center"/>
              <w:rPr>
                <w:rFonts w:ascii="Times New Roman" w:hAnsi="Times New Roman" w:cs="Times New Roman"/>
                <w:sz w:val="16"/>
                <w:szCs w:val="16"/>
              </w:rPr>
            </w:pPr>
          </w:p>
        </w:tc>
        <w:tc>
          <w:tcPr>
            <w:tcW w:w="1701" w:type="dxa"/>
          </w:tcPr>
          <w:p w14:paraId="125E9F82" w14:textId="77777777" w:rsidR="00DE7D3A" w:rsidRPr="00DE7D3A" w:rsidRDefault="00DE7D3A" w:rsidP="00BA696D">
            <w:pPr>
              <w:pStyle w:val="ConsPlusNormal"/>
              <w:jc w:val="center"/>
              <w:rPr>
                <w:rFonts w:ascii="Times New Roman" w:hAnsi="Times New Roman" w:cs="Times New Roman"/>
                <w:sz w:val="16"/>
                <w:szCs w:val="16"/>
              </w:rPr>
            </w:pPr>
          </w:p>
        </w:tc>
      </w:tr>
      <w:tr w:rsidR="00DE7D3A" w:rsidRPr="00DE7D3A" w14:paraId="14C1EA18" w14:textId="77777777" w:rsidTr="00AD1C81">
        <w:trPr>
          <w:trHeight w:val="63"/>
        </w:trPr>
        <w:tc>
          <w:tcPr>
            <w:tcW w:w="425" w:type="dxa"/>
          </w:tcPr>
          <w:p w14:paraId="27C73C21"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2411" w:type="dxa"/>
          </w:tcPr>
          <w:p w14:paraId="215A8F9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417" w:type="dxa"/>
          </w:tcPr>
          <w:p w14:paraId="2A433FEA"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134" w:type="dxa"/>
          </w:tcPr>
          <w:p w14:paraId="70F7C65A"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851" w:type="dxa"/>
          </w:tcPr>
          <w:p w14:paraId="6C815C6F"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992" w:type="dxa"/>
          </w:tcPr>
          <w:p w14:paraId="39C40456"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992" w:type="dxa"/>
          </w:tcPr>
          <w:p w14:paraId="2FE73461"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7</w:t>
            </w:r>
          </w:p>
        </w:tc>
        <w:tc>
          <w:tcPr>
            <w:tcW w:w="993" w:type="dxa"/>
          </w:tcPr>
          <w:p w14:paraId="53D13E9C"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850" w:type="dxa"/>
          </w:tcPr>
          <w:p w14:paraId="1D5BCA8E"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9</w:t>
            </w:r>
          </w:p>
        </w:tc>
        <w:tc>
          <w:tcPr>
            <w:tcW w:w="851" w:type="dxa"/>
          </w:tcPr>
          <w:p w14:paraId="657661EE" w14:textId="77777777"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10</w:t>
            </w:r>
          </w:p>
        </w:tc>
        <w:tc>
          <w:tcPr>
            <w:tcW w:w="850" w:type="dxa"/>
          </w:tcPr>
          <w:p w14:paraId="7495C645" w14:textId="5FCDAC98" w:rsidR="00DE7D3A" w:rsidRPr="00DE7D3A" w:rsidRDefault="003D5C65" w:rsidP="00DE7D3A">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2131" w:type="dxa"/>
          </w:tcPr>
          <w:p w14:paraId="0997D815" w14:textId="286F56D1"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3D5C65">
              <w:rPr>
                <w:rFonts w:ascii="Times New Roman" w:hAnsi="Times New Roman" w:cs="Times New Roman"/>
                <w:sz w:val="16"/>
                <w:szCs w:val="16"/>
              </w:rPr>
              <w:t>2</w:t>
            </w:r>
          </w:p>
        </w:tc>
        <w:tc>
          <w:tcPr>
            <w:tcW w:w="1701" w:type="dxa"/>
          </w:tcPr>
          <w:p w14:paraId="21495155" w14:textId="2291EC1F" w:rsidR="00DE7D3A" w:rsidRPr="00DE7D3A" w:rsidRDefault="00DE7D3A"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3D5C65">
              <w:rPr>
                <w:rFonts w:ascii="Times New Roman" w:hAnsi="Times New Roman" w:cs="Times New Roman"/>
                <w:sz w:val="16"/>
                <w:szCs w:val="16"/>
              </w:rPr>
              <w:t>3</w:t>
            </w:r>
          </w:p>
        </w:tc>
      </w:tr>
      <w:tr w:rsidR="00A74A98" w:rsidRPr="00DE7D3A" w14:paraId="1993E8ED" w14:textId="77777777" w:rsidTr="006F2809">
        <w:tc>
          <w:tcPr>
            <w:tcW w:w="15598" w:type="dxa"/>
            <w:gridSpan w:val="13"/>
          </w:tcPr>
          <w:p w14:paraId="6E3E67BE" w14:textId="77777777" w:rsidR="00A74A98" w:rsidRPr="00DE7D3A" w:rsidRDefault="00A74A98" w:rsidP="00BA696D">
            <w:pPr>
              <w:pStyle w:val="ConsPlusNormal"/>
              <w:jc w:val="center"/>
              <w:rPr>
                <w:rFonts w:ascii="Times New Roman" w:eastAsiaTheme="minorHAnsi" w:hAnsi="Times New Roman" w:cs="Times New Roman"/>
                <w:sz w:val="16"/>
                <w:szCs w:val="16"/>
                <w:lang w:eastAsia="en-US"/>
              </w:rPr>
            </w:pPr>
            <w:r w:rsidRPr="00DE7D3A">
              <w:rPr>
                <w:rFonts w:ascii="Times New Roman" w:hAnsi="Times New Roman" w:cs="Times New Roman"/>
                <w:sz w:val="16"/>
                <w:szCs w:val="16"/>
              </w:rPr>
              <w:t>Цель «</w:t>
            </w:r>
            <w:r w:rsidRPr="00DE7D3A">
              <w:rPr>
                <w:rFonts w:ascii="Times New Roman" w:eastAsiaTheme="minorHAnsi" w:hAnsi="Times New Roman" w:cs="Times New Roman"/>
                <w:sz w:val="16"/>
                <w:szCs w:val="16"/>
                <w:lang w:eastAsia="en-US"/>
              </w:rPr>
              <w:t xml:space="preserve">Обеспечение расселения многоквартирных домов, признанных в установленном законодательством Российской Федерации порядке </w:t>
            </w:r>
          </w:p>
          <w:p w14:paraId="6B1ED9BC" w14:textId="77777777" w:rsidR="00A74A98" w:rsidRPr="00DE7D3A" w:rsidRDefault="00A74A98" w:rsidP="00BA696D">
            <w:pPr>
              <w:pStyle w:val="ConsPlusNormal"/>
              <w:jc w:val="center"/>
              <w:rPr>
                <w:rFonts w:ascii="Times New Roman" w:eastAsiaTheme="minorHAnsi" w:hAnsi="Times New Roman" w:cs="Times New Roman"/>
                <w:color w:val="FF0000"/>
                <w:sz w:val="16"/>
                <w:szCs w:val="16"/>
                <w:lang w:eastAsia="en-US"/>
              </w:rPr>
            </w:pPr>
            <w:r w:rsidRPr="00DE7D3A">
              <w:rPr>
                <w:rFonts w:ascii="Times New Roman" w:eastAsiaTheme="minorHAnsi" w:hAnsi="Times New Roman" w:cs="Times New Roman"/>
                <w:sz w:val="16"/>
                <w:szCs w:val="16"/>
                <w:lang w:eastAsia="en-US"/>
              </w:rPr>
              <w:t>аварийными и подлежащими сносу или реконструкции в связи с физическим износом в процессе эксплуатации</w:t>
            </w:r>
            <w:r w:rsidRPr="00DE7D3A">
              <w:rPr>
                <w:rFonts w:ascii="Times New Roman" w:hAnsi="Times New Roman" w:cs="Times New Roman"/>
                <w:sz w:val="16"/>
                <w:szCs w:val="16"/>
              </w:rPr>
              <w:t>»</w:t>
            </w:r>
          </w:p>
        </w:tc>
      </w:tr>
      <w:tr w:rsidR="000E583B" w:rsidRPr="00DE7D3A" w14:paraId="7E44C088" w14:textId="77777777" w:rsidTr="00AD1C81">
        <w:trPr>
          <w:trHeight w:val="942"/>
        </w:trPr>
        <w:tc>
          <w:tcPr>
            <w:tcW w:w="425" w:type="dxa"/>
          </w:tcPr>
          <w:p w14:paraId="5A5B87AA"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2411" w:type="dxa"/>
          </w:tcPr>
          <w:p w14:paraId="04706E1C" w14:textId="77777777" w:rsidR="000E583B" w:rsidRPr="00DE7D3A" w:rsidRDefault="000E583B" w:rsidP="000E583B">
            <w:pPr>
              <w:rPr>
                <w:rFonts w:cs="Times New Roman"/>
                <w:sz w:val="16"/>
                <w:szCs w:val="16"/>
              </w:rPr>
            </w:pPr>
            <w:r w:rsidRPr="00DE7D3A">
              <w:rPr>
                <w:rFonts w:cs="Times New Roman"/>
                <w:sz w:val="16"/>
                <w:szCs w:val="16"/>
              </w:rPr>
              <w:t>Количество квадратных метров расселенного аварийного жилищного фонда</w:t>
            </w:r>
          </w:p>
        </w:tc>
        <w:tc>
          <w:tcPr>
            <w:tcW w:w="1417" w:type="dxa"/>
          </w:tcPr>
          <w:p w14:paraId="683CEA7B" w14:textId="77777777" w:rsidR="000E583B" w:rsidRPr="00DE7D3A" w:rsidRDefault="000E583B" w:rsidP="000E583B">
            <w:pPr>
              <w:jc w:val="center"/>
              <w:rPr>
                <w:rFonts w:cs="Times New Roman"/>
                <w:sz w:val="16"/>
                <w:szCs w:val="16"/>
              </w:rPr>
            </w:pPr>
            <w:r w:rsidRPr="00DE7D3A">
              <w:rPr>
                <w:rFonts w:cs="Times New Roman"/>
                <w:sz w:val="16"/>
                <w:szCs w:val="16"/>
              </w:rPr>
              <w:t>Отраслевой показатель</w:t>
            </w:r>
          </w:p>
        </w:tc>
        <w:tc>
          <w:tcPr>
            <w:tcW w:w="1134" w:type="dxa"/>
          </w:tcPr>
          <w:p w14:paraId="03FC6760" w14:textId="77777777" w:rsidR="000E583B" w:rsidRPr="00DE7D3A" w:rsidRDefault="000E583B" w:rsidP="000E583B">
            <w:pPr>
              <w:jc w:val="center"/>
              <w:rPr>
                <w:rFonts w:cs="Times New Roman"/>
                <w:sz w:val="16"/>
                <w:szCs w:val="16"/>
              </w:rPr>
            </w:pPr>
            <w:r w:rsidRPr="00DE7D3A">
              <w:rPr>
                <w:rFonts w:cs="Times New Roman"/>
                <w:sz w:val="16"/>
                <w:szCs w:val="16"/>
              </w:rPr>
              <w:t xml:space="preserve">Тысяча </w:t>
            </w:r>
          </w:p>
          <w:p w14:paraId="05167691" w14:textId="77777777" w:rsidR="000E583B" w:rsidRPr="00DE7D3A" w:rsidRDefault="000E583B" w:rsidP="000E583B">
            <w:pPr>
              <w:jc w:val="center"/>
              <w:rPr>
                <w:rFonts w:cs="Times New Roman"/>
                <w:sz w:val="16"/>
                <w:szCs w:val="16"/>
              </w:rPr>
            </w:pPr>
            <w:r w:rsidRPr="00DE7D3A">
              <w:rPr>
                <w:rFonts w:cs="Times New Roman"/>
                <w:sz w:val="16"/>
                <w:szCs w:val="16"/>
              </w:rPr>
              <w:t>квадратных метров</w:t>
            </w:r>
          </w:p>
        </w:tc>
        <w:tc>
          <w:tcPr>
            <w:tcW w:w="851" w:type="dxa"/>
          </w:tcPr>
          <w:p w14:paraId="49CF3DF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2E89FE49"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7EECF528"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6385FA0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25D62AE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243793A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7276FFE9" w14:textId="187AEC07"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0328B4C2" w14:textId="65BBD8BF"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p>
        </w:tc>
        <w:tc>
          <w:tcPr>
            <w:tcW w:w="1701" w:type="dxa"/>
          </w:tcPr>
          <w:p w14:paraId="4BAB1B57"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0E583B" w:rsidRPr="00DE7D3A" w14:paraId="04FBBD1C" w14:textId="77777777" w:rsidTr="00226777">
        <w:trPr>
          <w:trHeight w:val="772"/>
        </w:trPr>
        <w:tc>
          <w:tcPr>
            <w:tcW w:w="425" w:type="dxa"/>
          </w:tcPr>
          <w:p w14:paraId="2E9B0FC7"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2411" w:type="dxa"/>
          </w:tcPr>
          <w:p w14:paraId="0DB90E34" w14:textId="77777777" w:rsidR="000E583B" w:rsidRPr="00DE7D3A" w:rsidRDefault="000E583B" w:rsidP="000E583B">
            <w:pPr>
              <w:rPr>
                <w:rFonts w:cs="Times New Roman"/>
                <w:sz w:val="16"/>
                <w:szCs w:val="16"/>
              </w:rPr>
            </w:pPr>
            <w:r w:rsidRPr="00DE7D3A">
              <w:rPr>
                <w:rFonts w:cs="Times New Roman"/>
                <w:sz w:val="16"/>
                <w:szCs w:val="16"/>
              </w:rPr>
              <w:t>Количество граждан, расселенных из аварийного жилищного фонда</w:t>
            </w:r>
          </w:p>
        </w:tc>
        <w:tc>
          <w:tcPr>
            <w:tcW w:w="1417" w:type="dxa"/>
          </w:tcPr>
          <w:p w14:paraId="0F628A41" w14:textId="77777777" w:rsidR="000E583B" w:rsidRPr="00DE7D3A" w:rsidRDefault="000E583B" w:rsidP="000E583B">
            <w:pPr>
              <w:jc w:val="center"/>
              <w:rPr>
                <w:rFonts w:cs="Times New Roman"/>
                <w:sz w:val="16"/>
                <w:szCs w:val="16"/>
              </w:rPr>
            </w:pPr>
            <w:r w:rsidRPr="00DE7D3A">
              <w:rPr>
                <w:rFonts w:cs="Times New Roman"/>
                <w:sz w:val="16"/>
                <w:szCs w:val="16"/>
              </w:rPr>
              <w:t>Приоритетный,</w:t>
            </w:r>
          </w:p>
          <w:p w14:paraId="525E9D47" w14:textId="77777777" w:rsidR="000E583B" w:rsidRPr="00DE7D3A" w:rsidRDefault="000E583B" w:rsidP="000E583B">
            <w:pPr>
              <w:jc w:val="center"/>
              <w:rPr>
                <w:rFonts w:cs="Times New Roman"/>
                <w:sz w:val="16"/>
                <w:szCs w:val="16"/>
              </w:rPr>
            </w:pPr>
            <w:r w:rsidRPr="00DE7D3A">
              <w:rPr>
                <w:rFonts w:cs="Times New Roman"/>
                <w:sz w:val="16"/>
                <w:szCs w:val="16"/>
              </w:rPr>
              <w:t>Отраслевой показатель</w:t>
            </w:r>
          </w:p>
        </w:tc>
        <w:tc>
          <w:tcPr>
            <w:tcW w:w="1134" w:type="dxa"/>
          </w:tcPr>
          <w:p w14:paraId="12C49971" w14:textId="77777777" w:rsidR="000E583B" w:rsidRPr="00DE7D3A" w:rsidRDefault="000E583B" w:rsidP="000E583B">
            <w:pPr>
              <w:jc w:val="center"/>
              <w:rPr>
                <w:rFonts w:cs="Times New Roman"/>
                <w:sz w:val="16"/>
                <w:szCs w:val="16"/>
              </w:rPr>
            </w:pPr>
            <w:r w:rsidRPr="00DE7D3A">
              <w:rPr>
                <w:rFonts w:cs="Times New Roman"/>
                <w:sz w:val="16"/>
                <w:szCs w:val="16"/>
              </w:rPr>
              <w:t>Тысяча человек</w:t>
            </w:r>
          </w:p>
        </w:tc>
        <w:tc>
          <w:tcPr>
            <w:tcW w:w="851" w:type="dxa"/>
          </w:tcPr>
          <w:p w14:paraId="1B3F4611"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656FAEA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088B0FAA"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59E49093"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308B2A80"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65EA34D5"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51B683EC" w14:textId="3EBD7B7F"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64F9C264" w14:textId="52EFB9C4"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r w:rsidRPr="00DE7D3A">
              <w:rPr>
                <w:rFonts w:cs="Times New Roman"/>
                <w:sz w:val="16"/>
                <w:szCs w:val="16"/>
              </w:rPr>
              <w:t>.</w:t>
            </w:r>
          </w:p>
        </w:tc>
        <w:tc>
          <w:tcPr>
            <w:tcW w:w="1701" w:type="dxa"/>
          </w:tcPr>
          <w:p w14:paraId="5CA36F90"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0E583B" w:rsidRPr="00DE7D3A" w14:paraId="23CB3905" w14:textId="77777777" w:rsidTr="00AD1C81">
        <w:trPr>
          <w:trHeight w:val="1046"/>
        </w:trPr>
        <w:tc>
          <w:tcPr>
            <w:tcW w:w="425" w:type="dxa"/>
          </w:tcPr>
          <w:p w14:paraId="48928DD3"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2411" w:type="dxa"/>
          </w:tcPr>
          <w:p w14:paraId="3957A966"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квадратных метров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417" w:type="dxa"/>
          </w:tcPr>
          <w:p w14:paraId="730A8E69"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706429C"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46364D3D"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2C3DECA9"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5EACDE84"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28E166F7"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6A37D29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7A97DCC6"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3371C44B" w14:textId="06377E66"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2EFD8EEB" w14:textId="272E39F2"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506091EE"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0E583B" w:rsidRPr="00DE7D3A" w14:paraId="4CB27227" w14:textId="77777777" w:rsidTr="00226777">
        <w:trPr>
          <w:trHeight w:val="1147"/>
        </w:trPr>
        <w:tc>
          <w:tcPr>
            <w:tcW w:w="425" w:type="dxa"/>
          </w:tcPr>
          <w:p w14:paraId="46573B53"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2411" w:type="dxa"/>
            <w:vAlign w:val="center"/>
          </w:tcPr>
          <w:p w14:paraId="1B8BB612"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417" w:type="dxa"/>
          </w:tcPr>
          <w:p w14:paraId="59D49EFD"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4CE43091"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692810A7"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4113B8A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2" w:type="dxa"/>
          </w:tcPr>
          <w:p w14:paraId="2CA08EC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993" w:type="dxa"/>
          </w:tcPr>
          <w:p w14:paraId="26933307"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7819643D"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1" w:type="dxa"/>
          </w:tcPr>
          <w:p w14:paraId="01276A0E" w14:textId="77777777" w:rsidR="000E583B" w:rsidRPr="00DE7D3A" w:rsidRDefault="000E583B" w:rsidP="000E583B">
            <w:pPr>
              <w:jc w:val="center"/>
              <w:rPr>
                <w:rFonts w:cs="Times New Roman"/>
                <w:sz w:val="16"/>
                <w:szCs w:val="16"/>
              </w:rPr>
            </w:pPr>
            <w:r w:rsidRPr="00DE7D3A">
              <w:rPr>
                <w:rFonts w:cs="Times New Roman"/>
                <w:sz w:val="16"/>
                <w:szCs w:val="16"/>
              </w:rPr>
              <w:t>0</w:t>
            </w:r>
          </w:p>
        </w:tc>
        <w:tc>
          <w:tcPr>
            <w:tcW w:w="850" w:type="dxa"/>
          </w:tcPr>
          <w:p w14:paraId="2CCD8F49" w14:textId="19F8B891" w:rsidR="000E583B" w:rsidRPr="00DE7D3A" w:rsidRDefault="000E583B" w:rsidP="000E583B">
            <w:pPr>
              <w:jc w:val="center"/>
              <w:rPr>
                <w:rFonts w:cs="Times New Roman"/>
                <w:sz w:val="16"/>
                <w:szCs w:val="16"/>
              </w:rPr>
            </w:pPr>
            <w:r w:rsidRPr="00DE7D3A">
              <w:rPr>
                <w:rFonts w:cs="Times New Roman"/>
                <w:sz w:val="16"/>
                <w:szCs w:val="16"/>
              </w:rPr>
              <w:t>0</w:t>
            </w:r>
          </w:p>
        </w:tc>
        <w:tc>
          <w:tcPr>
            <w:tcW w:w="2131" w:type="dxa"/>
          </w:tcPr>
          <w:p w14:paraId="601C5228" w14:textId="3F975CBD"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3988B5C7"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0E583B" w:rsidRPr="00DE7D3A" w14:paraId="1969F217" w14:textId="77777777" w:rsidTr="00475527">
        <w:tc>
          <w:tcPr>
            <w:tcW w:w="425" w:type="dxa"/>
          </w:tcPr>
          <w:p w14:paraId="74D21A5B"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2411" w:type="dxa"/>
            <w:vAlign w:val="center"/>
          </w:tcPr>
          <w:p w14:paraId="3B4A0D3F"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до 01.01.2017 года, расселенного по Подпрограмме 2.</w:t>
            </w:r>
          </w:p>
        </w:tc>
        <w:tc>
          <w:tcPr>
            <w:tcW w:w="1417" w:type="dxa"/>
          </w:tcPr>
          <w:p w14:paraId="22EAEADA"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940732E" w14:textId="77777777" w:rsidR="000E583B" w:rsidRPr="00DE7D3A" w:rsidRDefault="000E583B" w:rsidP="000E583B">
            <w:pPr>
              <w:widowControl w:val="0"/>
              <w:autoSpaceDE w:val="0"/>
              <w:autoSpaceDN w:val="0"/>
              <w:adjustRightInd w:val="0"/>
              <w:jc w:val="center"/>
              <w:outlineLvl w:val="0"/>
              <w:rPr>
                <w:rFonts w:cs="Times New Roman"/>
                <w:strike/>
                <w:color w:val="FF0000"/>
                <w:sz w:val="16"/>
                <w:szCs w:val="16"/>
              </w:rPr>
            </w:pPr>
            <w:r w:rsidRPr="00DE7D3A">
              <w:rPr>
                <w:rFonts w:cs="Times New Roman"/>
                <w:sz w:val="16"/>
                <w:szCs w:val="16"/>
              </w:rPr>
              <w:t>Тысяча квадратных метров</w:t>
            </w:r>
          </w:p>
        </w:tc>
        <w:tc>
          <w:tcPr>
            <w:tcW w:w="851" w:type="dxa"/>
          </w:tcPr>
          <w:p w14:paraId="288F7837"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23039AEB" w14:textId="77777777" w:rsidR="000E583B" w:rsidRPr="00DE7D3A" w:rsidRDefault="000E583B" w:rsidP="000E583B">
            <w:pPr>
              <w:jc w:val="center"/>
              <w:rPr>
                <w:rFonts w:cs="Times New Roman"/>
                <w:sz w:val="16"/>
                <w:szCs w:val="16"/>
              </w:rPr>
            </w:pPr>
            <w:r w:rsidRPr="00DE7D3A">
              <w:rPr>
                <w:rFonts w:cs="Times New Roman"/>
                <w:sz w:val="16"/>
                <w:szCs w:val="16"/>
              </w:rPr>
              <w:t>2,10423</w:t>
            </w:r>
          </w:p>
        </w:tc>
        <w:tc>
          <w:tcPr>
            <w:tcW w:w="992" w:type="dxa"/>
          </w:tcPr>
          <w:p w14:paraId="5C5AE10B" w14:textId="285476EF" w:rsidR="000E583B" w:rsidRPr="00DE7D3A" w:rsidRDefault="000E583B" w:rsidP="000E583B">
            <w:pPr>
              <w:jc w:val="center"/>
              <w:rPr>
                <w:rFonts w:cs="Times New Roman"/>
                <w:sz w:val="16"/>
                <w:szCs w:val="16"/>
              </w:rPr>
            </w:pPr>
            <w:r w:rsidRPr="00DE7D3A">
              <w:rPr>
                <w:rFonts w:cs="Times New Roman"/>
                <w:sz w:val="16"/>
                <w:szCs w:val="16"/>
              </w:rPr>
              <w:t>0,21213***</w:t>
            </w:r>
          </w:p>
        </w:tc>
        <w:tc>
          <w:tcPr>
            <w:tcW w:w="993" w:type="dxa"/>
          </w:tcPr>
          <w:p w14:paraId="25783B43" w14:textId="25E3F422" w:rsidR="000E583B" w:rsidRPr="00313F5E" w:rsidRDefault="0083771F" w:rsidP="000E583B">
            <w:pPr>
              <w:jc w:val="center"/>
              <w:rPr>
                <w:rFonts w:cs="Times New Roman"/>
                <w:sz w:val="16"/>
                <w:szCs w:val="16"/>
              </w:rPr>
            </w:pPr>
            <w:r w:rsidRPr="00313F5E">
              <w:rPr>
                <w:rFonts w:cs="Times New Roman"/>
                <w:sz w:val="16"/>
                <w:szCs w:val="16"/>
              </w:rPr>
              <w:t>0,2036***</w:t>
            </w:r>
          </w:p>
        </w:tc>
        <w:tc>
          <w:tcPr>
            <w:tcW w:w="850" w:type="dxa"/>
          </w:tcPr>
          <w:p w14:paraId="10865222" w14:textId="75DBB7F7" w:rsidR="000E583B" w:rsidRPr="00DE7D3A" w:rsidRDefault="000E583B" w:rsidP="000E583B">
            <w:pPr>
              <w:jc w:val="center"/>
              <w:rPr>
                <w:rFonts w:cs="Times New Roman"/>
                <w:sz w:val="16"/>
                <w:szCs w:val="16"/>
              </w:rPr>
            </w:pPr>
            <w:r w:rsidRPr="00DE7D3A">
              <w:rPr>
                <w:rFonts w:cs="Times New Roman"/>
                <w:sz w:val="16"/>
                <w:szCs w:val="16"/>
              </w:rPr>
              <w:t>-</w:t>
            </w:r>
          </w:p>
        </w:tc>
        <w:tc>
          <w:tcPr>
            <w:tcW w:w="851" w:type="dxa"/>
          </w:tcPr>
          <w:p w14:paraId="0C099F32" w14:textId="630CB447" w:rsidR="000E583B" w:rsidRPr="00DE7D3A" w:rsidRDefault="000E583B" w:rsidP="000E583B">
            <w:pPr>
              <w:jc w:val="center"/>
              <w:rPr>
                <w:rFonts w:cs="Times New Roman"/>
                <w:sz w:val="16"/>
                <w:szCs w:val="16"/>
              </w:rPr>
            </w:pPr>
            <w:r w:rsidRPr="00DE7D3A">
              <w:rPr>
                <w:rFonts w:cs="Times New Roman"/>
                <w:sz w:val="16"/>
                <w:szCs w:val="16"/>
              </w:rPr>
              <w:t>-</w:t>
            </w:r>
          </w:p>
        </w:tc>
        <w:tc>
          <w:tcPr>
            <w:tcW w:w="850" w:type="dxa"/>
          </w:tcPr>
          <w:p w14:paraId="2F5699C0" w14:textId="4E1FF3A7" w:rsidR="000E583B" w:rsidRPr="00DE7D3A" w:rsidRDefault="000E583B" w:rsidP="000E583B">
            <w:pPr>
              <w:jc w:val="center"/>
              <w:rPr>
                <w:rFonts w:cs="Times New Roman"/>
                <w:sz w:val="16"/>
                <w:szCs w:val="16"/>
              </w:rPr>
            </w:pPr>
            <w:r w:rsidRPr="00DE7D3A">
              <w:rPr>
                <w:rFonts w:cs="Times New Roman"/>
                <w:sz w:val="16"/>
                <w:szCs w:val="16"/>
              </w:rPr>
              <w:t>-</w:t>
            </w:r>
          </w:p>
        </w:tc>
        <w:tc>
          <w:tcPr>
            <w:tcW w:w="2131" w:type="dxa"/>
          </w:tcPr>
          <w:p w14:paraId="682D0785" w14:textId="318DFE03" w:rsidR="000E583B" w:rsidRPr="00DE7D3A" w:rsidRDefault="000E583B" w:rsidP="000E58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07D4AFE4" w14:textId="77777777" w:rsidR="00BC7E41" w:rsidRPr="00DE7D3A"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056C7654" w14:textId="77777777" w:rsidR="00BC7E41"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28668A9" w14:textId="3B53DB5B" w:rsidR="000E583B" w:rsidRPr="00DE7D3A" w:rsidRDefault="00BC7E41" w:rsidP="00BC7E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sidR="00FF0192">
              <w:rPr>
                <w:rFonts w:cs="Times New Roman"/>
                <w:sz w:val="16"/>
                <w:szCs w:val="16"/>
                <w:lang w:val="en-US"/>
              </w:rPr>
              <w:t>e</w:t>
            </w:r>
            <w:r w:rsidRPr="009E34C5">
              <w:rPr>
                <w:rFonts w:cs="Times New Roman"/>
                <w:sz w:val="16"/>
                <w:szCs w:val="16"/>
              </w:rPr>
              <w:t xml:space="preserve"> 01.02</w:t>
            </w:r>
          </w:p>
        </w:tc>
      </w:tr>
      <w:tr w:rsidR="000E583B" w:rsidRPr="00DE7D3A" w14:paraId="6199BB8F" w14:textId="77777777" w:rsidTr="00475527">
        <w:tc>
          <w:tcPr>
            <w:tcW w:w="425" w:type="dxa"/>
          </w:tcPr>
          <w:p w14:paraId="107915E7" w14:textId="77777777" w:rsidR="000E583B" w:rsidRPr="00DE7D3A" w:rsidRDefault="000E583B" w:rsidP="000E583B">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lastRenderedPageBreak/>
              <w:t>6.</w:t>
            </w:r>
          </w:p>
        </w:tc>
        <w:tc>
          <w:tcPr>
            <w:tcW w:w="2411" w:type="dxa"/>
            <w:vAlign w:val="center"/>
          </w:tcPr>
          <w:p w14:paraId="104A0594" w14:textId="77777777" w:rsidR="000E583B" w:rsidRPr="00DE7D3A" w:rsidRDefault="000E583B" w:rsidP="000E583B">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2.</w:t>
            </w:r>
          </w:p>
        </w:tc>
        <w:tc>
          <w:tcPr>
            <w:tcW w:w="1417" w:type="dxa"/>
          </w:tcPr>
          <w:p w14:paraId="02C4BD43"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509D532F"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3E8D137C" w14:textId="77777777" w:rsidR="000E583B" w:rsidRPr="00DE7D3A" w:rsidRDefault="000E583B" w:rsidP="000E583B">
            <w:pPr>
              <w:jc w:val="center"/>
              <w:rPr>
                <w:rFonts w:cs="Times New Roman"/>
                <w:sz w:val="16"/>
                <w:szCs w:val="16"/>
              </w:rPr>
            </w:pPr>
            <w:r w:rsidRPr="00DE7D3A">
              <w:rPr>
                <w:rFonts w:cs="Times New Roman"/>
                <w:sz w:val="16"/>
                <w:szCs w:val="16"/>
              </w:rPr>
              <w:t>-</w:t>
            </w:r>
          </w:p>
        </w:tc>
        <w:tc>
          <w:tcPr>
            <w:tcW w:w="992" w:type="dxa"/>
          </w:tcPr>
          <w:p w14:paraId="45314B9F" w14:textId="77777777" w:rsidR="000E583B" w:rsidRPr="00DE7D3A" w:rsidRDefault="000E583B" w:rsidP="000E583B">
            <w:pPr>
              <w:jc w:val="center"/>
              <w:rPr>
                <w:rFonts w:cs="Times New Roman"/>
                <w:sz w:val="16"/>
                <w:szCs w:val="16"/>
              </w:rPr>
            </w:pPr>
            <w:r w:rsidRPr="00DE7D3A">
              <w:rPr>
                <w:rFonts w:cs="Times New Roman"/>
                <w:sz w:val="16"/>
                <w:szCs w:val="16"/>
              </w:rPr>
              <w:t>0,097</w:t>
            </w:r>
          </w:p>
        </w:tc>
        <w:tc>
          <w:tcPr>
            <w:tcW w:w="992" w:type="dxa"/>
          </w:tcPr>
          <w:p w14:paraId="0F2EE8DC" w14:textId="3814B9A8" w:rsidR="000E583B" w:rsidRPr="00DE7D3A" w:rsidRDefault="000E583B" w:rsidP="000E583B">
            <w:pPr>
              <w:jc w:val="center"/>
              <w:rPr>
                <w:rFonts w:cs="Times New Roman"/>
                <w:sz w:val="16"/>
                <w:szCs w:val="16"/>
              </w:rPr>
            </w:pPr>
            <w:r w:rsidRPr="00DE7D3A">
              <w:rPr>
                <w:rFonts w:cs="Times New Roman"/>
                <w:sz w:val="16"/>
                <w:szCs w:val="16"/>
              </w:rPr>
              <w:t>0,012**</w:t>
            </w:r>
          </w:p>
        </w:tc>
        <w:tc>
          <w:tcPr>
            <w:tcW w:w="993" w:type="dxa"/>
          </w:tcPr>
          <w:p w14:paraId="15A7E816" w14:textId="0E232386" w:rsidR="000E583B" w:rsidRPr="00313F5E" w:rsidRDefault="0083771F" w:rsidP="000E583B">
            <w:pPr>
              <w:jc w:val="center"/>
              <w:rPr>
                <w:rFonts w:cs="Times New Roman"/>
                <w:sz w:val="16"/>
                <w:szCs w:val="16"/>
              </w:rPr>
            </w:pPr>
            <w:r w:rsidRPr="00313F5E">
              <w:rPr>
                <w:rFonts w:cs="Times New Roman"/>
                <w:sz w:val="16"/>
                <w:szCs w:val="16"/>
              </w:rPr>
              <w:t>0,009**</w:t>
            </w:r>
          </w:p>
        </w:tc>
        <w:tc>
          <w:tcPr>
            <w:tcW w:w="850" w:type="dxa"/>
          </w:tcPr>
          <w:p w14:paraId="657F5541" w14:textId="318B0739" w:rsidR="000E583B" w:rsidRPr="00DE7D3A" w:rsidRDefault="000E583B" w:rsidP="000E583B">
            <w:pPr>
              <w:jc w:val="center"/>
              <w:rPr>
                <w:rFonts w:cs="Times New Roman"/>
                <w:sz w:val="16"/>
                <w:szCs w:val="16"/>
              </w:rPr>
            </w:pPr>
            <w:r w:rsidRPr="00DE7D3A">
              <w:rPr>
                <w:rFonts w:cs="Times New Roman"/>
                <w:sz w:val="16"/>
                <w:szCs w:val="16"/>
              </w:rPr>
              <w:t>-</w:t>
            </w:r>
          </w:p>
        </w:tc>
        <w:tc>
          <w:tcPr>
            <w:tcW w:w="851" w:type="dxa"/>
          </w:tcPr>
          <w:p w14:paraId="60F68078" w14:textId="64CA8AF9" w:rsidR="000E583B" w:rsidRPr="00DE7D3A" w:rsidRDefault="000E583B" w:rsidP="000E583B">
            <w:pPr>
              <w:jc w:val="center"/>
              <w:rPr>
                <w:rFonts w:cs="Times New Roman"/>
                <w:sz w:val="16"/>
                <w:szCs w:val="16"/>
              </w:rPr>
            </w:pPr>
            <w:r w:rsidRPr="00DE7D3A">
              <w:rPr>
                <w:rFonts w:cs="Times New Roman"/>
                <w:sz w:val="16"/>
                <w:szCs w:val="16"/>
              </w:rPr>
              <w:t>-</w:t>
            </w:r>
          </w:p>
        </w:tc>
        <w:tc>
          <w:tcPr>
            <w:tcW w:w="850" w:type="dxa"/>
          </w:tcPr>
          <w:p w14:paraId="60AF0F8B" w14:textId="639F1FB1" w:rsidR="000E583B" w:rsidRPr="00DE7D3A" w:rsidRDefault="000E583B" w:rsidP="000E583B">
            <w:pPr>
              <w:jc w:val="center"/>
              <w:rPr>
                <w:rFonts w:cs="Times New Roman"/>
                <w:sz w:val="16"/>
                <w:szCs w:val="16"/>
              </w:rPr>
            </w:pPr>
            <w:r w:rsidRPr="00DE7D3A">
              <w:rPr>
                <w:rFonts w:cs="Times New Roman"/>
                <w:sz w:val="16"/>
                <w:szCs w:val="16"/>
              </w:rPr>
              <w:t>-</w:t>
            </w:r>
          </w:p>
        </w:tc>
        <w:tc>
          <w:tcPr>
            <w:tcW w:w="2131" w:type="dxa"/>
          </w:tcPr>
          <w:p w14:paraId="6BAB5DF9" w14:textId="4C868BD4" w:rsidR="000E583B" w:rsidRPr="00DE7D3A" w:rsidRDefault="000E583B" w:rsidP="000E58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7A08B419" w14:textId="77777777" w:rsidR="000E583B" w:rsidRPr="00DE7D3A"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5E77F55F" w14:textId="51CA1B71" w:rsidR="000E583B" w:rsidRDefault="000E583B" w:rsidP="000E583B">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sidR="00FE7C3E">
              <w:rPr>
                <w:rFonts w:cs="Times New Roman"/>
                <w:sz w:val="16"/>
                <w:szCs w:val="16"/>
              </w:rPr>
              <w:t>,</w:t>
            </w:r>
          </w:p>
          <w:p w14:paraId="28410641" w14:textId="4221663B" w:rsidR="00FE7C3E" w:rsidRPr="009E34C5" w:rsidRDefault="00FE7C3E" w:rsidP="00FE7C3E">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Мероприяти</w:t>
            </w:r>
            <w:r w:rsidR="00FF0192">
              <w:rPr>
                <w:rFonts w:cs="Times New Roman"/>
                <w:sz w:val="16"/>
                <w:szCs w:val="16"/>
                <w:lang w:val="en-US"/>
              </w:rPr>
              <w:t>e</w:t>
            </w:r>
            <w:r w:rsidR="00BC7E41" w:rsidRPr="009E34C5">
              <w:rPr>
                <w:rFonts w:cs="Times New Roman"/>
                <w:sz w:val="16"/>
                <w:szCs w:val="16"/>
              </w:rPr>
              <w:t xml:space="preserve"> 01.02</w:t>
            </w:r>
          </w:p>
        </w:tc>
      </w:tr>
      <w:tr w:rsidR="00380199" w:rsidRPr="00DE7D3A" w14:paraId="30F640A6" w14:textId="77777777" w:rsidTr="00475527">
        <w:tc>
          <w:tcPr>
            <w:tcW w:w="425" w:type="dxa"/>
          </w:tcPr>
          <w:p w14:paraId="49C9A04B" w14:textId="2EA855A7" w:rsidR="00380199" w:rsidRPr="00DE7D3A" w:rsidRDefault="00380199" w:rsidP="00380199">
            <w:pPr>
              <w:pStyle w:val="ConsPlusNormal"/>
              <w:jc w:val="center"/>
              <w:rPr>
                <w:rFonts w:ascii="Times New Roman" w:hAnsi="Times New Roman" w:cs="Times New Roman"/>
                <w:sz w:val="16"/>
                <w:szCs w:val="16"/>
              </w:rPr>
            </w:pPr>
            <w:r w:rsidRPr="00DE7D3A">
              <w:rPr>
                <w:rFonts w:ascii="Times New Roman" w:hAnsi="Times New Roman" w:cs="Times New Roman"/>
                <w:sz w:val="16"/>
                <w:szCs w:val="16"/>
                <w:lang w:val="en-US"/>
              </w:rPr>
              <w:t>7</w:t>
            </w:r>
            <w:r w:rsidRPr="00DE7D3A">
              <w:rPr>
                <w:rFonts w:ascii="Times New Roman" w:hAnsi="Times New Roman" w:cs="Times New Roman"/>
                <w:sz w:val="16"/>
                <w:szCs w:val="16"/>
              </w:rPr>
              <w:t>.</w:t>
            </w:r>
          </w:p>
        </w:tc>
        <w:tc>
          <w:tcPr>
            <w:tcW w:w="2411" w:type="dxa"/>
            <w:vAlign w:val="center"/>
          </w:tcPr>
          <w:p w14:paraId="571748D8" w14:textId="54B26BCF" w:rsidR="00380199" w:rsidRPr="00DE7D3A" w:rsidRDefault="00380199" w:rsidP="00380199">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1417" w:type="dxa"/>
          </w:tcPr>
          <w:p w14:paraId="33525A04" w14:textId="4E4DF58E"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954133B" w14:textId="07F5666B"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2972BF16" w14:textId="5D393983"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32198430" w14:textId="77603C90"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17F0ED12" w14:textId="504AC3DC" w:rsidR="00380199" w:rsidRPr="00DE7D3A" w:rsidRDefault="00380199" w:rsidP="00380199">
            <w:pPr>
              <w:jc w:val="center"/>
              <w:rPr>
                <w:rFonts w:cs="Times New Roman"/>
                <w:sz w:val="16"/>
                <w:szCs w:val="16"/>
              </w:rPr>
            </w:pPr>
            <w:r w:rsidRPr="00DE7D3A">
              <w:rPr>
                <w:rFonts w:cs="Times New Roman"/>
                <w:sz w:val="16"/>
                <w:szCs w:val="16"/>
              </w:rPr>
              <w:t>0,35720</w:t>
            </w:r>
          </w:p>
        </w:tc>
        <w:tc>
          <w:tcPr>
            <w:tcW w:w="993" w:type="dxa"/>
          </w:tcPr>
          <w:p w14:paraId="10C397E5" w14:textId="44BC07F1" w:rsidR="00380199" w:rsidRPr="005E244B" w:rsidRDefault="00AD7FE2" w:rsidP="00380199">
            <w:pPr>
              <w:jc w:val="center"/>
              <w:rPr>
                <w:rFonts w:cs="Times New Roman"/>
                <w:sz w:val="16"/>
                <w:szCs w:val="16"/>
              </w:rPr>
            </w:pPr>
            <w:r w:rsidRPr="005E244B">
              <w:rPr>
                <w:rFonts w:cs="Times New Roman"/>
                <w:sz w:val="16"/>
                <w:szCs w:val="16"/>
              </w:rPr>
              <w:t>2</w:t>
            </w:r>
            <w:r w:rsidR="00594004" w:rsidRPr="005E244B">
              <w:rPr>
                <w:rFonts w:cs="Times New Roman"/>
                <w:sz w:val="16"/>
                <w:szCs w:val="16"/>
              </w:rPr>
              <w:t>,</w:t>
            </w:r>
            <w:r w:rsidRPr="005E244B">
              <w:rPr>
                <w:rFonts w:cs="Times New Roman"/>
                <w:sz w:val="16"/>
                <w:szCs w:val="16"/>
              </w:rPr>
              <w:t>82085</w:t>
            </w:r>
          </w:p>
        </w:tc>
        <w:tc>
          <w:tcPr>
            <w:tcW w:w="850" w:type="dxa"/>
          </w:tcPr>
          <w:p w14:paraId="3AA6E330" w14:textId="79DA9392" w:rsidR="00380199" w:rsidRPr="00E91283" w:rsidRDefault="00AC7E13" w:rsidP="00380199">
            <w:pPr>
              <w:jc w:val="center"/>
              <w:rPr>
                <w:rFonts w:cs="Times New Roman"/>
                <w:sz w:val="16"/>
                <w:szCs w:val="16"/>
              </w:rPr>
            </w:pPr>
            <w:r w:rsidRPr="00E91283">
              <w:rPr>
                <w:rFonts w:cs="Times New Roman"/>
                <w:sz w:val="16"/>
                <w:szCs w:val="16"/>
              </w:rPr>
              <w:t>9,01077</w:t>
            </w:r>
          </w:p>
        </w:tc>
        <w:tc>
          <w:tcPr>
            <w:tcW w:w="851" w:type="dxa"/>
          </w:tcPr>
          <w:p w14:paraId="2F668EB7" w14:textId="34841906" w:rsidR="00380199" w:rsidRPr="00B76CB6" w:rsidRDefault="00380199" w:rsidP="00380199">
            <w:pPr>
              <w:jc w:val="center"/>
              <w:rPr>
                <w:rFonts w:cs="Times New Roman"/>
                <w:sz w:val="16"/>
                <w:szCs w:val="16"/>
              </w:rPr>
            </w:pPr>
            <w:r w:rsidRPr="00443E90">
              <w:rPr>
                <w:rFonts w:cs="Times New Roman"/>
                <w:sz w:val="16"/>
                <w:szCs w:val="16"/>
              </w:rPr>
              <w:t>-</w:t>
            </w:r>
          </w:p>
        </w:tc>
        <w:tc>
          <w:tcPr>
            <w:tcW w:w="850" w:type="dxa"/>
          </w:tcPr>
          <w:p w14:paraId="177A8522" w14:textId="63B8C6FA" w:rsidR="00380199" w:rsidRPr="00DE7D3A" w:rsidRDefault="00380199" w:rsidP="00380199">
            <w:pPr>
              <w:jc w:val="center"/>
              <w:rPr>
                <w:rFonts w:cs="Times New Roman"/>
                <w:sz w:val="16"/>
                <w:szCs w:val="16"/>
              </w:rPr>
            </w:pPr>
            <w:r w:rsidRPr="00DE7D3A">
              <w:rPr>
                <w:rFonts w:cs="Times New Roman"/>
                <w:sz w:val="16"/>
                <w:szCs w:val="16"/>
              </w:rPr>
              <w:t>-</w:t>
            </w:r>
          </w:p>
        </w:tc>
        <w:tc>
          <w:tcPr>
            <w:tcW w:w="2131" w:type="dxa"/>
          </w:tcPr>
          <w:p w14:paraId="0C7DDA00" w14:textId="5AF5819F" w:rsidR="00380199" w:rsidRPr="00DE7D3A" w:rsidRDefault="00380199" w:rsidP="00380199">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5946D23E" w14:textId="77777777" w:rsidR="00380199" w:rsidRPr="00DE7D3A" w:rsidRDefault="00380199" w:rsidP="00380199">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5320EB78" w14:textId="27936F5C"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380199" w:rsidRPr="00DE7D3A" w14:paraId="1AEB82DD" w14:textId="77777777" w:rsidTr="000F66BC">
        <w:trPr>
          <w:trHeight w:val="1149"/>
        </w:trPr>
        <w:tc>
          <w:tcPr>
            <w:tcW w:w="425" w:type="dxa"/>
          </w:tcPr>
          <w:p w14:paraId="0C26F412" w14:textId="6AA40EAE" w:rsidR="00380199" w:rsidRPr="00DE7D3A" w:rsidRDefault="00380199" w:rsidP="00380199">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2411" w:type="dxa"/>
            <w:vAlign w:val="center"/>
          </w:tcPr>
          <w:p w14:paraId="4D6E0BE3" w14:textId="29594C16" w:rsidR="000F66BC" w:rsidRPr="000F66BC" w:rsidRDefault="00380199" w:rsidP="000F66BC">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417" w:type="dxa"/>
          </w:tcPr>
          <w:p w14:paraId="11CAE9E5" w14:textId="1FD235E9"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307BB548" w14:textId="6C66CB3E"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14E662C0" w14:textId="420068AF"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65672030" w14:textId="24BCCB88" w:rsidR="00380199" w:rsidRPr="00DE7D3A" w:rsidRDefault="00380199" w:rsidP="00380199">
            <w:pPr>
              <w:jc w:val="center"/>
              <w:rPr>
                <w:rFonts w:cs="Times New Roman"/>
                <w:sz w:val="16"/>
                <w:szCs w:val="16"/>
              </w:rPr>
            </w:pPr>
            <w:r w:rsidRPr="00DE7D3A">
              <w:rPr>
                <w:rFonts w:cs="Times New Roman"/>
                <w:sz w:val="16"/>
                <w:szCs w:val="16"/>
              </w:rPr>
              <w:t>-</w:t>
            </w:r>
          </w:p>
        </w:tc>
        <w:tc>
          <w:tcPr>
            <w:tcW w:w="992" w:type="dxa"/>
          </w:tcPr>
          <w:p w14:paraId="404AB35E" w14:textId="071CBCB1" w:rsidR="00380199" w:rsidRPr="00DE7D3A" w:rsidRDefault="00380199" w:rsidP="00380199">
            <w:pPr>
              <w:jc w:val="center"/>
              <w:rPr>
                <w:rFonts w:cs="Times New Roman"/>
                <w:sz w:val="16"/>
                <w:szCs w:val="16"/>
              </w:rPr>
            </w:pPr>
            <w:r w:rsidRPr="00DE7D3A">
              <w:rPr>
                <w:rFonts w:cs="Times New Roman"/>
                <w:sz w:val="16"/>
                <w:szCs w:val="16"/>
              </w:rPr>
              <w:t>0,02</w:t>
            </w:r>
            <w:r>
              <w:rPr>
                <w:rFonts w:cs="Times New Roman"/>
                <w:sz w:val="16"/>
                <w:szCs w:val="16"/>
              </w:rPr>
              <w:t>1***</w:t>
            </w:r>
          </w:p>
        </w:tc>
        <w:tc>
          <w:tcPr>
            <w:tcW w:w="993" w:type="dxa"/>
          </w:tcPr>
          <w:p w14:paraId="0CD00680" w14:textId="13A27A93" w:rsidR="00380199" w:rsidRPr="005E244B" w:rsidRDefault="00380199" w:rsidP="00380199">
            <w:pPr>
              <w:jc w:val="center"/>
              <w:rPr>
                <w:rFonts w:cs="Times New Roman"/>
                <w:sz w:val="16"/>
                <w:szCs w:val="16"/>
              </w:rPr>
            </w:pPr>
            <w:r w:rsidRPr="005E244B">
              <w:rPr>
                <w:rFonts w:cs="Times New Roman"/>
                <w:sz w:val="16"/>
                <w:szCs w:val="16"/>
              </w:rPr>
              <w:t>0,</w:t>
            </w:r>
            <w:r w:rsidR="00AD7FE2" w:rsidRPr="005E244B">
              <w:rPr>
                <w:rFonts w:cs="Times New Roman"/>
                <w:sz w:val="16"/>
                <w:szCs w:val="16"/>
              </w:rPr>
              <w:t>161</w:t>
            </w:r>
          </w:p>
        </w:tc>
        <w:tc>
          <w:tcPr>
            <w:tcW w:w="850" w:type="dxa"/>
          </w:tcPr>
          <w:p w14:paraId="23961ED0" w14:textId="517CE848" w:rsidR="00380199" w:rsidRPr="00E91283" w:rsidRDefault="00380199" w:rsidP="00380199">
            <w:pPr>
              <w:jc w:val="center"/>
              <w:rPr>
                <w:rFonts w:cs="Times New Roman"/>
                <w:sz w:val="16"/>
                <w:szCs w:val="16"/>
              </w:rPr>
            </w:pPr>
            <w:r w:rsidRPr="00E91283">
              <w:rPr>
                <w:rFonts w:cs="Times New Roman"/>
                <w:sz w:val="16"/>
                <w:szCs w:val="16"/>
              </w:rPr>
              <w:t>0,</w:t>
            </w:r>
            <w:r w:rsidR="00C10585" w:rsidRPr="00E91283">
              <w:rPr>
                <w:rFonts w:cs="Times New Roman"/>
                <w:sz w:val="16"/>
                <w:szCs w:val="16"/>
              </w:rPr>
              <w:t>4</w:t>
            </w:r>
            <w:r w:rsidR="002A1015" w:rsidRPr="00E91283">
              <w:rPr>
                <w:rFonts w:cs="Times New Roman"/>
                <w:sz w:val="16"/>
                <w:szCs w:val="16"/>
              </w:rPr>
              <w:t>44</w:t>
            </w:r>
          </w:p>
        </w:tc>
        <w:tc>
          <w:tcPr>
            <w:tcW w:w="851" w:type="dxa"/>
          </w:tcPr>
          <w:p w14:paraId="5128E1E3" w14:textId="65714FF8" w:rsidR="00380199" w:rsidRPr="00B76CB6" w:rsidRDefault="00380199" w:rsidP="00380199">
            <w:pPr>
              <w:jc w:val="center"/>
              <w:rPr>
                <w:rFonts w:cs="Times New Roman"/>
                <w:sz w:val="16"/>
                <w:szCs w:val="16"/>
              </w:rPr>
            </w:pPr>
            <w:r w:rsidRPr="00443E90">
              <w:rPr>
                <w:rFonts w:cs="Times New Roman"/>
                <w:sz w:val="16"/>
                <w:szCs w:val="16"/>
              </w:rPr>
              <w:t>-</w:t>
            </w:r>
          </w:p>
        </w:tc>
        <w:tc>
          <w:tcPr>
            <w:tcW w:w="850" w:type="dxa"/>
          </w:tcPr>
          <w:p w14:paraId="287EE603" w14:textId="2C22666E" w:rsidR="00380199" w:rsidRPr="00DE7D3A" w:rsidRDefault="00380199" w:rsidP="00380199">
            <w:pPr>
              <w:jc w:val="center"/>
              <w:rPr>
                <w:rFonts w:cs="Times New Roman"/>
                <w:sz w:val="16"/>
                <w:szCs w:val="16"/>
              </w:rPr>
            </w:pPr>
            <w:r w:rsidRPr="00DE7D3A">
              <w:rPr>
                <w:rFonts w:cs="Times New Roman"/>
                <w:sz w:val="16"/>
                <w:szCs w:val="16"/>
              </w:rPr>
              <w:t>-</w:t>
            </w:r>
          </w:p>
        </w:tc>
        <w:tc>
          <w:tcPr>
            <w:tcW w:w="2131" w:type="dxa"/>
          </w:tcPr>
          <w:p w14:paraId="286E9084" w14:textId="411A4968" w:rsidR="00380199" w:rsidRPr="00DE7D3A" w:rsidRDefault="00380199" w:rsidP="00380199">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43026E11" w14:textId="77777777" w:rsidR="00380199" w:rsidRPr="00DE7D3A" w:rsidRDefault="00380199" w:rsidP="00380199">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34AAE3A2" w14:textId="1D448DE6" w:rsidR="00380199" w:rsidRPr="00DE7D3A" w:rsidRDefault="00380199" w:rsidP="00380199">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A8753B" w:rsidRPr="00DE7D3A" w14:paraId="22EE1DA3" w14:textId="77777777" w:rsidTr="00C174BD">
        <w:trPr>
          <w:trHeight w:val="630"/>
        </w:trPr>
        <w:tc>
          <w:tcPr>
            <w:tcW w:w="425" w:type="dxa"/>
          </w:tcPr>
          <w:p w14:paraId="764F42FB" w14:textId="3E808D07" w:rsidR="00A8753B" w:rsidRPr="00DE7D3A" w:rsidRDefault="00A8753B" w:rsidP="00A8753B">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2411" w:type="dxa"/>
            <w:vAlign w:val="center"/>
          </w:tcPr>
          <w:p w14:paraId="59C98BEC" w14:textId="0FBD77FE" w:rsidR="00A8753B" w:rsidRPr="007402EC" w:rsidRDefault="007402EC" w:rsidP="00A8753B">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Количество квадратных метров расселенного из непригодного для проживания жилищного фонда</w:t>
            </w:r>
          </w:p>
        </w:tc>
        <w:tc>
          <w:tcPr>
            <w:tcW w:w="1417" w:type="dxa"/>
          </w:tcPr>
          <w:p w14:paraId="2409B693" w14:textId="4EBB54A6"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3ADF714" w14:textId="03AB32FC"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63EC6D4A" w14:textId="5148DEFF"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0029A47A" w14:textId="288ECDF3"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589781B5" w14:textId="232D7DEB" w:rsidR="00A8753B" w:rsidRPr="00DE7D3A" w:rsidRDefault="00A8753B" w:rsidP="00A8753B">
            <w:pPr>
              <w:jc w:val="center"/>
              <w:rPr>
                <w:rFonts w:cs="Times New Roman"/>
                <w:sz w:val="16"/>
                <w:szCs w:val="16"/>
              </w:rPr>
            </w:pPr>
            <w:r>
              <w:rPr>
                <w:rFonts w:cs="Times New Roman"/>
                <w:sz w:val="16"/>
                <w:szCs w:val="16"/>
              </w:rPr>
              <w:t>-</w:t>
            </w:r>
          </w:p>
        </w:tc>
        <w:tc>
          <w:tcPr>
            <w:tcW w:w="993" w:type="dxa"/>
          </w:tcPr>
          <w:p w14:paraId="4757EF19" w14:textId="2F56A073" w:rsidR="00A8753B" w:rsidRPr="005E244B" w:rsidRDefault="00A8753B" w:rsidP="00A8753B">
            <w:pPr>
              <w:jc w:val="center"/>
              <w:rPr>
                <w:rFonts w:cs="Times New Roman"/>
                <w:sz w:val="16"/>
                <w:szCs w:val="16"/>
              </w:rPr>
            </w:pPr>
            <w:r>
              <w:rPr>
                <w:rFonts w:cs="Times New Roman"/>
                <w:sz w:val="16"/>
                <w:szCs w:val="16"/>
              </w:rPr>
              <w:t>-</w:t>
            </w:r>
          </w:p>
        </w:tc>
        <w:tc>
          <w:tcPr>
            <w:tcW w:w="850" w:type="dxa"/>
          </w:tcPr>
          <w:p w14:paraId="137C5AFE" w14:textId="6A2579C0" w:rsidR="00A8753B" w:rsidRPr="00E91283" w:rsidRDefault="00555A86" w:rsidP="00A8753B">
            <w:pPr>
              <w:jc w:val="center"/>
              <w:rPr>
                <w:rFonts w:cs="Times New Roman"/>
                <w:sz w:val="16"/>
                <w:szCs w:val="16"/>
              </w:rPr>
            </w:pPr>
            <w:r w:rsidRPr="00E91283">
              <w:rPr>
                <w:rFonts w:cs="Times New Roman"/>
                <w:sz w:val="16"/>
                <w:szCs w:val="16"/>
              </w:rPr>
              <w:t>1,53987</w:t>
            </w:r>
          </w:p>
        </w:tc>
        <w:tc>
          <w:tcPr>
            <w:tcW w:w="851" w:type="dxa"/>
          </w:tcPr>
          <w:p w14:paraId="24BB6BA3" w14:textId="274C6192" w:rsidR="00A8753B" w:rsidRPr="00443E90" w:rsidRDefault="00A8753B" w:rsidP="00A8753B">
            <w:pPr>
              <w:jc w:val="center"/>
              <w:rPr>
                <w:rFonts w:cs="Times New Roman"/>
                <w:sz w:val="16"/>
                <w:szCs w:val="16"/>
              </w:rPr>
            </w:pPr>
            <w:r>
              <w:rPr>
                <w:rFonts w:cs="Times New Roman"/>
                <w:sz w:val="16"/>
                <w:szCs w:val="16"/>
              </w:rPr>
              <w:t>-</w:t>
            </w:r>
          </w:p>
        </w:tc>
        <w:tc>
          <w:tcPr>
            <w:tcW w:w="850" w:type="dxa"/>
          </w:tcPr>
          <w:p w14:paraId="451D09E1" w14:textId="3AFD6FEC" w:rsidR="00A8753B" w:rsidRPr="00DE7D3A" w:rsidRDefault="00A8753B" w:rsidP="00A8753B">
            <w:pPr>
              <w:jc w:val="center"/>
              <w:rPr>
                <w:rFonts w:cs="Times New Roman"/>
                <w:sz w:val="16"/>
                <w:szCs w:val="16"/>
              </w:rPr>
            </w:pPr>
            <w:r>
              <w:rPr>
                <w:rFonts w:cs="Times New Roman"/>
                <w:sz w:val="16"/>
                <w:szCs w:val="16"/>
              </w:rPr>
              <w:t>-</w:t>
            </w:r>
          </w:p>
        </w:tc>
        <w:tc>
          <w:tcPr>
            <w:tcW w:w="2131" w:type="dxa"/>
          </w:tcPr>
          <w:p w14:paraId="0610E963" w14:textId="6A187394" w:rsidR="00A8753B" w:rsidRPr="00DE7D3A" w:rsidRDefault="00A8753B" w:rsidP="00A875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4716D606" w14:textId="2B2AC5B7" w:rsidR="00A8753B" w:rsidRPr="00DE7D3A" w:rsidRDefault="00A8753B" w:rsidP="00A8753B">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V</w:t>
            </w:r>
          </w:p>
          <w:p w14:paraId="51D63CFA" w14:textId="28BF715E"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r>
              <w:rPr>
                <w:rFonts w:cs="Times New Roman"/>
                <w:sz w:val="16"/>
                <w:szCs w:val="16"/>
              </w:rPr>
              <w:t>И2</w:t>
            </w:r>
            <w:r w:rsidRPr="00DE7D3A">
              <w:rPr>
                <w:rFonts w:cs="Times New Roman"/>
                <w:sz w:val="16"/>
                <w:szCs w:val="16"/>
              </w:rPr>
              <w:t>.0</w:t>
            </w:r>
            <w:r w:rsidR="001327DD">
              <w:rPr>
                <w:rFonts w:cs="Times New Roman"/>
                <w:sz w:val="16"/>
                <w:szCs w:val="16"/>
              </w:rPr>
              <w:t>3</w:t>
            </w:r>
          </w:p>
        </w:tc>
      </w:tr>
      <w:tr w:rsidR="00A8753B" w:rsidRPr="00DE7D3A" w14:paraId="0D367D42" w14:textId="77777777" w:rsidTr="00C174BD">
        <w:trPr>
          <w:trHeight w:val="375"/>
        </w:trPr>
        <w:tc>
          <w:tcPr>
            <w:tcW w:w="425" w:type="dxa"/>
          </w:tcPr>
          <w:p w14:paraId="76579292" w14:textId="230AB5DE" w:rsidR="00A8753B" w:rsidRPr="00DE7D3A" w:rsidRDefault="00A8753B" w:rsidP="00A8753B">
            <w:pPr>
              <w:pStyle w:val="ConsPlusNormal"/>
              <w:jc w:val="center"/>
              <w:rPr>
                <w:rFonts w:ascii="Times New Roman" w:hAnsi="Times New Roman" w:cs="Times New Roman"/>
                <w:sz w:val="16"/>
                <w:szCs w:val="16"/>
              </w:rPr>
            </w:pPr>
            <w:r>
              <w:rPr>
                <w:rFonts w:ascii="Times New Roman" w:hAnsi="Times New Roman" w:cs="Times New Roman"/>
                <w:sz w:val="16"/>
                <w:szCs w:val="16"/>
              </w:rPr>
              <w:t>10.</w:t>
            </w:r>
          </w:p>
        </w:tc>
        <w:tc>
          <w:tcPr>
            <w:tcW w:w="2411" w:type="dxa"/>
            <w:vAlign w:val="center"/>
          </w:tcPr>
          <w:p w14:paraId="189ED331" w14:textId="278D41D4" w:rsidR="00A8753B" w:rsidRPr="007402EC" w:rsidRDefault="007402EC" w:rsidP="00A8753B">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 xml:space="preserve">Количество </w:t>
            </w:r>
            <w:proofErr w:type="gramStart"/>
            <w:r w:rsidRPr="007402EC">
              <w:rPr>
                <w:rFonts w:eastAsia="Calibri" w:cs="Times New Roman"/>
                <w:color w:val="000000"/>
                <w:sz w:val="16"/>
                <w:szCs w:val="16"/>
              </w:rPr>
              <w:t>граждан,  расселенного</w:t>
            </w:r>
            <w:proofErr w:type="gramEnd"/>
            <w:r w:rsidRPr="007402EC">
              <w:rPr>
                <w:rFonts w:eastAsia="Calibri" w:cs="Times New Roman"/>
                <w:color w:val="000000"/>
                <w:sz w:val="16"/>
                <w:szCs w:val="16"/>
              </w:rPr>
              <w:t xml:space="preserve"> из непригодного для проживания жилищного фонда</w:t>
            </w:r>
          </w:p>
        </w:tc>
        <w:tc>
          <w:tcPr>
            <w:tcW w:w="1417" w:type="dxa"/>
          </w:tcPr>
          <w:p w14:paraId="795AF218" w14:textId="77777777" w:rsidR="00A8753B" w:rsidRPr="00DE7D3A" w:rsidRDefault="00A8753B" w:rsidP="00A8753B">
            <w:pPr>
              <w:jc w:val="center"/>
              <w:rPr>
                <w:rFonts w:cs="Times New Roman"/>
                <w:sz w:val="16"/>
                <w:szCs w:val="16"/>
              </w:rPr>
            </w:pPr>
            <w:r w:rsidRPr="00DE7D3A">
              <w:rPr>
                <w:rFonts w:cs="Times New Roman"/>
                <w:sz w:val="16"/>
                <w:szCs w:val="16"/>
              </w:rPr>
              <w:t>Приоритетный,</w:t>
            </w:r>
          </w:p>
          <w:p w14:paraId="2018C4DC" w14:textId="3106870B"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144FF64" w14:textId="2CA41A95"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7F068680" w14:textId="739FBDE4"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3862E159" w14:textId="097F9E40" w:rsidR="00A8753B" w:rsidRPr="00DE7D3A" w:rsidRDefault="00A8753B" w:rsidP="00A8753B">
            <w:pPr>
              <w:jc w:val="center"/>
              <w:rPr>
                <w:rFonts w:cs="Times New Roman"/>
                <w:sz w:val="16"/>
                <w:szCs w:val="16"/>
              </w:rPr>
            </w:pPr>
            <w:r>
              <w:rPr>
                <w:rFonts w:cs="Times New Roman"/>
                <w:sz w:val="16"/>
                <w:szCs w:val="16"/>
              </w:rPr>
              <w:t>-</w:t>
            </w:r>
          </w:p>
        </w:tc>
        <w:tc>
          <w:tcPr>
            <w:tcW w:w="992" w:type="dxa"/>
          </w:tcPr>
          <w:p w14:paraId="446BEF1F" w14:textId="23447292" w:rsidR="00A8753B" w:rsidRPr="00DE7D3A" w:rsidRDefault="00A8753B" w:rsidP="00A8753B">
            <w:pPr>
              <w:jc w:val="center"/>
              <w:rPr>
                <w:rFonts w:cs="Times New Roman"/>
                <w:sz w:val="16"/>
                <w:szCs w:val="16"/>
              </w:rPr>
            </w:pPr>
            <w:r>
              <w:rPr>
                <w:rFonts w:cs="Times New Roman"/>
                <w:sz w:val="16"/>
                <w:szCs w:val="16"/>
              </w:rPr>
              <w:t>-</w:t>
            </w:r>
          </w:p>
        </w:tc>
        <w:tc>
          <w:tcPr>
            <w:tcW w:w="993" w:type="dxa"/>
          </w:tcPr>
          <w:p w14:paraId="7BC13F4A" w14:textId="29562AC1" w:rsidR="00A8753B" w:rsidRPr="005E244B" w:rsidRDefault="00A8753B" w:rsidP="00A8753B">
            <w:pPr>
              <w:jc w:val="center"/>
              <w:rPr>
                <w:rFonts w:cs="Times New Roman"/>
                <w:sz w:val="16"/>
                <w:szCs w:val="16"/>
              </w:rPr>
            </w:pPr>
            <w:r>
              <w:rPr>
                <w:rFonts w:cs="Times New Roman"/>
                <w:sz w:val="16"/>
                <w:szCs w:val="16"/>
              </w:rPr>
              <w:t>-</w:t>
            </w:r>
          </w:p>
        </w:tc>
        <w:tc>
          <w:tcPr>
            <w:tcW w:w="850" w:type="dxa"/>
          </w:tcPr>
          <w:p w14:paraId="3FA60194" w14:textId="71AD6384" w:rsidR="00A8753B" w:rsidRPr="00E91283" w:rsidRDefault="00A8753B" w:rsidP="00A8753B">
            <w:pPr>
              <w:jc w:val="center"/>
              <w:rPr>
                <w:rFonts w:cs="Times New Roman"/>
                <w:sz w:val="16"/>
                <w:szCs w:val="16"/>
              </w:rPr>
            </w:pPr>
            <w:r w:rsidRPr="00E91283">
              <w:rPr>
                <w:rFonts w:cs="Times New Roman"/>
                <w:sz w:val="16"/>
                <w:szCs w:val="16"/>
              </w:rPr>
              <w:t>0,075</w:t>
            </w:r>
          </w:p>
        </w:tc>
        <w:tc>
          <w:tcPr>
            <w:tcW w:w="851" w:type="dxa"/>
          </w:tcPr>
          <w:p w14:paraId="5E9762CE" w14:textId="3847F136" w:rsidR="00A8753B" w:rsidRPr="00443E90" w:rsidRDefault="00A8753B" w:rsidP="00A8753B">
            <w:pPr>
              <w:jc w:val="center"/>
              <w:rPr>
                <w:rFonts w:cs="Times New Roman"/>
                <w:sz w:val="16"/>
                <w:szCs w:val="16"/>
              </w:rPr>
            </w:pPr>
            <w:r>
              <w:rPr>
                <w:rFonts w:cs="Times New Roman"/>
                <w:sz w:val="16"/>
                <w:szCs w:val="16"/>
              </w:rPr>
              <w:t>-</w:t>
            </w:r>
          </w:p>
        </w:tc>
        <w:tc>
          <w:tcPr>
            <w:tcW w:w="850" w:type="dxa"/>
          </w:tcPr>
          <w:p w14:paraId="70B66315" w14:textId="27BB7944" w:rsidR="00A8753B" w:rsidRPr="00DE7D3A" w:rsidRDefault="00A8753B" w:rsidP="00A8753B">
            <w:pPr>
              <w:jc w:val="center"/>
              <w:rPr>
                <w:rFonts w:cs="Times New Roman"/>
                <w:sz w:val="16"/>
                <w:szCs w:val="16"/>
              </w:rPr>
            </w:pPr>
            <w:r>
              <w:rPr>
                <w:rFonts w:cs="Times New Roman"/>
                <w:sz w:val="16"/>
                <w:szCs w:val="16"/>
              </w:rPr>
              <w:t>-</w:t>
            </w:r>
          </w:p>
        </w:tc>
        <w:tc>
          <w:tcPr>
            <w:tcW w:w="2131" w:type="dxa"/>
          </w:tcPr>
          <w:p w14:paraId="20040C33" w14:textId="668559E3" w:rsidR="00A8753B" w:rsidRPr="00DE7D3A" w:rsidRDefault="00A8753B" w:rsidP="00A8753B">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701" w:type="dxa"/>
          </w:tcPr>
          <w:p w14:paraId="24D6516D" w14:textId="6F93A28E" w:rsidR="00A8753B" w:rsidRPr="00DE7D3A" w:rsidRDefault="00A8753B" w:rsidP="00A8753B">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Подпрограмма</w:t>
            </w:r>
            <w:r>
              <w:rPr>
                <w:rFonts w:cs="Times New Roman"/>
                <w:sz w:val="16"/>
                <w:szCs w:val="16"/>
              </w:rPr>
              <w:t xml:space="preserve"> </w:t>
            </w:r>
            <w:r w:rsidRPr="00DE7D3A">
              <w:rPr>
                <w:rFonts w:cs="Times New Roman"/>
                <w:sz w:val="16"/>
                <w:szCs w:val="16"/>
                <w:lang w:val="en-US"/>
              </w:rPr>
              <w:t>V</w:t>
            </w:r>
          </w:p>
          <w:p w14:paraId="5654C5D6" w14:textId="1751E62A" w:rsidR="00A8753B" w:rsidRPr="00DE7D3A" w:rsidRDefault="00A8753B" w:rsidP="00A8753B">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 Мероприятие </w:t>
            </w:r>
            <w:r>
              <w:rPr>
                <w:rFonts w:cs="Times New Roman"/>
                <w:sz w:val="16"/>
                <w:szCs w:val="16"/>
              </w:rPr>
              <w:t>И2</w:t>
            </w:r>
            <w:r w:rsidRPr="00DE7D3A">
              <w:rPr>
                <w:rFonts w:cs="Times New Roman"/>
                <w:sz w:val="16"/>
                <w:szCs w:val="16"/>
              </w:rPr>
              <w:t>.0</w:t>
            </w:r>
            <w:r w:rsidR="001327DD">
              <w:rPr>
                <w:rFonts w:cs="Times New Roman"/>
                <w:sz w:val="16"/>
                <w:szCs w:val="16"/>
              </w:rPr>
              <w:t>3</w:t>
            </w:r>
          </w:p>
        </w:tc>
      </w:tr>
    </w:tbl>
    <w:bookmarkEnd w:id="4"/>
    <w:p w14:paraId="49E15918" w14:textId="747F8A6B" w:rsidR="00B74C9A" w:rsidRPr="00DE7D3A" w:rsidRDefault="00B74C9A">
      <w:pPr>
        <w:rPr>
          <w:rFonts w:cs="Times New Roman"/>
          <w:bCs/>
          <w:sz w:val="16"/>
          <w:szCs w:val="16"/>
        </w:rPr>
      </w:pPr>
      <w:r w:rsidRPr="00DE7D3A">
        <w:rPr>
          <w:rFonts w:cs="Times New Roman"/>
          <w:bCs/>
          <w:sz w:val="16"/>
          <w:szCs w:val="16"/>
        </w:rPr>
        <w:t>** завершение расселения аварийного жилья, запланированного на 2023 год</w:t>
      </w:r>
    </w:p>
    <w:p w14:paraId="5BAE11A4" w14:textId="0948D116" w:rsidR="00B74C9A" w:rsidRPr="00DE7D3A" w:rsidRDefault="00DA456B">
      <w:pPr>
        <w:rPr>
          <w:rFonts w:cs="Times New Roman"/>
          <w:bCs/>
          <w:sz w:val="16"/>
          <w:szCs w:val="16"/>
        </w:rPr>
      </w:pPr>
      <w:r>
        <w:rPr>
          <w:rFonts w:cs="Times New Roman"/>
          <w:bCs/>
          <w:sz w:val="16"/>
          <w:szCs w:val="16"/>
        </w:rPr>
        <w:t xml:space="preserve">*** в соответствии с </w:t>
      </w:r>
      <w:r w:rsidR="00D75C2D">
        <w:rPr>
          <w:rFonts w:cs="Times New Roman"/>
          <w:bCs/>
          <w:sz w:val="16"/>
          <w:szCs w:val="16"/>
        </w:rPr>
        <w:t xml:space="preserve">государственной программой Московской области «Переселение граждан из аварийного жилищного фонда в Московской области». </w:t>
      </w:r>
      <w:r w:rsidR="00B74C9A" w:rsidRPr="00DE7D3A">
        <w:rPr>
          <w:rFonts w:cs="Times New Roman"/>
          <w:bCs/>
          <w:sz w:val="16"/>
          <w:szCs w:val="16"/>
        </w:rPr>
        <w:br w:type="page"/>
      </w:r>
    </w:p>
    <w:p w14:paraId="2FE2F503" w14:textId="77777777" w:rsidR="00B74C9A" w:rsidRDefault="00B74C9A">
      <w:pPr>
        <w:rPr>
          <w:rFonts w:cs="Times New Roman"/>
          <w:bCs/>
        </w:rPr>
      </w:pPr>
    </w:p>
    <w:p w14:paraId="37949F63" w14:textId="7CCFC5BA" w:rsidR="00A74A98" w:rsidRPr="004717EF" w:rsidRDefault="00A74A98" w:rsidP="00A74A98">
      <w:pPr>
        <w:widowControl w:val="0"/>
        <w:autoSpaceDE w:val="0"/>
        <w:autoSpaceDN w:val="0"/>
        <w:adjustRightInd w:val="0"/>
        <w:jc w:val="center"/>
        <w:outlineLvl w:val="0"/>
        <w:rPr>
          <w:rFonts w:cs="Times New Roman"/>
        </w:rPr>
      </w:pPr>
      <w:r w:rsidRPr="004717EF">
        <w:rPr>
          <w:rFonts w:cs="Times New Roman"/>
          <w:bCs/>
        </w:rPr>
        <w:t xml:space="preserve">4. Перечень мероприятий подпрограммы </w:t>
      </w:r>
      <w:r w:rsidRPr="004717EF">
        <w:rPr>
          <w:rFonts w:cs="Times New Roman"/>
          <w:lang w:val="en-US"/>
        </w:rPr>
        <w:t>I</w:t>
      </w:r>
    </w:p>
    <w:p w14:paraId="5BB35C19" w14:textId="48DA1533" w:rsidR="00A74A98" w:rsidRDefault="00A74A98" w:rsidP="00A74A98">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«Обеспечение устойчивого сокращения непригодного для проживания жилищного фонда»</w:t>
      </w:r>
    </w:p>
    <w:p w14:paraId="45A6B86B" w14:textId="77777777" w:rsidR="009B2ABE" w:rsidRPr="004717EF" w:rsidRDefault="009B2ABE" w:rsidP="009B2ABE">
      <w:pPr>
        <w:pStyle w:val="ConsPlusNormal"/>
        <w:rPr>
          <w:rFonts w:ascii="Times New Roman" w:hAnsi="Times New Roman" w:cs="Times New Roman"/>
          <w:bCs/>
          <w:sz w:val="24"/>
          <w:szCs w:val="24"/>
        </w:rPr>
      </w:pPr>
    </w:p>
    <w:tbl>
      <w:tblPr>
        <w:tblW w:w="16018" w:type="dxa"/>
        <w:tblInd w:w="-1139" w:type="dxa"/>
        <w:tblLook w:val="04A0" w:firstRow="1" w:lastRow="0" w:firstColumn="1" w:lastColumn="0" w:noHBand="0" w:noVBand="1"/>
      </w:tblPr>
      <w:tblGrid>
        <w:gridCol w:w="456"/>
        <w:gridCol w:w="1851"/>
        <w:gridCol w:w="1103"/>
        <w:gridCol w:w="1725"/>
        <w:gridCol w:w="948"/>
        <w:gridCol w:w="864"/>
        <w:gridCol w:w="815"/>
        <w:gridCol w:w="743"/>
        <w:gridCol w:w="993"/>
        <w:gridCol w:w="880"/>
        <w:gridCol w:w="926"/>
        <w:gridCol w:w="837"/>
        <w:gridCol w:w="799"/>
        <w:gridCol w:w="815"/>
        <w:gridCol w:w="939"/>
        <w:gridCol w:w="1324"/>
      </w:tblGrid>
      <w:tr w:rsidR="00DD0F2A" w:rsidRPr="009E0CE8" w14:paraId="51730A96" w14:textId="77777777" w:rsidTr="00F66DD5">
        <w:trPr>
          <w:trHeight w:val="312"/>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348715A9" w14:textId="77777777" w:rsidR="00A6036B" w:rsidRPr="009E0CE8" w:rsidRDefault="00A6036B" w:rsidP="00A6036B">
            <w:pPr>
              <w:jc w:val="center"/>
              <w:rPr>
                <w:rFonts w:cs="Times New Roman"/>
                <w:sz w:val="16"/>
                <w:szCs w:val="16"/>
              </w:rPr>
            </w:pPr>
            <w:r w:rsidRPr="009E0CE8">
              <w:rPr>
                <w:rFonts w:cs="Times New Roman"/>
                <w:sz w:val="16"/>
                <w:szCs w:val="16"/>
              </w:rPr>
              <w:t>№ п/п</w:t>
            </w:r>
          </w:p>
        </w:tc>
        <w:tc>
          <w:tcPr>
            <w:tcW w:w="1851" w:type="dxa"/>
            <w:vMerge w:val="restart"/>
            <w:tcBorders>
              <w:top w:val="single" w:sz="4" w:space="0" w:color="auto"/>
              <w:left w:val="single" w:sz="4" w:space="0" w:color="auto"/>
              <w:bottom w:val="single" w:sz="4" w:space="0" w:color="auto"/>
              <w:right w:val="single" w:sz="4" w:space="0" w:color="auto"/>
            </w:tcBorders>
            <w:vAlign w:val="center"/>
            <w:hideMark/>
          </w:tcPr>
          <w:p w14:paraId="3D56BDF9"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43C2E188"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25" w:type="dxa"/>
            <w:vMerge w:val="restart"/>
            <w:tcBorders>
              <w:top w:val="single" w:sz="4" w:space="0" w:color="auto"/>
              <w:left w:val="single" w:sz="4" w:space="0" w:color="auto"/>
              <w:bottom w:val="single" w:sz="4" w:space="0" w:color="auto"/>
              <w:right w:val="single" w:sz="4" w:space="0" w:color="auto"/>
            </w:tcBorders>
            <w:vAlign w:val="center"/>
            <w:hideMark/>
          </w:tcPr>
          <w:p w14:paraId="265303B6"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48" w:type="dxa"/>
            <w:vMerge w:val="restart"/>
            <w:tcBorders>
              <w:top w:val="single" w:sz="4" w:space="0" w:color="auto"/>
              <w:left w:val="single" w:sz="4" w:space="0" w:color="auto"/>
              <w:bottom w:val="single" w:sz="4" w:space="0" w:color="auto"/>
              <w:right w:val="single" w:sz="4" w:space="0" w:color="auto"/>
            </w:tcBorders>
            <w:vAlign w:val="center"/>
            <w:hideMark/>
          </w:tcPr>
          <w:p w14:paraId="59C226C5" w14:textId="77777777" w:rsidR="00A6036B" w:rsidRPr="009E0CE8" w:rsidRDefault="00A6036B" w:rsidP="00A6036B">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11" w:type="dxa"/>
            <w:gridSpan w:val="10"/>
            <w:tcBorders>
              <w:top w:val="single" w:sz="4" w:space="0" w:color="auto"/>
              <w:left w:val="nil"/>
              <w:bottom w:val="single" w:sz="4" w:space="0" w:color="auto"/>
              <w:right w:val="single" w:sz="4" w:space="0" w:color="auto"/>
            </w:tcBorders>
            <w:vAlign w:val="center"/>
            <w:hideMark/>
          </w:tcPr>
          <w:p w14:paraId="0856429D"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70463BDA" w14:textId="77777777" w:rsidR="00A6036B" w:rsidRPr="009E0CE8" w:rsidRDefault="00A6036B" w:rsidP="00A6036B">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D12D43" w:rsidRPr="009E0CE8" w14:paraId="17D6E954" w14:textId="77777777" w:rsidTr="008D6D2A">
        <w:trPr>
          <w:trHeight w:val="480"/>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456A0804" w14:textId="77777777" w:rsidR="00D12D43" w:rsidRPr="009E0CE8" w:rsidRDefault="00D12D43" w:rsidP="00D12D43">
            <w:pPr>
              <w:rPr>
                <w:rFonts w:cs="Times New Roman"/>
                <w:sz w:val="16"/>
                <w:szCs w:val="16"/>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0FC24E08" w14:textId="77777777" w:rsidR="00D12D43" w:rsidRPr="009E0CE8" w:rsidRDefault="00D12D43" w:rsidP="00D12D43">
            <w:pPr>
              <w:rPr>
                <w:rFonts w:cs="Times New Roman"/>
                <w:color w:val="000000"/>
                <w:sz w:val="16"/>
                <w:szCs w:val="16"/>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2C3854CF" w14:textId="77777777" w:rsidR="00D12D43" w:rsidRPr="009E0CE8" w:rsidRDefault="00D12D43"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081A631E" w14:textId="77777777" w:rsidR="00D12D43" w:rsidRPr="009E0CE8" w:rsidRDefault="00D12D43" w:rsidP="00D12D43">
            <w:pPr>
              <w:rPr>
                <w:rFonts w:cs="Times New Roman"/>
                <w:color w:val="000000"/>
                <w:sz w:val="16"/>
                <w:szCs w:val="16"/>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759282C" w14:textId="77777777" w:rsidR="00D12D43" w:rsidRPr="009E0CE8" w:rsidRDefault="00D12D43" w:rsidP="00D12D43">
            <w:pPr>
              <w:rPr>
                <w:rFonts w:cs="Times New Roman"/>
                <w:color w:val="000000"/>
                <w:sz w:val="16"/>
                <w:szCs w:val="16"/>
              </w:rPr>
            </w:pPr>
          </w:p>
        </w:tc>
        <w:tc>
          <w:tcPr>
            <w:tcW w:w="864" w:type="dxa"/>
            <w:tcBorders>
              <w:top w:val="nil"/>
              <w:left w:val="nil"/>
              <w:bottom w:val="single" w:sz="4" w:space="0" w:color="auto"/>
              <w:right w:val="nil"/>
            </w:tcBorders>
            <w:vAlign w:val="center"/>
            <w:hideMark/>
          </w:tcPr>
          <w:p w14:paraId="32671B9E"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2023 год</w:t>
            </w:r>
          </w:p>
        </w:tc>
        <w:tc>
          <w:tcPr>
            <w:tcW w:w="815" w:type="dxa"/>
            <w:tcBorders>
              <w:top w:val="nil"/>
              <w:left w:val="single" w:sz="4" w:space="0" w:color="auto"/>
              <w:bottom w:val="single" w:sz="4" w:space="0" w:color="auto"/>
              <w:right w:val="single" w:sz="4" w:space="0" w:color="auto"/>
            </w:tcBorders>
            <w:vAlign w:val="center"/>
            <w:hideMark/>
          </w:tcPr>
          <w:p w14:paraId="389B4B2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2024 год</w:t>
            </w:r>
          </w:p>
        </w:tc>
        <w:tc>
          <w:tcPr>
            <w:tcW w:w="743" w:type="dxa"/>
            <w:tcBorders>
              <w:top w:val="single" w:sz="4" w:space="0" w:color="auto"/>
              <w:left w:val="nil"/>
              <w:bottom w:val="single" w:sz="4" w:space="0" w:color="auto"/>
              <w:right w:val="single" w:sz="4" w:space="0" w:color="auto"/>
            </w:tcBorders>
            <w:vAlign w:val="center"/>
            <w:hideMark/>
          </w:tcPr>
          <w:p w14:paraId="389EC6F9" w14:textId="2D9AD74C" w:rsidR="00D12D43" w:rsidRPr="009E0CE8" w:rsidRDefault="00D12D43" w:rsidP="00D12D43">
            <w:pPr>
              <w:jc w:val="center"/>
              <w:rPr>
                <w:rFonts w:cs="Times New Roman"/>
                <w:color w:val="000000"/>
                <w:sz w:val="16"/>
                <w:szCs w:val="16"/>
              </w:rPr>
            </w:pPr>
            <w:r w:rsidRPr="009E0CE8">
              <w:rPr>
                <w:rFonts w:cs="Times New Roman"/>
                <w:color w:val="000000"/>
                <w:sz w:val="16"/>
                <w:szCs w:val="16"/>
              </w:rPr>
              <w:t>2025 год</w:t>
            </w:r>
          </w:p>
        </w:tc>
        <w:tc>
          <w:tcPr>
            <w:tcW w:w="4435" w:type="dxa"/>
            <w:gridSpan w:val="5"/>
            <w:tcBorders>
              <w:top w:val="single" w:sz="4" w:space="0" w:color="auto"/>
              <w:left w:val="single" w:sz="4" w:space="0" w:color="auto"/>
              <w:bottom w:val="single" w:sz="4" w:space="0" w:color="auto"/>
              <w:right w:val="single" w:sz="4" w:space="0" w:color="auto"/>
            </w:tcBorders>
            <w:vAlign w:val="center"/>
          </w:tcPr>
          <w:p w14:paraId="3E4413F3" w14:textId="3C1662D3" w:rsidR="00D12D43" w:rsidRPr="009E0CE8" w:rsidRDefault="00D12D43" w:rsidP="00D12D43">
            <w:pPr>
              <w:jc w:val="center"/>
              <w:rPr>
                <w:rFonts w:cs="Times New Roman"/>
                <w:color w:val="000000"/>
                <w:sz w:val="16"/>
                <w:szCs w:val="16"/>
              </w:rPr>
            </w:pPr>
            <w:r w:rsidRPr="009E0CE8">
              <w:rPr>
                <w:rFonts w:cs="Times New Roman"/>
                <w:color w:val="000000"/>
                <w:sz w:val="16"/>
                <w:szCs w:val="16"/>
              </w:rPr>
              <w:t>2026 год</w:t>
            </w:r>
          </w:p>
        </w:tc>
        <w:tc>
          <w:tcPr>
            <w:tcW w:w="815" w:type="dxa"/>
            <w:tcBorders>
              <w:top w:val="nil"/>
              <w:left w:val="nil"/>
              <w:bottom w:val="single" w:sz="4" w:space="0" w:color="auto"/>
              <w:right w:val="single" w:sz="4" w:space="0" w:color="auto"/>
            </w:tcBorders>
            <w:vAlign w:val="center"/>
            <w:hideMark/>
          </w:tcPr>
          <w:p w14:paraId="54BE34C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2027 год</w:t>
            </w:r>
          </w:p>
        </w:tc>
        <w:tc>
          <w:tcPr>
            <w:tcW w:w="939" w:type="dxa"/>
            <w:tcBorders>
              <w:top w:val="nil"/>
              <w:left w:val="nil"/>
              <w:bottom w:val="single" w:sz="4" w:space="0" w:color="auto"/>
              <w:right w:val="single" w:sz="4" w:space="0" w:color="auto"/>
            </w:tcBorders>
            <w:vAlign w:val="center"/>
          </w:tcPr>
          <w:p w14:paraId="2F483F8D" w14:textId="63391471" w:rsidR="00D12D43" w:rsidRPr="009E0CE8" w:rsidRDefault="00D12D43" w:rsidP="00D12D43">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FFBBEE4" w14:textId="1CC79267" w:rsidR="00D12D43" w:rsidRPr="009E0CE8" w:rsidRDefault="00D12D43" w:rsidP="00D12D43">
            <w:pPr>
              <w:rPr>
                <w:rFonts w:cs="Times New Roman"/>
                <w:color w:val="000000"/>
                <w:sz w:val="16"/>
                <w:szCs w:val="16"/>
              </w:rPr>
            </w:pPr>
          </w:p>
        </w:tc>
      </w:tr>
      <w:tr w:rsidR="00D12D43" w:rsidRPr="009E0CE8" w14:paraId="540B38E4" w14:textId="77777777" w:rsidTr="008D6D2A">
        <w:trPr>
          <w:trHeight w:val="300"/>
        </w:trPr>
        <w:tc>
          <w:tcPr>
            <w:tcW w:w="456" w:type="dxa"/>
            <w:tcBorders>
              <w:top w:val="nil"/>
              <w:left w:val="single" w:sz="4" w:space="0" w:color="auto"/>
              <w:bottom w:val="single" w:sz="4" w:space="0" w:color="auto"/>
              <w:right w:val="single" w:sz="4" w:space="0" w:color="auto"/>
            </w:tcBorders>
            <w:hideMark/>
          </w:tcPr>
          <w:p w14:paraId="2AC1ED58" w14:textId="77777777" w:rsidR="00D12D43" w:rsidRPr="009E0CE8" w:rsidRDefault="00D12D43" w:rsidP="00D12D43">
            <w:pPr>
              <w:jc w:val="center"/>
              <w:rPr>
                <w:rFonts w:cs="Times New Roman"/>
                <w:sz w:val="16"/>
                <w:szCs w:val="16"/>
              </w:rPr>
            </w:pPr>
            <w:r w:rsidRPr="009E0CE8">
              <w:rPr>
                <w:rFonts w:cs="Times New Roman"/>
                <w:sz w:val="16"/>
                <w:szCs w:val="16"/>
              </w:rPr>
              <w:t>1</w:t>
            </w:r>
          </w:p>
        </w:tc>
        <w:tc>
          <w:tcPr>
            <w:tcW w:w="1851" w:type="dxa"/>
            <w:tcBorders>
              <w:top w:val="nil"/>
              <w:left w:val="nil"/>
              <w:bottom w:val="single" w:sz="4" w:space="0" w:color="auto"/>
              <w:right w:val="single" w:sz="4" w:space="0" w:color="auto"/>
            </w:tcBorders>
            <w:hideMark/>
          </w:tcPr>
          <w:p w14:paraId="6CBB1AC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w:t>
            </w:r>
          </w:p>
        </w:tc>
        <w:tc>
          <w:tcPr>
            <w:tcW w:w="1103" w:type="dxa"/>
            <w:tcBorders>
              <w:top w:val="nil"/>
              <w:left w:val="nil"/>
              <w:bottom w:val="single" w:sz="4" w:space="0" w:color="auto"/>
              <w:right w:val="single" w:sz="4" w:space="0" w:color="auto"/>
            </w:tcBorders>
            <w:hideMark/>
          </w:tcPr>
          <w:p w14:paraId="60FF9EB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3</w:t>
            </w:r>
          </w:p>
        </w:tc>
        <w:tc>
          <w:tcPr>
            <w:tcW w:w="1725" w:type="dxa"/>
            <w:tcBorders>
              <w:top w:val="nil"/>
              <w:left w:val="nil"/>
              <w:bottom w:val="single" w:sz="4" w:space="0" w:color="auto"/>
              <w:right w:val="single" w:sz="4" w:space="0" w:color="auto"/>
            </w:tcBorders>
            <w:hideMark/>
          </w:tcPr>
          <w:p w14:paraId="4978722D"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4</w:t>
            </w:r>
          </w:p>
        </w:tc>
        <w:tc>
          <w:tcPr>
            <w:tcW w:w="948" w:type="dxa"/>
            <w:tcBorders>
              <w:top w:val="nil"/>
              <w:left w:val="nil"/>
              <w:bottom w:val="single" w:sz="4" w:space="0" w:color="auto"/>
              <w:right w:val="single" w:sz="4" w:space="0" w:color="auto"/>
            </w:tcBorders>
            <w:hideMark/>
          </w:tcPr>
          <w:p w14:paraId="2CC0FBD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5</w:t>
            </w:r>
          </w:p>
        </w:tc>
        <w:tc>
          <w:tcPr>
            <w:tcW w:w="864" w:type="dxa"/>
            <w:tcBorders>
              <w:top w:val="nil"/>
              <w:left w:val="nil"/>
              <w:bottom w:val="single" w:sz="4" w:space="0" w:color="auto"/>
              <w:right w:val="nil"/>
            </w:tcBorders>
            <w:hideMark/>
          </w:tcPr>
          <w:p w14:paraId="0289681B"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6</w:t>
            </w:r>
          </w:p>
        </w:tc>
        <w:tc>
          <w:tcPr>
            <w:tcW w:w="815" w:type="dxa"/>
            <w:tcBorders>
              <w:top w:val="nil"/>
              <w:left w:val="single" w:sz="4" w:space="0" w:color="auto"/>
              <w:bottom w:val="single" w:sz="4" w:space="0" w:color="auto"/>
              <w:right w:val="single" w:sz="4" w:space="0" w:color="auto"/>
            </w:tcBorders>
            <w:hideMark/>
          </w:tcPr>
          <w:p w14:paraId="6C6B8BD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7</w:t>
            </w:r>
          </w:p>
        </w:tc>
        <w:tc>
          <w:tcPr>
            <w:tcW w:w="743" w:type="dxa"/>
            <w:tcBorders>
              <w:top w:val="single" w:sz="4" w:space="0" w:color="auto"/>
              <w:left w:val="nil"/>
              <w:bottom w:val="single" w:sz="4" w:space="0" w:color="auto"/>
              <w:right w:val="single" w:sz="4" w:space="0" w:color="auto"/>
            </w:tcBorders>
            <w:hideMark/>
          </w:tcPr>
          <w:p w14:paraId="74E1254D" w14:textId="284256A7" w:rsidR="00D12D43" w:rsidRPr="009E0CE8" w:rsidRDefault="00D12D43" w:rsidP="00D12D43">
            <w:pPr>
              <w:jc w:val="center"/>
              <w:rPr>
                <w:rFonts w:cs="Times New Roman"/>
                <w:color w:val="000000"/>
                <w:sz w:val="16"/>
                <w:szCs w:val="16"/>
              </w:rPr>
            </w:pPr>
            <w:r w:rsidRPr="009E0CE8">
              <w:rPr>
                <w:rFonts w:cs="Times New Roman"/>
                <w:color w:val="000000"/>
                <w:sz w:val="16"/>
                <w:szCs w:val="16"/>
              </w:rPr>
              <w:t>8</w:t>
            </w:r>
          </w:p>
        </w:tc>
        <w:tc>
          <w:tcPr>
            <w:tcW w:w="4435" w:type="dxa"/>
            <w:gridSpan w:val="5"/>
            <w:tcBorders>
              <w:top w:val="single" w:sz="4" w:space="0" w:color="auto"/>
              <w:left w:val="single" w:sz="4" w:space="0" w:color="auto"/>
              <w:bottom w:val="single" w:sz="4" w:space="0" w:color="auto"/>
              <w:right w:val="single" w:sz="4" w:space="0" w:color="auto"/>
            </w:tcBorders>
          </w:tcPr>
          <w:p w14:paraId="7C60FC85" w14:textId="5E59E95B" w:rsidR="00D12D43" w:rsidRPr="009E0CE8" w:rsidRDefault="00D12D43" w:rsidP="00D12D43">
            <w:pPr>
              <w:jc w:val="center"/>
              <w:rPr>
                <w:rFonts w:cs="Times New Roman"/>
                <w:color w:val="000000"/>
                <w:sz w:val="16"/>
                <w:szCs w:val="16"/>
              </w:rPr>
            </w:pPr>
            <w:r w:rsidRPr="009E0CE8">
              <w:rPr>
                <w:rFonts w:cs="Times New Roman"/>
                <w:color w:val="000000"/>
                <w:sz w:val="16"/>
                <w:szCs w:val="16"/>
              </w:rPr>
              <w:t>9</w:t>
            </w:r>
          </w:p>
        </w:tc>
        <w:tc>
          <w:tcPr>
            <w:tcW w:w="815" w:type="dxa"/>
            <w:tcBorders>
              <w:top w:val="nil"/>
              <w:left w:val="nil"/>
              <w:bottom w:val="single" w:sz="4" w:space="0" w:color="auto"/>
              <w:right w:val="single" w:sz="4" w:space="0" w:color="auto"/>
            </w:tcBorders>
            <w:hideMark/>
          </w:tcPr>
          <w:p w14:paraId="2FC47CC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10</w:t>
            </w:r>
          </w:p>
        </w:tc>
        <w:tc>
          <w:tcPr>
            <w:tcW w:w="939" w:type="dxa"/>
            <w:tcBorders>
              <w:top w:val="nil"/>
              <w:left w:val="nil"/>
              <w:bottom w:val="single" w:sz="4" w:space="0" w:color="auto"/>
              <w:right w:val="single" w:sz="4" w:space="0" w:color="auto"/>
            </w:tcBorders>
          </w:tcPr>
          <w:p w14:paraId="32F25D81" w14:textId="63D41855" w:rsidR="00D12D43" w:rsidRPr="009E0CE8" w:rsidRDefault="00D12D43" w:rsidP="00D12D43">
            <w:pPr>
              <w:jc w:val="center"/>
              <w:rPr>
                <w:rFonts w:cs="Times New Roman"/>
                <w:color w:val="000000"/>
                <w:sz w:val="16"/>
                <w:szCs w:val="16"/>
              </w:rPr>
            </w:pPr>
            <w:r>
              <w:rPr>
                <w:rFonts w:cs="Times New Roman"/>
                <w:color w:val="000000"/>
                <w:sz w:val="16"/>
                <w:szCs w:val="16"/>
              </w:rPr>
              <w:t>11</w:t>
            </w:r>
          </w:p>
        </w:tc>
        <w:tc>
          <w:tcPr>
            <w:tcW w:w="1324" w:type="dxa"/>
            <w:tcBorders>
              <w:top w:val="nil"/>
              <w:left w:val="nil"/>
              <w:bottom w:val="single" w:sz="4" w:space="0" w:color="auto"/>
              <w:right w:val="single" w:sz="4" w:space="0" w:color="auto"/>
            </w:tcBorders>
            <w:hideMark/>
          </w:tcPr>
          <w:p w14:paraId="1FF34E30" w14:textId="22CAEE6B" w:rsidR="00D12D43" w:rsidRPr="009E0CE8" w:rsidRDefault="00D12D43" w:rsidP="00D12D43">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D12D43" w:rsidRPr="009E0CE8" w14:paraId="76D2A03C" w14:textId="77777777" w:rsidTr="008D6D2A">
        <w:trPr>
          <w:trHeight w:val="159"/>
        </w:trPr>
        <w:tc>
          <w:tcPr>
            <w:tcW w:w="456" w:type="dxa"/>
            <w:vMerge w:val="restart"/>
            <w:tcBorders>
              <w:top w:val="nil"/>
              <w:left w:val="single" w:sz="4" w:space="0" w:color="auto"/>
              <w:bottom w:val="single" w:sz="4" w:space="0" w:color="000000"/>
              <w:right w:val="single" w:sz="4" w:space="0" w:color="auto"/>
            </w:tcBorders>
            <w:hideMark/>
          </w:tcPr>
          <w:p w14:paraId="4D92582C" w14:textId="77777777" w:rsidR="00D12D43" w:rsidRPr="009E0CE8" w:rsidRDefault="00D12D43" w:rsidP="00D12D43">
            <w:pPr>
              <w:jc w:val="center"/>
              <w:rPr>
                <w:rFonts w:cs="Times New Roman"/>
                <w:b/>
                <w:bCs/>
                <w:sz w:val="16"/>
                <w:szCs w:val="16"/>
              </w:rPr>
            </w:pPr>
            <w:r w:rsidRPr="009E0CE8">
              <w:rPr>
                <w:rFonts w:cs="Times New Roman"/>
                <w:b/>
                <w:bCs/>
                <w:sz w:val="16"/>
                <w:szCs w:val="16"/>
              </w:rPr>
              <w:t>1.</w:t>
            </w:r>
          </w:p>
        </w:tc>
        <w:tc>
          <w:tcPr>
            <w:tcW w:w="1851" w:type="dxa"/>
            <w:vMerge w:val="restart"/>
            <w:tcBorders>
              <w:top w:val="nil"/>
              <w:left w:val="single" w:sz="4" w:space="0" w:color="auto"/>
              <w:bottom w:val="single" w:sz="4" w:space="0" w:color="000000"/>
              <w:right w:val="single" w:sz="4" w:space="0" w:color="auto"/>
            </w:tcBorders>
            <w:hideMark/>
          </w:tcPr>
          <w:p w14:paraId="024D658E"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Основное мероприятие F3. «Обеспечение устойчивого сокращения непригодного для проживания жилищного фонда»</w:t>
            </w:r>
          </w:p>
        </w:tc>
        <w:tc>
          <w:tcPr>
            <w:tcW w:w="1103" w:type="dxa"/>
            <w:vMerge w:val="restart"/>
            <w:tcBorders>
              <w:top w:val="nil"/>
              <w:left w:val="single" w:sz="4" w:space="0" w:color="auto"/>
              <w:bottom w:val="single" w:sz="4" w:space="0" w:color="000000"/>
              <w:right w:val="single" w:sz="4" w:space="0" w:color="auto"/>
            </w:tcBorders>
            <w:hideMark/>
          </w:tcPr>
          <w:p w14:paraId="6E3DBCB1" w14:textId="583721E2"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725" w:type="dxa"/>
            <w:tcBorders>
              <w:top w:val="nil"/>
              <w:left w:val="nil"/>
              <w:bottom w:val="single" w:sz="4" w:space="0" w:color="auto"/>
              <w:right w:val="single" w:sz="4" w:space="0" w:color="auto"/>
            </w:tcBorders>
            <w:hideMark/>
          </w:tcPr>
          <w:p w14:paraId="517CD6C7"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3D48603E"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CA0FD19"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671A620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A2E837F" w14:textId="1403088E"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57795BF" w14:textId="1D493C6E"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37B8AEE8"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58B3A22" w14:textId="2334ED41"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431AD10C" w14:textId="79F8B6D6"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Х</w:t>
            </w:r>
          </w:p>
        </w:tc>
      </w:tr>
      <w:tr w:rsidR="00D12D43" w:rsidRPr="009E0CE8" w14:paraId="72AF9FD4" w14:textId="77777777" w:rsidTr="008D6D2A">
        <w:trPr>
          <w:trHeight w:val="717"/>
        </w:trPr>
        <w:tc>
          <w:tcPr>
            <w:tcW w:w="456" w:type="dxa"/>
            <w:vMerge/>
            <w:tcBorders>
              <w:top w:val="nil"/>
              <w:left w:val="single" w:sz="4" w:space="0" w:color="auto"/>
              <w:bottom w:val="single" w:sz="4" w:space="0" w:color="000000"/>
              <w:right w:val="single" w:sz="4" w:space="0" w:color="auto"/>
            </w:tcBorders>
            <w:vAlign w:val="center"/>
            <w:hideMark/>
          </w:tcPr>
          <w:p w14:paraId="095A06B3"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DBFBFE4"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03176E1" w14:textId="77777777" w:rsidR="00D12D43" w:rsidRPr="009E0CE8" w:rsidRDefault="00D12D43" w:rsidP="00D12D43">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4AA628B"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379328F1"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396731B"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5DCA8635"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3D8B9052" w14:textId="536BF8CA"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E2C774D" w14:textId="7B2FE293"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AE992D2"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0985AECB" w14:textId="407E9029"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6DB277ED" w14:textId="4BDD72B0" w:rsidR="00D12D43" w:rsidRPr="009E0CE8" w:rsidRDefault="00D12D43" w:rsidP="00D12D43">
            <w:pPr>
              <w:rPr>
                <w:rFonts w:cs="Times New Roman"/>
                <w:b/>
                <w:bCs/>
                <w:color w:val="000000"/>
                <w:sz w:val="16"/>
                <w:szCs w:val="16"/>
              </w:rPr>
            </w:pPr>
          </w:p>
        </w:tc>
      </w:tr>
      <w:tr w:rsidR="00D12D43" w:rsidRPr="009E0CE8" w14:paraId="071E017A"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56937509"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71FDBF32"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E9CD4B4" w14:textId="77777777" w:rsidR="00D12D43" w:rsidRPr="009E0CE8" w:rsidRDefault="00D12D43" w:rsidP="00D12D43">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5198DAD3"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700FBDE5"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6F4F3F4"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E3F919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07C00474" w14:textId="703448FA"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C778006" w14:textId="0CE9C21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3F7754A0"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063F0D77" w14:textId="526D3B8D"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5FF64E12" w14:textId="3D55237B" w:rsidR="00D12D43" w:rsidRPr="009E0CE8" w:rsidRDefault="00D12D43" w:rsidP="00D12D43">
            <w:pPr>
              <w:rPr>
                <w:rFonts w:cs="Times New Roman"/>
                <w:b/>
                <w:bCs/>
                <w:color w:val="000000"/>
                <w:sz w:val="16"/>
                <w:szCs w:val="16"/>
              </w:rPr>
            </w:pPr>
          </w:p>
        </w:tc>
      </w:tr>
      <w:tr w:rsidR="00D12D43" w:rsidRPr="009E0CE8" w14:paraId="190FDE33" w14:textId="77777777" w:rsidTr="008D6D2A">
        <w:trPr>
          <w:trHeight w:val="495"/>
        </w:trPr>
        <w:tc>
          <w:tcPr>
            <w:tcW w:w="456" w:type="dxa"/>
            <w:vMerge/>
            <w:tcBorders>
              <w:top w:val="nil"/>
              <w:left w:val="single" w:sz="4" w:space="0" w:color="auto"/>
              <w:bottom w:val="single" w:sz="4" w:space="0" w:color="000000"/>
              <w:right w:val="single" w:sz="4" w:space="0" w:color="auto"/>
            </w:tcBorders>
            <w:vAlign w:val="center"/>
            <w:hideMark/>
          </w:tcPr>
          <w:p w14:paraId="252B5F3E" w14:textId="77777777" w:rsidR="00D12D43" w:rsidRPr="009E0CE8" w:rsidRDefault="00D12D43" w:rsidP="00D12D43">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BF190AA" w14:textId="77777777" w:rsidR="00D12D43" w:rsidRPr="009E0CE8" w:rsidRDefault="00D12D43" w:rsidP="00D12D43">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4D4773A4" w14:textId="77777777" w:rsidR="00D12D43" w:rsidRPr="009E0CE8" w:rsidRDefault="00D12D43" w:rsidP="00D12D43">
            <w:pPr>
              <w:rPr>
                <w:rFonts w:cs="Times New Roman"/>
                <w:b/>
                <w:bCs/>
                <w:color w:val="000000"/>
                <w:sz w:val="16"/>
                <w:szCs w:val="16"/>
              </w:rPr>
            </w:pPr>
          </w:p>
        </w:tc>
        <w:tc>
          <w:tcPr>
            <w:tcW w:w="1725" w:type="dxa"/>
            <w:tcBorders>
              <w:top w:val="nil"/>
              <w:left w:val="nil"/>
              <w:bottom w:val="nil"/>
              <w:right w:val="nil"/>
            </w:tcBorders>
            <w:vAlign w:val="bottom"/>
            <w:hideMark/>
          </w:tcPr>
          <w:p w14:paraId="492C4906" w14:textId="77777777" w:rsidR="00D12D43" w:rsidRPr="009E0CE8" w:rsidRDefault="00D12D43" w:rsidP="00D12D43">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42FA3AFA"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4B573D2"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0290174"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10298188" w14:textId="20E098BB"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35AEF56" w14:textId="5721E133"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29C812B" w14:textId="77777777"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6D4B58EE" w14:textId="43927514" w:rsidR="00D12D43" w:rsidRPr="009E0CE8" w:rsidRDefault="00D12D43" w:rsidP="00D12D43">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79144109" w14:textId="36B588BC" w:rsidR="00D12D43" w:rsidRPr="009E0CE8" w:rsidRDefault="00D12D43" w:rsidP="00D12D43">
            <w:pPr>
              <w:rPr>
                <w:rFonts w:cs="Times New Roman"/>
                <w:b/>
                <w:bCs/>
                <w:color w:val="000000"/>
                <w:sz w:val="16"/>
                <w:szCs w:val="16"/>
              </w:rPr>
            </w:pPr>
          </w:p>
        </w:tc>
      </w:tr>
      <w:tr w:rsidR="00D12D43" w:rsidRPr="009E0CE8" w14:paraId="10E71C83" w14:textId="77777777" w:rsidTr="008D6D2A">
        <w:trPr>
          <w:trHeight w:val="160"/>
        </w:trPr>
        <w:tc>
          <w:tcPr>
            <w:tcW w:w="456" w:type="dxa"/>
            <w:vMerge w:val="restart"/>
            <w:tcBorders>
              <w:top w:val="nil"/>
              <w:left w:val="single" w:sz="4" w:space="0" w:color="auto"/>
              <w:bottom w:val="single" w:sz="4" w:space="0" w:color="auto"/>
              <w:right w:val="single" w:sz="4" w:space="0" w:color="auto"/>
            </w:tcBorders>
            <w:hideMark/>
          </w:tcPr>
          <w:p w14:paraId="10CBFB9C" w14:textId="77777777" w:rsidR="00D12D43" w:rsidRPr="009E0CE8" w:rsidRDefault="00D12D43" w:rsidP="00D12D43">
            <w:pPr>
              <w:jc w:val="center"/>
              <w:rPr>
                <w:rFonts w:cs="Times New Roman"/>
                <w:sz w:val="16"/>
                <w:szCs w:val="16"/>
              </w:rPr>
            </w:pPr>
            <w:r w:rsidRPr="009E0CE8">
              <w:rPr>
                <w:rFonts w:cs="Times New Roman"/>
                <w:sz w:val="16"/>
                <w:szCs w:val="16"/>
              </w:rPr>
              <w:t>1.1.</w:t>
            </w:r>
          </w:p>
        </w:tc>
        <w:tc>
          <w:tcPr>
            <w:tcW w:w="1851" w:type="dxa"/>
            <w:vMerge w:val="restart"/>
            <w:tcBorders>
              <w:top w:val="nil"/>
              <w:left w:val="single" w:sz="4" w:space="0" w:color="auto"/>
              <w:bottom w:val="single" w:sz="4" w:space="0" w:color="000000"/>
              <w:right w:val="single" w:sz="4" w:space="0" w:color="auto"/>
            </w:tcBorders>
            <w:hideMark/>
          </w:tcPr>
          <w:p w14:paraId="7C80422C" w14:textId="77777777" w:rsidR="00D12D43" w:rsidRPr="009E0CE8" w:rsidRDefault="00D12D43" w:rsidP="00D12D43">
            <w:pPr>
              <w:rPr>
                <w:rFonts w:cs="Times New Roman"/>
                <w:color w:val="000000"/>
                <w:sz w:val="16"/>
                <w:szCs w:val="16"/>
              </w:rPr>
            </w:pPr>
            <w:r w:rsidRPr="009E0CE8">
              <w:rPr>
                <w:rFonts w:cs="Times New Roman"/>
                <w:color w:val="000000"/>
                <w:sz w:val="16"/>
                <w:szCs w:val="16"/>
              </w:rPr>
              <w:t>Мероприятие F3.03 Переселение из непригодного для проживания жилищного фонда по III этапу</w:t>
            </w:r>
          </w:p>
        </w:tc>
        <w:tc>
          <w:tcPr>
            <w:tcW w:w="1103" w:type="dxa"/>
            <w:vMerge w:val="restart"/>
            <w:tcBorders>
              <w:top w:val="nil"/>
              <w:left w:val="single" w:sz="4" w:space="0" w:color="auto"/>
              <w:bottom w:val="single" w:sz="4" w:space="0" w:color="000000"/>
              <w:right w:val="single" w:sz="4" w:space="0" w:color="auto"/>
            </w:tcBorders>
            <w:hideMark/>
          </w:tcPr>
          <w:p w14:paraId="5F777C2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2023</w:t>
            </w:r>
          </w:p>
        </w:tc>
        <w:tc>
          <w:tcPr>
            <w:tcW w:w="1725" w:type="dxa"/>
            <w:tcBorders>
              <w:top w:val="single" w:sz="4" w:space="0" w:color="auto"/>
              <w:left w:val="nil"/>
              <w:bottom w:val="single" w:sz="4" w:space="0" w:color="auto"/>
              <w:right w:val="single" w:sz="4" w:space="0" w:color="auto"/>
            </w:tcBorders>
            <w:hideMark/>
          </w:tcPr>
          <w:p w14:paraId="05E2F336" w14:textId="77777777" w:rsidR="00D12D43" w:rsidRPr="009E0CE8" w:rsidRDefault="00D12D43" w:rsidP="00D12D43">
            <w:pPr>
              <w:rPr>
                <w:rFonts w:cs="Times New Roman"/>
                <w:color w:val="000000"/>
                <w:sz w:val="16"/>
                <w:szCs w:val="16"/>
              </w:rPr>
            </w:pPr>
            <w:r w:rsidRPr="009E0CE8">
              <w:rPr>
                <w:rFonts w:cs="Times New Roman"/>
                <w:color w:val="000000"/>
                <w:sz w:val="16"/>
                <w:szCs w:val="16"/>
              </w:rPr>
              <w:t>Итого</w:t>
            </w:r>
          </w:p>
        </w:tc>
        <w:tc>
          <w:tcPr>
            <w:tcW w:w="948" w:type="dxa"/>
            <w:tcBorders>
              <w:top w:val="nil"/>
              <w:left w:val="nil"/>
              <w:bottom w:val="single" w:sz="4" w:space="0" w:color="auto"/>
              <w:right w:val="single" w:sz="4" w:space="0" w:color="auto"/>
            </w:tcBorders>
            <w:hideMark/>
          </w:tcPr>
          <w:p w14:paraId="6E99089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7FEAE4D0"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7158F1AD"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C3C6C43" w14:textId="635005CA"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5122E44" w14:textId="6D3C57EF"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1585BE2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37D8F59A" w14:textId="64A24679"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vMerge w:val="restart"/>
            <w:tcBorders>
              <w:top w:val="nil"/>
              <w:left w:val="single" w:sz="4" w:space="0" w:color="auto"/>
              <w:bottom w:val="single" w:sz="4" w:space="0" w:color="auto"/>
              <w:right w:val="single" w:sz="4" w:space="0" w:color="auto"/>
            </w:tcBorders>
            <w:hideMark/>
          </w:tcPr>
          <w:p w14:paraId="46DC6A4E" w14:textId="186362FB" w:rsidR="00D12D43" w:rsidRPr="009E0CE8" w:rsidRDefault="00D12D43" w:rsidP="00D12D43">
            <w:pPr>
              <w:jc w:val="center"/>
              <w:rPr>
                <w:rFonts w:cs="Times New Roman"/>
                <w:color w:val="000000"/>
                <w:sz w:val="16"/>
                <w:szCs w:val="16"/>
              </w:rPr>
            </w:pPr>
            <w:r w:rsidRPr="009E0CE8">
              <w:rPr>
                <w:rFonts w:cs="Times New Roman"/>
                <w:color w:val="000000"/>
                <w:sz w:val="16"/>
                <w:szCs w:val="16"/>
              </w:rPr>
              <w:t>Комитет имущественных отношений</w:t>
            </w:r>
          </w:p>
        </w:tc>
      </w:tr>
      <w:tr w:rsidR="00D12D43" w:rsidRPr="009E0CE8" w14:paraId="1C348150" w14:textId="77777777" w:rsidTr="008D6D2A">
        <w:trPr>
          <w:trHeight w:val="793"/>
        </w:trPr>
        <w:tc>
          <w:tcPr>
            <w:tcW w:w="456" w:type="dxa"/>
            <w:vMerge/>
            <w:tcBorders>
              <w:top w:val="nil"/>
              <w:left w:val="single" w:sz="4" w:space="0" w:color="auto"/>
              <w:bottom w:val="single" w:sz="4" w:space="0" w:color="auto"/>
              <w:right w:val="single" w:sz="4" w:space="0" w:color="auto"/>
            </w:tcBorders>
            <w:vAlign w:val="center"/>
            <w:hideMark/>
          </w:tcPr>
          <w:p w14:paraId="0D3D8FD4"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DC38160"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046ECAF" w14:textId="77777777" w:rsidR="00D12D43" w:rsidRPr="009E0CE8" w:rsidRDefault="00D12D43" w:rsidP="00D12D43">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5BF2C0E0"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0ADE404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0B546A5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407F515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F6014A6" w14:textId="0FFAF7A5"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54051E49" w14:textId="5BF98D01"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6367CBA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264DD94D" w14:textId="4076715D"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vMerge/>
            <w:tcBorders>
              <w:top w:val="nil"/>
              <w:left w:val="single" w:sz="4" w:space="0" w:color="auto"/>
              <w:bottom w:val="single" w:sz="4" w:space="0" w:color="auto"/>
              <w:right w:val="single" w:sz="4" w:space="0" w:color="auto"/>
            </w:tcBorders>
            <w:vAlign w:val="center"/>
            <w:hideMark/>
          </w:tcPr>
          <w:p w14:paraId="1FFBDC05" w14:textId="0FB177CE" w:rsidR="00D12D43" w:rsidRPr="009E0CE8" w:rsidRDefault="00D12D43" w:rsidP="00D12D43">
            <w:pPr>
              <w:rPr>
                <w:rFonts w:cs="Times New Roman"/>
                <w:color w:val="000000"/>
                <w:sz w:val="16"/>
                <w:szCs w:val="16"/>
              </w:rPr>
            </w:pPr>
          </w:p>
        </w:tc>
      </w:tr>
      <w:tr w:rsidR="00D12D43" w:rsidRPr="009E0CE8" w14:paraId="0A87203A" w14:textId="77777777" w:rsidTr="008D6D2A">
        <w:trPr>
          <w:trHeight w:val="480"/>
        </w:trPr>
        <w:tc>
          <w:tcPr>
            <w:tcW w:w="456" w:type="dxa"/>
            <w:vMerge/>
            <w:tcBorders>
              <w:top w:val="nil"/>
              <w:left w:val="single" w:sz="4" w:space="0" w:color="auto"/>
              <w:bottom w:val="single" w:sz="4" w:space="0" w:color="auto"/>
              <w:right w:val="single" w:sz="4" w:space="0" w:color="auto"/>
            </w:tcBorders>
            <w:vAlign w:val="center"/>
            <w:hideMark/>
          </w:tcPr>
          <w:p w14:paraId="25519735"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4622881F"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35CCEC1F" w14:textId="77777777" w:rsidR="00D12D43" w:rsidRPr="009E0CE8" w:rsidRDefault="00D12D43" w:rsidP="00D12D43">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118B3975"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2527E8F7"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07210CB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9F0CEA6"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63482CE" w14:textId="29FB1F94"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678B0422" w14:textId="35952A5D"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5B2A6A6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77C52DC5" w14:textId="1AE7DBB9"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tcBorders>
              <w:top w:val="nil"/>
              <w:left w:val="nil"/>
              <w:bottom w:val="single" w:sz="4" w:space="0" w:color="auto"/>
              <w:right w:val="single" w:sz="4" w:space="0" w:color="auto"/>
            </w:tcBorders>
            <w:hideMark/>
          </w:tcPr>
          <w:p w14:paraId="0540303C" w14:textId="1273991A" w:rsidR="00D12D43" w:rsidRPr="009E0CE8" w:rsidRDefault="00D12D43" w:rsidP="00D12D43">
            <w:pPr>
              <w:jc w:val="center"/>
              <w:rPr>
                <w:rFonts w:cs="Times New Roman"/>
                <w:color w:val="000000"/>
                <w:sz w:val="16"/>
                <w:szCs w:val="16"/>
              </w:rPr>
            </w:pPr>
            <w:r w:rsidRPr="009E0CE8">
              <w:rPr>
                <w:rFonts w:cs="Times New Roman"/>
                <w:color w:val="000000"/>
                <w:sz w:val="16"/>
                <w:szCs w:val="16"/>
              </w:rPr>
              <w:t> </w:t>
            </w:r>
          </w:p>
        </w:tc>
      </w:tr>
      <w:tr w:rsidR="00D12D43" w:rsidRPr="009E0CE8" w14:paraId="3F08E0B8" w14:textId="77777777" w:rsidTr="008D6D2A">
        <w:trPr>
          <w:trHeight w:val="495"/>
        </w:trPr>
        <w:tc>
          <w:tcPr>
            <w:tcW w:w="456" w:type="dxa"/>
            <w:vMerge/>
            <w:tcBorders>
              <w:top w:val="nil"/>
              <w:left w:val="single" w:sz="4" w:space="0" w:color="auto"/>
              <w:bottom w:val="single" w:sz="4" w:space="0" w:color="auto"/>
              <w:right w:val="single" w:sz="4" w:space="0" w:color="auto"/>
            </w:tcBorders>
            <w:vAlign w:val="center"/>
            <w:hideMark/>
          </w:tcPr>
          <w:p w14:paraId="7CEC0DE9"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6DE905F" w14:textId="77777777" w:rsidR="00D12D43" w:rsidRPr="009E0CE8" w:rsidRDefault="00D12D43" w:rsidP="00D12D43">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3552F35" w14:textId="77777777" w:rsidR="00D12D43" w:rsidRPr="009E0CE8" w:rsidRDefault="00D12D43" w:rsidP="00D12D43">
            <w:pPr>
              <w:rPr>
                <w:rFonts w:cs="Times New Roman"/>
                <w:color w:val="000000"/>
                <w:sz w:val="16"/>
                <w:szCs w:val="16"/>
              </w:rPr>
            </w:pPr>
          </w:p>
        </w:tc>
        <w:tc>
          <w:tcPr>
            <w:tcW w:w="1725" w:type="dxa"/>
            <w:tcBorders>
              <w:top w:val="nil"/>
              <w:left w:val="nil"/>
              <w:bottom w:val="nil"/>
              <w:right w:val="nil"/>
            </w:tcBorders>
            <w:vAlign w:val="bottom"/>
            <w:hideMark/>
          </w:tcPr>
          <w:p w14:paraId="1600BB8E" w14:textId="77777777" w:rsidR="00D12D43" w:rsidRPr="009E0CE8" w:rsidRDefault="00D12D43" w:rsidP="00D12D43">
            <w:pPr>
              <w:rPr>
                <w:rFonts w:cs="Times New Roman"/>
                <w:color w:val="000000"/>
                <w:sz w:val="16"/>
                <w:szCs w:val="16"/>
              </w:rPr>
            </w:pPr>
            <w:r w:rsidRPr="009E0CE8">
              <w:rPr>
                <w:rFonts w:cs="Times New Roman"/>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3527EC03"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64" w:type="dxa"/>
            <w:tcBorders>
              <w:top w:val="nil"/>
              <w:left w:val="nil"/>
              <w:bottom w:val="single" w:sz="4" w:space="0" w:color="auto"/>
              <w:right w:val="nil"/>
            </w:tcBorders>
            <w:hideMark/>
          </w:tcPr>
          <w:p w14:paraId="5795F61F"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F0FE498"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0FC17330" w14:textId="21F731CE"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0B6CB55C" w14:textId="0E641272"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815" w:type="dxa"/>
            <w:tcBorders>
              <w:top w:val="nil"/>
              <w:left w:val="nil"/>
              <w:bottom w:val="single" w:sz="4" w:space="0" w:color="auto"/>
              <w:right w:val="single" w:sz="4" w:space="0" w:color="auto"/>
            </w:tcBorders>
            <w:hideMark/>
          </w:tcPr>
          <w:p w14:paraId="6476316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939" w:type="dxa"/>
            <w:tcBorders>
              <w:top w:val="nil"/>
              <w:left w:val="nil"/>
              <w:bottom w:val="single" w:sz="4" w:space="0" w:color="auto"/>
              <w:right w:val="single" w:sz="4" w:space="0" w:color="auto"/>
            </w:tcBorders>
          </w:tcPr>
          <w:p w14:paraId="656397C3" w14:textId="4BE50101" w:rsidR="00D12D43" w:rsidRPr="009E0CE8" w:rsidRDefault="00D12D43" w:rsidP="00D12D43">
            <w:pPr>
              <w:jc w:val="center"/>
              <w:rPr>
                <w:rFonts w:cs="Times New Roman"/>
                <w:color w:val="000000"/>
                <w:sz w:val="16"/>
                <w:szCs w:val="16"/>
              </w:rPr>
            </w:pPr>
            <w:r w:rsidRPr="009E0CE8">
              <w:rPr>
                <w:rFonts w:cs="Times New Roman"/>
                <w:color w:val="000000"/>
                <w:sz w:val="16"/>
                <w:szCs w:val="16"/>
              </w:rPr>
              <w:t>0,00</w:t>
            </w:r>
          </w:p>
        </w:tc>
        <w:tc>
          <w:tcPr>
            <w:tcW w:w="1324" w:type="dxa"/>
            <w:tcBorders>
              <w:top w:val="nil"/>
              <w:left w:val="nil"/>
              <w:bottom w:val="single" w:sz="4" w:space="0" w:color="auto"/>
              <w:right w:val="single" w:sz="4" w:space="0" w:color="auto"/>
            </w:tcBorders>
            <w:hideMark/>
          </w:tcPr>
          <w:p w14:paraId="255167D3" w14:textId="1E42026B" w:rsidR="00D12D43" w:rsidRPr="009E0CE8" w:rsidRDefault="00D12D43" w:rsidP="00D12D43">
            <w:pPr>
              <w:jc w:val="center"/>
              <w:rPr>
                <w:rFonts w:cs="Times New Roman"/>
                <w:color w:val="000000"/>
                <w:sz w:val="16"/>
                <w:szCs w:val="16"/>
              </w:rPr>
            </w:pPr>
            <w:r w:rsidRPr="009E0CE8">
              <w:rPr>
                <w:rFonts w:cs="Times New Roman"/>
                <w:color w:val="000000"/>
                <w:sz w:val="16"/>
                <w:szCs w:val="16"/>
              </w:rPr>
              <w:t> </w:t>
            </w:r>
          </w:p>
        </w:tc>
      </w:tr>
      <w:tr w:rsidR="00F66DD5" w:rsidRPr="009E0CE8" w14:paraId="7D5BF63C" w14:textId="77777777" w:rsidTr="008D6D2A">
        <w:trPr>
          <w:trHeight w:val="300"/>
        </w:trPr>
        <w:tc>
          <w:tcPr>
            <w:tcW w:w="456" w:type="dxa"/>
            <w:vMerge/>
            <w:tcBorders>
              <w:top w:val="nil"/>
              <w:left w:val="single" w:sz="4" w:space="0" w:color="auto"/>
              <w:bottom w:val="single" w:sz="4" w:space="0" w:color="auto"/>
              <w:right w:val="single" w:sz="4" w:space="0" w:color="auto"/>
            </w:tcBorders>
            <w:vAlign w:val="center"/>
            <w:hideMark/>
          </w:tcPr>
          <w:p w14:paraId="52A1CF3B" w14:textId="77777777" w:rsidR="00F66DD5" w:rsidRPr="009E0CE8" w:rsidRDefault="00F66DD5" w:rsidP="00D12D43">
            <w:pPr>
              <w:rPr>
                <w:rFonts w:cs="Times New Roman"/>
                <w:sz w:val="16"/>
                <w:szCs w:val="16"/>
              </w:rPr>
            </w:pPr>
          </w:p>
        </w:tc>
        <w:tc>
          <w:tcPr>
            <w:tcW w:w="1851" w:type="dxa"/>
            <w:vMerge w:val="restart"/>
            <w:tcBorders>
              <w:top w:val="nil"/>
              <w:left w:val="single" w:sz="4" w:space="0" w:color="auto"/>
              <w:bottom w:val="single" w:sz="4" w:space="0" w:color="auto"/>
              <w:right w:val="single" w:sz="4" w:space="0" w:color="auto"/>
            </w:tcBorders>
            <w:hideMark/>
          </w:tcPr>
          <w:p w14:paraId="2497E2DA" w14:textId="77777777" w:rsidR="00F66DD5" w:rsidRPr="009E0CE8" w:rsidRDefault="00F66DD5" w:rsidP="00D12D43">
            <w:pPr>
              <w:rPr>
                <w:rFonts w:cs="Times New Roman"/>
                <w:i/>
                <w:iCs/>
                <w:color w:val="000000"/>
                <w:sz w:val="16"/>
                <w:szCs w:val="16"/>
              </w:rPr>
            </w:pPr>
            <w:r w:rsidRPr="009E0CE8">
              <w:rPr>
                <w:rFonts w:cs="Times New Roman"/>
                <w:i/>
                <w:iCs/>
                <w:color w:val="000000"/>
                <w:sz w:val="16"/>
                <w:szCs w:val="16"/>
              </w:rPr>
              <w:t>Результат не определен</w:t>
            </w:r>
          </w:p>
        </w:tc>
        <w:tc>
          <w:tcPr>
            <w:tcW w:w="1103" w:type="dxa"/>
            <w:vMerge w:val="restart"/>
            <w:tcBorders>
              <w:top w:val="nil"/>
              <w:left w:val="single" w:sz="4" w:space="0" w:color="auto"/>
              <w:bottom w:val="single" w:sz="4" w:space="0" w:color="auto"/>
              <w:right w:val="single" w:sz="4" w:space="0" w:color="auto"/>
            </w:tcBorders>
            <w:hideMark/>
          </w:tcPr>
          <w:p w14:paraId="71E6858E"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c>
          <w:tcPr>
            <w:tcW w:w="1725" w:type="dxa"/>
            <w:vMerge w:val="restart"/>
            <w:tcBorders>
              <w:top w:val="single" w:sz="4" w:space="0" w:color="auto"/>
              <w:left w:val="single" w:sz="4" w:space="0" w:color="auto"/>
              <w:bottom w:val="single" w:sz="4" w:space="0" w:color="auto"/>
              <w:right w:val="single" w:sz="4" w:space="0" w:color="auto"/>
            </w:tcBorders>
            <w:hideMark/>
          </w:tcPr>
          <w:p w14:paraId="339E99EA"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c>
          <w:tcPr>
            <w:tcW w:w="948" w:type="dxa"/>
            <w:vMerge w:val="restart"/>
            <w:tcBorders>
              <w:top w:val="nil"/>
              <w:left w:val="single" w:sz="4" w:space="0" w:color="auto"/>
              <w:bottom w:val="single" w:sz="4" w:space="0" w:color="auto"/>
              <w:right w:val="single" w:sz="4" w:space="0" w:color="auto"/>
            </w:tcBorders>
            <w:hideMark/>
          </w:tcPr>
          <w:p w14:paraId="66836D43"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Всего</w:t>
            </w:r>
          </w:p>
        </w:tc>
        <w:tc>
          <w:tcPr>
            <w:tcW w:w="864" w:type="dxa"/>
            <w:vMerge w:val="restart"/>
            <w:tcBorders>
              <w:top w:val="nil"/>
              <w:left w:val="single" w:sz="4" w:space="0" w:color="auto"/>
              <w:bottom w:val="single" w:sz="4" w:space="0" w:color="000000"/>
              <w:right w:val="single" w:sz="4" w:space="0" w:color="auto"/>
            </w:tcBorders>
            <w:hideMark/>
          </w:tcPr>
          <w:p w14:paraId="5B039993"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2023 год</w:t>
            </w:r>
          </w:p>
        </w:tc>
        <w:tc>
          <w:tcPr>
            <w:tcW w:w="815" w:type="dxa"/>
            <w:vMerge w:val="restart"/>
            <w:tcBorders>
              <w:top w:val="nil"/>
              <w:left w:val="single" w:sz="4" w:space="0" w:color="auto"/>
              <w:bottom w:val="single" w:sz="4" w:space="0" w:color="auto"/>
              <w:right w:val="single" w:sz="4" w:space="0" w:color="auto"/>
            </w:tcBorders>
            <w:hideMark/>
          </w:tcPr>
          <w:p w14:paraId="34278E5F" w14:textId="71FF79AF" w:rsidR="00F66DD5" w:rsidRPr="009E0CE8" w:rsidRDefault="00F66DD5" w:rsidP="00D12D43">
            <w:pPr>
              <w:jc w:val="center"/>
              <w:rPr>
                <w:rFonts w:cs="Times New Roman"/>
                <w:color w:val="000000"/>
                <w:sz w:val="16"/>
                <w:szCs w:val="16"/>
              </w:rPr>
            </w:pPr>
            <w:r w:rsidRPr="009E0CE8">
              <w:rPr>
                <w:rFonts w:cs="Times New Roman"/>
                <w:color w:val="000000"/>
                <w:sz w:val="16"/>
                <w:szCs w:val="16"/>
              </w:rPr>
              <w:t>2024 год</w:t>
            </w:r>
          </w:p>
        </w:tc>
        <w:tc>
          <w:tcPr>
            <w:tcW w:w="743" w:type="dxa"/>
            <w:vMerge w:val="restart"/>
            <w:tcBorders>
              <w:top w:val="nil"/>
              <w:left w:val="single" w:sz="4" w:space="0" w:color="auto"/>
              <w:bottom w:val="single" w:sz="4" w:space="0" w:color="auto"/>
              <w:right w:val="single" w:sz="4" w:space="0" w:color="auto"/>
            </w:tcBorders>
            <w:hideMark/>
          </w:tcPr>
          <w:p w14:paraId="6C8D908D" w14:textId="2B3F2E7E" w:rsidR="00F66DD5" w:rsidRPr="009E0CE8" w:rsidRDefault="00F66DD5" w:rsidP="00D12D43">
            <w:pPr>
              <w:jc w:val="center"/>
              <w:rPr>
                <w:rFonts w:cs="Times New Roman"/>
                <w:color w:val="000000"/>
                <w:sz w:val="16"/>
                <w:szCs w:val="16"/>
              </w:rPr>
            </w:pPr>
            <w:r w:rsidRPr="009E0CE8">
              <w:rPr>
                <w:rFonts w:cs="Times New Roman"/>
                <w:color w:val="000000"/>
                <w:sz w:val="16"/>
                <w:szCs w:val="16"/>
              </w:rPr>
              <w:t>2025 год</w:t>
            </w:r>
          </w:p>
        </w:tc>
        <w:tc>
          <w:tcPr>
            <w:tcW w:w="993" w:type="dxa"/>
            <w:vMerge w:val="restart"/>
            <w:tcBorders>
              <w:top w:val="single" w:sz="4" w:space="0" w:color="auto"/>
              <w:left w:val="nil"/>
              <w:right w:val="single" w:sz="4" w:space="0" w:color="auto"/>
            </w:tcBorders>
            <w:hideMark/>
          </w:tcPr>
          <w:p w14:paraId="0DEF5A5A" w14:textId="57CAD09C" w:rsidR="00F66DD5" w:rsidRPr="009E0CE8" w:rsidRDefault="00F66DD5" w:rsidP="00E30100">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lang w:val="en-US"/>
              </w:rPr>
              <w:t>6</w:t>
            </w:r>
            <w:r w:rsidRPr="009E0CE8">
              <w:rPr>
                <w:rFonts w:cs="Times New Roman"/>
                <w:color w:val="000000"/>
                <w:sz w:val="16"/>
                <w:szCs w:val="16"/>
              </w:rPr>
              <w:t xml:space="preserve"> год</w:t>
            </w:r>
          </w:p>
        </w:tc>
        <w:tc>
          <w:tcPr>
            <w:tcW w:w="3442" w:type="dxa"/>
            <w:gridSpan w:val="4"/>
            <w:tcBorders>
              <w:top w:val="single" w:sz="4" w:space="0" w:color="auto"/>
              <w:left w:val="single" w:sz="4" w:space="0" w:color="auto"/>
              <w:bottom w:val="single" w:sz="4" w:space="0" w:color="auto"/>
              <w:right w:val="single" w:sz="4" w:space="0" w:color="auto"/>
            </w:tcBorders>
          </w:tcPr>
          <w:p w14:paraId="3269DC2E" w14:textId="1E4A7C43" w:rsidR="00F66DD5" w:rsidRPr="009E0CE8" w:rsidRDefault="00F66DD5" w:rsidP="00D12D43">
            <w:pPr>
              <w:jc w:val="center"/>
              <w:rPr>
                <w:rFonts w:cs="Times New Roman"/>
                <w:color w:val="000000"/>
                <w:sz w:val="16"/>
                <w:szCs w:val="16"/>
              </w:rPr>
            </w:pPr>
            <w:r w:rsidRPr="009E0CE8">
              <w:rPr>
                <w:rFonts w:cs="Times New Roman"/>
                <w:color w:val="000000"/>
                <w:sz w:val="16"/>
                <w:szCs w:val="16"/>
              </w:rPr>
              <w:t>В том числе:</w:t>
            </w:r>
          </w:p>
        </w:tc>
        <w:tc>
          <w:tcPr>
            <w:tcW w:w="815" w:type="dxa"/>
            <w:vMerge w:val="restart"/>
            <w:tcBorders>
              <w:top w:val="nil"/>
              <w:left w:val="single" w:sz="4" w:space="0" w:color="auto"/>
              <w:bottom w:val="single" w:sz="4" w:space="0" w:color="auto"/>
              <w:right w:val="single" w:sz="4" w:space="0" w:color="auto"/>
            </w:tcBorders>
            <w:hideMark/>
          </w:tcPr>
          <w:p w14:paraId="22308E01" w14:textId="77777777" w:rsidR="00F66DD5" w:rsidRPr="009E0CE8" w:rsidRDefault="00F66DD5" w:rsidP="00D12D43">
            <w:pPr>
              <w:jc w:val="center"/>
              <w:rPr>
                <w:rFonts w:cs="Times New Roman"/>
                <w:color w:val="000000"/>
                <w:sz w:val="16"/>
                <w:szCs w:val="16"/>
              </w:rPr>
            </w:pPr>
            <w:r w:rsidRPr="009E0CE8">
              <w:rPr>
                <w:rFonts w:cs="Times New Roman"/>
                <w:color w:val="000000"/>
                <w:sz w:val="16"/>
                <w:szCs w:val="16"/>
              </w:rPr>
              <w:t>2027 год</w:t>
            </w:r>
          </w:p>
        </w:tc>
        <w:tc>
          <w:tcPr>
            <w:tcW w:w="939" w:type="dxa"/>
            <w:vMerge w:val="restart"/>
            <w:tcBorders>
              <w:top w:val="nil"/>
              <w:left w:val="single" w:sz="4" w:space="0" w:color="auto"/>
              <w:bottom w:val="single" w:sz="4" w:space="0" w:color="auto"/>
              <w:right w:val="single" w:sz="4" w:space="0" w:color="auto"/>
            </w:tcBorders>
          </w:tcPr>
          <w:p w14:paraId="7E88F46E" w14:textId="5D7C085F" w:rsidR="00F66DD5" w:rsidRPr="009E0CE8" w:rsidRDefault="00F66DD5" w:rsidP="00D12D43">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val="restart"/>
            <w:tcBorders>
              <w:top w:val="nil"/>
              <w:left w:val="single" w:sz="4" w:space="0" w:color="auto"/>
              <w:bottom w:val="single" w:sz="4" w:space="0" w:color="auto"/>
              <w:right w:val="single" w:sz="4" w:space="0" w:color="auto"/>
            </w:tcBorders>
            <w:hideMark/>
          </w:tcPr>
          <w:p w14:paraId="3BC4862B" w14:textId="7DB4074C" w:rsidR="00F66DD5" w:rsidRPr="009E0CE8" w:rsidRDefault="00F66DD5" w:rsidP="00D12D43">
            <w:pPr>
              <w:jc w:val="center"/>
              <w:rPr>
                <w:rFonts w:cs="Times New Roman"/>
                <w:color w:val="000000"/>
                <w:sz w:val="16"/>
                <w:szCs w:val="16"/>
              </w:rPr>
            </w:pPr>
            <w:r w:rsidRPr="009E0CE8">
              <w:rPr>
                <w:rFonts w:cs="Times New Roman"/>
                <w:color w:val="000000"/>
                <w:sz w:val="16"/>
                <w:szCs w:val="16"/>
              </w:rPr>
              <w:t>X</w:t>
            </w:r>
          </w:p>
        </w:tc>
      </w:tr>
      <w:tr w:rsidR="00F66DD5" w:rsidRPr="009E0CE8" w14:paraId="22AE3B7D" w14:textId="77777777" w:rsidTr="008D6D2A">
        <w:trPr>
          <w:trHeight w:val="450"/>
        </w:trPr>
        <w:tc>
          <w:tcPr>
            <w:tcW w:w="456" w:type="dxa"/>
            <w:vMerge/>
            <w:tcBorders>
              <w:top w:val="nil"/>
              <w:left w:val="single" w:sz="4" w:space="0" w:color="auto"/>
              <w:bottom w:val="single" w:sz="4" w:space="0" w:color="auto"/>
              <w:right w:val="single" w:sz="4" w:space="0" w:color="auto"/>
            </w:tcBorders>
            <w:vAlign w:val="center"/>
            <w:hideMark/>
          </w:tcPr>
          <w:p w14:paraId="4C025B1A" w14:textId="77777777" w:rsidR="00F66DD5" w:rsidRPr="009E0CE8" w:rsidRDefault="00F66DD5" w:rsidP="00D12D43">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116DBF4D" w14:textId="77777777" w:rsidR="00F66DD5" w:rsidRPr="009E0CE8" w:rsidRDefault="00F66DD5" w:rsidP="00D12D43">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3A50B20F" w14:textId="77777777" w:rsidR="00F66DD5" w:rsidRPr="009E0CE8" w:rsidRDefault="00F66DD5"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4CBAF0F" w14:textId="77777777" w:rsidR="00F66DD5" w:rsidRPr="009E0CE8" w:rsidRDefault="00F66DD5" w:rsidP="00D12D43">
            <w:pPr>
              <w:rPr>
                <w:rFonts w:cs="Times New Roman"/>
                <w:color w:val="000000"/>
                <w:sz w:val="16"/>
                <w:szCs w:val="16"/>
              </w:rPr>
            </w:pPr>
          </w:p>
        </w:tc>
        <w:tc>
          <w:tcPr>
            <w:tcW w:w="948" w:type="dxa"/>
            <w:vMerge/>
            <w:tcBorders>
              <w:top w:val="nil"/>
              <w:left w:val="single" w:sz="4" w:space="0" w:color="auto"/>
              <w:bottom w:val="single" w:sz="4" w:space="0" w:color="auto"/>
              <w:right w:val="single" w:sz="4" w:space="0" w:color="auto"/>
            </w:tcBorders>
            <w:vAlign w:val="center"/>
            <w:hideMark/>
          </w:tcPr>
          <w:p w14:paraId="5507A279" w14:textId="77777777" w:rsidR="00F66DD5" w:rsidRPr="009E0CE8" w:rsidRDefault="00F66DD5" w:rsidP="00D12D43">
            <w:pPr>
              <w:rPr>
                <w:rFonts w:cs="Times New Roman"/>
                <w:color w:val="000000"/>
                <w:sz w:val="16"/>
                <w:szCs w:val="16"/>
              </w:rPr>
            </w:pPr>
          </w:p>
        </w:tc>
        <w:tc>
          <w:tcPr>
            <w:tcW w:w="864" w:type="dxa"/>
            <w:vMerge/>
            <w:tcBorders>
              <w:top w:val="nil"/>
              <w:left w:val="single" w:sz="4" w:space="0" w:color="auto"/>
              <w:bottom w:val="single" w:sz="4" w:space="0" w:color="000000"/>
              <w:right w:val="single" w:sz="4" w:space="0" w:color="auto"/>
            </w:tcBorders>
            <w:vAlign w:val="center"/>
            <w:hideMark/>
          </w:tcPr>
          <w:p w14:paraId="20F0D580" w14:textId="77777777" w:rsidR="00F66DD5" w:rsidRPr="009E0CE8" w:rsidRDefault="00F66DD5" w:rsidP="00D12D43">
            <w:pPr>
              <w:rPr>
                <w:rFonts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523B454C" w14:textId="77777777" w:rsidR="00F66DD5" w:rsidRPr="009E0CE8" w:rsidRDefault="00F66DD5" w:rsidP="00D12D43">
            <w:pPr>
              <w:rPr>
                <w:rFonts w:cs="Times New Roman"/>
                <w:color w:val="000000"/>
                <w:sz w:val="16"/>
                <w:szCs w:val="16"/>
              </w:rPr>
            </w:pPr>
          </w:p>
        </w:tc>
        <w:tc>
          <w:tcPr>
            <w:tcW w:w="743" w:type="dxa"/>
            <w:vMerge/>
            <w:tcBorders>
              <w:top w:val="nil"/>
              <w:left w:val="single" w:sz="4" w:space="0" w:color="auto"/>
              <w:bottom w:val="single" w:sz="4" w:space="0" w:color="auto"/>
              <w:right w:val="single" w:sz="4" w:space="0" w:color="auto"/>
            </w:tcBorders>
            <w:vAlign w:val="center"/>
            <w:hideMark/>
          </w:tcPr>
          <w:p w14:paraId="46DE5E7C" w14:textId="77777777" w:rsidR="00F66DD5" w:rsidRPr="009E0CE8" w:rsidRDefault="00F66DD5" w:rsidP="00D12D43">
            <w:pPr>
              <w:rPr>
                <w:rFonts w:cs="Times New Roman"/>
                <w:color w:val="000000"/>
                <w:sz w:val="16"/>
                <w:szCs w:val="16"/>
              </w:rPr>
            </w:pPr>
          </w:p>
        </w:tc>
        <w:tc>
          <w:tcPr>
            <w:tcW w:w="993" w:type="dxa"/>
            <w:vMerge/>
            <w:tcBorders>
              <w:left w:val="nil"/>
              <w:bottom w:val="single" w:sz="4" w:space="0" w:color="auto"/>
              <w:right w:val="single" w:sz="4" w:space="0" w:color="auto"/>
            </w:tcBorders>
            <w:hideMark/>
          </w:tcPr>
          <w:p w14:paraId="5BDB87C6" w14:textId="5EBEA1C7" w:rsidR="00F66DD5" w:rsidRPr="009E0CE8" w:rsidRDefault="00F66DD5" w:rsidP="00D12D43">
            <w:pPr>
              <w:jc w:val="center"/>
              <w:rPr>
                <w:rFonts w:cs="Times New Roman"/>
                <w:color w:val="000000"/>
                <w:sz w:val="16"/>
                <w:szCs w:val="16"/>
              </w:rPr>
            </w:pPr>
          </w:p>
        </w:tc>
        <w:tc>
          <w:tcPr>
            <w:tcW w:w="880" w:type="dxa"/>
            <w:tcBorders>
              <w:top w:val="nil"/>
              <w:left w:val="nil"/>
              <w:bottom w:val="single" w:sz="4" w:space="0" w:color="auto"/>
              <w:right w:val="single" w:sz="4" w:space="0" w:color="auto"/>
            </w:tcBorders>
            <w:hideMark/>
          </w:tcPr>
          <w:p w14:paraId="0FF490C6" w14:textId="52513C17" w:rsidR="00F66DD5" w:rsidRPr="009E0CE8" w:rsidRDefault="00F66DD5" w:rsidP="00D12D43">
            <w:pPr>
              <w:jc w:val="center"/>
              <w:rPr>
                <w:rFonts w:cs="Times New Roman"/>
                <w:color w:val="000000"/>
                <w:sz w:val="16"/>
                <w:szCs w:val="16"/>
              </w:rPr>
            </w:pPr>
            <w:r w:rsidRPr="009E0CE8">
              <w:rPr>
                <w:rFonts w:cs="Times New Roman"/>
                <w:color w:val="000000"/>
                <w:sz w:val="16"/>
                <w:szCs w:val="16"/>
              </w:rPr>
              <w:t>1 квартал</w:t>
            </w:r>
          </w:p>
        </w:tc>
        <w:tc>
          <w:tcPr>
            <w:tcW w:w="926" w:type="dxa"/>
            <w:tcBorders>
              <w:top w:val="nil"/>
              <w:left w:val="nil"/>
              <w:bottom w:val="single" w:sz="4" w:space="0" w:color="auto"/>
              <w:right w:val="single" w:sz="4" w:space="0" w:color="auto"/>
            </w:tcBorders>
            <w:hideMark/>
          </w:tcPr>
          <w:p w14:paraId="3462A73D" w14:textId="3B4CEC0C" w:rsidR="00F66DD5" w:rsidRPr="009E0CE8" w:rsidRDefault="00F66DD5" w:rsidP="00D12D43">
            <w:pPr>
              <w:jc w:val="center"/>
              <w:rPr>
                <w:rFonts w:cs="Times New Roman"/>
                <w:color w:val="000000"/>
                <w:sz w:val="16"/>
                <w:szCs w:val="16"/>
              </w:rPr>
            </w:pPr>
            <w:r w:rsidRPr="009E0CE8">
              <w:rPr>
                <w:rFonts w:cs="Times New Roman"/>
                <w:color w:val="000000"/>
                <w:sz w:val="16"/>
                <w:szCs w:val="16"/>
              </w:rPr>
              <w:t>1 полугодие</w:t>
            </w:r>
          </w:p>
        </w:tc>
        <w:tc>
          <w:tcPr>
            <w:tcW w:w="837" w:type="dxa"/>
            <w:tcBorders>
              <w:top w:val="nil"/>
              <w:left w:val="nil"/>
              <w:bottom w:val="single" w:sz="4" w:space="0" w:color="auto"/>
              <w:right w:val="single" w:sz="4" w:space="0" w:color="auto"/>
            </w:tcBorders>
            <w:hideMark/>
          </w:tcPr>
          <w:p w14:paraId="47B6A88D" w14:textId="68A1D9DB" w:rsidR="00F66DD5" w:rsidRPr="009E0CE8" w:rsidRDefault="00F66DD5" w:rsidP="00D12D43">
            <w:pPr>
              <w:jc w:val="center"/>
              <w:rPr>
                <w:rFonts w:cs="Times New Roman"/>
                <w:color w:val="000000"/>
                <w:sz w:val="16"/>
                <w:szCs w:val="16"/>
              </w:rPr>
            </w:pPr>
            <w:r w:rsidRPr="009E0CE8">
              <w:rPr>
                <w:rFonts w:cs="Times New Roman"/>
                <w:color w:val="000000"/>
                <w:sz w:val="16"/>
                <w:szCs w:val="16"/>
              </w:rPr>
              <w:t>9 месяцев</w:t>
            </w:r>
          </w:p>
        </w:tc>
        <w:tc>
          <w:tcPr>
            <w:tcW w:w="799" w:type="dxa"/>
            <w:tcBorders>
              <w:top w:val="single" w:sz="4" w:space="0" w:color="auto"/>
              <w:left w:val="single" w:sz="4" w:space="0" w:color="auto"/>
              <w:bottom w:val="single" w:sz="4" w:space="0" w:color="auto"/>
              <w:right w:val="single" w:sz="4" w:space="0" w:color="auto"/>
            </w:tcBorders>
            <w:vAlign w:val="center"/>
            <w:hideMark/>
          </w:tcPr>
          <w:p w14:paraId="456CF773" w14:textId="1CD0FC56" w:rsidR="00F66DD5" w:rsidRPr="009E0CE8" w:rsidRDefault="00F66DD5" w:rsidP="00D12D43">
            <w:pPr>
              <w:rPr>
                <w:rFonts w:cs="Times New Roman"/>
                <w:color w:val="000000"/>
                <w:sz w:val="16"/>
                <w:szCs w:val="16"/>
              </w:rPr>
            </w:pPr>
            <w:r w:rsidRPr="009E0CE8">
              <w:rPr>
                <w:rFonts w:cs="Times New Roman"/>
                <w:color w:val="000000"/>
                <w:sz w:val="16"/>
                <w:szCs w:val="16"/>
              </w:rPr>
              <w:t>12 месяцев</w:t>
            </w:r>
          </w:p>
        </w:tc>
        <w:tc>
          <w:tcPr>
            <w:tcW w:w="815" w:type="dxa"/>
            <w:vMerge/>
            <w:tcBorders>
              <w:top w:val="nil"/>
              <w:left w:val="single" w:sz="4" w:space="0" w:color="auto"/>
              <w:bottom w:val="single" w:sz="4" w:space="0" w:color="auto"/>
              <w:right w:val="single" w:sz="4" w:space="0" w:color="auto"/>
            </w:tcBorders>
            <w:vAlign w:val="center"/>
            <w:hideMark/>
          </w:tcPr>
          <w:p w14:paraId="005DC289" w14:textId="77777777" w:rsidR="00F66DD5" w:rsidRPr="009E0CE8" w:rsidRDefault="00F66DD5" w:rsidP="00D12D43">
            <w:pPr>
              <w:rPr>
                <w:rFonts w:cs="Times New Roman"/>
                <w:color w:val="000000"/>
                <w:sz w:val="16"/>
                <w:szCs w:val="16"/>
              </w:rPr>
            </w:pPr>
          </w:p>
        </w:tc>
        <w:tc>
          <w:tcPr>
            <w:tcW w:w="939" w:type="dxa"/>
            <w:vMerge/>
            <w:tcBorders>
              <w:top w:val="nil"/>
              <w:left w:val="single" w:sz="4" w:space="0" w:color="auto"/>
              <w:bottom w:val="single" w:sz="4" w:space="0" w:color="auto"/>
              <w:right w:val="single" w:sz="4" w:space="0" w:color="auto"/>
            </w:tcBorders>
            <w:vAlign w:val="center"/>
          </w:tcPr>
          <w:p w14:paraId="39188BB2" w14:textId="77777777" w:rsidR="00F66DD5" w:rsidRPr="009E0CE8" w:rsidRDefault="00F66DD5" w:rsidP="00D12D43">
            <w:pPr>
              <w:rPr>
                <w:rFonts w:cs="Times New Roman"/>
                <w:color w:val="000000"/>
                <w:sz w:val="16"/>
                <w:szCs w:val="16"/>
              </w:rPr>
            </w:pPr>
          </w:p>
        </w:tc>
        <w:tc>
          <w:tcPr>
            <w:tcW w:w="1324" w:type="dxa"/>
            <w:vMerge/>
            <w:tcBorders>
              <w:top w:val="nil"/>
              <w:left w:val="single" w:sz="4" w:space="0" w:color="auto"/>
              <w:bottom w:val="single" w:sz="4" w:space="0" w:color="auto"/>
              <w:right w:val="single" w:sz="4" w:space="0" w:color="auto"/>
            </w:tcBorders>
            <w:vAlign w:val="center"/>
            <w:hideMark/>
          </w:tcPr>
          <w:p w14:paraId="27FCA763" w14:textId="710071BE" w:rsidR="00F66DD5" w:rsidRPr="009E0CE8" w:rsidRDefault="00F66DD5" w:rsidP="00D12D43">
            <w:pPr>
              <w:rPr>
                <w:rFonts w:cs="Times New Roman"/>
                <w:color w:val="000000"/>
                <w:sz w:val="16"/>
                <w:szCs w:val="16"/>
              </w:rPr>
            </w:pPr>
          </w:p>
        </w:tc>
      </w:tr>
      <w:tr w:rsidR="00F66DD5" w:rsidRPr="009E0CE8" w14:paraId="4DD71AA2" w14:textId="77777777" w:rsidTr="008D6D2A">
        <w:trPr>
          <w:trHeight w:val="277"/>
        </w:trPr>
        <w:tc>
          <w:tcPr>
            <w:tcW w:w="456" w:type="dxa"/>
            <w:vMerge/>
            <w:tcBorders>
              <w:top w:val="nil"/>
              <w:left w:val="single" w:sz="4" w:space="0" w:color="auto"/>
              <w:bottom w:val="single" w:sz="4" w:space="0" w:color="auto"/>
              <w:right w:val="single" w:sz="4" w:space="0" w:color="auto"/>
            </w:tcBorders>
            <w:vAlign w:val="center"/>
            <w:hideMark/>
          </w:tcPr>
          <w:p w14:paraId="112CE6F5" w14:textId="77777777" w:rsidR="00D12D43" w:rsidRPr="009E0CE8" w:rsidRDefault="00D12D43" w:rsidP="00D12D43">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02A4EF7E" w14:textId="77777777" w:rsidR="00D12D43" w:rsidRPr="009E0CE8" w:rsidRDefault="00D12D43" w:rsidP="00D12D43">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0C8467E1" w14:textId="77777777" w:rsidR="00D12D43" w:rsidRPr="009E0CE8" w:rsidRDefault="00D12D43" w:rsidP="00D12D43">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E91D192" w14:textId="77777777" w:rsidR="00D12D43" w:rsidRPr="009E0CE8" w:rsidRDefault="00D12D43" w:rsidP="00D12D43">
            <w:pPr>
              <w:rPr>
                <w:rFonts w:cs="Times New Roman"/>
                <w:color w:val="000000"/>
                <w:sz w:val="16"/>
                <w:szCs w:val="16"/>
              </w:rPr>
            </w:pPr>
          </w:p>
        </w:tc>
        <w:tc>
          <w:tcPr>
            <w:tcW w:w="948" w:type="dxa"/>
            <w:tcBorders>
              <w:top w:val="nil"/>
              <w:left w:val="nil"/>
              <w:bottom w:val="single" w:sz="4" w:space="0" w:color="auto"/>
              <w:right w:val="single" w:sz="4" w:space="0" w:color="auto"/>
            </w:tcBorders>
            <w:hideMark/>
          </w:tcPr>
          <w:p w14:paraId="4B21ACAA"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64" w:type="dxa"/>
            <w:tcBorders>
              <w:top w:val="nil"/>
              <w:left w:val="nil"/>
              <w:bottom w:val="single" w:sz="4" w:space="0" w:color="auto"/>
              <w:right w:val="single" w:sz="4" w:space="0" w:color="auto"/>
            </w:tcBorders>
            <w:hideMark/>
          </w:tcPr>
          <w:p w14:paraId="65E9D01F"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15" w:type="dxa"/>
            <w:tcBorders>
              <w:top w:val="nil"/>
              <w:left w:val="nil"/>
              <w:bottom w:val="single" w:sz="4" w:space="0" w:color="auto"/>
              <w:right w:val="single" w:sz="4" w:space="0" w:color="auto"/>
            </w:tcBorders>
            <w:hideMark/>
          </w:tcPr>
          <w:p w14:paraId="55E21159"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743" w:type="dxa"/>
            <w:tcBorders>
              <w:top w:val="nil"/>
              <w:left w:val="nil"/>
              <w:bottom w:val="single" w:sz="4" w:space="0" w:color="auto"/>
              <w:right w:val="single" w:sz="4" w:space="0" w:color="auto"/>
            </w:tcBorders>
            <w:hideMark/>
          </w:tcPr>
          <w:p w14:paraId="5CC0663C"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93" w:type="dxa"/>
            <w:tcBorders>
              <w:top w:val="nil"/>
              <w:left w:val="nil"/>
              <w:bottom w:val="single" w:sz="4" w:space="0" w:color="auto"/>
              <w:right w:val="single" w:sz="4" w:space="0" w:color="auto"/>
            </w:tcBorders>
            <w:hideMark/>
          </w:tcPr>
          <w:p w14:paraId="5C1F0302"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80" w:type="dxa"/>
            <w:tcBorders>
              <w:top w:val="nil"/>
              <w:left w:val="nil"/>
              <w:bottom w:val="single" w:sz="4" w:space="0" w:color="auto"/>
              <w:right w:val="single" w:sz="4" w:space="0" w:color="auto"/>
            </w:tcBorders>
            <w:hideMark/>
          </w:tcPr>
          <w:p w14:paraId="2CC33D31"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26" w:type="dxa"/>
            <w:tcBorders>
              <w:top w:val="nil"/>
              <w:left w:val="nil"/>
              <w:bottom w:val="single" w:sz="4" w:space="0" w:color="auto"/>
              <w:right w:val="single" w:sz="4" w:space="0" w:color="auto"/>
            </w:tcBorders>
            <w:hideMark/>
          </w:tcPr>
          <w:p w14:paraId="590F55FE"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37" w:type="dxa"/>
            <w:tcBorders>
              <w:top w:val="nil"/>
              <w:left w:val="nil"/>
              <w:bottom w:val="single" w:sz="4" w:space="0" w:color="auto"/>
              <w:right w:val="single" w:sz="4" w:space="0" w:color="auto"/>
            </w:tcBorders>
            <w:hideMark/>
          </w:tcPr>
          <w:p w14:paraId="3C62DF45"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799" w:type="dxa"/>
            <w:tcBorders>
              <w:top w:val="nil"/>
              <w:left w:val="nil"/>
              <w:bottom w:val="single" w:sz="4" w:space="0" w:color="auto"/>
              <w:right w:val="single" w:sz="4" w:space="0" w:color="auto"/>
            </w:tcBorders>
            <w:hideMark/>
          </w:tcPr>
          <w:p w14:paraId="381C266B"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815" w:type="dxa"/>
            <w:tcBorders>
              <w:top w:val="nil"/>
              <w:left w:val="nil"/>
              <w:bottom w:val="single" w:sz="4" w:space="0" w:color="auto"/>
              <w:right w:val="single" w:sz="4" w:space="0" w:color="auto"/>
            </w:tcBorders>
            <w:hideMark/>
          </w:tcPr>
          <w:p w14:paraId="2AFAB43C" w14:textId="77777777" w:rsidR="00D12D43" w:rsidRPr="009E0CE8" w:rsidRDefault="00D12D43" w:rsidP="00D12D43">
            <w:pPr>
              <w:jc w:val="center"/>
              <w:rPr>
                <w:rFonts w:cs="Times New Roman"/>
                <w:color w:val="000000"/>
                <w:sz w:val="16"/>
                <w:szCs w:val="16"/>
              </w:rPr>
            </w:pPr>
            <w:r w:rsidRPr="009E0CE8">
              <w:rPr>
                <w:rFonts w:cs="Times New Roman"/>
                <w:color w:val="000000"/>
                <w:sz w:val="16"/>
                <w:szCs w:val="16"/>
              </w:rPr>
              <w:t>0</w:t>
            </w:r>
          </w:p>
        </w:tc>
        <w:tc>
          <w:tcPr>
            <w:tcW w:w="939" w:type="dxa"/>
            <w:tcBorders>
              <w:top w:val="nil"/>
              <w:left w:val="nil"/>
              <w:bottom w:val="single" w:sz="4" w:space="0" w:color="auto"/>
              <w:right w:val="single" w:sz="4" w:space="0" w:color="auto"/>
            </w:tcBorders>
          </w:tcPr>
          <w:p w14:paraId="41CD0353" w14:textId="2B645111" w:rsidR="00D12D43" w:rsidRPr="009E0CE8" w:rsidRDefault="00D12D43" w:rsidP="00D12D43">
            <w:pPr>
              <w:jc w:val="center"/>
              <w:rPr>
                <w:rFonts w:cs="Times New Roman"/>
                <w:color w:val="000000"/>
                <w:sz w:val="16"/>
                <w:szCs w:val="16"/>
              </w:rPr>
            </w:pPr>
            <w:r>
              <w:rPr>
                <w:rFonts w:cs="Times New Roman"/>
                <w:color w:val="000000"/>
                <w:sz w:val="16"/>
                <w:szCs w:val="16"/>
              </w:rPr>
              <w:t>0</w:t>
            </w:r>
          </w:p>
        </w:tc>
        <w:tc>
          <w:tcPr>
            <w:tcW w:w="1324" w:type="dxa"/>
            <w:vMerge/>
            <w:tcBorders>
              <w:top w:val="nil"/>
              <w:left w:val="single" w:sz="4" w:space="0" w:color="auto"/>
              <w:bottom w:val="single" w:sz="4" w:space="0" w:color="auto"/>
              <w:right w:val="single" w:sz="4" w:space="0" w:color="auto"/>
            </w:tcBorders>
            <w:vAlign w:val="center"/>
            <w:hideMark/>
          </w:tcPr>
          <w:p w14:paraId="6EE121B5" w14:textId="7965647D" w:rsidR="00D12D43" w:rsidRPr="009E0CE8" w:rsidRDefault="00D12D43" w:rsidP="00D12D43">
            <w:pPr>
              <w:rPr>
                <w:rFonts w:cs="Times New Roman"/>
                <w:color w:val="000000"/>
                <w:sz w:val="16"/>
                <w:szCs w:val="16"/>
              </w:rPr>
            </w:pPr>
          </w:p>
        </w:tc>
      </w:tr>
      <w:tr w:rsidR="00156C87" w:rsidRPr="009E0CE8" w14:paraId="1846F236" w14:textId="77777777" w:rsidTr="008D6D2A">
        <w:trPr>
          <w:trHeight w:val="300"/>
        </w:trPr>
        <w:tc>
          <w:tcPr>
            <w:tcW w:w="456" w:type="dxa"/>
            <w:vMerge w:val="restart"/>
            <w:tcBorders>
              <w:top w:val="nil"/>
              <w:left w:val="single" w:sz="4" w:space="0" w:color="auto"/>
              <w:bottom w:val="single" w:sz="4" w:space="0" w:color="000000"/>
              <w:right w:val="single" w:sz="4" w:space="0" w:color="auto"/>
            </w:tcBorders>
            <w:hideMark/>
          </w:tcPr>
          <w:p w14:paraId="502598AF" w14:textId="77777777" w:rsidR="00156C87" w:rsidRPr="009E0CE8" w:rsidRDefault="00156C87" w:rsidP="00156C87">
            <w:pPr>
              <w:jc w:val="center"/>
              <w:rPr>
                <w:rFonts w:cs="Times New Roman"/>
                <w:b/>
                <w:bCs/>
                <w:sz w:val="16"/>
                <w:szCs w:val="16"/>
              </w:rPr>
            </w:pPr>
            <w:r w:rsidRPr="009E0CE8">
              <w:rPr>
                <w:rFonts w:cs="Times New Roman"/>
                <w:b/>
                <w:bCs/>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4D5F57A0"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Всего по Подпрограмме</w:t>
            </w:r>
          </w:p>
        </w:tc>
        <w:tc>
          <w:tcPr>
            <w:tcW w:w="1103" w:type="dxa"/>
            <w:vMerge w:val="restart"/>
            <w:tcBorders>
              <w:top w:val="nil"/>
              <w:left w:val="single" w:sz="4" w:space="0" w:color="auto"/>
              <w:bottom w:val="single" w:sz="4" w:space="0" w:color="000000"/>
              <w:right w:val="single" w:sz="4" w:space="0" w:color="auto"/>
            </w:tcBorders>
            <w:hideMark/>
          </w:tcPr>
          <w:p w14:paraId="5DB17E1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7D3F7146"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05E995B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6D21A77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3F2217C2"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19F648D1" w14:textId="0A05C01E"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18543D84" w14:textId="5F1958B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72C89E48"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2145273" w14:textId="5057F870"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156D2C3E" w14:textId="5B0E63B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r>
      <w:tr w:rsidR="00156C87" w:rsidRPr="009E0CE8" w14:paraId="18FEFE8F" w14:textId="77777777" w:rsidTr="008D6D2A">
        <w:trPr>
          <w:trHeight w:val="719"/>
        </w:trPr>
        <w:tc>
          <w:tcPr>
            <w:tcW w:w="456" w:type="dxa"/>
            <w:vMerge/>
            <w:tcBorders>
              <w:top w:val="nil"/>
              <w:left w:val="single" w:sz="4" w:space="0" w:color="auto"/>
              <w:bottom w:val="single" w:sz="4" w:space="0" w:color="000000"/>
              <w:right w:val="single" w:sz="4" w:space="0" w:color="auto"/>
            </w:tcBorders>
            <w:vAlign w:val="center"/>
            <w:hideMark/>
          </w:tcPr>
          <w:p w14:paraId="74C6B11E" w14:textId="77777777" w:rsidR="00156C87" w:rsidRPr="009E0CE8" w:rsidRDefault="00156C87" w:rsidP="00156C87">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0585D240"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79DF8896"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0F87CA32"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6764A2A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1ABFB26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472B46C6"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246E65B" w14:textId="19A80496"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55001563" w14:textId="68CA534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7F41591E"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single" w:sz="4" w:space="0" w:color="auto"/>
              <w:bottom w:val="single" w:sz="4" w:space="0" w:color="auto"/>
              <w:right w:val="nil"/>
            </w:tcBorders>
          </w:tcPr>
          <w:p w14:paraId="6D61A103" w14:textId="59E2AF5C"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0904D228" w14:textId="65C90F6C" w:rsidR="00156C87" w:rsidRPr="009E0CE8" w:rsidRDefault="00156C87" w:rsidP="00156C87">
            <w:pPr>
              <w:rPr>
                <w:rFonts w:cs="Times New Roman"/>
                <w:b/>
                <w:bCs/>
                <w:color w:val="000000"/>
                <w:sz w:val="16"/>
                <w:szCs w:val="16"/>
              </w:rPr>
            </w:pPr>
          </w:p>
        </w:tc>
      </w:tr>
      <w:tr w:rsidR="00156C87" w:rsidRPr="009E0CE8" w14:paraId="47B6E374" w14:textId="77777777" w:rsidTr="008D6D2A">
        <w:trPr>
          <w:trHeight w:val="480"/>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09786601" w14:textId="77777777" w:rsidR="00156C87" w:rsidRPr="009E0CE8" w:rsidRDefault="00156C87" w:rsidP="00156C87">
            <w:pPr>
              <w:rPr>
                <w:rFonts w:cs="Times New Roman"/>
                <w:b/>
                <w:bCs/>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6AEDF4B9" w14:textId="77777777" w:rsidR="00156C87" w:rsidRPr="009E0CE8" w:rsidRDefault="00156C87" w:rsidP="00156C87">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45D25E89" w14:textId="77777777" w:rsidR="00156C87" w:rsidRPr="009E0CE8" w:rsidRDefault="00156C87" w:rsidP="00156C87">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32817507"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single" w:sz="4" w:space="0" w:color="auto"/>
              <w:left w:val="nil"/>
              <w:bottom w:val="single" w:sz="4" w:space="0" w:color="auto"/>
              <w:right w:val="single" w:sz="4" w:space="0" w:color="auto"/>
            </w:tcBorders>
            <w:hideMark/>
          </w:tcPr>
          <w:p w14:paraId="2B735D6B"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single" w:sz="4" w:space="0" w:color="auto"/>
              <w:left w:val="nil"/>
              <w:bottom w:val="single" w:sz="4" w:space="0" w:color="auto"/>
              <w:right w:val="nil"/>
            </w:tcBorders>
            <w:hideMark/>
          </w:tcPr>
          <w:p w14:paraId="03D39D7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nil"/>
            </w:tcBorders>
            <w:hideMark/>
          </w:tcPr>
          <w:p w14:paraId="684D0F5C"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single" w:sz="4" w:space="0" w:color="auto"/>
              <w:bottom w:val="single" w:sz="4" w:space="0" w:color="auto"/>
              <w:right w:val="nil"/>
            </w:tcBorders>
            <w:hideMark/>
          </w:tcPr>
          <w:p w14:paraId="6F53258B" w14:textId="364D665A"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63D43FA1" w14:textId="6B1668BA"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nil"/>
            </w:tcBorders>
            <w:hideMark/>
          </w:tcPr>
          <w:p w14:paraId="6099E05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single" w:sz="4" w:space="0" w:color="auto"/>
              <w:left w:val="single" w:sz="4" w:space="0" w:color="auto"/>
              <w:bottom w:val="single" w:sz="4" w:space="0" w:color="auto"/>
              <w:right w:val="nil"/>
            </w:tcBorders>
          </w:tcPr>
          <w:p w14:paraId="132A4D67" w14:textId="5B4FB5BD"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0A3FAC05" w14:textId="4FE4AF6A" w:rsidR="00156C87" w:rsidRPr="009E0CE8" w:rsidRDefault="00156C87" w:rsidP="00156C87">
            <w:pPr>
              <w:rPr>
                <w:rFonts w:cs="Times New Roman"/>
                <w:b/>
                <w:bCs/>
                <w:color w:val="000000"/>
                <w:sz w:val="16"/>
                <w:szCs w:val="16"/>
              </w:rPr>
            </w:pPr>
          </w:p>
        </w:tc>
      </w:tr>
      <w:tr w:rsidR="00156C87" w:rsidRPr="009E0CE8" w14:paraId="65A7DCA4"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4E40B65A" w14:textId="77777777" w:rsidR="00156C87" w:rsidRPr="009E0CE8" w:rsidRDefault="00156C87" w:rsidP="00156C87">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3A0730A"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D6A0007" w14:textId="77777777" w:rsidR="00156C87" w:rsidRPr="009E0CE8" w:rsidRDefault="00156C87" w:rsidP="00156C87">
            <w:pPr>
              <w:rPr>
                <w:rFonts w:cs="Times New Roman"/>
                <w:b/>
                <w:bCs/>
                <w:color w:val="000000"/>
                <w:sz w:val="16"/>
                <w:szCs w:val="16"/>
              </w:rPr>
            </w:pPr>
          </w:p>
        </w:tc>
        <w:tc>
          <w:tcPr>
            <w:tcW w:w="1725" w:type="dxa"/>
            <w:tcBorders>
              <w:top w:val="nil"/>
              <w:left w:val="nil"/>
              <w:bottom w:val="nil"/>
              <w:right w:val="nil"/>
            </w:tcBorders>
            <w:vAlign w:val="bottom"/>
            <w:hideMark/>
          </w:tcPr>
          <w:p w14:paraId="468FEBA0"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single" w:sz="4" w:space="0" w:color="auto"/>
              <w:bottom w:val="single" w:sz="4" w:space="0" w:color="auto"/>
              <w:right w:val="single" w:sz="4" w:space="0" w:color="auto"/>
            </w:tcBorders>
            <w:hideMark/>
          </w:tcPr>
          <w:p w14:paraId="1A4F463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6E45BE2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049D39B6"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single" w:sz="4" w:space="0" w:color="auto"/>
              <w:bottom w:val="single" w:sz="4" w:space="0" w:color="auto"/>
              <w:right w:val="nil"/>
            </w:tcBorders>
            <w:hideMark/>
          </w:tcPr>
          <w:p w14:paraId="1EBBB6B0" w14:textId="525C498F"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nil"/>
            </w:tcBorders>
          </w:tcPr>
          <w:p w14:paraId="225C40ED" w14:textId="455FB67C"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nil"/>
            </w:tcBorders>
            <w:hideMark/>
          </w:tcPr>
          <w:p w14:paraId="48338669"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single" w:sz="4" w:space="0" w:color="auto"/>
              <w:bottom w:val="single" w:sz="4" w:space="0" w:color="auto"/>
              <w:right w:val="nil"/>
            </w:tcBorders>
          </w:tcPr>
          <w:p w14:paraId="108E9F6D" w14:textId="1BFBF00D"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7BB83A77" w14:textId="5AE7FAD5" w:rsidR="00156C87" w:rsidRPr="009E0CE8" w:rsidRDefault="00156C87" w:rsidP="00156C87">
            <w:pPr>
              <w:rPr>
                <w:rFonts w:cs="Times New Roman"/>
                <w:b/>
                <w:bCs/>
                <w:color w:val="000000"/>
                <w:sz w:val="16"/>
                <w:szCs w:val="16"/>
              </w:rPr>
            </w:pPr>
          </w:p>
        </w:tc>
      </w:tr>
      <w:tr w:rsidR="00156C87" w:rsidRPr="009E0CE8" w14:paraId="6BBE85A4" w14:textId="63891DC9" w:rsidTr="008D6D2A">
        <w:trPr>
          <w:trHeight w:val="300"/>
        </w:trPr>
        <w:tc>
          <w:tcPr>
            <w:tcW w:w="13755" w:type="dxa"/>
            <w:gridSpan w:val="14"/>
            <w:tcBorders>
              <w:top w:val="single" w:sz="4" w:space="0" w:color="auto"/>
              <w:left w:val="single" w:sz="4" w:space="0" w:color="auto"/>
              <w:bottom w:val="single" w:sz="4" w:space="0" w:color="auto"/>
              <w:right w:val="single" w:sz="4" w:space="0" w:color="auto"/>
            </w:tcBorders>
            <w:hideMark/>
          </w:tcPr>
          <w:p w14:paraId="73C871B1"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2263" w:type="dxa"/>
            <w:gridSpan w:val="2"/>
            <w:tcBorders>
              <w:top w:val="single" w:sz="4" w:space="0" w:color="auto"/>
              <w:left w:val="single" w:sz="4" w:space="0" w:color="auto"/>
              <w:bottom w:val="single" w:sz="4" w:space="0" w:color="auto"/>
              <w:right w:val="single" w:sz="4" w:space="0" w:color="auto"/>
            </w:tcBorders>
          </w:tcPr>
          <w:p w14:paraId="1E489F15" w14:textId="77777777" w:rsidR="00156C87" w:rsidRPr="009E0CE8" w:rsidRDefault="00156C87" w:rsidP="00156C87">
            <w:pPr>
              <w:rPr>
                <w:rFonts w:cs="Times New Roman"/>
                <w:b/>
                <w:bCs/>
                <w:color w:val="000000"/>
                <w:sz w:val="16"/>
                <w:szCs w:val="16"/>
              </w:rPr>
            </w:pPr>
          </w:p>
        </w:tc>
      </w:tr>
      <w:tr w:rsidR="00156C87" w:rsidRPr="009E0CE8" w14:paraId="59EAD0AC" w14:textId="77777777" w:rsidTr="008D6D2A">
        <w:trPr>
          <w:trHeight w:val="300"/>
        </w:trPr>
        <w:tc>
          <w:tcPr>
            <w:tcW w:w="456" w:type="dxa"/>
            <w:vMerge w:val="restart"/>
            <w:tcBorders>
              <w:top w:val="nil"/>
              <w:left w:val="single" w:sz="4" w:space="0" w:color="auto"/>
              <w:bottom w:val="single" w:sz="4" w:space="0" w:color="000000"/>
              <w:right w:val="single" w:sz="4" w:space="0" w:color="auto"/>
            </w:tcBorders>
            <w:hideMark/>
          </w:tcPr>
          <w:p w14:paraId="0719C59D" w14:textId="77777777" w:rsidR="00156C87" w:rsidRPr="009E0CE8" w:rsidRDefault="00156C87" w:rsidP="00156C87">
            <w:pPr>
              <w:jc w:val="center"/>
              <w:rPr>
                <w:rFonts w:cs="Times New Roman"/>
                <w:b/>
                <w:bCs/>
                <w:color w:val="FF0000"/>
                <w:sz w:val="16"/>
                <w:szCs w:val="16"/>
              </w:rPr>
            </w:pPr>
            <w:r w:rsidRPr="009E0CE8">
              <w:rPr>
                <w:rFonts w:cs="Times New Roman"/>
                <w:b/>
                <w:bCs/>
                <w:color w:val="FF0000"/>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02BED43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Всего по ГРБС - Комитет имущественных отношений Администрации городского округа Электросталь Московской области</w:t>
            </w:r>
          </w:p>
        </w:tc>
        <w:tc>
          <w:tcPr>
            <w:tcW w:w="1103" w:type="dxa"/>
            <w:vMerge w:val="restart"/>
            <w:tcBorders>
              <w:top w:val="nil"/>
              <w:left w:val="single" w:sz="4" w:space="0" w:color="auto"/>
              <w:bottom w:val="single" w:sz="4" w:space="0" w:color="000000"/>
              <w:right w:val="single" w:sz="4" w:space="0" w:color="auto"/>
            </w:tcBorders>
            <w:hideMark/>
          </w:tcPr>
          <w:p w14:paraId="6DDFA342"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3787090D"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5272FBAF"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202E38C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843DEDD"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EC99834" w14:textId="73340D70"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26E0ED84" w14:textId="7B16694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1E04A6A4"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535612D7" w14:textId="5DE3CB0B"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33799235" w14:textId="112BAB44"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Х</w:t>
            </w:r>
          </w:p>
        </w:tc>
      </w:tr>
      <w:tr w:rsidR="00156C87" w:rsidRPr="009E0CE8" w14:paraId="5E29F7EC" w14:textId="77777777" w:rsidTr="006A11FD">
        <w:trPr>
          <w:trHeight w:val="960"/>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20543306" w14:textId="77777777" w:rsidR="00156C87" w:rsidRPr="009E0CE8" w:rsidRDefault="00156C87" w:rsidP="00156C87">
            <w:pPr>
              <w:rPr>
                <w:rFonts w:cs="Times New Roman"/>
                <w:b/>
                <w:bCs/>
                <w:color w:val="FF0000"/>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59362D2B" w14:textId="77777777" w:rsidR="00156C87" w:rsidRPr="009E0CE8" w:rsidRDefault="00156C87" w:rsidP="00156C87">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0E6FA91C" w14:textId="77777777" w:rsidR="00156C87" w:rsidRPr="009E0CE8" w:rsidRDefault="00156C87" w:rsidP="00156C87">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6CB74C85"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single" w:sz="4" w:space="0" w:color="auto"/>
              <w:left w:val="nil"/>
              <w:bottom w:val="single" w:sz="4" w:space="0" w:color="auto"/>
              <w:right w:val="single" w:sz="4" w:space="0" w:color="auto"/>
            </w:tcBorders>
            <w:hideMark/>
          </w:tcPr>
          <w:p w14:paraId="4EFF70BE"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single" w:sz="4" w:space="0" w:color="auto"/>
              <w:left w:val="nil"/>
              <w:bottom w:val="single" w:sz="4" w:space="0" w:color="auto"/>
              <w:right w:val="nil"/>
            </w:tcBorders>
            <w:hideMark/>
          </w:tcPr>
          <w:p w14:paraId="38950E8D"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single" w:sz="4" w:space="0" w:color="auto"/>
              <w:bottom w:val="single" w:sz="4" w:space="0" w:color="auto"/>
              <w:right w:val="single" w:sz="4" w:space="0" w:color="auto"/>
            </w:tcBorders>
            <w:hideMark/>
          </w:tcPr>
          <w:p w14:paraId="495C15C8"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6CBC7C56" w14:textId="2EF47348"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15FAD18D" w14:textId="42CE8706"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single" w:sz="4" w:space="0" w:color="auto"/>
              <w:left w:val="nil"/>
              <w:bottom w:val="single" w:sz="4" w:space="0" w:color="auto"/>
              <w:right w:val="single" w:sz="4" w:space="0" w:color="auto"/>
            </w:tcBorders>
            <w:hideMark/>
          </w:tcPr>
          <w:p w14:paraId="5245CDB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single" w:sz="4" w:space="0" w:color="auto"/>
              <w:left w:val="nil"/>
              <w:bottom w:val="single" w:sz="4" w:space="0" w:color="auto"/>
              <w:right w:val="single" w:sz="4" w:space="0" w:color="auto"/>
            </w:tcBorders>
          </w:tcPr>
          <w:p w14:paraId="7CA59817" w14:textId="06F13CC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5AF0AD01" w14:textId="21134E0A" w:rsidR="00156C87" w:rsidRPr="009E0CE8" w:rsidRDefault="00156C87" w:rsidP="00156C87">
            <w:pPr>
              <w:rPr>
                <w:rFonts w:cs="Times New Roman"/>
                <w:b/>
                <w:bCs/>
                <w:color w:val="000000"/>
                <w:sz w:val="16"/>
                <w:szCs w:val="16"/>
              </w:rPr>
            </w:pPr>
          </w:p>
        </w:tc>
      </w:tr>
      <w:tr w:rsidR="00156C87" w:rsidRPr="009E0CE8" w14:paraId="60401ACB" w14:textId="77777777" w:rsidTr="008D6D2A">
        <w:trPr>
          <w:trHeight w:val="480"/>
        </w:trPr>
        <w:tc>
          <w:tcPr>
            <w:tcW w:w="456" w:type="dxa"/>
            <w:vMerge/>
            <w:tcBorders>
              <w:top w:val="nil"/>
              <w:left w:val="single" w:sz="4" w:space="0" w:color="auto"/>
              <w:bottom w:val="single" w:sz="4" w:space="0" w:color="000000"/>
              <w:right w:val="single" w:sz="4" w:space="0" w:color="auto"/>
            </w:tcBorders>
            <w:vAlign w:val="center"/>
            <w:hideMark/>
          </w:tcPr>
          <w:p w14:paraId="0B18FC8B" w14:textId="77777777" w:rsidR="00156C87" w:rsidRPr="009E0CE8" w:rsidRDefault="00156C87" w:rsidP="00156C87">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89D11DF"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1CC38CC1"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14FB7B71"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0EBB61CA"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45A33DA7"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2280FD2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497C473D" w14:textId="72F752B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FC5BDFC" w14:textId="676622A8"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201649AF"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1BBA098E" w14:textId="6FB55CEE"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12158FF3" w14:textId="2517C3AA" w:rsidR="00156C87" w:rsidRPr="009E0CE8" w:rsidRDefault="00156C87" w:rsidP="00156C87">
            <w:pPr>
              <w:rPr>
                <w:rFonts w:cs="Times New Roman"/>
                <w:b/>
                <w:bCs/>
                <w:color w:val="000000"/>
                <w:sz w:val="16"/>
                <w:szCs w:val="16"/>
              </w:rPr>
            </w:pPr>
          </w:p>
        </w:tc>
      </w:tr>
      <w:tr w:rsidR="00156C87" w:rsidRPr="009E0CE8" w14:paraId="29DA03A8" w14:textId="77777777" w:rsidTr="008D6D2A">
        <w:trPr>
          <w:trHeight w:val="510"/>
        </w:trPr>
        <w:tc>
          <w:tcPr>
            <w:tcW w:w="456" w:type="dxa"/>
            <w:vMerge/>
            <w:tcBorders>
              <w:top w:val="nil"/>
              <w:left w:val="single" w:sz="4" w:space="0" w:color="auto"/>
              <w:bottom w:val="single" w:sz="4" w:space="0" w:color="000000"/>
              <w:right w:val="single" w:sz="4" w:space="0" w:color="auto"/>
            </w:tcBorders>
            <w:vAlign w:val="center"/>
            <w:hideMark/>
          </w:tcPr>
          <w:p w14:paraId="1650BC75" w14:textId="77777777" w:rsidR="00156C87" w:rsidRPr="009E0CE8" w:rsidRDefault="00156C87" w:rsidP="00156C87">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325A9EC2" w14:textId="77777777" w:rsidR="00156C87" w:rsidRPr="009E0CE8" w:rsidRDefault="00156C87" w:rsidP="00156C87">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989528A" w14:textId="77777777" w:rsidR="00156C87" w:rsidRPr="009E0CE8" w:rsidRDefault="00156C87" w:rsidP="00156C87">
            <w:pPr>
              <w:rPr>
                <w:rFonts w:cs="Times New Roman"/>
                <w:b/>
                <w:bCs/>
                <w:color w:val="000000"/>
                <w:sz w:val="16"/>
                <w:szCs w:val="16"/>
              </w:rPr>
            </w:pPr>
          </w:p>
        </w:tc>
        <w:tc>
          <w:tcPr>
            <w:tcW w:w="1725" w:type="dxa"/>
            <w:tcBorders>
              <w:top w:val="nil"/>
              <w:left w:val="nil"/>
              <w:bottom w:val="single" w:sz="8" w:space="0" w:color="auto"/>
              <w:right w:val="single" w:sz="4" w:space="0" w:color="auto"/>
            </w:tcBorders>
            <w:vAlign w:val="bottom"/>
            <w:hideMark/>
          </w:tcPr>
          <w:p w14:paraId="04305EB7" w14:textId="77777777" w:rsidR="00156C87" w:rsidRPr="009E0CE8" w:rsidRDefault="00156C87" w:rsidP="00156C87">
            <w:pPr>
              <w:rPr>
                <w:rFonts w:cs="Times New Roman"/>
                <w:b/>
                <w:bCs/>
                <w:color w:val="000000"/>
                <w:sz w:val="16"/>
                <w:szCs w:val="16"/>
              </w:rPr>
            </w:pPr>
            <w:r w:rsidRPr="009E0CE8">
              <w:rPr>
                <w:rFonts w:cs="Times New Roman"/>
                <w:b/>
                <w:bCs/>
                <w:color w:val="000000"/>
                <w:sz w:val="16"/>
                <w:szCs w:val="16"/>
              </w:rPr>
              <w:t>Средства федерального бюджета</w:t>
            </w:r>
          </w:p>
        </w:tc>
        <w:tc>
          <w:tcPr>
            <w:tcW w:w="948" w:type="dxa"/>
            <w:tcBorders>
              <w:top w:val="nil"/>
              <w:left w:val="nil"/>
              <w:bottom w:val="single" w:sz="4" w:space="0" w:color="auto"/>
              <w:right w:val="single" w:sz="4" w:space="0" w:color="auto"/>
            </w:tcBorders>
            <w:hideMark/>
          </w:tcPr>
          <w:p w14:paraId="4EAE3925"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64" w:type="dxa"/>
            <w:tcBorders>
              <w:top w:val="nil"/>
              <w:left w:val="nil"/>
              <w:bottom w:val="single" w:sz="4" w:space="0" w:color="auto"/>
              <w:right w:val="nil"/>
            </w:tcBorders>
            <w:hideMark/>
          </w:tcPr>
          <w:p w14:paraId="0CD30FCB"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single" w:sz="4" w:space="0" w:color="auto"/>
              <w:bottom w:val="single" w:sz="4" w:space="0" w:color="auto"/>
              <w:right w:val="single" w:sz="4" w:space="0" w:color="auto"/>
            </w:tcBorders>
            <w:hideMark/>
          </w:tcPr>
          <w:p w14:paraId="18119FF0"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743" w:type="dxa"/>
            <w:tcBorders>
              <w:top w:val="single" w:sz="4" w:space="0" w:color="auto"/>
              <w:left w:val="nil"/>
              <w:bottom w:val="single" w:sz="4" w:space="0" w:color="auto"/>
              <w:right w:val="single" w:sz="4" w:space="0" w:color="auto"/>
            </w:tcBorders>
            <w:hideMark/>
          </w:tcPr>
          <w:p w14:paraId="77316EB6" w14:textId="152D343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4435" w:type="dxa"/>
            <w:gridSpan w:val="5"/>
            <w:tcBorders>
              <w:top w:val="single" w:sz="4" w:space="0" w:color="auto"/>
              <w:left w:val="single" w:sz="4" w:space="0" w:color="auto"/>
              <w:bottom w:val="single" w:sz="4" w:space="0" w:color="auto"/>
              <w:right w:val="single" w:sz="4" w:space="0" w:color="auto"/>
            </w:tcBorders>
          </w:tcPr>
          <w:p w14:paraId="3E71229F" w14:textId="0A3B95F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815" w:type="dxa"/>
            <w:tcBorders>
              <w:top w:val="nil"/>
              <w:left w:val="nil"/>
              <w:bottom w:val="single" w:sz="4" w:space="0" w:color="auto"/>
              <w:right w:val="single" w:sz="4" w:space="0" w:color="auto"/>
            </w:tcBorders>
            <w:hideMark/>
          </w:tcPr>
          <w:p w14:paraId="1549F3D3" w14:textId="77777777"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939" w:type="dxa"/>
            <w:tcBorders>
              <w:top w:val="nil"/>
              <w:left w:val="nil"/>
              <w:bottom w:val="single" w:sz="4" w:space="0" w:color="auto"/>
              <w:right w:val="single" w:sz="4" w:space="0" w:color="auto"/>
            </w:tcBorders>
          </w:tcPr>
          <w:p w14:paraId="2A613CD0" w14:textId="1BBB10F9" w:rsidR="00156C87" w:rsidRPr="009E0CE8" w:rsidRDefault="00156C87" w:rsidP="00156C87">
            <w:pPr>
              <w:jc w:val="center"/>
              <w:rPr>
                <w:rFonts w:cs="Times New Roman"/>
                <w:b/>
                <w:bCs/>
                <w:color w:val="000000"/>
                <w:sz w:val="16"/>
                <w:szCs w:val="16"/>
              </w:rPr>
            </w:pPr>
            <w:r w:rsidRPr="009E0CE8">
              <w:rPr>
                <w:rFonts w:cs="Times New Roman"/>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511B92C2" w14:textId="54D27F0F" w:rsidR="00156C87" w:rsidRPr="009E0CE8" w:rsidRDefault="00156C87" w:rsidP="00156C87">
            <w:pPr>
              <w:rPr>
                <w:rFonts w:cs="Times New Roman"/>
                <w:b/>
                <w:bCs/>
                <w:color w:val="000000"/>
                <w:sz w:val="16"/>
                <w:szCs w:val="16"/>
              </w:rPr>
            </w:pPr>
          </w:p>
        </w:tc>
      </w:tr>
    </w:tbl>
    <w:p w14:paraId="29845201" w14:textId="77777777" w:rsidR="00A74A98" w:rsidRPr="009E0CE8" w:rsidRDefault="00A74A98" w:rsidP="00946064">
      <w:pPr>
        <w:jc w:val="center"/>
        <w:rPr>
          <w:rFonts w:cs="Times New Roman"/>
          <w:sz w:val="16"/>
          <w:szCs w:val="16"/>
          <w:lang w:val="en-US"/>
        </w:rPr>
      </w:pPr>
      <w:r w:rsidRPr="009E0CE8">
        <w:rPr>
          <w:rFonts w:cs="Times New Roman"/>
          <w:bCs/>
          <w:sz w:val="16"/>
          <w:szCs w:val="16"/>
        </w:rPr>
        <w:br w:type="page"/>
      </w:r>
      <w:r w:rsidRPr="009E0CE8">
        <w:rPr>
          <w:rFonts w:cs="Times New Roman"/>
          <w:bCs/>
          <w:sz w:val="16"/>
          <w:szCs w:val="16"/>
          <w:lang w:val="en-US"/>
        </w:rPr>
        <w:lastRenderedPageBreak/>
        <w:t>5</w:t>
      </w:r>
      <w:r w:rsidRPr="009E0CE8">
        <w:rPr>
          <w:rFonts w:cs="Times New Roman"/>
          <w:bCs/>
          <w:sz w:val="16"/>
          <w:szCs w:val="16"/>
        </w:rPr>
        <w:t xml:space="preserve">. Перечень мероприятий подпрограммы </w:t>
      </w:r>
      <w:r w:rsidRPr="009E0CE8">
        <w:rPr>
          <w:rFonts w:cs="Times New Roman"/>
          <w:sz w:val="16"/>
          <w:szCs w:val="16"/>
          <w:lang w:val="en-US"/>
        </w:rPr>
        <w:t>II</w:t>
      </w:r>
    </w:p>
    <w:p w14:paraId="544AACFB" w14:textId="2484E6E3" w:rsidR="00A74A98" w:rsidRPr="009E0CE8" w:rsidRDefault="00A74A98" w:rsidP="00946064">
      <w:pPr>
        <w:pStyle w:val="ConsPlusNormal"/>
        <w:ind w:firstLine="539"/>
        <w:jc w:val="center"/>
        <w:rPr>
          <w:rFonts w:ascii="Times New Roman" w:hAnsi="Times New Roman" w:cs="Times New Roman"/>
          <w:sz w:val="16"/>
          <w:szCs w:val="16"/>
        </w:rPr>
      </w:pPr>
      <w:r w:rsidRPr="009E0CE8">
        <w:rPr>
          <w:rFonts w:ascii="Times New Roman" w:hAnsi="Times New Roman" w:cs="Times New Roman"/>
          <w:sz w:val="16"/>
          <w:szCs w:val="16"/>
        </w:rPr>
        <w:t>«Обеспечение мероприятий по переселению граждан из аварийного жилищного фонда в Московской области»</w:t>
      </w:r>
    </w:p>
    <w:p w14:paraId="199A4F3C" w14:textId="77777777" w:rsidR="00916BAE" w:rsidRPr="009E0CE8" w:rsidRDefault="00916BAE" w:rsidP="00946064">
      <w:pPr>
        <w:pStyle w:val="ConsPlusNormal"/>
        <w:ind w:firstLine="539"/>
        <w:jc w:val="center"/>
        <w:rPr>
          <w:rFonts w:ascii="Times New Roman" w:hAnsi="Times New Roman" w:cs="Times New Roman"/>
          <w:bCs/>
          <w:sz w:val="16"/>
          <w:szCs w:val="16"/>
        </w:rPr>
      </w:pPr>
    </w:p>
    <w:tbl>
      <w:tblPr>
        <w:tblW w:w="1616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553"/>
        <w:gridCol w:w="1133"/>
        <w:gridCol w:w="1701"/>
        <w:gridCol w:w="992"/>
        <w:gridCol w:w="996"/>
        <w:gridCol w:w="989"/>
        <w:gridCol w:w="866"/>
        <w:gridCol w:w="109"/>
        <w:gridCol w:w="17"/>
        <w:gridCol w:w="865"/>
        <w:gridCol w:w="842"/>
        <w:gridCol w:w="992"/>
        <w:gridCol w:w="861"/>
        <w:gridCol w:w="850"/>
        <w:gridCol w:w="851"/>
        <w:gridCol w:w="850"/>
        <w:gridCol w:w="1276"/>
      </w:tblGrid>
      <w:tr w:rsidR="000D0DDF" w:rsidRPr="009E0CE8" w14:paraId="39B3394A" w14:textId="77777777" w:rsidTr="000D0DDF">
        <w:trPr>
          <w:trHeight w:val="292"/>
        </w:trPr>
        <w:tc>
          <w:tcPr>
            <w:tcW w:w="417" w:type="dxa"/>
            <w:vMerge w:val="restart"/>
            <w:vAlign w:val="center"/>
            <w:hideMark/>
          </w:tcPr>
          <w:p w14:paraId="4BFEB09F" w14:textId="77777777" w:rsidR="000D0DDF" w:rsidRPr="009E0CE8" w:rsidRDefault="000D0DDF" w:rsidP="00573BDA">
            <w:pPr>
              <w:jc w:val="center"/>
              <w:rPr>
                <w:rFonts w:cs="Times New Roman"/>
                <w:sz w:val="16"/>
                <w:szCs w:val="16"/>
              </w:rPr>
            </w:pPr>
            <w:r w:rsidRPr="009E0CE8">
              <w:rPr>
                <w:rFonts w:cs="Times New Roman"/>
                <w:sz w:val="16"/>
                <w:szCs w:val="16"/>
              </w:rPr>
              <w:t>№ п/п</w:t>
            </w:r>
          </w:p>
        </w:tc>
        <w:tc>
          <w:tcPr>
            <w:tcW w:w="1553" w:type="dxa"/>
            <w:vMerge w:val="restart"/>
            <w:vAlign w:val="center"/>
            <w:hideMark/>
          </w:tcPr>
          <w:p w14:paraId="04CA9463"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33" w:type="dxa"/>
            <w:vMerge w:val="restart"/>
            <w:vAlign w:val="center"/>
            <w:hideMark/>
          </w:tcPr>
          <w:p w14:paraId="6AAB5E86"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01" w:type="dxa"/>
            <w:vMerge w:val="restart"/>
            <w:vAlign w:val="center"/>
            <w:hideMark/>
          </w:tcPr>
          <w:p w14:paraId="4B561C3C"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92" w:type="dxa"/>
            <w:vMerge w:val="restart"/>
            <w:vAlign w:val="center"/>
            <w:hideMark/>
          </w:tcPr>
          <w:p w14:paraId="418616AB" w14:textId="77777777" w:rsidR="000D0DDF" w:rsidRPr="009E0CE8" w:rsidRDefault="000D0DDF" w:rsidP="00573BDA">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9088" w:type="dxa"/>
            <w:gridSpan w:val="12"/>
            <w:vAlign w:val="center"/>
            <w:hideMark/>
          </w:tcPr>
          <w:p w14:paraId="5020750A"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276" w:type="dxa"/>
            <w:vMerge w:val="restart"/>
            <w:vAlign w:val="center"/>
            <w:hideMark/>
          </w:tcPr>
          <w:p w14:paraId="0836CF16" w14:textId="77777777" w:rsidR="000D0DDF" w:rsidRPr="009E0CE8" w:rsidRDefault="000D0DDF" w:rsidP="00573BDA">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0D0DDF" w:rsidRPr="009E0CE8" w14:paraId="39CE6630" w14:textId="77777777" w:rsidTr="000D0DDF">
        <w:trPr>
          <w:trHeight w:val="268"/>
        </w:trPr>
        <w:tc>
          <w:tcPr>
            <w:tcW w:w="417" w:type="dxa"/>
            <w:vMerge/>
            <w:vAlign w:val="center"/>
            <w:hideMark/>
          </w:tcPr>
          <w:p w14:paraId="2BA98B80" w14:textId="77777777" w:rsidR="000D0DDF" w:rsidRPr="009E0CE8" w:rsidRDefault="000D0DDF" w:rsidP="008276D8">
            <w:pPr>
              <w:rPr>
                <w:rFonts w:cs="Times New Roman"/>
                <w:sz w:val="16"/>
                <w:szCs w:val="16"/>
              </w:rPr>
            </w:pPr>
          </w:p>
        </w:tc>
        <w:tc>
          <w:tcPr>
            <w:tcW w:w="1553" w:type="dxa"/>
            <w:vMerge/>
            <w:vAlign w:val="center"/>
            <w:hideMark/>
          </w:tcPr>
          <w:p w14:paraId="22596925" w14:textId="77777777" w:rsidR="000D0DDF" w:rsidRPr="009E0CE8" w:rsidRDefault="000D0DDF" w:rsidP="008276D8">
            <w:pPr>
              <w:rPr>
                <w:rFonts w:cs="Times New Roman"/>
                <w:color w:val="000000"/>
                <w:sz w:val="16"/>
                <w:szCs w:val="16"/>
              </w:rPr>
            </w:pPr>
          </w:p>
        </w:tc>
        <w:tc>
          <w:tcPr>
            <w:tcW w:w="1133" w:type="dxa"/>
            <w:vMerge/>
            <w:vAlign w:val="center"/>
            <w:hideMark/>
          </w:tcPr>
          <w:p w14:paraId="5B237A65" w14:textId="77777777" w:rsidR="000D0DDF" w:rsidRPr="009E0CE8" w:rsidRDefault="000D0DDF" w:rsidP="008276D8">
            <w:pPr>
              <w:rPr>
                <w:rFonts w:cs="Times New Roman"/>
                <w:color w:val="000000"/>
                <w:sz w:val="16"/>
                <w:szCs w:val="16"/>
              </w:rPr>
            </w:pPr>
          </w:p>
        </w:tc>
        <w:tc>
          <w:tcPr>
            <w:tcW w:w="1701" w:type="dxa"/>
            <w:vMerge/>
            <w:vAlign w:val="center"/>
            <w:hideMark/>
          </w:tcPr>
          <w:p w14:paraId="7B1B593E" w14:textId="77777777" w:rsidR="000D0DDF" w:rsidRPr="009E0CE8" w:rsidRDefault="000D0DDF" w:rsidP="008276D8">
            <w:pPr>
              <w:rPr>
                <w:rFonts w:cs="Times New Roman"/>
                <w:color w:val="000000"/>
                <w:sz w:val="16"/>
                <w:szCs w:val="16"/>
              </w:rPr>
            </w:pPr>
          </w:p>
        </w:tc>
        <w:tc>
          <w:tcPr>
            <w:tcW w:w="992" w:type="dxa"/>
            <w:vMerge/>
            <w:vAlign w:val="center"/>
            <w:hideMark/>
          </w:tcPr>
          <w:p w14:paraId="633B9695" w14:textId="77777777" w:rsidR="000D0DDF" w:rsidRPr="009E0CE8" w:rsidRDefault="000D0DDF" w:rsidP="008276D8">
            <w:pPr>
              <w:rPr>
                <w:rFonts w:cs="Times New Roman"/>
                <w:color w:val="000000"/>
                <w:sz w:val="16"/>
                <w:szCs w:val="16"/>
              </w:rPr>
            </w:pPr>
          </w:p>
        </w:tc>
        <w:tc>
          <w:tcPr>
            <w:tcW w:w="996" w:type="dxa"/>
            <w:vAlign w:val="center"/>
            <w:hideMark/>
          </w:tcPr>
          <w:p w14:paraId="000CC419"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2023 год</w:t>
            </w:r>
          </w:p>
        </w:tc>
        <w:tc>
          <w:tcPr>
            <w:tcW w:w="989" w:type="dxa"/>
            <w:vAlign w:val="center"/>
            <w:hideMark/>
          </w:tcPr>
          <w:p w14:paraId="04CBB120"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2024 год</w:t>
            </w:r>
          </w:p>
        </w:tc>
        <w:tc>
          <w:tcPr>
            <w:tcW w:w="992" w:type="dxa"/>
            <w:gridSpan w:val="3"/>
            <w:vAlign w:val="center"/>
            <w:hideMark/>
          </w:tcPr>
          <w:p w14:paraId="1556DB64" w14:textId="4EF530B5" w:rsidR="000D0DDF" w:rsidRPr="009E0CE8" w:rsidRDefault="000D0DDF" w:rsidP="008276D8">
            <w:pPr>
              <w:jc w:val="center"/>
              <w:rPr>
                <w:rFonts w:cs="Times New Roman"/>
                <w:color w:val="000000"/>
                <w:sz w:val="16"/>
                <w:szCs w:val="16"/>
              </w:rPr>
            </w:pPr>
            <w:r w:rsidRPr="009E0CE8">
              <w:rPr>
                <w:rFonts w:cs="Times New Roman"/>
                <w:color w:val="000000"/>
                <w:sz w:val="16"/>
                <w:szCs w:val="16"/>
              </w:rPr>
              <w:t>2025 год</w:t>
            </w:r>
          </w:p>
        </w:tc>
        <w:tc>
          <w:tcPr>
            <w:tcW w:w="4410" w:type="dxa"/>
            <w:gridSpan w:val="5"/>
            <w:vAlign w:val="center"/>
          </w:tcPr>
          <w:p w14:paraId="402B4664" w14:textId="432EEAB0" w:rsidR="000D0DDF" w:rsidRPr="009E0CE8" w:rsidRDefault="000D0DDF" w:rsidP="008276D8">
            <w:pPr>
              <w:jc w:val="center"/>
              <w:rPr>
                <w:rFonts w:cs="Times New Roman"/>
                <w:color w:val="000000"/>
                <w:sz w:val="16"/>
                <w:szCs w:val="16"/>
              </w:rPr>
            </w:pPr>
            <w:r w:rsidRPr="009E0CE8">
              <w:rPr>
                <w:rFonts w:cs="Times New Roman"/>
                <w:color w:val="000000"/>
                <w:sz w:val="16"/>
                <w:szCs w:val="16"/>
              </w:rPr>
              <w:t>2026 год</w:t>
            </w:r>
          </w:p>
        </w:tc>
        <w:tc>
          <w:tcPr>
            <w:tcW w:w="851" w:type="dxa"/>
            <w:vAlign w:val="center"/>
            <w:hideMark/>
          </w:tcPr>
          <w:p w14:paraId="5738416A" w14:textId="77777777" w:rsidR="000D0DDF" w:rsidRPr="009E0CE8" w:rsidRDefault="000D0DDF" w:rsidP="008276D8">
            <w:pPr>
              <w:jc w:val="center"/>
              <w:rPr>
                <w:rFonts w:cs="Times New Roman"/>
                <w:color w:val="000000"/>
                <w:sz w:val="16"/>
                <w:szCs w:val="16"/>
              </w:rPr>
            </w:pPr>
            <w:r w:rsidRPr="009E0CE8">
              <w:rPr>
                <w:rFonts w:cs="Times New Roman"/>
                <w:color w:val="000000"/>
                <w:sz w:val="16"/>
                <w:szCs w:val="16"/>
              </w:rPr>
              <w:t>2027 год</w:t>
            </w:r>
          </w:p>
        </w:tc>
        <w:tc>
          <w:tcPr>
            <w:tcW w:w="850" w:type="dxa"/>
            <w:vAlign w:val="center"/>
          </w:tcPr>
          <w:p w14:paraId="50C1BC05" w14:textId="6E0F1630" w:rsidR="000D0DDF" w:rsidRPr="009E0CE8" w:rsidRDefault="000D0DDF" w:rsidP="008276D8">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ign w:val="center"/>
            <w:hideMark/>
          </w:tcPr>
          <w:p w14:paraId="24325407" w14:textId="2597EF3D" w:rsidR="000D0DDF" w:rsidRPr="009E0CE8" w:rsidRDefault="000D0DDF" w:rsidP="008276D8">
            <w:pPr>
              <w:rPr>
                <w:rFonts w:cs="Times New Roman"/>
                <w:color w:val="000000"/>
                <w:sz w:val="16"/>
                <w:szCs w:val="16"/>
              </w:rPr>
            </w:pPr>
          </w:p>
        </w:tc>
      </w:tr>
      <w:tr w:rsidR="000528AB" w:rsidRPr="009E0CE8" w14:paraId="59934FE4" w14:textId="77777777" w:rsidTr="00E86156">
        <w:trPr>
          <w:trHeight w:val="105"/>
        </w:trPr>
        <w:tc>
          <w:tcPr>
            <w:tcW w:w="417" w:type="dxa"/>
            <w:hideMark/>
          </w:tcPr>
          <w:p w14:paraId="3E330A84" w14:textId="77777777" w:rsidR="008276D8" w:rsidRPr="009E0CE8" w:rsidRDefault="008276D8" w:rsidP="008276D8">
            <w:pPr>
              <w:jc w:val="center"/>
              <w:rPr>
                <w:rFonts w:cs="Times New Roman"/>
                <w:sz w:val="16"/>
                <w:szCs w:val="16"/>
              </w:rPr>
            </w:pPr>
            <w:r w:rsidRPr="009E0CE8">
              <w:rPr>
                <w:rFonts w:cs="Times New Roman"/>
                <w:sz w:val="16"/>
                <w:szCs w:val="16"/>
              </w:rPr>
              <w:t>1</w:t>
            </w:r>
          </w:p>
        </w:tc>
        <w:tc>
          <w:tcPr>
            <w:tcW w:w="1553" w:type="dxa"/>
            <w:hideMark/>
          </w:tcPr>
          <w:p w14:paraId="472743F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2</w:t>
            </w:r>
          </w:p>
        </w:tc>
        <w:tc>
          <w:tcPr>
            <w:tcW w:w="1133" w:type="dxa"/>
            <w:hideMark/>
          </w:tcPr>
          <w:p w14:paraId="48665429"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3</w:t>
            </w:r>
          </w:p>
        </w:tc>
        <w:tc>
          <w:tcPr>
            <w:tcW w:w="1701" w:type="dxa"/>
            <w:hideMark/>
          </w:tcPr>
          <w:p w14:paraId="18B77A0B"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4</w:t>
            </w:r>
          </w:p>
        </w:tc>
        <w:tc>
          <w:tcPr>
            <w:tcW w:w="992" w:type="dxa"/>
            <w:hideMark/>
          </w:tcPr>
          <w:p w14:paraId="51D1C6F8"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5</w:t>
            </w:r>
          </w:p>
        </w:tc>
        <w:tc>
          <w:tcPr>
            <w:tcW w:w="996" w:type="dxa"/>
            <w:hideMark/>
          </w:tcPr>
          <w:p w14:paraId="77CB032A"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6</w:t>
            </w:r>
          </w:p>
        </w:tc>
        <w:tc>
          <w:tcPr>
            <w:tcW w:w="989" w:type="dxa"/>
            <w:hideMark/>
          </w:tcPr>
          <w:p w14:paraId="424551C0"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7</w:t>
            </w:r>
          </w:p>
        </w:tc>
        <w:tc>
          <w:tcPr>
            <w:tcW w:w="992" w:type="dxa"/>
            <w:gridSpan w:val="3"/>
            <w:hideMark/>
          </w:tcPr>
          <w:p w14:paraId="785E1760" w14:textId="2F5A6B64" w:rsidR="008276D8" w:rsidRPr="009E0CE8" w:rsidRDefault="008276D8" w:rsidP="008276D8">
            <w:pPr>
              <w:jc w:val="center"/>
              <w:rPr>
                <w:rFonts w:cs="Times New Roman"/>
                <w:color w:val="000000"/>
                <w:sz w:val="16"/>
                <w:szCs w:val="16"/>
              </w:rPr>
            </w:pPr>
            <w:r w:rsidRPr="009E0CE8">
              <w:rPr>
                <w:rFonts w:cs="Times New Roman"/>
                <w:color w:val="000000"/>
                <w:sz w:val="16"/>
                <w:szCs w:val="16"/>
              </w:rPr>
              <w:t>8</w:t>
            </w:r>
          </w:p>
        </w:tc>
        <w:tc>
          <w:tcPr>
            <w:tcW w:w="4410" w:type="dxa"/>
            <w:gridSpan w:val="5"/>
          </w:tcPr>
          <w:p w14:paraId="4CB3BBE7" w14:textId="3D67D88E" w:rsidR="008276D8" w:rsidRPr="009E0CE8" w:rsidRDefault="008276D8" w:rsidP="008276D8">
            <w:pPr>
              <w:jc w:val="center"/>
              <w:rPr>
                <w:rFonts w:cs="Times New Roman"/>
                <w:color w:val="000000"/>
                <w:sz w:val="16"/>
                <w:szCs w:val="16"/>
              </w:rPr>
            </w:pPr>
            <w:r w:rsidRPr="009E0CE8">
              <w:rPr>
                <w:rFonts w:cs="Times New Roman"/>
                <w:color w:val="000000"/>
                <w:sz w:val="16"/>
                <w:szCs w:val="16"/>
              </w:rPr>
              <w:t>9</w:t>
            </w:r>
          </w:p>
        </w:tc>
        <w:tc>
          <w:tcPr>
            <w:tcW w:w="851" w:type="dxa"/>
            <w:hideMark/>
          </w:tcPr>
          <w:p w14:paraId="263C7AD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10</w:t>
            </w:r>
          </w:p>
        </w:tc>
        <w:tc>
          <w:tcPr>
            <w:tcW w:w="850" w:type="dxa"/>
          </w:tcPr>
          <w:p w14:paraId="7EE125DD" w14:textId="402544E3" w:rsidR="008276D8" w:rsidRPr="009E0CE8" w:rsidRDefault="008276D8" w:rsidP="008276D8">
            <w:pPr>
              <w:jc w:val="center"/>
              <w:rPr>
                <w:rFonts w:cs="Times New Roman"/>
                <w:color w:val="000000"/>
                <w:sz w:val="16"/>
                <w:szCs w:val="16"/>
              </w:rPr>
            </w:pPr>
            <w:r>
              <w:rPr>
                <w:rFonts w:cs="Times New Roman"/>
                <w:color w:val="000000"/>
                <w:sz w:val="16"/>
                <w:szCs w:val="16"/>
              </w:rPr>
              <w:t>11</w:t>
            </w:r>
          </w:p>
        </w:tc>
        <w:tc>
          <w:tcPr>
            <w:tcW w:w="1276" w:type="dxa"/>
            <w:hideMark/>
          </w:tcPr>
          <w:p w14:paraId="79414F7C" w14:textId="095930BD" w:rsidR="008276D8" w:rsidRPr="009E0CE8" w:rsidRDefault="008276D8" w:rsidP="008276D8">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7D5E43" w:rsidRPr="009E0CE8" w14:paraId="31275213" w14:textId="77777777" w:rsidTr="00A850B3">
        <w:trPr>
          <w:trHeight w:val="195"/>
        </w:trPr>
        <w:tc>
          <w:tcPr>
            <w:tcW w:w="417" w:type="dxa"/>
            <w:vMerge w:val="restart"/>
            <w:hideMark/>
          </w:tcPr>
          <w:p w14:paraId="036CC3CF" w14:textId="77777777" w:rsidR="007D5E43" w:rsidRPr="009E0CE8" w:rsidRDefault="007D5E43" w:rsidP="007D5E43">
            <w:pPr>
              <w:jc w:val="center"/>
              <w:rPr>
                <w:rFonts w:cs="Times New Roman"/>
                <w:b/>
                <w:bCs/>
                <w:sz w:val="16"/>
                <w:szCs w:val="16"/>
              </w:rPr>
            </w:pPr>
            <w:r w:rsidRPr="009E0CE8">
              <w:rPr>
                <w:rFonts w:cs="Times New Roman"/>
                <w:b/>
                <w:bCs/>
                <w:sz w:val="16"/>
                <w:szCs w:val="16"/>
              </w:rPr>
              <w:t>1.</w:t>
            </w:r>
          </w:p>
        </w:tc>
        <w:tc>
          <w:tcPr>
            <w:tcW w:w="1553" w:type="dxa"/>
            <w:vMerge w:val="restart"/>
            <w:hideMark/>
          </w:tcPr>
          <w:p w14:paraId="7EA097D7"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Основное мероприятие 02. Переселение граждан из аварийного жилищного фонда</w:t>
            </w:r>
          </w:p>
        </w:tc>
        <w:tc>
          <w:tcPr>
            <w:tcW w:w="1133" w:type="dxa"/>
            <w:vMerge w:val="restart"/>
            <w:hideMark/>
          </w:tcPr>
          <w:p w14:paraId="71EE036C" w14:textId="504AA5B9" w:rsidR="007D5E43" w:rsidRPr="009E0CE8" w:rsidRDefault="007D5E43" w:rsidP="007D5E43">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701" w:type="dxa"/>
            <w:hideMark/>
          </w:tcPr>
          <w:p w14:paraId="53062ADD"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2EA73807" w14:textId="6A616248" w:rsidR="007D5E43" w:rsidRPr="007D5E43" w:rsidRDefault="007D5E43" w:rsidP="007D5E43">
            <w:pPr>
              <w:jc w:val="center"/>
              <w:rPr>
                <w:rFonts w:cs="Times New Roman"/>
                <w:b/>
                <w:bCs/>
                <w:color w:val="000000"/>
                <w:sz w:val="16"/>
                <w:szCs w:val="16"/>
              </w:rPr>
            </w:pPr>
            <w:r w:rsidRPr="007D5E43">
              <w:rPr>
                <w:b/>
                <w:bCs/>
                <w:color w:val="000000"/>
                <w:sz w:val="16"/>
                <w:szCs w:val="16"/>
              </w:rPr>
              <w:t>44 759,43</w:t>
            </w:r>
          </w:p>
        </w:tc>
        <w:tc>
          <w:tcPr>
            <w:tcW w:w="996" w:type="dxa"/>
            <w:hideMark/>
          </w:tcPr>
          <w:p w14:paraId="601D32EB" w14:textId="032F1EBF" w:rsidR="007D5E43" w:rsidRPr="007D5E43" w:rsidRDefault="007D5E43" w:rsidP="007D5E43">
            <w:pPr>
              <w:jc w:val="center"/>
              <w:rPr>
                <w:rFonts w:cs="Times New Roman"/>
                <w:b/>
                <w:bCs/>
                <w:color w:val="000000"/>
                <w:sz w:val="16"/>
                <w:szCs w:val="16"/>
              </w:rPr>
            </w:pPr>
            <w:r w:rsidRPr="007D5E43">
              <w:rPr>
                <w:b/>
                <w:bCs/>
                <w:color w:val="000000"/>
                <w:sz w:val="16"/>
                <w:szCs w:val="16"/>
              </w:rPr>
              <w:t>25 394,80</w:t>
            </w:r>
          </w:p>
        </w:tc>
        <w:tc>
          <w:tcPr>
            <w:tcW w:w="989" w:type="dxa"/>
            <w:hideMark/>
          </w:tcPr>
          <w:p w14:paraId="5B373B0F" w14:textId="466D28DD" w:rsidR="007D5E43" w:rsidRPr="007D5E43" w:rsidRDefault="007D5E43" w:rsidP="007D5E43">
            <w:pPr>
              <w:jc w:val="center"/>
              <w:rPr>
                <w:rFonts w:cs="Times New Roman"/>
                <w:b/>
                <w:bCs/>
                <w:color w:val="000000"/>
                <w:sz w:val="16"/>
                <w:szCs w:val="16"/>
              </w:rPr>
            </w:pPr>
            <w:r w:rsidRPr="007D5E43">
              <w:rPr>
                <w:b/>
                <w:bCs/>
                <w:color w:val="000000"/>
                <w:sz w:val="16"/>
                <w:szCs w:val="16"/>
              </w:rPr>
              <w:t>10 192,70</w:t>
            </w:r>
          </w:p>
        </w:tc>
        <w:tc>
          <w:tcPr>
            <w:tcW w:w="992" w:type="dxa"/>
            <w:gridSpan w:val="3"/>
            <w:hideMark/>
          </w:tcPr>
          <w:p w14:paraId="70E1988C" w14:textId="09C546CC" w:rsidR="007D5E43" w:rsidRPr="007D5E43" w:rsidRDefault="007D5E43" w:rsidP="007D5E43">
            <w:pPr>
              <w:jc w:val="center"/>
              <w:rPr>
                <w:rFonts w:cs="Times New Roman"/>
                <w:b/>
                <w:bCs/>
                <w:color w:val="000000"/>
                <w:sz w:val="16"/>
                <w:szCs w:val="16"/>
              </w:rPr>
            </w:pPr>
            <w:r w:rsidRPr="007D5E43">
              <w:rPr>
                <w:b/>
                <w:bCs/>
                <w:color w:val="000000"/>
                <w:sz w:val="16"/>
                <w:szCs w:val="16"/>
              </w:rPr>
              <w:t>9 171,93</w:t>
            </w:r>
          </w:p>
        </w:tc>
        <w:tc>
          <w:tcPr>
            <w:tcW w:w="4410" w:type="dxa"/>
            <w:gridSpan w:val="5"/>
          </w:tcPr>
          <w:p w14:paraId="19A6147E" w14:textId="72603F81"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136CF354" w14:textId="1D924C2B"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7435802F" w14:textId="3A3702D2"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restart"/>
            <w:hideMark/>
          </w:tcPr>
          <w:p w14:paraId="55BF90EA" w14:textId="2EFB27E0" w:rsidR="007D5E43" w:rsidRPr="009E0CE8" w:rsidRDefault="007D5E43" w:rsidP="007D5E43">
            <w:pPr>
              <w:jc w:val="center"/>
              <w:rPr>
                <w:rFonts w:cs="Times New Roman"/>
                <w:b/>
                <w:bCs/>
                <w:color w:val="000000"/>
                <w:sz w:val="16"/>
                <w:szCs w:val="16"/>
              </w:rPr>
            </w:pPr>
            <w:r w:rsidRPr="009E0CE8">
              <w:rPr>
                <w:rFonts w:cs="Times New Roman"/>
                <w:b/>
                <w:bCs/>
                <w:color w:val="000000"/>
                <w:sz w:val="16"/>
                <w:szCs w:val="16"/>
              </w:rPr>
              <w:t>Х</w:t>
            </w:r>
          </w:p>
        </w:tc>
      </w:tr>
      <w:tr w:rsidR="007D5E43" w:rsidRPr="009E0CE8" w14:paraId="1B022844" w14:textId="77777777" w:rsidTr="00D3236D">
        <w:trPr>
          <w:trHeight w:val="872"/>
        </w:trPr>
        <w:tc>
          <w:tcPr>
            <w:tcW w:w="417" w:type="dxa"/>
            <w:vMerge/>
            <w:vAlign w:val="center"/>
            <w:hideMark/>
          </w:tcPr>
          <w:p w14:paraId="4C84806A" w14:textId="77777777" w:rsidR="007D5E43" w:rsidRPr="009E0CE8" w:rsidRDefault="007D5E43" w:rsidP="007D5E43">
            <w:pPr>
              <w:rPr>
                <w:rFonts w:cs="Times New Roman"/>
                <w:b/>
                <w:bCs/>
                <w:sz w:val="16"/>
                <w:szCs w:val="16"/>
              </w:rPr>
            </w:pPr>
          </w:p>
        </w:tc>
        <w:tc>
          <w:tcPr>
            <w:tcW w:w="1553" w:type="dxa"/>
            <w:vMerge/>
            <w:vAlign w:val="center"/>
            <w:hideMark/>
          </w:tcPr>
          <w:p w14:paraId="123F305D" w14:textId="77777777" w:rsidR="007D5E43" w:rsidRPr="009E0CE8" w:rsidRDefault="007D5E43" w:rsidP="007D5E43">
            <w:pPr>
              <w:rPr>
                <w:rFonts w:cs="Times New Roman"/>
                <w:b/>
                <w:bCs/>
                <w:color w:val="000000"/>
                <w:sz w:val="16"/>
                <w:szCs w:val="16"/>
              </w:rPr>
            </w:pPr>
          </w:p>
        </w:tc>
        <w:tc>
          <w:tcPr>
            <w:tcW w:w="1133" w:type="dxa"/>
            <w:vMerge/>
            <w:vAlign w:val="center"/>
            <w:hideMark/>
          </w:tcPr>
          <w:p w14:paraId="1D2F08B3" w14:textId="77777777" w:rsidR="007D5E43" w:rsidRPr="009E0CE8" w:rsidRDefault="007D5E43" w:rsidP="007D5E43">
            <w:pPr>
              <w:rPr>
                <w:rFonts w:cs="Times New Roman"/>
                <w:b/>
                <w:bCs/>
                <w:color w:val="000000"/>
                <w:sz w:val="16"/>
                <w:szCs w:val="16"/>
              </w:rPr>
            </w:pPr>
          </w:p>
        </w:tc>
        <w:tc>
          <w:tcPr>
            <w:tcW w:w="1701" w:type="dxa"/>
            <w:hideMark/>
          </w:tcPr>
          <w:p w14:paraId="306D753F"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7237D0E5" w14:textId="5A1F8C68" w:rsidR="007D5E43" w:rsidRPr="007D5E43" w:rsidRDefault="007D5E43" w:rsidP="007D5E43">
            <w:pPr>
              <w:jc w:val="center"/>
              <w:rPr>
                <w:rFonts w:cs="Times New Roman"/>
                <w:b/>
                <w:bCs/>
                <w:color w:val="000000"/>
                <w:sz w:val="16"/>
                <w:szCs w:val="16"/>
              </w:rPr>
            </w:pPr>
            <w:r w:rsidRPr="007D5E43">
              <w:rPr>
                <w:b/>
                <w:bCs/>
                <w:color w:val="000000"/>
                <w:sz w:val="16"/>
                <w:szCs w:val="16"/>
              </w:rPr>
              <w:t>44 759,43</w:t>
            </w:r>
          </w:p>
        </w:tc>
        <w:tc>
          <w:tcPr>
            <w:tcW w:w="996" w:type="dxa"/>
            <w:hideMark/>
          </w:tcPr>
          <w:p w14:paraId="6255C751" w14:textId="2EF9DA17" w:rsidR="007D5E43" w:rsidRPr="007D5E43" w:rsidRDefault="007D5E43" w:rsidP="007D5E43">
            <w:pPr>
              <w:jc w:val="center"/>
              <w:rPr>
                <w:rFonts w:cs="Times New Roman"/>
                <w:b/>
                <w:bCs/>
                <w:color w:val="000000"/>
                <w:sz w:val="16"/>
                <w:szCs w:val="16"/>
              </w:rPr>
            </w:pPr>
            <w:r w:rsidRPr="007D5E43">
              <w:rPr>
                <w:b/>
                <w:bCs/>
                <w:color w:val="000000"/>
                <w:sz w:val="16"/>
                <w:szCs w:val="16"/>
              </w:rPr>
              <w:t>25 394,80</w:t>
            </w:r>
          </w:p>
        </w:tc>
        <w:tc>
          <w:tcPr>
            <w:tcW w:w="989" w:type="dxa"/>
            <w:hideMark/>
          </w:tcPr>
          <w:p w14:paraId="0FCC5E72" w14:textId="55EAFDED" w:rsidR="007D5E43" w:rsidRPr="007D5E43" w:rsidRDefault="007D5E43" w:rsidP="007D5E43">
            <w:pPr>
              <w:jc w:val="center"/>
              <w:rPr>
                <w:rFonts w:cs="Times New Roman"/>
                <w:b/>
                <w:bCs/>
                <w:color w:val="000000"/>
                <w:sz w:val="16"/>
                <w:szCs w:val="16"/>
              </w:rPr>
            </w:pPr>
            <w:r w:rsidRPr="007D5E43">
              <w:rPr>
                <w:b/>
                <w:bCs/>
                <w:color w:val="000000"/>
                <w:sz w:val="16"/>
                <w:szCs w:val="16"/>
              </w:rPr>
              <w:t>10 192,70</w:t>
            </w:r>
          </w:p>
        </w:tc>
        <w:tc>
          <w:tcPr>
            <w:tcW w:w="992" w:type="dxa"/>
            <w:gridSpan w:val="3"/>
            <w:hideMark/>
          </w:tcPr>
          <w:p w14:paraId="2E500419" w14:textId="6083A3B8" w:rsidR="007D5E43" w:rsidRPr="007D5E43" w:rsidRDefault="007D5E43" w:rsidP="007D5E43">
            <w:pPr>
              <w:jc w:val="center"/>
              <w:rPr>
                <w:rFonts w:cs="Times New Roman"/>
                <w:b/>
                <w:bCs/>
                <w:color w:val="000000"/>
                <w:sz w:val="16"/>
                <w:szCs w:val="16"/>
              </w:rPr>
            </w:pPr>
            <w:r w:rsidRPr="007D5E43">
              <w:rPr>
                <w:b/>
                <w:bCs/>
                <w:color w:val="000000"/>
                <w:sz w:val="16"/>
                <w:szCs w:val="16"/>
              </w:rPr>
              <w:t>9 171,93</w:t>
            </w:r>
          </w:p>
        </w:tc>
        <w:tc>
          <w:tcPr>
            <w:tcW w:w="4410" w:type="dxa"/>
            <w:gridSpan w:val="5"/>
          </w:tcPr>
          <w:p w14:paraId="4EB9EDE6" w14:textId="0D147C4D"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4DE880F2" w14:textId="74E08F58"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13D9B636" w14:textId="123607CA"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ign w:val="center"/>
            <w:hideMark/>
          </w:tcPr>
          <w:p w14:paraId="6BA7AF6F" w14:textId="3839936E" w:rsidR="007D5E43" w:rsidRPr="009E0CE8" w:rsidRDefault="007D5E43" w:rsidP="007D5E43">
            <w:pPr>
              <w:rPr>
                <w:rFonts w:cs="Times New Roman"/>
                <w:b/>
                <w:bCs/>
                <w:color w:val="000000"/>
                <w:sz w:val="16"/>
                <w:szCs w:val="16"/>
              </w:rPr>
            </w:pPr>
          </w:p>
        </w:tc>
      </w:tr>
      <w:tr w:rsidR="007D5E43" w:rsidRPr="009E0CE8" w14:paraId="11FAB8AC" w14:textId="77777777" w:rsidTr="00E86156">
        <w:trPr>
          <w:trHeight w:val="480"/>
        </w:trPr>
        <w:tc>
          <w:tcPr>
            <w:tcW w:w="417" w:type="dxa"/>
            <w:vMerge/>
            <w:vAlign w:val="center"/>
            <w:hideMark/>
          </w:tcPr>
          <w:p w14:paraId="3CCF84C2" w14:textId="77777777" w:rsidR="007D5E43" w:rsidRPr="009E0CE8" w:rsidRDefault="007D5E43" w:rsidP="007D5E43">
            <w:pPr>
              <w:rPr>
                <w:rFonts w:cs="Times New Roman"/>
                <w:b/>
                <w:bCs/>
                <w:sz w:val="16"/>
                <w:szCs w:val="16"/>
              </w:rPr>
            </w:pPr>
          </w:p>
        </w:tc>
        <w:tc>
          <w:tcPr>
            <w:tcW w:w="1553" w:type="dxa"/>
            <w:vMerge/>
            <w:vAlign w:val="center"/>
            <w:hideMark/>
          </w:tcPr>
          <w:p w14:paraId="0024C7F8" w14:textId="77777777" w:rsidR="007D5E43" w:rsidRPr="009E0CE8" w:rsidRDefault="007D5E43" w:rsidP="007D5E43">
            <w:pPr>
              <w:rPr>
                <w:rFonts w:cs="Times New Roman"/>
                <w:b/>
                <w:bCs/>
                <w:color w:val="000000"/>
                <w:sz w:val="16"/>
                <w:szCs w:val="16"/>
              </w:rPr>
            </w:pPr>
          </w:p>
        </w:tc>
        <w:tc>
          <w:tcPr>
            <w:tcW w:w="1133" w:type="dxa"/>
            <w:vMerge/>
            <w:vAlign w:val="center"/>
            <w:hideMark/>
          </w:tcPr>
          <w:p w14:paraId="1E181F22" w14:textId="77777777" w:rsidR="007D5E43" w:rsidRPr="009E0CE8" w:rsidRDefault="007D5E43" w:rsidP="007D5E43">
            <w:pPr>
              <w:rPr>
                <w:rFonts w:cs="Times New Roman"/>
                <w:b/>
                <w:bCs/>
                <w:color w:val="000000"/>
                <w:sz w:val="16"/>
                <w:szCs w:val="16"/>
              </w:rPr>
            </w:pPr>
          </w:p>
        </w:tc>
        <w:tc>
          <w:tcPr>
            <w:tcW w:w="1701" w:type="dxa"/>
            <w:hideMark/>
          </w:tcPr>
          <w:p w14:paraId="1E6F0B03" w14:textId="77777777" w:rsidR="007D5E43" w:rsidRPr="009E0CE8" w:rsidRDefault="007D5E43" w:rsidP="007D5E43">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250621AC" w14:textId="46B4181D"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96" w:type="dxa"/>
            <w:hideMark/>
          </w:tcPr>
          <w:p w14:paraId="77468412" w14:textId="60FEBE5C"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89" w:type="dxa"/>
            <w:hideMark/>
          </w:tcPr>
          <w:p w14:paraId="67459668" w14:textId="696C6564"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992" w:type="dxa"/>
            <w:gridSpan w:val="3"/>
            <w:hideMark/>
          </w:tcPr>
          <w:p w14:paraId="73A7F4F6" w14:textId="404F4F62"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4410" w:type="dxa"/>
            <w:gridSpan w:val="5"/>
          </w:tcPr>
          <w:p w14:paraId="0D6D71C3" w14:textId="08DE37C7"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1" w:type="dxa"/>
            <w:hideMark/>
          </w:tcPr>
          <w:p w14:paraId="3AB20B00" w14:textId="550D72A8"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850" w:type="dxa"/>
          </w:tcPr>
          <w:p w14:paraId="28DEDA8C" w14:textId="5E3C3C76" w:rsidR="007D5E43" w:rsidRPr="007D5E43" w:rsidRDefault="007D5E43" w:rsidP="007D5E43">
            <w:pPr>
              <w:jc w:val="center"/>
              <w:rPr>
                <w:rFonts w:cs="Times New Roman"/>
                <w:b/>
                <w:bCs/>
                <w:color w:val="000000"/>
                <w:sz w:val="16"/>
                <w:szCs w:val="16"/>
              </w:rPr>
            </w:pPr>
            <w:r w:rsidRPr="007D5E43">
              <w:rPr>
                <w:b/>
                <w:bCs/>
                <w:color w:val="000000"/>
                <w:sz w:val="16"/>
                <w:szCs w:val="16"/>
              </w:rPr>
              <w:t>0,00</w:t>
            </w:r>
          </w:p>
        </w:tc>
        <w:tc>
          <w:tcPr>
            <w:tcW w:w="1276" w:type="dxa"/>
            <w:vMerge/>
            <w:vAlign w:val="center"/>
            <w:hideMark/>
          </w:tcPr>
          <w:p w14:paraId="5B5CCB93" w14:textId="21C54B1A" w:rsidR="007D5E43" w:rsidRPr="009E0CE8" w:rsidRDefault="007D5E43" w:rsidP="007D5E43">
            <w:pPr>
              <w:rPr>
                <w:rFonts w:cs="Times New Roman"/>
                <w:b/>
                <w:bCs/>
                <w:color w:val="000000"/>
                <w:sz w:val="16"/>
                <w:szCs w:val="16"/>
              </w:rPr>
            </w:pPr>
          </w:p>
        </w:tc>
      </w:tr>
      <w:tr w:rsidR="000528AB" w:rsidRPr="009E0CE8" w14:paraId="7F4BA1BD" w14:textId="77777777" w:rsidTr="00D3236D">
        <w:trPr>
          <w:trHeight w:val="228"/>
        </w:trPr>
        <w:tc>
          <w:tcPr>
            <w:tcW w:w="417" w:type="dxa"/>
            <w:vMerge w:val="restart"/>
            <w:hideMark/>
          </w:tcPr>
          <w:p w14:paraId="1B560F08" w14:textId="77777777" w:rsidR="008276D8" w:rsidRPr="009E0CE8" w:rsidRDefault="008276D8" w:rsidP="008276D8">
            <w:pPr>
              <w:jc w:val="center"/>
              <w:rPr>
                <w:rFonts w:cs="Times New Roman"/>
                <w:sz w:val="16"/>
                <w:szCs w:val="16"/>
              </w:rPr>
            </w:pPr>
            <w:r w:rsidRPr="009E0CE8">
              <w:rPr>
                <w:rFonts w:cs="Times New Roman"/>
                <w:sz w:val="16"/>
                <w:szCs w:val="16"/>
              </w:rPr>
              <w:t>1.1.</w:t>
            </w:r>
          </w:p>
          <w:p w14:paraId="5A8B5209" w14:textId="4F8B7794" w:rsidR="008276D8" w:rsidRPr="009E0CE8" w:rsidRDefault="008276D8" w:rsidP="008276D8">
            <w:pPr>
              <w:jc w:val="center"/>
              <w:rPr>
                <w:rFonts w:cs="Times New Roman"/>
                <w:sz w:val="16"/>
                <w:szCs w:val="16"/>
              </w:rPr>
            </w:pPr>
            <w:r w:rsidRPr="009E0CE8">
              <w:rPr>
                <w:rFonts w:cs="Times New Roman"/>
                <w:sz w:val="16"/>
                <w:szCs w:val="16"/>
              </w:rPr>
              <w:t> </w:t>
            </w:r>
          </w:p>
        </w:tc>
        <w:tc>
          <w:tcPr>
            <w:tcW w:w="1553" w:type="dxa"/>
            <w:vMerge w:val="restart"/>
            <w:hideMark/>
          </w:tcPr>
          <w:p w14:paraId="2DD6FBE9" w14:textId="77777777" w:rsidR="008276D8" w:rsidRPr="009E0CE8" w:rsidRDefault="008276D8" w:rsidP="008276D8">
            <w:pPr>
              <w:rPr>
                <w:rFonts w:cs="Times New Roman"/>
                <w:color w:val="000000"/>
                <w:sz w:val="16"/>
                <w:szCs w:val="16"/>
              </w:rPr>
            </w:pPr>
            <w:r w:rsidRPr="009E0CE8">
              <w:rPr>
                <w:rFonts w:cs="Times New Roman"/>
                <w:color w:val="000000"/>
                <w:sz w:val="16"/>
                <w:szCs w:val="16"/>
              </w:rPr>
              <w:t>Мероприятие 02.01. Обеспечение мероприятий по переселению граждан из аварийного жилищного фонда, признанного таковым после 01.01.2017, в рамках второй подпрограммы</w:t>
            </w:r>
          </w:p>
        </w:tc>
        <w:tc>
          <w:tcPr>
            <w:tcW w:w="1133" w:type="dxa"/>
            <w:vMerge w:val="restart"/>
            <w:hideMark/>
          </w:tcPr>
          <w:p w14:paraId="2B8AEEEA"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2023</w:t>
            </w:r>
          </w:p>
        </w:tc>
        <w:tc>
          <w:tcPr>
            <w:tcW w:w="1701" w:type="dxa"/>
            <w:hideMark/>
          </w:tcPr>
          <w:p w14:paraId="0BFC559C" w14:textId="77777777" w:rsidR="008276D8" w:rsidRPr="009E0CE8" w:rsidRDefault="008276D8" w:rsidP="008276D8">
            <w:pPr>
              <w:rPr>
                <w:rFonts w:cs="Times New Roman"/>
                <w:color w:val="000000"/>
                <w:sz w:val="16"/>
                <w:szCs w:val="16"/>
              </w:rPr>
            </w:pPr>
            <w:r w:rsidRPr="009E0CE8">
              <w:rPr>
                <w:rFonts w:cs="Times New Roman"/>
                <w:color w:val="000000"/>
                <w:sz w:val="16"/>
                <w:szCs w:val="16"/>
              </w:rPr>
              <w:t>Итого</w:t>
            </w:r>
          </w:p>
        </w:tc>
        <w:tc>
          <w:tcPr>
            <w:tcW w:w="992" w:type="dxa"/>
            <w:hideMark/>
          </w:tcPr>
          <w:p w14:paraId="6A6D09E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7421C0A7"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4DE8A96C"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3"/>
            <w:hideMark/>
          </w:tcPr>
          <w:p w14:paraId="71B87DA8" w14:textId="07B4DCA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5"/>
          </w:tcPr>
          <w:p w14:paraId="4DB985AD" w14:textId="4349BFA4"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614A0A3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4A7823B3" w14:textId="57C31E26"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restart"/>
            <w:hideMark/>
          </w:tcPr>
          <w:p w14:paraId="707623E3" w14:textId="6E9E5036" w:rsidR="008276D8" w:rsidRPr="009E0CE8" w:rsidRDefault="008276D8" w:rsidP="008276D8">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0528AB" w:rsidRPr="009E0CE8" w14:paraId="51FBC694" w14:textId="77777777" w:rsidTr="00E86156">
        <w:trPr>
          <w:trHeight w:val="960"/>
        </w:trPr>
        <w:tc>
          <w:tcPr>
            <w:tcW w:w="417" w:type="dxa"/>
            <w:vMerge/>
            <w:vAlign w:val="center"/>
            <w:hideMark/>
          </w:tcPr>
          <w:p w14:paraId="1388CD9E" w14:textId="1C0C34E6" w:rsidR="008276D8" w:rsidRPr="009E0CE8" w:rsidRDefault="008276D8" w:rsidP="008276D8">
            <w:pPr>
              <w:jc w:val="center"/>
              <w:rPr>
                <w:rFonts w:cs="Times New Roman"/>
                <w:sz w:val="16"/>
                <w:szCs w:val="16"/>
              </w:rPr>
            </w:pPr>
          </w:p>
        </w:tc>
        <w:tc>
          <w:tcPr>
            <w:tcW w:w="1553" w:type="dxa"/>
            <w:vMerge/>
            <w:vAlign w:val="center"/>
            <w:hideMark/>
          </w:tcPr>
          <w:p w14:paraId="0244E6EA" w14:textId="77777777" w:rsidR="008276D8" w:rsidRPr="009E0CE8" w:rsidRDefault="008276D8" w:rsidP="008276D8">
            <w:pPr>
              <w:rPr>
                <w:rFonts w:cs="Times New Roman"/>
                <w:color w:val="000000"/>
                <w:sz w:val="16"/>
                <w:szCs w:val="16"/>
              </w:rPr>
            </w:pPr>
          </w:p>
        </w:tc>
        <w:tc>
          <w:tcPr>
            <w:tcW w:w="1133" w:type="dxa"/>
            <w:vMerge/>
            <w:vAlign w:val="center"/>
            <w:hideMark/>
          </w:tcPr>
          <w:p w14:paraId="285B618C" w14:textId="77777777" w:rsidR="008276D8" w:rsidRPr="009E0CE8" w:rsidRDefault="008276D8" w:rsidP="008276D8">
            <w:pPr>
              <w:rPr>
                <w:rFonts w:cs="Times New Roman"/>
                <w:color w:val="000000"/>
                <w:sz w:val="16"/>
                <w:szCs w:val="16"/>
              </w:rPr>
            </w:pPr>
          </w:p>
        </w:tc>
        <w:tc>
          <w:tcPr>
            <w:tcW w:w="1701" w:type="dxa"/>
            <w:hideMark/>
          </w:tcPr>
          <w:p w14:paraId="54B9F6BA" w14:textId="77777777" w:rsidR="008276D8" w:rsidRPr="009E0CE8" w:rsidRDefault="008276D8" w:rsidP="008276D8">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7D3B1742"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5EF8291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714C9F88"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3"/>
            <w:hideMark/>
          </w:tcPr>
          <w:p w14:paraId="2391183F" w14:textId="40819C7A"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5"/>
          </w:tcPr>
          <w:p w14:paraId="105BFBD6" w14:textId="3162F125"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33D8F724"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2F26E3BD" w14:textId="73686CFF"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ign w:val="center"/>
            <w:hideMark/>
          </w:tcPr>
          <w:p w14:paraId="258DF4F9" w14:textId="3D277E59" w:rsidR="008276D8" w:rsidRPr="009E0CE8" w:rsidRDefault="008276D8" w:rsidP="008276D8">
            <w:pPr>
              <w:rPr>
                <w:rFonts w:cs="Times New Roman"/>
                <w:color w:val="000000"/>
                <w:sz w:val="16"/>
                <w:szCs w:val="16"/>
              </w:rPr>
            </w:pPr>
          </w:p>
        </w:tc>
      </w:tr>
      <w:tr w:rsidR="000528AB" w:rsidRPr="009E0CE8" w14:paraId="3915AFF7" w14:textId="77777777" w:rsidTr="00E86156">
        <w:trPr>
          <w:trHeight w:val="480"/>
        </w:trPr>
        <w:tc>
          <w:tcPr>
            <w:tcW w:w="417" w:type="dxa"/>
            <w:vMerge/>
            <w:vAlign w:val="center"/>
            <w:hideMark/>
          </w:tcPr>
          <w:p w14:paraId="42FDF89A" w14:textId="2B7C9468" w:rsidR="008276D8" w:rsidRPr="009E0CE8" w:rsidRDefault="008276D8" w:rsidP="008276D8">
            <w:pPr>
              <w:jc w:val="center"/>
              <w:rPr>
                <w:rFonts w:cs="Times New Roman"/>
                <w:sz w:val="16"/>
                <w:szCs w:val="16"/>
              </w:rPr>
            </w:pPr>
          </w:p>
        </w:tc>
        <w:tc>
          <w:tcPr>
            <w:tcW w:w="1553" w:type="dxa"/>
            <w:vMerge/>
            <w:vAlign w:val="center"/>
            <w:hideMark/>
          </w:tcPr>
          <w:p w14:paraId="243707CF" w14:textId="77777777" w:rsidR="008276D8" w:rsidRPr="009E0CE8" w:rsidRDefault="008276D8" w:rsidP="008276D8">
            <w:pPr>
              <w:rPr>
                <w:rFonts w:cs="Times New Roman"/>
                <w:color w:val="000000"/>
                <w:sz w:val="16"/>
                <w:szCs w:val="16"/>
              </w:rPr>
            </w:pPr>
          </w:p>
        </w:tc>
        <w:tc>
          <w:tcPr>
            <w:tcW w:w="1133" w:type="dxa"/>
            <w:vMerge/>
            <w:vAlign w:val="center"/>
            <w:hideMark/>
          </w:tcPr>
          <w:p w14:paraId="6E335E32" w14:textId="77777777" w:rsidR="008276D8" w:rsidRPr="009E0CE8" w:rsidRDefault="008276D8" w:rsidP="008276D8">
            <w:pPr>
              <w:rPr>
                <w:rFonts w:cs="Times New Roman"/>
                <w:color w:val="000000"/>
                <w:sz w:val="16"/>
                <w:szCs w:val="16"/>
              </w:rPr>
            </w:pPr>
          </w:p>
        </w:tc>
        <w:tc>
          <w:tcPr>
            <w:tcW w:w="1701" w:type="dxa"/>
            <w:hideMark/>
          </w:tcPr>
          <w:p w14:paraId="43B1A7BD" w14:textId="77777777" w:rsidR="008276D8" w:rsidRPr="009E0CE8" w:rsidRDefault="008276D8" w:rsidP="008276D8">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117CD60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6" w:type="dxa"/>
            <w:hideMark/>
          </w:tcPr>
          <w:p w14:paraId="7D2A9DC1"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89" w:type="dxa"/>
            <w:hideMark/>
          </w:tcPr>
          <w:p w14:paraId="66F2FA8F"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992" w:type="dxa"/>
            <w:gridSpan w:val="3"/>
            <w:hideMark/>
          </w:tcPr>
          <w:p w14:paraId="12832D1F" w14:textId="475CDBCC"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4410" w:type="dxa"/>
            <w:gridSpan w:val="5"/>
          </w:tcPr>
          <w:p w14:paraId="4D66CAB0" w14:textId="4F91E27E"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1" w:type="dxa"/>
            <w:hideMark/>
          </w:tcPr>
          <w:p w14:paraId="7B7AA643" w14:textId="77777777"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850" w:type="dxa"/>
          </w:tcPr>
          <w:p w14:paraId="5C0128FA" w14:textId="082A60A3" w:rsidR="008276D8" w:rsidRPr="009E0CE8" w:rsidRDefault="008276D8" w:rsidP="008276D8">
            <w:pPr>
              <w:jc w:val="center"/>
              <w:rPr>
                <w:rFonts w:cs="Times New Roman"/>
                <w:color w:val="000000"/>
                <w:sz w:val="16"/>
                <w:szCs w:val="16"/>
              </w:rPr>
            </w:pPr>
            <w:r w:rsidRPr="009E0CE8">
              <w:rPr>
                <w:rFonts w:cs="Times New Roman"/>
                <w:color w:val="000000"/>
                <w:sz w:val="16"/>
                <w:szCs w:val="16"/>
              </w:rPr>
              <w:t>0,00</w:t>
            </w:r>
          </w:p>
        </w:tc>
        <w:tc>
          <w:tcPr>
            <w:tcW w:w="1276" w:type="dxa"/>
            <w:vMerge/>
            <w:vAlign w:val="center"/>
            <w:hideMark/>
          </w:tcPr>
          <w:p w14:paraId="2B4960DC" w14:textId="104C590E" w:rsidR="008276D8" w:rsidRPr="009E0CE8" w:rsidRDefault="008276D8" w:rsidP="008276D8">
            <w:pPr>
              <w:rPr>
                <w:rFonts w:cs="Times New Roman"/>
                <w:color w:val="000000"/>
                <w:sz w:val="16"/>
                <w:szCs w:val="16"/>
              </w:rPr>
            </w:pPr>
          </w:p>
        </w:tc>
      </w:tr>
      <w:tr w:rsidR="00454386" w:rsidRPr="009E0CE8" w14:paraId="704C359F" w14:textId="77777777" w:rsidTr="00E86156">
        <w:trPr>
          <w:trHeight w:val="300"/>
        </w:trPr>
        <w:tc>
          <w:tcPr>
            <w:tcW w:w="417" w:type="dxa"/>
            <w:vMerge/>
            <w:hideMark/>
          </w:tcPr>
          <w:p w14:paraId="100C5A9E" w14:textId="313DC730" w:rsidR="00454386" w:rsidRPr="009E0CE8" w:rsidRDefault="00454386" w:rsidP="00454386">
            <w:pPr>
              <w:jc w:val="center"/>
              <w:rPr>
                <w:rFonts w:cs="Times New Roman"/>
                <w:sz w:val="16"/>
                <w:szCs w:val="16"/>
              </w:rPr>
            </w:pPr>
          </w:p>
        </w:tc>
        <w:tc>
          <w:tcPr>
            <w:tcW w:w="1553" w:type="dxa"/>
            <w:vMerge w:val="restart"/>
            <w:vAlign w:val="center"/>
            <w:hideMark/>
          </w:tcPr>
          <w:p w14:paraId="44FD289A"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II, чел.</w:t>
            </w:r>
          </w:p>
        </w:tc>
        <w:tc>
          <w:tcPr>
            <w:tcW w:w="1133" w:type="dxa"/>
            <w:vMerge w:val="restart"/>
            <w:hideMark/>
          </w:tcPr>
          <w:p w14:paraId="3F0B878B"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701" w:type="dxa"/>
            <w:vMerge w:val="restart"/>
            <w:hideMark/>
          </w:tcPr>
          <w:p w14:paraId="385BB30B"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992" w:type="dxa"/>
            <w:vMerge w:val="restart"/>
            <w:hideMark/>
          </w:tcPr>
          <w:p w14:paraId="30F074C7"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13BCD096" w14:textId="26946ACC"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4D9AB93F" w14:textId="5D776266"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3"/>
            <w:vMerge w:val="restart"/>
            <w:hideMark/>
          </w:tcPr>
          <w:p w14:paraId="43C18CEA" w14:textId="46752442"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vMerge w:val="restart"/>
            <w:hideMark/>
          </w:tcPr>
          <w:p w14:paraId="7347BD7A" w14:textId="3DF96CC6"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23CF4AC" w14:textId="2F902983"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17832DFF"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460F3DF9" w14:textId="02E42290"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1E885C5E" w14:textId="1E733D9C"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E86156" w:rsidRPr="009E0CE8" w14:paraId="69935852" w14:textId="77777777" w:rsidTr="00D3236D">
        <w:trPr>
          <w:trHeight w:val="249"/>
        </w:trPr>
        <w:tc>
          <w:tcPr>
            <w:tcW w:w="417" w:type="dxa"/>
            <w:vMerge/>
            <w:vAlign w:val="center"/>
            <w:hideMark/>
          </w:tcPr>
          <w:p w14:paraId="36B20CCC" w14:textId="77777777" w:rsidR="00CF64B7" w:rsidRPr="009E0CE8" w:rsidRDefault="00CF64B7" w:rsidP="00CF64B7">
            <w:pPr>
              <w:rPr>
                <w:rFonts w:cs="Times New Roman"/>
                <w:sz w:val="16"/>
                <w:szCs w:val="16"/>
              </w:rPr>
            </w:pPr>
          </w:p>
        </w:tc>
        <w:tc>
          <w:tcPr>
            <w:tcW w:w="1553" w:type="dxa"/>
            <w:vMerge/>
            <w:vAlign w:val="center"/>
            <w:hideMark/>
          </w:tcPr>
          <w:p w14:paraId="67A1C7A6" w14:textId="77777777" w:rsidR="00CF64B7" w:rsidRPr="009E0CE8" w:rsidRDefault="00CF64B7" w:rsidP="00CF64B7">
            <w:pPr>
              <w:rPr>
                <w:rFonts w:cs="Times New Roman"/>
                <w:color w:val="000000"/>
                <w:sz w:val="16"/>
                <w:szCs w:val="16"/>
              </w:rPr>
            </w:pPr>
          </w:p>
        </w:tc>
        <w:tc>
          <w:tcPr>
            <w:tcW w:w="1133" w:type="dxa"/>
            <w:vMerge/>
            <w:vAlign w:val="center"/>
            <w:hideMark/>
          </w:tcPr>
          <w:p w14:paraId="44750777" w14:textId="77777777" w:rsidR="00CF64B7" w:rsidRPr="009E0CE8" w:rsidRDefault="00CF64B7" w:rsidP="00CF64B7">
            <w:pPr>
              <w:rPr>
                <w:rFonts w:cs="Times New Roman"/>
                <w:color w:val="000000"/>
                <w:sz w:val="16"/>
                <w:szCs w:val="16"/>
              </w:rPr>
            </w:pPr>
          </w:p>
        </w:tc>
        <w:tc>
          <w:tcPr>
            <w:tcW w:w="1701" w:type="dxa"/>
            <w:vMerge/>
            <w:vAlign w:val="center"/>
            <w:hideMark/>
          </w:tcPr>
          <w:p w14:paraId="58AC4A1A" w14:textId="77777777" w:rsidR="00CF64B7" w:rsidRPr="009E0CE8" w:rsidRDefault="00CF64B7" w:rsidP="00CF64B7">
            <w:pPr>
              <w:rPr>
                <w:rFonts w:cs="Times New Roman"/>
                <w:color w:val="000000"/>
                <w:sz w:val="16"/>
                <w:szCs w:val="16"/>
              </w:rPr>
            </w:pPr>
          </w:p>
        </w:tc>
        <w:tc>
          <w:tcPr>
            <w:tcW w:w="992" w:type="dxa"/>
            <w:vMerge/>
            <w:vAlign w:val="center"/>
            <w:hideMark/>
          </w:tcPr>
          <w:p w14:paraId="64A3BA89" w14:textId="77777777" w:rsidR="00CF64B7" w:rsidRPr="009E0CE8" w:rsidRDefault="00CF64B7" w:rsidP="00CF64B7">
            <w:pPr>
              <w:rPr>
                <w:rFonts w:cs="Times New Roman"/>
                <w:color w:val="000000"/>
                <w:sz w:val="16"/>
                <w:szCs w:val="16"/>
              </w:rPr>
            </w:pPr>
          </w:p>
        </w:tc>
        <w:tc>
          <w:tcPr>
            <w:tcW w:w="996" w:type="dxa"/>
            <w:vMerge/>
            <w:vAlign w:val="center"/>
            <w:hideMark/>
          </w:tcPr>
          <w:p w14:paraId="7837F39B" w14:textId="77777777" w:rsidR="00CF64B7" w:rsidRPr="009E0CE8" w:rsidRDefault="00CF64B7" w:rsidP="00CF64B7">
            <w:pPr>
              <w:rPr>
                <w:rFonts w:cs="Times New Roman"/>
                <w:color w:val="000000"/>
                <w:sz w:val="16"/>
                <w:szCs w:val="16"/>
              </w:rPr>
            </w:pPr>
          </w:p>
        </w:tc>
        <w:tc>
          <w:tcPr>
            <w:tcW w:w="989" w:type="dxa"/>
            <w:vMerge/>
            <w:vAlign w:val="center"/>
            <w:hideMark/>
          </w:tcPr>
          <w:p w14:paraId="15897959" w14:textId="77777777" w:rsidR="00CF64B7" w:rsidRPr="009E0CE8" w:rsidRDefault="00CF64B7" w:rsidP="00CF64B7">
            <w:pPr>
              <w:rPr>
                <w:rFonts w:cs="Times New Roman"/>
                <w:color w:val="000000"/>
                <w:sz w:val="16"/>
                <w:szCs w:val="16"/>
              </w:rPr>
            </w:pPr>
          </w:p>
        </w:tc>
        <w:tc>
          <w:tcPr>
            <w:tcW w:w="992" w:type="dxa"/>
            <w:gridSpan w:val="3"/>
            <w:vMerge/>
            <w:vAlign w:val="center"/>
            <w:hideMark/>
          </w:tcPr>
          <w:p w14:paraId="5600FE82" w14:textId="77777777" w:rsidR="00CF64B7" w:rsidRPr="009E0CE8" w:rsidRDefault="00CF64B7" w:rsidP="00CF64B7">
            <w:pPr>
              <w:rPr>
                <w:rFonts w:cs="Times New Roman"/>
                <w:color w:val="000000"/>
                <w:sz w:val="16"/>
                <w:szCs w:val="16"/>
              </w:rPr>
            </w:pPr>
          </w:p>
        </w:tc>
        <w:tc>
          <w:tcPr>
            <w:tcW w:w="865" w:type="dxa"/>
            <w:vMerge/>
            <w:hideMark/>
          </w:tcPr>
          <w:p w14:paraId="7F309D63" w14:textId="492C36AB" w:rsidR="00CF64B7" w:rsidRPr="009E0CE8" w:rsidRDefault="00CF64B7" w:rsidP="00CF64B7">
            <w:pPr>
              <w:jc w:val="center"/>
              <w:rPr>
                <w:rFonts w:cs="Times New Roman"/>
                <w:color w:val="000000"/>
                <w:sz w:val="16"/>
                <w:szCs w:val="16"/>
              </w:rPr>
            </w:pPr>
          </w:p>
        </w:tc>
        <w:tc>
          <w:tcPr>
            <w:tcW w:w="842" w:type="dxa"/>
            <w:hideMark/>
          </w:tcPr>
          <w:p w14:paraId="0712C8D8" w14:textId="0D9C823A" w:rsidR="00CF64B7" w:rsidRPr="009E0CE8" w:rsidRDefault="00CF64B7" w:rsidP="00CF64B7">
            <w:pPr>
              <w:jc w:val="center"/>
              <w:rPr>
                <w:rFonts w:cs="Times New Roman"/>
                <w:color w:val="000000"/>
                <w:sz w:val="16"/>
                <w:szCs w:val="16"/>
              </w:rPr>
            </w:pPr>
            <w:r w:rsidRPr="009E0CE8">
              <w:rPr>
                <w:rFonts w:cs="Times New Roman"/>
                <w:color w:val="000000"/>
                <w:sz w:val="16"/>
                <w:szCs w:val="16"/>
              </w:rPr>
              <w:t>1 квартал</w:t>
            </w:r>
          </w:p>
        </w:tc>
        <w:tc>
          <w:tcPr>
            <w:tcW w:w="992" w:type="dxa"/>
          </w:tcPr>
          <w:p w14:paraId="76AFACE7" w14:textId="27A73180" w:rsidR="00CF64B7" w:rsidRPr="009E0CE8" w:rsidRDefault="00CF64B7" w:rsidP="00CF64B7">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4C892117" w14:textId="17141615" w:rsidR="00CF64B7" w:rsidRPr="009E0CE8" w:rsidRDefault="00CF64B7" w:rsidP="00CF64B7">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43C73CE8" w14:textId="24147F7B" w:rsidR="00CF64B7" w:rsidRPr="009E0CE8" w:rsidRDefault="00CF64B7" w:rsidP="00CF64B7">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4D786A0B" w14:textId="77777777" w:rsidR="00CF64B7" w:rsidRPr="009E0CE8" w:rsidRDefault="00CF64B7" w:rsidP="00CF64B7">
            <w:pPr>
              <w:rPr>
                <w:rFonts w:cs="Times New Roman"/>
                <w:color w:val="000000"/>
                <w:sz w:val="16"/>
                <w:szCs w:val="16"/>
              </w:rPr>
            </w:pPr>
          </w:p>
        </w:tc>
        <w:tc>
          <w:tcPr>
            <w:tcW w:w="850" w:type="dxa"/>
            <w:vMerge/>
            <w:vAlign w:val="center"/>
          </w:tcPr>
          <w:p w14:paraId="5C0A9E99" w14:textId="77777777" w:rsidR="00CF64B7" w:rsidRPr="009E0CE8" w:rsidRDefault="00CF64B7" w:rsidP="00CF64B7">
            <w:pPr>
              <w:rPr>
                <w:rFonts w:cs="Times New Roman"/>
                <w:color w:val="000000"/>
                <w:sz w:val="16"/>
                <w:szCs w:val="16"/>
              </w:rPr>
            </w:pPr>
          </w:p>
        </w:tc>
        <w:tc>
          <w:tcPr>
            <w:tcW w:w="1276" w:type="dxa"/>
            <w:vMerge/>
            <w:vAlign w:val="center"/>
            <w:hideMark/>
          </w:tcPr>
          <w:p w14:paraId="1F891911" w14:textId="3E79A70E" w:rsidR="00CF64B7" w:rsidRPr="009E0CE8" w:rsidRDefault="00CF64B7" w:rsidP="00CF64B7">
            <w:pPr>
              <w:rPr>
                <w:rFonts w:cs="Times New Roman"/>
                <w:color w:val="000000"/>
                <w:sz w:val="16"/>
                <w:szCs w:val="16"/>
              </w:rPr>
            </w:pPr>
          </w:p>
        </w:tc>
      </w:tr>
      <w:tr w:rsidR="00CF64B7" w:rsidRPr="009E0CE8" w14:paraId="3A9DA3E9" w14:textId="77777777" w:rsidTr="007462DE">
        <w:trPr>
          <w:trHeight w:val="510"/>
        </w:trPr>
        <w:tc>
          <w:tcPr>
            <w:tcW w:w="417" w:type="dxa"/>
            <w:vMerge/>
            <w:vAlign w:val="center"/>
            <w:hideMark/>
          </w:tcPr>
          <w:p w14:paraId="54B03600" w14:textId="77777777" w:rsidR="00CF64B7" w:rsidRPr="009E0CE8" w:rsidRDefault="00CF64B7" w:rsidP="00CF64B7">
            <w:pPr>
              <w:rPr>
                <w:rFonts w:cs="Times New Roman"/>
                <w:sz w:val="16"/>
                <w:szCs w:val="16"/>
              </w:rPr>
            </w:pPr>
          </w:p>
        </w:tc>
        <w:tc>
          <w:tcPr>
            <w:tcW w:w="1553" w:type="dxa"/>
            <w:vMerge/>
            <w:vAlign w:val="center"/>
            <w:hideMark/>
          </w:tcPr>
          <w:p w14:paraId="071493A4" w14:textId="77777777" w:rsidR="00CF64B7" w:rsidRPr="009E0CE8" w:rsidRDefault="00CF64B7" w:rsidP="00CF64B7">
            <w:pPr>
              <w:rPr>
                <w:rFonts w:cs="Times New Roman"/>
                <w:color w:val="000000"/>
                <w:sz w:val="16"/>
                <w:szCs w:val="16"/>
              </w:rPr>
            </w:pPr>
          </w:p>
        </w:tc>
        <w:tc>
          <w:tcPr>
            <w:tcW w:w="1133" w:type="dxa"/>
            <w:vMerge/>
            <w:vAlign w:val="center"/>
            <w:hideMark/>
          </w:tcPr>
          <w:p w14:paraId="3B70B4CC" w14:textId="77777777" w:rsidR="00CF64B7" w:rsidRPr="009E0CE8" w:rsidRDefault="00CF64B7" w:rsidP="00CF64B7">
            <w:pPr>
              <w:rPr>
                <w:rFonts w:cs="Times New Roman"/>
                <w:color w:val="000000"/>
                <w:sz w:val="16"/>
                <w:szCs w:val="16"/>
              </w:rPr>
            </w:pPr>
          </w:p>
        </w:tc>
        <w:tc>
          <w:tcPr>
            <w:tcW w:w="1701" w:type="dxa"/>
            <w:vMerge/>
            <w:vAlign w:val="center"/>
            <w:hideMark/>
          </w:tcPr>
          <w:p w14:paraId="6DD4D51E" w14:textId="77777777" w:rsidR="00CF64B7" w:rsidRPr="009E0CE8" w:rsidRDefault="00CF64B7" w:rsidP="00CF64B7">
            <w:pPr>
              <w:rPr>
                <w:rFonts w:cs="Times New Roman"/>
                <w:color w:val="000000"/>
                <w:sz w:val="16"/>
                <w:szCs w:val="16"/>
              </w:rPr>
            </w:pPr>
          </w:p>
        </w:tc>
        <w:tc>
          <w:tcPr>
            <w:tcW w:w="992" w:type="dxa"/>
            <w:hideMark/>
          </w:tcPr>
          <w:p w14:paraId="1900C607"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6" w:type="dxa"/>
            <w:hideMark/>
          </w:tcPr>
          <w:p w14:paraId="4DB9C432"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89" w:type="dxa"/>
            <w:noWrap/>
            <w:hideMark/>
          </w:tcPr>
          <w:p w14:paraId="6AA8A135"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2" w:type="dxa"/>
            <w:gridSpan w:val="3"/>
            <w:noWrap/>
            <w:hideMark/>
          </w:tcPr>
          <w:p w14:paraId="623D4F6F"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65" w:type="dxa"/>
            <w:noWrap/>
            <w:hideMark/>
          </w:tcPr>
          <w:p w14:paraId="651D45B7"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42" w:type="dxa"/>
            <w:noWrap/>
            <w:hideMark/>
          </w:tcPr>
          <w:p w14:paraId="2F086901"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992" w:type="dxa"/>
            <w:noWrap/>
            <w:hideMark/>
          </w:tcPr>
          <w:p w14:paraId="70B117F0"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61" w:type="dxa"/>
            <w:noWrap/>
            <w:hideMark/>
          </w:tcPr>
          <w:p w14:paraId="54F04474"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0" w:type="dxa"/>
            <w:noWrap/>
            <w:hideMark/>
          </w:tcPr>
          <w:p w14:paraId="207EF022"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1" w:type="dxa"/>
            <w:hideMark/>
          </w:tcPr>
          <w:p w14:paraId="40CF0199" w14:textId="77777777"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850" w:type="dxa"/>
          </w:tcPr>
          <w:p w14:paraId="3BA6E266" w14:textId="397AE4B9" w:rsidR="00CF64B7" w:rsidRPr="009E0CE8" w:rsidRDefault="00CF64B7" w:rsidP="00CF64B7">
            <w:pPr>
              <w:jc w:val="center"/>
              <w:rPr>
                <w:rFonts w:cs="Times New Roman"/>
                <w:color w:val="000000"/>
                <w:sz w:val="16"/>
                <w:szCs w:val="16"/>
              </w:rPr>
            </w:pPr>
            <w:r w:rsidRPr="009E0CE8">
              <w:rPr>
                <w:rFonts w:cs="Times New Roman"/>
                <w:color w:val="000000"/>
                <w:sz w:val="16"/>
                <w:szCs w:val="16"/>
              </w:rPr>
              <w:t>0</w:t>
            </w:r>
          </w:p>
        </w:tc>
        <w:tc>
          <w:tcPr>
            <w:tcW w:w="1276" w:type="dxa"/>
            <w:vMerge/>
            <w:vAlign w:val="center"/>
            <w:hideMark/>
          </w:tcPr>
          <w:p w14:paraId="607D1BBA" w14:textId="3C98594E" w:rsidR="00CF64B7" w:rsidRPr="009E0CE8" w:rsidRDefault="00CF64B7" w:rsidP="00CF64B7">
            <w:pPr>
              <w:rPr>
                <w:rFonts w:cs="Times New Roman"/>
                <w:color w:val="000000"/>
                <w:sz w:val="16"/>
                <w:szCs w:val="16"/>
              </w:rPr>
            </w:pPr>
          </w:p>
        </w:tc>
      </w:tr>
      <w:tr w:rsidR="000350D9" w:rsidRPr="009E0CE8" w14:paraId="410B8FDD" w14:textId="77777777" w:rsidTr="00D3236D">
        <w:trPr>
          <w:trHeight w:val="191"/>
        </w:trPr>
        <w:tc>
          <w:tcPr>
            <w:tcW w:w="417" w:type="dxa"/>
            <w:vMerge w:val="restart"/>
            <w:hideMark/>
          </w:tcPr>
          <w:p w14:paraId="4CA5E65A" w14:textId="77777777" w:rsidR="000350D9" w:rsidRPr="009E0CE8" w:rsidRDefault="000350D9" w:rsidP="000350D9">
            <w:pPr>
              <w:jc w:val="center"/>
              <w:rPr>
                <w:rFonts w:cs="Times New Roman"/>
                <w:sz w:val="16"/>
                <w:szCs w:val="16"/>
              </w:rPr>
            </w:pPr>
            <w:r w:rsidRPr="009E0CE8">
              <w:rPr>
                <w:rFonts w:cs="Times New Roman"/>
                <w:sz w:val="16"/>
                <w:szCs w:val="16"/>
              </w:rPr>
              <w:t>1.2.</w:t>
            </w:r>
          </w:p>
        </w:tc>
        <w:tc>
          <w:tcPr>
            <w:tcW w:w="1553" w:type="dxa"/>
            <w:vMerge w:val="restart"/>
            <w:hideMark/>
          </w:tcPr>
          <w:p w14:paraId="5E4BEE0D" w14:textId="77777777" w:rsidR="000D0DDF" w:rsidRDefault="000350D9" w:rsidP="000350D9">
            <w:pPr>
              <w:rPr>
                <w:rFonts w:cs="Times New Roman"/>
                <w:color w:val="000000"/>
                <w:sz w:val="16"/>
                <w:szCs w:val="16"/>
              </w:rPr>
            </w:pPr>
            <w:r w:rsidRPr="009E0CE8">
              <w:rPr>
                <w:rFonts w:cs="Times New Roman"/>
                <w:color w:val="000000"/>
                <w:sz w:val="16"/>
                <w:szCs w:val="16"/>
              </w:rPr>
              <w:t>Мероприятие 02.02. Обеспечение мероприятий по переселению граждан из непригодного для проживания жилищного фонда, признанного аварийными до 01.01.2017</w:t>
            </w:r>
          </w:p>
          <w:p w14:paraId="50966C83" w14:textId="77777777" w:rsidR="00D3236D" w:rsidRDefault="00D3236D" w:rsidP="000350D9">
            <w:pPr>
              <w:rPr>
                <w:rFonts w:cs="Times New Roman"/>
                <w:color w:val="000000"/>
                <w:sz w:val="16"/>
                <w:szCs w:val="16"/>
              </w:rPr>
            </w:pPr>
          </w:p>
          <w:p w14:paraId="1382FA31" w14:textId="21F86063" w:rsidR="00D3236D" w:rsidRPr="009E0CE8" w:rsidRDefault="00D3236D" w:rsidP="000350D9">
            <w:pPr>
              <w:rPr>
                <w:rFonts w:cs="Times New Roman"/>
                <w:color w:val="000000"/>
                <w:sz w:val="16"/>
                <w:szCs w:val="16"/>
              </w:rPr>
            </w:pPr>
          </w:p>
        </w:tc>
        <w:tc>
          <w:tcPr>
            <w:tcW w:w="1133" w:type="dxa"/>
            <w:vMerge w:val="restart"/>
            <w:hideMark/>
          </w:tcPr>
          <w:p w14:paraId="22C4E811" w14:textId="434C2C87" w:rsidR="000350D9" w:rsidRPr="009E0CE8" w:rsidRDefault="000350D9" w:rsidP="000350D9">
            <w:pPr>
              <w:jc w:val="center"/>
              <w:rPr>
                <w:rFonts w:cs="Times New Roman"/>
                <w:color w:val="000000"/>
                <w:sz w:val="16"/>
                <w:szCs w:val="16"/>
              </w:rPr>
            </w:pPr>
            <w:r w:rsidRPr="009E0CE8">
              <w:rPr>
                <w:rFonts w:cs="Times New Roman"/>
                <w:color w:val="000000"/>
                <w:sz w:val="16"/>
                <w:szCs w:val="16"/>
              </w:rPr>
              <w:t>2023-202</w:t>
            </w:r>
            <w:r>
              <w:rPr>
                <w:rFonts w:cs="Times New Roman"/>
                <w:color w:val="000000"/>
                <w:sz w:val="16"/>
                <w:szCs w:val="16"/>
              </w:rPr>
              <w:t>8</w:t>
            </w:r>
          </w:p>
        </w:tc>
        <w:tc>
          <w:tcPr>
            <w:tcW w:w="1701" w:type="dxa"/>
            <w:hideMark/>
          </w:tcPr>
          <w:p w14:paraId="7707ABD7" w14:textId="77777777" w:rsidR="000350D9" w:rsidRPr="009E0CE8" w:rsidRDefault="000350D9" w:rsidP="000350D9">
            <w:pPr>
              <w:rPr>
                <w:rFonts w:cs="Times New Roman"/>
                <w:color w:val="000000"/>
                <w:sz w:val="16"/>
                <w:szCs w:val="16"/>
              </w:rPr>
            </w:pPr>
            <w:r w:rsidRPr="009E0CE8">
              <w:rPr>
                <w:rFonts w:cs="Times New Roman"/>
                <w:color w:val="000000"/>
                <w:sz w:val="16"/>
                <w:szCs w:val="16"/>
              </w:rPr>
              <w:t>Итого</w:t>
            </w:r>
          </w:p>
        </w:tc>
        <w:tc>
          <w:tcPr>
            <w:tcW w:w="992" w:type="dxa"/>
            <w:hideMark/>
          </w:tcPr>
          <w:p w14:paraId="7C5844DF" w14:textId="45720749" w:rsidR="000350D9" w:rsidRPr="000350D9" w:rsidRDefault="000350D9" w:rsidP="000350D9">
            <w:pPr>
              <w:jc w:val="center"/>
              <w:rPr>
                <w:rFonts w:cs="Times New Roman"/>
                <w:color w:val="000000"/>
                <w:sz w:val="16"/>
                <w:szCs w:val="16"/>
              </w:rPr>
            </w:pPr>
            <w:r w:rsidRPr="000350D9">
              <w:rPr>
                <w:color w:val="000000"/>
                <w:sz w:val="16"/>
                <w:szCs w:val="16"/>
              </w:rPr>
              <w:t>40 587,50</w:t>
            </w:r>
          </w:p>
        </w:tc>
        <w:tc>
          <w:tcPr>
            <w:tcW w:w="996" w:type="dxa"/>
            <w:hideMark/>
          </w:tcPr>
          <w:p w14:paraId="61572342" w14:textId="67E68DAE" w:rsidR="000350D9" w:rsidRPr="000350D9" w:rsidRDefault="000350D9" w:rsidP="000350D9">
            <w:pPr>
              <w:jc w:val="right"/>
              <w:rPr>
                <w:rFonts w:cs="Times New Roman"/>
                <w:color w:val="000000"/>
                <w:sz w:val="16"/>
                <w:szCs w:val="16"/>
              </w:rPr>
            </w:pPr>
            <w:r w:rsidRPr="000350D9">
              <w:rPr>
                <w:color w:val="000000"/>
                <w:sz w:val="16"/>
                <w:szCs w:val="16"/>
              </w:rPr>
              <w:t>25 394,80</w:t>
            </w:r>
          </w:p>
        </w:tc>
        <w:tc>
          <w:tcPr>
            <w:tcW w:w="989" w:type="dxa"/>
            <w:hideMark/>
          </w:tcPr>
          <w:p w14:paraId="66F08BBE" w14:textId="3FEE2AD2" w:rsidR="000350D9" w:rsidRPr="000350D9" w:rsidRDefault="000350D9" w:rsidP="000350D9">
            <w:pPr>
              <w:jc w:val="center"/>
              <w:rPr>
                <w:rFonts w:cs="Times New Roman"/>
                <w:color w:val="000000"/>
                <w:sz w:val="16"/>
                <w:szCs w:val="16"/>
              </w:rPr>
            </w:pPr>
            <w:r w:rsidRPr="000350D9">
              <w:rPr>
                <w:color w:val="000000"/>
                <w:sz w:val="16"/>
                <w:szCs w:val="16"/>
              </w:rPr>
              <w:t>10 192,70</w:t>
            </w:r>
          </w:p>
        </w:tc>
        <w:tc>
          <w:tcPr>
            <w:tcW w:w="975" w:type="dxa"/>
            <w:gridSpan w:val="2"/>
            <w:hideMark/>
          </w:tcPr>
          <w:p w14:paraId="352DE006" w14:textId="6C04FFE6" w:rsidR="000350D9" w:rsidRPr="000350D9" w:rsidRDefault="000350D9" w:rsidP="000350D9">
            <w:pPr>
              <w:jc w:val="center"/>
              <w:rPr>
                <w:rFonts w:cs="Times New Roman"/>
                <w:color w:val="000000"/>
                <w:sz w:val="16"/>
                <w:szCs w:val="16"/>
              </w:rPr>
            </w:pPr>
            <w:r w:rsidRPr="000350D9">
              <w:rPr>
                <w:color w:val="000000"/>
                <w:sz w:val="16"/>
                <w:szCs w:val="16"/>
              </w:rPr>
              <w:t>5 000,00</w:t>
            </w:r>
          </w:p>
        </w:tc>
        <w:tc>
          <w:tcPr>
            <w:tcW w:w="4427" w:type="dxa"/>
            <w:gridSpan w:val="6"/>
          </w:tcPr>
          <w:p w14:paraId="3BF82484" w14:textId="45A0B47C"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1" w:type="dxa"/>
            <w:hideMark/>
          </w:tcPr>
          <w:p w14:paraId="399DA9BB" w14:textId="3DC26BD5"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0" w:type="dxa"/>
          </w:tcPr>
          <w:p w14:paraId="0F566A07" w14:textId="7BF0E1DD"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1276" w:type="dxa"/>
            <w:vMerge w:val="restart"/>
            <w:noWrap/>
            <w:hideMark/>
          </w:tcPr>
          <w:p w14:paraId="7D749043" w14:textId="6980DACA" w:rsidR="000350D9" w:rsidRPr="009E0CE8" w:rsidRDefault="000350D9" w:rsidP="000350D9">
            <w:pPr>
              <w:rPr>
                <w:rFonts w:ascii="Calibri" w:hAnsi="Calibri" w:cs="Calibri"/>
                <w:color w:val="000000"/>
                <w:sz w:val="16"/>
                <w:szCs w:val="16"/>
              </w:rPr>
            </w:pPr>
            <w:r w:rsidRPr="009E0CE8">
              <w:rPr>
                <w:rFonts w:ascii="Calibri" w:hAnsi="Calibri" w:cs="Calibri"/>
                <w:color w:val="000000"/>
                <w:sz w:val="16"/>
                <w:szCs w:val="16"/>
              </w:rPr>
              <w:t> </w:t>
            </w:r>
          </w:p>
          <w:p w14:paraId="7085333D" w14:textId="7BCF54B2" w:rsidR="000350D9" w:rsidRPr="009E0CE8" w:rsidRDefault="000350D9" w:rsidP="000350D9">
            <w:pPr>
              <w:rPr>
                <w:rFonts w:ascii="Calibri" w:hAnsi="Calibri" w:cs="Calibri"/>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0350D9" w:rsidRPr="009E0CE8" w14:paraId="40FC1C3B" w14:textId="77777777" w:rsidTr="00E86156">
        <w:trPr>
          <w:trHeight w:val="975"/>
        </w:trPr>
        <w:tc>
          <w:tcPr>
            <w:tcW w:w="417" w:type="dxa"/>
            <w:vMerge/>
            <w:vAlign w:val="center"/>
            <w:hideMark/>
          </w:tcPr>
          <w:p w14:paraId="739AEFEB" w14:textId="77777777" w:rsidR="000350D9" w:rsidRPr="009E0CE8" w:rsidRDefault="000350D9" w:rsidP="000350D9">
            <w:pPr>
              <w:rPr>
                <w:rFonts w:cs="Times New Roman"/>
                <w:sz w:val="16"/>
                <w:szCs w:val="16"/>
              </w:rPr>
            </w:pPr>
          </w:p>
        </w:tc>
        <w:tc>
          <w:tcPr>
            <w:tcW w:w="1553" w:type="dxa"/>
            <w:vMerge/>
            <w:vAlign w:val="center"/>
            <w:hideMark/>
          </w:tcPr>
          <w:p w14:paraId="19F2F406" w14:textId="77777777" w:rsidR="000350D9" w:rsidRPr="009E0CE8" w:rsidRDefault="000350D9" w:rsidP="000350D9">
            <w:pPr>
              <w:rPr>
                <w:rFonts w:cs="Times New Roman"/>
                <w:color w:val="000000"/>
                <w:sz w:val="16"/>
                <w:szCs w:val="16"/>
              </w:rPr>
            </w:pPr>
          </w:p>
        </w:tc>
        <w:tc>
          <w:tcPr>
            <w:tcW w:w="1133" w:type="dxa"/>
            <w:vMerge/>
            <w:vAlign w:val="center"/>
            <w:hideMark/>
          </w:tcPr>
          <w:p w14:paraId="18884227" w14:textId="77777777" w:rsidR="000350D9" w:rsidRPr="009E0CE8" w:rsidRDefault="000350D9" w:rsidP="000350D9">
            <w:pPr>
              <w:rPr>
                <w:rFonts w:cs="Times New Roman"/>
                <w:color w:val="000000"/>
                <w:sz w:val="16"/>
                <w:szCs w:val="16"/>
              </w:rPr>
            </w:pPr>
          </w:p>
        </w:tc>
        <w:tc>
          <w:tcPr>
            <w:tcW w:w="1701" w:type="dxa"/>
            <w:hideMark/>
          </w:tcPr>
          <w:p w14:paraId="3E5E9FF2" w14:textId="77777777" w:rsidR="000350D9" w:rsidRPr="009E0CE8" w:rsidRDefault="000350D9" w:rsidP="000350D9">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F2ACF38" w14:textId="59D6ED78" w:rsidR="000350D9" w:rsidRPr="000350D9" w:rsidRDefault="000350D9" w:rsidP="000350D9">
            <w:pPr>
              <w:jc w:val="center"/>
              <w:rPr>
                <w:rFonts w:cs="Times New Roman"/>
                <w:color w:val="000000"/>
                <w:sz w:val="16"/>
                <w:szCs w:val="16"/>
              </w:rPr>
            </w:pPr>
            <w:r w:rsidRPr="000350D9">
              <w:rPr>
                <w:color w:val="000000"/>
                <w:sz w:val="16"/>
                <w:szCs w:val="16"/>
              </w:rPr>
              <w:t>40 587,50</w:t>
            </w:r>
          </w:p>
        </w:tc>
        <w:tc>
          <w:tcPr>
            <w:tcW w:w="996" w:type="dxa"/>
            <w:hideMark/>
          </w:tcPr>
          <w:p w14:paraId="385C7C0C" w14:textId="11CA93F5" w:rsidR="000350D9" w:rsidRPr="000350D9" w:rsidRDefault="000350D9" w:rsidP="000350D9">
            <w:pPr>
              <w:jc w:val="right"/>
              <w:rPr>
                <w:rFonts w:cs="Times New Roman"/>
                <w:color w:val="000000"/>
                <w:sz w:val="16"/>
                <w:szCs w:val="16"/>
              </w:rPr>
            </w:pPr>
            <w:r w:rsidRPr="000350D9">
              <w:rPr>
                <w:color w:val="000000"/>
                <w:sz w:val="16"/>
                <w:szCs w:val="16"/>
              </w:rPr>
              <w:t>25 394,80</w:t>
            </w:r>
          </w:p>
        </w:tc>
        <w:tc>
          <w:tcPr>
            <w:tcW w:w="989" w:type="dxa"/>
            <w:hideMark/>
          </w:tcPr>
          <w:p w14:paraId="4F0FB6FE" w14:textId="06E17C29" w:rsidR="000350D9" w:rsidRPr="000350D9" w:rsidRDefault="000350D9" w:rsidP="000350D9">
            <w:pPr>
              <w:jc w:val="center"/>
              <w:rPr>
                <w:rFonts w:cs="Times New Roman"/>
                <w:color w:val="000000"/>
                <w:sz w:val="16"/>
                <w:szCs w:val="16"/>
              </w:rPr>
            </w:pPr>
            <w:r w:rsidRPr="000350D9">
              <w:rPr>
                <w:color w:val="000000"/>
                <w:sz w:val="16"/>
                <w:szCs w:val="16"/>
              </w:rPr>
              <w:t>10 192,70</w:t>
            </w:r>
          </w:p>
        </w:tc>
        <w:tc>
          <w:tcPr>
            <w:tcW w:w="975" w:type="dxa"/>
            <w:gridSpan w:val="2"/>
            <w:hideMark/>
          </w:tcPr>
          <w:p w14:paraId="28EC17ED" w14:textId="1EE215F9" w:rsidR="000350D9" w:rsidRPr="000350D9" w:rsidRDefault="000350D9" w:rsidP="000350D9">
            <w:pPr>
              <w:jc w:val="center"/>
              <w:rPr>
                <w:rFonts w:cs="Times New Roman"/>
                <w:color w:val="000000"/>
                <w:sz w:val="16"/>
                <w:szCs w:val="16"/>
              </w:rPr>
            </w:pPr>
            <w:r w:rsidRPr="000350D9">
              <w:rPr>
                <w:color w:val="000000"/>
                <w:sz w:val="16"/>
                <w:szCs w:val="16"/>
              </w:rPr>
              <w:t>5 000,00</w:t>
            </w:r>
          </w:p>
        </w:tc>
        <w:tc>
          <w:tcPr>
            <w:tcW w:w="4427" w:type="dxa"/>
            <w:gridSpan w:val="6"/>
          </w:tcPr>
          <w:p w14:paraId="045E96EC" w14:textId="3F40FA6F"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1" w:type="dxa"/>
            <w:hideMark/>
          </w:tcPr>
          <w:p w14:paraId="3BD09B93" w14:textId="7BED2844"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850" w:type="dxa"/>
          </w:tcPr>
          <w:p w14:paraId="77C8E314" w14:textId="1DD1E0F7" w:rsidR="000350D9" w:rsidRPr="000350D9" w:rsidRDefault="000350D9" w:rsidP="000350D9">
            <w:pPr>
              <w:jc w:val="center"/>
              <w:rPr>
                <w:rFonts w:cs="Times New Roman"/>
                <w:color w:val="000000"/>
                <w:sz w:val="16"/>
                <w:szCs w:val="16"/>
              </w:rPr>
            </w:pPr>
            <w:r w:rsidRPr="000350D9">
              <w:rPr>
                <w:color w:val="000000"/>
                <w:sz w:val="16"/>
                <w:szCs w:val="16"/>
              </w:rPr>
              <w:t>0,00</w:t>
            </w:r>
          </w:p>
        </w:tc>
        <w:tc>
          <w:tcPr>
            <w:tcW w:w="1276" w:type="dxa"/>
            <w:vMerge/>
            <w:hideMark/>
          </w:tcPr>
          <w:p w14:paraId="4CED26F3" w14:textId="3F995118" w:rsidR="000350D9" w:rsidRPr="009E0CE8" w:rsidRDefault="000350D9" w:rsidP="000350D9">
            <w:pPr>
              <w:rPr>
                <w:rFonts w:cs="Times New Roman"/>
                <w:color w:val="000000"/>
                <w:sz w:val="16"/>
                <w:szCs w:val="16"/>
              </w:rPr>
            </w:pPr>
          </w:p>
        </w:tc>
      </w:tr>
      <w:tr w:rsidR="00454386" w:rsidRPr="009E0CE8" w14:paraId="66A9C9C8" w14:textId="77777777" w:rsidTr="00E86156">
        <w:trPr>
          <w:trHeight w:val="126"/>
        </w:trPr>
        <w:tc>
          <w:tcPr>
            <w:tcW w:w="417" w:type="dxa"/>
            <w:vMerge/>
            <w:vAlign w:val="center"/>
            <w:hideMark/>
          </w:tcPr>
          <w:p w14:paraId="22D3E91D" w14:textId="77777777" w:rsidR="00454386" w:rsidRPr="009E0CE8" w:rsidRDefault="00454386" w:rsidP="00454386">
            <w:pPr>
              <w:rPr>
                <w:rFonts w:cs="Times New Roman"/>
                <w:sz w:val="16"/>
                <w:szCs w:val="16"/>
              </w:rPr>
            </w:pPr>
          </w:p>
        </w:tc>
        <w:tc>
          <w:tcPr>
            <w:tcW w:w="1553" w:type="dxa"/>
            <w:vMerge w:val="restart"/>
            <w:hideMark/>
          </w:tcPr>
          <w:p w14:paraId="36A2C3AB"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II, чел.</w:t>
            </w:r>
          </w:p>
        </w:tc>
        <w:tc>
          <w:tcPr>
            <w:tcW w:w="1133" w:type="dxa"/>
            <w:vMerge w:val="restart"/>
            <w:hideMark/>
          </w:tcPr>
          <w:p w14:paraId="1D395190"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hideMark/>
          </w:tcPr>
          <w:p w14:paraId="3AFABE01"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40580B26"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0CB08208" w14:textId="0BA2A229"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6A791C7C" w14:textId="4D746D86"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3"/>
            <w:vMerge w:val="restart"/>
            <w:hideMark/>
          </w:tcPr>
          <w:p w14:paraId="4346A800" w14:textId="6FAA1DDE"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vMerge w:val="restart"/>
            <w:hideMark/>
          </w:tcPr>
          <w:p w14:paraId="08A7D182" w14:textId="7FB37F21"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91D22F9" w14:textId="13689476"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5DD36D84"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064038EC" w14:textId="1B5B318D"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131D5099" w14:textId="6FCF7ECC"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r>
      <w:tr w:rsidR="0026770F" w:rsidRPr="009E0CE8" w14:paraId="20C64E1D" w14:textId="77777777" w:rsidTr="00E86156">
        <w:trPr>
          <w:trHeight w:val="356"/>
        </w:trPr>
        <w:tc>
          <w:tcPr>
            <w:tcW w:w="417" w:type="dxa"/>
            <w:vMerge/>
            <w:vAlign w:val="center"/>
            <w:hideMark/>
          </w:tcPr>
          <w:p w14:paraId="1AAEF372" w14:textId="77777777" w:rsidR="0026770F" w:rsidRPr="009E0CE8" w:rsidRDefault="0026770F" w:rsidP="001D6086">
            <w:pPr>
              <w:rPr>
                <w:rFonts w:cs="Times New Roman"/>
                <w:sz w:val="16"/>
                <w:szCs w:val="16"/>
              </w:rPr>
            </w:pPr>
          </w:p>
        </w:tc>
        <w:tc>
          <w:tcPr>
            <w:tcW w:w="1553" w:type="dxa"/>
            <w:vMerge/>
            <w:vAlign w:val="center"/>
            <w:hideMark/>
          </w:tcPr>
          <w:p w14:paraId="44BE2492" w14:textId="77777777" w:rsidR="0026770F" w:rsidRPr="009E0CE8" w:rsidRDefault="0026770F" w:rsidP="001D6086">
            <w:pPr>
              <w:rPr>
                <w:rFonts w:cs="Times New Roman"/>
                <w:i/>
                <w:iCs/>
                <w:color w:val="000000"/>
                <w:sz w:val="16"/>
                <w:szCs w:val="16"/>
              </w:rPr>
            </w:pPr>
          </w:p>
        </w:tc>
        <w:tc>
          <w:tcPr>
            <w:tcW w:w="1133" w:type="dxa"/>
            <w:vMerge/>
            <w:vAlign w:val="center"/>
            <w:hideMark/>
          </w:tcPr>
          <w:p w14:paraId="4D8DCBCE" w14:textId="77777777" w:rsidR="0026770F" w:rsidRPr="009E0CE8" w:rsidRDefault="0026770F" w:rsidP="001D6086">
            <w:pPr>
              <w:rPr>
                <w:rFonts w:cs="Times New Roman"/>
                <w:color w:val="000000"/>
                <w:sz w:val="16"/>
                <w:szCs w:val="16"/>
              </w:rPr>
            </w:pPr>
          </w:p>
        </w:tc>
        <w:tc>
          <w:tcPr>
            <w:tcW w:w="1701" w:type="dxa"/>
            <w:vMerge/>
            <w:vAlign w:val="center"/>
            <w:hideMark/>
          </w:tcPr>
          <w:p w14:paraId="53D084B6" w14:textId="77777777" w:rsidR="0026770F" w:rsidRPr="009E0CE8" w:rsidRDefault="0026770F" w:rsidP="001D6086">
            <w:pPr>
              <w:rPr>
                <w:rFonts w:cs="Times New Roman"/>
                <w:color w:val="000000"/>
                <w:sz w:val="16"/>
                <w:szCs w:val="16"/>
              </w:rPr>
            </w:pPr>
          </w:p>
        </w:tc>
        <w:tc>
          <w:tcPr>
            <w:tcW w:w="992" w:type="dxa"/>
            <w:vMerge/>
            <w:vAlign w:val="center"/>
            <w:hideMark/>
          </w:tcPr>
          <w:p w14:paraId="01802305" w14:textId="77777777" w:rsidR="0026770F" w:rsidRPr="009E0CE8" w:rsidRDefault="0026770F" w:rsidP="001D6086">
            <w:pPr>
              <w:rPr>
                <w:rFonts w:cs="Times New Roman"/>
                <w:color w:val="000000"/>
                <w:sz w:val="16"/>
                <w:szCs w:val="16"/>
              </w:rPr>
            </w:pPr>
          </w:p>
        </w:tc>
        <w:tc>
          <w:tcPr>
            <w:tcW w:w="996" w:type="dxa"/>
            <w:vMerge/>
            <w:vAlign w:val="center"/>
            <w:hideMark/>
          </w:tcPr>
          <w:p w14:paraId="2BCC35AF" w14:textId="77777777" w:rsidR="0026770F" w:rsidRPr="009E0CE8" w:rsidRDefault="0026770F" w:rsidP="001D6086">
            <w:pPr>
              <w:rPr>
                <w:rFonts w:cs="Times New Roman"/>
                <w:color w:val="000000"/>
                <w:sz w:val="16"/>
                <w:szCs w:val="16"/>
              </w:rPr>
            </w:pPr>
          </w:p>
        </w:tc>
        <w:tc>
          <w:tcPr>
            <w:tcW w:w="989" w:type="dxa"/>
            <w:vMerge/>
            <w:vAlign w:val="center"/>
            <w:hideMark/>
          </w:tcPr>
          <w:p w14:paraId="54343D43" w14:textId="77777777" w:rsidR="0026770F" w:rsidRPr="009E0CE8" w:rsidRDefault="0026770F" w:rsidP="001D6086">
            <w:pPr>
              <w:rPr>
                <w:rFonts w:cs="Times New Roman"/>
                <w:color w:val="000000"/>
                <w:sz w:val="16"/>
                <w:szCs w:val="16"/>
              </w:rPr>
            </w:pPr>
          </w:p>
        </w:tc>
        <w:tc>
          <w:tcPr>
            <w:tcW w:w="992" w:type="dxa"/>
            <w:gridSpan w:val="3"/>
            <w:vMerge/>
            <w:vAlign w:val="center"/>
            <w:hideMark/>
          </w:tcPr>
          <w:p w14:paraId="731F0BA4" w14:textId="77777777" w:rsidR="0026770F" w:rsidRPr="009E0CE8" w:rsidRDefault="0026770F" w:rsidP="001D6086">
            <w:pPr>
              <w:rPr>
                <w:rFonts w:cs="Times New Roman"/>
                <w:color w:val="000000"/>
                <w:sz w:val="16"/>
                <w:szCs w:val="16"/>
              </w:rPr>
            </w:pPr>
          </w:p>
        </w:tc>
        <w:tc>
          <w:tcPr>
            <w:tcW w:w="865" w:type="dxa"/>
            <w:vMerge/>
            <w:hideMark/>
          </w:tcPr>
          <w:p w14:paraId="090E8213" w14:textId="77875EC7" w:rsidR="0026770F" w:rsidRPr="009E0CE8" w:rsidRDefault="0026770F" w:rsidP="001D6086">
            <w:pPr>
              <w:jc w:val="center"/>
              <w:rPr>
                <w:rFonts w:cs="Times New Roman"/>
                <w:color w:val="000000"/>
                <w:sz w:val="16"/>
                <w:szCs w:val="16"/>
              </w:rPr>
            </w:pPr>
          </w:p>
        </w:tc>
        <w:tc>
          <w:tcPr>
            <w:tcW w:w="842" w:type="dxa"/>
            <w:hideMark/>
          </w:tcPr>
          <w:p w14:paraId="0CA0D12C" w14:textId="1F4BEA69" w:rsidR="0026770F" w:rsidRPr="009E0CE8" w:rsidRDefault="0026770F" w:rsidP="001D6086">
            <w:pPr>
              <w:jc w:val="center"/>
              <w:rPr>
                <w:rFonts w:cs="Times New Roman"/>
                <w:color w:val="000000"/>
                <w:sz w:val="16"/>
                <w:szCs w:val="16"/>
              </w:rPr>
            </w:pPr>
            <w:r w:rsidRPr="009E0CE8">
              <w:rPr>
                <w:rFonts w:cs="Times New Roman"/>
                <w:color w:val="000000"/>
                <w:sz w:val="16"/>
                <w:szCs w:val="16"/>
              </w:rPr>
              <w:t>1 квартал</w:t>
            </w:r>
          </w:p>
        </w:tc>
        <w:tc>
          <w:tcPr>
            <w:tcW w:w="992" w:type="dxa"/>
            <w:hideMark/>
          </w:tcPr>
          <w:p w14:paraId="1085364A" w14:textId="2ECB63D6" w:rsidR="0026770F" w:rsidRPr="009E0CE8" w:rsidRDefault="0026770F" w:rsidP="001D6086">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61807C4A" w14:textId="0B0A9CC1" w:rsidR="0026770F" w:rsidRPr="009E0CE8" w:rsidRDefault="0026770F" w:rsidP="001D6086">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192D00B2" w14:textId="7C0182CE" w:rsidR="0026770F" w:rsidRPr="009E0CE8" w:rsidRDefault="0026770F" w:rsidP="0026770F">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6E807006" w14:textId="77777777" w:rsidR="0026770F" w:rsidRPr="009E0CE8" w:rsidRDefault="0026770F" w:rsidP="001D6086">
            <w:pPr>
              <w:rPr>
                <w:rFonts w:cs="Times New Roman"/>
                <w:color w:val="000000"/>
                <w:sz w:val="16"/>
                <w:szCs w:val="16"/>
              </w:rPr>
            </w:pPr>
          </w:p>
        </w:tc>
        <w:tc>
          <w:tcPr>
            <w:tcW w:w="850" w:type="dxa"/>
            <w:vMerge/>
            <w:vAlign w:val="center"/>
          </w:tcPr>
          <w:p w14:paraId="501C7C0A" w14:textId="77777777" w:rsidR="0026770F" w:rsidRPr="009E0CE8" w:rsidRDefault="0026770F" w:rsidP="001D6086">
            <w:pPr>
              <w:rPr>
                <w:rFonts w:cs="Times New Roman"/>
                <w:color w:val="000000"/>
                <w:sz w:val="16"/>
                <w:szCs w:val="16"/>
              </w:rPr>
            </w:pPr>
          </w:p>
        </w:tc>
        <w:tc>
          <w:tcPr>
            <w:tcW w:w="1276" w:type="dxa"/>
            <w:vMerge/>
            <w:vAlign w:val="center"/>
            <w:hideMark/>
          </w:tcPr>
          <w:p w14:paraId="50567B55" w14:textId="450AF316" w:rsidR="0026770F" w:rsidRPr="009E0CE8" w:rsidRDefault="0026770F" w:rsidP="001D6086">
            <w:pPr>
              <w:rPr>
                <w:rFonts w:cs="Times New Roman"/>
                <w:color w:val="000000"/>
                <w:sz w:val="16"/>
                <w:szCs w:val="16"/>
              </w:rPr>
            </w:pPr>
          </w:p>
        </w:tc>
      </w:tr>
      <w:tr w:rsidR="001D6086" w:rsidRPr="009E0CE8" w14:paraId="4190E409" w14:textId="77777777" w:rsidTr="00E86156">
        <w:trPr>
          <w:trHeight w:val="690"/>
        </w:trPr>
        <w:tc>
          <w:tcPr>
            <w:tcW w:w="417" w:type="dxa"/>
            <w:vMerge/>
            <w:vAlign w:val="center"/>
            <w:hideMark/>
          </w:tcPr>
          <w:p w14:paraId="72AF6707" w14:textId="77777777" w:rsidR="001D6086" w:rsidRPr="009E0CE8" w:rsidRDefault="001D6086" w:rsidP="001D6086">
            <w:pPr>
              <w:rPr>
                <w:rFonts w:cs="Times New Roman"/>
                <w:sz w:val="16"/>
                <w:szCs w:val="16"/>
              </w:rPr>
            </w:pPr>
          </w:p>
        </w:tc>
        <w:tc>
          <w:tcPr>
            <w:tcW w:w="1553" w:type="dxa"/>
            <w:vMerge/>
            <w:vAlign w:val="center"/>
            <w:hideMark/>
          </w:tcPr>
          <w:p w14:paraId="4E107619" w14:textId="77777777" w:rsidR="001D6086" w:rsidRPr="009E0CE8" w:rsidRDefault="001D6086" w:rsidP="001D6086">
            <w:pPr>
              <w:rPr>
                <w:rFonts w:cs="Times New Roman"/>
                <w:i/>
                <w:iCs/>
                <w:color w:val="000000"/>
                <w:sz w:val="16"/>
                <w:szCs w:val="16"/>
              </w:rPr>
            </w:pPr>
          </w:p>
        </w:tc>
        <w:tc>
          <w:tcPr>
            <w:tcW w:w="1133" w:type="dxa"/>
            <w:vMerge/>
            <w:vAlign w:val="center"/>
            <w:hideMark/>
          </w:tcPr>
          <w:p w14:paraId="688F6EFA" w14:textId="77777777" w:rsidR="001D6086" w:rsidRPr="009E0CE8" w:rsidRDefault="001D6086" w:rsidP="001D6086">
            <w:pPr>
              <w:rPr>
                <w:rFonts w:cs="Times New Roman"/>
                <w:color w:val="000000"/>
                <w:sz w:val="16"/>
                <w:szCs w:val="16"/>
              </w:rPr>
            </w:pPr>
          </w:p>
        </w:tc>
        <w:tc>
          <w:tcPr>
            <w:tcW w:w="1701" w:type="dxa"/>
            <w:vMerge/>
            <w:vAlign w:val="center"/>
            <w:hideMark/>
          </w:tcPr>
          <w:p w14:paraId="61A15B1D" w14:textId="77777777" w:rsidR="001D6086" w:rsidRPr="009E0CE8" w:rsidRDefault="001D6086" w:rsidP="001D6086">
            <w:pPr>
              <w:rPr>
                <w:rFonts w:cs="Times New Roman"/>
                <w:color w:val="000000"/>
                <w:sz w:val="16"/>
                <w:szCs w:val="16"/>
              </w:rPr>
            </w:pPr>
          </w:p>
        </w:tc>
        <w:tc>
          <w:tcPr>
            <w:tcW w:w="992" w:type="dxa"/>
            <w:hideMark/>
          </w:tcPr>
          <w:p w14:paraId="06314FC4"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6" w:type="dxa"/>
            <w:hideMark/>
          </w:tcPr>
          <w:p w14:paraId="2CCDB8B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89" w:type="dxa"/>
            <w:hideMark/>
          </w:tcPr>
          <w:p w14:paraId="6B342C41"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2" w:type="dxa"/>
            <w:gridSpan w:val="3"/>
            <w:hideMark/>
          </w:tcPr>
          <w:p w14:paraId="4B92A96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65" w:type="dxa"/>
            <w:hideMark/>
          </w:tcPr>
          <w:p w14:paraId="5479D4EB"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42" w:type="dxa"/>
            <w:hideMark/>
          </w:tcPr>
          <w:p w14:paraId="60EA28EA"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992" w:type="dxa"/>
            <w:hideMark/>
          </w:tcPr>
          <w:p w14:paraId="1230884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61" w:type="dxa"/>
            <w:hideMark/>
          </w:tcPr>
          <w:p w14:paraId="6AE8DB84"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0" w:type="dxa"/>
            <w:hideMark/>
          </w:tcPr>
          <w:p w14:paraId="023A3AFD"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1" w:type="dxa"/>
            <w:hideMark/>
          </w:tcPr>
          <w:p w14:paraId="0EF59BE8" w14:textId="77777777"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850" w:type="dxa"/>
          </w:tcPr>
          <w:p w14:paraId="3E76276A" w14:textId="460F1DAF" w:rsidR="001D6086" w:rsidRPr="009E0CE8" w:rsidRDefault="001D6086" w:rsidP="001D6086">
            <w:pPr>
              <w:jc w:val="center"/>
              <w:rPr>
                <w:rFonts w:cs="Times New Roman"/>
                <w:color w:val="000000"/>
                <w:sz w:val="16"/>
                <w:szCs w:val="16"/>
              </w:rPr>
            </w:pPr>
            <w:r w:rsidRPr="009E0CE8">
              <w:rPr>
                <w:rFonts w:cs="Times New Roman"/>
                <w:color w:val="000000"/>
                <w:sz w:val="16"/>
                <w:szCs w:val="16"/>
              </w:rPr>
              <w:t>0</w:t>
            </w:r>
          </w:p>
        </w:tc>
        <w:tc>
          <w:tcPr>
            <w:tcW w:w="1276" w:type="dxa"/>
            <w:vMerge/>
            <w:vAlign w:val="center"/>
            <w:hideMark/>
          </w:tcPr>
          <w:p w14:paraId="7F6ADC43" w14:textId="3EC8F545" w:rsidR="001D6086" w:rsidRPr="009E0CE8" w:rsidRDefault="001D6086" w:rsidP="001D6086">
            <w:pPr>
              <w:rPr>
                <w:rFonts w:cs="Times New Roman"/>
                <w:color w:val="000000"/>
                <w:sz w:val="16"/>
                <w:szCs w:val="16"/>
              </w:rPr>
            </w:pPr>
          </w:p>
        </w:tc>
      </w:tr>
      <w:tr w:rsidR="00777E5A" w:rsidRPr="009E0CE8" w14:paraId="64822015" w14:textId="77777777" w:rsidTr="00E86156">
        <w:trPr>
          <w:trHeight w:val="165"/>
        </w:trPr>
        <w:tc>
          <w:tcPr>
            <w:tcW w:w="417" w:type="dxa"/>
            <w:vMerge w:val="restart"/>
          </w:tcPr>
          <w:p w14:paraId="6692EA83" w14:textId="7C53A00A" w:rsidR="00777E5A" w:rsidRPr="009E0CE8" w:rsidRDefault="00777E5A" w:rsidP="00777E5A">
            <w:pPr>
              <w:jc w:val="center"/>
              <w:rPr>
                <w:rFonts w:cs="Times New Roman"/>
                <w:sz w:val="16"/>
                <w:szCs w:val="16"/>
              </w:rPr>
            </w:pPr>
            <w:r w:rsidRPr="009E0CE8">
              <w:rPr>
                <w:rFonts w:cs="Times New Roman"/>
                <w:sz w:val="16"/>
                <w:szCs w:val="16"/>
              </w:rPr>
              <w:t>1.3.</w:t>
            </w:r>
          </w:p>
        </w:tc>
        <w:tc>
          <w:tcPr>
            <w:tcW w:w="1553" w:type="dxa"/>
            <w:vMerge w:val="restart"/>
          </w:tcPr>
          <w:p w14:paraId="2D3B805A" w14:textId="0DE46B71" w:rsidR="00777E5A" w:rsidRPr="009E0CE8" w:rsidRDefault="00777E5A" w:rsidP="00777E5A">
            <w:pPr>
              <w:rPr>
                <w:rFonts w:cs="Times New Roman"/>
                <w:color w:val="000000"/>
                <w:sz w:val="16"/>
                <w:szCs w:val="16"/>
              </w:rPr>
            </w:pPr>
            <w:r w:rsidRPr="009E0CE8">
              <w:rPr>
                <w:rFonts w:cs="Times New Roman"/>
                <w:color w:val="000000"/>
                <w:sz w:val="16"/>
                <w:szCs w:val="16"/>
              </w:rPr>
              <w:t>Мероприятие 02.05. Реализация мероприятий по сносу аварийного жилья, расселенного в рамках программы переселения.</w:t>
            </w:r>
          </w:p>
        </w:tc>
        <w:tc>
          <w:tcPr>
            <w:tcW w:w="1133" w:type="dxa"/>
            <w:vMerge w:val="restart"/>
          </w:tcPr>
          <w:p w14:paraId="5EB7D196" w14:textId="45840AA3" w:rsidR="00777E5A" w:rsidRPr="009E0CE8" w:rsidRDefault="00777E5A" w:rsidP="00777E5A">
            <w:pPr>
              <w:jc w:val="center"/>
              <w:rPr>
                <w:rFonts w:cs="Times New Roman"/>
                <w:color w:val="000000"/>
                <w:sz w:val="16"/>
                <w:szCs w:val="16"/>
              </w:rPr>
            </w:pPr>
            <w:r w:rsidRPr="009E0CE8">
              <w:rPr>
                <w:rFonts w:cs="Times New Roman"/>
                <w:color w:val="000000"/>
                <w:sz w:val="16"/>
                <w:szCs w:val="16"/>
              </w:rPr>
              <w:t>2025-202</w:t>
            </w:r>
            <w:r>
              <w:rPr>
                <w:rFonts w:cs="Times New Roman"/>
                <w:color w:val="000000"/>
                <w:sz w:val="16"/>
                <w:szCs w:val="16"/>
              </w:rPr>
              <w:t>8</w:t>
            </w:r>
          </w:p>
        </w:tc>
        <w:tc>
          <w:tcPr>
            <w:tcW w:w="1701" w:type="dxa"/>
          </w:tcPr>
          <w:p w14:paraId="4CF05FFA" w14:textId="2B9F8C90" w:rsidR="00777E5A" w:rsidRPr="009E0CE8" w:rsidRDefault="00777E5A" w:rsidP="00777E5A">
            <w:pPr>
              <w:rPr>
                <w:rFonts w:cs="Times New Roman"/>
                <w:b/>
                <w:bCs/>
                <w:color w:val="000000"/>
                <w:sz w:val="16"/>
                <w:szCs w:val="16"/>
              </w:rPr>
            </w:pPr>
            <w:r w:rsidRPr="009E0CE8">
              <w:rPr>
                <w:rFonts w:cs="Times New Roman"/>
                <w:color w:val="000000"/>
                <w:sz w:val="16"/>
                <w:szCs w:val="16"/>
              </w:rPr>
              <w:t>Итого</w:t>
            </w:r>
          </w:p>
        </w:tc>
        <w:tc>
          <w:tcPr>
            <w:tcW w:w="992" w:type="dxa"/>
          </w:tcPr>
          <w:p w14:paraId="3C9ED6A8" w14:textId="62F99B03" w:rsidR="00777E5A" w:rsidRPr="00610DBE" w:rsidRDefault="00777E5A" w:rsidP="00777E5A">
            <w:pPr>
              <w:jc w:val="center"/>
              <w:rPr>
                <w:color w:val="000000"/>
                <w:sz w:val="16"/>
                <w:szCs w:val="16"/>
              </w:rPr>
            </w:pPr>
            <w:r w:rsidRPr="00610DBE">
              <w:rPr>
                <w:color w:val="000000"/>
                <w:sz w:val="16"/>
                <w:szCs w:val="16"/>
              </w:rPr>
              <w:t>4 171,93</w:t>
            </w:r>
          </w:p>
        </w:tc>
        <w:tc>
          <w:tcPr>
            <w:tcW w:w="996" w:type="dxa"/>
          </w:tcPr>
          <w:p w14:paraId="349DC6E5" w14:textId="69D3F278" w:rsidR="00777E5A" w:rsidRPr="00610DBE" w:rsidRDefault="00777E5A" w:rsidP="00777E5A">
            <w:pPr>
              <w:jc w:val="center"/>
              <w:rPr>
                <w:color w:val="000000"/>
                <w:sz w:val="16"/>
                <w:szCs w:val="16"/>
              </w:rPr>
            </w:pPr>
            <w:r>
              <w:rPr>
                <w:color w:val="000000"/>
                <w:sz w:val="16"/>
                <w:szCs w:val="16"/>
              </w:rPr>
              <w:t>-</w:t>
            </w:r>
          </w:p>
        </w:tc>
        <w:tc>
          <w:tcPr>
            <w:tcW w:w="989" w:type="dxa"/>
          </w:tcPr>
          <w:p w14:paraId="23E40D32" w14:textId="7C6FEEF3" w:rsidR="00777E5A" w:rsidRPr="00610DBE" w:rsidRDefault="00777E5A" w:rsidP="00777E5A">
            <w:pPr>
              <w:jc w:val="center"/>
              <w:rPr>
                <w:color w:val="000000"/>
                <w:sz w:val="16"/>
                <w:szCs w:val="16"/>
              </w:rPr>
            </w:pPr>
            <w:r>
              <w:rPr>
                <w:color w:val="000000"/>
                <w:sz w:val="16"/>
                <w:szCs w:val="16"/>
              </w:rPr>
              <w:t>-</w:t>
            </w:r>
          </w:p>
        </w:tc>
        <w:tc>
          <w:tcPr>
            <w:tcW w:w="992" w:type="dxa"/>
            <w:gridSpan w:val="3"/>
          </w:tcPr>
          <w:p w14:paraId="7EDAEE02" w14:textId="3E30A384" w:rsidR="00777E5A" w:rsidRPr="00610DBE" w:rsidRDefault="00777E5A" w:rsidP="00777E5A">
            <w:pPr>
              <w:jc w:val="center"/>
              <w:rPr>
                <w:color w:val="000000"/>
                <w:sz w:val="16"/>
                <w:szCs w:val="16"/>
              </w:rPr>
            </w:pPr>
            <w:r w:rsidRPr="00610DBE">
              <w:rPr>
                <w:color w:val="000000"/>
                <w:sz w:val="16"/>
                <w:szCs w:val="16"/>
              </w:rPr>
              <w:t>4 171,93</w:t>
            </w:r>
          </w:p>
        </w:tc>
        <w:tc>
          <w:tcPr>
            <w:tcW w:w="4410" w:type="dxa"/>
            <w:gridSpan w:val="5"/>
          </w:tcPr>
          <w:p w14:paraId="2FE9C16E" w14:textId="19440538" w:rsidR="00777E5A" w:rsidRPr="009D71B4" w:rsidRDefault="00777E5A" w:rsidP="00777E5A">
            <w:pPr>
              <w:jc w:val="center"/>
              <w:rPr>
                <w:sz w:val="16"/>
                <w:szCs w:val="16"/>
              </w:rPr>
            </w:pPr>
            <w:r w:rsidRPr="009D71B4">
              <w:rPr>
                <w:sz w:val="16"/>
                <w:szCs w:val="16"/>
              </w:rPr>
              <w:t>0,00</w:t>
            </w:r>
          </w:p>
        </w:tc>
        <w:tc>
          <w:tcPr>
            <w:tcW w:w="851" w:type="dxa"/>
          </w:tcPr>
          <w:p w14:paraId="35AE78CC" w14:textId="5E8638DF" w:rsidR="00777E5A" w:rsidRPr="009D71B4" w:rsidRDefault="00777E5A" w:rsidP="00777E5A">
            <w:pPr>
              <w:jc w:val="center"/>
              <w:rPr>
                <w:sz w:val="16"/>
                <w:szCs w:val="16"/>
              </w:rPr>
            </w:pPr>
            <w:r w:rsidRPr="009D71B4">
              <w:rPr>
                <w:sz w:val="16"/>
                <w:szCs w:val="16"/>
              </w:rPr>
              <w:t>0,00</w:t>
            </w:r>
          </w:p>
        </w:tc>
        <w:tc>
          <w:tcPr>
            <w:tcW w:w="850" w:type="dxa"/>
          </w:tcPr>
          <w:p w14:paraId="4C19526D" w14:textId="70A89F09" w:rsidR="00777E5A" w:rsidRPr="009D71B4" w:rsidRDefault="00777E5A" w:rsidP="00777E5A">
            <w:pPr>
              <w:jc w:val="center"/>
              <w:rPr>
                <w:sz w:val="16"/>
                <w:szCs w:val="16"/>
              </w:rPr>
            </w:pPr>
            <w:r w:rsidRPr="009D71B4">
              <w:rPr>
                <w:sz w:val="16"/>
                <w:szCs w:val="16"/>
              </w:rPr>
              <w:t>0,00</w:t>
            </w:r>
          </w:p>
        </w:tc>
        <w:tc>
          <w:tcPr>
            <w:tcW w:w="1276" w:type="dxa"/>
            <w:vMerge w:val="restart"/>
          </w:tcPr>
          <w:p w14:paraId="015CE9CD" w14:textId="3931F1E3" w:rsidR="00777E5A" w:rsidRPr="009E0CE8" w:rsidRDefault="00777E5A" w:rsidP="00777E5A">
            <w:pPr>
              <w:jc w:val="center"/>
              <w:rPr>
                <w:rFonts w:cs="Times New Roman"/>
                <w:b/>
                <w:bCs/>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777E5A" w:rsidRPr="009E0CE8" w14:paraId="30962B36" w14:textId="77777777" w:rsidTr="00E86156">
        <w:trPr>
          <w:trHeight w:val="1005"/>
        </w:trPr>
        <w:tc>
          <w:tcPr>
            <w:tcW w:w="417" w:type="dxa"/>
            <w:vMerge/>
          </w:tcPr>
          <w:p w14:paraId="5011BA97" w14:textId="77777777" w:rsidR="00777E5A" w:rsidRPr="009E0CE8" w:rsidRDefault="00777E5A" w:rsidP="00777E5A">
            <w:pPr>
              <w:jc w:val="center"/>
              <w:rPr>
                <w:rFonts w:cs="Times New Roman"/>
                <w:sz w:val="16"/>
                <w:szCs w:val="16"/>
              </w:rPr>
            </w:pPr>
          </w:p>
        </w:tc>
        <w:tc>
          <w:tcPr>
            <w:tcW w:w="1553" w:type="dxa"/>
            <w:vMerge/>
          </w:tcPr>
          <w:p w14:paraId="53301217" w14:textId="77777777" w:rsidR="00777E5A" w:rsidRPr="009E0CE8" w:rsidRDefault="00777E5A" w:rsidP="00777E5A">
            <w:pPr>
              <w:rPr>
                <w:rFonts w:cs="Times New Roman"/>
                <w:b/>
                <w:bCs/>
                <w:color w:val="000000"/>
                <w:sz w:val="16"/>
                <w:szCs w:val="16"/>
              </w:rPr>
            </w:pPr>
          </w:p>
        </w:tc>
        <w:tc>
          <w:tcPr>
            <w:tcW w:w="1133" w:type="dxa"/>
            <w:vMerge/>
          </w:tcPr>
          <w:p w14:paraId="7632D105" w14:textId="77777777" w:rsidR="00777E5A" w:rsidRPr="009E0CE8" w:rsidRDefault="00777E5A" w:rsidP="00777E5A">
            <w:pPr>
              <w:jc w:val="center"/>
              <w:rPr>
                <w:rFonts w:cs="Times New Roman"/>
                <w:color w:val="000000"/>
                <w:sz w:val="16"/>
                <w:szCs w:val="16"/>
              </w:rPr>
            </w:pPr>
          </w:p>
        </w:tc>
        <w:tc>
          <w:tcPr>
            <w:tcW w:w="1701" w:type="dxa"/>
          </w:tcPr>
          <w:p w14:paraId="1689B6C3" w14:textId="22E03D91" w:rsidR="00777E5A" w:rsidRPr="009E0CE8" w:rsidRDefault="00777E5A" w:rsidP="00777E5A">
            <w:pPr>
              <w:rPr>
                <w:rFonts w:cs="Times New Roman"/>
                <w:b/>
                <w:bCs/>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tcPr>
          <w:p w14:paraId="3C3519C0" w14:textId="699845CB" w:rsidR="00777E5A" w:rsidRPr="00610DBE" w:rsidRDefault="00777E5A" w:rsidP="00777E5A">
            <w:pPr>
              <w:jc w:val="center"/>
              <w:rPr>
                <w:color w:val="000000"/>
                <w:sz w:val="16"/>
                <w:szCs w:val="16"/>
              </w:rPr>
            </w:pPr>
            <w:r w:rsidRPr="00610DBE">
              <w:rPr>
                <w:color w:val="000000"/>
                <w:sz w:val="16"/>
                <w:szCs w:val="16"/>
              </w:rPr>
              <w:t>4 171,93</w:t>
            </w:r>
          </w:p>
        </w:tc>
        <w:tc>
          <w:tcPr>
            <w:tcW w:w="996" w:type="dxa"/>
          </w:tcPr>
          <w:p w14:paraId="5C29BC75" w14:textId="5932319D" w:rsidR="00777E5A" w:rsidRPr="00610DBE" w:rsidRDefault="00777E5A" w:rsidP="00777E5A">
            <w:pPr>
              <w:jc w:val="center"/>
              <w:rPr>
                <w:color w:val="000000"/>
                <w:sz w:val="16"/>
                <w:szCs w:val="16"/>
              </w:rPr>
            </w:pPr>
            <w:r>
              <w:rPr>
                <w:color w:val="000000"/>
                <w:sz w:val="16"/>
                <w:szCs w:val="16"/>
              </w:rPr>
              <w:t>-</w:t>
            </w:r>
          </w:p>
        </w:tc>
        <w:tc>
          <w:tcPr>
            <w:tcW w:w="989" w:type="dxa"/>
          </w:tcPr>
          <w:p w14:paraId="482FA8F3" w14:textId="7053E119" w:rsidR="00777E5A" w:rsidRPr="00610DBE" w:rsidRDefault="00777E5A" w:rsidP="00777E5A">
            <w:pPr>
              <w:jc w:val="center"/>
              <w:rPr>
                <w:color w:val="000000"/>
                <w:sz w:val="16"/>
                <w:szCs w:val="16"/>
              </w:rPr>
            </w:pPr>
            <w:r>
              <w:rPr>
                <w:color w:val="000000"/>
                <w:sz w:val="16"/>
                <w:szCs w:val="16"/>
              </w:rPr>
              <w:t>-</w:t>
            </w:r>
          </w:p>
        </w:tc>
        <w:tc>
          <w:tcPr>
            <w:tcW w:w="992" w:type="dxa"/>
            <w:gridSpan w:val="3"/>
          </w:tcPr>
          <w:p w14:paraId="677140F3" w14:textId="7A271BE5" w:rsidR="00777E5A" w:rsidRPr="00610DBE" w:rsidRDefault="00777E5A" w:rsidP="00777E5A">
            <w:pPr>
              <w:jc w:val="center"/>
              <w:rPr>
                <w:color w:val="000000"/>
                <w:sz w:val="16"/>
                <w:szCs w:val="16"/>
              </w:rPr>
            </w:pPr>
            <w:r w:rsidRPr="00610DBE">
              <w:rPr>
                <w:color w:val="000000"/>
                <w:sz w:val="16"/>
                <w:szCs w:val="16"/>
              </w:rPr>
              <w:t>4 171,93</w:t>
            </w:r>
          </w:p>
        </w:tc>
        <w:tc>
          <w:tcPr>
            <w:tcW w:w="4410" w:type="dxa"/>
            <w:gridSpan w:val="5"/>
          </w:tcPr>
          <w:p w14:paraId="7ED59FD6" w14:textId="22506B58" w:rsidR="00777E5A" w:rsidRPr="009D71B4" w:rsidRDefault="00777E5A" w:rsidP="00777E5A">
            <w:pPr>
              <w:jc w:val="center"/>
              <w:rPr>
                <w:sz w:val="16"/>
                <w:szCs w:val="16"/>
              </w:rPr>
            </w:pPr>
            <w:r w:rsidRPr="009D71B4">
              <w:rPr>
                <w:sz w:val="16"/>
                <w:szCs w:val="16"/>
              </w:rPr>
              <w:t>0,00</w:t>
            </w:r>
          </w:p>
        </w:tc>
        <w:tc>
          <w:tcPr>
            <w:tcW w:w="851" w:type="dxa"/>
          </w:tcPr>
          <w:p w14:paraId="6461D4B8" w14:textId="752B899A" w:rsidR="00777E5A" w:rsidRPr="009D71B4" w:rsidRDefault="00777E5A" w:rsidP="00777E5A">
            <w:pPr>
              <w:jc w:val="center"/>
              <w:rPr>
                <w:sz w:val="16"/>
                <w:szCs w:val="16"/>
              </w:rPr>
            </w:pPr>
            <w:r w:rsidRPr="009D71B4">
              <w:rPr>
                <w:sz w:val="16"/>
                <w:szCs w:val="16"/>
              </w:rPr>
              <w:t>0,00</w:t>
            </w:r>
          </w:p>
        </w:tc>
        <w:tc>
          <w:tcPr>
            <w:tcW w:w="850" w:type="dxa"/>
          </w:tcPr>
          <w:p w14:paraId="36D2215F" w14:textId="2BEC95E5" w:rsidR="00777E5A" w:rsidRPr="009D71B4" w:rsidRDefault="00777E5A" w:rsidP="00777E5A">
            <w:pPr>
              <w:jc w:val="center"/>
              <w:rPr>
                <w:sz w:val="16"/>
                <w:szCs w:val="16"/>
              </w:rPr>
            </w:pPr>
            <w:r w:rsidRPr="009D71B4">
              <w:rPr>
                <w:sz w:val="16"/>
                <w:szCs w:val="16"/>
              </w:rPr>
              <w:t>0,00</w:t>
            </w:r>
          </w:p>
        </w:tc>
        <w:tc>
          <w:tcPr>
            <w:tcW w:w="1276" w:type="dxa"/>
            <w:vMerge/>
          </w:tcPr>
          <w:p w14:paraId="182A79FA" w14:textId="578C2772" w:rsidR="00777E5A" w:rsidRPr="009E0CE8" w:rsidRDefault="00777E5A" w:rsidP="00777E5A">
            <w:pPr>
              <w:jc w:val="center"/>
              <w:rPr>
                <w:rFonts w:cs="Times New Roman"/>
                <w:b/>
                <w:bCs/>
                <w:color w:val="000000"/>
                <w:sz w:val="16"/>
                <w:szCs w:val="16"/>
              </w:rPr>
            </w:pPr>
          </w:p>
        </w:tc>
      </w:tr>
      <w:tr w:rsidR="00454386" w:rsidRPr="009E0CE8" w14:paraId="03146A9F" w14:textId="77777777" w:rsidTr="00E86156">
        <w:trPr>
          <w:trHeight w:val="270"/>
        </w:trPr>
        <w:tc>
          <w:tcPr>
            <w:tcW w:w="417" w:type="dxa"/>
            <w:vMerge/>
          </w:tcPr>
          <w:p w14:paraId="695724AE" w14:textId="77777777" w:rsidR="00454386" w:rsidRPr="009E0CE8" w:rsidRDefault="00454386" w:rsidP="00454386">
            <w:pPr>
              <w:jc w:val="center"/>
              <w:rPr>
                <w:rFonts w:cs="Times New Roman"/>
                <w:sz w:val="16"/>
                <w:szCs w:val="16"/>
              </w:rPr>
            </w:pPr>
          </w:p>
        </w:tc>
        <w:tc>
          <w:tcPr>
            <w:tcW w:w="1553" w:type="dxa"/>
            <w:vMerge w:val="restart"/>
          </w:tcPr>
          <w:p w14:paraId="4F271C53" w14:textId="3D959E51" w:rsidR="00454386" w:rsidRPr="009E0CE8" w:rsidRDefault="00454386" w:rsidP="00454386">
            <w:pPr>
              <w:rPr>
                <w:rFonts w:cs="Times New Roman"/>
                <w:i/>
                <w:iCs/>
                <w:color w:val="000000"/>
                <w:sz w:val="16"/>
                <w:szCs w:val="16"/>
              </w:rPr>
            </w:pPr>
            <w:r w:rsidRPr="009E0CE8">
              <w:rPr>
                <w:rFonts w:cs="Times New Roman"/>
                <w:i/>
                <w:iCs/>
                <w:sz w:val="16"/>
                <w:szCs w:val="16"/>
              </w:rPr>
              <w:t>Количество снесенных расселенных аварийных жилых домов, шт.</w:t>
            </w:r>
          </w:p>
        </w:tc>
        <w:tc>
          <w:tcPr>
            <w:tcW w:w="1133" w:type="dxa"/>
            <w:vMerge w:val="restart"/>
          </w:tcPr>
          <w:p w14:paraId="2A767252" w14:textId="4EE05B89"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tcPr>
          <w:p w14:paraId="1D0C8949" w14:textId="102471A9"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tcPr>
          <w:p w14:paraId="04FB72AA" w14:textId="14E83258" w:rsidR="00454386" w:rsidRPr="009E0CE8" w:rsidRDefault="00454386" w:rsidP="00454386">
            <w:pPr>
              <w:jc w:val="center"/>
              <w:rPr>
                <w:color w:val="000000"/>
                <w:sz w:val="16"/>
                <w:szCs w:val="16"/>
              </w:rPr>
            </w:pPr>
            <w:r w:rsidRPr="009E0CE8">
              <w:rPr>
                <w:rFonts w:cs="Times New Roman"/>
                <w:color w:val="000000"/>
                <w:sz w:val="16"/>
                <w:szCs w:val="16"/>
              </w:rPr>
              <w:t>Всего</w:t>
            </w:r>
          </w:p>
        </w:tc>
        <w:tc>
          <w:tcPr>
            <w:tcW w:w="996" w:type="dxa"/>
            <w:vMerge w:val="restart"/>
          </w:tcPr>
          <w:p w14:paraId="3D6A9FA0" w14:textId="5EEBDF30" w:rsidR="00454386" w:rsidRPr="009E0CE8" w:rsidRDefault="00454386" w:rsidP="00454386">
            <w:pPr>
              <w:jc w:val="center"/>
              <w:rPr>
                <w:color w:val="000000"/>
                <w:sz w:val="16"/>
                <w:szCs w:val="16"/>
              </w:rPr>
            </w:pPr>
            <w:r w:rsidRPr="009E0CE8">
              <w:rPr>
                <w:rFonts w:cs="Times New Roman"/>
                <w:color w:val="000000"/>
                <w:sz w:val="16"/>
                <w:szCs w:val="16"/>
              </w:rPr>
              <w:t>2023 год</w:t>
            </w:r>
          </w:p>
        </w:tc>
        <w:tc>
          <w:tcPr>
            <w:tcW w:w="989" w:type="dxa"/>
            <w:vMerge w:val="restart"/>
          </w:tcPr>
          <w:p w14:paraId="3E7A9BFC" w14:textId="79E75F29" w:rsidR="00454386" w:rsidRPr="009E0CE8" w:rsidRDefault="00454386" w:rsidP="00454386">
            <w:pPr>
              <w:jc w:val="center"/>
              <w:rPr>
                <w:color w:val="000000"/>
                <w:sz w:val="16"/>
                <w:szCs w:val="16"/>
              </w:rPr>
            </w:pPr>
            <w:r w:rsidRPr="009E0CE8">
              <w:rPr>
                <w:rFonts w:cs="Times New Roman"/>
                <w:color w:val="000000"/>
                <w:sz w:val="16"/>
                <w:szCs w:val="16"/>
              </w:rPr>
              <w:t>2024 год</w:t>
            </w:r>
          </w:p>
        </w:tc>
        <w:tc>
          <w:tcPr>
            <w:tcW w:w="992" w:type="dxa"/>
            <w:gridSpan w:val="3"/>
            <w:vMerge w:val="restart"/>
          </w:tcPr>
          <w:p w14:paraId="00BEEABE" w14:textId="2E027EDA" w:rsidR="00454386" w:rsidRPr="009E0CE8" w:rsidRDefault="00454386" w:rsidP="00454386">
            <w:pPr>
              <w:jc w:val="center"/>
              <w:rPr>
                <w:color w:val="000000"/>
                <w:sz w:val="16"/>
                <w:szCs w:val="16"/>
              </w:rPr>
            </w:pPr>
            <w:r w:rsidRPr="009E0CE8">
              <w:rPr>
                <w:rFonts w:cs="Times New Roman"/>
                <w:color w:val="000000"/>
                <w:sz w:val="16"/>
                <w:szCs w:val="16"/>
              </w:rPr>
              <w:t>2025 год</w:t>
            </w:r>
          </w:p>
        </w:tc>
        <w:tc>
          <w:tcPr>
            <w:tcW w:w="865" w:type="dxa"/>
            <w:vMerge w:val="restart"/>
          </w:tcPr>
          <w:p w14:paraId="09E70D0B" w14:textId="44B414D7" w:rsidR="00454386" w:rsidRPr="009D71B4" w:rsidRDefault="00454386" w:rsidP="00454386">
            <w:pPr>
              <w:jc w:val="center"/>
              <w:rPr>
                <w:color w:val="000000"/>
                <w:sz w:val="16"/>
                <w:szCs w:val="16"/>
              </w:rPr>
            </w:pPr>
            <w:r w:rsidRPr="009D71B4">
              <w:rPr>
                <w:rFonts w:cs="Times New Roman"/>
                <w:color w:val="000000"/>
                <w:sz w:val="16"/>
                <w:szCs w:val="16"/>
              </w:rPr>
              <w:t>Итого</w:t>
            </w:r>
            <w:r w:rsidRPr="009D71B4">
              <w:rPr>
                <w:rFonts w:cs="Times New Roman"/>
                <w:color w:val="000000"/>
                <w:sz w:val="16"/>
                <w:szCs w:val="16"/>
              </w:rPr>
              <w:br/>
              <w:t>2026 год</w:t>
            </w:r>
          </w:p>
        </w:tc>
        <w:tc>
          <w:tcPr>
            <w:tcW w:w="3545" w:type="dxa"/>
            <w:gridSpan w:val="4"/>
          </w:tcPr>
          <w:p w14:paraId="3740267C" w14:textId="75C4B034" w:rsidR="00454386" w:rsidRPr="009D71B4" w:rsidRDefault="00454386" w:rsidP="00454386">
            <w:pPr>
              <w:jc w:val="center"/>
              <w:rPr>
                <w:color w:val="000000"/>
                <w:sz w:val="16"/>
                <w:szCs w:val="16"/>
              </w:rPr>
            </w:pPr>
            <w:r w:rsidRPr="009D71B4">
              <w:rPr>
                <w:rFonts w:cs="Times New Roman"/>
                <w:color w:val="000000"/>
                <w:sz w:val="16"/>
                <w:szCs w:val="16"/>
              </w:rPr>
              <w:t>В том числе:</w:t>
            </w:r>
          </w:p>
        </w:tc>
        <w:tc>
          <w:tcPr>
            <w:tcW w:w="851" w:type="dxa"/>
            <w:vMerge w:val="restart"/>
          </w:tcPr>
          <w:p w14:paraId="33112403" w14:textId="6FDC8DE4" w:rsidR="00454386" w:rsidRPr="009D71B4" w:rsidRDefault="00454386" w:rsidP="00454386">
            <w:pPr>
              <w:jc w:val="center"/>
              <w:rPr>
                <w:color w:val="000000"/>
                <w:sz w:val="16"/>
                <w:szCs w:val="16"/>
              </w:rPr>
            </w:pPr>
            <w:r w:rsidRPr="009D71B4">
              <w:rPr>
                <w:rFonts w:cs="Times New Roman"/>
                <w:color w:val="000000"/>
                <w:sz w:val="16"/>
                <w:szCs w:val="16"/>
              </w:rPr>
              <w:t>2027 год</w:t>
            </w:r>
          </w:p>
        </w:tc>
        <w:tc>
          <w:tcPr>
            <w:tcW w:w="850" w:type="dxa"/>
            <w:vMerge w:val="restart"/>
          </w:tcPr>
          <w:p w14:paraId="3EFF0681" w14:textId="0E31DBF7" w:rsidR="00454386" w:rsidRPr="009D71B4" w:rsidRDefault="00454386" w:rsidP="00454386">
            <w:pPr>
              <w:jc w:val="center"/>
              <w:rPr>
                <w:color w:val="000000"/>
                <w:sz w:val="16"/>
                <w:szCs w:val="16"/>
              </w:rPr>
            </w:pPr>
            <w:r w:rsidRPr="009D71B4">
              <w:rPr>
                <w:rFonts w:cs="Times New Roman"/>
                <w:color w:val="000000"/>
                <w:sz w:val="16"/>
                <w:szCs w:val="16"/>
              </w:rPr>
              <w:t>2028 год</w:t>
            </w:r>
          </w:p>
        </w:tc>
        <w:tc>
          <w:tcPr>
            <w:tcW w:w="1276" w:type="dxa"/>
            <w:vMerge w:val="restart"/>
          </w:tcPr>
          <w:p w14:paraId="339F588A" w14:textId="70246336" w:rsidR="00454386" w:rsidRPr="009E0CE8" w:rsidRDefault="00454386" w:rsidP="00454386">
            <w:pPr>
              <w:jc w:val="center"/>
              <w:rPr>
                <w:rFonts w:cs="Times New Roman"/>
                <w:b/>
                <w:bCs/>
                <w:color w:val="000000"/>
                <w:sz w:val="16"/>
                <w:szCs w:val="16"/>
              </w:rPr>
            </w:pPr>
            <w:r w:rsidRPr="009E0CE8">
              <w:rPr>
                <w:rFonts w:cs="Times New Roman"/>
                <w:color w:val="000000"/>
                <w:sz w:val="16"/>
                <w:szCs w:val="16"/>
              </w:rPr>
              <w:t>Х</w:t>
            </w:r>
          </w:p>
        </w:tc>
      </w:tr>
      <w:tr w:rsidR="00454386" w:rsidRPr="009E0CE8" w14:paraId="224DCDFA" w14:textId="77777777" w:rsidTr="00E86156">
        <w:trPr>
          <w:trHeight w:val="120"/>
        </w:trPr>
        <w:tc>
          <w:tcPr>
            <w:tcW w:w="417" w:type="dxa"/>
            <w:vMerge/>
          </w:tcPr>
          <w:p w14:paraId="40BCEEDE" w14:textId="77777777" w:rsidR="00454386" w:rsidRPr="009E0CE8" w:rsidRDefault="00454386" w:rsidP="007C6935">
            <w:pPr>
              <w:jc w:val="center"/>
              <w:rPr>
                <w:rFonts w:cs="Times New Roman"/>
                <w:sz w:val="16"/>
                <w:szCs w:val="16"/>
              </w:rPr>
            </w:pPr>
          </w:p>
        </w:tc>
        <w:tc>
          <w:tcPr>
            <w:tcW w:w="1553" w:type="dxa"/>
            <w:vMerge/>
          </w:tcPr>
          <w:p w14:paraId="2B249371" w14:textId="77777777" w:rsidR="00454386" w:rsidRPr="009E0CE8" w:rsidRDefault="00454386" w:rsidP="007C6935">
            <w:pPr>
              <w:rPr>
                <w:rFonts w:cs="Times New Roman"/>
                <w:b/>
                <w:bCs/>
                <w:color w:val="000000"/>
                <w:sz w:val="16"/>
                <w:szCs w:val="16"/>
              </w:rPr>
            </w:pPr>
          </w:p>
        </w:tc>
        <w:tc>
          <w:tcPr>
            <w:tcW w:w="1133" w:type="dxa"/>
            <w:vMerge/>
            <w:vAlign w:val="center"/>
          </w:tcPr>
          <w:p w14:paraId="353912E5" w14:textId="77777777" w:rsidR="00454386" w:rsidRPr="009E0CE8" w:rsidRDefault="00454386" w:rsidP="007C6935">
            <w:pPr>
              <w:jc w:val="center"/>
              <w:rPr>
                <w:rFonts w:cs="Times New Roman"/>
                <w:color w:val="000000"/>
                <w:sz w:val="16"/>
                <w:szCs w:val="16"/>
              </w:rPr>
            </w:pPr>
          </w:p>
        </w:tc>
        <w:tc>
          <w:tcPr>
            <w:tcW w:w="1701" w:type="dxa"/>
            <w:vMerge/>
            <w:vAlign w:val="center"/>
          </w:tcPr>
          <w:p w14:paraId="6996A18C" w14:textId="77777777" w:rsidR="00454386" w:rsidRPr="009E0CE8" w:rsidRDefault="00454386" w:rsidP="007C6935">
            <w:pPr>
              <w:rPr>
                <w:rFonts w:cs="Times New Roman"/>
                <w:color w:val="000000"/>
                <w:sz w:val="16"/>
                <w:szCs w:val="16"/>
              </w:rPr>
            </w:pPr>
          </w:p>
        </w:tc>
        <w:tc>
          <w:tcPr>
            <w:tcW w:w="992" w:type="dxa"/>
            <w:vMerge/>
            <w:vAlign w:val="center"/>
          </w:tcPr>
          <w:p w14:paraId="52C06734" w14:textId="77777777" w:rsidR="00454386" w:rsidRPr="009E0CE8" w:rsidRDefault="00454386" w:rsidP="007C6935">
            <w:pPr>
              <w:jc w:val="center"/>
              <w:rPr>
                <w:color w:val="000000"/>
                <w:sz w:val="16"/>
                <w:szCs w:val="16"/>
              </w:rPr>
            </w:pPr>
          </w:p>
        </w:tc>
        <w:tc>
          <w:tcPr>
            <w:tcW w:w="996" w:type="dxa"/>
            <w:vMerge/>
            <w:vAlign w:val="center"/>
          </w:tcPr>
          <w:p w14:paraId="3A440C95" w14:textId="77777777" w:rsidR="00454386" w:rsidRPr="009E0CE8" w:rsidRDefault="00454386" w:rsidP="007C6935">
            <w:pPr>
              <w:jc w:val="center"/>
              <w:rPr>
                <w:color w:val="000000"/>
                <w:sz w:val="16"/>
                <w:szCs w:val="16"/>
              </w:rPr>
            </w:pPr>
          </w:p>
        </w:tc>
        <w:tc>
          <w:tcPr>
            <w:tcW w:w="989" w:type="dxa"/>
            <w:vMerge/>
            <w:vAlign w:val="center"/>
          </w:tcPr>
          <w:p w14:paraId="5FA39009" w14:textId="77777777" w:rsidR="00454386" w:rsidRPr="009E0CE8" w:rsidRDefault="00454386" w:rsidP="007C6935">
            <w:pPr>
              <w:jc w:val="center"/>
              <w:rPr>
                <w:color w:val="000000"/>
                <w:sz w:val="16"/>
                <w:szCs w:val="16"/>
              </w:rPr>
            </w:pPr>
          </w:p>
        </w:tc>
        <w:tc>
          <w:tcPr>
            <w:tcW w:w="992" w:type="dxa"/>
            <w:gridSpan w:val="3"/>
            <w:vMerge/>
            <w:vAlign w:val="center"/>
          </w:tcPr>
          <w:p w14:paraId="20D9964B" w14:textId="77777777" w:rsidR="00454386" w:rsidRPr="009E0CE8" w:rsidRDefault="00454386" w:rsidP="007C6935">
            <w:pPr>
              <w:jc w:val="center"/>
              <w:rPr>
                <w:color w:val="000000"/>
                <w:sz w:val="16"/>
                <w:szCs w:val="16"/>
              </w:rPr>
            </w:pPr>
          </w:p>
        </w:tc>
        <w:tc>
          <w:tcPr>
            <w:tcW w:w="865" w:type="dxa"/>
            <w:vMerge/>
          </w:tcPr>
          <w:p w14:paraId="566779BC" w14:textId="56E4559C" w:rsidR="00454386" w:rsidRPr="009D71B4" w:rsidRDefault="00454386" w:rsidP="007C6935">
            <w:pPr>
              <w:jc w:val="center"/>
              <w:rPr>
                <w:color w:val="000000"/>
                <w:sz w:val="16"/>
                <w:szCs w:val="16"/>
              </w:rPr>
            </w:pPr>
          </w:p>
        </w:tc>
        <w:tc>
          <w:tcPr>
            <w:tcW w:w="842" w:type="dxa"/>
            <w:vAlign w:val="center"/>
          </w:tcPr>
          <w:p w14:paraId="0E58E995" w14:textId="10B5324B" w:rsidR="00454386" w:rsidRPr="009D71B4" w:rsidRDefault="00454386" w:rsidP="007C6935">
            <w:pPr>
              <w:jc w:val="center"/>
              <w:rPr>
                <w:color w:val="000000"/>
                <w:sz w:val="16"/>
                <w:szCs w:val="16"/>
              </w:rPr>
            </w:pPr>
            <w:r w:rsidRPr="009D71B4">
              <w:rPr>
                <w:rFonts w:cs="Times New Roman"/>
                <w:color w:val="000000"/>
                <w:sz w:val="16"/>
                <w:szCs w:val="16"/>
              </w:rPr>
              <w:t>1 квартал</w:t>
            </w:r>
          </w:p>
        </w:tc>
        <w:tc>
          <w:tcPr>
            <w:tcW w:w="992" w:type="dxa"/>
            <w:vAlign w:val="center"/>
          </w:tcPr>
          <w:p w14:paraId="6DFF31CD" w14:textId="1AB28EB7" w:rsidR="00454386" w:rsidRPr="009D71B4" w:rsidRDefault="00454386" w:rsidP="007C6935">
            <w:pPr>
              <w:jc w:val="center"/>
              <w:rPr>
                <w:color w:val="000000"/>
                <w:sz w:val="16"/>
                <w:szCs w:val="16"/>
              </w:rPr>
            </w:pPr>
            <w:r w:rsidRPr="009D71B4">
              <w:rPr>
                <w:rFonts w:cs="Times New Roman"/>
                <w:color w:val="000000"/>
                <w:sz w:val="16"/>
                <w:szCs w:val="16"/>
              </w:rPr>
              <w:t>1 полугодие</w:t>
            </w:r>
          </w:p>
        </w:tc>
        <w:tc>
          <w:tcPr>
            <w:tcW w:w="861" w:type="dxa"/>
          </w:tcPr>
          <w:p w14:paraId="639D9D05" w14:textId="067BFC30" w:rsidR="00454386" w:rsidRPr="009D71B4" w:rsidRDefault="00454386" w:rsidP="007C6935">
            <w:pPr>
              <w:jc w:val="center"/>
              <w:rPr>
                <w:color w:val="000000"/>
                <w:sz w:val="16"/>
                <w:szCs w:val="16"/>
              </w:rPr>
            </w:pPr>
            <w:r w:rsidRPr="009D71B4">
              <w:rPr>
                <w:rFonts w:cs="Times New Roman"/>
                <w:color w:val="000000"/>
                <w:sz w:val="16"/>
                <w:szCs w:val="16"/>
              </w:rPr>
              <w:t>9 месяцев</w:t>
            </w:r>
          </w:p>
        </w:tc>
        <w:tc>
          <w:tcPr>
            <w:tcW w:w="850" w:type="dxa"/>
          </w:tcPr>
          <w:p w14:paraId="5AB60DDE" w14:textId="1C0C7106" w:rsidR="00454386" w:rsidRPr="009D71B4" w:rsidRDefault="00454386" w:rsidP="007C6935">
            <w:pPr>
              <w:jc w:val="center"/>
              <w:rPr>
                <w:color w:val="000000"/>
                <w:sz w:val="16"/>
                <w:szCs w:val="16"/>
              </w:rPr>
            </w:pPr>
            <w:r w:rsidRPr="009D71B4">
              <w:rPr>
                <w:rFonts w:cs="Times New Roman"/>
                <w:color w:val="000000"/>
                <w:sz w:val="16"/>
                <w:szCs w:val="16"/>
              </w:rPr>
              <w:t>12 месяцев</w:t>
            </w:r>
          </w:p>
        </w:tc>
        <w:tc>
          <w:tcPr>
            <w:tcW w:w="851" w:type="dxa"/>
            <w:vMerge/>
          </w:tcPr>
          <w:p w14:paraId="153EDF0F" w14:textId="77777777" w:rsidR="00454386" w:rsidRPr="009D71B4" w:rsidRDefault="00454386" w:rsidP="007C6935">
            <w:pPr>
              <w:jc w:val="center"/>
              <w:rPr>
                <w:color w:val="000000"/>
                <w:sz w:val="16"/>
                <w:szCs w:val="16"/>
              </w:rPr>
            </w:pPr>
          </w:p>
        </w:tc>
        <w:tc>
          <w:tcPr>
            <w:tcW w:w="850" w:type="dxa"/>
            <w:vMerge/>
          </w:tcPr>
          <w:p w14:paraId="582A7702" w14:textId="77777777" w:rsidR="00454386" w:rsidRPr="009D71B4" w:rsidRDefault="00454386" w:rsidP="007C6935">
            <w:pPr>
              <w:jc w:val="center"/>
              <w:rPr>
                <w:color w:val="000000"/>
                <w:sz w:val="16"/>
                <w:szCs w:val="16"/>
              </w:rPr>
            </w:pPr>
          </w:p>
        </w:tc>
        <w:tc>
          <w:tcPr>
            <w:tcW w:w="1276" w:type="dxa"/>
            <w:vMerge/>
          </w:tcPr>
          <w:p w14:paraId="27FFFB06" w14:textId="2046D372" w:rsidR="00454386" w:rsidRPr="009E0CE8" w:rsidRDefault="00454386" w:rsidP="007C6935">
            <w:pPr>
              <w:jc w:val="center"/>
              <w:rPr>
                <w:rFonts w:cs="Times New Roman"/>
                <w:b/>
                <w:bCs/>
                <w:color w:val="000000"/>
                <w:sz w:val="16"/>
                <w:szCs w:val="16"/>
              </w:rPr>
            </w:pPr>
          </w:p>
        </w:tc>
      </w:tr>
      <w:tr w:rsidR="00777E5A" w:rsidRPr="009E0CE8" w14:paraId="32695E64" w14:textId="77777777" w:rsidTr="00F84F48">
        <w:trPr>
          <w:trHeight w:val="161"/>
        </w:trPr>
        <w:tc>
          <w:tcPr>
            <w:tcW w:w="417" w:type="dxa"/>
            <w:vMerge/>
          </w:tcPr>
          <w:p w14:paraId="31342F77" w14:textId="77777777" w:rsidR="00777E5A" w:rsidRPr="009E0CE8" w:rsidRDefault="00777E5A" w:rsidP="00777E5A">
            <w:pPr>
              <w:jc w:val="center"/>
              <w:rPr>
                <w:rFonts w:cs="Times New Roman"/>
                <w:sz w:val="16"/>
                <w:szCs w:val="16"/>
              </w:rPr>
            </w:pPr>
          </w:p>
        </w:tc>
        <w:tc>
          <w:tcPr>
            <w:tcW w:w="1553" w:type="dxa"/>
            <w:vMerge/>
          </w:tcPr>
          <w:p w14:paraId="3A0DABBE" w14:textId="77777777" w:rsidR="00777E5A" w:rsidRPr="009E0CE8" w:rsidRDefault="00777E5A" w:rsidP="00777E5A">
            <w:pPr>
              <w:rPr>
                <w:rFonts w:cs="Times New Roman"/>
                <w:b/>
                <w:bCs/>
                <w:color w:val="000000"/>
                <w:sz w:val="16"/>
                <w:szCs w:val="16"/>
              </w:rPr>
            </w:pPr>
          </w:p>
        </w:tc>
        <w:tc>
          <w:tcPr>
            <w:tcW w:w="1133" w:type="dxa"/>
            <w:vMerge/>
            <w:vAlign w:val="center"/>
          </w:tcPr>
          <w:p w14:paraId="398264C0" w14:textId="77777777" w:rsidR="00777E5A" w:rsidRPr="009E0CE8" w:rsidRDefault="00777E5A" w:rsidP="00777E5A">
            <w:pPr>
              <w:jc w:val="center"/>
              <w:rPr>
                <w:rFonts w:cs="Times New Roman"/>
                <w:color w:val="000000"/>
                <w:sz w:val="16"/>
                <w:szCs w:val="16"/>
              </w:rPr>
            </w:pPr>
          </w:p>
        </w:tc>
        <w:tc>
          <w:tcPr>
            <w:tcW w:w="1701" w:type="dxa"/>
            <w:vMerge/>
            <w:vAlign w:val="center"/>
          </w:tcPr>
          <w:p w14:paraId="5A5FF396" w14:textId="77777777" w:rsidR="00777E5A" w:rsidRPr="009E0CE8" w:rsidRDefault="00777E5A" w:rsidP="00777E5A">
            <w:pPr>
              <w:rPr>
                <w:rFonts w:cs="Times New Roman"/>
                <w:color w:val="000000"/>
                <w:sz w:val="16"/>
                <w:szCs w:val="16"/>
              </w:rPr>
            </w:pPr>
          </w:p>
        </w:tc>
        <w:tc>
          <w:tcPr>
            <w:tcW w:w="992" w:type="dxa"/>
          </w:tcPr>
          <w:p w14:paraId="2E10B987" w14:textId="59064E53" w:rsidR="00777E5A" w:rsidRPr="009D71B4" w:rsidRDefault="00777E5A" w:rsidP="00777E5A">
            <w:pPr>
              <w:jc w:val="center"/>
              <w:rPr>
                <w:sz w:val="16"/>
                <w:szCs w:val="16"/>
              </w:rPr>
            </w:pPr>
            <w:r w:rsidRPr="009D71B4">
              <w:rPr>
                <w:sz w:val="16"/>
                <w:szCs w:val="16"/>
              </w:rPr>
              <w:t>4</w:t>
            </w:r>
          </w:p>
        </w:tc>
        <w:tc>
          <w:tcPr>
            <w:tcW w:w="996" w:type="dxa"/>
          </w:tcPr>
          <w:p w14:paraId="52AA496E" w14:textId="42FF90B6" w:rsidR="00777E5A" w:rsidRPr="009D71B4" w:rsidRDefault="00777E5A" w:rsidP="00777E5A">
            <w:pPr>
              <w:jc w:val="center"/>
              <w:rPr>
                <w:sz w:val="16"/>
                <w:szCs w:val="16"/>
              </w:rPr>
            </w:pPr>
            <w:r w:rsidRPr="009D71B4">
              <w:rPr>
                <w:sz w:val="16"/>
                <w:szCs w:val="16"/>
              </w:rPr>
              <w:t>-</w:t>
            </w:r>
          </w:p>
        </w:tc>
        <w:tc>
          <w:tcPr>
            <w:tcW w:w="989" w:type="dxa"/>
          </w:tcPr>
          <w:p w14:paraId="69CFF58C" w14:textId="615F7B0B" w:rsidR="00777E5A" w:rsidRPr="009D71B4" w:rsidRDefault="00777E5A" w:rsidP="00777E5A">
            <w:pPr>
              <w:jc w:val="center"/>
              <w:rPr>
                <w:sz w:val="16"/>
                <w:szCs w:val="16"/>
              </w:rPr>
            </w:pPr>
            <w:r w:rsidRPr="009D71B4">
              <w:rPr>
                <w:sz w:val="16"/>
                <w:szCs w:val="16"/>
              </w:rPr>
              <w:t>-</w:t>
            </w:r>
          </w:p>
        </w:tc>
        <w:tc>
          <w:tcPr>
            <w:tcW w:w="992" w:type="dxa"/>
            <w:gridSpan w:val="3"/>
          </w:tcPr>
          <w:p w14:paraId="6A0BEDF9" w14:textId="186D9FB9" w:rsidR="00777E5A" w:rsidRPr="009D71B4" w:rsidRDefault="00777E5A" w:rsidP="00777E5A">
            <w:pPr>
              <w:jc w:val="center"/>
              <w:rPr>
                <w:sz w:val="16"/>
                <w:szCs w:val="16"/>
              </w:rPr>
            </w:pPr>
            <w:r w:rsidRPr="009D71B4">
              <w:rPr>
                <w:sz w:val="16"/>
                <w:szCs w:val="16"/>
              </w:rPr>
              <w:t>4</w:t>
            </w:r>
          </w:p>
        </w:tc>
        <w:tc>
          <w:tcPr>
            <w:tcW w:w="865" w:type="dxa"/>
          </w:tcPr>
          <w:p w14:paraId="07D8F3D5" w14:textId="11ABD1B0" w:rsidR="00777E5A" w:rsidRPr="009D71B4" w:rsidRDefault="00777E5A" w:rsidP="00777E5A">
            <w:pPr>
              <w:jc w:val="center"/>
              <w:rPr>
                <w:sz w:val="16"/>
                <w:szCs w:val="16"/>
              </w:rPr>
            </w:pPr>
            <w:r w:rsidRPr="009D71B4">
              <w:rPr>
                <w:rFonts w:cs="Times New Roman"/>
                <w:sz w:val="16"/>
                <w:szCs w:val="16"/>
              </w:rPr>
              <w:t>0</w:t>
            </w:r>
          </w:p>
        </w:tc>
        <w:tc>
          <w:tcPr>
            <w:tcW w:w="842" w:type="dxa"/>
          </w:tcPr>
          <w:p w14:paraId="1671B138" w14:textId="6CA55C11" w:rsidR="00777E5A" w:rsidRPr="009D71B4" w:rsidRDefault="00777E5A" w:rsidP="00777E5A">
            <w:pPr>
              <w:jc w:val="center"/>
              <w:rPr>
                <w:sz w:val="16"/>
                <w:szCs w:val="16"/>
              </w:rPr>
            </w:pPr>
            <w:r w:rsidRPr="009D71B4">
              <w:rPr>
                <w:rFonts w:cs="Times New Roman"/>
                <w:sz w:val="16"/>
                <w:szCs w:val="16"/>
              </w:rPr>
              <w:t>0</w:t>
            </w:r>
          </w:p>
        </w:tc>
        <w:tc>
          <w:tcPr>
            <w:tcW w:w="992" w:type="dxa"/>
          </w:tcPr>
          <w:p w14:paraId="1FAB9820" w14:textId="42A6F14D" w:rsidR="00777E5A" w:rsidRPr="009D71B4" w:rsidRDefault="00777E5A" w:rsidP="00777E5A">
            <w:pPr>
              <w:jc w:val="center"/>
              <w:rPr>
                <w:sz w:val="16"/>
                <w:szCs w:val="16"/>
              </w:rPr>
            </w:pPr>
            <w:r w:rsidRPr="009D71B4">
              <w:rPr>
                <w:rFonts w:cs="Times New Roman"/>
                <w:sz w:val="16"/>
                <w:szCs w:val="16"/>
              </w:rPr>
              <w:t>0</w:t>
            </w:r>
          </w:p>
        </w:tc>
        <w:tc>
          <w:tcPr>
            <w:tcW w:w="861" w:type="dxa"/>
          </w:tcPr>
          <w:p w14:paraId="565D112D" w14:textId="77103DD7" w:rsidR="00777E5A" w:rsidRPr="009D71B4" w:rsidRDefault="00777E5A" w:rsidP="00777E5A">
            <w:pPr>
              <w:jc w:val="center"/>
              <w:rPr>
                <w:sz w:val="16"/>
                <w:szCs w:val="16"/>
              </w:rPr>
            </w:pPr>
            <w:r w:rsidRPr="009D71B4">
              <w:rPr>
                <w:rFonts w:cs="Times New Roman"/>
                <w:sz w:val="16"/>
                <w:szCs w:val="16"/>
              </w:rPr>
              <w:t>0</w:t>
            </w:r>
          </w:p>
        </w:tc>
        <w:tc>
          <w:tcPr>
            <w:tcW w:w="850" w:type="dxa"/>
          </w:tcPr>
          <w:p w14:paraId="66B55BCC" w14:textId="2DCCB7CB" w:rsidR="00777E5A" w:rsidRPr="009D71B4" w:rsidRDefault="00777E5A" w:rsidP="00777E5A">
            <w:pPr>
              <w:jc w:val="center"/>
              <w:rPr>
                <w:sz w:val="16"/>
                <w:szCs w:val="16"/>
              </w:rPr>
            </w:pPr>
            <w:r w:rsidRPr="009D71B4">
              <w:rPr>
                <w:rFonts w:cs="Times New Roman"/>
                <w:sz w:val="16"/>
                <w:szCs w:val="16"/>
              </w:rPr>
              <w:t>0</w:t>
            </w:r>
          </w:p>
        </w:tc>
        <w:tc>
          <w:tcPr>
            <w:tcW w:w="851" w:type="dxa"/>
          </w:tcPr>
          <w:p w14:paraId="568F81FE" w14:textId="0643BF70" w:rsidR="00777E5A" w:rsidRPr="009D71B4" w:rsidRDefault="00777E5A" w:rsidP="00777E5A">
            <w:pPr>
              <w:jc w:val="center"/>
              <w:rPr>
                <w:sz w:val="16"/>
                <w:szCs w:val="16"/>
              </w:rPr>
            </w:pPr>
            <w:r w:rsidRPr="009D71B4">
              <w:rPr>
                <w:rFonts w:cs="Times New Roman"/>
                <w:sz w:val="16"/>
                <w:szCs w:val="16"/>
              </w:rPr>
              <w:t>0</w:t>
            </w:r>
          </w:p>
        </w:tc>
        <w:tc>
          <w:tcPr>
            <w:tcW w:w="850" w:type="dxa"/>
          </w:tcPr>
          <w:p w14:paraId="2A2A135F" w14:textId="455C8051" w:rsidR="00777E5A" w:rsidRPr="009D71B4" w:rsidRDefault="00777E5A" w:rsidP="00777E5A">
            <w:pPr>
              <w:jc w:val="center"/>
              <w:rPr>
                <w:sz w:val="16"/>
                <w:szCs w:val="16"/>
              </w:rPr>
            </w:pPr>
            <w:r w:rsidRPr="009D71B4">
              <w:rPr>
                <w:rFonts w:cs="Times New Roman"/>
                <w:sz w:val="16"/>
                <w:szCs w:val="16"/>
              </w:rPr>
              <w:t>0</w:t>
            </w:r>
          </w:p>
        </w:tc>
        <w:tc>
          <w:tcPr>
            <w:tcW w:w="1276" w:type="dxa"/>
            <w:vMerge/>
          </w:tcPr>
          <w:p w14:paraId="5A7AC1CB" w14:textId="7EC6C2BF" w:rsidR="00777E5A" w:rsidRPr="009E0CE8" w:rsidRDefault="00777E5A" w:rsidP="00777E5A">
            <w:pPr>
              <w:jc w:val="center"/>
              <w:rPr>
                <w:rFonts w:cs="Times New Roman"/>
                <w:b/>
                <w:bCs/>
                <w:color w:val="000000"/>
                <w:sz w:val="16"/>
                <w:szCs w:val="16"/>
              </w:rPr>
            </w:pPr>
          </w:p>
        </w:tc>
      </w:tr>
      <w:tr w:rsidR="005E1C22" w:rsidRPr="009E0CE8" w14:paraId="798FEA06" w14:textId="77777777" w:rsidTr="00F84F48">
        <w:trPr>
          <w:trHeight w:val="238"/>
        </w:trPr>
        <w:tc>
          <w:tcPr>
            <w:tcW w:w="417" w:type="dxa"/>
            <w:vMerge w:val="restart"/>
            <w:hideMark/>
          </w:tcPr>
          <w:p w14:paraId="6E89041C" w14:textId="77777777" w:rsidR="005E1C22" w:rsidRPr="009E0CE8" w:rsidRDefault="005E1C22" w:rsidP="005E1C22">
            <w:pPr>
              <w:jc w:val="center"/>
              <w:rPr>
                <w:rFonts w:cs="Times New Roman"/>
                <w:sz w:val="16"/>
                <w:szCs w:val="16"/>
              </w:rPr>
            </w:pPr>
            <w:r w:rsidRPr="009E0CE8">
              <w:rPr>
                <w:rFonts w:cs="Times New Roman"/>
                <w:sz w:val="16"/>
                <w:szCs w:val="16"/>
              </w:rPr>
              <w:t>2</w:t>
            </w:r>
          </w:p>
        </w:tc>
        <w:tc>
          <w:tcPr>
            <w:tcW w:w="1553" w:type="dxa"/>
            <w:vMerge w:val="restart"/>
            <w:hideMark/>
          </w:tcPr>
          <w:p w14:paraId="196F9405"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Основное мероприятие 03 «Реализация мероприятий по завершению Федерального проекта «Обеспечение устойчивого сокращения непригодного для проживания жилищного фонда»</w:t>
            </w:r>
          </w:p>
        </w:tc>
        <w:tc>
          <w:tcPr>
            <w:tcW w:w="1133" w:type="dxa"/>
            <w:vMerge w:val="restart"/>
            <w:hideMark/>
          </w:tcPr>
          <w:p w14:paraId="688E4261" w14:textId="0642CEFC" w:rsidR="005E1C22" w:rsidRPr="009E0CE8" w:rsidRDefault="005E1C22" w:rsidP="005E1C22">
            <w:pPr>
              <w:jc w:val="center"/>
              <w:rPr>
                <w:rFonts w:cs="Times New Roman"/>
                <w:b/>
                <w:bCs/>
                <w:color w:val="000000"/>
                <w:sz w:val="16"/>
                <w:szCs w:val="16"/>
              </w:rPr>
            </w:pPr>
            <w:r w:rsidRPr="009E0CE8">
              <w:rPr>
                <w:rFonts w:cs="Times New Roman"/>
                <w:b/>
                <w:bCs/>
                <w:color w:val="000000"/>
                <w:sz w:val="16"/>
                <w:szCs w:val="16"/>
              </w:rPr>
              <w:t>2025-202</w:t>
            </w:r>
            <w:r>
              <w:rPr>
                <w:rFonts w:cs="Times New Roman"/>
                <w:b/>
                <w:bCs/>
                <w:color w:val="000000"/>
                <w:sz w:val="16"/>
                <w:szCs w:val="16"/>
              </w:rPr>
              <w:t>8</w:t>
            </w:r>
          </w:p>
        </w:tc>
        <w:tc>
          <w:tcPr>
            <w:tcW w:w="1701" w:type="dxa"/>
            <w:hideMark/>
          </w:tcPr>
          <w:p w14:paraId="349576C7"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64FA8D94" w14:textId="0C06CE8F" w:rsidR="005E1C22" w:rsidRPr="005E1C22" w:rsidRDefault="005E1C22" w:rsidP="005E1C22">
            <w:pPr>
              <w:jc w:val="center"/>
              <w:rPr>
                <w:b/>
                <w:bCs/>
                <w:color w:val="000000"/>
                <w:sz w:val="16"/>
                <w:szCs w:val="16"/>
              </w:rPr>
            </w:pPr>
            <w:r w:rsidRPr="005E1C22">
              <w:rPr>
                <w:b/>
                <w:bCs/>
                <w:color w:val="000000"/>
                <w:sz w:val="16"/>
                <w:szCs w:val="16"/>
              </w:rPr>
              <w:t>9 187,12</w:t>
            </w:r>
          </w:p>
        </w:tc>
        <w:tc>
          <w:tcPr>
            <w:tcW w:w="996" w:type="dxa"/>
            <w:hideMark/>
          </w:tcPr>
          <w:p w14:paraId="7B164612" w14:textId="2F1F160F"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208B228B" w14:textId="06A32995"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3"/>
            <w:hideMark/>
          </w:tcPr>
          <w:p w14:paraId="14B8E7AB" w14:textId="69CF646E" w:rsidR="005E1C22" w:rsidRPr="005E1C22" w:rsidRDefault="005E1C22" w:rsidP="005E1C22">
            <w:pPr>
              <w:jc w:val="center"/>
              <w:rPr>
                <w:b/>
                <w:bCs/>
                <w:color w:val="000000"/>
                <w:sz w:val="16"/>
                <w:szCs w:val="16"/>
              </w:rPr>
            </w:pPr>
            <w:r w:rsidRPr="005E1C22">
              <w:rPr>
                <w:b/>
                <w:bCs/>
                <w:color w:val="000000"/>
                <w:sz w:val="16"/>
                <w:szCs w:val="16"/>
              </w:rPr>
              <w:t>9 187,12</w:t>
            </w:r>
          </w:p>
        </w:tc>
        <w:tc>
          <w:tcPr>
            <w:tcW w:w="4410" w:type="dxa"/>
            <w:gridSpan w:val="5"/>
          </w:tcPr>
          <w:p w14:paraId="149C554E" w14:textId="1FAD0605"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4C813E11" w14:textId="0917551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3672EB3F" w14:textId="1A64D00A"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restart"/>
            <w:hideMark/>
          </w:tcPr>
          <w:p w14:paraId="1536FCE0" w14:textId="139AD891" w:rsidR="005E1C22" w:rsidRPr="009E0CE8" w:rsidRDefault="005E1C22" w:rsidP="005E1C22">
            <w:pPr>
              <w:jc w:val="center"/>
              <w:rPr>
                <w:rFonts w:cs="Times New Roman"/>
                <w:b/>
                <w:bCs/>
                <w:color w:val="000000"/>
                <w:sz w:val="16"/>
                <w:szCs w:val="16"/>
              </w:rPr>
            </w:pPr>
            <w:r w:rsidRPr="009E0CE8">
              <w:rPr>
                <w:rFonts w:cs="Times New Roman"/>
                <w:b/>
                <w:bCs/>
                <w:color w:val="000000"/>
                <w:sz w:val="16"/>
                <w:szCs w:val="16"/>
              </w:rPr>
              <w:t>Х</w:t>
            </w:r>
          </w:p>
        </w:tc>
      </w:tr>
      <w:tr w:rsidR="005E1C22" w:rsidRPr="009E0CE8" w14:paraId="2ED77706" w14:textId="77777777" w:rsidTr="00E86156">
        <w:trPr>
          <w:trHeight w:val="1020"/>
        </w:trPr>
        <w:tc>
          <w:tcPr>
            <w:tcW w:w="417" w:type="dxa"/>
            <w:vMerge/>
            <w:vAlign w:val="center"/>
            <w:hideMark/>
          </w:tcPr>
          <w:p w14:paraId="2111E16A" w14:textId="77777777" w:rsidR="005E1C22" w:rsidRPr="009E0CE8" w:rsidRDefault="005E1C22" w:rsidP="005E1C22">
            <w:pPr>
              <w:rPr>
                <w:rFonts w:cs="Times New Roman"/>
                <w:sz w:val="16"/>
                <w:szCs w:val="16"/>
              </w:rPr>
            </w:pPr>
          </w:p>
        </w:tc>
        <w:tc>
          <w:tcPr>
            <w:tcW w:w="1553" w:type="dxa"/>
            <w:vMerge/>
            <w:vAlign w:val="center"/>
            <w:hideMark/>
          </w:tcPr>
          <w:p w14:paraId="46017573" w14:textId="77777777" w:rsidR="005E1C22" w:rsidRPr="009E0CE8" w:rsidRDefault="005E1C22" w:rsidP="005E1C22">
            <w:pPr>
              <w:rPr>
                <w:rFonts w:cs="Times New Roman"/>
                <w:i/>
                <w:iCs/>
                <w:color w:val="000000"/>
                <w:sz w:val="16"/>
                <w:szCs w:val="16"/>
              </w:rPr>
            </w:pPr>
          </w:p>
        </w:tc>
        <w:tc>
          <w:tcPr>
            <w:tcW w:w="1133" w:type="dxa"/>
            <w:vMerge/>
            <w:vAlign w:val="center"/>
            <w:hideMark/>
          </w:tcPr>
          <w:p w14:paraId="4103A3BB" w14:textId="77777777" w:rsidR="005E1C22" w:rsidRPr="009E0CE8" w:rsidRDefault="005E1C22" w:rsidP="005E1C22">
            <w:pPr>
              <w:rPr>
                <w:rFonts w:cs="Times New Roman"/>
                <w:b/>
                <w:bCs/>
                <w:color w:val="000000"/>
                <w:sz w:val="16"/>
                <w:szCs w:val="16"/>
              </w:rPr>
            </w:pPr>
          </w:p>
        </w:tc>
        <w:tc>
          <w:tcPr>
            <w:tcW w:w="1701" w:type="dxa"/>
            <w:hideMark/>
          </w:tcPr>
          <w:p w14:paraId="43AD0670"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5FDCD7CB" w14:textId="65992BC4" w:rsidR="005E1C22" w:rsidRPr="005E1C22" w:rsidRDefault="005E1C22" w:rsidP="005E1C22">
            <w:pPr>
              <w:jc w:val="center"/>
              <w:rPr>
                <w:b/>
                <w:bCs/>
                <w:color w:val="000000"/>
                <w:sz w:val="16"/>
                <w:szCs w:val="16"/>
              </w:rPr>
            </w:pPr>
            <w:r w:rsidRPr="005E1C22">
              <w:rPr>
                <w:b/>
                <w:bCs/>
                <w:color w:val="000000"/>
                <w:sz w:val="16"/>
                <w:szCs w:val="16"/>
              </w:rPr>
              <w:t>1 819,05</w:t>
            </w:r>
          </w:p>
        </w:tc>
        <w:tc>
          <w:tcPr>
            <w:tcW w:w="996" w:type="dxa"/>
            <w:hideMark/>
          </w:tcPr>
          <w:p w14:paraId="364F702C" w14:textId="31F5F4F5"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208F1144" w14:textId="2E5147DF"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3"/>
            <w:hideMark/>
          </w:tcPr>
          <w:p w14:paraId="2B9629E8" w14:textId="3110B2B7" w:rsidR="005E1C22" w:rsidRPr="005E1C22" w:rsidRDefault="005E1C22" w:rsidP="005E1C22">
            <w:pPr>
              <w:jc w:val="center"/>
              <w:rPr>
                <w:b/>
                <w:bCs/>
                <w:color w:val="000000"/>
                <w:sz w:val="16"/>
                <w:szCs w:val="16"/>
              </w:rPr>
            </w:pPr>
            <w:r w:rsidRPr="005E1C22">
              <w:rPr>
                <w:b/>
                <w:bCs/>
                <w:color w:val="000000"/>
                <w:sz w:val="16"/>
                <w:szCs w:val="16"/>
              </w:rPr>
              <w:t>1 819,05</w:t>
            </w:r>
          </w:p>
        </w:tc>
        <w:tc>
          <w:tcPr>
            <w:tcW w:w="4410" w:type="dxa"/>
            <w:gridSpan w:val="5"/>
          </w:tcPr>
          <w:p w14:paraId="3AD278B5" w14:textId="16E9F66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376D7FE9" w14:textId="61C3F9E2"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331D8CC3" w14:textId="23A7E3FC"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ign w:val="center"/>
            <w:hideMark/>
          </w:tcPr>
          <w:p w14:paraId="7ED0E468" w14:textId="25B1DAA4" w:rsidR="005E1C22" w:rsidRPr="009E0CE8" w:rsidRDefault="005E1C22" w:rsidP="005E1C22">
            <w:pPr>
              <w:rPr>
                <w:rFonts w:cs="Times New Roman"/>
                <w:b/>
                <w:bCs/>
                <w:color w:val="000000"/>
                <w:sz w:val="16"/>
                <w:szCs w:val="16"/>
              </w:rPr>
            </w:pPr>
          </w:p>
        </w:tc>
      </w:tr>
      <w:tr w:rsidR="005E1C22" w:rsidRPr="009E0CE8" w14:paraId="6E61F1DF" w14:textId="77777777" w:rsidTr="00E86156">
        <w:trPr>
          <w:trHeight w:val="690"/>
        </w:trPr>
        <w:tc>
          <w:tcPr>
            <w:tcW w:w="417" w:type="dxa"/>
            <w:vMerge/>
            <w:vAlign w:val="center"/>
            <w:hideMark/>
          </w:tcPr>
          <w:p w14:paraId="1AFDE3CB" w14:textId="77777777" w:rsidR="005E1C22" w:rsidRPr="009E0CE8" w:rsidRDefault="005E1C22" w:rsidP="005E1C22">
            <w:pPr>
              <w:rPr>
                <w:rFonts w:cs="Times New Roman"/>
                <w:sz w:val="16"/>
                <w:szCs w:val="16"/>
              </w:rPr>
            </w:pPr>
          </w:p>
        </w:tc>
        <w:tc>
          <w:tcPr>
            <w:tcW w:w="1553" w:type="dxa"/>
            <w:vMerge/>
            <w:vAlign w:val="center"/>
            <w:hideMark/>
          </w:tcPr>
          <w:p w14:paraId="1918A895" w14:textId="77777777" w:rsidR="005E1C22" w:rsidRPr="009E0CE8" w:rsidRDefault="005E1C22" w:rsidP="005E1C22">
            <w:pPr>
              <w:rPr>
                <w:rFonts w:cs="Times New Roman"/>
                <w:i/>
                <w:iCs/>
                <w:color w:val="000000"/>
                <w:sz w:val="16"/>
                <w:szCs w:val="16"/>
              </w:rPr>
            </w:pPr>
          </w:p>
        </w:tc>
        <w:tc>
          <w:tcPr>
            <w:tcW w:w="1133" w:type="dxa"/>
            <w:vMerge/>
            <w:vAlign w:val="center"/>
            <w:hideMark/>
          </w:tcPr>
          <w:p w14:paraId="62081AB1" w14:textId="77777777" w:rsidR="005E1C22" w:rsidRPr="009E0CE8" w:rsidRDefault="005E1C22" w:rsidP="005E1C22">
            <w:pPr>
              <w:rPr>
                <w:rFonts w:cs="Times New Roman"/>
                <w:b/>
                <w:bCs/>
                <w:color w:val="000000"/>
                <w:sz w:val="16"/>
                <w:szCs w:val="16"/>
              </w:rPr>
            </w:pPr>
          </w:p>
        </w:tc>
        <w:tc>
          <w:tcPr>
            <w:tcW w:w="1701" w:type="dxa"/>
            <w:hideMark/>
          </w:tcPr>
          <w:p w14:paraId="6BF4EBD6" w14:textId="77777777" w:rsidR="005E1C22" w:rsidRPr="009E0CE8" w:rsidRDefault="005E1C22" w:rsidP="005E1C22">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2E087465" w14:textId="484CEFA9" w:rsidR="005E1C22" w:rsidRPr="005E1C22" w:rsidRDefault="005E1C22" w:rsidP="005E1C22">
            <w:pPr>
              <w:jc w:val="center"/>
              <w:rPr>
                <w:b/>
                <w:bCs/>
                <w:color w:val="000000"/>
                <w:sz w:val="16"/>
                <w:szCs w:val="16"/>
              </w:rPr>
            </w:pPr>
            <w:r w:rsidRPr="005E1C22">
              <w:rPr>
                <w:b/>
                <w:bCs/>
                <w:color w:val="000000"/>
                <w:sz w:val="16"/>
                <w:szCs w:val="16"/>
              </w:rPr>
              <w:t>7 368,07</w:t>
            </w:r>
          </w:p>
        </w:tc>
        <w:tc>
          <w:tcPr>
            <w:tcW w:w="996" w:type="dxa"/>
            <w:hideMark/>
          </w:tcPr>
          <w:p w14:paraId="1565FFB7" w14:textId="07512EE2" w:rsidR="005E1C22" w:rsidRPr="005E1C22" w:rsidRDefault="005E1C22" w:rsidP="005E1C22">
            <w:pPr>
              <w:jc w:val="center"/>
              <w:rPr>
                <w:b/>
                <w:bCs/>
                <w:color w:val="000000"/>
                <w:sz w:val="16"/>
                <w:szCs w:val="16"/>
              </w:rPr>
            </w:pPr>
            <w:r w:rsidRPr="005E1C22">
              <w:rPr>
                <w:b/>
                <w:bCs/>
                <w:color w:val="000000"/>
                <w:sz w:val="16"/>
                <w:szCs w:val="16"/>
              </w:rPr>
              <w:t>0,00</w:t>
            </w:r>
          </w:p>
        </w:tc>
        <w:tc>
          <w:tcPr>
            <w:tcW w:w="989" w:type="dxa"/>
            <w:hideMark/>
          </w:tcPr>
          <w:p w14:paraId="050FCBBA" w14:textId="63CE0FDE" w:rsidR="005E1C22" w:rsidRPr="005E1C22" w:rsidRDefault="005E1C22" w:rsidP="005E1C22">
            <w:pPr>
              <w:jc w:val="center"/>
              <w:rPr>
                <w:b/>
                <w:bCs/>
                <w:color w:val="000000"/>
                <w:sz w:val="16"/>
                <w:szCs w:val="16"/>
              </w:rPr>
            </w:pPr>
            <w:r w:rsidRPr="005E1C22">
              <w:rPr>
                <w:b/>
                <w:bCs/>
                <w:color w:val="000000"/>
                <w:sz w:val="16"/>
                <w:szCs w:val="16"/>
              </w:rPr>
              <w:t>0,00</w:t>
            </w:r>
          </w:p>
        </w:tc>
        <w:tc>
          <w:tcPr>
            <w:tcW w:w="992" w:type="dxa"/>
            <w:gridSpan w:val="3"/>
            <w:hideMark/>
          </w:tcPr>
          <w:p w14:paraId="4A07538B" w14:textId="051118FA" w:rsidR="005E1C22" w:rsidRPr="005E1C22" w:rsidRDefault="005E1C22" w:rsidP="005E1C22">
            <w:pPr>
              <w:jc w:val="center"/>
              <w:rPr>
                <w:b/>
                <w:bCs/>
                <w:color w:val="000000"/>
                <w:sz w:val="16"/>
                <w:szCs w:val="16"/>
              </w:rPr>
            </w:pPr>
            <w:r w:rsidRPr="005E1C22">
              <w:rPr>
                <w:b/>
                <w:bCs/>
                <w:color w:val="000000"/>
                <w:sz w:val="16"/>
                <w:szCs w:val="16"/>
              </w:rPr>
              <w:t>7 368,07</w:t>
            </w:r>
          </w:p>
        </w:tc>
        <w:tc>
          <w:tcPr>
            <w:tcW w:w="4410" w:type="dxa"/>
            <w:gridSpan w:val="5"/>
          </w:tcPr>
          <w:p w14:paraId="161CE573" w14:textId="7285AEB0"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1" w:type="dxa"/>
            <w:hideMark/>
          </w:tcPr>
          <w:p w14:paraId="6D9B1A1B" w14:textId="3E98BA00"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850" w:type="dxa"/>
          </w:tcPr>
          <w:p w14:paraId="1AA6A350" w14:textId="01392C16" w:rsidR="005E1C22" w:rsidRPr="005E1C22" w:rsidRDefault="005E1C22" w:rsidP="005E1C22">
            <w:pPr>
              <w:jc w:val="center"/>
              <w:rPr>
                <w:rFonts w:cs="Times New Roman"/>
                <w:b/>
                <w:bCs/>
                <w:color w:val="000000"/>
                <w:sz w:val="16"/>
                <w:szCs w:val="16"/>
              </w:rPr>
            </w:pPr>
            <w:r w:rsidRPr="005E1C22">
              <w:rPr>
                <w:b/>
                <w:bCs/>
                <w:color w:val="000000"/>
                <w:sz w:val="16"/>
                <w:szCs w:val="16"/>
              </w:rPr>
              <w:t>0,00</w:t>
            </w:r>
          </w:p>
        </w:tc>
        <w:tc>
          <w:tcPr>
            <w:tcW w:w="1276" w:type="dxa"/>
            <w:vMerge/>
            <w:vAlign w:val="center"/>
            <w:hideMark/>
          </w:tcPr>
          <w:p w14:paraId="724579E3" w14:textId="0B1E0B5D" w:rsidR="005E1C22" w:rsidRPr="009E0CE8" w:rsidRDefault="005E1C22" w:rsidP="005E1C22">
            <w:pPr>
              <w:rPr>
                <w:rFonts w:cs="Times New Roman"/>
                <w:b/>
                <w:bCs/>
                <w:color w:val="000000"/>
                <w:sz w:val="16"/>
                <w:szCs w:val="16"/>
              </w:rPr>
            </w:pPr>
          </w:p>
        </w:tc>
      </w:tr>
      <w:tr w:rsidR="005E1C22" w:rsidRPr="009E0CE8" w14:paraId="34C399E3" w14:textId="77777777" w:rsidTr="00D3236D">
        <w:trPr>
          <w:trHeight w:val="145"/>
        </w:trPr>
        <w:tc>
          <w:tcPr>
            <w:tcW w:w="417" w:type="dxa"/>
            <w:vMerge w:val="restart"/>
            <w:hideMark/>
          </w:tcPr>
          <w:p w14:paraId="3E88F451" w14:textId="77777777" w:rsidR="005E1C22" w:rsidRPr="009E0CE8" w:rsidRDefault="005E1C22" w:rsidP="005E1C22">
            <w:pPr>
              <w:jc w:val="center"/>
              <w:rPr>
                <w:rFonts w:cs="Times New Roman"/>
                <w:sz w:val="16"/>
                <w:szCs w:val="16"/>
              </w:rPr>
            </w:pPr>
            <w:r w:rsidRPr="009E0CE8">
              <w:rPr>
                <w:rFonts w:cs="Times New Roman"/>
                <w:sz w:val="16"/>
                <w:szCs w:val="16"/>
              </w:rPr>
              <w:t>2.1.</w:t>
            </w:r>
          </w:p>
        </w:tc>
        <w:tc>
          <w:tcPr>
            <w:tcW w:w="1553" w:type="dxa"/>
            <w:vMerge w:val="restart"/>
            <w:hideMark/>
          </w:tcPr>
          <w:p w14:paraId="2711AE74" w14:textId="77777777" w:rsidR="005E1C22" w:rsidRPr="009E0CE8" w:rsidRDefault="005E1C22" w:rsidP="005E1C22">
            <w:pPr>
              <w:rPr>
                <w:rFonts w:cs="Times New Roman"/>
                <w:color w:val="000000"/>
                <w:sz w:val="16"/>
                <w:szCs w:val="16"/>
              </w:rPr>
            </w:pPr>
            <w:r w:rsidRPr="009E0CE8">
              <w:rPr>
                <w:rFonts w:cs="Times New Roman"/>
                <w:color w:val="000000"/>
                <w:sz w:val="16"/>
                <w:szCs w:val="16"/>
              </w:rPr>
              <w:t xml:space="preserve">Мероприятие 03.01 Обеспечение мероприятий по переселению граждан из аварийного жилищного фонда» </w:t>
            </w:r>
          </w:p>
        </w:tc>
        <w:tc>
          <w:tcPr>
            <w:tcW w:w="1133" w:type="dxa"/>
            <w:vMerge w:val="restart"/>
            <w:hideMark/>
          </w:tcPr>
          <w:p w14:paraId="6C5E689C" w14:textId="6A909A17" w:rsidR="005E1C22" w:rsidRPr="009E0CE8" w:rsidRDefault="005E1C22" w:rsidP="005E1C22">
            <w:pPr>
              <w:jc w:val="center"/>
              <w:rPr>
                <w:rFonts w:cs="Times New Roman"/>
                <w:color w:val="000000"/>
                <w:sz w:val="16"/>
                <w:szCs w:val="16"/>
              </w:rPr>
            </w:pPr>
            <w:r w:rsidRPr="009E0CE8">
              <w:rPr>
                <w:rFonts w:cs="Times New Roman"/>
                <w:color w:val="000000"/>
                <w:sz w:val="16"/>
                <w:szCs w:val="16"/>
              </w:rPr>
              <w:t>2025-202</w:t>
            </w:r>
            <w:r>
              <w:rPr>
                <w:rFonts w:cs="Times New Roman"/>
                <w:color w:val="000000"/>
                <w:sz w:val="16"/>
                <w:szCs w:val="16"/>
              </w:rPr>
              <w:t>8</w:t>
            </w:r>
          </w:p>
        </w:tc>
        <w:tc>
          <w:tcPr>
            <w:tcW w:w="1701" w:type="dxa"/>
            <w:hideMark/>
          </w:tcPr>
          <w:p w14:paraId="7CE02C05" w14:textId="77777777" w:rsidR="005E1C22" w:rsidRPr="009E0CE8" w:rsidRDefault="005E1C22" w:rsidP="005E1C22">
            <w:pPr>
              <w:rPr>
                <w:rFonts w:cs="Times New Roman"/>
                <w:color w:val="000000"/>
                <w:sz w:val="16"/>
                <w:szCs w:val="16"/>
              </w:rPr>
            </w:pPr>
            <w:r w:rsidRPr="009E0CE8">
              <w:rPr>
                <w:rFonts w:cs="Times New Roman"/>
                <w:color w:val="000000"/>
                <w:sz w:val="16"/>
                <w:szCs w:val="16"/>
              </w:rPr>
              <w:t>Итого</w:t>
            </w:r>
          </w:p>
        </w:tc>
        <w:tc>
          <w:tcPr>
            <w:tcW w:w="992" w:type="dxa"/>
            <w:hideMark/>
          </w:tcPr>
          <w:p w14:paraId="3F05A5B1" w14:textId="57DF295A" w:rsidR="005E1C22" w:rsidRPr="005E1C22" w:rsidRDefault="005E1C22" w:rsidP="005E1C22">
            <w:pPr>
              <w:jc w:val="center"/>
              <w:rPr>
                <w:color w:val="000000"/>
                <w:sz w:val="16"/>
                <w:szCs w:val="16"/>
              </w:rPr>
            </w:pPr>
            <w:r w:rsidRPr="005E1C22">
              <w:rPr>
                <w:color w:val="000000"/>
                <w:sz w:val="16"/>
                <w:szCs w:val="16"/>
              </w:rPr>
              <w:t>9 187,12</w:t>
            </w:r>
          </w:p>
        </w:tc>
        <w:tc>
          <w:tcPr>
            <w:tcW w:w="996" w:type="dxa"/>
            <w:hideMark/>
          </w:tcPr>
          <w:p w14:paraId="56B2441A" w14:textId="3337C557"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0FEB7A42" w14:textId="260DF225"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3"/>
            <w:hideMark/>
          </w:tcPr>
          <w:p w14:paraId="57BDDD2A" w14:textId="6319F497" w:rsidR="005E1C22" w:rsidRPr="005E1C22" w:rsidRDefault="005E1C22" w:rsidP="005E1C22">
            <w:pPr>
              <w:jc w:val="center"/>
              <w:rPr>
                <w:color w:val="000000"/>
                <w:sz w:val="16"/>
                <w:szCs w:val="16"/>
              </w:rPr>
            </w:pPr>
            <w:r w:rsidRPr="005E1C22">
              <w:rPr>
                <w:color w:val="000000"/>
                <w:sz w:val="16"/>
                <w:szCs w:val="16"/>
              </w:rPr>
              <w:t>9 187,12</w:t>
            </w:r>
          </w:p>
        </w:tc>
        <w:tc>
          <w:tcPr>
            <w:tcW w:w="4410" w:type="dxa"/>
            <w:gridSpan w:val="5"/>
          </w:tcPr>
          <w:p w14:paraId="29DA6E06" w14:textId="41B69A70"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3BBBA6E2" w14:textId="2621F1D3"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15E0D2F4" w14:textId="5FB96654"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restart"/>
            <w:hideMark/>
          </w:tcPr>
          <w:p w14:paraId="28FE099D" w14:textId="2AEB09B9" w:rsidR="005E1C22" w:rsidRPr="009E0CE8" w:rsidRDefault="005E1C22" w:rsidP="005E1C22">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5E1C22" w:rsidRPr="009E0CE8" w14:paraId="56AD2E66" w14:textId="77777777" w:rsidTr="00F84F48">
        <w:trPr>
          <w:trHeight w:val="733"/>
        </w:trPr>
        <w:tc>
          <w:tcPr>
            <w:tcW w:w="417" w:type="dxa"/>
            <w:vMerge/>
            <w:vAlign w:val="center"/>
            <w:hideMark/>
          </w:tcPr>
          <w:p w14:paraId="4EF368BD" w14:textId="77777777" w:rsidR="005E1C22" w:rsidRPr="009E0CE8" w:rsidRDefault="005E1C22" w:rsidP="005E1C22">
            <w:pPr>
              <w:rPr>
                <w:rFonts w:cs="Times New Roman"/>
                <w:sz w:val="16"/>
                <w:szCs w:val="16"/>
              </w:rPr>
            </w:pPr>
          </w:p>
        </w:tc>
        <w:tc>
          <w:tcPr>
            <w:tcW w:w="1553" w:type="dxa"/>
            <w:vMerge/>
            <w:vAlign w:val="center"/>
            <w:hideMark/>
          </w:tcPr>
          <w:p w14:paraId="6B05FB3E" w14:textId="77777777" w:rsidR="005E1C22" w:rsidRPr="009E0CE8" w:rsidRDefault="005E1C22" w:rsidP="005E1C22">
            <w:pPr>
              <w:rPr>
                <w:rFonts w:cs="Times New Roman"/>
                <w:i/>
                <w:iCs/>
                <w:color w:val="000000"/>
                <w:sz w:val="16"/>
                <w:szCs w:val="16"/>
              </w:rPr>
            </w:pPr>
          </w:p>
        </w:tc>
        <w:tc>
          <w:tcPr>
            <w:tcW w:w="1133" w:type="dxa"/>
            <w:vMerge/>
            <w:vAlign w:val="center"/>
            <w:hideMark/>
          </w:tcPr>
          <w:p w14:paraId="5F845888" w14:textId="77777777" w:rsidR="005E1C22" w:rsidRPr="009E0CE8" w:rsidRDefault="005E1C22" w:rsidP="005E1C22">
            <w:pPr>
              <w:rPr>
                <w:rFonts w:cs="Times New Roman"/>
                <w:color w:val="000000"/>
                <w:sz w:val="16"/>
                <w:szCs w:val="16"/>
              </w:rPr>
            </w:pPr>
          </w:p>
        </w:tc>
        <w:tc>
          <w:tcPr>
            <w:tcW w:w="1701" w:type="dxa"/>
            <w:hideMark/>
          </w:tcPr>
          <w:p w14:paraId="73453F88" w14:textId="77777777" w:rsidR="005E1C22" w:rsidRPr="009E0CE8" w:rsidRDefault="005E1C22" w:rsidP="005E1C22">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2A33459" w14:textId="5D9AB1EF" w:rsidR="005E1C22" w:rsidRPr="005E1C22" w:rsidRDefault="005E1C22" w:rsidP="005E1C22">
            <w:pPr>
              <w:jc w:val="center"/>
              <w:rPr>
                <w:color w:val="000000"/>
                <w:sz w:val="16"/>
                <w:szCs w:val="16"/>
              </w:rPr>
            </w:pPr>
            <w:r w:rsidRPr="005E1C22">
              <w:rPr>
                <w:color w:val="000000"/>
                <w:sz w:val="16"/>
                <w:szCs w:val="16"/>
              </w:rPr>
              <w:t>1 819,05</w:t>
            </w:r>
          </w:p>
        </w:tc>
        <w:tc>
          <w:tcPr>
            <w:tcW w:w="996" w:type="dxa"/>
            <w:hideMark/>
          </w:tcPr>
          <w:p w14:paraId="0A1C2290" w14:textId="7B20192A"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746694D3" w14:textId="506A88F7"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3"/>
            <w:hideMark/>
          </w:tcPr>
          <w:p w14:paraId="1E684A6E" w14:textId="234BF889" w:rsidR="005E1C22" w:rsidRPr="005E1C22" w:rsidRDefault="005E1C22" w:rsidP="005E1C22">
            <w:pPr>
              <w:jc w:val="center"/>
              <w:rPr>
                <w:color w:val="000000"/>
                <w:sz w:val="16"/>
                <w:szCs w:val="16"/>
              </w:rPr>
            </w:pPr>
            <w:r w:rsidRPr="005E1C22">
              <w:rPr>
                <w:color w:val="000000"/>
                <w:sz w:val="16"/>
                <w:szCs w:val="16"/>
              </w:rPr>
              <w:t>1 819,05</w:t>
            </w:r>
          </w:p>
        </w:tc>
        <w:tc>
          <w:tcPr>
            <w:tcW w:w="4410" w:type="dxa"/>
            <w:gridSpan w:val="5"/>
          </w:tcPr>
          <w:p w14:paraId="21FC2778" w14:textId="3B4936CF"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6182E156" w14:textId="5D10813B"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1E57271F" w14:textId="2C4B46C4"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ign w:val="center"/>
            <w:hideMark/>
          </w:tcPr>
          <w:p w14:paraId="750B89AA" w14:textId="54716C5E" w:rsidR="005E1C22" w:rsidRPr="009E0CE8" w:rsidRDefault="005E1C22" w:rsidP="005E1C22">
            <w:pPr>
              <w:rPr>
                <w:rFonts w:cs="Times New Roman"/>
                <w:color w:val="000000"/>
                <w:sz w:val="16"/>
                <w:szCs w:val="16"/>
              </w:rPr>
            </w:pPr>
          </w:p>
        </w:tc>
      </w:tr>
      <w:tr w:rsidR="005E1C22" w:rsidRPr="009E0CE8" w14:paraId="2F01786E" w14:textId="77777777" w:rsidTr="00E86156">
        <w:trPr>
          <w:trHeight w:val="333"/>
        </w:trPr>
        <w:tc>
          <w:tcPr>
            <w:tcW w:w="417" w:type="dxa"/>
            <w:vMerge/>
            <w:vAlign w:val="center"/>
            <w:hideMark/>
          </w:tcPr>
          <w:p w14:paraId="4CD9F1C5" w14:textId="77777777" w:rsidR="005E1C22" w:rsidRPr="009E0CE8" w:rsidRDefault="005E1C22" w:rsidP="005E1C22">
            <w:pPr>
              <w:rPr>
                <w:rFonts w:cs="Times New Roman"/>
                <w:sz w:val="16"/>
                <w:szCs w:val="16"/>
              </w:rPr>
            </w:pPr>
          </w:p>
        </w:tc>
        <w:tc>
          <w:tcPr>
            <w:tcW w:w="1553" w:type="dxa"/>
            <w:vMerge/>
            <w:vAlign w:val="center"/>
            <w:hideMark/>
          </w:tcPr>
          <w:p w14:paraId="601CEFED" w14:textId="77777777" w:rsidR="005E1C22" w:rsidRPr="009E0CE8" w:rsidRDefault="005E1C22" w:rsidP="005E1C22">
            <w:pPr>
              <w:rPr>
                <w:rFonts w:cs="Times New Roman"/>
                <w:i/>
                <w:iCs/>
                <w:color w:val="000000"/>
                <w:sz w:val="16"/>
                <w:szCs w:val="16"/>
              </w:rPr>
            </w:pPr>
          </w:p>
        </w:tc>
        <w:tc>
          <w:tcPr>
            <w:tcW w:w="1133" w:type="dxa"/>
            <w:vMerge/>
            <w:vAlign w:val="center"/>
            <w:hideMark/>
          </w:tcPr>
          <w:p w14:paraId="512D3D60" w14:textId="77777777" w:rsidR="005E1C22" w:rsidRPr="009E0CE8" w:rsidRDefault="005E1C22" w:rsidP="005E1C22">
            <w:pPr>
              <w:rPr>
                <w:rFonts w:cs="Times New Roman"/>
                <w:color w:val="000000"/>
                <w:sz w:val="16"/>
                <w:szCs w:val="16"/>
              </w:rPr>
            </w:pPr>
          </w:p>
        </w:tc>
        <w:tc>
          <w:tcPr>
            <w:tcW w:w="1701" w:type="dxa"/>
            <w:hideMark/>
          </w:tcPr>
          <w:p w14:paraId="4F986364" w14:textId="77777777" w:rsidR="005E1C22" w:rsidRPr="009E0CE8" w:rsidRDefault="005E1C22" w:rsidP="005E1C22">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2429D32A" w14:textId="51CB60DB" w:rsidR="005E1C22" w:rsidRPr="005E1C22" w:rsidRDefault="005E1C22" w:rsidP="005E1C22">
            <w:pPr>
              <w:jc w:val="center"/>
              <w:rPr>
                <w:color w:val="000000"/>
                <w:sz w:val="16"/>
                <w:szCs w:val="16"/>
              </w:rPr>
            </w:pPr>
            <w:r w:rsidRPr="005E1C22">
              <w:rPr>
                <w:color w:val="000000"/>
                <w:sz w:val="16"/>
                <w:szCs w:val="16"/>
              </w:rPr>
              <w:t>7 368,07</w:t>
            </w:r>
          </w:p>
        </w:tc>
        <w:tc>
          <w:tcPr>
            <w:tcW w:w="996" w:type="dxa"/>
            <w:hideMark/>
          </w:tcPr>
          <w:p w14:paraId="7396B1F2" w14:textId="436C79A7" w:rsidR="005E1C22" w:rsidRPr="005E1C22" w:rsidRDefault="005E1C22" w:rsidP="005E1C22">
            <w:pPr>
              <w:jc w:val="center"/>
              <w:rPr>
                <w:color w:val="000000"/>
                <w:sz w:val="16"/>
                <w:szCs w:val="16"/>
              </w:rPr>
            </w:pPr>
            <w:r w:rsidRPr="005E1C22">
              <w:rPr>
                <w:color w:val="000000"/>
                <w:sz w:val="16"/>
                <w:szCs w:val="16"/>
              </w:rPr>
              <w:t>0,00</w:t>
            </w:r>
          </w:p>
        </w:tc>
        <w:tc>
          <w:tcPr>
            <w:tcW w:w="989" w:type="dxa"/>
            <w:hideMark/>
          </w:tcPr>
          <w:p w14:paraId="773579E3" w14:textId="65A26DE1" w:rsidR="005E1C22" w:rsidRPr="005E1C22" w:rsidRDefault="005E1C22" w:rsidP="005E1C22">
            <w:pPr>
              <w:jc w:val="center"/>
              <w:rPr>
                <w:color w:val="000000"/>
                <w:sz w:val="16"/>
                <w:szCs w:val="16"/>
              </w:rPr>
            </w:pPr>
            <w:r w:rsidRPr="005E1C22">
              <w:rPr>
                <w:color w:val="000000"/>
                <w:sz w:val="16"/>
                <w:szCs w:val="16"/>
              </w:rPr>
              <w:t>0,00</w:t>
            </w:r>
          </w:p>
        </w:tc>
        <w:tc>
          <w:tcPr>
            <w:tcW w:w="992" w:type="dxa"/>
            <w:gridSpan w:val="3"/>
            <w:hideMark/>
          </w:tcPr>
          <w:p w14:paraId="5991E5BC" w14:textId="7234B7AA" w:rsidR="005E1C22" w:rsidRPr="005E1C22" w:rsidRDefault="005E1C22" w:rsidP="005E1C22">
            <w:pPr>
              <w:jc w:val="center"/>
              <w:rPr>
                <w:color w:val="000000"/>
                <w:sz w:val="16"/>
                <w:szCs w:val="16"/>
              </w:rPr>
            </w:pPr>
            <w:r w:rsidRPr="005E1C22">
              <w:rPr>
                <w:color w:val="000000"/>
                <w:sz w:val="16"/>
                <w:szCs w:val="16"/>
              </w:rPr>
              <w:t>7 368,07</w:t>
            </w:r>
          </w:p>
        </w:tc>
        <w:tc>
          <w:tcPr>
            <w:tcW w:w="4410" w:type="dxa"/>
            <w:gridSpan w:val="5"/>
          </w:tcPr>
          <w:p w14:paraId="4D274945" w14:textId="498CE1FC"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1" w:type="dxa"/>
            <w:hideMark/>
          </w:tcPr>
          <w:p w14:paraId="7732AC16" w14:textId="206F5AAC"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850" w:type="dxa"/>
          </w:tcPr>
          <w:p w14:paraId="2C4019FD" w14:textId="05E0D5EA" w:rsidR="005E1C22" w:rsidRPr="005E1C22" w:rsidRDefault="005E1C22" w:rsidP="005E1C22">
            <w:pPr>
              <w:jc w:val="center"/>
              <w:rPr>
                <w:rFonts w:cs="Times New Roman"/>
                <w:sz w:val="16"/>
                <w:szCs w:val="16"/>
                <w:highlight w:val="cyan"/>
              </w:rPr>
            </w:pPr>
            <w:r w:rsidRPr="005E1C22">
              <w:rPr>
                <w:color w:val="000000"/>
                <w:sz w:val="16"/>
                <w:szCs w:val="16"/>
              </w:rPr>
              <w:t>0,00</w:t>
            </w:r>
          </w:p>
        </w:tc>
        <w:tc>
          <w:tcPr>
            <w:tcW w:w="1276" w:type="dxa"/>
            <w:vMerge/>
            <w:vAlign w:val="center"/>
            <w:hideMark/>
          </w:tcPr>
          <w:p w14:paraId="6E00C7E4" w14:textId="395C7D4F" w:rsidR="005E1C22" w:rsidRPr="009E0CE8" w:rsidRDefault="005E1C22" w:rsidP="005E1C22">
            <w:pPr>
              <w:rPr>
                <w:rFonts w:cs="Times New Roman"/>
                <w:color w:val="000000"/>
                <w:sz w:val="16"/>
                <w:szCs w:val="16"/>
              </w:rPr>
            </w:pPr>
          </w:p>
        </w:tc>
      </w:tr>
      <w:tr w:rsidR="00454386" w:rsidRPr="009E0CE8" w14:paraId="0183E70B" w14:textId="77777777" w:rsidTr="00F84F48">
        <w:trPr>
          <w:trHeight w:val="82"/>
        </w:trPr>
        <w:tc>
          <w:tcPr>
            <w:tcW w:w="417" w:type="dxa"/>
            <w:vMerge w:val="restart"/>
            <w:hideMark/>
          </w:tcPr>
          <w:p w14:paraId="6675DE83" w14:textId="77777777" w:rsidR="00454386" w:rsidRPr="009E0CE8" w:rsidRDefault="00454386" w:rsidP="00454386">
            <w:pPr>
              <w:jc w:val="center"/>
              <w:rPr>
                <w:rFonts w:cs="Times New Roman"/>
                <w:sz w:val="16"/>
                <w:szCs w:val="16"/>
              </w:rPr>
            </w:pPr>
            <w:r w:rsidRPr="009E0CE8">
              <w:rPr>
                <w:rFonts w:cs="Times New Roman"/>
                <w:sz w:val="16"/>
                <w:szCs w:val="16"/>
              </w:rPr>
              <w:t>2.3.</w:t>
            </w:r>
          </w:p>
        </w:tc>
        <w:tc>
          <w:tcPr>
            <w:tcW w:w="1553" w:type="dxa"/>
            <w:vMerge w:val="restart"/>
            <w:hideMark/>
          </w:tcPr>
          <w:p w14:paraId="52E63D87" w14:textId="77777777" w:rsidR="00454386" w:rsidRPr="009E0CE8" w:rsidRDefault="00454386" w:rsidP="00454386">
            <w:pPr>
              <w:rPr>
                <w:rFonts w:cs="Times New Roman"/>
                <w:i/>
                <w:iCs/>
                <w:color w:val="000000"/>
                <w:sz w:val="16"/>
                <w:szCs w:val="16"/>
              </w:rPr>
            </w:pPr>
            <w:r w:rsidRPr="009E0CE8">
              <w:rPr>
                <w:rFonts w:cs="Times New Roman"/>
                <w:i/>
                <w:iCs/>
                <w:color w:val="000000"/>
                <w:sz w:val="16"/>
                <w:szCs w:val="16"/>
              </w:rPr>
              <w:t xml:space="preserve">Количество граждан, расселенных из непригодного для проживания жилищного фонда, признанного </w:t>
            </w:r>
            <w:r w:rsidRPr="009E0CE8">
              <w:rPr>
                <w:rFonts w:cs="Times New Roman"/>
                <w:i/>
                <w:iCs/>
                <w:color w:val="000000"/>
                <w:sz w:val="16"/>
                <w:szCs w:val="16"/>
              </w:rPr>
              <w:lastRenderedPageBreak/>
              <w:t>аварийным до 01.01.2017 года.</w:t>
            </w:r>
          </w:p>
        </w:tc>
        <w:tc>
          <w:tcPr>
            <w:tcW w:w="1133" w:type="dxa"/>
            <w:vMerge w:val="restart"/>
            <w:hideMark/>
          </w:tcPr>
          <w:p w14:paraId="65D33A22"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lastRenderedPageBreak/>
              <w:t>X</w:t>
            </w:r>
          </w:p>
        </w:tc>
        <w:tc>
          <w:tcPr>
            <w:tcW w:w="1701" w:type="dxa"/>
            <w:vMerge w:val="restart"/>
            <w:hideMark/>
          </w:tcPr>
          <w:p w14:paraId="736A1F3D"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493D4EC9" w14:textId="77777777" w:rsidR="00454386" w:rsidRPr="005B1601" w:rsidRDefault="00454386" w:rsidP="00454386">
            <w:pPr>
              <w:jc w:val="center"/>
              <w:rPr>
                <w:rFonts w:cs="Times New Roman"/>
                <w:color w:val="000000"/>
                <w:sz w:val="16"/>
                <w:szCs w:val="16"/>
              </w:rPr>
            </w:pPr>
            <w:r w:rsidRPr="005B1601">
              <w:rPr>
                <w:rFonts w:cs="Times New Roman"/>
                <w:color w:val="000000"/>
                <w:sz w:val="16"/>
                <w:szCs w:val="16"/>
              </w:rPr>
              <w:t>Всего</w:t>
            </w:r>
          </w:p>
        </w:tc>
        <w:tc>
          <w:tcPr>
            <w:tcW w:w="996" w:type="dxa"/>
            <w:vMerge w:val="restart"/>
            <w:hideMark/>
          </w:tcPr>
          <w:p w14:paraId="500456F3" w14:textId="6E9E4B66" w:rsidR="00454386" w:rsidRPr="005B1601" w:rsidRDefault="00454386" w:rsidP="00454386">
            <w:pPr>
              <w:jc w:val="center"/>
              <w:rPr>
                <w:rFonts w:cs="Times New Roman"/>
                <w:color w:val="000000"/>
                <w:sz w:val="16"/>
                <w:szCs w:val="16"/>
              </w:rPr>
            </w:pPr>
            <w:r w:rsidRPr="005B1601">
              <w:rPr>
                <w:rFonts w:cs="Times New Roman"/>
                <w:color w:val="000000"/>
                <w:sz w:val="16"/>
                <w:szCs w:val="16"/>
              </w:rPr>
              <w:t>2023 год</w:t>
            </w:r>
          </w:p>
        </w:tc>
        <w:tc>
          <w:tcPr>
            <w:tcW w:w="989" w:type="dxa"/>
            <w:vMerge w:val="restart"/>
            <w:hideMark/>
          </w:tcPr>
          <w:p w14:paraId="518891A0" w14:textId="54177AEF" w:rsidR="00454386" w:rsidRPr="005B1601" w:rsidRDefault="00454386" w:rsidP="00454386">
            <w:pPr>
              <w:jc w:val="center"/>
              <w:rPr>
                <w:rFonts w:cs="Times New Roman"/>
                <w:color w:val="000000"/>
                <w:sz w:val="16"/>
                <w:szCs w:val="16"/>
              </w:rPr>
            </w:pPr>
            <w:r w:rsidRPr="005B1601">
              <w:rPr>
                <w:rFonts w:cs="Times New Roman"/>
                <w:color w:val="000000"/>
                <w:sz w:val="16"/>
                <w:szCs w:val="16"/>
              </w:rPr>
              <w:t>2024 год</w:t>
            </w:r>
          </w:p>
        </w:tc>
        <w:tc>
          <w:tcPr>
            <w:tcW w:w="992" w:type="dxa"/>
            <w:gridSpan w:val="3"/>
            <w:vMerge w:val="restart"/>
            <w:hideMark/>
          </w:tcPr>
          <w:p w14:paraId="7F478FCC" w14:textId="15070926" w:rsidR="00454386" w:rsidRPr="005B1601" w:rsidRDefault="00454386" w:rsidP="00454386">
            <w:pPr>
              <w:jc w:val="center"/>
              <w:rPr>
                <w:rFonts w:cs="Times New Roman"/>
                <w:color w:val="000000"/>
                <w:sz w:val="16"/>
                <w:szCs w:val="16"/>
              </w:rPr>
            </w:pPr>
            <w:r w:rsidRPr="005B1601">
              <w:rPr>
                <w:rFonts w:cs="Times New Roman"/>
                <w:color w:val="000000"/>
                <w:sz w:val="16"/>
                <w:szCs w:val="16"/>
              </w:rPr>
              <w:t>2025 год</w:t>
            </w:r>
          </w:p>
        </w:tc>
        <w:tc>
          <w:tcPr>
            <w:tcW w:w="865" w:type="dxa"/>
            <w:vMerge w:val="restart"/>
            <w:hideMark/>
          </w:tcPr>
          <w:p w14:paraId="77647BCB" w14:textId="750114DC" w:rsidR="00454386" w:rsidRPr="005B1601" w:rsidRDefault="00454386" w:rsidP="00454386">
            <w:pPr>
              <w:jc w:val="center"/>
              <w:rPr>
                <w:rFonts w:cs="Times New Roman"/>
                <w:color w:val="000000"/>
                <w:sz w:val="16"/>
                <w:szCs w:val="16"/>
              </w:rPr>
            </w:pPr>
            <w:r w:rsidRPr="005B1601">
              <w:rPr>
                <w:rFonts w:cs="Times New Roman"/>
                <w:color w:val="000000"/>
                <w:sz w:val="16"/>
                <w:szCs w:val="16"/>
              </w:rPr>
              <w:t>Итого</w:t>
            </w:r>
            <w:r w:rsidRPr="005B1601">
              <w:rPr>
                <w:rFonts w:cs="Times New Roman"/>
                <w:color w:val="000000"/>
                <w:sz w:val="16"/>
                <w:szCs w:val="16"/>
              </w:rPr>
              <w:br/>
              <w:t>2026 год</w:t>
            </w:r>
          </w:p>
        </w:tc>
        <w:tc>
          <w:tcPr>
            <w:tcW w:w="3545" w:type="dxa"/>
            <w:gridSpan w:val="4"/>
          </w:tcPr>
          <w:p w14:paraId="64EE1028" w14:textId="440A79F4" w:rsidR="00454386" w:rsidRPr="005B1601" w:rsidRDefault="00454386" w:rsidP="00454386">
            <w:pPr>
              <w:jc w:val="center"/>
              <w:rPr>
                <w:rFonts w:cs="Times New Roman"/>
                <w:color w:val="000000"/>
                <w:sz w:val="16"/>
                <w:szCs w:val="16"/>
              </w:rPr>
            </w:pPr>
            <w:r w:rsidRPr="005B1601">
              <w:rPr>
                <w:rFonts w:cs="Times New Roman"/>
                <w:color w:val="000000"/>
                <w:sz w:val="16"/>
                <w:szCs w:val="16"/>
              </w:rPr>
              <w:t>В том числе:</w:t>
            </w:r>
          </w:p>
        </w:tc>
        <w:tc>
          <w:tcPr>
            <w:tcW w:w="851" w:type="dxa"/>
            <w:vMerge w:val="restart"/>
            <w:hideMark/>
          </w:tcPr>
          <w:p w14:paraId="1BEEC0A6" w14:textId="77777777" w:rsidR="00454386" w:rsidRPr="005B1601" w:rsidRDefault="00454386" w:rsidP="00454386">
            <w:pPr>
              <w:jc w:val="center"/>
              <w:rPr>
                <w:rFonts w:cs="Times New Roman"/>
                <w:color w:val="000000"/>
                <w:sz w:val="16"/>
                <w:szCs w:val="16"/>
              </w:rPr>
            </w:pPr>
            <w:r w:rsidRPr="005B1601">
              <w:rPr>
                <w:rFonts w:cs="Times New Roman"/>
                <w:color w:val="000000"/>
                <w:sz w:val="16"/>
                <w:szCs w:val="16"/>
              </w:rPr>
              <w:t>2027 год</w:t>
            </w:r>
          </w:p>
        </w:tc>
        <w:tc>
          <w:tcPr>
            <w:tcW w:w="850" w:type="dxa"/>
            <w:vMerge w:val="restart"/>
          </w:tcPr>
          <w:p w14:paraId="011186E0" w14:textId="685B8641" w:rsidR="00454386" w:rsidRPr="005B1601" w:rsidRDefault="00454386" w:rsidP="00454386">
            <w:pPr>
              <w:jc w:val="center"/>
              <w:rPr>
                <w:rFonts w:cs="Times New Roman"/>
                <w:color w:val="000000"/>
                <w:sz w:val="16"/>
                <w:szCs w:val="16"/>
              </w:rPr>
            </w:pPr>
            <w:r w:rsidRPr="005B1601">
              <w:rPr>
                <w:rFonts w:cs="Times New Roman"/>
                <w:color w:val="000000"/>
                <w:sz w:val="16"/>
                <w:szCs w:val="16"/>
              </w:rPr>
              <w:t>2028 год</w:t>
            </w:r>
          </w:p>
        </w:tc>
        <w:tc>
          <w:tcPr>
            <w:tcW w:w="1276" w:type="dxa"/>
            <w:vMerge w:val="restart"/>
            <w:hideMark/>
          </w:tcPr>
          <w:p w14:paraId="31616C48" w14:textId="6471E956" w:rsidR="00454386" w:rsidRPr="005B1601" w:rsidRDefault="00454386" w:rsidP="00454386">
            <w:pPr>
              <w:jc w:val="center"/>
              <w:rPr>
                <w:rFonts w:cs="Times New Roman"/>
                <w:color w:val="000000"/>
                <w:sz w:val="16"/>
                <w:szCs w:val="16"/>
              </w:rPr>
            </w:pPr>
            <w:r w:rsidRPr="005B1601">
              <w:rPr>
                <w:rFonts w:cs="Times New Roman"/>
                <w:color w:val="000000"/>
                <w:sz w:val="16"/>
                <w:szCs w:val="16"/>
              </w:rPr>
              <w:t>Х</w:t>
            </w:r>
          </w:p>
        </w:tc>
      </w:tr>
      <w:tr w:rsidR="006873F0" w:rsidRPr="009E0CE8" w14:paraId="4F224C26" w14:textId="77777777" w:rsidTr="00E86156">
        <w:trPr>
          <w:trHeight w:val="359"/>
        </w:trPr>
        <w:tc>
          <w:tcPr>
            <w:tcW w:w="417" w:type="dxa"/>
            <w:vMerge/>
            <w:vAlign w:val="center"/>
            <w:hideMark/>
          </w:tcPr>
          <w:p w14:paraId="3C433F27" w14:textId="77777777" w:rsidR="006873F0" w:rsidRPr="009E0CE8" w:rsidRDefault="006873F0" w:rsidP="00AE238D">
            <w:pPr>
              <w:rPr>
                <w:rFonts w:cs="Times New Roman"/>
                <w:sz w:val="16"/>
                <w:szCs w:val="16"/>
              </w:rPr>
            </w:pPr>
          </w:p>
        </w:tc>
        <w:tc>
          <w:tcPr>
            <w:tcW w:w="1553" w:type="dxa"/>
            <w:vMerge/>
            <w:vAlign w:val="center"/>
            <w:hideMark/>
          </w:tcPr>
          <w:p w14:paraId="7ADA90CF" w14:textId="77777777" w:rsidR="006873F0" w:rsidRPr="009E0CE8" w:rsidRDefault="006873F0" w:rsidP="00AE238D">
            <w:pPr>
              <w:rPr>
                <w:rFonts w:cs="Times New Roman"/>
                <w:i/>
                <w:iCs/>
                <w:color w:val="000000"/>
                <w:sz w:val="16"/>
                <w:szCs w:val="16"/>
              </w:rPr>
            </w:pPr>
          </w:p>
        </w:tc>
        <w:tc>
          <w:tcPr>
            <w:tcW w:w="1133" w:type="dxa"/>
            <w:vMerge/>
            <w:vAlign w:val="center"/>
            <w:hideMark/>
          </w:tcPr>
          <w:p w14:paraId="2DF2521B" w14:textId="77777777" w:rsidR="006873F0" w:rsidRPr="009E0CE8" w:rsidRDefault="006873F0" w:rsidP="00AE238D">
            <w:pPr>
              <w:rPr>
                <w:rFonts w:cs="Times New Roman"/>
                <w:color w:val="000000"/>
                <w:sz w:val="16"/>
                <w:szCs w:val="16"/>
              </w:rPr>
            </w:pPr>
          </w:p>
        </w:tc>
        <w:tc>
          <w:tcPr>
            <w:tcW w:w="1701" w:type="dxa"/>
            <w:vMerge/>
            <w:vAlign w:val="center"/>
            <w:hideMark/>
          </w:tcPr>
          <w:p w14:paraId="4444A7DB" w14:textId="77777777" w:rsidR="006873F0" w:rsidRPr="009E0CE8" w:rsidRDefault="006873F0" w:rsidP="00AE238D">
            <w:pPr>
              <w:rPr>
                <w:rFonts w:cs="Times New Roman"/>
                <w:color w:val="000000"/>
                <w:sz w:val="16"/>
                <w:szCs w:val="16"/>
              </w:rPr>
            </w:pPr>
          </w:p>
        </w:tc>
        <w:tc>
          <w:tcPr>
            <w:tcW w:w="992" w:type="dxa"/>
            <w:vMerge/>
            <w:vAlign w:val="center"/>
            <w:hideMark/>
          </w:tcPr>
          <w:p w14:paraId="18E8526E" w14:textId="77777777" w:rsidR="006873F0" w:rsidRPr="005B1601" w:rsidRDefault="006873F0" w:rsidP="00AE238D">
            <w:pPr>
              <w:rPr>
                <w:rFonts w:cs="Times New Roman"/>
                <w:color w:val="000000"/>
                <w:sz w:val="16"/>
                <w:szCs w:val="16"/>
              </w:rPr>
            </w:pPr>
          </w:p>
        </w:tc>
        <w:tc>
          <w:tcPr>
            <w:tcW w:w="996" w:type="dxa"/>
            <w:vMerge/>
            <w:vAlign w:val="center"/>
            <w:hideMark/>
          </w:tcPr>
          <w:p w14:paraId="23AEFF95" w14:textId="77777777" w:rsidR="006873F0" w:rsidRPr="005B1601" w:rsidRDefault="006873F0" w:rsidP="00AE238D">
            <w:pPr>
              <w:rPr>
                <w:rFonts w:cs="Times New Roman"/>
                <w:color w:val="000000"/>
                <w:sz w:val="16"/>
                <w:szCs w:val="16"/>
              </w:rPr>
            </w:pPr>
          </w:p>
        </w:tc>
        <w:tc>
          <w:tcPr>
            <w:tcW w:w="989" w:type="dxa"/>
            <w:vMerge/>
            <w:vAlign w:val="center"/>
            <w:hideMark/>
          </w:tcPr>
          <w:p w14:paraId="0B8FC4C2" w14:textId="77777777" w:rsidR="006873F0" w:rsidRPr="005B1601" w:rsidRDefault="006873F0" w:rsidP="00AE238D">
            <w:pPr>
              <w:rPr>
                <w:rFonts w:cs="Times New Roman"/>
                <w:color w:val="000000"/>
                <w:sz w:val="16"/>
                <w:szCs w:val="16"/>
              </w:rPr>
            </w:pPr>
          </w:p>
        </w:tc>
        <w:tc>
          <w:tcPr>
            <w:tcW w:w="992" w:type="dxa"/>
            <w:gridSpan w:val="3"/>
            <w:vMerge/>
            <w:vAlign w:val="center"/>
            <w:hideMark/>
          </w:tcPr>
          <w:p w14:paraId="257C00D9" w14:textId="77777777" w:rsidR="006873F0" w:rsidRPr="005B1601" w:rsidRDefault="006873F0" w:rsidP="00AE238D">
            <w:pPr>
              <w:rPr>
                <w:rFonts w:cs="Times New Roman"/>
                <w:color w:val="000000"/>
                <w:sz w:val="16"/>
                <w:szCs w:val="16"/>
              </w:rPr>
            </w:pPr>
          </w:p>
        </w:tc>
        <w:tc>
          <w:tcPr>
            <w:tcW w:w="865" w:type="dxa"/>
            <w:vMerge/>
            <w:hideMark/>
          </w:tcPr>
          <w:p w14:paraId="21394B6B" w14:textId="1D4FF1F0" w:rsidR="006873F0" w:rsidRPr="005B1601" w:rsidRDefault="006873F0" w:rsidP="00AE238D">
            <w:pPr>
              <w:jc w:val="center"/>
              <w:rPr>
                <w:rFonts w:cs="Times New Roman"/>
                <w:color w:val="000000"/>
                <w:sz w:val="16"/>
                <w:szCs w:val="16"/>
              </w:rPr>
            </w:pPr>
          </w:p>
        </w:tc>
        <w:tc>
          <w:tcPr>
            <w:tcW w:w="842" w:type="dxa"/>
            <w:hideMark/>
          </w:tcPr>
          <w:p w14:paraId="2E0EFF65" w14:textId="1F014680" w:rsidR="006873F0" w:rsidRPr="005B1601" w:rsidRDefault="006873F0" w:rsidP="00AE238D">
            <w:pPr>
              <w:jc w:val="center"/>
              <w:rPr>
                <w:rFonts w:cs="Times New Roman"/>
                <w:color w:val="000000"/>
                <w:sz w:val="16"/>
                <w:szCs w:val="16"/>
              </w:rPr>
            </w:pPr>
            <w:r w:rsidRPr="005B1601">
              <w:rPr>
                <w:rFonts w:cs="Times New Roman"/>
                <w:color w:val="000000"/>
                <w:sz w:val="16"/>
                <w:szCs w:val="16"/>
              </w:rPr>
              <w:t>1 квартал</w:t>
            </w:r>
          </w:p>
        </w:tc>
        <w:tc>
          <w:tcPr>
            <w:tcW w:w="992" w:type="dxa"/>
            <w:hideMark/>
          </w:tcPr>
          <w:p w14:paraId="10689006" w14:textId="7CB3C991" w:rsidR="006873F0" w:rsidRPr="005B1601" w:rsidRDefault="006873F0" w:rsidP="00AE238D">
            <w:pPr>
              <w:jc w:val="center"/>
              <w:rPr>
                <w:rFonts w:cs="Times New Roman"/>
                <w:color w:val="000000"/>
                <w:sz w:val="16"/>
                <w:szCs w:val="16"/>
              </w:rPr>
            </w:pPr>
            <w:r w:rsidRPr="005B1601">
              <w:rPr>
                <w:rFonts w:cs="Times New Roman"/>
                <w:color w:val="000000"/>
                <w:sz w:val="16"/>
                <w:szCs w:val="16"/>
              </w:rPr>
              <w:t>1 полугодие</w:t>
            </w:r>
          </w:p>
        </w:tc>
        <w:tc>
          <w:tcPr>
            <w:tcW w:w="861" w:type="dxa"/>
            <w:hideMark/>
          </w:tcPr>
          <w:p w14:paraId="1669F0DA" w14:textId="021E93F7" w:rsidR="006873F0" w:rsidRPr="005B1601" w:rsidRDefault="006873F0" w:rsidP="00AE238D">
            <w:pPr>
              <w:jc w:val="center"/>
              <w:rPr>
                <w:rFonts w:cs="Times New Roman"/>
                <w:color w:val="000000"/>
                <w:sz w:val="16"/>
                <w:szCs w:val="16"/>
              </w:rPr>
            </w:pPr>
            <w:r w:rsidRPr="005B1601">
              <w:rPr>
                <w:rFonts w:cs="Times New Roman"/>
                <w:color w:val="000000"/>
                <w:sz w:val="16"/>
                <w:szCs w:val="16"/>
              </w:rPr>
              <w:t>9 месяцев</w:t>
            </w:r>
          </w:p>
        </w:tc>
        <w:tc>
          <w:tcPr>
            <w:tcW w:w="850" w:type="dxa"/>
            <w:hideMark/>
          </w:tcPr>
          <w:p w14:paraId="79499749" w14:textId="247D47DA" w:rsidR="006873F0" w:rsidRPr="005B1601" w:rsidRDefault="006873F0" w:rsidP="006873F0">
            <w:pPr>
              <w:jc w:val="center"/>
              <w:rPr>
                <w:rFonts w:cs="Times New Roman"/>
                <w:color w:val="000000"/>
                <w:sz w:val="16"/>
                <w:szCs w:val="16"/>
              </w:rPr>
            </w:pPr>
            <w:r w:rsidRPr="005B1601">
              <w:rPr>
                <w:rFonts w:cs="Times New Roman"/>
                <w:color w:val="000000"/>
                <w:sz w:val="16"/>
                <w:szCs w:val="16"/>
              </w:rPr>
              <w:t>12 месяцев</w:t>
            </w:r>
          </w:p>
        </w:tc>
        <w:tc>
          <w:tcPr>
            <w:tcW w:w="851" w:type="dxa"/>
            <w:vMerge/>
            <w:vAlign w:val="center"/>
            <w:hideMark/>
          </w:tcPr>
          <w:p w14:paraId="173DBF49" w14:textId="77777777" w:rsidR="006873F0" w:rsidRPr="005B1601" w:rsidRDefault="006873F0" w:rsidP="00AE238D">
            <w:pPr>
              <w:rPr>
                <w:rFonts w:cs="Times New Roman"/>
                <w:color w:val="000000"/>
                <w:sz w:val="16"/>
                <w:szCs w:val="16"/>
              </w:rPr>
            </w:pPr>
          </w:p>
        </w:tc>
        <w:tc>
          <w:tcPr>
            <w:tcW w:w="850" w:type="dxa"/>
            <w:vMerge/>
            <w:vAlign w:val="center"/>
          </w:tcPr>
          <w:p w14:paraId="320427A6" w14:textId="77777777" w:rsidR="006873F0" w:rsidRPr="005B1601" w:rsidRDefault="006873F0" w:rsidP="00AE238D">
            <w:pPr>
              <w:rPr>
                <w:rFonts w:cs="Times New Roman"/>
                <w:color w:val="000000"/>
                <w:sz w:val="16"/>
                <w:szCs w:val="16"/>
              </w:rPr>
            </w:pPr>
          </w:p>
        </w:tc>
        <w:tc>
          <w:tcPr>
            <w:tcW w:w="1276" w:type="dxa"/>
            <w:vMerge/>
            <w:vAlign w:val="center"/>
            <w:hideMark/>
          </w:tcPr>
          <w:p w14:paraId="36E01F6C" w14:textId="7FA68333" w:rsidR="006873F0" w:rsidRPr="005B1601" w:rsidRDefault="006873F0" w:rsidP="00AE238D">
            <w:pPr>
              <w:rPr>
                <w:rFonts w:cs="Times New Roman"/>
                <w:color w:val="000000"/>
                <w:sz w:val="16"/>
                <w:szCs w:val="16"/>
              </w:rPr>
            </w:pPr>
          </w:p>
        </w:tc>
      </w:tr>
      <w:tr w:rsidR="00E86156" w:rsidRPr="009E0CE8" w14:paraId="4711FBE3" w14:textId="77777777" w:rsidTr="00E86156">
        <w:trPr>
          <w:trHeight w:val="270"/>
        </w:trPr>
        <w:tc>
          <w:tcPr>
            <w:tcW w:w="417" w:type="dxa"/>
            <w:vMerge/>
            <w:vAlign w:val="center"/>
            <w:hideMark/>
          </w:tcPr>
          <w:p w14:paraId="71D02671" w14:textId="77777777" w:rsidR="00AE238D" w:rsidRPr="009E0CE8" w:rsidRDefault="00AE238D" w:rsidP="00AE238D">
            <w:pPr>
              <w:rPr>
                <w:rFonts w:cs="Times New Roman"/>
                <w:sz w:val="16"/>
                <w:szCs w:val="16"/>
              </w:rPr>
            </w:pPr>
          </w:p>
        </w:tc>
        <w:tc>
          <w:tcPr>
            <w:tcW w:w="1553" w:type="dxa"/>
            <w:vMerge/>
            <w:vAlign w:val="center"/>
            <w:hideMark/>
          </w:tcPr>
          <w:p w14:paraId="595FB8AE" w14:textId="77777777" w:rsidR="00AE238D" w:rsidRPr="009E0CE8" w:rsidRDefault="00AE238D" w:rsidP="00AE238D">
            <w:pPr>
              <w:rPr>
                <w:rFonts w:cs="Times New Roman"/>
                <w:i/>
                <w:iCs/>
                <w:color w:val="000000"/>
                <w:sz w:val="16"/>
                <w:szCs w:val="16"/>
              </w:rPr>
            </w:pPr>
          </w:p>
        </w:tc>
        <w:tc>
          <w:tcPr>
            <w:tcW w:w="1133" w:type="dxa"/>
            <w:vMerge/>
            <w:vAlign w:val="center"/>
            <w:hideMark/>
          </w:tcPr>
          <w:p w14:paraId="483CE053" w14:textId="77777777" w:rsidR="00AE238D" w:rsidRPr="009E0CE8" w:rsidRDefault="00AE238D" w:rsidP="00AE238D">
            <w:pPr>
              <w:rPr>
                <w:rFonts w:cs="Times New Roman"/>
                <w:color w:val="000000"/>
                <w:sz w:val="16"/>
                <w:szCs w:val="16"/>
              </w:rPr>
            </w:pPr>
          </w:p>
        </w:tc>
        <w:tc>
          <w:tcPr>
            <w:tcW w:w="1701" w:type="dxa"/>
            <w:vMerge/>
            <w:vAlign w:val="center"/>
            <w:hideMark/>
          </w:tcPr>
          <w:p w14:paraId="6276A651" w14:textId="77777777" w:rsidR="00AE238D" w:rsidRPr="009E0CE8" w:rsidRDefault="00AE238D" w:rsidP="00AE238D">
            <w:pPr>
              <w:rPr>
                <w:rFonts w:cs="Times New Roman"/>
                <w:color w:val="000000"/>
                <w:sz w:val="16"/>
                <w:szCs w:val="16"/>
              </w:rPr>
            </w:pPr>
          </w:p>
        </w:tc>
        <w:tc>
          <w:tcPr>
            <w:tcW w:w="992" w:type="dxa"/>
            <w:shd w:val="clear" w:color="000000" w:fill="FFFFFF"/>
            <w:hideMark/>
          </w:tcPr>
          <w:p w14:paraId="7CD76D47" w14:textId="23C989FC" w:rsidR="00AE238D" w:rsidRPr="005B1601" w:rsidRDefault="00AE238D" w:rsidP="00AE238D">
            <w:pPr>
              <w:jc w:val="center"/>
              <w:rPr>
                <w:rFonts w:cs="Times New Roman"/>
                <w:color w:val="000000"/>
                <w:sz w:val="16"/>
                <w:szCs w:val="16"/>
              </w:rPr>
            </w:pPr>
            <w:r w:rsidRPr="005B1601">
              <w:rPr>
                <w:rFonts w:cs="Times New Roman"/>
                <w:color w:val="000000"/>
                <w:sz w:val="16"/>
                <w:szCs w:val="16"/>
              </w:rPr>
              <w:t>9</w:t>
            </w:r>
          </w:p>
        </w:tc>
        <w:tc>
          <w:tcPr>
            <w:tcW w:w="996" w:type="dxa"/>
            <w:shd w:val="clear" w:color="000000" w:fill="FFFFFF"/>
            <w:hideMark/>
          </w:tcPr>
          <w:p w14:paraId="6F8846A9" w14:textId="63D94B13" w:rsidR="00AE238D" w:rsidRPr="005B1601" w:rsidRDefault="00AE238D" w:rsidP="00AE238D">
            <w:pPr>
              <w:jc w:val="center"/>
              <w:rPr>
                <w:rFonts w:cs="Times New Roman"/>
                <w:color w:val="000000"/>
                <w:sz w:val="16"/>
                <w:szCs w:val="16"/>
              </w:rPr>
            </w:pPr>
            <w:r w:rsidRPr="005B1601">
              <w:rPr>
                <w:rFonts w:cs="Times New Roman"/>
                <w:b/>
                <w:bCs/>
                <w:color w:val="000000"/>
                <w:sz w:val="16"/>
                <w:szCs w:val="16"/>
              </w:rPr>
              <w:t>-</w:t>
            </w:r>
          </w:p>
        </w:tc>
        <w:tc>
          <w:tcPr>
            <w:tcW w:w="989" w:type="dxa"/>
            <w:shd w:val="clear" w:color="000000" w:fill="FFFFFF"/>
            <w:hideMark/>
          </w:tcPr>
          <w:p w14:paraId="5A0BA3A0" w14:textId="0CEA64B0" w:rsidR="00AE238D" w:rsidRPr="005B1601" w:rsidRDefault="00AE238D" w:rsidP="00AE238D">
            <w:pPr>
              <w:jc w:val="center"/>
              <w:rPr>
                <w:rFonts w:cs="Times New Roman"/>
                <w:color w:val="000000"/>
                <w:sz w:val="16"/>
                <w:szCs w:val="16"/>
              </w:rPr>
            </w:pPr>
            <w:r w:rsidRPr="005B1601">
              <w:rPr>
                <w:rFonts w:cs="Times New Roman"/>
                <w:b/>
                <w:bCs/>
                <w:color w:val="000000"/>
                <w:sz w:val="16"/>
                <w:szCs w:val="16"/>
              </w:rPr>
              <w:t>-</w:t>
            </w:r>
          </w:p>
        </w:tc>
        <w:tc>
          <w:tcPr>
            <w:tcW w:w="992" w:type="dxa"/>
            <w:gridSpan w:val="3"/>
            <w:shd w:val="clear" w:color="000000" w:fill="FFFFFF"/>
            <w:hideMark/>
          </w:tcPr>
          <w:p w14:paraId="0B911010" w14:textId="0D4845A8" w:rsidR="00AE238D" w:rsidRPr="005B1601" w:rsidRDefault="00AE238D" w:rsidP="00AE238D">
            <w:pPr>
              <w:jc w:val="center"/>
              <w:rPr>
                <w:rFonts w:cs="Times New Roman"/>
                <w:color w:val="000000"/>
                <w:sz w:val="16"/>
                <w:szCs w:val="16"/>
              </w:rPr>
            </w:pPr>
            <w:r w:rsidRPr="005B1601">
              <w:rPr>
                <w:rFonts w:cs="Times New Roman"/>
                <w:color w:val="000000"/>
                <w:sz w:val="16"/>
                <w:szCs w:val="16"/>
              </w:rPr>
              <w:t>9***</w:t>
            </w:r>
          </w:p>
        </w:tc>
        <w:tc>
          <w:tcPr>
            <w:tcW w:w="865" w:type="dxa"/>
            <w:shd w:val="clear" w:color="000000" w:fill="FFFFFF"/>
            <w:hideMark/>
          </w:tcPr>
          <w:p w14:paraId="5721EE9B"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842" w:type="dxa"/>
            <w:shd w:val="clear" w:color="000000" w:fill="FFFFFF"/>
            <w:hideMark/>
          </w:tcPr>
          <w:p w14:paraId="4BCBA45F"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992" w:type="dxa"/>
            <w:shd w:val="clear" w:color="000000" w:fill="FFFFFF"/>
            <w:hideMark/>
          </w:tcPr>
          <w:p w14:paraId="5E6DB836" w14:textId="77777777" w:rsidR="00AE238D" w:rsidRPr="005B1601" w:rsidRDefault="00AE238D" w:rsidP="00AE238D">
            <w:pPr>
              <w:jc w:val="center"/>
              <w:rPr>
                <w:rFonts w:cs="Times New Roman"/>
                <w:color w:val="000000"/>
                <w:sz w:val="16"/>
                <w:szCs w:val="16"/>
              </w:rPr>
            </w:pPr>
            <w:r w:rsidRPr="005B1601">
              <w:rPr>
                <w:rFonts w:cs="Times New Roman"/>
                <w:color w:val="000000"/>
                <w:sz w:val="16"/>
                <w:szCs w:val="16"/>
              </w:rPr>
              <w:t>0</w:t>
            </w:r>
          </w:p>
        </w:tc>
        <w:tc>
          <w:tcPr>
            <w:tcW w:w="861" w:type="dxa"/>
            <w:shd w:val="clear" w:color="000000" w:fill="FFFFFF"/>
            <w:hideMark/>
          </w:tcPr>
          <w:p w14:paraId="3240D871" w14:textId="56CE34AF" w:rsidR="00AE238D" w:rsidRPr="005B1601" w:rsidRDefault="00CE5B6F" w:rsidP="00AE238D">
            <w:pPr>
              <w:jc w:val="center"/>
              <w:rPr>
                <w:rFonts w:cs="Times New Roman"/>
                <w:color w:val="000000"/>
                <w:sz w:val="16"/>
                <w:szCs w:val="16"/>
              </w:rPr>
            </w:pPr>
            <w:r w:rsidRPr="005B1601">
              <w:rPr>
                <w:rFonts w:cs="Times New Roman"/>
                <w:color w:val="000000"/>
                <w:sz w:val="16"/>
                <w:szCs w:val="16"/>
              </w:rPr>
              <w:t>0</w:t>
            </w:r>
          </w:p>
        </w:tc>
        <w:tc>
          <w:tcPr>
            <w:tcW w:w="850" w:type="dxa"/>
            <w:shd w:val="clear" w:color="000000" w:fill="FFFFFF"/>
            <w:hideMark/>
          </w:tcPr>
          <w:p w14:paraId="7CBC454F" w14:textId="3A84FEDA" w:rsidR="00AE238D" w:rsidRPr="005B1601" w:rsidRDefault="00AE238D" w:rsidP="00AE238D">
            <w:pPr>
              <w:jc w:val="center"/>
              <w:rPr>
                <w:rFonts w:cs="Times New Roman"/>
                <w:sz w:val="16"/>
                <w:szCs w:val="16"/>
              </w:rPr>
            </w:pPr>
            <w:r w:rsidRPr="005B1601">
              <w:rPr>
                <w:rFonts w:cs="Times New Roman"/>
                <w:sz w:val="16"/>
                <w:szCs w:val="16"/>
              </w:rPr>
              <w:t>0</w:t>
            </w:r>
          </w:p>
        </w:tc>
        <w:tc>
          <w:tcPr>
            <w:tcW w:w="851" w:type="dxa"/>
            <w:shd w:val="clear" w:color="000000" w:fill="FFFFFF"/>
            <w:hideMark/>
          </w:tcPr>
          <w:p w14:paraId="5DBBD4DE" w14:textId="5CA0B3F9" w:rsidR="00AE238D" w:rsidRPr="005B1601" w:rsidRDefault="00AE238D" w:rsidP="00AE238D">
            <w:pPr>
              <w:jc w:val="center"/>
              <w:rPr>
                <w:rFonts w:cs="Times New Roman"/>
                <w:sz w:val="16"/>
                <w:szCs w:val="16"/>
              </w:rPr>
            </w:pPr>
            <w:r w:rsidRPr="005B1601">
              <w:rPr>
                <w:rFonts w:cs="Times New Roman"/>
                <w:sz w:val="16"/>
                <w:szCs w:val="16"/>
              </w:rPr>
              <w:t>0</w:t>
            </w:r>
          </w:p>
        </w:tc>
        <w:tc>
          <w:tcPr>
            <w:tcW w:w="850" w:type="dxa"/>
            <w:shd w:val="clear" w:color="000000" w:fill="FFFFFF"/>
          </w:tcPr>
          <w:p w14:paraId="622E4F5F" w14:textId="1A3A69FC" w:rsidR="00AE238D" w:rsidRPr="005B1601" w:rsidRDefault="00AE238D" w:rsidP="00AE238D">
            <w:pPr>
              <w:jc w:val="center"/>
              <w:rPr>
                <w:rFonts w:cs="Times New Roman"/>
                <w:sz w:val="16"/>
                <w:szCs w:val="16"/>
              </w:rPr>
            </w:pPr>
            <w:r w:rsidRPr="005B1601">
              <w:rPr>
                <w:rFonts w:cs="Times New Roman"/>
                <w:sz w:val="16"/>
                <w:szCs w:val="16"/>
              </w:rPr>
              <w:t>0</w:t>
            </w:r>
          </w:p>
        </w:tc>
        <w:tc>
          <w:tcPr>
            <w:tcW w:w="1276" w:type="dxa"/>
            <w:vMerge/>
            <w:vAlign w:val="center"/>
            <w:hideMark/>
          </w:tcPr>
          <w:p w14:paraId="09E23B84" w14:textId="191BFFBA" w:rsidR="00AE238D" w:rsidRPr="005B1601" w:rsidRDefault="00AE238D" w:rsidP="00AE238D">
            <w:pPr>
              <w:rPr>
                <w:rFonts w:cs="Times New Roman"/>
                <w:color w:val="000000"/>
                <w:sz w:val="16"/>
                <w:szCs w:val="16"/>
              </w:rPr>
            </w:pPr>
          </w:p>
        </w:tc>
      </w:tr>
      <w:tr w:rsidR="0082175D" w:rsidRPr="009E0CE8" w14:paraId="1721F935" w14:textId="77777777" w:rsidTr="00E86156">
        <w:trPr>
          <w:trHeight w:val="300"/>
        </w:trPr>
        <w:tc>
          <w:tcPr>
            <w:tcW w:w="417" w:type="dxa"/>
            <w:vMerge w:val="restart"/>
            <w:hideMark/>
          </w:tcPr>
          <w:p w14:paraId="17F91181" w14:textId="77777777" w:rsidR="0082175D" w:rsidRPr="009E0CE8" w:rsidRDefault="0082175D" w:rsidP="0082175D">
            <w:pPr>
              <w:jc w:val="center"/>
              <w:rPr>
                <w:rFonts w:cs="Times New Roman"/>
                <w:sz w:val="16"/>
                <w:szCs w:val="16"/>
              </w:rPr>
            </w:pPr>
            <w:r w:rsidRPr="009E0CE8">
              <w:rPr>
                <w:rFonts w:cs="Times New Roman"/>
                <w:sz w:val="16"/>
                <w:szCs w:val="16"/>
              </w:rPr>
              <w:t>3.</w:t>
            </w:r>
          </w:p>
        </w:tc>
        <w:tc>
          <w:tcPr>
            <w:tcW w:w="1553" w:type="dxa"/>
            <w:vMerge w:val="restart"/>
            <w:hideMark/>
          </w:tcPr>
          <w:p w14:paraId="492133C4" w14:textId="77777777" w:rsidR="0082175D" w:rsidRPr="009E0CE8" w:rsidRDefault="0082175D" w:rsidP="0082175D">
            <w:pPr>
              <w:rPr>
                <w:rFonts w:cs="Times New Roman"/>
                <w:color w:val="000000"/>
                <w:sz w:val="16"/>
                <w:szCs w:val="16"/>
              </w:rPr>
            </w:pPr>
            <w:r w:rsidRPr="009E0CE8">
              <w:rPr>
                <w:rFonts w:cs="Times New Roman"/>
                <w:color w:val="000000"/>
                <w:sz w:val="16"/>
                <w:szCs w:val="16"/>
              </w:rPr>
              <w:t>Основное мероприятие F3. Федеральный проект «Обеспечение устойчивого сокращения непригодного для проживания жилищного фонда»</w:t>
            </w:r>
          </w:p>
        </w:tc>
        <w:tc>
          <w:tcPr>
            <w:tcW w:w="1133" w:type="dxa"/>
            <w:vMerge w:val="restart"/>
            <w:hideMark/>
          </w:tcPr>
          <w:p w14:paraId="19CBBEFF" w14:textId="594E68E0" w:rsidR="0082175D" w:rsidRPr="009E0CE8" w:rsidRDefault="0082175D" w:rsidP="0082175D">
            <w:pPr>
              <w:jc w:val="center"/>
              <w:rPr>
                <w:rFonts w:cs="Times New Roman"/>
                <w:sz w:val="16"/>
                <w:szCs w:val="16"/>
              </w:rPr>
            </w:pPr>
            <w:r w:rsidRPr="009E0CE8">
              <w:rPr>
                <w:rFonts w:cs="Times New Roman"/>
                <w:sz w:val="16"/>
                <w:szCs w:val="16"/>
              </w:rPr>
              <w:t>2023-2024</w:t>
            </w:r>
          </w:p>
        </w:tc>
        <w:tc>
          <w:tcPr>
            <w:tcW w:w="1701" w:type="dxa"/>
            <w:hideMark/>
          </w:tcPr>
          <w:p w14:paraId="386AF97B" w14:textId="77777777" w:rsidR="0082175D" w:rsidRPr="009E0CE8" w:rsidRDefault="0082175D" w:rsidP="0082175D">
            <w:pPr>
              <w:rPr>
                <w:rFonts w:cs="Times New Roman"/>
                <w:color w:val="000000"/>
                <w:sz w:val="16"/>
                <w:szCs w:val="16"/>
              </w:rPr>
            </w:pPr>
            <w:r w:rsidRPr="009E0CE8">
              <w:rPr>
                <w:rFonts w:cs="Times New Roman"/>
                <w:color w:val="000000"/>
                <w:sz w:val="16"/>
                <w:szCs w:val="16"/>
              </w:rPr>
              <w:t>Итого</w:t>
            </w:r>
          </w:p>
        </w:tc>
        <w:tc>
          <w:tcPr>
            <w:tcW w:w="992" w:type="dxa"/>
            <w:hideMark/>
          </w:tcPr>
          <w:p w14:paraId="7AF1AA0A" w14:textId="652E2D02" w:rsidR="0082175D" w:rsidRPr="009E0CE8" w:rsidRDefault="0082175D" w:rsidP="0082175D">
            <w:pPr>
              <w:jc w:val="center"/>
              <w:rPr>
                <w:rFonts w:cs="Times New Roman"/>
                <w:color w:val="000000"/>
                <w:sz w:val="16"/>
                <w:szCs w:val="16"/>
              </w:rPr>
            </w:pPr>
            <w:r w:rsidRPr="009E0CE8">
              <w:rPr>
                <w:color w:val="000000"/>
                <w:sz w:val="16"/>
                <w:szCs w:val="16"/>
              </w:rPr>
              <w:t>187 203,32</w:t>
            </w:r>
          </w:p>
        </w:tc>
        <w:tc>
          <w:tcPr>
            <w:tcW w:w="996" w:type="dxa"/>
            <w:hideMark/>
          </w:tcPr>
          <w:p w14:paraId="241530FA" w14:textId="7F272269" w:rsidR="0082175D" w:rsidRPr="009E0CE8" w:rsidRDefault="0082175D" w:rsidP="0082175D">
            <w:pPr>
              <w:jc w:val="right"/>
              <w:rPr>
                <w:rFonts w:cs="Times New Roman"/>
                <w:color w:val="000000"/>
                <w:sz w:val="16"/>
                <w:szCs w:val="16"/>
              </w:rPr>
            </w:pPr>
            <w:r w:rsidRPr="009E0CE8">
              <w:rPr>
                <w:color w:val="000000"/>
                <w:sz w:val="16"/>
                <w:szCs w:val="16"/>
              </w:rPr>
              <w:t>170 850,45</w:t>
            </w:r>
          </w:p>
        </w:tc>
        <w:tc>
          <w:tcPr>
            <w:tcW w:w="989" w:type="dxa"/>
            <w:hideMark/>
          </w:tcPr>
          <w:p w14:paraId="5C04BDA9" w14:textId="51B055C8" w:rsidR="0082175D" w:rsidRPr="009E0CE8" w:rsidRDefault="0082175D" w:rsidP="0082175D">
            <w:pPr>
              <w:jc w:val="center"/>
              <w:rPr>
                <w:rFonts w:cs="Times New Roman"/>
                <w:color w:val="000000"/>
                <w:sz w:val="16"/>
                <w:szCs w:val="16"/>
              </w:rPr>
            </w:pPr>
            <w:r w:rsidRPr="009E0CE8">
              <w:rPr>
                <w:color w:val="000000"/>
                <w:sz w:val="16"/>
                <w:szCs w:val="16"/>
              </w:rPr>
              <w:t>16 352,87</w:t>
            </w:r>
          </w:p>
        </w:tc>
        <w:tc>
          <w:tcPr>
            <w:tcW w:w="992" w:type="dxa"/>
            <w:gridSpan w:val="3"/>
            <w:hideMark/>
          </w:tcPr>
          <w:p w14:paraId="3CECEA3D" w14:textId="2A2DAD8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67E30AF0" w14:textId="425BECBB"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0C277ECB" w14:textId="15BBE6F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73E1C39F" w14:textId="553059F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restart"/>
            <w:hideMark/>
          </w:tcPr>
          <w:p w14:paraId="6237F0E9" w14:textId="1101247F" w:rsidR="0082175D" w:rsidRPr="009E0CE8" w:rsidRDefault="0082175D" w:rsidP="0082175D">
            <w:pPr>
              <w:jc w:val="center"/>
              <w:rPr>
                <w:rFonts w:cs="Times New Roman"/>
                <w:color w:val="000000"/>
                <w:sz w:val="16"/>
                <w:szCs w:val="16"/>
              </w:rPr>
            </w:pPr>
            <w:r w:rsidRPr="009E0CE8">
              <w:rPr>
                <w:rFonts w:cs="Times New Roman"/>
                <w:color w:val="000000"/>
                <w:sz w:val="16"/>
                <w:szCs w:val="16"/>
              </w:rPr>
              <w:t>X</w:t>
            </w:r>
          </w:p>
        </w:tc>
      </w:tr>
      <w:tr w:rsidR="0082175D" w:rsidRPr="009E0CE8" w14:paraId="5F41D167" w14:textId="77777777" w:rsidTr="00E86156">
        <w:trPr>
          <w:trHeight w:val="960"/>
        </w:trPr>
        <w:tc>
          <w:tcPr>
            <w:tcW w:w="417" w:type="dxa"/>
            <w:vMerge/>
            <w:vAlign w:val="center"/>
            <w:hideMark/>
          </w:tcPr>
          <w:p w14:paraId="0D622293" w14:textId="77777777" w:rsidR="0082175D" w:rsidRPr="009E0CE8" w:rsidRDefault="0082175D" w:rsidP="0082175D">
            <w:pPr>
              <w:rPr>
                <w:rFonts w:cs="Times New Roman"/>
                <w:sz w:val="16"/>
                <w:szCs w:val="16"/>
              </w:rPr>
            </w:pPr>
          </w:p>
        </w:tc>
        <w:tc>
          <w:tcPr>
            <w:tcW w:w="1553" w:type="dxa"/>
            <w:vMerge/>
            <w:vAlign w:val="center"/>
            <w:hideMark/>
          </w:tcPr>
          <w:p w14:paraId="08D51D59" w14:textId="77777777" w:rsidR="0082175D" w:rsidRPr="009E0CE8" w:rsidRDefault="0082175D" w:rsidP="0082175D">
            <w:pPr>
              <w:rPr>
                <w:rFonts w:cs="Times New Roman"/>
                <w:color w:val="000000"/>
                <w:sz w:val="16"/>
                <w:szCs w:val="16"/>
              </w:rPr>
            </w:pPr>
          </w:p>
        </w:tc>
        <w:tc>
          <w:tcPr>
            <w:tcW w:w="1133" w:type="dxa"/>
            <w:vMerge/>
            <w:vAlign w:val="center"/>
            <w:hideMark/>
          </w:tcPr>
          <w:p w14:paraId="72D39ECB" w14:textId="77777777" w:rsidR="0082175D" w:rsidRPr="009E0CE8" w:rsidRDefault="0082175D" w:rsidP="0082175D">
            <w:pPr>
              <w:rPr>
                <w:rFonts w:cs="Times New Roman"/>
                <w:sz w:val="16"/>
                <w:szCs w:val="16"/>
              </w:rPr>
            </w:pPr>
          </w:p>
        </w:tc>
        <w:tc>
          <w:tcPr>
            <w:tcW w:w="1701" w:type="dxa"/>
            <w:hideMark/>
          </w:tcPr>
          <w:p w14:paraId="3B7FCC2E"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30C8D30F" w14:textId="15B416C8" w:rsidR="0082175D" w:rsidRPr="009E0CE8" w:rsidRDefault="0082175D" w:rsidP="0082175D">
            <w:pPr>
              <w:jc w:val="center"/>
              <w:rPr>
                <w:rFonts w:cs="Times New Roman"/>
                <w:color w:val="000000"/>
                <w:sz w:val="16"/>
                <w:szCs w:val="16"/>
              </w:rPr>
            </w:pPr>
            <w:r w:rsidRPr="009E0CE8">
              <w:rPr>
                <w:color w:val="000000"/>
                <w:sz w:val="16"/>
                <w:szCs w:val="16"/>
              </w:rPr>
              <w:t>39 100,45</w:t>
            </w:r>
          </w:p>
        </w:tc>
        <w:tc>
          <w:tcPr>
            <w:tcW w:w="996" w:type="dxa"/>
            <w:hideMark/>
          </w:tcPr>
          <w:p w14:paraId="2355B1D4" w14:textId="3830A6DA" w:rsidR="0082175D" w:rsidRPr="009E0CE8" w:rsidRDefault="0082175D" w:rsidP="0082175D">
            <w:pPr>
              <w:jc w:val="right"/>
              <w:rPr>
                <w:rFonts w:cs="Times New Roman"/>
                <w:color w:val="000000"/>
                <w:sz w:val="16"/>
                <w:szCs w:val="16"/>
              </w:rPr>
            </w:pPr>
            <w:r w:rsidRPr="009E0CE8">
              <w:rPr>
                <w:color w:val="000000"/>
                <w:sz w:val="16"/>
                <w:szCs w:val="16"/>
              </w:rPr>
              <w:t>35 862,58</w:t>
            </w:r>
          </w:p>
        </w:tc>
        <w:tc>
          <w:tcPr>
            <w:tcW w:w="989" w:type="dxa"/>
            <w:hideMark/>
          </w:tcPr>
          <w:p w14:paraId="2993E184" w14:textId="1D4FA661" w:rsidR="0082175D" w:rsidRPr="009E0CE8" w:rsidRDefault="0082175D" w:rsidP="0082175D">
            <w:pPr>
              <w:jc w:val="center"/>
              <w:rPr>
                <w:rFonts w:cs="Times New Roman"/>
                <w:color w:val="000000"/>
                <w:sz w:val="16"/>
                <w:szCs w:val="16"/>
              </w:rPr>
            </w:pPr>
            <w:r w:rsidRPr="009E0CE8">
              <w:rPr>
                <w:color w:val="000000"/>
                <w:sz w:val="16"/>
                <w:szCs w:val="16"/>
              </w:rPr>
              <w:t>3 237,87</w:t>
            </w:r>
          </w:p>
        </w:tc>
        <w:tc>
          <w:tcPr>
            <w:tcW w:w="992" w:type="dxa"/>
            <w:gridSpan w:val="3"/>
            <w:hideMark/>
          </w:tcPr>
          <w:p w14:paraId="293F5414" w14:textId="35681EC4"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7D8955E8" w14:textId="7BF7317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18B1B2E6" w14:textId="176085C3"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0E6D547A" w14:textId="3AF97B21"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7428E0B7" w14:textId="3A4544CE" w:rsidR="0082175D" w:rsidRPr="009E0CE8" w:rsidRDefault="0082175D" w:rsidP="0082175D">
            <w:pPr>
              <w:rPr>
                <w:rFonts w:cs="Times New Roman"/>
                <w:color w:val="000000"/>
                <w:sz w:val="16"/>
                <w:szCs w:val="16"/>
              </w:rPr>
            </w:pPr>
          </w:p>
        </w:tc>
      </w:tr>
      <w:tr w:rsidR="0082175D" w:rsidRPr="009E0CE8" w14:paraId="57910DB6" w14:textId="77777777" w:rsidTr="00E86156">
        <w:trPr>
          <w:trHeight w:val="480"/>
        </w:trPr>
        <w:tc>
          <w:tcPr>
            <w:tcW w:w="417" w:type="dxa"/>
            <w:vMerge/>
            <w:vAlign w:val="center"/>
            <w:hideMark/>
          </w:tcPr>
          <w:p w14:paraId="7B0B3F3F" w14:textId="77777777" w:rsidR="0082175D" w:rsidRPr="009E0CE8" w:rsidRDefault="0082175D" w:rsidP="0082175D">
            <w:pPr>
              <w:rPr>
                <w:rFonts w:cs="Times New Roman"/>
                <w:sz w:val="16"/>
                <w:szCs w:val="16"/>
              </w:rPr>
            </w:pPr>
          </w:p>
        </w:tc>
        <w:tc>
          <w:tcPr>
            <w:tcW w:w="1553" w:type="dxa"/>
            <w:vMerge/>
            <w:vAlign w:val="center"/>
            <w:hideMark/>
          </w:tcPr>
          <w:p w14:paraId="79864420" w14:textId="77777777" w:rsidR="0082175D" w:rsidRPr="009E0CE8" w:rsidRDefault="0082175D" w:rsidP="0082175D">
            <w:pPr>
              <w:rPr>
                <w:rFonts w:cs="Times New Roman"/>
                <w:color w:val="000000"/>
                <w:sz w:val="16"/>
                <w:szCs w:val="16"/>
              </w:rPr>
            </w:pPr>
          </w:p>
        </w:tc>
        <w:tc>
          <w:tcPr>
            <w:tcW w:w="1133" w:type="dxa"/>
            <w:vMerge/>
            <w:vAlign w:val="center"/>
            <w:hideMark/>
          </w:tcPr>
          <w:p w14:paraId="2EF083BA" w14:textId="77777777" w:rsidR="0082175D" w:rsidRPr="009E0CE8" w:rsidRDefault="0082175D" w:rsidP="0082175D">
            <w:pPr>
              <w:rPr>
                <w:rFonts w:cs="Times New Roman"/>
                <w:sz w:val="16"/>
                <w:szCs w:val="16"/>
              </w:rPr>
            </w:pPr>
          </w:p>
        </w:tc>
        <w:tc>
          <w:tcPr>
            <w:tcW w:w="1701" w:type="dxa"/>
            <w:hideMark/>
          </w:tcPr>
          <w:p w14:paraId="5BFA3309"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2884D084" w14:textId="29D2E2BE" w:rsidR="0082175D" w:rsidRPr="009E0CE8" w:rsidRDefault="0082175D" w:rsidP="0082175D">
            <w:pPr>
              <w:jc w:val="center"/>
              <w:rPr>
                <w:rFonts w:cs="Times New Roman"/>
                <w:color w:val="000000"/>
                <w:sz w:val="16"/>
                <w:szCs w:val="16"/>
              </w:rPr>
            </w:pPr>
            <w:r w:rsidRPr="009E0CE8">
              <w:rPr>
                <w:color w:val="000000"/>
                <w:sz w:val="16"/>
                <w:szCs w:val="16"/>
              </w:rPr>
              <w:t>148 102,87</w:t>
            </w:r>
          </w:p>
        </w:tc>
        <w:tc>
          <w:tcPr>
            <w:tcW w:w="996" w:type="dxa"/>
            <w:hideMark/>
          </w:tcPr>
          <w:p w14:paraId="0A400F2E" w14:textId="3BD3A51F" w:rsidR="0082175D" w:rsidRPr="009E0CE8" w:rsidRDefault="0082175D" w:rsidP="0082175D">
            <w:pPr>
              <w:jc w:val="right"/>
              <w:rPr>
                <w:rFonts w:cs="Times New Roman"/>
                <w:color w:val="000000"/>
                <w:sz w:val="16"/>
                <w:szCs w:val="16"/>
              </w:rPr>
            </w:pPr>
            <w:r w:rsidRPr="009E0CE8">
              <w:rPr>
                <w:color w:val="000000"/>
                <w:sz w:val="16"/>
                <w:szCs w:val="16"/>
              </w:rPr>
              <w:t>134 987,87</w:t>
            </w:r>
          </w:p>
        </w:tc>
        <w:tc>
          <w:tcPr>
            <w:tcW w:w="989" w:type="dxa"/>
            <w:hideMark/>
          </w:tcPr>
          <w:p w14:paraId="5693062A" w14:textId="5B358A4B" w:rsidR="0082175D" w:rsidRPr="009E0CE8" w:rsidRDefault="0082175D" w:rsidP="0082175D">
            <w:pPr>
              <w:jc w:val="center"/>
              <w:rPr>
                <w:rFonts w:cs="Times New Roman"/>
                <w:color w:val="000000"/>
                <w:sz w:val="16"/>
                <w:szCs w:val="16"/>
              </w:rPr>
            </w:pPr>
            <w:r w:rsidRPr="009E0CE8">
              <w:rPr>
                <w:color w:val="000000"/>
                <w:sz w:val="16"/>
                <w:szCs w:val="16"/>
              </w:rPr>
              <w:t>13 115,00</w:t>
            </w:r>
          </w:p>
        </w:tc>
        <w:tc>
          <w:tcPr>
            <w:tcW w:w="992" w:type="dxa"/>
            <w:gridSpan w:val="3"/>
            <w:hideMark/>
          </w:tcPr>
          <w:p w14:paraId="61606AC6" w14:textId="76711A8B"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4AED0EE3" w14:textId="5F65B58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0360F5F5" w14:textId="0EFC3276"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0381C341" w14:textId="0FF5859F"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39C8632A" w14:textId="06083263" w:rsidR="0082175D" w:rsidRPr="009E0CE8" w:rsidRDefault="0082175D" w:rsidP="0082175D">
            <w:pPr>
              <w:rPr>
                <w:rFonts w:cs="Times New Roman"/>
                <w:color w:val="000000"/>
                <w:sz w:val="16"/>
                <w:szCs w:val="16"/>
              </w:rPr>
            </w:pPr>
          </w:p>
        </w:tc>
      </w:tr>
      <w:tr w:rsidR="0082175D" w:rsidRPr="009E0CE8" w14:paraId="4F8834E8" w14:textId="77777777" w:rsidTr="00E86156">
        <w:trPr>
          <w:trHeight w:val="298"/>
        </w:trPr>
        <w:tc>
          <w:tcPr>
            <w:tcW w:w="417" w:type="dxa"/>
            <w:vMerge w:val="restart"/>
            <w:hideMark/>
          </w:tcPr>
          <w:p w14:paraId="72C7D595" w14:textId="77777777" w:rsidR="0082175D" w:rsidRPr="009E0CE8" w:rsidRDefault="0082175D" w:rsidP="0082175D">
            <w:pPr>
              <w:jc w:val="center"/>
              <w:rPr>
                <w:rFonts w:cs="Times New Roman"/>
                <w:sz w:val="16"/>
                <w:szCs w:val="16"/>
              </w:rPr>
            </w:pPr>
            <w:r w:rsidRPr="009E0CE8">
              <w:rPr>
                <w:rFonts w:cs="Times New Roman"/>
                <w:sz w:val="16"/>
                <w:szCs w:val="16"/>
              </w:rPr>
              <w:t>3.1.</w:t>
            </w:r>
          </w:p>
        </w:tc>
        <w:tc>
          <w:tcPr>
            <w:tcW w:w="1553" w:type="dxa"/>
            <w:vMerge w:val="restart"/>
            <w:hideMark/>
          </w:tcPr>
          <w:p w14:paraId="7759A67E" w14:textId="77777777" w:rsidR="0082175D" w:rsidRPr="009E0CE8" w:rsidRDefault="0082175D" w:rsidP="0082175D">
            <w:pPr>
              <w:rPr>
                <w:rFonts w:cs="Times New Roman"/>
                <w:color w:val="000000"/>
                <w:sz w:val="16"/>
                <w:szCs w:val="16"/>
              </w:rPr>
            </w:pPr>
            <w:r w:rsidRPr="009E0CE8">
              <w:rPr>
                <w:rFonts w:cs="Times New Roman"/>
                <w:color w:val="000000"/>
                <w:sz w:val="16"/>
                <w:szCs w:val="16"/>
              </w:rPr>
              <w:t>Мероприятие F3.01 Обеспечение мероприятий по переселению граждан из непригодного для проживания жилищного фонда, признанного аварийным до 01.01.2017</w:t>
            </w:r>
          </w:p>
        </w:tc>
        <w:tc>
          <w:tcPr>
            <w:tcW w:w="1133" w:type="dxa"/>
            <w:vMerge w:val="restart"/>
            <w:hideMark/>
          </w:tcPr>
          <w:p w14:paraId="4555293B" w14:textId="7F94F74E" w:rsidR="0082175D" w:rsidRPr="009E0CE8" w:rsidRDefault="0082175D" w:rsidP="0082175D">
            <w:pPr>
              <w:jc w:val="center"/>
              <w:rPr>
                <w:rFonts w:cs="Times New Roman"/>
                <w:sz w:val="16"/>
                <w:szCs w:val="16"/>
              </w:rPr>
            </w:pPr>
            <w:r w:rsidRPr="009E0CE8">
              <w:rPr>
                <w:rFonts w:cs="Times New Roman"/>
                <w:sz w:val="16"/>
                <w:szCs w:val="16"/>
              </w:rPr>
              <w:t>2023-2024 </w:t>
            </w:r>
          </w:p>
        </w:tc>
        <w:tc>
          <w:tcPr>
            <w:tcW w:w="1701" w:type="dxa"/>
            <w:hideMark/>
          </w:tcPr>
          <w:p w14:paraId="6F1BA734" w14:textId="77777777" w:rsidR="0082175D" w:rsidRPr="009E0CE8" w:rsidRDefault="0082175D" w:rsidP="0082175D">
            <w:pPr>
              <w:rPr>
                <w:rFonts w:cs="Times New Roman"/>
                <w:color w:val="000000"/>
                <w:sz w:val="16"/>
                <w:szCs w:val="16"/>
              </w:rPr>
            </w:pPr>
            <w:r w:rsidRPr="009E0CE8">
              <w:rPr>
                <w:rFonts w:cs="Times New Roman"/>
                <w:color w:val="000000"/>
                <w:sz w:val="16"/>
                <w:szCs w:val="16"/>
              </w:rPr>
              <w:t>Итого</w:t>
            </w:r>
          </w:p>
        </w:tc>
        <w:tc>
          <w:tcPr>
            <w:tcW w:w="992" w:type="dxa"/>
            <w:hideMark/>
          </w:tcPr>
          <w:p w14:paraId="12EA6FE1" w14:textId="215684F5" w:rsidR="0082175D" w:rsidRPr="009E0CE8" w:rsidRDefault="0082175D" w:rsidP="0082175D">
            <w:pPr>
              <w:jc w:val="center"/>
              <w:rPr>
                <w:rFonts w:cs="Times New Roman"/>
                <w:color w:val="000000"/>
                <w:sz w:val="16"/>
                <w:szCs w:val="16"/>
              </w:rPr>
            </w:pPr>
            <w:r w:rsidRPr="009E0CE8">
              <w:rPr>
                <w:color w:val="000000"/>
                <w:sz w:val="16"/>
                <w:szCs w:val="16"/>
              </w:rPr>
              <w:t>187 203,32</w:t>
            </w:r>
          </w:p>
        </w:tc>
        <w:tc>
          <w:tcPr>
            <w:tcW w:w="996" w:type="dxa"/>
            <w:hideMark/>
          </w:tcPr>
          <w:p w14:paraId="46D2B320" w14:textId="5DA5BE86" w:rsidR="0082175D" w:rsidRPr="009E0CE8" w:rsidRDefault="0082175D" w:rsidP="0082175D">
            <w:pPr>
              <w:jc w:val="right"/>
              <w:rPr>
                <w:rFonts w:cs="Times New Roman"/>
                <w:color w:val="000000"/>
                <w:sz w:val="16"/>
                <w:szCs w:val="16"/>
              </w:rPr>
            </w:pPr>
            <w:r w:rsidRPr="009E0CE8">
              <w:rPr>
                <w:color w:val="000000"/>
                <w:sz w:val="16"/>
                <w:szCs w:val="16"/>
              </w:rPr>
              <w:t>170 850,45</w:t>
            </w:r>
          </w:p>
        </w:tc>
        <w:tc>
          <w:tcPr>
            <w:tcW w:w="989" w:type="dxa"/>
            <w:hideMark/>
          </w:tcPr>
          <w:p w14:paraId="1C2EA8CC" w14:textId="7F43AA73" w:rsidR="0082175D" w:rsidRPr="009E0CE8" w:rsidRDefault="0082175D" w:rsidP="0082175D">
            <w:pPr>
              <w:jc w:val="center"/>
              <w:rPr>
                <w:rFonts w:cs="Times New Roman"/>
                <w:color w:val="000000"/>
                <w:sz w:val="16"/>
                <w:szCs w:val="16"/>
              </w:rPr>
            </w:pPr>
            <w:r w:rsidRPr="009E0CE8">
              <w:rPr>
                <w:color w:val="000000"/>
                <w:sz w:val="16"/>
                <w:szCs w:val="16"/>
              </w:rPr>
              <w:t>16 352,87</w:t>
            </w:r>
          </w:p>
        </w:tc>
        <w:tc>
          <w:tcPr>
            <w:tcW w:w="992" w:type="dxa"/>
            <w:gridSpan w:val="3"/>
            <w:hideMark/>
          </w:tcPr>
          <w:p w14:paraId="450E493D" w14:textId="6C14426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501C8CAA" w14:textId="2469299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724D37FC" w14:textId="369945E7"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1D18BEE0" w14:textId="5913D61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restart"/>
            <w:hideMark/>
          </w:tcPr>
          <w:p w14:paraId="1769C3C6" w14:textId="304D35E1" w:rsidR="0082175D" w:rsidRPr="009E0CE8" w:rsidRDefault="0082175D" w:rsidP="0082175D">
            <w:pP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82175D" w:rsidRPr="009E0CE8" w14:paraId="00B8AAAE" w14:textId="77777777" w:rsidTr="00E86156">
        <w:trPr>
          <w:trHeight w:val="990"/>
        </w:trPr>
        <w:tc>
          <w:tcPr>
            <w:tcW w:w="417" w:type="dxa"/>
            <w:vMerge/>
            <w:vAlign w:val="center"/>
            <w:hideMark/>
          </w:tcPr>
          <w:p w14:paraId="3762880A" w14:textId="77777777" w:rsidR="0082175D" w:rsidRPr="009E0CE8" w:rsidRDefault="0082175D" w:rsidP="0082175D">
            <w:pPr>
              <w:rPr>
                <w:rFonts w:cs="Times New Roman"/>
                <w:sz w:val="16"/>
                <w:szCs w:val="16"/>
              </w:rPr>
            </w:pPr>
          </w:p>
        </w:tc>
        <w:tc>
          <w:tcPr>
            <w:tcW w:w="1553" w:type="dxa"/>
            <w:vMerge/>
            <w:vAlign w:val="center"/>
            <w:hideMark/>
          </w:tcPr>
          <w:p w14:paraId="5A09C6B7" w14:textId="77777777" w:rsidR="0082175D" w:rsidRPr="009E0CE8" w:rsidRDefault="0082175D" w:rsidP="0082175D">
            <w:pPr>
              <w:rPr>
                <w:rFonts w:cs="Times New Roman"/>
                <w:color w:val="000000"/>
                <w:sz w:val="16"/>
                <w:szCs w:val="16"/>
              </w:rPr>
            </w:pPr>
          </w:p>
        </w:tc>
        <w:tc>
          <w:tcPr>
            <w:tcW w:w="1133" w:type="dxa"/>
            <w:vMerge/>
            <w:vAlign w:val="center"/>
            <w:hideMark/>
          </w:tcPr>
          <w:p w14:paraId="44194793" w14:textId="77777777" w:rsidR="0082175D" w:rsidRPr="009E0CE8" w:rsidRDefault="0082175D" w:rsidP="0082175D">
            <w:pPr>
              <w:rPr>
                <w:rFonts w:cs="Times New Roman"/>
                <w:color w:val="000000"/>
                <w:sz w:val="16"/>
                <w:szCs w:val="16"/>
              </w:rPr>
            </w:pPr>
          </w:p>
        </w:tc>
        <w:tc>
          <w:tcPr>
            <w:tcW w:w="1701" w:type="dxa"/>
            <w:hideMark/>
          </w:tcPr>
          <w:p w14:paraId="18DBBE3A"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92" w:type="dxa"/>
            <w:hideMark/>
          </w:tcPr>
          <w:p w14:paraId="411D7928" w14:textId="2AA34023" w:rsidR="0082175D" w:rsidRPr="009E0CE8" w:rsidRDefault="0082175D" w:rsidP="0082175D">
            <w:pPr>
              <w:jc w:val="center"/>
              <w:rPr>
                <w:rFonts w:cs="Times New Roman"/>
                <w:color w:val="000000"/>
                <w:sz w:val="16"/>
                <w:szCs w:val="16"/>
              </w:rPr>
            </w:pPr>
            <w:r w:rsidRPr="009E0CE8">
              <w:rPr>
                <w:color w:val="000000"/>
                <w:sz w:val="16"/>
                <w:szCs w:val="16"/>
              </w:rPr>
              <w:t>39 100,45</w:t>
            </w:r>
          </w:p>
        </w:tc>
        <w:tc>
          <w:tcPr>
            <w:tcW w:w="996" w:type="dxa"/>
            <w:hideMark/>
          </w:tcPr>
          <w:p w14:paraId="22BDD551" w14:textId="5D4558B3" w:rsidR="0082175D" w:rsidRPr="009E0CE8" w:rsidRDefault="0082175D" w:rsidP="0082175D">
            <w:pPr>
              <w:jc w:val="right"/>
              <w:rPr>
                <w:rFonts w:cs="Times New Roman"/>
                <w:color w:val="000000"/>
                <w:sz w:val="16"/>
                <w:szCs w:val="16"/>
              </w:rPr>
            </w:pPr>
            <w:r w:rsidRPr="009E0CE8">
              <w:rPr>
                <w:color w:val="000000"/>
                <w:sz w:val="16"/>
                <w:szCs w:val="16"/>
              </w:rPr>
              <w:t>35 862,58</w:t>
            </w:r>
          </w:p>
        </w:tc>
        <w:tc>
          <w:tcPr>
            <w:tcW w:w="989" w:type="dxa"/>
            <w:hideMark/>
          </w:tcPr>
          <w:p w14:paraId="67AD3979" w14:textId="75DC5887" w:rsidR="0082175D" w:rsidRPr="009E0CE8" w:rsidRDefault="0082175D" w:rsidP="0082175D">
            <w:pPr>
              <w:jc w:val="center"/>
              <w:rPr>
                <w:rFonts w:cs="Times New Roman"/>
                <w:color w:val="000000"/>
                <w:sz w:val="16"/>
                <w:szCs w:val="16"/>
              </w:rPr>
            </w:pPr>
            <w:r w:rsidRPr="009E0CE8">
              <w:rPr>
                <w:color w:val="000000"/>
                <w:sz w:val="16"/>
                <w:szCs w:val="16"/>
              </w:rPr>
              <w:t>3 237,87</w:t>
            </w:r>
          </w:p>
        </w:tc>
        <w:tc>
          <w:tcPr>
            <w:tcW w:w="992" w:type="dxa"/>
            <w:gridSpan w:val="3"/>
            <w:hideMark/>
          </w:tcPr>
          <w:p w14:paraId="7B82C7DF" w14:textId="60453A38"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633AABF2" w14:textId="1219A3A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5CE35F85" w14:textId="397730E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12EA7014" w14:textId="6908119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19D44DC8" w14:textId="5B84DBA0" w:rsidR="0082175D" w:rsidRPr="009E0CE8" w:rsidRDefault="0082175D" w:rsidP="0082175D">
            <w:pPr>
              <w:rPr>
                <w:rFonts w:cs="Times New Roman"/>
                <w:color w:val="000000"/>
                <w:sz w:val="16"/>
                <w:szCs w:val="16"/>
              </w:rPr>
            </w:pPr>
          </w:p>
        </w:tc>
      </w:tr>
      <w:tr w:rsidR="0082175D" w:rsidRPr="009E0CE8" w14:paraId="5FDE2971" w14:textId="77777777" w:rsidTr="00E86156">
        <w:trPr>
          <w:trHeight w:val="480"/>
        </w:trPr>
        <w:tc>
          <w:tcPr>
            <w:tcW w:w="417" w:type="dxa"/>
            <w:vMerge/>
            <w:vAlign w:val="center"/>
            <w:hideMark/>
          </w:tcPr>
          <w:p w14:paraId="47789174" w14:textId="77777777" w:rsidR="0082175D" w:rsidRPr="009E0CE8" w:rsidRDefault="0082175D" w:rsidP="0082175D">
            <w:pPr>
              <w:rPr>
                <w:rFonts w:cs="Times New Roman"/>
                <w:sz w:val="16"/>
                <w:szCs w:val="16"/>
              </w:rPr>
            </w:pPr>
          </w:p>
        </w:tc>
        <w:tc>
          <w:tcPr>
            <w:tcW w:w="1553" w:type="dxa"/>
            <w:vMerge/>
            <w:vAlign w:val="center"/>
            <w:hideMark/>
          </w:tcPr>
          <w:p w14:paraId="7770EA7A" w14:textId="77777777" w:rsidR="0082175D" w:rsidRPr="009E0CE8" w:rsidRDefault="0082175D" w:rsidP="0082175D">
            <w:pPr>
              <w:rPr>
                <w:rFonts w:cs="Times New Roman"/>
                <w:color w:val="000000"/>
                <w:sz w:val="16"/>
                <w:szCs w:val="16"/>
              </w:rPr>
            </w:pPr>
          </w:p>
        </w:tc>
        <w:tc>
          <w:tcPr>
            <w:tcW w:w="1133" w:type="dxa"/>
            <w:vMerge/>
            <w:vAlign w:val="center"/>
            <w:hideMark/>
          </w:tcPr>
          <w:p w14:paraId="41E03FBC" w14:textId="77777777" w:rsidR="0082175D" w:rsidRPr="009E0CE8" w:rsidRDefault="0082175D" w:rsidP="0082175D">
            <w:pPr>
              <w:rPr>
                <w:rFonts w:cs="Times New Roman"/>
                <w:color w:val="000000"/>
                <w:sz w:val="16"/>
                <w:szCs w:val="16"/>
              </w:rPr>
            </w:pPr>
          </w:p>
        </w:tc>
        <w:tc>
          <w:tcPr>
            <w:tcW w:w="1701" w:type="dxa"/>
            <w:hideMark/>
          </w:tcPr>
          <w:p w14:paraId="52F9DB0C" w14:textId="77777777" w:rsidR="0082175D" w:rsidRPr="009E0CE8" w:rsidRDefault="0082175D" w:rsidP="0082175D">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92" w:type="dxa"/>
            <w:hideMark/>
          </w:tcPr>
          <w:p w14:paraId="56554DB3" w14:textId="41C48227" w:rsidR="0082175D" w:rsidRPr="009E0CE8" w:rsidRDefault="0082175D" w:rsidP="0082175D">
            <w:pPr>
              <w:jc w:val="center"/>
              <w:rPr>
                <w:rFonts w:cs="Times New Roman"/>
                <w:color w:val="000000"/>
                <w:sz w:val="16"/>
                <w:szCs w:val="16"/>
              </w:rPr>
            </w:pPr>
            <w:r w:rsidRPr="009E0CE8">
              <w:rPr>
                <w:color w:val="000000"/>
                <w:sz w:val="16"/>
                <w:szCs w:val="16"/>
              </w:rPr>
              <w:t>148 102,87</w:t>
            </w:r>
          </w:p>
        </w:tc>
        <w:tc>
          <w:tcPr>
            <w:tcW w:w="996" w:type="dxa"/>
            <w:hideMark/>
          </w:tcPr>
          <w:p w14:paraId="2192ACE9" w14:textId="6A8B1149" w:rsidR="0082175D" w:rsidRPr="009E0CE8" w:rsidRDefault="0082175D" w:rsidP="0082175D">
            <w:pPr>
              <w:jc w:val="right"/>
              <w:rPr>
                <w:rFonts w:cs="Times New Roman"/>
                <w:color w:val="000000"/>
                <w:sz w:val="16"/>
                <w:szCs w:val="16"/>
              </w:rPr>
            </w:pPr>
            <w:r w:rsidRPr="009E0CE8">
              <w:rPr>
                <w:color w:val="000000"/>
                <w:sz w:val="16"/>
                <w:szCs w:val="16"/>
              </w:rPr>
              <w:t>134 987,87</w:t>
            </w:r>
          </w:p>
        </w:tc>
        <w:tc>
          <w:tcPr>
            <w:tcW w:w="989" w:type="dxa"/>
            <w:hideMark/>
          </w:tcPr>
          <w:p w14:paraId="13003B2B" w14:textId="023AF3C1" w:rsidR="0082175D" w:rsidRPr="009E0CE8" w:rsidRDefault="0082175D" w:rsidP="0082175D">
            <w:pPr>
              <w:jc w:val="center"/>
              <w:rPr>
                <w:rFonts w:cs="Times New Roman"/>
                <w:color w:val="000000"/>
                <w:sz w:val="16"/>
                <w:szCs w:val="16"/>
              </w:rPr>
            </w:pPr>
            <w:r w:rsidRPr="009E0CE8">
              <w:rPr>
                <w:color w:val="000000"/>
                <w:sz w:val="16"/>
                <w:szCs w:val="16"/>
              </w:rPr>
              <w:t>13 115,00</w:t>
            </w:r>
          </w:p>
        </w:tc>
        <w:tc>
          <w:tcPr>
            <w:tcW w:w="992" w:type="dxa"/>
            <w:gridSpan w:val="3"/>
            <w:hideMark/>
          </w:tcPr>
          <w:p w14:paraId="0AEA8FE8" w14:textId="5AD76277"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4410" w:type="dxa"/>
            <w:gridSpan w:val="5"/>
          </w:tcPr>
          <w:p w14:paraId="639F5BFF" w14:textId="0B2145E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hideMark/>
          </w:tcPr>
          <w:p w14:paraId="73991F9F" w14:textId="1B4702B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tcPr>
          <w:p w14:paraId="56A1BD65" w14:textId="75975EF0"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hideMark/>
          </w:tcPr>
          <w:p w14:paraId="545F1CBC" w14:textId="79D0B44C" w:rsidR="0082175D" w:rsidRPr="009E0CE8" w:rsidRDefault="0082175D" w:rsidP="0082175D">
            <w:pPr>
              <w:rPr>
                <w:rFonts w:cs="Times New Roman"/>
                <w:color w:val="000000"/>
                <w:sz w:val="16"/>
                <w:szCs w:val="16"/>
              </w:rPr>
            </w:pPr>
            <w:r w:rsidRPr="009E0CE8">
              <w:rPr>
                <w:rFonts w:cs="Times New Roman"/>
                <w:color w:val="000000"/>
                <w:sz w:val="16"/>
                <w:szCs w:val="16"/>
              </w:rPr>
              <w:t> </w:t>
            </w:r>
          </w:p>
        </w:tc>
      </w:tr>
      <w:tr w:rsidR="00454386" w:rsidRPr="009E0CE8" w14:paraId="48DEAE40" w14:textId="77777777" w:rsidTr="00E86156">
        <w:trPr>
          <w:trHeight w:val="143"/>
        </w:trPr>
        <w:tc>
          <w:tcPr>
            <w:tcW w:w="417" w:type="dxa"/>
            <w:vMerge/>
            <w:vAlign w:val="center"/>
            <w:hideMark/>
          </w:tcPr>
          <w:p w14:paraId="68E8C963" w14:textId="77777777" w:rsidR="00454386" w:rsidRPr="009E0CE8" w:rsidRDefault="00454386" w:rsidP="00454386">
            <w:pPr>
              <w:rPr>
                <w:rFonts w:cs="Times New Roman"/>
                <w:sz w:val="16"/>
                <w:szCs w:val="16"/>
              </w:rPr>
            </w:pPr>
          </w:p>
        </w:tc>
        <w:tc>
          <w:tcPr>
            <w:tcW w:w="1553" w:type="dxa"/>
            <w:vMerge w:val="restart"/>
            <w:hideMark/>
          </w:tcPr>
          <w:p w14:paraId="73C47720" w14:textId="35FF627D" w:rsidR="00454386"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до 01.01.2017 года, чел.</w:t>
            </w:r>
          </w:p>
          <w:p w14:paraId="4582C60A" w14:textId="16FFF0C5" w:rsidR="00454386" w:rsidRPr="009E0CE8" w:rsidRDefault="00454386" w:rsidP="00454386">
            <w:pPr>
              <w:rPr>
                <w:rFonts w:cs="Times New Roman"/>
                <w:i/>
                <w:iCs/>
                <w:color w:val="000000"/>
                <w:sz w:val="16"/>
                <w:szCs w:val="16"/>
              </w:rPr>
            </w:pPr>
          </w:p>
        </w:tc>
        <w:tc>
          <w:tcPr>
            <w:tcW w:w="1133" w:type="dxa"/>
            <w:vMerge w:val="restart"/>
            <w:hideMark/>
          </w:tcPr>
          <w:p w14:paraId="44F436C3"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1701" w:type="dxa"/>
            <w:vMerge w:val="restart"/>
            <w:hideMark/>
          </w:tcPr>
          <w:p w14:paraId="67E5BB77"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c>
          <w:tcPr>
            <w:tcW w:w="992" w:type="dxa"/>
            <w:vMerge w:val="restart"/>
            <w:hideMark/>
          </w:tcPr>
          <w:p w14:paraId="7355C242"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Всего</w:t>
            </w:r>
          </w:p>
        </w:tc>
        <w:tc>
          <w:tcPr>
            <w:tcW w:w="996" w:type="dxa"/>
            <w:vMerge w:val="restart"/>
            <w:hideMark/>
          </w:tcPr>
          <w:p w14:paraId="3C0A4BBF" w14:textId="18EBB2C2" w:rsidR="00454386" w:rsidRPr="009E0CE8" w:rsidRDefault="00454386" w:rsidP="00454386">
            <w:pPr>
              <w:jc w:val="center"/>
              <w:rPr>
                <w:rFonts w:cs="Times New Roman"/>
                <w:color w:val="000000"/>
                <w:sz w:val="16"/>
                <w:szCs w:val="16"/>
              </w:rPr>
            </w:pPr>
            <w:r w:rsidRPr="009E0CE8">
              <w:rPr>
                <w:rFonts w:cs="Times New Roman"/>
                <w:color w:val="000000"/>
                <w:sz w:val="16"/>
                <w:szCs w:val="16"/>
              </w:rPr>
              <w:t>2023 год</w:t>
            </w:r>
          </w:p>
        </w:tc>
        <w:tc>
          <w:tcPr>
            <w:tcW w:w="989" w:type="dxa"/>
            <w:vMerge w:val="restart"/>
            <w:hideMark/>
          </w:tcPr>
          <w:p w14:paraId="7208BC45" w14:textId="121F86C2" w:rsidR="00454386" w:rsidRPr="009E0CE8" w:rsidRDefault="00454386" w:rsidP="00454386">
            <w:pPr>
              <w:jc w:val="center"/>
              <w:rPr>
                <w:rFonts w:cs="Times New Roman"/>
                <w:color w:val="000000"/>
                <w:sz w:val="16"/>
                <w:szCs w:val="16"/>
              </w:rPr>
            </w:pPr>
            <w:r w:rsidRPr="009E0CE8">
              <w:rPr>
                <w:rFonts w:cs="Times New Roman"/>
                <w:color w:val="000000"/>
                <w:sz w:val="16"/>
                <w:szCs w:val="16"/>
              </w:rPr>
              <w:t>2024 год</w:t>
            </w:r>
          </w:p>
        </w:tc>
        <w:tc>
          <w:tcPr>
            <w:tcW w:w="992" w:type="dxa"/>
            <w:gridSpan w:val="3"/>
            <w:vMerge w:val="restart"/>
            <w:hideMark/>
          </w:tcPr>
          <w:p w14:paraId="542B93C2" w14:textId="291BD45D" w:rsidR="00454386" w:rsidRPr="009E0CE8" w:rsidRDefault="00454386" w:rsidP="00454386">
            <w:pPr>
              <w:jc w:val="center"/>
              <w:rPr>
                <w:rFonts w:cs="Times New Roman"/>
                <w:color w:val="000000"/>
                <w:sz w:val="16"/>
                <w:szCs w:val="16"/>
              </w:rPr>
            </w:pPr>
            <w:r w:rsidRPr="009E0CE8">
              <w:rPr>
                <w:rFonts w:cs="Times New Roman"/>
                <w:color w:val="000000"/>
                <w:sz w:val="16"/>
                <w:szCs w:val="16"/>
              </w:rPr>
              <w:t>2025 год</w:t>
            </w:r>
          </w:p>
        </w:tc>
        <w:tc>
          <w:tcPr>
            <w:tcW w:w="865" w:type="dxa"/>
            <w:vMerge w:val="restart"/>
            <w:hideMark/>
          </w:tcPr>
          <w:p w14:paraId="26D05A83" w14:textId="2B7617CF" w:rsidR="00454386" w:rsidRPr="009E0CE8" w:rsidRDefault="00454386" w:rsidP="00454386">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rPr>
              <w:t>6</w:t>
            </w:r>
            <w:r w:rsidRPr="009E0CE8">
              <w:rPr>
                <w:rFonts w:cs="Times New Roman"/>
                <w:color w:val="000000"/>
                <w:sz w:val="16"/>
                <w:szCs w:val="16"/>
              </w:rPr>
              <w:t xml:space="preserve"> год</w:t>
            </w:r>
          </w:p>
        </w:tc>
        <w:tc>
          <w:tcPr>
            <w:tcW w:w="3545" w:type="dxa"/>
            <w:gridSpan w:val="4"/>
          </w:tcPr>
          <w:p w14:paraId="222D0FAF" w14:textId="00E9A9A5" w:rsidR="00454386" w:rsidRPr="009E0CE8" w:rsidRDefault="00454386" w:rsidP="00454386">
            <w:pPr>
              <w:jc w:val="center"/>
              <w:rPr>
                <w:rFonts w:cs="Times New Roman"/>
                <w:color w:val="000000"/>
                <w:sz w:val="16"/>
                <w:szCs w:val="16"/>
              </w:rPr>
            </w:pPr>
            <w:r w:rsidRPr="009E0CE8">
              <w:rPr>
                <w:rFonts w:cs="Times New Roman"/>
                <w:color w:val="000000"/>
                <w:sz w:val="16"/>
                <w:szCs w:val="16"/>
              </w:rPr>
              <w:t>В том числе:</w:t>
            </w:r>
          </w:p>
        </w:tc>
        <w:tc>
          <w:tcPr>
            <w:tcW w:w="851" w:type="dxa"/>
            <w:vMerge w:val="restart"/>
            <w:hideMark/>
          </w:tcPr>
          <w:p w14:paraId="35BF79FA"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2027 год</w:t>
            </w:r>
          </w:p>
        </w:tc>
        <w:tc>
          <w:tcPr>
            <w:tcW w:w="850" w:type="dxa"/>
            <w:vMerge w:val="restart"/>
          </w:tcPr>
          <w:p w14:paraId="57402856" w14:textId="7F5FEAA2"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276" w:type="dxa"/>
            <w:vMerge w:val="restart"/>
            <w:hideMark/>
          </w:tcPr>
          <w:p w14:paraId="0DB737A7" w14:textId="585BDD28" w:rsidR="00454386" w:rsidRPr="009E0CE8" w:rsidRDefault="00454386" w:rsidP="00454386">
            <w:pPr>
              <w:jc w:val="center"/>
              <w:rPr>
                <w:rFonts w:cs="Times New Roman"/>
                <w:color w:val="000000"/>
                <w:sz w:val="16"/>
                <w:szCs w:val="16"/>
              </w:rPr>
            </w:pPr>
            <w:r w:rsidRPr="009E0CE8">
              <w:rPr>
                <w:rFonts w:cs="Times New Roman"/>
                <w:color w:val="000000"/>
                <w:sz w:val="16"/>
                <w:szCs w:val="16"/>
              </w:rPr>
              <w:t>X</w:t>
            </w:r>
          </w:p>
        </w:tc>
      </w:tr>
      <w:tr w:rsidR="00E86156" w:rsidRPr="009E0CE8" w14:paraId="286EAF0B" w14:textId="77777777" w:rsidTr="00E86156">
        <w:trPr>
          <w:trHeight w:val="377"/>
        </w:trPr>
        <w:tc>
          <w:tcPr>
            <w:tcW w:w="417" w:type="dxa"/>
            <w:vMerge/>
            <w:vAlign w:val="center"/>
            <w:hideMark/>
          </w:tcPr>
          <w:p w14:paraId="21CFAA03" w14:textId="77777777" w:rsidR="00E86156" w:rsidRPr="009E0CE8" w:rsidRDefault="00E86156" w:rsidP="0082175D">
            <w:pPr>
              <w:rPr>
                <w:rFonts w:cs="Times New Roman"/>
                <w:sz w:val="16"/>
                <w:szCs w:val="16"/>
              </w:rPr>
            </w:pPr>
          </w:p>
        </w:tc>
        <w:tc>
          <w:tcPr>
            <w:tcW w:w="1553" w:type="dxa"/>
            <w:vMerge/>
            <w:vAlign w:val="center"/>
            <w:hideMark/>
          </w:tcPr>
          <w:p w14:paraId="36BA09FC" w14:textId="77777777" w:rsidR="00E86156" w:rsidRPr="009E0CE8" w:rsidRDefault="00E86156" w:rsidP="0082175D">
            <w:pPr>
              <w:rPr>
                <w:rFonts w:cs="Times New Roman"/>
                <w:i/>
                <w:iCs/>
                <w:color w:val="000000"/>
                <w:sz w:val="16"/>
                <w:szCs w:val="16"/>
              </w:rPr>
            </w:pPr>
          </w:p>
        </w:tc>
        <w:tc>
          <w:tcPr>
            <w:tcW w:w="1133" w:type="dxa"/>
            <w:vMerge/>
            <w:vAlign w:val="center"/>
            <w:hideMark/>
          </w:tcPr>
          <w:p w14:paraId="1A1DDAAC" w14:textId="77777777" w:rsidR="00E86156" w:rsidRPr="009E0CE8" w:rsidRDefault="00E86156" w:rsidP="0082175D">
            <w:pPr>
              <w:rPr>
                <w:rFonts w:cs="Times New Roman"/>
                <w:color w:val="000000"/>
                <w:sz w:val="16"/>
                <w:szCs w:val="16"/>
              </w:rPr>
            </w:pPr>
          </w:p>
        </w:tc>
        <w:tc>
          <w:tcPr>
            <w:tcW w:w="1701" w:type="dxa"/>
            <w:vMerge/>
            <w:vAlign w:val="center"/>
            <w:hideMark/>
          </w:tcPr>
          <w:p w14:paraId="065AAEF6" w14:textId="77777777" w:rsidR="00E86156" w:rsidRPr="009E0CE8" w:rsidRDefault="00E86156" w:rsidP="0082175D">
            <w:pPr>
              <w:rPr>
                <w:rFonts w:cs="Times New Roman"/>
                <w:color w:val="000000"/>
                <w:sz w:val="16"/>
                <w:szCs w:val="16"/>
              </w:rPr>
            </w:pPr>
          </w:p>
        </w:tc>
        <w:tc>
          <w:tcPr>
            <w:tcW w:w="992" w:type="dxa"/>
            <w:vMerge/>
            <w:vAlign w:val="center"/>
            <w:hideMark/>
          </w:tcPr>
          <w:p w14:paraId="5FF6C8DD" w14:textId="77777777" w:rsidR="00E86156" w:rsidRPr="009E0CE8" w:rsidRDefault="00E86156" w:rsidP="0082175D">
            <w:pPr>
              <w:rPr>
                <w:rFonts w:cs="Times New Roman"/>
                <w:color w:val="000000"/>
                <w:sz w:val="16"/>
                <w:szCs w:val="16"/>
              </w:rPr>
            </w:pPr>
          </w:p>
        </w:tc>
        <w:tc>
          <w:tcPr>
            <w:tcW w:w="996" w:type="dxa"/>
            <w:vMerge/>
            <w:vAlign w:val="center"/>
            <w:hideMark/>
          </w:tcPr>
          <w:p w14:paraId="1984BAA7" w14:textId="77777777" w:rsidR="00E86156" w:rsidRPr="009E0CE8" w:rsidRDefault="00E86156" w:rsidP="0082175D">
            <w:pPr>
              <w:rPr>
                <w:rFonts w:cs="Times New Roman"/>
                <w:color w:val="000000"/>
                <w:sz w:val="16"/>
                <w:szCs w:val="16"/>
              </w:rPr>
            </w:pPr>
          </w:p>
        </w:tc>
        <w:tc>
          <w:tcPr>
            <w:tcW w:w="989" w:type="dxa"/>
            <w:vMerge/>
            <w:vAlign w:val="center"/>
            <w:hideMark/>
          </w:tcPr>
          <w:p w14:paraId="13F94F85" w14:textId="77777777" w:rsidR="00E86156" w:rsidRPr="009E0CE8" w:rsidRDefault="00E86156" w:rsidP="0082175D">
            <w:pPr>
              <w:rPr>
                <w:rFonts w:cs="Times New Roman"/>
                <w:color w:val="000000"/>
                <w:sz w:val="16"/>
                <w:szCs w:val="16"/>
              </w:rPr>
            </w:pPr>
          </w:p>
        </w:tc>
        <w:tc>
          <w:tcPr>
            <w:tcW w:w="992" w:type="dxa"/>
            <w:gridSpan w:val="3"/>
            <w:vMerge/>
            <w:vAlign w:val="center"/>
            <w:hideMark/>
          </w:tcPr>
          <w:p w14:paraId="5E6C534B" w14:textId="77777777" w:rsidR="00E86156" w:rsidRPr="009E0CE8" w:rsidRDefault="00E86156" w:rsidP="0082175D">
            <w:pPr>
              <w:rPr>
                <w:rFonts w:cs="Times New Roman"/>
                <w:color w:val="000000"/>
                <w:sz w:val="16"/>
                <w:szCs w:val="16"/>
              </w:rPr>
            </w:pPr>
          </w:p>
        </w:tc>
        <w:tc>
          <w:tcPr>
            <w:tcW w:w="865" w:type="dxa"/>
            <w:vMerge/>
            <w:hideMark/>
          </w:tcPr>
          <w:p w14:paraId="7CC44400" w14:textId="2721D881" w:rsidR="00E86156" w:rsidRPr="009E0CE8" w:rsidRDefault="00E86156" w:rsidP="0082175D">
            <w:pPr>
              <w:jc w:val="center"/>
              <w:rPr>
                <w:rFonts w:cs="Times New Roman"/>
                <w:color w:val="000000"/>
                <w:sz w:val="16"/>
                <w:szCs w:val="16"/>
              </w:rPr>
            </w:pPr>
          </w:p>
        </w:tc>
        <w:tc>
          <w:tcPr>
            <w:tcW w:w="842" w:type="dxa"/>
            <w:hideMark/>
          </w:tcPr>
          <w:p w14:paraId="1071B973" w14:textId="587B8356" w:rsidR="00E86156" w:rsidRPr="009E0CE8" w:rsidRDefault="00E86156" w:rsidP="0082175D">
            <w:pPr>
              <w:jc w:val="center"/>
              <w:rPr>
                <w:rFonts w:cs="Times New Roman"/>
                <w:color w:val="000000"/>
                <w:sz w:val="16"/>
                <w:szCs w:val="16"/>
              </w:rPr>
            </w:pPr>
            <w:r w:rsidRPr="009E0CE8">
              <w:rPr>
                <w:rFonts w:cs="Times New Roman"/>
                <w:color w:val="000000"/>
                <w:sz w:val="16"/>
                <w:szCs w:val="16"/>
              </w:rPr>
              <w:t>1 квартал</w:t>
            </w:r>
          </w:p>
        </w:tc>
        <w:tc>
          <w:tcPr>
            <w:tcW w:w="992" w:type="dxa"/>
            <w:hideMark/>
          </w:tcPr>
          <w:p w14:paraId="75E43795" w14:textId="031A6108" w:rsidR="00E86156" w:rsidRPr="009E0CE8" w:rsidRDefault="00E86156" w:rsidP="0082175D">
            <w:pPr>
              <w:jc w:val="center"/>
              <w:rPr>
                <w:rFonts w:cs="Times New Roman"/>
                <w:color w:val="000000"/>
                <w:sz w:val="16"/>
                <w:szCs w:val="16"/>
              </w:rPr>
            </w:pPr>
            <w:r w:rsidRPr="009E0CE8">
              <w:rPr>
                <w:rFonts w:cs="Times New Roman"/>
                <w:color w:val="000000"/>
                <w:sz w:val="16"/>
                <w:szCs w:val="16"/>
              </w:rPr>
              <w:t>1 полугодие</w:t>
            </w:r>
          </w:p>
        </w:tc>
        <w:tc>
          <w:tcPr>
            <w:tcW w:w="861" w:type="dxa"/>
            <w:hideMark/>
          </w:tcPr>
          <w:p w14:paraId="4F3541EB" w14:textId="77181348" w:rsidR="00E86156" w:rsidRPr="009E0CE8" w:rsidRDefault="00E86156" w:rsidP="0082175D">
            <w:pPr>
              <w:jc w:val="center"/>
              <w:rPr>
                <w:rFonts w:cs="Times New Roman"/>
                <w:color w:val="000000"/>
                <w:sz w:val="16"/>
                <w:szCs w:val="16"/>
              </w:rPr>
            </w:pPr>
            <w:r w:rsidRPr="009E0CE8">
              <w:rPr>
                <w:rFonts w:cs="Times New Roman"/>
                <w:color w:val="000000"/>
                <w:sz w:val="16"/>
                <w:szCs w:val="16"/>
              </w:rPr>
              <w:t>9 месяцев</w:t>
            </w:r>
          </w:p>
        </w:tc>
        <w:tc>
          <w:tcPr>
            <w:tcW w:w="850" w:type="dxa"/>
            <w:hideMark/>
          </w:tcPr>
          <w:p w14:paraId="492EB8B3" w14:textId="2F997954" w:rsidR="00E86156" w:rsidRPr="009E0CE8" w:rsidRDefault="00E86156" w:rsidP="00E86156">
            <w:pPr>
              <w:jc w:val="center"/>
              <w:rPr>
                <w:rFonts w:cs="Times New Roman"/>
                <w:color w:val="000000"/>
                <w:sz w:val="16"/>
                <w:szCs w:val="16"/>
              </w:rPr>
            </w:pPr>
            <w:r w:rsidRPr="009E0CE8">
              <w:rPr>
                <w:rFonts w:cs="Times New Roman"/>
                <w:color w:val="000000"/>
                <w:sz w:val="16"/>
                <w:szCs w:val="16"/>
              </w:rPr>
              <w:t>12 месяцев</w:t>
            </w:r>
          </w:p>
        </w:tc>
        <w:tc>
          <w:tcPr>
            <w:tcW w:w="851" w:type="dxa"/>
            <w:vMerge/>
            <w:vAlign w:val="center"/>
            <w:hideMark/>
          </w:tcPr>
          <w:p w14:paraId="20708D30" w14:textId="77777777" w:rsidR="00E86156" w:rsidRPr="009E0CE8" w:rsidRDefault="00E86156" w:rsidP="0082175D">
            <w:pPr>
              <w:rPr>
                <w:rFonts w:cs="Times New Roman"/>
                <w:color w:val="000000"/>
                <w:sz w:val="16"/>
                <w:szCs w:val="16"/>
              </w:rPr>
            </w:pPr>
          </w:p>
        </w:tc>
        <w:tc>
          <w:tcPr>
            <w:tcW w:w="850" w:type="dxa"/>
            <w:vMerge/>
            <w:vAlign w:val="center"/>
          </w:tcPr>
          <w:p w14:paraId="4EC43617" w14:textId="77777777" w:rsidR="00E86156" w:rsidRPr="009E0CE8" w:rsidRDefault="00E86156" w:rsidP="0082175D">
            <w:pPr>
              <w:rPr>
                <w:rFonts w:cs="Times New Roman"/>
                <w:color w:val="000000"/>
                <w:sz w:val="16"/>
                <w:szCs w:val="16"/>
              </w:rPr>
            </w:pPr>
          </w:p>
        </w:tc>
        <w:tc>
          <w:tcPr>
            <w:tcW w:w="1276" w:type="dxa"/>
            <w:vMerge/>
            <w:vAlign w:val="center"/>
            <w:hideMark/>
          </w:tcPr>
          <w:p w14:paraId="18E51BF8" w14:textId="2FB85C93" w:rsidR="00E86156" w:rsidRPr="009E0CE8" w:rsidRDefault="00E86156" w:rsidP="0082175D">
            <w:pPr>
              <w:rPr>
                <w:rFonts w:cs="Times New Roman"/>
                <w:color w:val="000000"/>
                <w:sz w:val="16"/>
                <w:szCs w:val="16"/>
              </w:rPr>
            </w:pPr>
          </w:p>
        </w:tc>
      </w:tr>
      <w:tr w:rsidR="00E86156" w:rsidRPr="009E0CE8" w14:paraId="07600928" w14:textId="77777777" w:rsidTr="00E86156">
        <w:trPr>
          <w:trHeight w:val="300"/>
        </w:trPr>
        <w:tc>
          <w:tcPr>
            <w:tcW w:w="417" w:type="dxa"/>
            <w:vMerge/>
            <w:vAlign w:val="center"/>
            <w:hideMark/>
          </w:tcPr>
          <w:p w14:paraId="393E0A72" w14:textId="77777777" w:rsidR="0082175D" w:rsidRPr="009E0CE8" w:rsidRDefault="0082175D" w:rsidP="0082175D">
            <w:pPr>
              <w:rPr>
                <w:rFonts w:cs="Times New Roman"/>
                <w:sz w:val="16"/>
                <w:szCs w:val="16"/>
              </w:rPr>
            </w:pPr>
          </w:p>
        </w:tc>
        <w:tc>
          <w:tcPr>
            <w:tcW w:w="1553" w:type="dxa"/>
            <w:vMerge/>
            <w:vAlign w:val="center"/>
            <w:hideMark/>
          </w:tcPr>
          <w:p w14:paraId="1C237BE7" w14:textId="77777777" w:rsidR="0082175D" w:rsidRPr="009E0CE8" w:rsidRDefault="0082175D" w:rsidP="0082175D">
            <w:pPr>
              <w:rPr>
                <w:rFonts w:cs="Times New Roman"/>
                <w:i/>
                <w:iCs/>
                <w:color w:val="000000"/>
                <w:sz w:val="16"/>
                <w:szCs w:val="16"/>
              </w:rPr>
            </w:pPr>
          </w:p>
        </w:tc>
        <w:tc>
          <w:tcPr>
            <w:tcW w:w="1133" w:type="dxa"/>
            <w:vMerge/>
            <w:vAlign w:val="center"/>
            <w:hideMark/>
          </w:tcPr>
          <w:p w14:paraId="18550125" w14:textId="77777777" w:rsidR="0082175D" w:rsidRPr="009E0CE8" w:rsidRDefault="0082175D" w:rsidP="0082175D">
            <w:pPr>
              <w:rPr>
                <w:rFonts w:cs="Times New Roman"/>
                <w:color w:val="000000"/>
                <w:sz w:val="16"/>
                <w:szCs w:val="16"/>
              </w:rPr>
            </w:pPr>
          </w:p>
        </w:tc>
        <w:tc>
          <w:tcPr>
            <w:tcW w:w="1701" w:type="dxa"/>
            <w:vMerge/>
            <w:vAlign w:val="center"/>
            <w:hideMark/>
          </w:tcPr>
          <w:p w14:paraId="1019B313" w14:textId="77777777" w:rsidR="0082175D" w:rsidRPr="009E0CE8" w:rsidRDefault="0082175D" w:rsidP="0082175D">
            <w:pPr>
              <w:rPr>
                <w:rFonts w:cs="Times New Roman"/>
                <w:color w:val="000000"/>
                <w:sz w:val="16"/>
                <w:szCs w:val="16"/>
              </w:rPr>
            </w:pPr>
          </w:p>
        </w:tc>
        <w:tc>
          <w:tcPr>
            <w:tcW w:w="992" w:type="dxa"/>
            <w:shd w:val="clear" w:color="000000" w:fill="FFFFFF"/>
            <w:hideMark/>
          </w:tcPr>
          <w:p w14:paraId="44F79015"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109</w:t>
            </w:r>
          </w:p>
        </w:tc>
        <w:tc>
          <w:tcPr>
            <w:tcW w:w="996" w:type="dxa"/>
            <w:shd w:val="clear" w:color="000000" w:fill="FFFFFF"/>
            <w:hideMark/>
          </w:tcPr>
          <w:p w14:paraId="685F4799"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97</w:t>
            </w:r>
          </w:p>
        </w:tc>
        <w:tc>
          <w:tcPr>
            <w:tcW w:w="989" w:type="dxa"/>
            <w:shd w:val="clear" w:color="000000" w:fill="FFFFFF"/>
            <w:hideMark/>
          </w:tcPr>
          <w:p w14:paraId="2A4AADD9" w14:textId="77777777" w:rsidR="0082175D" w:rsidRPr="009E0CE8" w:rsidRDefault="0082175D" w:rsidP="0082175D">
            <w:pPr>
              <w:jc w:val="center"/>
              <w:rPr>
                <w:rFonts w:cs="Times New Roman"/>
                <w:color w:val="000000"/>
                <w:sz w:val="16"/>
                <w:szCs w:val="16"/>
              </w:rPr>
            </w:pPr>
            <w:r w:rsidRPr="009E0CE8">
              <w:rPr>
                <w:rFonts w:cs="Times New Roman"/>
                <w:color w:val="000000"/>
                <w:sz w:val="16"/>
                <w:szCs w:val="16"/>
              </w:rPr>
              <w:t>12***</w:t>
            </w:r>
          </w:p>
        </w:tc>
        <w:tc>
          <w:tcPr>
            <w:tcW w:w="992" w:type="dxa"/>
            <w:gridSpan w:val="3"/>
            <w:shd w:val="clear" w:color="000000" w:fill="FFFFFF"/>
            <w:hideMark/>
          </w:tcPr>
          <w:p w14:paraId="0DFC1B94" w14:textId="164A8B93"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65" w:type="dxa"/>
            <w:shd w:val="clear" w:color="000000" w:fill="FFFFFF"/>
            <w:hideMark/>
          </w:tcPr>
          <w:p w14:paraId="1BBAA3A8" w14:textId="5B40CD69"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42" w:type="dxa"/>
            <w:shd w:val="clear" w:color="000000" w:fill="FFFFFF"/>
            <w:hideMark/>
          </w:tcPr>
          <w:p w14:paraId="622521EC" w14:textId="2581CD7A"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992" w:type="dxa"/>
            <w:shd w:val="clear" w:color="000000" w:fill="FFFFFF"/>
            <w:hideMark/>
          </w:tcPr>
          <w:p w14:paraId="459335EC" w14:textId="4A8F7528"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61" w:type="dxa"/>
            <w:shd w:val="clear" w:color="000000" w:fill="FFFFFF"/>
            <w:hideMark/>
          </w:tcPr>
          <w:p w14:paraId="3B887ABF" w14:textId="7F09C085"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shd w:val="clear" w:color="000000" w:fill="FFFFFF"/>
            <w:hideMark/>
          </w:tcPr>
          <w:p w14:paraId="7DD9CD52" w14:textId="0BFDE89E"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1" w:type="dxa"/>
            <w:shd w:val="clear" w:color="000000" w:fill="FFFFFF"/>
            <w:hideMark/>
          </w:tcPr>
          <w:p w14:paraId="27A6BE1F" w14:textId="54458B2D"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850" w:type="dxa"/>
            <w:shd w:val="clear" w:color="000000" w:fill="FFFFFF"/>
          </w:tcPr>
          <w:p w14:paraId="0F40300F" w14:textId="0DB17BDC" w:rsidR="0082175D" w:rsidRPr="009E0CE8" w:rsidRDefault="0082175D" w:rsidP="0082175D">
            <w:pPr>
              <w:jc w:val="center"/>
              <w:rPr>
                <w:rFonts w:cs="Times New Roman"/>
                <w:color w:val="000000"/>
                <w:sz w:val="16"/>
                <w:szCs w:val="16"/>
              </w:rPr>
            </w:pPr>
            <w:r w:rsidRPr="009E0CE8">
              <w:rPr>
                <w:rFonts w:cs="Times New Roman"/>
                <w:b/>
                <w:bCs/>
                <w:color w:val="000000"/>
                <w:sz w:val="16"/>
                <w:szCs w:val="16"/>
              </w:rPr>
              <w:t>-</w:t>
            </w:r>
          </w:p>
        </w:tc>
        <w:tc>
          <w:tcPr>
            <w:tcW w:w="1276" w:type="dxa"/>
            <w:vMerge/>
            <w:vAlign w:val="center"/>
            <w:hideMark/>
          </w:tcPr>
          <w:p w14:paraId="42D88480" w14:textId="56F4FAA3" w:rsidR="0082175D" w:rsidRPr="009E0CE8" w:rsidRDefault="0082175D" w:rsidP="0082175D">
            <w:pPr>
              <w:rPr>
                <w:rFonts w:cs="Times New Roman"/>
                <w:color w:val="000000"/>
                <w:sz w:val="16"/>
                <w:szCs w:val="16"/>
              </w:rPr>
            </w:pPr>
          </w:p>
        </w:tc>
      </w:tr>
      <w:tr w:rsidR="00CB7EEB" w:rsidRPr="009E0CE8" w14:paraId="203C45E5" w14:textId="77777777" w:rsidTr="00101C74">
        <w:trPr>
          <w:trHeight w:val="90"/>
        </w:trPr>
        <w:tc>
          <w:tcPr>
            <w:tcW w:w="417" w:type="dxa"/>
            <w:vMerge w:val="restart"/>
            <w:hideMark/>
          </w:tcPr>
          <w:p w14:paraId="0A4BF12B"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 </w:t>
            </w:r>
          </w:p>
        </w:tc>
        <w:tc>
          <w:tcPr>
            <w:tcW w:w="1553" w:type="dxa"/>
            <w:vMerge w:val="restart"/>
            <w:hideMark/>
          </w:tcPr>
          <w:p w14:paraId="1E6FA37D"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Всего по Подпрограмме</w:t>
            </w:r>
          </w:p>
        </w:tc>
        <w:tc>
          <w:tcPr>
            <w:tcW w:w="1133" w:type="dxa"/>
            <w:vMerge w:val="restart"/>
            <w:hideMark/>
          </w:tcPr>
          <w:p w14:paraId="3BDFB3F9" w14:textId="77777777"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c>
          <w:tcPr>
            <w:tcW w:w="1701" w:type="dxa"/>
            <w:hideMark/>
          </w:tcPr>
          <w:p w14:paraId="10082ED4"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Итого</w:t>
            </w:r>
          </w:p>
        </w:tc>
        <w:tc>
          <w:tcPr>
            <w:tcW w:w="992" w:type="dxa"/>
            <w:hideMark/>
          </w:tcPr>
          <w:p w14:paraId="24F9268D" w14:textId="1A8B5C05" w:rsidR="00CB7EEB" w:rsidRPr="00CB7EEB" w:rsidRDefault="00CB7EEB" w:rsidP="00CB7EEB">
            <w:pPr>
              <w:jc w:val="center"/>
              <w:rPr>
                <w:b/>
                <w:bCs/>
                <w:color w:val="000000"/>
                <w:sz w:val="16"/>
                <w:szCs w:val="16"/>
              </w:rPr>
            </w:pPr>
            <w:r w:rsidRPr="00CB7EEB">
              <w:rPr>
                <w:b/>
                <w:bCs/>
                <w:color w:val="000000"/>
                <w:sz w:val="16"/>
                <w:szCs w:val="16"/>
              </w:rPr>
              <w:t>241 149,87</w:t>
            </w:r>
          </w:p>
        </w:tc>
        <w:tc>
          <w:tcPr>
            <w:tcW w:w="996" w:type="dxa"/>
            <w:hideMark/>
          </w:tcPr>
          <w:p w14:paraId="0548B728" w14:textId="4D1929C5" w:rsidR="00CB7EEB" w:rsidRPr="00CB7EEB" w:rsidRDefault="00CB7EEB" w:rsidP="00CB7EEB">
            <w:pPr>
              <w:jc w:val="right"/>
              <w:rPr>
                <w:b/>
                <w:bCs/>
                <w:color w:val="000000"/>
                <w:sz w:val="16"/>
                <w:szCs w:val="16"/>
              </w:rPr>
            </w:pPr>
            <w:r w:rsidRPr="00CB7EEB">
              <w:rPr>
                <w:b/>
                <w:bCs/>
                <w:color w:val="000000"/>
                <w:sz w:val="16"/>
                <w:szCs w:val="16"/>
              </w:rPr>
              <w:t>196 245,25</w:t>
            </w:r>
          </w:p>
        </w:tc>
        <w:tc>
          <w:tcPr>
            <w:tcW w:w="989" w:type="dxa"/>
            <w:hideMark/>
          </w:tcPr>
          <w:p w14:paraId="51A73B64" w14:textId="77E8CCB5" w:rsidR="00CB7EEB" w:rsidRPr="00CB7EEB" w:rsidRDefault="00CB7EEB" w:rsidP="00CB7EEB">
            <w:pPr>
              <w:jc w:val="right"/>
              <w:rPr>
                <w:b/>
                <w:bCs/>
                <w:color w:val="000000"/>
                <w:sz w:val="16"/>
                <w:szCs w:val="16"/>
              </w:rPr>
            </w:pPr>
            <w:r w:rsidRPr="00CB7EEB">
              <w:rPr>
                <w:b/>
                <w:bCs/>
                <w:color w:val="000000"/>
                <w:sz w:val="16"/>
                <w:szCs w:val="16"/>
              </w:rPr>
              <w:t>26 545,57</w:t>
            </w:r>
          </w:p>
        </w:tc>
        <w:tc>
          <w:tcPr>
            <w:tcW w:w="866" w:type="dxa"/>
            <w:hideMark/>
          </w:tcPr>
          <w:p w14:paraId="179E5E92" w14:textId="244788D3" w:rsidR="00CB7EEB" w:rsidRPr="00CB7EEB" w:rsidRDefault="00CB7EEB" w:rsidP="00CB7EEB">
            <w:pPr>
              <w:jc w:val="center"/>
              <w:rPr>
                <w:b/>
                <w:bCs/>
                <w:color w:val="000000"/>
                <w:sz w:val="16"/>
                <w:szCs w:val="16"/>
              </w:rPr>
            </w:pPr>
            <w:r w:rsidRPr="00CB7EEB">
              <w:rPr>
                <w:b/>
                <w:bCs/>
                <w:color w:val="000000"/>
                <w:sz w:val="16"/>
                <w:szCs w:val="16"/>
              </w:rPr>
              <w:t>18 359,05</w:t>
            </w:r>
          </w:p>
        </w:tc>
        <w:tc>
          <w:tcPr>
            <w:tcW w:w="4536" w:type="dxa"/>
            <w:gridSpan w:val="7"/>
          </w:tcPr>
          <w:p w14:paraId="319EC874" w14:textId="53EBDE8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337CD392" w14:textId="6FE1BA8A"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039F09C7" w14:textId="361F49F6"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restart"/>
            <w:hideMark/>
          </w:tcPr>
          <w:p w14:paraId="56CD622D" w14:textId="763FAB64"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r>
      <w:tr w:rsidR="00CB7EEB" w:rsidRPr="009E0CE8" w14:paraId="3FC78005" w14:textId="77777777" w:rsidTr="00101C74">
        <w:trPr>
          <w:trHeight w:val="960"/>
        </w:trPr>
        <w:tc>
          <w:tcPr>
            <w:tcW w:w="417" w:type="dxa"/>
            <w:vMerge/>
            <w:vAlign w:val="center"/>
            <w:hideMark/>
          </w:tcPr>
          <w:p w14:paraId="43522B19" w14:textId="77777777" w:rsidR="00CB7EEB" w:rsidRPr="009E0CE8" w:rsidRDefault="00CB7EEB" w:rsidP="00CB7EEB">
            <w:pPr>
              <w:rPr>
                <w:rFonts w:cs="Times New Roman"/>
                <w:b/>
                <w:bCs/>
                <w:color w:val="000000"/>
                <w:sz w:val="16"/>
                <w:szCs w:val="16"/>
              </w:rPr>
            </w:pPr>
          </w:p>
        </w:tc>
        <w:tc>
          <w:tcPr>
            <w:tcW w:w="1553" w:type="dxa"/>
            <w:vMerge/>
            <w:vAlign w:val="center"/>
            <w:hideMark/>
          </w:tcPr>
          <w:p w14:paraId="424C2DCE" w14:textId="77777777" w:rsidR="00CB7EEB" w:rsidRPr="009E0CE8" w:rsidRDefault="00CB7EEB" w:rsidP="00CB7EEB">
            <w:pPr>
              <w:rPr>
                <w:rFonts w:cs="Times New Roman"/>
                <w:b/>
                <w:bCs/>
                <w:color w:val="000000"/>
                <w:sz w:val="16"/>
                <w:szCs w:val="16"/>
              </w:rPr>
            </w:pPr>
          </w:p>
        </w:tc>
        <w:tc>
          <w:tcPr>
            <w:tcW w:w="1133" w:type="dxa"/>
            <w:vMerge/>
            <w:vAlign w:val="center"/>
            <w:hideMark/>
          </w:tcPr>
          <w:p w14:paraId="7F861BDD" w14:textId="77777777" w:rsidR="00CB7EEB" w:rsidRPr="009E0CE8" w:rsidRDefault="00CB7EEB" w:rsidP="00CB7EEB">
            <w:pPr>
              <w:rPr>
                <w:rFonts w:cs="Times New Roman"/>
                <w:b/>
                <w:bCs/>
                <w:color w:val="000000"/>
                <w:sz w:val="16"/>
                <w:szCs w:val="16"/>
              </w:rPr>
            </w:pPr>
          </w:p>
        </w:tc>
        <w:tc>
          <w:tcPr>
            <w:tcW w:w="1701" w:type="dxa"/>
            <w:hideMark/>
          </w:tcPr>
          <w:p w14:paraId="56E7D9EE"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hideMark/>
          </w:tcPr>
          <w:p w14:paraId="17A067FD" w14:textId="67AA5E21" w:rsidR="00CB7EEB" w:rsidRPr="00CB7EEB" w:rsidRDefault="00CB7EEB" w:rsidP="00CB7EEB">
            <w:pPr>
              <w:jc w:val="center"/>
              <w:rPr>
                <w:b/>
                <w:bCs/>
                <w:color w:val="000000"/>
                <w:sz w:val="16"/>
                <w:szCs w:val="16"/>
              </w:rPr>
            </w:pPr>
            <w:r w:rsidRPr="00CB7EEB">
              <w:rPr>
                <w:b/>
                <w:bCs/>
                <w:color w:val="000000"/>
                <w:sz w:val="16"/>
                <w:szCs w:val="16"/>
              </w:rPr>
              <w:t>85 678,93</w:t>
            </w:r>
          </w:p>
        </w:tc>
        <w:tc>
          <w:tcPr>
            <w:tcW w:w="996" w:type="dxa"/>
            <w:hideMark/>
          </w:tcPr>
          <w:p w14:paraId="7FC2174B" w14:textId="641176A0" w:rsidR="00CB7EEB" w:rsidRPr="00CB7EEB" w:rsidRDefault="00CB7EEB" w:rsidP="00CB7EEB">
            <w:pPr>
              <w:jc w:val="right"/>
              <w:rPr>
                <w:b/>
                <w:bCs/>
                <w:color w:val="000000"/>
                <w:sz w:val="16"/>
                <w:szCs w:val="16"/>
              </w:rPr>
            </w:pPr>
            <w:r w:rsidRPr="00CB7EEB">
              <w:rPr>
                <w:b/>
                <w:bCs/>
                <w:color w:val="000000"/>
                <w:sz w:val="16"/>
                <w:szCs w:val="16"/>
              </w:rPr>
              <w:t>61 257,38</w:t>
            </w:r>
          </w:p>
        </w:tc>
        <w:tc>
          <w:tcPr>
            <w:tcW w:w="989" w:type="dxa"/>
            <w:hideMark/>
          </w:tcPr>
          <w:p w14:paraId="540495E6" w14:textId="6F843938" w:rsidR="00CB7EEB" w:rsidRPr="00CB7EEB" w:rsidRDefault="00CB7EEB" w:rsidP="00CB7EEB">
            <w:pPr>
              <w:jc w:val="right"/>
              <w:rPr>
                <w:b/>
                <w:bCs/>
                <w:color w:val="000000"/>
                <w:sz w:val="16"/>
                <w:szCs w:val="16"/>
              </w:rPr>
            </w:pPr>
            <w:r w:rsidRPr="00CB7EEB">
              <w:rPr>
                <w:b/>
                <w:bCs/>
                <w:color w:val="000000"/>
                <w:sz w:val="16"/>
                <w:szCs w:val="16"/>
              </w:rPr>
              <w:t>13 430,57</w:t>
            </w:r>
          </w:p>
        </w:tc>
        <w:tc>
          <w:tcPr>
            <w:tcW w:w="866" w:type="dxa"/>
            <w:hideMark/>
          </w:tcPr>
          <w:p w14:paraId="4EF789EC" w14:textId="4EF8EBD2" w:rsidR="00CB7EEB" w:rsidRPr="00CB7EEB" w:rsidRDefault="00CB7EEB" w:rsidP="00CB7EEB">
            <w:pPr>
              <w:jc w:val="center"/>
              <w:rPr>
                <w:b/>
                <w:bCs/>
                <w:color w:val="000000"/>
                <w:sz w:val="16"/>
                <w:szCs w:val="16"/>
              </w:rPr>
            </w:pPr>
            <w:r w:rsidRPr="00CB7EEB">
              <w:rPr>
                <w:b/>
                <w:bCs/>
                <w:color w:val="000000"/>
                <w:sz w:val="16"/>
                <w:szCs w:val="16"/>
              </w:rPr>
              <w:t>10 990,98</w:t>
            </w:r>
          </w:p>
        </w:tc>
        <w:tc>
          <w:tcPr>
            <w:tcW w:w="4536" w:type="dxa"/>
            <w:gridSpan w:val="7"/>
          </w:tcPr>
          <w:p w14:paraId="0972F5C2" w14:textId="2AF0A908"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1A4AD0D8" w14:textId="7DC2F53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18F9D9D0" w14:textId="00F577FC"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433ABF3E" w14:textId="54E60FD2" w:rsidR="00CB7EEB" w:rsidRPr="009E0CE8" w:rsidRDefault="00CB7EEB" w:rsidP="00CB7EEB">
            <w:pPr>
              <w:rPr>
                <w:rFonts w:cs="Times New Roman"/>
                <w:b/>
                <w:bCs/>
                <w:color w:val="000000"/>
                <w:sz w:val="16"/>
                <w:szCs w:val="16"/>
              </w:rPr>
            </w:pPr>
          </w:p>
        </w:tc>
      </w:tr>
      <w:tr w:rsidR="00CB7EEB" w:rsidRPr="009E0CE8" w14:paraId="375BD79D" w14:textId="77777777" w:rsidTr="00101C74">
        <w:trPr>
          <w:trHeight w:val="480"/>
        </w:trPr>
        <w:tc>
          <w:tcPr>
            <w:tcW w:w="417" w:type="dxa"/>
            <w:vMerge/>
            <w:vAlign w:val="center"/>
            <w:hideMark/>
          </w:tcPr>
          <w:p w14:paraId="63871921" w14:textId="77777777" w:rsidR="00CB7EEB" w:rsidRPr="009E0CE8" w:rsidRDefault="00CB7EEB" w:rsidP="00CB7EEB">
            <w:pPr>
              <w:rPr>
                <w:rFonts w:cs="Times New Roman"/>
                <w:b/>
                <w:bCs/>
                <w:color w:val="000000"/>
                <w:sz w:val="16"/>
                <w:szCs w:val="16"/>
              </w:rPr>
            </w:pPr>
          </w:p>
        </w:tc>
        <w:tc>
          <w:tcPr>
            <w:tcW w:w="1553" w:type="dxa"/>
            <w:vMerge/>
            <w:vAlign w:val="center"/>
            <w:hideMark/>
          </w:tcPr>
          <w:p w14:paraId="50DBF49C" w14:textId="77777777" w:rsidR="00CB7EEB" w:rsidRPr="009E0CE8" w:rsidRDefault="00CB7EEB" w:rsidP="00CB7EEB">
            <w:pPr>
              <w:rPr>
                <w:rFonts w:cs="Times New Roman"/>
                <w:b/>
                <w:bCs/>
                <w:color w:val="000000"/>
                <w:sz w:val="16"/>
                <w:szCs w:val="16"/>
              </w:rPr>
            </w:pPr>
          </w:p>
        </w:tc>
        <w:tc>
          <w:tcPr>
            <w:tcW w:w="1133" w:type="dxa"/>
            <w:vMerge/>
            <w:vAlign w:val="center"/>
            <w:hideMark/>
          </w:tcPr>
          <w:p w14:paraId="2143D48C" w14:textId="77777777" w:rsidR="00CB7EEB" w:rsidRPr="009E0CE8" w:rsidRDefault="00CB7EEB" w:rsidP="00CB7EEB">
            <w:pPr>
              <w:rPr>
                <w:rFonts w:cs="Times New Roman"/>
                <w:b/>
                <w:bCs/>
                <w:color w:val="000000"/>
                <w:sz w:val="16"/>
                <w:szCs w:val="16"/>
              </w:rPr>
            </w:pPr>
          </w:p>
        </w:tc>
        <w:tc>
          <w:tcPr>
            <w:tcW w:w="1701" w:type="dxa"/>
            <w:hideMark/>
          </w:tcPr>
          <w:p w14:paraId="423DCA76"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hideMark/>
          </w:tcPr>
          <w:p w14:paraId="578CF545" w14:textId="3D6E78AC" w:rsidR="00CB7EEB" w:rsidRPr="00CB7EEB" w:rsidRDefault="00CB7EEB" w:rsidP="00CB7EEB">
            <w:pPr>
              <w:jc w:val="center"/>
              <w:rPr>
                <w:b/>
                <w:bCs/>
                <w:color w:val="000000"/>
                <w:sz w:val="16"/>
                <w:szCs w:val="16"/>
              </w:rPr>
            </w:pPr>
            <w:r w:rsidRPr="00CB7EEB">
              <w:rPr>
                <w:b/>
                <w:bCs/>
                <w:color w:val="000000"/>
                <w:sz w:val="16"/>
                <w:szCs w:val="16"/>
              </w:rPr>
              <w:t>155 470,94</w:t>
            </w:r>
          </w:p>
        </w:tc>
        <w:tc>
          <w:tcPr>
            <w:tcW w:w="996" w:type="dxa"/>
            <w:hideMark/>
          </w:tcPr>
          <w:p w14:paraId="55AA4131" w14:textId="04417055" w:rsidR="00CB7EEB" w:rsidRPr="00CB7EEB" w:rsidRDefault="00CB7EEB" w:rsidP="00CB7EEB">
            <w:pPr>
              <w:jc w:val="right"/>
              <w:rPr>
                <w:b/>
                <w:bCs/>
                <w:color w:val="000000"/>
                <w:sz w:val="16"/>
                <w:szCs w:val="16"/>
              </w:rPr>
            </w:pPr>
            <w:r w:rsidRPr="00CB7EEB">
              <w:rPr>
                <w:b/>
                <w:bCs/>
                <w:color w:val="000000"/>
                <w:sz w:val="16"/>
                <w:szCs w:val="16"/>
              </w:rPr>
              <w:t>134 987,87</w:t>
            </w:r>
          </w:p>
        </w:tc>
        <w:tc>
          <w:tcPr>
            <w:tcW w:w="989" w:type="dxa"/>
            <w:hideMark/>
          </w:tcPr>
          <w:p w14:paraId="7F93C891" w14:textId="6F31A9F0" w:rsidR="00CB7EEB" w:rsidRPr="00CB7EEB" w:rsidRDefault="00CB7EEB" w:rsidP="00CB7EEB">
            <w:pPr>
              <w:jc w:val="right"/>
              <w:rPr>
                <w:b/>
                <w:bCs/>
                <w:color w:val="000000"/>
                <w:sz w:val="16"/>
                <w:szCs w:val="16"/>
              </w:rPr>
            </w:pPr>
            <w:r w:rsidRPr="00CB7EEB">
              <w:rPr>
                <w:b/>
                <w:bCs/>
                <w:color w:val="000000"/>
                <w:sz w:val="16"/>
                <w:szCs w:val="16"/>
              </w:rPr>
              <w:t>13 115,00</w:t>
            </w:r>
          </w:p>
        </w:tc>
        <w:tc>
          <w:tcPr>
            <w:tcW w:w="866" w:type="dxa"/>
            <w:hideMark/>
          </w:tcPr>
          <w:p w14:paraId="638265B9" w14:textId="4D0D9433" w:rsidR="00CB7EEB" w:rsidRPr="00CB7EEB" w:rsidRDefault="00CB7EEB" w:rsidP="00CB7EEB">
            <w:pPr>
              <w:jc w:val="center"/>
              <w:rPr>
                <w:b/>
                <w:bCs/>
                <w:color w:val="000000"/>
                <w:sz w:val="16"/>
                <w:szCs w:val="16"/>
              </w:rPr>
            </w:pPr>
            <w:r w:rsidRPr="00CB7EEB">
              <w:rPr>
                <w:b/>
                <w:bCs/>
                <w:color w:val="000000"/>
                <w:sz w:val="16"/>
                <w:szCs w:val="16"/>
              </w:rPr>
              <w:t>7 368,07</w:t>
            </w:r>
          </w:p>
        </w:tc>
        <w:tc>
          <w:tcPr>
            <w:tcW w:w="4536" w:type="dxa"/>
            <w:gridSpan w:val="7"/>
          </w:tcPr>
          <w:p w14:paraId="1C855E93" w14:textId="6D6D4A7C"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hideMark/>
          </w:tcPr>
          <w:p w14:paraId="4389E440" w14:textId="716FF9FF"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74E6433F" w14:textId="1A62BF3B"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1C064398" w14:textId="5509D2BB" w:rsidR="00CB7EEB" w:rsidRPr="009E0CE8" w:rsidRDefault="00CB7EEB" w:rsidP="00CB7EEB">
            <w:pPr>
              <w:rPr>
                <w:rFonts w:cs="Times New Roman"/>
                <w:b/>
                <w:bCs/>
                <w:color w:val="000000"/>
                <w:sz w:val="16"/>
                <w:szCs w:val="16"/>
              </w:rPr>
            </w:pPr>
          </w:p>
        </w:tc>
      </w:tr>
      <w:tr w:rsidR="00101C74" w:rsidRPr="009E0CE8" w14:paraId="0C4548FF" w14:textId="761B85E7" w:rsidTr="008276D8">
        <w:trPr>
          <w:trHeight w:val="300"/>
        </w:trPr>
        <w:tc>
          <w:tcPr>
            <w:tcW w:w="16160" w:type="dxa"/>
            <w:gridSpan w:val="18"/>
            <w:hideMark/>
          </w:tcPr>
          <w:p w14:paraId="18ECDFD7" w14:textId="7771CF24" w:rsidR="00101C74" w:rsidRPr="009E0CE8" w:rsidRDefault="00101C74" w:rsidP="00101C74">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r>
      <w:tr w:rsidR="00CB7EEB" w:rsidRPr="009E0CE8" w14:paraId="3BDB8BF5" w14:textId="77777777" w:rsidTr="00D97DEE">
        <w:trPr>
          <w:trHeight w:val="175"/>
        </w:trPr>
        <w:tc>
          <w:tcPr>
            <w:tcW w:w="417" w:type="dxa"/>
            <w:vMerge w:val="restart"/>
            <w:noWrap/>
            <w:hideMark/>
          </w:tcPr>
          <w:p w14:paraId="590E2418" w14:textId="77777777" w:rsidR="00CB7EEB" w:rsidRPr="009E0CE8" w:rsidRDefault="00CB7EEB" w:rsidP="00CB7EEB">
            <w:pPr>
              <w:jc w:val="center"/>
              <w:rPr>
                <w:rFonts w:ascii="Calibri" w:hAnsi="Calibri" w:cs="Calibri"/>
                <w:color w:val="000000"/>
                <w:sz w:val="16"/>
                <w:szCs w:val="16"/>
              </w:rPr>
            </w:pPr>
            <w:r w:rsidRPr="009E0CE8">
              <w:rPr>
                <w:rFonts w:ascii="Calibri" w:hAnsi="Calibri" w:cs="Calibri"/>
                <w:color w:val="000000"/>
                <w:sz w:val="16"/>
                <w:szCs w:val="16"/>
              </w:rPr>
              <w:t> </w:t>
            </w:r>
          </w:p>
        </w:tc>
        <w:tc>
          <w:tcPr>
            <w:tcW w:w="1553" w:type="dxa"/>
            <w:vMerge w:val="restart"/>
            <w:hideMark/>
          </w:tcPr>
          <w:p w14:paraId="0E8B952C"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 xml:space="preserve">Всего по </w:t>
            </w:r>
            <w:proofErr w:type="gramStart"/>
            <w:r w:rsidRPr="009E0CE8">
              <w:rPr>
                <w:rFonts w:cs="Times New Roman"/>
                <w:b/>
                <w:bCs/>
                <w:color w:val="000000"/>
                <w:sz w:val="16"/>
                <w:szCs w:val="16"/>
              </w:rPr>
              <w:t>ГРБС  -</w:t>
            </w:r>
            <w:proofErr w:type="gramEnd"/>
            <w:r w:rsidRPr="009E0CE8">
              <w:rPr>
                <w:rFonts w:cs="Times New Roman"/>
                <w:b/>
                <w:bCs/>
                <w:color w:val="000000"/>
                <w:sz w:val="16"/>
                <w:szCs w:val="16"/>
              </w:rPr>
              <w:t xml:space="preserve">  УГЖКХ Администрации городского округа Электросталь </w:t>
            </w:r>
            <w:r w:rsidRPr="009E0CE8">
              <w:rPr>
                <w:rFonts w:cs="Times New Roman"/>
                <w:b/>
                <w:bCs/>
                <w:color w:val="000000"/>
                <w:sz w:val="16"/>
                <w:szCs w:val="16"/>
              </w:rPr>
              <w:lastRenderedPageBreak/>
              <w:t>Московской области</w:t>
            </w:r>
          </w:p>
        </w:tc>
        <w:tc>
          <w:tcPr>
            <w:tcW w:w="1133" w:type="dxa"/>
            <w:vMerge w:val="restart"/>
            <w:hideMark/>
          </w:tcPr>
          <w:p w14:paraId="1BE67468" w14:textId="77777777"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lastRenderedPageBreak/>
              <w:t>Х</w:t>
            </w:r>
          </w:p>
        </w:tc>
        <w:tc>
          <w:tcPr>
            <w:tcW w:w="1701" w:type="dxa"/>
            <w:hideMark/>
          </w:tcPr>
          <w:p w14:paraId="730C6ED4"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Итого</w:t>
            </w:r>
          </w:p>
        </w:tc>
        <w:tc>
          <w:tcPr>
            <w:tcW w:w="992" w:type="dxa"/>
            <w:noWrap/>
            <w:hideMark/>
          </w:tcPr>
          <w:p w14:paraId="3F04ABEF" w14:textId="77AEB353" w:rsidR="00CB7EEB" w:rsidRPr="00CB7EEB" w:rsidRDefault="00CB7EEB" w:rsidP="00CB7EEB">
            <w:pPr>
              <w:jc w:val="center"/>
              <w:rPr>
                <w:b/>
                <w:bCs/>
                <w:color w:val="000000"/>
                <w:sz w:val="16"/>
                <w:szCs w:val="16"/>
              </w:rPr>
            </w:pPr>
            <w:r w:rsidRPr="00CB7EEB">
              <w:rPr>
                <w:b/>
                <w:bCs/>
                <w:color w:val="000000"/>
                <w:sz w:val="16"/>
                <w:szCs w:val="16"/>
              </w:rPr>
              <w:t>241 149,87</w:t>
            </w:r>
          </w:p>
        </w:tc>
        <w:tc>
          <w:tcPr>
            <w:tcW w:w="996" w:type="dxa"/>
            <w:noWrap/>
            <w:hideMark/>
          </w:tcPr>
          <w:p w14:paraId="3144BF79" w14:textId="37E2600C" w:rsidR="00CB7EEB" w:rsidRPr="00CB7EEB" w:rsidRDefault="00CB7EEB" w:rsidP="00CB7EEB">
            <w:pPr>
              <w:jc w:val="right"/>
              <w:rPr>
                <w:b/>
                <w:bCs/>
                <w:color w:val="000000"/>
                <w:sz w:val="16"/>
                <w:szCs w:val="16"/>
              </w:rPr>
            </w:pPr>
            <w:r w:rsidRPr="00CB7EEB">
              <w:rPr>
                <w:b/>
                <w:bCs/>
                <w:color w:val="000000"/>
                <w:sz w:val="16"/>
                <w:szCs w:val="16"/>
              </w:rPr>
              <w:t>196 245,25</w:t>
            </w:r>
          </w:p>
        </w:tc>
        <w:tc>
          <w:tcPr>
            <w:tcW w:w="989" w:type="dxa"/>
            <w:noWrap/>
            <w:hideMark/>
          </w:tcPr>
          <w:p w14:paraId="35726205" w14:textId="3C6352D0" w:rsidR="00CB7EEB" w:rsidRPr="00CB7EEB" w:rsidRDefault="00CB7EEB" w:rsidP="00CB7EEB">
            <w:pPr>
              <w:jc w:val="right"/>
              <w:rPr>
                <w:b/>
                <w:bCs/>
                <w:color w:val="000000"/>
                <w:sz w:val="16"/>
                <w:szCs w:val="16"/>
              </w:rPr>
            </w:pPr>
            <w:r w:rsidRPr="00CB7EEB">
              <w:rPr>
                <w:b/>
                <w:bCs/>
                <w:color w:val="000000"/>
                <w:sz w:val="16"/>
                <w:szCs w:val="16"/>
              </w:rPr>
              <w:t>26 545,57</w:t>
            </w:r>
          </w:p>
        </w:tc>
        <w:tc>
          <w:tcPr>
            <w:tcW w:w="866" w:type="dxa"/>
            <w:noWrap/>
            <w:hideMark/>
          </w:tcPr>
          <w:p w14:paraId="00272439" w14:textId="6F1862AF" w:rsidR="00CB7EEB" w:rsidRPr="00CB7EEB" w:rsidRDefault="00CB7EEB" w:rsidP="00CB7EEB">
            <w:pPr>
              <w:jc w:val="center"/>
              <w:rPr>
                <w:b/>
                <w:bCs/>
                <w:color w:val="000000"/>
                <w:sz w:val="16"/>
                <w:szCs w:val="16"/>
              </w:rPr>
            </w:pPr>
            <w:r w:rsidRPr="00CB7EEB">
              <w:rPr>
                <w:b/>
                <w:bCs/>
                <w:color w:val="000000"/>
                <w:sz w:val="16"/>
                <w:szCs w:val="16"/>
              </w:rPr>
              <w:t>18 359,05</w:t>
            </w:r>
          </w:p>
        </w:tc>
        <w:tc>
          <w:tcPr>
            <w:tcW w:w="4536" w:type="dxa"/>
            <w:gridSpan w:val="7"/>
          </w:tcPr>
          <w:p w14:paraId="78A56057" w14:textId="220C1A4D"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7B6DEE4D" w14:textId="2189487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3C025F27" w14:textId="55DC28A5"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restart"/>
            <w:hideMark/>
          </w:tcPr>
          <w:p w14:paraId="435C0293" w14:textId="284A0DDB" w:rsidR="00CB7EEB" w:rsidRPr="009E0CE8" w:rsidRDefault="00CB7EEB" w:rsidP="00CB7EEB">
            <w:pPr>
              <w:jc w:val="center"/>
              <w:rPr>
                <w:rFonts w:cs="Times New Roman"/>
                <w:b/>
                <w:bCs/>
                <w:color w:val="000000"/>
                <w:sz w:val="16"/>
                <w:szCs w:val="16"/>
              </w:rPr>
            </w:pPr>
            <w:r w:rsidRPr="009E0CE8">
              <w:rPr>
                <w:rFonts w:cs="Times New Roman"/>
                <w:b/>
                <w:bCs/>
                <w:color w:val="000000"/>
                <w:sz w:val="16"/>
                <w:szCs w:val="16"/>
              </w:rPr>
              <w:t>Х</w:t>
            </w:r>
          </w:p>
        </w:tc>
      </w:tr>
      <w:tr w:rsidR="00CB7EEB" w:rsidRPr="009E0CE8" w14:paraId="104F84F4" w14:textId="77777777" w:rsidTr="00101C74">
        <w:trPr>
          <w:trHeight w:val="960"/>
        </w:trPr>
        <w:tc>
          <w:tcPr>
            <w:tcW w:w="417" w:type="dxa"/>
            <w:vMerge/>
            <w:vAlign w:val="center"/>
            <w:hideMark/>
          </w:tcPr>
          <w:p w14:paraId="70950593" w14:textId="77777777" w:rsidR="00CB7EEB" w:rsidRPr="009E0CE8" w:rsidRDefault="00CB7EEB" w:rsidP="00CB7EEB">
            <w:pPr>
              <w:rPr>
                <w:rFonts w:ascii="Calibri" w:hAnsi="Calibri" w:cs="Calibri"/>
                <w:color w:val="000000"/>
                <w:sz w:val="16"/>
                <w:szCs w:val="16"/>
              </w:rPr>
            </w:pPr>
          </w:p>
        </w:tc>
        <w:tc>
          <w:tcPr>
            <w:tcW w:w="1553" w:type="dxa"/>
            <w:vMerge/>
            <w:vAlign w:val="center"/>
            <w:hideMark/>
          </w:tcPr>
          <w:p w14:paraId="2003D4DC" w14:textId="77777777" w:rsidR="00CB7EEB" w:rsidRPr="009E0CE8" w:rsidRDefault="00CB7EEB" w:rsidP="00CB7EEB">
            <w:pPr>
              <w:rPr>
                <w:rFonts w:cs="Times New Roman"/>
                <w:b/>
                <w:bCs/>
                <w:color w:val="000000"/>
                <w:sz w:val="16"/>
                <w:szCs w:val="16"/>
              </w:rPr>
            </w:pPr>
          </w:p>
        </w:tc>
        <w:tc>
          <w:tcPr>
            <w:tcW w:w="1133" w:type="dxa"/>
            <w:vMerge/>
            <w:vAlign w:val="center"/>
            <w:hideMark/>
          </w:tcPr>
          <w:p w14:paraId="4E09CA85" w14:textId="77777777" w:rsidR="00CB7EEB" w:rsidRPr="009E0CE8" w:rsidRDefault="00CB7EEB" w:rsidP="00CB7EEB">
            <w:pPr>
              <w:rPr>
                <w:rFonts w:cs="Times New Roman"/>
                <w:b/>
                <w:bCs/>
                <w:color w:val="000000"/>
                <w:sz w:val="16"/>
                <w:szCs w:val="16"/>
              </w:rPr>
            </w:pPr>
          </w:p>
        </w:tc>
        <w:tc>
          <w:tcPr>
            <w:tcW w:w="1701" w:type="dxa"/>
            <w:hideMark/>
          </w:tcPr>
          <w:p w14:paraId="68AB3EE9"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92" w:type="dxa"/>
            <w:noWrap/>
            <w:hideMark/>
          </w:tcPr>
          <w:p w14:paraId="0C994E62" w14:textId="565D00F5" w:rsidR="00CB7EEB" w:rsidRPr="00CB7EEB" w:rsidRDefault="00CB7EEB" w:rsidP="00CB7EEB">
            <w:pPr>
              <w:jc w:val="center"/>
              <w:rPr>
                <w:b/>
                <w:bCs/>
                <w:color w:val="000000"/>
                <w:sz w:val="16"/>
                <w:szCs w:val="16"/>
              </w:rPr>
            </w:pPr>
            <w:r w:rsidRPr="00CB7EEB">
              <w:rPr>
                <w:b/>
                <w:bCs/>
                <w:color w:val="000000"/>
                <w:sz w:val="16"/>
                <w:szCs w:val="16"/>
              </w:rPr>
              <w:t>85 678,93</w:t>
            </w:r>
          </w:p>
        </w:tc>
        <w:tc>
          <w:tcPr>
            <w:tcW w:w="996" w:type="dxa"/>
            <w:noWrap/>
            <w:hideMark/>
          </w:tcPr>
          <w:p w14:paraId="7060C1FE" w14:textId="51766A6A" w:rsidR="00CB7EEB" w:rsidRPr="00CB7EEB" w:rsidRDefault="00CB7EEB" w:rsidP="00CB7EEB">
            <w:pPr>
              <w:jc w:val="right"/>
              <w:rPr>
                <w:b/>
                <w:bCs/>
                <w:color w:val="000000"/>
                <w:sz w:val="16"/>
                <w:szCs w:val="16"/>
              </w:rPr>
            </w:pPr>
            <w:r w:rsidRPr="00CB7EEB">
              <w:rPr>
                <w:b/>
                <w:bCs/>
                <w:color w:val="000000"/>
                <w:sz w:val="16"/>
                <w:szCs w:val="16"/>
              </w:rPr>
              <w:t>61 257,38</w:t>
            </w:r>
          </w:p>
        </w:tc>
        <w:tc>
          <w:tcPr>
            <w:tcW w:w="989" w:type="dxa"/>
            <w:noWrap/>
            <w:hideMark/>
          </w:tcPr>
          <w:p w14:paraId="4AFF168C" w14:textId="305771E3" w:rsidR="00CB7EEB" w:rsidRPr="00CB7EEB" w:rsidRDefault="00CB7EEB" w:rsidP="00CB7EEB">
            <w:pPr>
              <w:jc w:val="right"/>
              <w:rPr>
                <w:b/>
                <w:bCs/>
                <w:color w:val="000000"/>
                <w:sz w:val="16"/>
                <w:szCs w:val="16"/>
              </w:rPr>
            </w:pPr>
            <w:r w:rsidRPr="00CB7EEB">
              <w:rPr>
                <w:b/>
                <w:bCs/>
                <w:color w:val="000000"/>
                <w:sz w:val="16"/>
                <w:szCs w:val="16"/>
              </w:rPr>
              <w:t>13 430,57</w:t>
            </w:r>
          </w:p>
        </w:tc>
        <w:tc>
          <w:tcPr>
            <w:tcW w:w="866" w:type="dxa"/>
            <w:noWrap/>
            <w:hideMark/>
          </w:tcPr>
          <w:p w14:paraId="3710DAA4" w14:textId="3D9E9542" w:rsidR="00CB7EEB" w:rsidRPr="00CB7EEB" w:rsidRDefault="00CB7EEB" w:rsidP="00CB7EEB">
            <w:pPr>
              <w:jc w:val="center"/>
              <w:rPr>
                <w:b/>
                <w:bCs/>
                <w:color w:val="000000"/>
                <w:sz w:val="16"/>
                <w:szCs w:val="16"/>
              </w:rPr>
            </w:pPr>
            <w:r w:rsidRPr="00CB7EEB">
              <w:rPr>
                <w:b/>
                <w:bCs/>
                <w:color w:val="000000"/>
                <w:sz w:val="16"/>
                <w:szCs w:val="16"/>
              </w:rPr>
              <w:t>10 990,98</w:t>
            </w:r>
          </w:p>
        </w:tc>
        <w:tc>
          <w:tcPr>
            <w:tcW w:w="4536" w:type="dxa"/>
            <w:gridSpan w:val="7"/>
          </w:tcPr>
          <w:p w14:paraId="1CA0A0FE" w14:textId="6F7A3234"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594CFAD3" w14:textId="11FD7E17"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1F80162E" w14:textId="214211C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793F6696" w14:textId="04B143BB" w:rsidR="00CB7EEB" w:rsidRPr="009E0CE8" w:rsidRDefault="00CB7EEB" w:rsidP="00CB7EEB">
            <w:pPr>
              <w:rPr>
                <w:rFonts w:cs="Times New Roman"/>
                <w:b/>
                <w:bCs/>
                <w:color w:val="000000"/>
                <w:sz w:val="16"/>
                <w:szCs w:val="16"/>
              </w:rPr>
            </w:pPr>
          </w:p>
        </w:tc>
      </w:tr>
      <w:tr w:rsidR="00CB7EEB" w:rsidRPr="009E0CE8" w14:paraId="7BB3DB55" w14:textId="77777777" w:rsidTr="00101C74">
        <w:trPr>
          <w:trHeight w:val="480"/>
        </w:trPr>
        <w:tc>
          <w:tcPr>
            <w:tcW w:w="417" w:type="dxa"/>
            <w:vMerge/>
            <w:vAlign w:val="center"/>
            <w:hideMark/>
          </w:tcPr>
          <w:p w14:paraId="55AC2CE0" w14:textId="77777777" w:rsidR="00CB7EEB" w:rsidRPr="009E0CE8" w:rsidRDefault="00CB7EEB" w:rsidP="00CB7EEB">
            <w:pPr>
              <w:rPr>
                <w:rFonts w:ascii="Calibri" w:hAnsi="Calibri" w:cs="Calibri"/>
                <w:color w:val="000000"/>
                <w:sz w:val="16"/>
                <w:szCs w:val="16"/>
              </w:rPr>
            </w:pPr>
          </w:p>
        </w:tc>
        <w:tc>
          <w:tcPr>
            <w:tcW w:w="1553" w:type="dxa"/>
            <w:vMerge/>
            <w:vAlign w:val="center"/>
            <w:hideMark/>
          </w:tcPr>
          <w:p w14:paraId="49427BF8" w14:textId="77777777" w:rsidR="00CB7EEB" w:rsidRPr="009E0CE8" w:rsidRDefault="00CB7EEB" w:rsidP="00CB7EEB">
            <w:pPr>
              <w:rPr>
                <w:rFonts w:cs="Times New Roman"/>
                <w:b/>
                <w:bCs/>
                <w:color w:val="000000"/>
                <w:sz w:val="16"/>
                <w:szCs w:val="16"/>
              </w:rPr>
            </w:pPr>
          </w:p>
        </w:tc>
        <w:tc>
          <w:tcPr>
            <w:tcW w:w="1133" w:type="dxa"/>
            <w:vMerge/>
            <w:vAlign w:val="center"/>
            <w:hideMark/>
          </w:tcPr>
          <w:p w14:paraId="169AB6D5" w14:textId="77777777" w:rsidR="00CB7EEB" w:rsidRPr="009E0CE8" w:rsidRDefault="00CB7EEB" w:rsidP="00CB7EEB">
            <w:pPr>
              <w:rPr>
                <w:rFonts w:cs="Times New Roman"/>
                <w:b/>
                <w:bCs/>
                <w:color w:val="000000"/>
                <w:sz w:val="16"/>
                <w:szCs w:val="16"/>
              </w:rPr>
            </w:pPr>
          </w:p>
        </w:tc>
        <w:tc>
          <w:tcPr>
            <w:tcW w:w="1701" w:type="dxa"/>
            <w:hideMark/>
          </w:tcPr>
          <w:p w14:paraId="4864C5C5" w14:textId="77777777" w:rsidR="00CB7EEB" w:rsidRPr="009E0CE8" w:rsidRDefault="00CB7EEB" w:rsidP="00CB7EEB">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92" w:type="dxa"/>
            <w:noWrap/>
            <w:hideMark/>
          </w:tcPr>
          <w:p w14:paraId="5D03FFD7" w14:textId="49BBB111" w:rsidR="00CB7EEB" w:rsidRPr="00CB7EEB" w:rsidRDefault="00CB7EEB" w:rsidP="00CB7EEB">
            <w:pPr>
              <w:jc w:val="center"/>
              <w:rPr>
                <w:b/>
                <w:bCs/>
                <w:color w:val="000000"/>
                <w:sz w:val="16"/>
                <w:szCs w:val="16"/>
              </w:rPr>
            </w:pPr>
            <w:r w:rsidRPr="00CB7EEB">
              <w:rPr>
                <w:b/>
                <w:bCs/>
                <w:color w:val="000000"/>
                <w:sz w:val="16"/>
                <w:szCs w:val="16"/>
              </w:rPr>
              <w:t>155 470,94</w:t>
            </w:r>
          </w:p>
        </w:tc>
        <w:tc>
          <w:tcPr>
            <w:tcW w:w="996" w:type="dxa"/>
            <w:noWrap/>
            <w:hideMark/>
          </w:tcPr>
          <w:p w14:paraId="7D7ABCCF" w14:textId="3BA10B79" w:rsidR="00CB7EEB" w:rsidRPr="00CB7EEB" w:rsidRDefault="00CB7EEB" w:rsidP="00CB7EEB">
            <w:pPr>
              <w:jc w:val="right"/>
              <w:rPr>
                <w:b/>
                <w:bCs/>
                <w:color w:val="000000"/>
                <w:sz w:val="16"/>
                <w:szCs w:val="16"/>
              </w:rPr>
            </w:pPr>
            <w:r w:rsidRPr="00CB7EEB">
              <w:rPr>
                <w:b/>
                <w:bCs/>
                <w:color w:val="000000"/>
                <w:sz w:val="16"/>
                <w:szCs w:val="16"/>
              </w:rPr>
              <w:t>134 987,87</w:t>
            </w:r>
          </w:p>
        </w:tc>
        <w:tc>
          <w:tcPr>
            <w:tcW w:w="989" w:type="dxa"/>
            <w:noWrap/>
            <w:hideMark/>
          </w:tcPr>
          <w:p w14:paraId="68AA4C01" w14:textId="7A7E72EF" w:rsidR="00CB7EEB" w:rsidRPr="00CB7EEB" w:rsidRDefault="00CB7EEB" w:rsidP="00CB7EEB">
            <w:pPr>
              <w:jc w:val="right"/>
              <w:rPr>
                <w:b/>
                <w:bCs/>
                <w:color w:val="000000"/>
                <w:sz w:val="16"/>
                <w:szCs w:val="16"/>
              </w:rPr>
            </w:pPr>
            <w:r w:rsidRPr="00CB7EEB">
              <w:rPr>
                <w:b/>
                <w:bCs/>
                <w:color w:val="000000"/>
                <w:sz w:val="16"/>
                <w:szCs w:val="16"/>
              </w:rPr>
              <w:t>13 115,00</w:t>
            </w:r>
          </w:p>
        </w:tc>
        <w:tc>
          <w:tcPr>
            <w:tcW w:w="866" w:type="dxa"/>
            <w:noWrap/>
            <w:hideMark/>
          </w:tcPr>
          <w:p w14:paraId="6832B779" w14:textId="4E19661F" w:rsidR="00CB7EEB" w:rsidRPr="00CB7EEB" w:rsidRDefault="00CB7EEB" w:rsidP="00CB7EEB">
            <w:pPr>
              <w:jc w:val="center"/>
              <w:rPr>
                <w:b/>
                <w:bCs/>
                <w:color w:val="000000"/>
                <w:sz w:val="16"/>
                <w:szCs w:val="16"/>
              </w:rPr>
            </w:pPr>
            <w:r w:rsidRPr="00CB7EEB">
              <w:rPr>
                <w:b/>
                <w:bCs/>
                <w:color w:val="000000"/>
                <w:sz w:val="16"/>
                <w:szCs w:val="16"/>
              </w:rPr>
              <w:t>7 368,07</w:t>
            </w:r>
          </w:p>
        </w:tc>
        <w:tc>
          <w:tcPr>
            <w:tcW w:w="4536" w:type="dxa"/>
            <w:gridSpan w:val="7"/>
          </w:tcPr>
          <w:p w14:paraId="7CB5997C" w14:textId="34571DB3"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1" w:type="dxa"/>
            <w:noWrap/>
            <w:hideMark/>
          </w:tcPr>
          <w:p w14:paraId="5DCE25E7" w14:textId="63B867D1"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850" w:type="dxa"/>
          </w:tcPr>
          <w:p w14:paraId="0474BE79" w14:textId="52FB3CE6" w:rsidR="00CB7EEB" w:rsidRPr="00CB7EEB" w:rsidRDefault="00CB7EEB" w:rsidP="00CB7EEB">
            <w:pPr>
              <w:jc w:val="center"/>
              <w:rPr>
                <w:rFonts w:cs="Times New Roman"/>
                <w:b/>
                <w:bCs/>
                <w:color w:val="000000"/>
                <w:sz w:val="16"/>
                <w:szCs w:val="16"/>
              </w:rPr>
            </w:pPr>
            <w:r w:rsidRPr="00CB7EEB">
              <w:rPr>
                <w:b/>
                <w:bCs/>
                <w:color w:val="000000"/>
                <w:sz w:val="16"/>
                <w:szCs w:val="16"/>
              </w:rPr>
              <w:t>0,00</w:t>
            </w:r>
          </w:p>
        </w:tc>
        <w:tc>
          <w:tcPr>
            <w:tcW w:w="1276" w:type="dxa"/>
            <w:vMerge/>
            <w:vAlign w:val="center"/>
            <w:hideMark/>
          </w:tcPr>
          <w:p w14:paraId="4890F27F" w14:textId="2A186202" w:rsidR="00CB7EEB" w:rsidRPr="009E0CE8" w:rsidRDefault="00CB7EEB" w:rsidP="00CB7EEB">
            <w:pPr>
              <w:rPr>
                <w:rFonts w:cs="Times New Roman"/>
                <w:b/>
                <w:bCs/>
                <w:color w:val="000000"/>
                <w:sz w:val="16"/>
                <w:szCs w:val="16"/>
              </w:rPr>
            </w:pPr>
          </w:p>
        </w:tc>
      </w:tr>
    </w:tbl>
    <w:p w14:paraId="2D851B73" w14:textId="05A8D3C4" w:rsidR="009E6001" w:rsidRPr="009E0CE8" w:rsidRDefault="00CA6EA3" w:rsidP="00B27356">
      <w:pPr>
        <w:rPr>
          <w:rFonts w:cs="Times New Roman"/>
          <w:bCs/>
          <w:sz w:val="16"/>
          <w:szCs w:val="16"/>
        </w:rPr>
      </w:pPr>
      <w:r w:rsidRPr="009E0CE8">
        <w:rPr>
          <w:rFonts w:cs="Times New Roman"/>
          <w:bCs/>
          <w:sz w:val="16"/>
          <w:szCs w:val="16"/>
        </w:rPr>
        <w:t>*</w:t>
      </w:r>
      <w:r w:rsidR="0058498A">
        <w:rPr>
          <w:rFonts w:cs="Times New Roman"/>
          <w:bCs/>
          <w:sz w:val="16"/>
          <w:szCs w:val="16"/>
        </w:rPr>
        <w:t>*</w:t>
      </w:r>
      <w:r w:rsidRPr="009E0CE8">
        <w:rPr>
          <w:rFonts w:cs="Times New Roman"/>
          <w:bCs/>
          <w:sz w:val="16"/>
          <w:szCs w:val="16"/>
        </w:rPr>
        <w:t>* завершение расселения аварийного жилья, запланированного на 2023 г</w:t>
      </w:r>
      <w:r w:rsidR="00B27356" w:rsidRPr="009E0CE8">
        <w:rPr>
          <w:rFonts w:cs="Times New Roman"/>
          <w:bCs/>
          <w:sz w:val="16"/>
          <w:szCs w:val="16"/>
        </w:rPr>
        <w:t>.</w:t>
      </w:r>
    </w:p>
    <w:p w14:paraId="3ADAE553" w14:textId="7A9C851A" w:rsidR="00596A99" w:rsidRPr="009E0CE8" w:rsidRDefault="00596A99" w:rsidP="00B27356">
      <w:pPr>
        <w:rPr>
          <w:rFonts w:cs="Times New Roman"/>
          <w:bCs/>
          <w:sz w:val="16"/>
          <w:szCs w:val="16"/>
        </w:rPr>
      </w:pPr>
    </w:p>
    <w:p w14:paraId="61AB427C" w14:textId="02227B9F" w:rsidR="00596A99" w:rsidRPr="009E0CE8" w:rsidRDefault="00596A99" w:rsidP="00B27356">
      <w:pPr>
        <w:rPr>
          <w:rFonts w:cs="Times New Roman"/>
          <w:bCs/>
          <w:sz w:val="16"/>
          <w:szCs w:val="16"/>
        </w:rPr>
      </w:pPr>
    </w:p>
    <w:p w14:paraId="4A402E17" w14:textId="4EC019A7" w:rsidR="00596A99" w:rsidRPr="009E0CE8" w:rsidRDefault="00596A99" w:rsidP="00B27356">
      <w:pPr>
        <w:rPr>
          <w:rFonts w:cs="Times New Roman"/>
          <w:bCs/>
          <w:sz w:val="16"/>
          <w:szCs w:val="16"/>
        </w:rPr>
      </w:pPr>
    </w:p>
    <w:p w14:paraId="3AA4FA14" w14:textId="661AA602" w:rsidR="008B51FD" w:rsidRPr="009E0CE8" w:rsidRDefault="008B51FD" w:rsidP="00B27356">
      <w:pPr>
        <w:rPr>
          <w:rFonts w:cs="Times New Roman"/>
          <w:bCs/>
          <w:sz w:val="16"/>
          <w:szCs w:val="16"/>
        </w:rPr>
      </w:pPr>
    </w:p>
    <w:p w14:paraId="275F8547" w14:textId="1688B383" w:rsidR="008B51FD" w:rsidRPr="009E0CE8" w:rsidRDefault="008B51FD" w:rsidP="00B27356">
      <w:pPr>
        <w:rPr>
          <w:rFonts w:cs="Times New Roman"/>
          <w:bCs/>
          <w:sz w:val="16"/>
          <w:szCs w:val="16"/>
        </w:rPr>
      </w:pPr>
    </w:p>
    <w:p w14:paraId="155B5D58" w14:textId="6D18A7A6" w:rsidR="008B51FD" w:rsidRPr="009E0CE8" w:rsidRDefault="008B51FD" w:rsidP="00B27356">
      <w:pPr>
        <w:rPr>
          <w:rFonts w:cs="Times New Roman"/>
          <w:bCs/>
          <w:sz w:val="16"/>
          <w:szCs w:val="16"/>
        </w:rPr>
      </w:pPr>
    </w:p>
    <w:p w14:paraId="65E46B5C" w14:textId="06F7A388" w:rsidR="008B51FD" w:rsidRPr="009E0CE8" w:rsidRDefault="008B51FD" w:rsidP="00B27356">
      <w:pPr>
        <w:rPr>
          <w:rFonts w:cs="Times New Roman"/>
          <w:bCs/>
          <w:sz w:val="16"/>
          <w:szCs w:val="16"/>
        </w:rPr>
      </w:pPr>
    </w:p>
    <w:p w14:paraId="65495C97" w14:textId="4A71F1EF" w:rsidR="008B51FD" w:rsidRPr="009E0CE8" w:rsidRDefault="008B51FD" w:rsidP="00B27356">
      <w:pPr>
        <w:rPr>
          <w:rFonts w:cs="Times New Roman"/>
          <w:bCs/>
          <w:sz w:val="16"/>
          <w:szCs w:val="16"/>
        </w:rPr>
      </w:pPr>
    </w:p>
    <w:p w14:paraId="105B38F1" w14:textId="16A4243C" w:rsidR="008B51FD" w:rsidRPr="009E0CE8" w:rsidRDefault="008B51FD" w:rsidP="00B27356">
      <w:pPr>
        <w:rPr>
          <w:rFonts w:cs="Times New Roman"/>
          <w:bCs/>
          <w:sz w:val="16"/>
          <w:szCs w:val="16"/>
        </w:rPr>
      </w:pPr>
    </w:p>
    <w:p w14:paraId="320ECB7E" w14:textId="7CA1755D" w:rsidR="008B51FD" w:rsidRPr="009E0CE8" w:rsidRDefault="008B51FD" w:rsidP="00B27356">
      <w:pPr>
        <w:rPr>
          <w:rFonts w:cs="Times New Roman"/>
          <w:bCs/>
          <w:sz w:val="16"/>
          <w:szCs w:val="16"/>
        </w:rPr>
      </w:pPr>
    </w:p>
    <w:p w14:paraId="592073C2" w14:textId="4D05C6CC" w:rsidR="008B51FD" w:rsidRPr="009E0CE8" w:rsidRDefault="008B51FD" w:rsidP="00B27356">
      <w:pPr>
        <w:rPr>
          <w:rFonts w:cs="Times New Roman"/>
          <w:bCs/>
          <w:sz w:val="16"/>
          <w:szCs w:val="16"/>
        </w:rPr>
      </w:pPr>
    </w:p>
    <w:p w14:paraId="71A85A78" w14:textId="62A3B00B" w:rsidR="008B51FD" w:rsidRPr="009E0CE8" w:rsidRDefault="008B51FD" w:rsidP="00B27356">
      <w:pPr>
        <w:rPr>
          <w:rFonts w:cs="Times New Roman"/>
          <w:bCs/>
          <w:sz w:val="16"/>
          <w:szCs w:val="16"/>
        </w:rPr>
      </w:pPr>
    </w:p>
    <w:p w14:paraId="3CA578FA" w14:textId="331EE6A3" w:rsidR="008B51FD" w:rsidRPr="009E0CE8" w:rsidRDefault="008B51FD" w:rsidP="00B27356">
      <w:pPr>
        <w:rPr>
          <w:rFonts w:cs="Times New Roman"/>
          <w:bCs/>
          <w:sz w:val="16"/>
          <w:szCs w:val="16"/>
        </w:rPr>
      </w:pPr>
    </w:p>
    <w:p w14:paraId="4382D08F" w14:textId="0C87D385" w:rsidR="008B51FD" w:rsidRPr="009E0CE8" w:rsidRDefault="008B51FD" w:rsidP="00B27356">
      <w:pPr>
        <w:rPr>
          <w:rFonts w:cs="Times New Roman"/>
          <w:bCs/>
          <w:sz w:val="16"/>
          <w:szCs w:val="16"/>
        </w:rPr>
      </w:pPr>
    </w:p>
    <w:p w14:paraId="51CA596D" w14:textId="5AD588B5" w:rsidR="008B51FD" w:rsidRPr="009E0CE8" w:rsidRDefault="008B51FD" w:rsidP="00B27356">
      <w:pPr>
        <w:rPr>
          <w:rFonts w:cs="Times New Roman"/>
          <w:bCs/>
          <w:sz w:val="16"/>
          <w:szCs w:val="16"/>
        </w:rPr>
      </w:pPr>
    </w:p>
    <w:p w14:paraId="4CEA66FD" w14:textId="577DCC94" w:rsidR="008B51FD" w:rsidRPr="009E0CE8" w:rsidRDefault="008B51FD" w:rsidP="00B27356">
      <w:pPr>
        <w:rPr>
          <w:rFonts w:cs="Times New Roman"/>
          <w:bCs/>
          <w:sz w:val="16"/>
          <w:szCs w:val="16"/>
        </w:rPr>
      </w:pPr>
    </w:p>
    <w:p w14:paraId="101E2D59" w14:textId="70BE722A" w:rsidR="008B51FD" w:rsidRPr="009E0CE8" w:rsidRDefault="008B51FD" w:rsidP="00B27356">
      <w:pPr>
        <w:rPr>
          <w:rFonts w:cs="Times New Roman"/>
          <w:bCs/>
          <w:sz w:val="16"/>
          <w:szCs w:val="16"/>
        </w:rPr>
      </w:pPr>
    </w:p>
    <w:p w14:paraId="552EB65C" w14:textId="7C16C00F" w:rsidR="008B51FD" w:rsidRPr="009E0CE8" w:rsidRDefault="008B51FD" w:rsidP="00B27356">
      <w:pPr>
        <w:rPr>
          <w:rFonts w:cs="Times New Roman"/>
          <w:bCs/>
          <w:sz w:val="16"/>
          <w:szCs w:val="16"/>
        </w:rPr>
      </w:pPr>
    </w:p>
    <w:p w14:paraId="0FD2FB16" w14:textId="2BF72361" w:rsidR="008B51FD" w:rsidRPr="009E0CE8" w:rsidRDefault="008B51FD" w:rsidP="00B27356">
      <w:pPr>
        <w:rPr>
          <w:rFonts w:cs="Times New Roman"/>
          <w:bCs/>
          <w:sz w:val="16"/>
          <w:szCs w:val="16"/>
        </w:rPr>
      </w:pPr>
    </w:p>
    <w:p w14:paraId="43151668" w14:textId="1B096947" w:rsidR="008B51FD" w:rsidRPr="009E0CE8" w:rsidRDefault="008B51FD" w:rsidP="00B27356">
      <w:pPr>
        <w:rPr>
          <w:rFonts w:cs="Times New Roman"/>
          <w:bCs/>
          <w:sz w:val="16"/>
          <w:szCs w:val="16"/>
        </w:rPr>
      </w:pPr>
    </w:p>
    <w:p w14:paraId="531885EF" w14:textId="2B28B53E" w:rsidR="008B51FD" w:rsidRDefault="008B51FD" w:rsidP="00B27356">
      <w:pPr>
        <w:rPr>
          <w:rFonts w:cs="Times New Roman"/>
          <w:bCs/>
          <w:sz w:val="16"/>
          <w:szCs w:val="16"/>
        </w:rPr>
      </w:pPr>
    </w:p>
    <w:p w14:paraId="53BDCE6F" w14:textId="33A55A08" w:rsidR="00427F26" w:rsidRDefault="00427F26" w:rsidP="00B27356">
      <w:pPr>
        <w:rPr>
          <w:rFonts w:cs="Times New Roman"/>
          <w:bCs/>
          <w:sz w:val="16"/>
          <w:szCs w:val="16"/>
        </w:rPr>
      </w:pPr>
    </w:p>
    <w:p w14:paraId="697BB959" w14:textId="4A82805F" w:rsidR="00427F26" w:rsidRDefault="00427F26" w:rsidP="00B27356">
      <w:pPr>
        <w:rPr>
          <w:rFonts w:cs="Times New Roman"/>
          <w:bCs/>
          <w:sz w:val="16"/>
          <w:szCs w:val="16"/>
        </w:rPr>
      </w:pPr>
    </w:p>
    <w:p w14:paraId="0B838BB7" w14:textId="50939EBB" w:rsidR="00427F26" w:rsidRDefault="00427F26" w:rsidP="00B27356">
      <w:pPr>
        <w:rPr>
          <w:rFonts w:cs="Times New Roman"/>
          <w:bCs/>
          <w:sz w:val="16"/>
          <w:szCs w:val="16"/>
        </w:rPr>
      </w:pPr>
    </w:p>
    <w:p w14:paraId="4A3D4F10" w14:textId="2D0EFE91" w:rsidR="00427F26" w:rsidRDefault="00427F26" w:rsidP="00B27356">
      <w:pPr>
        <w:rPr>
          <w:rFonts w:cs="Times New Roman"/>
          <w:bCs/>
          <w:sz w:val="16"/>
          <w:szCs w:val="16"/>
        </w:rPr>
      </w:pPr>
    </w:p>
    <w:p w14:paraId="3348CDC7" w14:textId="3CD31C16" w:rsidR="00427F26" w:rsidRDefault="00427F26" w:rsidP="00B27356">
      <w:pPr>
        <w:rPr>
          <w:rFonts w:cs="Times New Roman"/>
          <w:bCs/>
          <w:sz w:val="16"/>
          <w:szCs w:val="16"/>
        </w:rPr>
      </w:pPr>
    </w:p>
    <w:p w14:paraId="09E93C55" w14:textId="53BC2F2B" w:rsidR="00770F18" w:rsidRDefault="00770F18" w:rsidP="00B27356">
      <w:pPr>
        <w:rPr>
          <w:rFonts w:cs="Times New Roman"/>
          <w:bCs/>
          <w:sz w:val="16"/>
          <w:szCs w:val="16"/>
        </w:rPr>
      </w:pPr>
    </w:p>
    <w:p w14:paraId="756A577D" w14:textId="5AAA3A35" w:rsidR="00770F18" w:rsidRDefault="00770F18" w:rsidP="00B27356">
      <w:pPr>
        <w:rPr>
          <w:rFonts w:cs="Times New Roman"/>
          <w:bCs/>
          <w:sz w:val="16"/>
          <w:szCs w:val="16"/>
        </w:rPr>
      </w:pPr>
    </w:p>
    <w:p w14:paraId="4F87FBBD" w14:textId="2ED15E7F" w:rsidR="00A850B3" w:rsidRDefault="00A850B3" w:rsidP="00B27356">
      <w:pPr>
        <w:rPr>
          <w:rFonts w:cs="Times New Roman"/>
          <w:bCs/>
          <w:sz w:val="16"/>
          <w:szCs w:val="16"/>
        </w:rPr>
      </w:pPr>
    </w:p>
    <w:p w14:paraId="31230A00" w14:textId="28437001" w:rsidR="00A850B3" w:rsidRDefault="00A850B3" w:rsidP="00B27356">
      <w:pPr>
        <w:rPr>
          <w:rFonts w:cs="Times New Roman"/>
          <w:bCs/>
          <w:sz w:val="16"/>
          <w:szCs w:val="16"/>
        </w:rPr>
      </w:pPr>
    </w:p>
    <w:p w14:paraId="3E2C8D36" w14:textId="4E3228F5" w:rsidR="00A850B3" w:rsidRDefault="00A850B3" w:rsidP="00B27356">
      <w:pPr>
        <w:rPr>
          <w:rFonts w:cs="Times New Roman"/>
          <w:bCs/>
          <w:sz w:val="16"/>
          <w:szCs w:val="16"/>
        </w:rPr>
      </w:pPr>
    </w:p>
    <w:p w14:paraId="755A1EC2" w14:textId="1D5AFDED" w:rsidR="00A850B3" w:rsidRDefault="00A850B3" w:rsidP="00B27356">
      <w:pPr>
        <w:rPr>
          <w:rFonts w:cs="Times New Roman"/>
          <w:bCs/>
          <w:sz w:val="16"/>
          <w:szCs w:val="16"/>
        </w:rPr>
      </w:pPr>
    </w:p>
    <w:p w14:paraId="46CC33E8" w14:textId="22F017B6" w:rsidR="00A850B3" w:rsidRDefault="00A850B3" w:rsidP="00B27356">
      <w:pPr>
        <w:rPr>
          <w:rFonts w:cs="Times New Roman"/>
          <w:bCs/>
          <w:sz w:val="16"/>
          <w:szCs w:val="16"/>
        </w:rPr>
      </w:pPr>
    </w:p>
    <w:p w14:paraId="6FCA5F15" w14:textId="41AE8AC9" w:rsidR="00A850B3" w:rsidRDefault="00A850B3" w:rsidP="00B27356">
      <w:pPr>
        <w:rPr>
          <w:rFonts w:cs="Times New Roman"/>
          <w:bCs/>
          <w:sz w:val="16"/>
          <w:szCs w:val="16"/>
        </w:rPr>
      </w:pPr>
    </w:p>
    <w:p w14:paraId="600F190F" w14:textId="3E413EB3" w:rsidR="00A850B3" w:rsidRDefault="00A850B3" w:rsidP="00B27356">
      <w:pPr>
        <w:rPr>
          <w:rFonts w:cs="Times New Roman"/>
          <w:bCs/>
          <w:sz w:val="16"/>
          <w:szCs w:val="16"/>
        </w:rPr>
      </w:pPr>
    </w:p>
    <w:p w14:paraId="680F223B" w14:textId="27A11D08" w:rsidR="00A850B3" w:rsidRDefault="00A850B3" w:rsidP="00B27356">
      <w:pPr>
        <w:rPr>
          <w:rFonts w:cs="Times New Roman"/>
          <w:bCs/>
          <w:sz w:val="16"/>
          <w:szCs w:val="16"/>
        </w:rPr>
      </w:pPr>
    </w:p>
    <w:p w14:paraId="6AE38F73" w14:textId="37031CEC" w:rsidR="00A850B3" w:rsidRDefault="00A850B3" w:rsidP="00B27356">
      <w:pPr>
        <w:rPr>
          <w:rFonts w:cs="Times New Roman"/>
          <w:bCs/>
          <w:sz w:val="16"/>
          <w:szCs w:val="16"/>
        </w:rPr>
      </w:pPr>
    </w:p>
    <w:p w14:paraId="0D79642D" w14:textId="0504CF0B" w:rsidR="00A850B3" w:rsidRDefault="00A850B3" w:rsidP="00B27356">
      <w:pPr>
        <w:rPr>
          <w:rFonts w:cs="Times New Roman"/>
          <w:bCs/>
          <w:sz w:val="16"/>
          <w:szCs w:val="16"/>
        </w:rPr>
      </w:pPr>
    </w:p>
    <w:p w14:paraId="2487916B" w14:textId="7FE28717" w:rsidR="00A850B3" w:rsidRDefault="00A850B3" w:rsidP="00B27356">
      <w:pPr>
        <w:rPr>
          <w:rFonts w:cs="Times New Roman"/>
          <w:bCs/>
          <w:sz w:val="16"/>
          <w:szCs w:val="16"/>
        </w:rPr>
      </w:pPr>
    </w:p>
    <w:p w14:paraId="306579AA" w14:textId="3FF92F6C" w:rsidR="00A850B3" w:rsidRDefault="00A850B3" w:rsidP="00B27356">
      <w:pPr>
        <w:rPr>
          <w:rFonts w:cs="Times New Roman"/>
          <w:bCs/>
          <w:sz w:val="16"/>
          <w:szCs w:val="16"/>
        </w:rPr>
      </w:pPr>
    </w:p>
    <w:p w14:paraId="559D12B5" w14:textId="5D45F88B" w:rsidR="00A850B3" w:rsidRDefault="00A850B3" w:rsidP="00B27356">
      <w:pPr>
        <w:rPr>
          <w:rFonts w:cs="Times New Roman"/>
          <w:bCs/>
          <w:sz w:val="16"/>
          <w:szCs w:val="16"/>
        </w:rPr>
      </w:pPr>
    </w:p>
    <w:p w14:paraId="605CE5CE" w14:textId="66E8EC98" w:rsidR="00D97DEE" w:rsidRDefault="00D97DEE" w:rsidP="00B27356">
      <w:pPr>
        <w:rPr>
          <w:rFonts w:cs="Times New Roman"/>
          <w:bCs/>
          <w:sz w:val="16"/>
          <w:szCs w:val="16"/>
        </w:rPr>
      </w:pPr>
    </w:p>
    <w:p w14:paraId="10C97E7B" w14:textId="1D05E072" w:rsidR="00D97DEE" w:rsidRDefault="00D97DEE" w:rsidP="00B27356">
      <w:pPr>
        <w:rPr>
          <w:rFonts w:cs="Times New Roman"/>
          <w:bCs/>
          <w:sz w:val="16"/>
          <w:szCs w:val="16"/>
        </w:rPr>
      </w:pPr>
    </w:p>
    <w:p w14:paraId="05802BE4" w14:textId="21207F54" w:rsidR="00D97DEE" w:rsidRDefault="00D97DEE" w:rsidP="00B27356">
      <w:pPr>
        <w:rPr>
          <w:rFonts w:cs="Times New Roman"/>
          <w:bCs/>
          <w:sz w:val="16"/>
          <w:szCs w:val="16"/>
        </w:rPr>
      </w:pPr>
    </w:p>
    <w:p w14:paraId="260B139A" w14:textId="77777777" w:rsidR="00D97DEE" w:rsidRDefault="00D97DEE" w:rsidP="00B27356">
      <w:pPr>
        <w:rPr>
          <w:rFonts w:cs="Times New Roman"/>
          <w:bCs/>
          <w:sz w:val="16"/>
          <w:szCs w:val="16"/>
        </w:rPr>
      </w:pPr>
    </w:p>
    <w:p w14:paraId="04B4EA76" w14:textId="77777777" w:rsidR="00A850B3" w:rsidRPr="009E0CE8" w:rsidRDefault="00A850B3" w:rsidP="00B27356">
      <w:pPr>
        <w:rPr>
          <w:rFonts w:cs="Times New Roman"/>
          <w:bCs/>
          <w:sz w:val="16"/>
          <w:szCs w:val="16"/>
        </w:rPr>
      </w:pPr>
    </w:p>
    <w:p w14:paraId="49C36BF2" w14:textId="6910FB41" w:rsidR="008B51FD" w:rsidRPr="009E0CE8" w:rsidRDefault="008B51FD" w:rsidP="00B27356">
      <w:pPr>
        <w:rPr>
          <w:rFonts w:cs="Times New Roman"/>
          <w:bCs/>
          <w:sz w:val="16"/>
          <w:szCs w:val="16"/>
        </w:rPr>
      </w:pPr>
    </w:p>
    <w:p w14:paraId="4B83CC5F" w14:textId="1A443799" w:rsidR="008B51FD" w:rsidRPr="009E0CE8" w:rsidRDefault="008B51FD" w:rsidP="00B27356">
      <w:pPr>
        <w:rPr>
          <w:rFonts w:cs="Times New Roman"/>
          <w:bCs/>
          <w:sz w:val="16"/>
          <w:szCs w:val="16"/>
        </w:rPr>
      </w:pPr>
    </w:p>
    <w:p w14:paraId="4615AF50" w14:textId="77777777" w:rsidR="008B51FD" w:rsidRPr="009E0CE8" w:rsidRDefault="008B51FD" w:rsidP="00B27356">
      <w:pPr>
        <w:rPr>
          <w:rFonts w:cs="Times New Roman"/>
          <w:bCs/>
          <w:sz w:val="16"/>
          <w:szCs w:val="16"/>
        </w:rPr>
      </w:pPr>
    </w:p>
    <w:tbl>
      <w:tblPr>
        <w:tblW w:w="31680" w:type="dxa"/>
        <w:tblInd w:w="-1843" w:type="dxa"/>
        <w:tblLayout w:type="fixed"/>
        <w:tblLook w:val="04A0" w:firstRow="1" w:lastRow="0" w:firstColumn="1" w:lastColumn="0" w:noHBand="0" w:noVBand="1"/>
      </w:tblPr>
      <w:tblGrid>
        <w:gridCol w:w="275"/>
        <w:gridCol w:w="267"/>
        <w:gridCol w:w="543"/>
        <w:gridCol w:w="297"/>
        <w:gridCol w:w="762"/>
        <w:gridCol w:w="555"/>
        <w:gridCol w:w="1078"/>
        <w:gridCol w:w="821"/>
        <w:gridCol w:w="655"/>
        <w:gridCol w:w="424"/>
        <w:gridCol w:w="657"/>
        <w:gridCol w:w="24"/>
        <w:gridCol w:w="872"/>
        <w:gridCol w:w="680"/>
        <w:gridCol w:w="186"/>
        <w:gridCol w:w="760"/>
        <w:gridCol w:w="217"/>
        <w:gridCol w:w="783"/>
        <w:gridCol w:w="629"/>
        <w:gridCol w:w="182"/>
        <w:gridCol w:w="945"/>
        <w:gridCol w:w="816"/>
        <w:gridCol w:w="481"/>
        <w:gridCol w:w="236"/>
        <w:gridCol w:w="101"/>
        <w:gridCol w:w="135"/>
        <w:gridCol w:w="810"/>
        <w:gridCol w:w="670"/>
        <w:gridCol w:w="142"/>
        <w:gridCol w:w="945"/>
        <w:gridCol w:w="2622"/>
        <w:gridCol w:w="2622"/>
        <w:gridCol w:w="2622"/>
        <w:gridCol w:w="2622"/>
        <w:gridCol w:w="2622"/>
        <w:gridCol w:w="2622"/>
      </w:tblGrid>
      <w:tr w:rsidR="00D95F70" w:rsidRPr="009E0CE8" w14:paraId="12AA1E32" w14:textId="77777777" w:rsidTr="00CA4ECD">
        <w:trPr>
          <w:gridBefore w:val="4"/>
          <w:gridAfter w:val="8"/>
          <w:wBefore w:w="1382" w:type="dxa"/>
          <w:wAfter w:w="16819" w:type="dxa"/>
          <w:trHeight w:val="300"/>
        </w:trPr>
        <w:tc>
          <w:tcPr>
            <w:tcW w:w="13479" w:type="dxa"/>
            <w:gridSpan w:val="24"/>
            <w:tcBorders>
              <w:top w:val="nil"/>
              <w:left w:val="nil"/>
              <w:bottom w:val="nil"/>
              <w:right w:val="nil"/>
            </w:tcBorders>
          </w:tcPr>
          <w:tbl>
            <w:tblPr>
              <w:tblW w:w="15877" w:type="dxa"/>
              <w:tblLayout w:type="fixed"/>
              <w:tblLook w:val="04A0" w:firstRow="1" w:lastRow="0" w:firstColumn="1" w:lastColumn="0" w:noHBand="0" w:noVBand="1"/>
            </w:tblPr>
            <w:tblGrid>
              <w:gridCol w:w="15877"/>
            </w:tblGrid>
            <w:tr w:rsidR="00D95F70" w:rsidRPr="009E0CE8" w14:paraId="2D439B32" w14:textId="77777777" w:rsidTr="00EE6451">
              <w:trPr>
                <w:trHeight w:val="300"/>
              </w:trPr>
              <w:tc>
                <w:tcPr>
                  <w:tcW w:w="15877" w:type="dxa"/>
                  <w:tcBorders>
                    <w:top w:val="nil"/>
                    <w:left w:val="nil"/>
                    <w:bottom w:val="nil"/>
                    <w:right w:val="nil"/>
                  </w:tcBorders>
                  <w:hideMark/>
                </w:tcPr>
                <w:p w14:paraId="3C77F68A" w14:textId="77777777" w:rsidR="00EE6451" w:rsidRPr="009E0CE8" w:rsidRDefault="00D95F70" w:rsidP="00B92501">
                  <w:pPr>
                    <w:jc w:val="center"/>
                    <w:rPr>
                      <w:rFonts w:cs="Times New Roman"/>
                      <w:color w:val="000000"/>
                      <w:sz w:val="16"/>
                      <w:szCs w:val="16"/>
                    </w:rPr>
                  </w:pPr>
                  <w:r w:rsidRPr="009E0CE8">
                    <w:rPr>
                      <w:rFonts w:cs="Times New Roman"/>
                      <w:color w:val="000000"/>
                      <w:sz w:val="16"/>
                      <w:szCs w:val="16"/>
                    </w:rPr>
                    <w:lastRenderedPageBreak/>
                    <w:t>6. Перечень мероприятий подпрограммы IV</w:t>
                  </w:r>
                </w:p>
                <w:p w14:paraId="7AA2C50F" w14:textId="77815713" w:rsidR="000C5956" w:rsidRPr="009E0CE8" w:rsidRDefault="00D95F70" w:rsidP="00B92501">
                  <w:pPr>
                    <w:jc w:val="center"/>
                    <w:rPr>
                      <w:rFonts w:cs="Times New Roman"/>
                      <w:color w:val="000000"/>
                      <w:sz w:val="16"/>
                      <w:szCs w:val="16"/>
                    </w:rPr>
                  </w:pPr>
                  <w:r w:rsidRPr="009E0CE8">
                    <w:rPr>
                      <w:rFonts w:cs="Times New Roman"/>
                      <w:color w:val="000000"/>
                      <w:sz w:val="16"/>
                      <w:szCs w:val="16"/>
                    </w:rPr>
                    <w:t>«Обеспечение мероприятий по переселению граждан из аварийного жилищного фонда в Московской области, признанног</w:t>
                  </w:r>
                  <w:r w:rsidR="000C5956" w:rsidRPr="009E0CE8">
                    <w:rPr>
                      <w:rFonts w:cs="Times New Roman"/>
                      <w:color w:val="000000"/>
                      <w:sz w:val="16"/>
                      <w:szCs w:val="16"/>
                    </w:rPr>
                    <w:t>о</w:t>
                  </w:r>
                  <w:r w:rsidR="00FF3BAE" w:rsidRPr="009E0CE8">
                    <w:rPr>
                      <w:rFonts w:cs="Times New Roman"/>
                      <w:color w:val="000000"/>
                      <w:sz w:val="16"/>
                      <w:szCs w:val="16"/>
                    </w:rPr>
                    <w:t xml:space="preserve"> </w:t>
                  </w:r>
                  <w:r w:rsidR="000C5956" w:rsidRPr="009E0CE8">
                    <w:rPr>
                      <w:rFonts w:cs="Times New Roman"/>
                      <w:color w:val="000000"/>
                      <w:sz w:val="16"/>
                      <w:szCs w:val="16"/>
                    </w:rPr>
                    <w:t xml:space="preserve"> </w:t>
                  </w:r>
                </w:p>
                <w:p w14:paraId="0D59133C" w14:textId="776862CA" w:rsidR="00D95F70" w:rsidRPr="009E0CE8" w:rsidRDefault="00D95F70" w:rsidP="00B92501">
                  <w:pPr>
                    <w:jc w:val="center"/>
                    <w:rPr>
                      <w:rFonts w:cs="Times New Roman"/>
                      <w:color w:val="000000"/>
                      <w:sz w:val="16"/>
                      <w:szCs w:val="16"/>
                    </w:rPr>
                  </w:pPr>
                  <w:r w:rsidRPr="009E0CE8">
                    <w:rPr>
                      <w:rFonts w:cs="Times New Roman"/>
                      <w:color w:val="000000"/>
                      <w:sz w:val="16"/>
                      <w:szCs w:val="16"/>
                    </w:rPr>
                    <w:t xml:space="preserve"> таковым после 1 января 2017 года»</w:t>
                  </w:r>
                </w:p>
              </w:tc>
            </w:tr>
          </w:tbl>
          <w:p w14:paraId="667ADE2C" w14:textId="20AB7263" w:rsidR="00D95F70" w:rsidRPr="009E0CE8" w:rsidRDefault="00D95F70" w:rsidP="00B92501">
            <w:pPr>
              <w:jc w:val="center"/>
              <w:rPr>
                <w:rFonts w:cs="Times New Roman"/>
                <w:color w:val="000000"/>
                <w:sz w:val="16"/>
                <w:szCs w:val="16"/>
              </w:rPr>
            </w:pPr>
          </w:p>
        </w:tc>
      </w:tr>
      <w:tr w:rsidR="00CA4ECD" w:rsidRPr="009E0CE8" w14:paraId="78F3E4E4" w14:textId="77777777" w:rsidTr="00761A3C">
        <w:trPr>
          <w:gridAfter w:val="10"/>
          <w:wAfter w:w="18299" w:type="dxa"/>
          <w:trHeight w:val="300"/>
        </w:trPr>
        <w:tc>
          <w:tcPr>
            <w:tcW w:w="275" w:type="dxa"/>
            <w:tcBorders>
              <w:top w:val="nil"/>
              <w:left w:val="nil"/>
              <w:bottom w:val="nil"/>
              <w:right w:val="nil"/>
            </w:tcBorders>
            <w:noWrap/>
            <w:hideMark/>
          </w:tcPr>
          <w:p w14:paraId="23552055" w14:textId="77777777" w:rsidR="00D95F70" w:rsidRPr="009E0CE8" w:rsidRDefault="00D95F70" w:rsidP="00D95F70">
            <w:pPr>
              <w:jc w:val="center"/>
              <w:rPr>
                <w:rFonts w:cs="Times New Roman"/>
                <w:color w:val="000000"/>
                <w:sz w:val="16"/>
                <w:szCs w:val="16"/>
              </w:rPr>
            </w:pPr>
          </w:p>
        </w:tc>
        <w:tc>
          <w:tcPr>
            <w:tcW w:w="1869" w:type="dxa"/>
            <w:gridSpan w:val="4"/>
            <w:tcBorders>
              <w:top w:val="nil"/>
              <w:left w:val="nil"/>
              <w:bottom w:val="nil"/>
              <w:right w:val="nil"/>
            </w:tcBorders>
            <w:noWrap/>
            <w:hideMark/>
          </w:tcPr>
          <w:p w14:paraId="13C63140" w14:textId="77777777" w:rsidR="00D95F70" w:rsidRPr="009E0CE8" w:rsidRDefault="00D95F70" w:rsidP="00D95F70">
            <w:pPr>
              <w:jc w:val="center"/>
              <w:rPr>
                <w:rFonts w:cs="Times New Roman"/>
                <w:sz w:val="16"/>
                <w:szCs w:val="16"/>
              </w:rPr>
            </w:pPr>
          </w:p>
        </w:tc>
        <w:tc>
          <w:tcPr>
            <w:tcW w:w="555" w:type="dxa"/>
            <w:tcBorders>
              <w:top w:val="nil"/>
              <w:left w:val="nil"/>
              <w:bottom w:val="nil"/>
              <w:right w:val="nil"/>
            </w:tcBorders>
            <w:noWrap/>
            <w:hideMark/>
          </w:tcPr>
          <w:p w14:paraId="355C2BF5" w14:textId="77777777" w:rsidR="00D95F70" w:rsidRPr="009E0CE8" w:rsidRDefault="00D95F70" w:rsidP="00D95F70">
            <w:pPr>
              <w:jc w:val="center"/>
              <w:rPr>
                <w:rFonts w:cs="Times New Roman"/>
                <w:sz w:val="16"/>
                <w:szCs w:val="16"/>
              </w:rPr>
            </w:pPr>
          </w:p>
        </w:tc>
        <w:tc>
          <w:tcPr>
            <w:tcW w:w="1899" w:type="dxa"/>
            <w:gridSpan w:val="2"/>
            <w:tcBorders>
              <w:top w:val="nil"/>
              <w:left w:val="nil"/>
              <w:bottom w:val="nil"/>
              <w:right w:val="nil"/>
            </w:tcBorders>
            <w:noWrap/>
            <w:hideMark/>
          </w:tcPr>
          <w:p w14:paraId="2C0F2953" w14:textId="77777777" w:rsidR="00D95F70" w:rsidRPr="009E0CE8" w:rsidRDefault="00D95F70" w:rsidP="00D95F70">
            <w:pPr>
              <w:jc w:val="center"/>
              <w:rPr>
                <w:rFonts w:cs="Times New Roman"/>
                <w:sz w:val="16"/>
                <w:szCs w:val="16"/>
              </w:rPr>
            </w:pPr>
          </w:p>
        </w:tc>
        <w:tc>
          <w:tcPr>
            <w:tcW w:w="1079" w:type="dxa"/>
            <w:gridSpan w:val="2"/>
            <w:tcBorders>
              <w:top w:val="nil"/>
              <w:left w:val="nil"/>
              <w:bottom w:val="nil"/>
              <w:right w:val="nil"/>
            </w:tcBorders>
            <w:noWrap/>
            <w:hideMark/>
          </w:tcPr>
          <w:p w14:paraId="5CB12E64" w14:textId="77777777" w:rsidR="00D95F70" w:rsidRPr="009E0CE8" w:rsidRDefault="00D95F70" w:rsidP="00D95F70">
            <w:pPr>
              <w:jc w:val="center"/>
              <w:rPr>
                <w:rFonts w:cs="Times New Roman"/>
                <w:sz w:val="16"/>
                <w:szCs w:val="16"/>
              </w:rPr>
            </w:pPr>
          </w:p>
        </w:tc>
        <w:tc>
          <w:tcPr>
            <w:tcW w:w="681" w:type="dxa"/>
            <w:gridSpan w:val="2"/>
            <w:tcBorders>
              <w:top w:val="nil"/>
              <w:left w:val="nil"/>
              <w:bottom w:val="nil"/>
              <w:right w:val="nil"/>
            </w:tcBorders>
            <w:noWrap/>
            <w:hideMark/>
          </w:tcPr>
          <w:p w14:paraId="144D98FC" w14:textId="77777777" w:rsidR="00D95F70" w:rsidRPr="009E0CE8" w:rsidRDefault="00D95F70" w:rsidP="00D95F70">
            <w:pPr>
              <w:jc w:val="center"/>
              <w:rPr>
                <w:rFonts w:cs="Times New Roman"/>
                <w:sz w:val="16"/>
                <w:szCs w:val="16"/>
              </w:rPr>
            </w:pPr>
          </w:p>
        </w:tc>
        <w:tc>
          <w:tcPr>
            <w:tcW w:w="872" w:type="dxa"/>
            <w:tcBorders>
              <w:top w:val="nil"/>
              <w:left w:val="nil"/>
              <w:bottom w:val="nil"/>
              <w:right w:val="nil"/>
            </w:tcBorders>
            <w:shd w:val="clear" w:color="000000" w:fill="FFFFFF"/>
            <w:noWrap/>
            <w:hideMark/>
          </w:tcPr>
          <w:p w14:paraId="7FF2A92D" w14:textId="77777777" w:rsidR="00D95F70" w:rsidRPr="009E0CE8" w:rsidRDefault="00D95F70" w:rsidP="00D95F70">
            <w:pPr>
              <w:jc w:val="center"/>
              <w:rPr>
                <w:rFonts w:ascii="Calibri" w:hAnsi="Calibri" w:cs="Calibri"/>
                <w:color w:val="000000"/>
                <w:sz w:val="16"/>
                <w:szCs w:val="16"/>
              </w:rPr>
            </w:pPr>
          </w:p>
        </w:tc>
        <w:tc>
          <w:tcPr>
            <w:tcW w:w="680" w:type="dxa"/>
            <w:tcBorders>
              <w:top w:val="nil"/>
              <w:left w:val="nil"/>
              <w:bottom w:val="nil"/>
              <w:right w:val="nil"/>
            </w:tcBorders>
            <w:shd w:val="clear" w:color="000000" w:fill="FFFFFF"/>
            <w:noWrap/>
            <w:hideMark/>
          </w:tcPr>
          <w:p w14:paraId="1B5114F1" w14:textId="77777777" w:rsidR="00D95F70" w:rsidRPr="009E0CE8" w:rsidRDefault="00D95F70" w:rsidP="00D95F70">
            <w:pPr>
              <w:jc w:val="center"/>
              <w:rPr>
                <w:rFonts w:ascii="Calibri" w:hAnsi="Calibri" w:cs="Calibri"/>
                <w:color w:val="000000"/>
                <w:sz w:val="16"/>
                <w:szCs w:val="16"/>
              </w:rPr>
            </w:pPr>
          </w:p>
        </w:tc>
        <w:tc>
          <w:tcPr>
            <w:tcW w:w="946" w:type="dxa"/>
            <w:gridSpan w:val="2"/>
            <w:tcBorders>
              <w:top w:val="nil"/>
              <w:left w:val="nil"/>
              <w:bottom w:val="nil"/>
              <w:right w:val="nil"/>
            </w:tcBorders>
            <w:shd w:val="clear" w:color="000000" w:fill="FFFFFF"/>
            <w:noWrap/>
            <w:hideMark/>
          </w:tcPr>
          <w:p w14:paraId="109D231E" w14:textId="77777777" w:rsidR="00D95F70" w:rsidRPr="009E0CE8" w:rsidRDefault="00D95F70" w:rsidP="00D95F70">
            <w:pPr>
              <w:jc w:val="center"/>
              <w:rPr>
                <w:rFonts w:ascii="Calibri" w:hAnsi="Calibri" w:cs="Calibri"/>
                <w:color w:val="000000"/>
                <w:sz w:val="16"/>
                <w:szCs w:val="16"/>
              </w:rPr>
            </w:pPr>
          </w:p>
        </w:tc>
        <w:tc>
          <w:tcPr>
            <w:tcW w:w="1000" w:type="dxa"/>
            <w:gridSpan w:val="2"/>
            <w:tcBorders>
              <w:top w:val="nil"/>
              <w:left w:val="nil"/>
              <w:bottom w:val="nil"/>
              <w:right w:val="nil"/>
            </w:tcBorders>
            <w:shd w:val="clear" w:color="000000" w:fill="FFFFFF"/>
            <w:noWrap/>
            <w:hideMark/>
          </w:tcPr>
          <w:p w14:paraId="7758E6E6" w14:textId="77777777" w:rsidR="00D95F70" w:rsidRPr="009E0CE8" w:rsidRDefault="00D95F70" w:rsidP="00D95F70">
            <w:pPr>
              <w:jc w:val="center"/>
              <w:rPr>
                <w:rFonts w:ascii="Calibri" w:hAnsi="Calibri" w:cs="Calibri"/>
                <w:color w:val="000000"/>
                <w:sz w:val="16"/>
                <w:szCs w:val="16"/>
              </w:rPr>
            </w:pPr>
          </w:p>
        </w:tc>
        <w:tc>
          <w:tcPr>
            <w:tcW w:w="629" w:type="dxa"/>
            <w:tcBorders>
              <w:top w:val="nil"/>
              <w:left w:val="nil"/>
              <w:bottom w:val="nil"/>
              <w:right w:val="nil"/>
            </w:tcBorders>
            <w:shd w:val="clear" w:color="000000" w:fill="FFFFFF"/>
            <w:noWrap/>
            <w:hideMark/>
          </w:tcPr>
          <w:p w14:paraId="289EFDD1" w14:textId="77777777" w:rsidR="00D95F70" w:rsidRPr="009E0CE8" w:rsidRDefault="00D95F70" w:rsidP="00D95F70">
            <w:pPr>
              <w:jc w:val="center"/>
              <w:rPr>
                <w:rFonts w:ascii="Calibri" w:hAnsi="Calibri" w:cs="Calibri"/>
                <w:color w:val="000000"/>
                <w:sz w:val="16"/>
                <w:szCs w:val="16"/>
              </w:rPr>
            </w:pPr>
          </w:p>
        </w:tc>
        <w:tc>
          <w:tcPr>
            <w:tcW w:w="1127" w:type="dxa"/>
            <w:gridSpan w:val="2"/>
            <w:tcBorders>
              <w:top w:val="nil"/>
              <w:left w:val="nil"/>
              <w:bottom w:val="nil"/>
              <w:right w:val="nil"/>
            </w:tcBorders>
            <w:noWrap/>
            <w:hideMark/>
          </w:tcPr>
          <w:p w14:paraId="767C02EE" w14:textId="77777777" w:rsidR="00D95F70" w:rsidRPr="009E0CE8" w:rsidRDefault="00D95F70" w:rsidP="00D95F70">
            <w:pPr>
              <w:jc w:val="center"/>
              <w:rPr>
                <w:rFonts w:ascii="Calibri" w:hAnsi="Calibri" w:cs="Calibri"/>
                <w:color w:val="000000"/>
                <w:sz w:val="16"/>
                <w:szCs w:val="16"/>
              </w:rPr>
            </w:pPr>
          </w:p>
        </w:tc>
        <w:tc>
          <w:tcPr>
            <w:tcW w:w="1297" w:type="dxa"/>
            <w:gridSpan w:val="2"/>
            <w:tcBorders>
              <w:top w:val="nil"/>
              <w:left w:val="nil"/>
              <w:bottom w:val="nil"/>
              <w:right w:val="nil"/>
            </w:tcBorders>
            <w:noWrap/>
            <w:hideMark/>
          </w:tcPr>
          <w:p w14:paraId="0E8953A8" w14:textId="77777777" w:rsidR="00D95F70" w:rsidRPr="009E0CE8" w:rsidRDefault="00D95F70" w:rsidP="00D95F70">
            <w:pPr>
              <w:jc w:val="center"/>
              <w:rPr>
                <w:rFonts w:cs="Times New Roman"/>
                <w:sz w:val="16"/>
                <w:szCs w:val="16"/>
              </w:rPr>
            </w:pPr>
          </w:p>
        </w:tc>
        <w:tc>
          <w:tcPr>
            <w:tcW w:w="236" w:type="dxa"/>
            <w:tcBorders>
              <w:top w:val="nil"/>
              <w:left w:val="nil"/>
              <w:bottom w:val="nil"/>
              <w:right w:val="nil"/>
            </w:tcBorders>
            <w:noWrap/>
            <w:hideMark/>
          </w:tcPr>
          <w:p w14:paraId="455B1CC9" w14:textId="77777777" w:rsidR="00D95F70" w:rsidRPr="009E0CE8" w:rsidRDefault="00D95F70" w:rsidP="00D95F70">
            <w:pPr>
              <w:jc w:val="center"/>
              <w:rPr>
                <w:rFonts w:cs="Times New Roman"/>
                <w:sz w:val="16"/>
                <w:szCs w:val="16"/>
              </w:rPr>
            </w:pPr>
          </w:p>
        </w:tc>
        <w:tc>
          <w:tcPr>
            <w:tcW w:w="236" w:type="dxa"/>
            <w:gridSpan w:val="2"/>
            <w:tcBorders>
              <w:top w:val="nil"/>
              <w:left w:val="nil"/>
              <w:bottom w:val="nil"/>
              <w:right w:val="nil"/>
            </w:tcBorders>
            <w:noWrap/>
            <w:hideMark/>
          </w:tcPr>
          <w:p w14:paraId="536C332B" w14:textId="77777777" w:rsidR="00D95F70" w:rsidRPr="009E0CE8" w:rsidRDefault="00D95F70" w:rsidP="00D95F70">
            <w:pPr>
              <w:jc w:val="center"/>
              <w:rPr>
                <w:rFonts w:cs="Times New Roman"/>
                <w:sz w:val="16"/>
                <w:szCs w:val="16"/>
              </w:rPr>
            </w:pPr>
          </w:p>
        </w:tc>
      </w:tr>
      <w:tr w:rsidR="00D95F70" w:rsidRPr="009E0CE8" w14:paraId="45ED91FE" w14:textId="77777777" w:rsidTr="00CA4ECD">
        <w:trPr>
          <w:gridBefore w:val="2"/>
          <w:gridAfter w:val="6"/>
          <w:wBefore w:w="542" w:type="dxa"/>
          <w:wAfter w:w="15732" w:type="dxa"/>
          <w:trHeight w:val="300"/>
        </w:trPr>
        <w:tc>
          <w:tcPr>
            <w:tcW w:w="543" w:type="dxa"/>
            <w:vMerge w:val="restart"/>
            <w:tcBorders>
              <w:top w:val="single" w:sz="4" w:space="0" w:color="auto"/>
              <w:left w:val="single" w:sz="4" w:space="0" w:color="auto"/>
              <w:bottom w:val="single" w:sz="4" w:space="0" w:color="auto"/>
              <w:right w:val="single" w:sz="4" w:space="0" w:color="auto"/>
            </w:tcBorders>
            <w:vAlign w:val="center"/>
            <w:hideMark/>
          </w:tcPr>
          <w:p w14:paraId="5A003FAC" w14:textId="77777777" w:rsidR="00D95F70" w:rsidRPr="009E0CE8" w:rsidRDefault="00D95F70" w:rsidP="00D95F70">
            <w:pPr>
              <w:jc w:val="center"/>
              <w:rPr>
                <w:rFonts w:cs="Times New Roman"/>
                <w:sz w:val="16"/>
                <w:szCs w:val="16"/>
              </w:rPr>
            </w:pPr>
            <w:r w:rsidRPr="009E0CE8">
              <w:rPr>
                <w:rFonts w:cs="Times New Roman"/>
                <w:sz w:val="16"/>
                <w:szCs w:val="16"/>
              </w:rPr>
              <w:t>№ п/п</w:t>
            </w:r>
          </w:p>
        </w:tc>
        <w:tc>
          <w:tcPr>
            <w:tcW w:w="161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697868B"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14:paraId="0E117344"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47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E7FB957"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108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4F61CF1" w14:textId="77777777" w:rsidR="00D95F70" w:rsidRPr="009E0CE8" w:rsidRDefault="00D95F70" w:rsidP="00D95F70">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69" w:type="dxa"/>
            <w:gridSpan w:val="18"/>
            <w:tcBorders>
              <w:top w:val="single" w:sz="4" w:space="0" w:color="auto"/>
              <w:left w:val="nil"/>
              <w:bottom w:val="single" w:sz="4" w:space="0" w:color="auto"/>
              <w:right w:val="single" w:sz="4" w:space="0" w:color="auto"/>
            </w:tcBorders>
            <w:vAlign w:val="center"/>
            <w:hideMark/>
          </w:tcPr>
          <w:p w14:paraId="40C11754"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945" w:type="dxa"/>
            <w:vMerge w:val="restart"/>
            <w:tcBorders>
              <w:top w:val="single" w:sz="4" w:space="0" w:color="auto"/>
              <w:left w:val="single" w:sz="4" w:space="0" w:color="auto"/>
              <w:bottom w:val="single" w:sz="4" w:space="0" w:color="auto"/>
              <w:right w:val="single" w:sz="4" w:space="0" w:color="auto"/>
            </w:tcBorders>
            <w:vAlign w:val="center"/>
            <w:hideMark/>
          </w:tcPr>
          <w:p w14:paraId="4AA8B9D2" w14:textId="77777777" w:rsidR="00D95F70" w:rsidRPr="009E0CE8" w:rsidRDefault="00D95F70" w:rsidP="00D95F70">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CA4ECD" w:rsidRPr="009E0CE8" w14:paraId="09C255DA"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6069BE8" w14:textId="77777777" w:rsidR="00855F9D" w:rsidRPr="009E0CE8" w:rsidRDefault="00855F9D" w:rsidP="00855F9D">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0697FCEF" w14:textId="77777777" w:rsidR="00855F9D" w:rsidRPr="009E0CE8" w:rsidRDefault="00855F9D" w:rsidP="00855F9D">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0FCF14A6" w14:textId="77777777" w:rsidR="00855F9D" w:rsidRPr="009E0CE8" w:rsidRDefault="00855F9D" w:rsidP="00855F9D">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1657E425" w14:textId="77777777" w:rsidR="00855F9D" w:rsidRPr="009E0CE8" w:rsidRDefault="00855F9D" w:rsidP="00855F9D">
            <w:pPr>
              <w:rPr>
                <w:rFonts w:cs="Times New Roman"/>
                <w:color w:val="000000"/>
                <w:sz w:val="16"/>
                <w:szCs w:val="16"/>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hideMark/>
          </w:tcPr>
          <w:p w14:paraId="44D82FFD" w14:textId="77777777" w:rsidR="00855F9D" w:rsidRPr="009E0CE8" w:rsidRDefault="00855F9D" w:rsidP="00855F9D">
            <w:pPr>
              <w:rPr>
                <w:rFonts w:cs="Times New Roman"/>
                <w:color w:val="000000"/>
                <w:sz w:val="16"/>
                <w:szCs w:val="16"/>
              </w:rPr>
            </w:pPr>
          </w:p>
        </w:tc>
        <w:tc>
          <w:tcPr>
            <w:tcW w:w="896" w:type="dxa"/>
            <w:gridSpan w:val="2"/>
            <w:tcBorders>
              <w:top w:val="single" w:sz="4" w:space="0" w:color="auto"/>
              <w:left w:val="nil"/>
              <w:bottom w:val="single" w:sz="4" w:space="0" w:color="auto"/>
              <w:right w:val="nil"/>
            </w:tcBorders>
            <w:vAlign w:val="center"/>
            <w:hideMark/>
          </w:tcPr>
          <w:p w14:paraId="34B5E0DE"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2023 год</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08063F7"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2024 год</w:t>
            </w:r>
          </w:p>
        </w:tc>
        <w:tc>
          <w:tcPr>
            <w:tcW w:w="977" w:type="dxa"/>
            <w:gridSpan w:val="2"/>
            <w:tcBorders>
              <w:top w:val="single" w:sz="4" w:space="0" w:color="auto"/>
              <w:left w:val="nil"/>
              <w:bottom w:val="single" w:sz="4" w:space="0" w:color="auto"/>
              <w:right w:val="single" w:sz="4" w:space="0" w:color="auto"/>
            </w:tcBorders>
            <w:vAlign w:val="center"/>
            <w:hideMark/>
          </w:tcPr>
          <w:p w14:paraId="1887C0DE" w14:textId="6536C000" w:rsidR="00855F9D" w:rsidRPr="009E0CE8" w:rsidRDefault="00855F9D" w:rsidP="00855F9D">
            <w:pPr>
              <w:jc w:val="center"/>
              <w:rPr>
                <w:rFonts w:cs="Times New Roman"/>
                <w:color w:val="000000"/>
                <w:sz w:val="16"/>
                <w:szCs w:val="16"/>
              </w:rPr>
            </w:pPr>
            <w:r w:rsidRPr="009E0CE8">
              <w:rPr>
                <w:rFonts w:cs="Times New Roman"/>
                <w:color w:val="000000"/>
                <w:sz w:val="16"/>
                <w:szCs w:val="16"/>
              </w:rPr>
              <w:t>2025 год</w:t>
            </w:r>
          </w:p>
        </w:tc>
        <w:tc>
          <w:tcPr>
            <w:tcW w:w="4173" w:type="dxa"/>
            <w:gridSpan w:val="8"/>
            <w:tcBorders>
              <w:top w:val="single" w:sz="4" w:space="0" w:color="auto"/>
              <w:left w:val="single" w:sz="4" w:space="0" w:color="auto"/>
              <w:bottom w:val="single" w:sz="4" w:space="0" w:color="auto"/>
              <w:right w:val="single" w:sz="4" w:space="0" w:color="auto"/>
            </w:tcBorders>
            <w:vAlign w:val="center"/>
          </w:tcPr>
          <w:p w14:paraId="2AFEB8BA" w14:textId="457DCF90" w:rsidR="00855F9D" w:rsidRPr="009E0CE8" w:rsidRDefault="00855F9D" w:rsidP="00855F9D">
            <w:pPr>
              <w:jc w:val="center"/>
              <w:rPr>
                <w:rFonts w:cs="Times New Roman"/>
                <w:color w:val="000000"/>
                <w:sz w:val="16"/>
                <w:szCs w:val="16"/>
              </w:rPr>
            </w:pPr>
            <w:r w:rsidRPr="009E0CE8">
              <w:rPr>
                <w:rFonts w:cs="Times New Roman"/>
                <w:color w:val="000000"/>
                <w:sz w:val="16"/>
                <w:szCs w:val="16"/>
              </w:rPr>
              <w:t>2026 год</w:t>
            </w:r>
          </w:p>
        </w:tc>
        <w:tc>
          <w:tcPr>
            <w:tcW w:w="945" w:type="dxa"/>
            <w:gridSpan w:val="2"/>
            <w:tcBorders>
              <w:top w:val="single" w:sz="4" w:space="0" w:color="auto"/>
              <w:left w:val="nil"/>
              <w:bottom w:val="single" w:sz="4" w:space="0" w:color="auto"/>
              <w:right w:val="single" w:sz="4" w:space="0" w:color="auto"/>
            </w:tcBorders>
            <w:vAlign w:val="center"/>
            <w:hideMark/>
          </w:tcPr>
          <w:p w14:paraId="09017444"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2027 год</w:t>
            </w:r>
          </w:p>
        </w:tc>
        <w:tc>
          <w:tcPr>
            <w:tcW w:w="812" w:type="dxa"/>
            <w:gridSpan w:val="2"/>
            <w:tcBorders>
              <w:top w:val="single" w:sz="4" w:space="0" w:color="auto"/>
              <w:left w:val="nil"/>
              <w:bottom w:val="single" w:sz="4" w:space="0" w:color="auto"/>
              <w:right w:val="single" w:sz="4" w:space="0" w:color="auto"/>
            </w:tcBorders>
            <w:vAlign w:val="center"/>
          </w:tcPr>
          <w:p w14:paraId="6C0BF0C1" w14:textId="4058D88E" w:rsidR="00855F9D" w:rsidRPr="009E0CE8" w:rsidRDefault="00855F9D" w:rsidP="00855F9D">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7D60D20" w14:textId="36B22A42" w:rsidR="00855F9D" w:rsidRPr="009E0CE8" w:rsidRDefault="00855F9D" w:rsidP="00855F9D">
            <w:pPr>
              <w:rPr>
                <w:rFonts w:cs="Times New Roman"/>
                <w:color w:val="000000"/>
                <w:sz w:val="16"/>
                <w:szCs w:val="16"/>
              </w:rPr>
            </w:pPr>
          </w:p>
        </w:tc>
      </w:tr>
      <w:tr w:rsidR="00CA4ECD" w:rsidRPr="009E0CE8" w14:paraId="3C4B898E" w14:textId="77777777" w:rsidTr="00761A3C">
        <w:trPr>
          <w:gridBefore w:val="2"/>
          <w:gridAfter w:val="6"/>
          <w:wBefore w:w="542" w:type="dxa"/>
          <w:wAfter w:w="15732" w:type="dxa"/>
          <w:trHeight w:val="300"/>
        </w:trPr>
        <w:tc>
          <w:tcPr>
            <w:tcW w:w="543" w:type="dxa"/>
            <w:tcBorders>
              <w:top w:val="single" w:sz="4" w:space="0" w:color="auto"/>
              <w:left w:val="single" w:sz="4" w:space="0" w:color="auto"/>
              <w:bottom w:val="single" w:sz="4" w:space="0" w:color="auto"/>
              <w:right w:val="single" w:sz="4" w:space="0" w:color="auto"/>
            </w:tcBorders>
            <w:hideMark/>
          </w:tcPr>
          <w:p w14:paraId="7F643BC5" w14:textId="77777777" w:rsidR="00855F9D" w:rsidRPr="009E0CE8" w:rsidRDefault="00855F9D" w:rsidP="00855F9D">
            <w:pPr>
              <w:jc w:val="center"/>
              <w:rPr>
                <w:rFonts w:cs="Times New Roman"/>
                <w:sz w:val="16"/>
                <w:szCs w:val="16"/>
              </w:rPr>
            </w:pPr>
            <w:r w:rsidRPr="009E0CE8">
              <w:rPr>
                <w:rFonts w:cs="Times New Roman"/>
                <w:sz w:val="16"/>
                <w:szCs w:val="16"/>
              </w:rPr>
              <w:t>1</w:t>
            </w:r>
          </w:p>
        </w:tc>
        <w:tc>
          <w:tcPr>
            <w:tcW w:w="1614" w:type="dxa"/>
            <w:gridSpan w:val="3"/>
            <w:tcBorders>
              <w:top w:val="single" w:sz="4" w:space="0" w:color="auto"/>
              <w:left w:val="nil"/>
              <w:bottom w:val="single" w:sz="4" w:space="0" w:color="auto"/>
              <w:right w:val="single" w:sz="4" w:space="0" w:color="auto"/>
            </w:tcBorders>
            <w:hideMark/>
          </w:tcPr>
          <w:p w14:paraId="435601E2"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2</w:t>
            </w:r>
          </w:p>
        </w:tc>
        <w:tc>
          <w:tcPr>
            <w:tcW w:w="1078" w:type="dxa"/>
            <w:tcBorders>
              <w:top w:val="single" w:sz="4" w:space="0" w:color="auto"/>
              <w:left w:val="nil"/>
              <w:bottom w:val="single" w:sz="4" w:space="0" w:color="auto"/>
              <w:right w:val="single" w:sz="4" w:space="0" w:color="auto"/>
            </w:tcBorders>
            <w:hideMark/>
          </w:tcPr>
          <w:p w14:paraId="559304C1"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3</w:t>
            </w:r>
          </w:p>
        </w:tc>
        <w:tc>
          <w:tcPr>
            <w:tcW w:w="1476" w:type="dxa"/>
            <w:gridSpan w:val="2"/>
            <w:tcBorders>
              <w:top w:val="single" w:sz="4" w:space="0" w:color="auto"/>
              <w:left w:val="nil"/>
              <w:bottom w:val="single" w:sz="4" w:space="0" w:color="auto"/>
              <w:right w:val="single" w:sz="4" w:space="0" w:color="auto"/>
            </w:tcBorders>
            <w:hideMark/>
          </w:tcPr>
          <w:p w14:paraId="042A4F29"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4</w:t>
            </w:r>
          </w:p>
        </w:tc>
        <w:tc>
          <w:tcPr>
            <w:tcW w:w="1081" w:type="dxa"/>
            <w:gridSpan w:val="2"/>
            <w:tcBorders>
              <w:top w:val="single" w:sz="4" w:space="0" w:color="auto"/>
              <w:left w:val="nil"/>
              <w:bottom w:val="single" w:sz="4" w:space="0" w:color="auto"/>
              <w:right w:val="single" w:sz="4" w:space="0" w:color="auto"/>
            </w:tcBorders>
            <w:hideMark/>
          </w:tcPr>
          <w:p w14:paraId="662B92B6"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5</w:t>
            </w:r>
          </w:p>
        </w:tc>
        <w:tc>
          <w:tcPr>
            <w:tcW w:w="896" w:type="dxa"/>
            <w:gridSpan w:val="2"/>
            <w:tcBorders>
              <w:top w:val="single" w:sz="4" w:space="0" w:color="auto"/>
              <w:left w:val="nil"/>
              <w:bottom w:val="single" w:sz="4" w:space="0" w:color="auto"/>
              <w:right w:val="nil"/>
            </w:tcBorders>
            <w:hideMark/>
          </w:tcPr>
          <w:p w14:paraId="30A84083"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6</w:t>
            </w:r>
          </w:p>
        </w:tc>
        <w:tc>
          <w:tcPr>
            <w:tcW w:w="866" w:type="dxa"/>
            <w:gridSpan w:val="2"/>
            <w:tcBorders>
              <w:top w:val="single" w:sz="4" w:space="0" w:color="auto"/>
              <w:left w:val="single" w:sz="4" w:space="0" w:color="auto"/>
              <w:bottom w:val="single" w:sz="4" w:space="0" w:color="auto"/>
              <w:right w:val="single" w:sz="4" w:space="0" w:color="auto"/>
            </w:tcBorders>
            <w:hideMark/>
          </w:tcPr>
          <w:p w14:paraId="41BFA6C0"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7</w:t>
            </w:r>
          </w:p>
        </w:tc>
        <w:tc>
          <w:tcPr>
            <w:tcW w:w="977" w:type="dxa"/>
            <w:gridSpan w:val="2"/>
            <w:tcBorders>
              <w:top w:val="single" w:sz="4" w:space="0" w:color="auto"/>
              <w:left w:val="nil"/>
              <w:bottom w:val="single" w:sz="4" w:space="0" w:color="auto"/>
              <w:right w:val="single" w:sz="4" w:space="0" w:color="auto"/>
            </w:tcBorders>
            <w:hideMark/>
          </w:tcPr>
          <w:p w14:paraId="706CE053" w14:textId="0070B052" w:rsidR="00855F9D" w:rsidRPr="009E0CE8" w:rsidRDefault="00855F9D" w:rsidP="00855F9D">
            <w:pPr>
              <w:jc w:val="center"/>
              <w:rPr>
                <w:rFonts w:cs="Times New Roman"/>
                <w:color w:val="000000"/>
                <w:sz w:val="16"/>
                <w:szCs w:val="16"/>
              </w:rPr>
            </w:pPr>
            <w:r w:rsidRPr="009E0CE8">
              <w:rPr>
                <w:rFonts w:cs="Times New Roman"/>
                <w:color w:val="000000"/>
                <w:sz w:val="16"/>
                <w:szCs w:val="16"/>
              </w:rPr>
              <w:t>8</w:t>
            </w:r>
          </w:p>
        </w:tc>
        <w:tc>
          <w:tcPr>
            <w:tcW w:w="4173" w:type="dxa"/>
            <w:gridSpan w:val="8"/>
            <w:tcBorders>
              <w:top w:val="single" w:sz="4" w:space="0" w:color="auto"/>
              <w:left w:val="single" w:sz="4" w:space="0" w:color="auto"/>
              <w:bottom w:val="single" w:sz="4" w:space="0" w:color="auto"/>
              <w:right w:val="single" w:sz="4" w:space="0" w:color="auto"/>
            </w:tcBorders>
          </w:tcPr>
          <w:p w14:paraId="1BE6C26C" w14:textId="42F90775" w:rsidR="00855F9D" w:rsidRPr="009E0CE8" w:rsidRDefault="00855F9D" w:rsidP="00855F9D">
            <w:pPr>
              <w:jc w:val="center"/>
              <w:rPr>
                <w:rFonts w:cs="Times New Roman"/>
                <w:color w:val="000000"/>
                <w:sz w:val="16"/>
                <w:szCs w:val="16"/>
              </w:rPr>
            </w:pPr>
            <w:r w:rsidRPr="009E0CE8">
              <w:rPr>
                <w:rFonts w:cs="Times New Roman"/>
                <w:color w:val="000000"/>
                <w:sz w:val="16"/>
                <w:szCs w:val="16"/>
              </w:rPr>
              <w:t>9</w:t>
            </w:r>
          </w:p>
        </w:tc>
        <w:tc>
          <w:tcPr>
            <w:tcW w:w="945" w:type="dxa"/>
            <w:gridSpan w:val="2"/>
            <w:tcBorders>
              <w:top w:val="single" w:sz="4" w:space="0" w:color="auto"/>
              <w:left w:val="nil"/>
              <w:bottom w:val="single" w:sz="4" w:space="0" w:color="auto"/>
              <w:right w:val="single" w:sz="4" w:space="0" w:color="auto"/>
            </w:tcBorders>
            <w:hideMark/>
          </w:tcPr>
          <w:p w14:paraId="7EBD5CDB" w14:textId="77777777" w:rsidR="00855F9D" w:rsidRPr="009E0CE8" w:rsidRDefault="00855F9D" w:rsidP="00855F9D">
            <w:pPr>
              <w:jc w:val="center"/>
              <w:rPr>
                <w:rFonts w:cs="Times New Roman"/>
                <w:color w:val="000000"/>
                <w:sz w:val="16"/>
                <w:szCs w:val="16"/>
              </w:rPr>
            </w:pPr>
            <w:r w:rsidRPr="009E0CE8">
              <w:rPr>
                <w:rFonts w:cs="Times New Roman"/>
                <w:color w:val="000000"/>
                <w:sz w:val="16"/>
                <w:szCs w:val="16"/>
              </w:rPr>
              <w:t>10</w:t>
            </w:r>
          </w:p>
        </w:tc>
        <w:tc>
          <w:tcPr>
            <w:tcW w:w="812" w:type="dxa"/>
            <w:gridSpan w:val="2"/>
            <w:tcBorders>
              <w:top w:val="single" w:sz="4" w:space="0" w:color="auto"/>
              <w:left w:val="nil"/>
              <w:bottom w:val="single" w:sz="4" w:space="0" w:color="auto"/>
              <w:right w:val="single" w:sz="4" w:space="0" w:color="auto"/>
            </w:tcBorders>
          </w:tcPr>
          <w:p w14:paraId="4FC3CBFA" w14:textId="1FDF3067" w:rsidR="00855F9D" w:rsidRPr="009E0CE8" w:rsidRDefault="00855F9D" w:rsidP="00855F9D">
            <w:pPr>
              <w:jc w:val="center"/>
              <w:rPr>
                <w:rFonts w:cs="Times New Roman"/>
                <w:color w:val="000000"/>
                <w:sz w:val="16"/>
                <w:szCs w:val="16"/>
              </w:rPr>
            </w:pPr>
            <w:r>
              <w:rPr>
                <w:rFonts w:cs="Times New Roman"/>
                <w:color w:val="000000"/>
                <w:sz w:val="16"/>
                <w:szCs w:val="16"/>
              </w:rPr>
              <w:t>11</w:t>
            </w:r>
          </w:p>
        </w:tc>
        <w:tc>
          <w:tcPr>
            <w:tcW w:w="945" w:type="dxa"/>
            <w:tcBorders>
              <w:top w:val="single" w:sz="4" w:space="0" w:color="auto"/>
              <w:left w:val="nil"/>
              <w:bottom w:val="single" w:sz="4" w:space="0" w:color="auto"/>
              <w:right w:val="single" w:sz="4" w:space="0" w:color="auto"/>
            </w:tcBorders>
            <w:hideMark/>
          </w:tcPr>
          <w:p w14:paraId="41A04388" w14:textId="40D20DD3" w:rsidR="00855F9D" w:rsidRPr="009E0CE8" w:rsidRDefault="00855F9D" w:rsidP="00855F9D">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8E2D77" w:rsidRPr="009E0CE8" w14:paraId="0022191B" w14:textId="77777777" w:rsidTr="00761A3C">
        <w:trPr>
          <w:gridBefore w:val="2"/>
          <w:gridAfter w:val="6"/>
          <w:wBefore w:w="542" w:type="dxa"/>
          <w:wAfter w:w="15732" w:type="dxa"/>
          <w:trHeight w:val="257"/>
        </w:trPr>
        <w:tc>
          <w:tcPr>
            <w:tcW w:w="543" w:type="dxa"/>
            <w:vMerge w:val="restart"/>
            <w:tcBorders>
              <w:top w:val="single" w:sz="4" w:space="0" w:color="auto"/>
              <w:left w:val="single" w:sz="4" w:space="0" w:color="auto"/>
              <w:bottom w:val="single" w:sz="4" w:space="0" w:color="auto"/>
              <w:right w:val="single" w:sz="4" w:space="0" w:color="auto"/>
            </w:tcBorders>
            <w:hideMark/>
          </w:tcPr>
          <w:p w14:paraId="38E8DB90" w14:textId="77777777" w:rsidR="008E2D77" w:rsidRPr="009E0CE8" w:rsidRDefault="008E2D77" w:rsidP="008E2D77">
            <w:pPr>
              <w:jc w:val="center"/>
              <w:rPr>
                <w:rFonts w:cs="Times New Roman"/>
                <w:b/>
                <w:bCs/>
                <w:sz w:val="16"/>
                <w:szCs w:val="16"/>
              </w:rPr>
            </w:pPr>
            <w:r w:rsidRPr="009E0CE8">
              <w:rPr>
                <w:rFonts w:cs="Times New Roman"/>
                <w:b/>
                <w:bCs/>
                <w:sz w:val="16"/>
                <w:szCs w:val="16"/>
              </w:rPr>
              <w:t>1.</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583BE805" w14:textId="16117687" w:rsidR="008E2D77" w:rsidRPr="009E0CE8" w:rsidRDefault="008E2D77" w:rsidP="008E2D77">
            <w:pPr>
              <w:rPr>
                <w:rFonts w:cs="Times New Roman"/>
                <w:b/>
                <w:bCs/>
                <w:color w:val="000000"/>
                <w:sz w:val="16"/>
                <w:szCs w:val="16"/>
              </w:rPr>
            </w:pPr>
            <w:r w:rsidRPr="009E0CE8">
              <w:rPr>
                <w:rFonts w:cs="Times New Roman"/>
                <w:b/>
                <w:bCs/>
                <w:color w:val="000000"/>
                <w:sz w:val="16"/>
                <w:szCs w:val="16"/>
              </w:rPr>
              <w:t>Основное мероприятие 01. Переселение граждан из аварийного жилищного фонда в Московской области, признанного таковым после 01</w:t>
            </w:r>
            <w:r>
              <w:rPr>
                <w:rFonts w:cs="Times New Roman"/>
                <w:b/>
                <w:bCs/>
                <w:color w:val="000000"/>
                <w:sz w:val="16"/>
                <w:szCs w:val="16"/>
              </w:rPr>
              <w:t xml:space="preserve"> января</w:t>
            </w:r>
            <w:r w:rsidRPr="009E0CE8">
              <w:rPr>
                <w:rFonts w:cs="Times New Roman"/>
                <w:b/>
                <w:bCs/>
                <w:color w:val="000000"/>
                <w:sz w:val="16"/>
                <w:szCs w:val="16"/>
              </w:rPr>
              <w:t xml:space="preserve"> 2017 года</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0D40F750" w14:textId="52FB1D59" w:rsidR="008E2D77" w:rsidRPr="009E0CE8" w:rsidRDefault="008E2D77" w:rsidP="008E2D77">
            <w:pPr>
              <w:jc w:val="center"/>
              <w:rPr>
                <w:rFonts w:cs="Times New Roman"/>
                <w:b/>
                <w:bCs/>
                <w:color w:val="000000"/>
                <w:sz w:val="16"/>
                <w:szCs w:val="16"/>
              </w:rPr>
            </w:pPr>
            <w:r w:rsidRPr="009E0CE8">
              <w:rPr>
                <w:rFonts w:cs="Times New Roman"/>
                <w:b/>
                <w:bCs/>
                <w:color w:val="000000"/>
                <w:sz w:val="16"/>
                <w:szCs w:val="16"/>
              </w:rPr>
              <w:t>2023-202</w:t>
            </w:r>
            <w:r>
              <w:rPr>
                <w:rFonts w:cs="Times New Roman"/>
                <w:b/>
                <w:bCs/>
                <w:color w:val="000000"/>
                <w:sz w:val="16"/>
                <w:szCs w:val="16"/>
              </w:rPr>
              <w:t>8</w:t>
            </w:r>
          </w:p>
        </w:tc>
        <w:tc>
          <w:tcPr>
            <w:tcW w:w="1476" w:type="dxa"/>
            <w:gridSpan w:val="2"/>
            <w:tcBorders>
              <w:top w:val="single" w:sz="4" w:space="0" w:color="auto"/>
              <w:left w:val="nil"/>
              <w:bottom w:val="single" w:sz="4" w:space="0" w:color="auto"/>
              <w:right w:val="single" w:sz="4" w:space="0" w:color="auto"/>
            </w:tcBorders>
            <w:hideMark/>
          </w:tcPr>
          <w:p w14:paraId="105C7655" w14:textId="77777777" w:rsidR="008E2D77" w:rsidRPr="009E0CE8" w:rsidRDefault="008E2D77" w:rsidP="008E2D77">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46344C2F" w14:textId="6C2DF4CE" w:rsidR="008E2D77" w:rsidRPr="008E2D77" w:rsidRDefault="008E2D77" w:rsidP="008E2D77">
            <w:pPr>
              <w:jc w:val="center"/>
              <w:rPr>
                <w:b/>
                <w:bCs/>
                <w:color w:val="000000"/>
                <w:sz w:val="16"/>
                <w:szCs w:val="16"/>
              </w:rPr>
            </w:pPr>
            <w:r w:rsidRPr="008E2D77">
              <w:rPr>
                <w:b/>
                <w:bCs/>
                <w:color w:val="000000"/>
                <w:sz w:val="16"/>
                <w:szCs w:val="16"/>
              </w:rPr>
              <w:t>1 529 093,71</w:t>
            </w:r>
          </w:p>
        </w:tc>
        <w:tc>
          <w:tcPr>
            <w:tcW w:w="896" w:type="dxa"/>
            <w:gridSpan w:val="2"/>
            <w:tcBorders>
              <w:top w:val="single" w:sz="4" w:space="0" w:color="auto"/>
              <w:left w:val="nil"/>
              <w:bottom w:val="single" w:sz="4" w:space="0" w:color="auto"/>
              <w:right w:val="nil"/>
            </w:tcBorders>
            <w:hideMark/>
          </w:tcPr>
          <w:p w14:paraId="5F5B6E7B" w14:textId="63880873" w:rsidR="008E2D77" w:rsidRPr="008E2D77" w:rsidRDefault="008E2D77" w:rsidP="008E2D77">
            <w:pPr>
              <w:jc w:val="center"/>
              <w:rPr>
                <w:b/>
                <w:bCs/>
                <w:color w:val="000000"/>
                <w:sz w:val="16"/>
                <w:szCs w:val="16"/>
              </w:rPr>
            </w:pPr>
            <w:r w:rsidRPr="008E2D77">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51AA427E" w14:textId="7C8F5266" w:rsidR="008E2D77" w:rsidRPr="008E2D77" w:rsidRDefault="008E2D77" w:rsidP="008E2D77">
            <w:pPr>
              <w:jc w:val="center"/>
              <w:rPr>
                <w:b/>
                <w:bCs/>
                <w:color w:val="000000"/>
                <w:sz w:val="16"/>
                <w:szCs w:val="16"/>
              </w:rPr>
            </w:pPr>
            <w:r w:rsidRPr="008E2D77">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0BC5C580" w14:textId="6DE083C7" w:rsidR="008E2D77" w:rsidRPr="008E2D77" w:rsidRDefault="008E2D77" w:rsidP="008E2D77">
            <w:pPr>
              <w:jc w:val="center"/>
              <w:rPr>
                <w:b/>
                <w:bCs/>
                <w:color w:val="000000"/>
                <w:sz w:val="16"/>
                <w:szCs w:val="16"/>
              </w:rPr>
            </w:pPr>
            <w:r w:rsidRPr="008E2D77">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3D367E4A" w14:textId="159BF88C" w:rsidR="008E2D77" w:rsidRPr="008E2D77" w:rsidRDefault="008E2D77" w:rsidP="008E2D77">
            <w:pPr>
              <w:jc w:val="center"/>
              <w:rPr>
                <w:rFonts w:cs="Times New Roman"/>
                <w:b/>
                <w:bCs/>
                <w:color w:val="000000"/>
                <w:sz w:val="16"/>
                <w:szCs w:val="16"/>
              </w:rPr>
            </w:pPr>
            <w:r w:rsidRPr="008E2D77">
              <w:rPr>
                <w:b/>
                <w:bCs/>
                <w:color w:val="000000"/>
                <w:sz w:val="16"/>
                <w:szCs w:val="16"/>
              </w:rPr>
              <w:t>676 653,19</w:t>
            </w:r>
          </w:p>
        </w:tc>
        <w:tc>
          <w:tcPr>
            <w:tcW w:w="945" w:type="dxa"/>
            <w:gridSpan w:val="2"/>
            <w:tcBorders>
              <w:top w:val="single" w:sz="4" w:space="0" w:color="auto"/>
              <w:left w:val="nil"/>
              <w:bottom w:val="single" w:sz="4" w:space="0" w:color="auto"/>
              <w:right w:val="single" w:sz="4" w:space="0" w:color="auto"/>
            </w:tcBorders>
            <w:hideMark/>
          </w:tcPr>
          <w:p w14:paraId="6E97BEF6" w14:textId="1DD12ABC" w:rsidR="008E2D77" w:rsidRPr="008E2D77" w:rsidRDefault="008E2D77" w:rsidP="008E2D77">
            <w:pPr>
              <w:jc w:val="center"/>
              <w:rPr>
                <w:rFonts w:cs="Times New Roman"/>
                <w:b/>
                <w:bCs/>
                <w:color w:val="000000"/>
                <w:sz w:val="16"/>
                <w:szCs w:val="16"/>
              </w:rPr>
            </w:pPr>
            <w:r w:rsidRPr="008E2D7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0EBD2FAE" w14:textId="34C6E133" w:rsidR="008E2D77" w:rsidRPr="008E2D77" w:rsidRDefault="008E2D77" w:rsidP="008E2D77">
            <w:pPr>
              <w:jc w:val="center"/>
              <w:rPr>
                <w:rFonts w:cs="Times New Roman"/>
                <w:b/>
                <w:bCs/>
                <w:color w:val="000000"/>
                <w:sz w:val="16"/>
                <w:szCs w:val="16"/>
              </w:rPr>
            </w:pPr>
            <w:r w:rsidRPr="008E2D77">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4E85DAA7" w14:textId="206CF344" w:rsidR="008E2D77" w:rsidRPr="009E0CE8" w:rsidRDefault="008E2D77" w:rsidP="008E2D77">
            <w:pPr>
              <w:jc w:val="center"/>
              <w:rPr>
                <w:rFonts w:cs="Times New Roman"/>
                <w:b/>
                <w:bCs/>
                <w:color w:val="000000"/>
                <w:sz w:val="16"/>
                <w:szCs w:val="16"/>
              </w:rPr>
            </w:pPr>
            <w:r w:rsidRPr="009E0CE8">
              <w:rPr>
                <w:rFonts w:cs="Times New Roman"/>
                <w:b/>
                <w:bCs/>
                <w:color w:val="000000"/>
                <w:sz w:val="16"/>
                <w:szCs w:val="16"/>
              </w:rPr>
              <w:t>Х</w:t>
            </w:r>
          </w:p>
        </w:tc>
      </w:tr>
      <w:tr w:rsidR="008E2D77" w:rsidRPr="009E0CE8" w14:paraId="607FBB23" w14:textId="77777777" w:rsidTr="00761A3C">
        <w:trPr>
          <w:gridBefore w:val="2"/>
          <w:gridAfter w:val="6"/>
          <w:wBefore w:w="542" w:type="dxa"/>
          <w:wAfter w:w="15732" w:type="dxa"/>
          <w:trHeight w:val="801"/>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3729CB85" w14:textId="77777777" w:rsidR="008E2D77" w:rsidRPr="009E0CE8" w:rsidRDefault="008E2D77" w:rsidP="008E2D77">
            <w:pPr>
              <w:rPr>
                <w:rFonts w:cs="Times New Roman"/>
                <w:b/>
                <w:bCs/>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59717553" w14:textId="77777777" w:rsidR="008E2D77" w:rsidRPr="009E0CE8" w:rsidRDefault="008E2D77" w:rsidP="008E2D7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0AEC85E" w14:textId="77777777" w:rsidR="008E2D77" w:rsidRPr="009E0CE8" w:rsidRDefault="008E2D77" w:rsidP="008E2D7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7C49A878" w14:textId="77777777" w:rsidR="008E2D77" w:rsidRPr="009E0CE8" w:rsidRDefault="008E2D77" w:rsidP="008E2D77">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30D0FA35" w14:textId="1C767A00" w:rsidR="008E2D77" w:rsidRPr="008E2D77" w:rsidRDefault="008E2D77" w:rsidP="008E2D77">
            <w:pPr>
              <w:jc w:val="center"/>
              <w:rPr>
                <w:b/>
                <w:bCs/>
                <w:color w:val="000000"/>
                <w:sz w:val="16"/>
                <w:szCs w:val="16"/>
              </w:rPr>
            </w:pPr>
            <w:r w:rsidRPr="008E2D77">
              <w:rPr>
                <w:b/>
                <w:bCs/>
                <w:color w:val="000000"/>
                <w:sz w:val="16"/>
                <w:szCs w:val="16"/>
              </w:rPr>
              <w:t>476 781,34</w:t>
            </w:r>
          </w:p>
        </w:tc>
        <w:tc>
          <w:tcPr>
            <w:tcW w:w="896" w:type="dxa"/>
            <w:gridSpan w:val="2"/>
            <w:tcBorders>
              <w:top w:val="single" w:sz="4" w:space="0" w:color="auto"/>
              <w:left w:val="nil"/>
              <w:bottom w:val="single" w:sz="4" w:space="0" w:color="auto"/>
              <w:right w:val="nil"/>
            </w:tcBorders>
            <w:hideMark/>
          </w:tcPr>
          <w:p w14:paraId="5C1B8B69" w14:textId="29969D49" w:rsidR="008E2D77" w:rsidRPr="008E2D77" w:rsidRDefault="008E2D77" w:rsidP="008E2D77">
            <w:pPr>
              <w:jc w:val="center"/>
              <w:rPr>
                <w:b/>
                <w:bCs/>
                <w:color w:val="000000"/>
                <w:sz w:val="16"/>
                <w:szCs w:val="16"/>
              </w:rPr>
            </w:pPr>
            <w:r w:rsidRPr="008E2D77">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27C011EA" w14:textId="749ADC79" w:rsidR="008E2D77" w:rsidRPr="008E2D77" w:rsidRDefault="008E2D77" w:rsidP="008E2D77">
            <w:pPr>
              <w:jc w:val="center"/>
              <w:rPr>
                <w:b/>
                <w:bCs/>
                <w:color w:val="000000"/>
                <w:sz w:val="16"/>
                <w:szCs w:val="16"/>
              </w:rPr>
            </w:pPr>
            <w:r w:rsidRPr="008E2D77">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0E7BFE86" w14:textId="19E1531C" w:rsidR="008E2D77" w:rsidRPr="008E2D77" w:rsidRDefault="008E2D77" w:rsidP="008E2D77">
            <w:pPr>
              <w:jc w:val="center"/>
              <w:rPr>
                <w:b/>
                <w:bCs/>
                <w:color w:val="000000"/>
                <w:sz w:val="16"/>
                <w:szCs w:val="16"/>
              </w:rPr>
            </w:pPr>
            <w:r w:rsidRPr="008E2D77">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45E01D37" w14:textId="0E972A07" w:rsidR="008E2D77" w:rsidRPr="008E2D77" w:rsidRDefault="008E2D77" w:rsidP="008E2D77">
            <w:pPr>
              <w:jc w:val="center"/>
              <w:rPr>
                <w:rFonts w:cs="Times New Roman"/>
                <w:b/>
                <w:bCs/>
                <w:color w:val="000000"/>
                <w:sz w:val="16"/>
                <w:szCs w:val="16"/>
              </w:rPr>
            </w:pPr>
            <w:r w:rsidRPr="008E2D77">
              <w:rPr>
                <w:b/>
                <w:bCs/>
                <w:color w:val="000000"/>
                <w:sz w:val="16"/>
                <w:szCs w:val="16"/>
              </w:rPr>
              <w:t>205 523,63</w:t>
            </w:r>
          </w:p>
        </w:tc>
        <w:tc>
          <w:tcPr>
            <w:tcW w:w="945" w:type="dxa"/>
            <w:gridSpan w:val="2"/>
            <w:tcBorders>
              <w:top w:val="single" w:sz="4" w:space="0" w:color="auto"/>
              <w:left w:val="nil"/>
              <w:bottom w:val="single" w:sz="4" w:space="0" w:color="auto"/>
              <w:right w:val="single" w:sz="4" w:space="0" w:color="auto"/>
            </w:tcBorders>
            <w:hideMark/>
          </w:tcPr>
          <w:p w14:paraId="41CDAC35" w14:textId="5EF64336" w:rsidR="008E2D77" w:rsidRPr="008E2D77" w:rsidRDefault="008E2D77" w:rsidP="008E2D77">
            <w:pPr>
              <w:jc w:val="center"/>
              <w:rPr>
                <w:rFonts w:cs="Times New Roman"/>
                <w:b/>
                <w:bCs/>
                <w:color w:val="000000"/>
                <w:sz w:val="16"/>
                <w:szCs w:val="16"/>
              </w:rPr>
            </w:pPr>
            <w:r w:rsidRPr="008E2D77">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3F2788E0" w14:textId="69F83AAC" w:rsidR="008E2D77" w:rsidRPr="008E2D77" w:rsidRDefault="008E2D77" w:rsidP="008E2D77">
            <w:pPr>
              <w:jc w:val="center"/>
              <w:rPr>
                <w:rFonts w:cs="Times New Roman"/>
                <w:b/>
                <w:bCs/>
                <w:color w:val="000000"/>
                <w:sz w:val="16"/>
                <w:szCs w:val="16"/>
              </w:rPr>
            </w:pPr>
            <w:r w:rsidRPr="008E2D77">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A54564F" w14:textId="6D6E650D" w:rsidR="008E2D77" w:rsidRPr="009E0CE8" w:rsidRDefault="008E2D77" w:rsidP="008E2D77">
            <w:pPr>
              <w:rPr>
                <w:rFonts w:cs="Times New Roman"/>
                <w:b/>
                <w:bCs/>
                <w:color w:val="000000"/>
                <w:sz w:val="16"/>
                <w:szCs w:val="16"/>
              </w:rPr>
            </w:pPr>
          </w:p>
        </w:tc>
      </w:tr>
      <w:tr w:rsidR="008E2D77" w:rsidRPr="009E0CE8" w14:paraId="36E61979"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1F3B0E86" w14:textId="77777777" w:rsidR="008E2D77" w:rsidRPr="009E0CE8" w:rsidRDefault="008E2D77" w:rsidP="008E2D77">
            <w:pPr>
              <w:rPr>
                <w:rFonts w:cs="Times New Roman"/>
                <w:b/>
                <w:bCs/>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37A8F83B" w14:textId="77777777" w:rsidR="008E2D77" w:rsidRPr="009E0CE8" w:rsidRDefault="008E2D77" w:rsidP="008E2D77">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847C932" w14:textId="77777777" w:rsidR="008E2D77" w:rsidRPr="009E0CE8" w:rsidRDefault="008E2D77" w:rsidP="008E2D77">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24FE743C" w14:textId="77777777" w:rsidR="008E2D77" w:rsidRPr="009E0CE8" w:rsidRDefault="008E2D77" w:rsidP="008E2D77">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50BDD8F2" w14:textId="74F439A5" w:rsidR="008E2D77" w:rsidRPr="008E2D77" w:rsidRDefault="008E2D77" w:rsidP="008E2D77">
            <w:pPr>
              <w:jc w:val="center"/>
              <w:rPr>
                <w:b/>
                <w:bCs/>
                <w:color w:val="000000"/>
                <w:sz w:val="16"/>
                <w:szCs w:val="16"/>
              </w:rPr>
            </w:pPr>
            <w:r w:rsidRPr="008E2D77">
              <w:rPr>
                <w:b/>
                <w:bCs/>
                <w:color w:val="000000"/>
                <w:sz w:val="16"/>
                <w:szCs w:val="16"/>
              </w:rPr>
              <w:t>1 052 312,37</w:t>
            </w:r>
          </w:p>
        </w:tc>
        <w:tc>
          <w:tcPr>
            <w:tcW w:w="896" w:type="dxa"/>
            <w:gridSpan w:val="2"/>
            <w:tcBorders>
              <w:top w:val="single" w:sz="4" w:space="0" w:color="auto"/>
              <w:left w:val="nil"/>
              <w:bottom w:val="single" w:sz="4" w:space="0" w:color="auto"/>
              <w:right w:val="nil"/>
            </w:tcBorders>
            <w:hideMark/>
          </w:tcPr>
          <w:p w14:paraId="1E3889C4" w14:textId="3644DDB6" w:rsidR="008E2D77" w:rsidRPr="008E2D77" w:rsidRDefault="008E2D77" w:rsidP="008E2D77">
            <w:pPr>
              <w:jc w:val="center"/>
              <w:rPr>
                <w:b/>
                <w:bCs/>
                <w:color w:val="000000"/>
                <w:sz w:val="16"/>
                <w:szCs w:val="16"/>
              </w:rPr>
            </w:pPr>
            <w:r w:rsidRPr="008E2D77">
              <w:rPr>
                <w:b/>
                <w:bCs/>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7A09F379" w14:textId="437F71D7" w:rsidR="008E2D77" w:rsidRPr="008E2D77" w:rsidRDefault="008E2D77" w:rsidP="008E2D77">
            <w:pPr>
              <w:jc w:val="center"/>
              <w:rPr>
                <w:b/>
                <w:bCs/>
                <w:color w:val="000000"/>
                <w:sz w:val="16"/>
                <w:szCs w:val="16"/>
              </w:rPr>
            </w:pPr>
            <w:r w:rsidRPr="008E2D77">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6ACE6FE7" w14:textId="0F50DE90" w:rsidR="008E2D77" w:rsidRPr="008E2D77" w:rsidRDefault="008E2D77" w:rsidP="008E2D77">
            <w:pPr>
              <w:jc w:val="center"/>
              <w:rPr>
                <w:b/>
                <w:bCs/>
                <w:color w:val="000000"/>
                <w:sz w:val="16"/>
                <w:szCs w:val="16"/>
              </w:rPr>
            </w:pPr>
            <w:r w:rsidRPr="008E2D77">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0CA7D001" w14:textId="6C30B1A9" w:rsidR="008E2D77" w:rsidRPr="008E2D77" w:rsidRDefault="008E2D77" w:rsidP="008E2D77">
            <w:pPr>
              <w:jc w:val="center"/>
              <w:rPr>
                <w:rFonts w:cs="Times New Roman"/>
                <w:b/>
                <w:bCs/>
                <w:color w:val="000000"/>
                <w:sz w:val="16"/>
                <w:szCs w:val="16"/>
              </w:rPr>
            </w:pPr>
            <w:r w:rsidRPr="008E2D77">
              <w:rPr>
                <w:b/>
                <w:bCs/>
                <w:color w:val="000000"/>
                <w:sz w:val="16"/>
                <w:szCs w:val="16"/>
              </w:rPr>
              <w:t>471 129,56</w:t>
            </w:r>
          </w:p>
        </w:tc>
        <w:tc>
          <w:tcPr>
            <w:tcW w:w="945" w:type="dxa"/>
            <w:gridSpan w:val="2"/>
            <w:tcBorders>
              <w:top w:val="single" w:sz="4" w:space="0" w:color="auto"/>
              <w:left w:val="nil"/>
              <w:bottom w:val="single" w:sz="4" w:space="0" w:color="auto"/>
              <w:right w:val="single" w:sz="4" w:space="0" w:color="auto"/>
            </w:tcBorders>
            <w:hideMark/>
          </w:tcPr>
          <w:p w14:paraId="1CE37D2C" w14:textId="1AD15033" w:rsidR="008E2D77" w:rsidRPr="008E2D77" w:rsidRDefault="008E2D77" w:rsidP="008E2D77">
            <w:pPr>
              <w:jc w:val="center"/>
              <w:rPr>
                <w:rFonts w:cs="Times New Roman"/>
                <w:b/>
                <w:bCs/>
                <w:color w:val="000000"/>
                <w:sz w:val="16"/>
                <w:szCs w:val="16"/>
              </w:rPr>
            </w:pPr>
            <w:r w:rsidRPr="008E2D77">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128D2886" w14:textId="3D41DC07" w:rsidR="008E2D77" w:rsidRPr="008E2D77" w:rsidRDefault="008E2D77" w:rsidP="008E2D77">
            <w:pPr>
              <w:jc w:val="center"/>
              <w:rPr>
                <w:rFonts w:cs="Times New Roman"/>
                <w:b/>
                <w:bCs/>
                <w:color w:val="000000"/>
                <w:sz w:val="16"/>
                <w:szCs w:val="16"/>
              </w:rPr>
            </w:pPr>
            <w:r w:rsidRPr="008E2D77">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E45CD69" w14:textId="7E9418ED" w:rsidR="008E2D77" w:rsidRPr="009E0CE8" w:rsidRDefault="008E2D77" w:rsidP="008E2D77">
            <w:pPr>
              <w:rPr>
                <w:rFonts w:cs="Times New Roman"/>
                <w:b/>
                <w:bCs/>
                <w:color w:val="000000"/>
                <w:sz w:val="16"/>
                <w:szCs w:val="16"/>
              </w:rPr>
            </w:pPr>
          </w:p>
        </w:tc>
      </w:tr>
      <w:tr w:rsidR="008E2D77" w:rsidRPr="009E0CE8" w14:paraId="1135A70E" w14:textId="77777777" w:rsidTr="00761A3C">
        <w:trPr>
          <w:gridBefore w:val="2"/>
          <w:gridAfter w:val="6"/>
          <w:wBefore w:w="542" w:type="dxa"/>
          <w:wAfter w:w="15732" w:type="dxa"/>
          <w:trHeight w:val="110"/>
        </w:trPr>
        <w:tc>
          <w:tcPr>
            <w:tcW w:w="543" w:type="dxa"/>
            <w:vMerge w:val="restart"/>
            <w:tcBorders>
              <w:top w:val="single" w:sz="4" w:space="0" w:color="auto"/>
              <w:left w:val="single" w:sz="4" w:space="0" w:color="auto"/>
              <w:bottom w:val="single" w:sz="4" w:space="0" w:color="auto"/>
              <w:right w:val="single" w:sz="4" w:space="0" w:color="auto"/>
            </w:tcBorders>
            <w:hideMark/>
          </w:tcPr>
          <w:p w14:paraId="5E81B264" w14:textId="77777777" w:rsidR="008E2D77" w:rsidRPr="009E0CE8" w:rsidRDefault="008E2D77" w:rsidP="008E2D77">
            <w:pPr>
              <w:jc w:val="center"/>
              <w:rPr>
                <w:rFonts w:cs="Times New Roman"/>
                <w:sz w:val="16"/>
                <w:szCs w:val="16"/>
              </w:rPr>
            </w:pPr>
            <w:r w:rsidRPr="009E0CE8">
              <w:rPr>
                <w:rFonts w:cs="Times New Roman"/>
                <w:sz w:val="16"/>
                <w:szCs w:val="16"/>
              </w:rPr>
              <w:t>1.1.</w:t>
            </w:r>
          </w:p>
          <w:p w14:paraId="346C191D" w14:textId="30A58A22" w:rsidR="008E2D77" w:rsidRPr="009E0CE8" w:rsidRDefault="008E2D77" w:rsidP="008E2D77">
            <w:pPr>
              <w:jc w:val="center"/>
              <w:rPr>
                <w:rFonts w:cs="Times New Roman"/>
                <w:sz w:val="16"/>
                <w:szCs w:val="16"/>
              </w:rPr>
            </w:pPr>
            <w:r w:rsidRPr="009E0CE8">
              <w:rPr>
                <w:rFonts w:cs="Times New Roman"/>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320C456D" w14:textId="732B0D6F" w:rsidR="008E2D77" w:rsidRPr="009E0CE8" w:rsidRDefault="008E2D77" w:rsidP="008E2D77">
            <w:pPr>
              <w:rPr>
                <w:rFonts w:cs="Times New Roman"/>
                <w:color w:val="000000"/>
                <w:sz w:val="16"/>
                <w:szCs w:val="16"/>
              </w:rPr>
            </w:pPr>
            <w:r w:rsidRPr="009E0CE8">
              <w:rPr>
                <w:rFonts w:cs="Times New Roman"/>
                <w:sz w:val="16"/>
                <w:szCs w:val="16"/>
              </w:rPr>
              <w:t xml:space="preserve">Мероприятие 01.01. </w:t>
            </w:r>
            <w:bookmarkStart w:id="5" w:name="_Hlk200107149"/>
            <w:r w:rsidRPr="009E0CE8">
              <w:rPr>
                <w:rFonts w:cs="Times New Roman"/>
                <w:sz w:val="16"/>
                <w:szCs w:val="16"/>
              </w:rPr>
              <w:t xml:space="preserve">Обеспечение мероприятий по переселению граждан из </w:t>
            </w:r>
            <w:proofErr w:type="gramStart"/>
            <w:r w:rsidRPr="009E0CE8">
              <w:rPr>
                <w:rFonts w:cs="Times New Roman"/>
                <w:sz w:val="16"/>
                <w:szCs w:val="16"/>
              </w:rPr>
              <w:t>аварийного  жилищного</w:t>
            </w:r>
            <w:proofErr w:type="gramEnd"/>
            <w:r w:rsidRPr="009E0CE8">
              <w:rPr>
                <w:rFonts w:cs="Times New Roman"/>
                <w:sz w:val="16"/>
                <w:szCs w:val="16"/>
              </w:rPr>
              <w:t xml:space="preserve"> фонда, признанного таковым  после 1 января 2017 года</w:t>
            </w:r>
            <w:bookmarkEnd w:id="5"/>
          </w:p>
        </w:tc>
        <w:tc>
          <w:tcPr>
            <w:tcW w:w="1078" w:type="dxa"/>
            <w:vMerge w:val="restart"/>
            <w:tcBorders>
              <w:top w:val="single" w:sz="4" w:space="0" w:color="auto"/>
              <w:left w:val="single" w:sz="4" w:space="0" w:color="auto"/>
              <w:bottom w:val="single" w:sz="4" w:space="0" w:color="auto"/>
              <w:right w:val="single" w:sz="4" w:space="0" w:color="auto"/>
            </w:tcBorders>
            <w:hideMark/>
          </w:tcPr>
          <w:p w14:paraId="1BD042E9" w14:textId="065AB260" w:rsidR="008E2D77" w:rsidRPr="009E0CE8" w:rsidRDefault="008E2D77" w:rsidP="008E2D77">
            <w:pPr>
              <w:jc w:val="center"/>
              <w:rPr>
                <w:rFonts w:cs="Times New Roman"/>
                <w:color w:val="FF0000"/>
                <w:sz w:val="16"/>
                <w:szCs w:val="16"/>
              </w:rPr>
            </w:pPr>
            <w:r w:rsidRPr="009E0CE8">
              <w:rPr>
                <w:rFonts w:cs="Times New Roman"/>
                <w:sz w:val="16"/>
                <w:szCs w:val="16"/>
              </w:rPr>
              <w:t>2024-202</w:t>
            </w:r>
            <w:r>
              <w:rPr>
                <w:rFonts w:cs="Times New Roman"/>
                <w:sz w:val="16"/>
                <w:szCs w:val="16"/>
              </w:rPr>
              <w:t>8</w:t>
            </w:r>
          </w:p>
        </w:tc>
        <w:tc>
          <w:tcPr>
            <w:tcW w:w="1476" w:type="dxa"/>
            <w:gridSpan w:val="2"/>
            <w:tcBorders>
              <w:top w:val="single" w:sz="4" w:space="0" w:color="auto"/>
              <w:left w:val="nil"/>
              <w:bottom w:val="single" w:sz="4" w:space="0" w:color="auto"/>
              <w:right w:val="single" w:sz="4" w:space="0" w:color="auto"/>
            </w:tcBorders>
            <w:hideMark/>
          </w:tcPr>
          <w:p w14:paraId="1FA3B618" w14:textId="77777777" w:rsidR="008E2D77" w:rsidRPr="009E0CE8" w:rsidRDefault="008E2D77" w:rsidP="008E2D77">
            <w:pPr>
              <w:rPr>
                <w:rFonts w:cs="Times New Roman"/>
                <w:color w:val="000000"/>
                <w:sz w:val="16"/>
                <w:szCs w:val="16"/>
              </w:rPr>
            </w:pPr>
            <w:r w:rsidRPr="009E0CE8">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668D7B34" w14:textId="2092A53A" w:rsidR="008E2D77" w:rsidRPr="00972BD8" w:rsidRDefault="008E2D77" w:rsidP="008E2D77">
            <w:pPr>
              <w:jc w:val="center"/>
              <w:rPr>
                <w:color w:val="000000"/>
                <w:sz w:val="16"/>
                <w:szCs w:val="16"/>
              </w:rPr>
            </w:pPr>
            <w:r w:rsidRPr="00972BD8">
              <w:rPr>
                <w:color w:val="000000"/>
                <w:sz w:val="16"/>
                <w:szCs w:val="16"/>
              </w:rPr>
              <w:t>1 112 249,18</w:t>
            </w:r>
          </w:p>
        </w:tc>
        <w:tc>
          <w:tcPr>
            <w:tcW w:w="896" w:type="dxa"/>
            <w:gridSpan w:val="2"/>
            <w:tcBorders>
              <w:top w:val="single" w:sz="4" w:space="0" w:color="auto"/>
              <w:left w:val="nil"/>
              <w:bottom w:val="single" w:sz="4" w:space="0" w:color="auto"/>
              <w:right w:val="nil"/>
            </w:tcBorders>
            <w:hideMark/>
          </w:tcPr>
          <w:p w14:paraId="5CBC547A" w14:textId="1096EED4"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4001BD50" w14:textId="1AAA254F" w:rsidR="008E2D77" w:rsidRPr="00972BD8" w:rsidRDefault="008E2D77" w:rsidP="008E2D77">
            <w:pPr>
              <w:jc w:val="center"/>
              <w:rPr>
                <w:color w:val="000000"/>
                <w:sz w:val="16"/>
                <w:szCs w:val="16"/>
              </w:rPr>
            </w:pPr>
            <w:r w:rsidRPr="00972BD8">
              <w:rPr>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1DC87C9B" w14:textId="428C5A8D" w:rsidR="008E2D77" w:rsidRPr="00972BD8" w:rsidRDefault="008E2D77" w:rsidP="008E2D77">
            <w:pPr>
              <w:jc w:val="center"/>
              <w:rPr>
                <w:color w:val="000000"/>
                <w:sz w:val="16"/>
                <w:szCs w:val="16"/>
              </w:rPr>
            </w:pPr>
            <w:r w:rsidRPr="00972BD8">
              <w:rPr>
                <w:color w:val="000000"/>
                <w:sz w:val="16"/>
                <w:szCs w:val="16"/>
              </w:rPr>
              <w:t>447 652,13</w:t>
            </w:r>
          </w:p>
        </w:tc>
        <w:tc>
          <w:tcPr>
            <w:tcW w:w="4173" w:type="dxa"/>
            <w:gridSpan w:val="8"/>
            <w:tcBorders>
              <w:top w:val="single" w:sz="4" w:space="0" w:color="auto"/>
              <w:left w:val="single" w:sz="4" w:space="0" w:color="auto"/>
              <w:bottom w:val="single" w:sz="4" w:space="0" w:color="auto"/>
              <w:right w:val="single" w:sz="4" w:space="0" w:color="auto"/>
            </w:tcBorders>
          </w:tcPr>
          <w:p w14:paraId="2F611848" w14:textId="048DA4AA" w:rsidR="008E2D77" w:rsidRPr="00972BD8" w:rsidRDefault="008E2D77" w:rsidP="008E2D77">
            <w:pPr>
              <w:jc w:val="center"/>
              <w:rPr>
                <w:rFonts w:cs="Times New Roman"/>
                <w:color w:val="000000"/>
                <w:sz w:val="16"/>
                <w:szCs w:val="16"/>
              </w:rPr>
            </w:pPr>
            <w:r w:rsidRPr="00972BD8">
              <w:rPr>
                <w:color w:val="000000"/>
                <w:sz w:val="16"/>
                <w:szCs w:val="16"/>
              </w:rPr>
              <w:t>606 163,43</w:t>
            </w:r>
          </w:p>
        </w:tc>
        <w:tc>
          <w:tcPr>
            <w:tcW w:w="945" w:type="dxa"/>
            <w:gridSpan w:val="2"/>
            <w:tcBorders>
              <w:top w:val="single" w:sz="4" w:space="0" w:color="auto"/>
              <w:left w:val="nil"/>
              <w:bottom w:val="single" w:sz="4" w:space="0" w:color="auto"/>
              <w:right w:val="single" w:sz="4" w:space="0" w:color="auto"/>
            </w:tcBorders>
            <w:hideMark/>
          </w:tcPr>
          <w:p w14:paraId="3AED510E" w14:textId="22763D49"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35E3FFC9" w14:textId="51952769"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3D4B6A31" w14:textId="28EA0C3B" w:rsidR="008E2D77" w:rsidRPr="009E0CE8" w:rsidRDefault="008E2D77" w:rsidP="008E2D77">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8E2D77" w:rsidRPr="009E0CE8" w14:paraId="2034F52C" w14:textId="77777777" w:rsidTr="00761A3C">
        <w:trPr>
          <w:gridBefore w:val="2"/>
          <w:gridAfter w:val="6"/>
          <w:wBefore w:w="542" w:type="dxa"/>
          <w:wAfter w:w="15732" w:type="dxa"/>
          <w:trHeight w:val="764"/>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525681FA" w14:textId="3657B9DA" w:rsidR="008E2D77" w:rsidRPr="009E0CE8" w:rsidRDefault="008E2D77" w:rsidP="008E2D77">
            <w:pPr>
              <w:jc w:val="cente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5BC52F02" w14:textId="77777777" w:rsidR="008E2D77" w:rsidRPr="009E0CE8" w:rsidRDefault="008E2D77" w:rsidP="008E2D77">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36A93BBD" w14:textId="77777777" w:rsidR="008E2D77" w:rsidRPr="009E0CE8" w:rsidRDefault="008E2D77" w:rsidP="008E2D77">
            <w:pPr>
              <w:rPr>
                <w:rFonts w:cs="Times New Roman"/>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15659D9A" w14:textId="77777777" w:rsidR="008E2D77" w:rsidRPr="009E0CE8" w:rsidRDefault="008E2D77" w:rsidP="008E2D77">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765BCB8C" w14:textId="7ADAEFB6" w:rsidR="008E2D77" w:rsidRPr="00972BD8" w:rsidRDefault="008E2D77" w:rsidP="008E2D77">
            <w:pPr>
              <w:jc w:val="center"/>
              <w:rPr>
                <w:color w:val="000000"/>
                <w:sz w:val="16"/>
                <w:szCs w:val="16"/>
              </w:rPr>
            </w:pPr>
            <w:r w:rsidRPr="00972BD8">
              <w:rPr>
                <w:color w:val="000000"/>
                <w:sz w:val="16"/>
                <w:szCs w:val="16"/>
              </w:rPr>
              <w:t>418 789,67</w:t>
            </w:r>
          </w:p>
        </w:tc>
        <w:tc>
          <w:tcPr>
            <w:tcW w:w="896" w:type="dxa"/>
            <w:gridSpan w:val="2"/>
            <w:tcBorders>
              <w:top w:val="single" w:sz="4" w:space="0" w:color="auto"/>
              <w:left w:val="nil"/>
              <w:bottom w:val="single" w:sz="4" w:space="0" w:color="auto"/>
              <w:right w:val="nil"/>
            </w:tcBorders>
            <w:hideMark/>
          </w:tcPr>
          <w:p w14:paraId="3A9CB950" w14:textId="5B85BB66"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297E0ADB" w14:textId="3E9EE30F" w:rsidR="008E2D77" w:rsidRPr="00972BD8" w:rsidRDefault="008E2D77" w:rsidP="008E2D77">
            <w:pPr>
              <w:jc w:val="center"/>
              <w:rPr>
                <w:color w:val="000000"/>
                <w:sz w:val="16"/>
                <w:szCs w:val="16"/>
              </w:rPr>
            </w:pPr>
            <w:r w:rsidRPr="00972BD8">
              <w:rPr>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63733066" w14:textId="04A98127" w:rsidR="008E2D77" w:rsidRPr="00972BD8" w:rsidRDefault="008E2D77" w:rsidP="008E2D77">
            <w:pPr>
              <w:jc w:val="center"/>
              <w:rPr>
                <w:color w:val="000000"/>
                <w:sz w:val="16"/>
                <w:szCs w:val="16"/>
              </w:rPr>
            </w:pPr>
            <w:r w:rsidRPr="00972BD8">
              <w:rPr>
                <w:color w:val="000000"/>
                <w:sz w:val="16"/>
                <w:szCs w:val="16"/>
              </w:rPr>
              <w:t>241 139,52</w:t>
            </w:r>
          </w:p>
        </w:tc>
        <w:tc>
          <w:tcPr>
            <w:tcW w:w="4173" w:type="dxa"/>
            <w:gridSpan w:val="8"/>
            <w:tcBorders>
              <w:top w:val="single" w:sz="4" w:space="0" w:color="auto"/>
              <w:left w:val="single" w:sz="4" w:space="0" w:color="auto"/>
              <w:bottom w:val="single" w:sz="4" w:space="0" w:color="auto"/>
              <w:right w:val="single" w:sz="4" w:space="0" w:color="auto"/>
            </w:tcBorders>
          </w:tcPr>
          <w:p w14:paraId="5514A5C6" w14:textId="3B3C719E" w:rsidR="008E2D77" w:rsidRPr="00972BD8" w:rsidRDefault="008E2D77" w:rsidP="008E2D77">
            <w:pPr>
              <w:jc w:val="center"/>
              <w:rPr>
                <w:rFonts w:cs="Times New Roman"/>
                <w:color w:val="000000"/>
                <w:sz w:val="16"/>
                <w:szCs w:val="16"/>
              </w:rPr>
            </w:pPr>
            <w:r w:rsidRPr="00972BD8">
              <w:rPr>
                <w:color w:val="000000"/>
                <w:sz w:val="16"/>
                <w:szCs w:val="16"/>
              </w:rPr>
              <w:t>153 965,51</w:t>
            </w:r>
          </w:p>
        </w:tc>
        <w:tc>
          <w:tcPr>
            <w:tcW w:w="945" w:type="dxa"/>
            <w:gridSpan w:val="2"/>
            <w:tcBorders>
              <w:top w:val="single" w:sz="4" w:space="0" w:color="auto"/>
              <w:left w:val="nil"/>
              <w:bottom w:val="single" w:sz="4" w:space="0" w:color="auto"/>
              <w:right w:val="single" w:sz="4" w:space="0" w:color="auto"/>
            </w:tcBorders>
            <w:hideMark/>
          </w:tcPr>
          <w:p w14:paraId="14288C47" w14:textId="53C83F85"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5CAAF826" w14:textId="7783FFDE"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29A301E" w14:textId="1EE89BBA" w:rsidR="008E2D77" w:rsidRPr="009E0CE8" w:rsidRDefault="008E2D77" w:rsidP="008E2D77">
            <w:pPr>
              <w:rPr>
                <w:rFonts w:cs="Times New Roman"/>
                <w:color w:val="000000"/>
                <w:sz w:val="16"/>
                <w:szCs w:val="16"/>
              </w:rPr>
            </w:pPr>
          </w:p>
        </w:tc>
      </w:tr>
      <w:tr w:rsidR="008E2D77" w:rsidRPr="009E0CE8" w14:paraId="598B796C"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2AAE5FA5" w14:textId="752D6177" w:rsidR="008E2D77" w:rsidRPr="009E0CE8" w:rsidRDefault="008E2D77" w:rsidP="008E2D77">
            <w:pPr>
              <w:jc w:val="cente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7E97FB6E" w14:textId="77777777" w:rsidR="008E2D77" w:rsidRPr="009E0CE8" w:rsidRDefault="008E2D77" w:rsidP="008E2D77">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27959789" w14:textId="77777777" w:rsidR="008E2D77" w:rsidRPr="009E0CE8" w:rsidRDefault="008E2D77" w:rsidP="008E2D77">
            <w:pPr>
              <w:rPr>
                <w:rFonts w:cs="Times New Roman"/>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30E31DE4" w14:textId="77777777" w:rsidR="008E2D77" w:rsidRPr="009E0CE8" w:rsidRDefault="008E2D77" w:rsidP="008E2D77">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13FE735F" w14:textId="62177DAB" w:rsidR="008E2D77" w:rsidRPr="00972BD8" w:rsidRDefault="008E2D77" w:rsidP="008E2D77">
            <w:pPr>
              <w:jc w:val="center"/>
              <w:rPr>
                <w:color w:val="000000"/>
                <w:sz w:val="16"/>
                <w:szCs w:val="16"/>
              </w:rPr>
            </w:pPr>
            <w:r w:rsidRPr="00972BD8">
              <w:rPr>
                <w:color w:val="000000"/>
                <w:sz w:val="16"/>
                <w:szCs w:val="16"/>
              </w:rPr>
              <w:t>693 459,51</w:t>
            </w:r>
          </w:p>
        </w:tc>
        <w:tc>
          <w:tcPr>
            <w:tcW w:w="896" w:type="dxa"/>
            <w:gridSpan w:val="2"/>
            <w:tcBorders>
              <w:top w:val="single" w:sz="4" w:space="0" w:color="auto"/>
              <w:left w:val="nil"/>
              <w:bottom w:val="single" w:sz="4" w:space="0" w:color="auto"/>
              <w:right w:val="nil"/>
            </w:tcBorders>
            <w:hideMark/>
          </w:tcPr>
          <w:p w14:paraId="239CB830" w14:textId="4E1ADAAF"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single" w:sz="4" w:space="0" w:color="auto"/>
              <w:bottom w:val="single" w:sz="4" w:space="0" w:color="auto"/>
              <w:right w:val="single" w:sz="4" w:space="0" w:color="auto"/>
            </w:tcBorders>
            <w:hideMark/>
          </w:tcPr>
          <w:p w14:paraId="4E52D783" w14:textId="1186A0EA" w:rsidR="008E2D77" w:rsidRPr="00972BD8" w:rsidRDefault="008E2D77" w:rsidP="008E2D77">
            <w:pPr>
              <w:jc w:val="center"/>
              <w:rPr>
                <w:color w:val="000000"/>
                <w:sz w:val="16"/>
                <w:szCs w:val="16"/>
              </w:rPr>
            </w:pPr>
            <w:r w:rsidRPr="00972BD8">
              <w:rPr>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5B22A0C5" w14:textId="1BF49D3C" w:rsidR="008E2D77" w:rsidRPr="00972BD8" w:rsidRDefault="008E2D77" w:rsidP="008E2D77">
            <w:pPr>
              <w:jc w:val="center"/>
              <w:rPr>
                <w:color w:val="000000"/>
                <w:sz w:val="16"/>
                <w:szCs w:val="16"/>
              </w:rPr>
            </w:pPr>
            <w:r w:rsidRPr="00972BD8">
              <w:rPr>
                <w:color w:val="000000"/>
                <w:sz w:val="16"/>
                <w:szCs w:val="16"/>
              </w:rPr>
              <w:t>206 512,61</w:t>
            </w:r>
          </w:p>
        </w:tc>
        <w:tc>
          <w:tcPr>
            <w:tcW w:w="4173" w:type="dxa"/>
            <w:gridSpan w:val="8"/>
            <w:tcBorders>
              <w:top w:val="single" w:sz="4" w:space="0" w:color="auto"/>
              <w:left w:val="single" w:sz="4" w:space="0" w:color="auto"/>
              <w:bottom w:val="single" w:sz="4" w:space="0" w:color="auto"/>
              <w:right w:val="single" w:sz="4" w:space="0" w:color="auto"/>
            </w:tcBorders>
          </w:tcPr>
          <w:p w14:paraId="5A7E79C9" w14:textId="5B16BFFE" w:rsidR="008E2D77" w:rsidRPr="00972BD8" w:rsidRDefault="008E2D77" w:rsidP="008E2D77">
            <w:pPr>
              <w:jc w:val="center"/>
              <w:rPr>
                <w:rFonts w:cs="Times New Roman"/>
                <w:color w:val="000000"/>
                <w:sz w:val="16"/>
                <w:szCs w:val="16"/>
              </w:rPr>
            </w:pPr>
            <w:r w:rsidRPr="00972BD8">
              <w:rPr>
                <w:color w:val="000000"/>
                <w:sz w:val="16"/>
                <w:szCs w:val="16"/>
              </w:rPr>
              <w:t>452 197,92</w:t>
            </w:r>
          </w:p>
        </w:tc>
        <w:tc>
          <w:tcPr>
            <w:tcW w:w="945" w:type="dxa"/>
            <w:gridSpan w:val="2"/>
            <w:tcBorders>
              <w:top w:val="single" w:sz="4" w:space="0" w:color="auto"/>
              <w:left w:val="nil"/>
              <w:bottom w:val="single" w:sz="4" w:space="0" w:color="auto"/>
              <w:right w:val="single" w:sz="4" w:space="0" w:color="auto"/>
            </w:tcBorders>
            <w:hideMark/>
          </w:tcPr>
          <w:p w14:paraId="4112F427" w14:textId="5EF9C2E0"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655248FB" w14:textId="13EAB7DC" w:rsidR="008E2D77" w:rsidRPr="00972BD8" w:rsidRDefault="008E2D77" w:rsidP="008E2D77">
            <w:pPr>
              <w:jc w:val="center"/>
              <w:rPr>
                <w:rFonts w:cs="Times New Roman"/>
                <w:color w:val="000000"/>
                <w:sz w:val="16"/>
                <w:szCs w:val="16"/>
              </w:rPr>
            </w:pPr>
            <w:r w:rsidRPr="00972BD8">
              <w:rPr>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F2D57BC" w14:textId="438F2384" w:rsidR="008E2D77" w:rsidRPr="009E0CE8" w:rsidRDefault="008E2D77" w:rsidP="008E2D77">
            <w:pPr>
              <w:rPr>
                <w:rFonts w:cs="Times New Roman"/>
                <w:color w:val="000000"/>
                <w:sz w:val="16"/>
                <w:szCs w:val="16"/>
              </w:rPr>
            </w:pPr>
          </w:p>
        </w:tc>
      </w:tr>
      <w:tr w:rsidR="00454386" w:rsidRPr="009E0CE8" w14:paraId="7A9DA5C9" w14:textId="77777777" w:rsidTr="000F2688">
        <w:trPr>
          <w:gridBefore w:val="2"/>
          <w:gridAfter w:val="6"/>
          <w:wBefore w:w="542" w:type="dxa"/>
          <w:wAfter w:w="15732" w:type="dxa"/>
          <w:trHeight w:val="283"/>
        </w:trPr>
        <w:tc>
          <w:tcPr>
            <w:tcW w:w="543" w:type="dxa"/>
            <w:vMerge/>
            <w:tcBorders>
              <w:top w:val="single" w:sz="4" w:space="0" w:color="auto"/>
              <w:left w:val="single" w:sz="4" w:space="0" w:color="auto"/>
              <w:bottom w:val="single" w:sz="4" w:space="0" w:color="auto"/>
              <w:right w:val="single" w:sz="4" w:space="0" w:color="auto"/>
            </w:tcBorders>
            <w:hideMark/>
          </w:tcPr>
          <w:p w14:paraId="56BE11EE" w14:textId="6DA0F874" w:rsidR="00454386" w:rsidRPr="009E0CE8" w:rsidRDefault="00454386" w:rsidP="00454386">
            <w:pPr>
              <w:jc w:val="center"/>
              <w:rPr>
                <w:rFonts w:cs="Times New Roman"/>
                <w:sz w:val="16"/>
                <w:szCs w:val="16"/>
              </w:rPr>
            </w:pP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696052C0" w14:textId="7FC83FA4" w:rsidR="00454386" w:rsidRDefault="00454386" w:rsidP="00454386">
            <w:pPr>
              <w:rPr>
                <w:rFonts w:cs="Times New Roman"/>
                <w:i/>
                <w:iCs/>
                <w:color w:val="000000"/>
                <w:sz w:val="16"/>
                <w:szCs w:val="16"/>
              </w:rPr>
            </w:pPr>
            <w:r w:rsidRPr="009E0CE8">
              <w:rPr>
                <w:rFonts w:cs="Times New Roman"/>
                <w:i/>
                <w:iCs/>
                <w:color w:val="000000"/>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p w14:paraId="54C2AE4D" w14:textId="74DD5059" w:rsidR="00454386" w:rsidRPr="009E0CE8" w:rsidRDefault="00454386" w:rsidP="00454386">
            <w:pPr>
              <w:rPr>
                <w:rFonts w:cs="Times New Roman"/>
                <w:i/>
                <w:iCs/>
                <w:color w:val="000000"/>
                <w:sz w:val="16"/>
                <w:szCs w:val="16"/>
              </w:rPr>
            </w:pPr>
          </w:p>
        </w:tc>
        <w:tc>
          <w:tcPr>
            <w:tcW w:w="1078" w:type="dxa"/>
            <w:vMerge w:val="restart"/>
            <w:tcBorders>
              <w:top w:val="single" w:sz="4" w:space="0" w:color="auto"/>
              <w:left w:val="single" w:sz="4" w:space="0" w:color="auto"/>
              <w:bottom w:val="single" w:sz="4" w:space="0" w:color="auto"/>
              <w:right w:val="single" w:sz="4" w:space="0" w:color="auto"/>
            </w:tcBorders>
            <w:hideMark/>
          </w:tcPr>
          <w:p w14:paraId="4BA5ADD1"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476" w:type="dxa"/>
            <w:gridSpan w:val="2"/>
            <w:vMerge w:val="restart"/>
            <w:tcBorders>
              <w:top w:val="single" w:sz="4" w:space="0" w:color="auto"/>
              <w:left w:val="single" w:sz="4" w:space="0" w:color="auto"/>
              <w:bottom w:val="single" w:sz="4" w:space="0" w:color="auto"/>
              <w:right w:val="single" w:sz="4" w:space="0" w:color="auto"/>
            </w:tcBorders>
            <w:hideMark/>
          </w:tcPr>
          <w:p w14:paraId="2E0A0FB5" w14:textId="777777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081" w:type="dxa"/>
            <w:gridSpan w:val="2"/>
            <w:vMerge w:val="restart"/>
            <w:tcBorders>
              <w:top w:val="single" w:sz="4" w:space="0" w:color="auto"/>
              <w:left w:val="single" w:sz="4" w:space="0" w:color="auto"/>
              <w:bottom w:val="single" w:sz="4" w:space="0" w:color="auto"/>
              <w:right w:val="single" w:sz="4" w:space="0" w:color="auto"/>
            </w:tcBorders>
            <w:hideMark/>
          </w:tcPr>
          <w:p w14:paraId="530951FE" w14:textId="77777777" w:rsidR="00454386" w:rsidRPr="00972BD8" w:rsidRDefault="00454386" w:rsidP="00454386">
            <w:pPr>
              <w:jc w:val="center"/>
              <w:rPr>
                <w:rFonts w:cs="Times New Roman"/>
                <w:sz w:val="16"/>
                <w:szCs w:val="16"/>
              </w:rPr>
            </w:pPr>
            <w:r w:rsidRPr="00972BD8">
              <w:rPr>
                <w:rFonts w:cs="Times New Roman"/>
                <w:sz w:val="16"/>
                <w:szCs w:val="16"/>
              </w:rPr>
              <w:t>Всего</w:t>
            </w:r>
          </w:p>
        </w:tc>
        <w:tc>
          <w:tcPr>
            <w:tcW w:w="896" w:type="dxa"/>
            <w:gridSpan w:val="2"/>
            <w:vMerge w:val="restart"/>
            <w:tcBorders>
              <w:top w:val="single" w:sz="4" w:space="0" w:color="auto"/>
              <w:left w:val="single" w:sz="4" w:space="0" w:color="auto"/>
              <w:bottom w:val="single" w:sz="4" w:space="0" w:color="auto"/>
              <w:right w:val="single" w:sz="4" w:space="0" w:color="auto"/>
            </w:tcBorders>
            <w:hideMark/>
          </w:tcPr>
          <w:p w14:paraId="279B62CE" w14:textId="1B4269F8" w:rsidR="00454386" w:rsidRPr="00972BD8" w:rsidRDefault="00454386" w:rsidP="00454386">
            <w:pPr>
              <w:jc w:val="center"/>
              <w:rPr>
                <w:rFonts w:cs="Times New Roman"/>
                <w:sz w:val="16"/>
                <w:szCs w:val="16"/>
              </w:rPr>
            </w:pPr>
            <w:r w:rsidRPr="00972BD8">
              <w:rPr>
                <w:rFonts w:cs="Times New Roman"/>
                <w:color w:val="000000"/>
                <w:sz w:val="16"/>
                <w:szCs w:val="16"/>
              </w:rPr>
              <w:t>2023 год</w:t>
            </w:r>
          </w:p>
        </w:tc>
        <w:tc>
          <w:tcPr>
            <w:tcW w:w="866" w:type="dxa"/>
            <w:gridSpan w:val="2"/>
            <w:vMerge w:val="restart"/>
            <w:tcBorders>
              <w:top w:val="single" w:sz="4" w:space="0" w:color="auto"/>
              <w:left w:val="single" w:sz="4" w:space="0" w:color="auto"/>
              <w:bottom w:val="single" w:sz="4" w:space="0" w:color="auto"/>
              <w:right w:val="single" w:sz="4" w:space="0" w:color="auto"/>
            </w:tcBorders>
            <w:hideMark/>
          </w:tcPr>
          <w:p w14:paraId="0F2A3109" w14:textId="297973FC" w:rsidR="00454386" w:rsidRPr="00972BD8" w:rsidRDefault="00454386" w:rsidP="00454386">
            <w:pPr>
              <w:jc w:val="center"/>
              <w:rPr>
                <w:rFonts w:cs="Times New Roman"/>
                <w:sz w:val="16"/>
                <w:szCs w:val="16"/>
              </w:rPr>
            </w:pPr>
            <w:r w:rsidRPr="00972BD8">
              <w:rPr>
                <w:rFonts w:cs="Times New Roman"/>
                <w:color w:val="000000"/>
                <w:sz w:val="16"/>
                <w:szCs w:val="16"/>
              </w:rPr>
              <w:t>2024 год</w:t>
            </w:r>
          </w:p>
        </w:tc>
        <w:tc>
          <w:tcPr>
            <w:tcW w:w="977" w:type="dxa"/>
            <w:gridSpan w:val="2"/>
            <w:vMerge w:val="restart"/>
            <w:tcBorders>
              <w:top w:val="single" w:sz="4" w:space="0" w:color="auto"/>
              <w:left w:val="single" w:sz="4" w:space="0" w:color="auto"/>
              <w:bottom w:val="single" w:sz="4" w:space="0" w:color="auto"/>
              <w:right w:val="single" w:sz="4" w:space="0" w:color="auto"/>
            </w:tcBorders>
            <w:hideMark/>
          </w:tcPr>
          <w:p w14:paraId="60A7E296" w14:textId="02AB0E35" w:rsidR="00454386" w:rsidRPr="00972BD8" w:rsidRDefault="00454386" w:rsidP="00454386">
            <w:pPr>
              <w:jc w:val="center"/>
              <w:rPr>
                <w:rFonts w:cs="Times New Roman"/>
                <w:sz w:val="16"/>
                <w:szCs w:val="16"/>
              </w:rPr>
            </w:pPr>
            <w:r w:rsidRPr="00972BD8">
              <w:rPr>
                <w:rFonts w:cs="Times New Roman"/>
                <w:color w:val="000000"/>
                <w:sz w:val="16"/>
                <w:szCs w:val="16"/>
              </w:rPr>
              <w:t>2025 год</w:t>
            </w:r>
          </w:p>
        </w:tc>
        <w:tc>
          <w:tcPr>
            <w:tcW w:w="783" w:type="dxa"/>
            <w:vMerge w:val="restart"/>
            <w:tcBorders>
              <w:top w:val="single" w:sz="4" w:space="0" w:color="auto"/>
              <w:left w:val="single" w:sz="4" w:space="0" w:color="auto"/>
              <w:right w:val="single" w:sz="4" w:space="0" w:color="auto"/>
            </w:tcBorders>
            <w:hideMark/>
          </w:tcPr>
          <w:p w14:paraId="23AC76CD" w14:textId="179977C8" w:rsidR="00454386" w:rsidRPr="00972BD8" w:rsidRDefault="00454386" w:rsidP="00454386">
            <w:pPr>
              <w:jc w:val="center"/>
              <w:rPr>
                <w:rFonts w:cs="Times New Roman"/>
                <w:sz w:val="16"/>
                <w:szCs w:val="16"/>
              </w:rPr>
            </w:pPr>
            <w:r w:rsidRPr="00972BD8">
              <w:rPr>
                <w:rFonts w:cs="Times New Roman"/>
                <w:sz w:val="16"/>
                <w:szCs w:val="16"/>
              </w:rPr>
              <w:t>Итого</w:t>
            </w:r>
            <w:r w:rsidRPr="00972BD8">
              <w:rPr>
                <w:rFonts w:cs="Times New Roman"/>
                <w:sz w:val="16"/>
                <w:szCs w:val="16"/>
              </w:rPr>
              <w:br/>
              <w:t>2026 год</w:t>
            </w:r>
          </w:p>
        </w:tc>
        <w:tc>
          <w:tcPr>
            <w:tcW w:w="3390" w:type="dxa"/>
            <w:gridSpan w:val="7"/>
            <w:tcBorders>
              <w:top w:val="single" w:sz="4" w:space="0" w:color="auto"/>
              <w:left w:val="single" w:sz="4" w:space="0" w:color="auto"/>
              <w:bottom w:val="single" w:sz="4" w:space="0" w:color="auto"/>
              <w:right w:val="single" w:sz="4" w:space="0" w:color="auto"/>
            </w:tcBorders>
          </w:tcPr>
          <w:p w14:paraId="2A5655F0" w14:textId="6C246E1B" w:rsidR="00454386" w:rsidRPr="00972BD8" w:rsidRDefault="00454386" w:rsidP="00454386">
            <w:pPr>
              <w:jc w:val="center"/>
              <w:rPr>
                <w:rFonts w:cs="Times New Roman"/>
                <w:color w:val="000000"/>
                <w:sz w:val="16"/>
                <w:szCs w:val="16"/>
              </w:rPr>
            </w:pPr>
            <w:r w:rsidRPr="00972BD8">
              <w:rPr>
                <w:rFonts w:cs="Times New Roman"/>
                <w:sz w:val="16"/>
                <w:szCs w:val="16"/>
              </w:rPr>
              <w:t>В том числе:</w:t>
            </w:r>
          </w:p>
        </w:tc>
        <w:tc>
          <w:tcPr>
            <w:tcW w:w="945" w:type="dxa"/>
            <w:gridSpan w:val="2"/>
            <w:vMerge w:val="restart"/>
            <w:tcBorders>
              <w:top w:val="single" w:sz="4" w:space="0" w:color="auto"/>
              <w:left w:val="single" w:sz="4" w:space="0" w:color="auto"/>
              <w:bottom w:val="single" w:sz="4" w:space="0" w:color="auto"/>
              <w:right w:val="single" w:sz="4" w:space="0" w:color="auto"/>
            </w:tcBorders>
            <w:hideMark/>
          </w:tcPr>
          <w:p w14:paraId="4D2BAC42" w14:textId="77777777" w:rsidR="00454386" w:rsidRPr="00972BD8" w:rsidRDefault="00454386" w:rsidP="00454386">
            <w:pPr>
              <w:jc w:val="center"/>
              <w:rPr>
                <w:rFonts w:cs="Times New Roman"/>
                <w:color w:val="000000"/>
                <w:sz w:val="16"/>
                <w:szCs w:val="16"/>
              </w:rPr>
            </w:pPr>
            <w:r w:rsidRPr="00972BD8">
              <w:rPr>
                <w:rFonts w:cs="Times New Roman"/>
                <w:color w:val="000000"/>
                <w:sz w:val="16"/>
                <w:szCs w:val="16"/>
              </w:rPr>
              <w:t>2027 год</w:t>
            </w:r>
          </w:p>
        </w:tc>
        <w:tc>
          <w:tcPr>
            <w:tcW w:w="812" w:type="dxa"/>
            <w:gridSpan w:val="2"/>
            <w:vMerge w:val="restart"/>
            <w:tcBorders>
              <w:top w:val="single" w:sz="4" w:space="0" w:color="auto"/>
              <w:left w:val="single" w:sz="4" w:space="0" w:color="auto"/>
              <w:bottom w:val="single" w:sz="4" w:space="0" w:color="auto"/>
              <w:right w:val="single" w:sz="4" w:space="0" w:color="auto"/>
            </w:tcBorders>
          </w:tcPr>
          <w:p w14:paraId="3B022417" w14:textId="7E319207" w:rsidR="00454386" w:rsidRPr="00972BD8" w:rsidRDefault="00454386" w:rsidP="00454386">
            <w:pPr>
              <w:jc w:val="center"/>
              <w:rPr>
                <w:rFonts w:cs="Times New Roman"/>
                <w:color w:val="000000"/>
                <w:sz w:val="16"/>
                <w:szCs w:val="16"/>
              </w:rPr>
            </w:pPr>
            <w:r w:rsidRPr="00972BD8">
              <w:rPr>
                <w:rFonts w:cs="Times New Roman"/>
                <w:color w:val="000000"/>
                <w:sz w:val="16"/>
                <w:szCs w:val="16"/>
              </w:rPr>
              <w:t>2028 год</w:t>
            </w:r>
          </w:p>
        </w:tc>
        <w:tc>
          <w:tcPr>
            <w:tcW w:w="945" w:type="dxa"/>
            <w:vMerge w:val="restart"/>
            <w:tcBorders>
              <w:top w:val="single" w:sz="4" w:space="0" w:color="auto"/>
              <w:left w:val="single" w:sz="4" w:space="0" w:color="auto"/>
              <w:right w:val="single" w:sz="4" w:space="0" w:color="auto"/>
            </w:tcBorders>
            <w:hideMark/>
          </w:tcPr>
          <w:p w14:paraId="1F7C322D" w14:textId="3CE51277"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9E34C5" w:rsidRPr="009E0CE8" w14:paraId="0C724EA0" w14:textId="77777777" w:rsidTr="000F2688">
        <w:trPr>
          <w:gridBefore w:val="2"/>
          <w:gridAfter w:val="6"/>
          <w:wBefore w:w="542" w:type="dxa"/>
          <w:wAfter w:w="15732" w:type="dxa"/>
          <w:trHeight w:val="349"/>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0CEE0E21" w14:textId="77777777" w:rsidR="009E34C5" w:rsidRPr="009E0CE8" w:rsidRDefault="009E34C5" w:rsidP="00855F9D">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3A0B014" w14:textId="77777777" w:rsidR="009E34C5" w:rsidRPr="009E0CE8" w:rsidRDefault="009E34C5" w:rsidP="00855F9D">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68FA98F" w14:textId="77777777" w:rsidR="009E34C5" w:rsidRPr="009E0CE8" w:rsidRDefault="009E34C5" w:rsidP="00855F9D">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3068B8EE" w14:textId="77777777" w:rsidR="009E34C5" w:rsidRPr="009E0CE8" w:rsidRDefault="009E34C5" w:rsidP="00855F9D">
            <w:pPr>
              <w:rPr>
                <w:rFonts w:cs="Times New Roman"/>
                <w:color w:val="000000"/>
                <w:sz w:val="16"/>
                <w:szCs w:val="16"/>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hideMark/>
          </w:tcPr>
          <w:p w14:paraId="3C8B3E1B" w14:textId="77777777" w:rsidR="009E34C5" w:rsidRPr="00972BD8" w:rsidRDefault="009E34C5" w:rsidP="00855F9D">
            <w:pPr>
              <w:rPr>
                <w:rFonts w:cs="Times New Roman"/>
                <w:sz w:val="16"/>
                <w:szCs w:val="16"/>
              </w:rPr>
            </w:pPr>
          </w:p>
        </w:tc>
        <w:tc>
          <w:tcPr>
            <w:tcW w:w="896" w:type="dxa"/>
            <w:gridSpan w:val="2"/>
            <w:vMerge/>
            <w:tcBorders>
              <w:top w:val="single" w:sz="4" w:space="0" w:color="auto"/>
              <w:left w:val="single" w:sz="4" w:space="0" w:color="auto"/>
              <w:bottom w:val="single" w:sz="4" w:space="0" w:color="auto"/>
              <w:right w:val="single" w:sz="4" w:space="0" w:color="auto"/>
            </w:tcBorders>
            <w:vAlign w:val="center"/>
            <w:hideMark/>
          </w:tcPr>
          <w:p w14:paraId="44DA5BC3" w14:textId="77777777" w:rsidR="009E34C5" w:rsidRPr="00972BD8" w:rsidRDefault="009E34C5" w:rsidP="00855F9D">
            <w:pPr>
              <w:rPr>
                <w:rFonts w:cs="Times New Roman"/>
                <w:sz w:val="16"/>
                <w:szCs w:val="16"/>
              </w:rPr>
            </w:pPr>
          </w:p>
        </w:tc>
        <w:tc>
          <w:tcPr>
            <w:tcW w:w="866" w:type="dxa"/>
            <w:gridSpan w:val="2"/>
            <w:vMerge/>
            <w:tcBorders>
              <w:top w:val="single" w:sz="4" w:space="0" w:color="auto"/>
              <w:left w:val="single" w:sz="4" w:space="0" w:color="auto"/>
              <w:bottom w:val="single" w:sz="4" w:space="0" w:color="auto"/>
              <w:right w:val="single" w:sz="4" w:space="0" w:color="auto"/>
            </w:tcBorders>
            <w:vAlign w:val="center"/>
            <w:hideMark/>
          </w:tcPr>
          <w:p w14:paraId="07FF2C66" w14:textId="77777777" w:rsidR="009E34C5" w:rsidRPr="00972BD8" w:rsidRDefault="009E34C5" w:rsidP="00855F9D">
            <w:pPr>
              <w:rPr>
                <w:rFonts w:cs="Times New Roman"/>
                <w:sz w:val="16"/>
                <w:szCs w:val="16"/>
              </w:rPr>
            </w:pPr>
          </w:p>
        </w:tc>
        <w:tc>
          <w:tcPr>
            <w:tcW w:w="977" w:type="dxa"/>
            <w:gridSpan w:val="2"/>
            <w:vMerge/>
            <w:tcBorders>
              <w:top w:val="single" w:sz="4" w:space="0" w:color="auto"/>
              <w:left w:val="single" w:sz="4" w:space="0" w:color="auto"/>
              <w:bottom w:val="single" w:sz="4" w:space="0" w:color="auto"/>
              <w:right w:val="single" w:sz="4" w:space="0" w:color="auto"/>
            </w:tcBorders>
            <w:vAlign w:val="center"/>
            <w:hideMark/>
          </w:tcPr>
          <w:p w14:paraId="6356EF63" w14:textId="77777777" w:rsidR="009E34C5" w:rsidRPr="00972BD8" w:rsidRDefault="009E34C5" w:rsidP="00855F9D">
            <w:pPr>
              <w:rPr>
                <w:rFonts w:cs="Times New Roman"/>
                <w:sz w:val="16"/>
                <w:szCs w:val="16"/>
              </w:rPr>
            </w:pPr>
          </w:p>
        </w:tc>
        <w:tc>
          <w:tcPr>
            <w:tcW w:w="783" w:type="dxa"/>
            <w:vMerge/>
            <w:tcBorders>
              <w:left w:val="single" w:sz="4" w:space="0" w:color="auto"/>
              <w:bottom w:val="single" w:sz="4" w:space="0" w:color="auto"/>
              <w:right w:val="single" w:sz="4" w:space="0" w:color="auto"/>
            </w:tcBorders>
            <w:hideMark/>
          </w:tcPr>
          <w:p w14:paraId="192A9ADC" w14:textId="0A8B4587" w:rsidR="009E34C5" w:rsidRPr="00972BD8" w:rsidRDefault="009E34C5" w:rsidP="00855F9D">
            <w:pPr>
              <w:jc w:val="center"/>
              <w:rPr>
                <w:rFonts w:cs="Times New Roman"/>
                <w:sz w:val="16"/>
                <w:szCs w:val="16"/>
              </w:rPr>
            </w:pPr>
          </w:p>
        </w:tc>
        <w:tc>
          <w:tcPr>
            <w:tcW w:w="811" w:type="dxa"/>
            <w:gridSpan w:val="2"/>
            <w:tcBorders>
              <w:top w:val="single" w:sz="4" w:space="0" w:color="auto"/>
              <w:left w:val="nil"/>
              <w:bottom w:val="single" w:sz="4" w:space="0" w:color="auto"/>
              <w:right w:val="single" w:sz="4" w:space="0" w:color="auto"/>
            </w:tcBorders>
            <w:hideMark/>
          </w:tcPr>
          <w:p w14:paraId="1283A0FF" w14:textId="6FB50BF7" w:rsidR="009E34C5" w:rsidRPr="00972BD8" w:rsidRDefault="009E34C5" w:rsidP="00855F9D">
            <w:pPr>
              <w:jc w:val="center"/>
              <w:rPr>
                <w:rFonts w:cs="Times New Roman"/>
                <w:sz w:val="16"/>
                <w:szCs w:val="16"/>
              </w:rPr>
            </w:pPr>
            <w:r w:rsidRPr="00972BD8">
              <w:rPr>
                <w:rFonts w:cs="Times New Roman"/>
                <w:sz w:val="16"/>
                <w:szCs w:val="16"/>
              </w:rPr>
              <w:t>1 квартал</w:t>
            </w:r>
          </w:p>
        </w:tc>
        <w:tc>
          <w:tcPr>
            <w:tcW w:w="945" w:type="dxa"/>
            <w:tcBorders>
              <w:top w:val="single" w:sz="4" w:space="0" w:color="auto"/>
              <w:left w:val="nil"/>
              <w:bottom w:val="single" w:sz="4" w:space="0" w:color="auto"/>
              <w:right w:val="single" w:sz="4" w:space="0" w:color="auto"/>
            </w:tcBorders>
            <w:hideMark/>
          </w:tcPr>
          <w:p w14:paraId="5EC41D84" w14:textId="3140DCC7" w:rsidR="009E34C5" w:rsidRPr="00972BD8" w:rsidRDefault="009E34C5" w:rsidP="00855F9D">
            <w:pPr>
              <w:jc w:val="center"/>
              <w:rPr>
                <w:rFonts w:cs="Times New Roman"/>
                <w:sz w:val="16"/>
                <w:szCs w:val="16"/>
              </w:rPr>
            </w:pPr>
            <w:r w:rsidRPr="00972BD8">
              <w:rPr>
                <w:rFonts w:cs="Times New Roman"/>
                <w:sz w:val="16"/>
                <w:szCs w:val="16"/>
              </w:rPr>
              <w:t>1 полугодие</w:t>
            </w:r>
          </w:p>
        </w:tc>
        <w:tc>
          <w:tcPr>
            <w:tcW w:w="816" w:type="dxa"/>
            <w:tcBorders>
              <w:top w:val="single" w:sz="4" w:space="0" w:color="auto"/>
              <w:left w:val="nil"/>
              <w:bottom w:val="single" w:sz="4" w:space="0" w:color="auto"/>
              <w:right w:val="single" w:sz="4" w:space="0" w:color="auto"/>
            </w:tcBorders>
            <w:hideMark/>
          </w:tcPr>
          <w:p w14:paraId="24AD4AB7" w14:textId="4A460CBE" w:rsidR="009E34C5" w:rsidRPr="00972BD8" w:rsidRDefault="009E34C5" w:rsidP="00855F9D">
            <w:pPr>
              <w:jc w:val="center"/>
              <w:rPr>
                <w:rFonts w:cs="Times New Roman"/>
                <w:sz w:val="16"/>
                <w:szCs w:val="16"/>
              </w:rPr>
            </w:pPr>
            <w:r w:rsidRPr="00972BD8">
              <w:rPr>
                <w:rFonts w:cs="Times New Roman"/>
                <w:sz w:val="16"/>
                <w:szCs w:val="16"/>
              </w:rPr>
              <w:t>9 месяцев</w:t>
            </w:r>
          </w:p>
        </w:tc>
        <w:tc>
          <w:tcPr>
            <w:tcW w:w="818" w:type="dxa"/>
            <w:gridSpan w:val="3"/>
            <w:tcBorders>
              <w:top w:val="single" w:sz="4" w:space="0" w:color="auto"/>
              <w:left w:val="single" w:sz="4" w:space="0" w:color="auto"/>
              <w:bottom w:val="single" w:sz="4" w:space="0" w:color="auto"/>
              <w:right w:val="single" w:sz="4" w:space="0" w:color="auto"/>
            </w:tcBorders>
            <w:hideMark/>
          </w:tcPr>
          <w:p w14:paraId="27180854" w14:textId="6AA9E466" w:rsidR="009E34C5" w:rsidRPr="00972BD8" w:rsidRDefault="009E34C5" w:rsidP="00B03560">
            <w:pPr>
              <w:jc w:val="center"/>
              <w:rPr>
                <w:rFonts w:cs="Times New Roman"/>
                <w:color w:val="000000"/>
                <w:sz w:val="16"/>
                <w:szCs w:val="16"/>
              </w:rPr>
            </w:pPr>
            <w:r w:rsidRPr="00972BD8">
              <w:rPr>
                <w:rFonts w:cs="Times New Roman"/>
                <w:sz w:val="16"/>
                <w:szCs w:val="16"/>
              </w:rPr>
              <w:t>12 месяцев</w:t>
            </w:r>
          </w:p>
        </w:tc>
        <w:tc>
          <w:tcPr>
            <w:tcW w:w="945" w:type="dxa"/>
            <w:gridSpan w:val="2"/>
            <w:vMerge/>
            <w:tcBorders>
              <w:top w:val="single" w:sz="4" w:space="0" w:color="auto"/>
              <w:left w:val="single" w:sz="4" w:space="0" w:color="auto"/>
              <w:bottom w:val="single" w:sz="4" w:space="0" w:color="auto"/>
              <w:right w:val="single" w:sz="4" w:space="0" w:color="auto"/>
            </w:tcBorders>
            <w:vAlign w:val="center"/>
            <w:hideMark/>
          </w:tcPr>
          <w:p w14:paraId="60043AAE" w14:textId="77777777" w:rsidR="009E34C5" w:rsidRPr="00972BD8" w:rsidRDefault="009E34C5" w:rsidP="00855F9D">
            <w:pPr>
              <w:rPr>
                <w:rFonts w:cs="Times New Roman"/>
                <w:color w:val="000000"/>
                <w:sz w:val="16"/>
                <w:szCs w:val="16"/>
              </w:rPr>
            </w:pPr>
          </w:p>
        </w:tc>
        <w:tc>
          <w:tcPr>
            <w:tcW w:w="812" w:type="dxa"/>
            <w:gridSpan w:val="2"/>
            <w:vMerge/>
            <w:tcBorders>
              <w:top w:val="single" w:sz="4" w:space="0" w:color="auto"/>
              <w:left w:val="single" w:sz="4" w:space="0" w:color="auto"/>
              <w:bottom w:val="single" w:sz="4" w:space="0" w:color="auto"/>
              <w:right w:val="single" w:sz="4" w:space="0" w:color="auto"/>
            </w:tcBorders>
            <w:vAlign w:val="center"/>
          </w:tcPr>
          <w:p w14:paraId="6E187FA0" w14:textId="77777777" w:rsidR="009E34C5" w:rsidRPr="00972BD8" w:rsidRDefault="009E34C5" w:rsidP="00855F9D">
            <w:pPr>
              <w:rPr>
                <w:rFonts w:cs="Times New Roman"/>
                <w:color w:val="000000"/>
                <w:sz w:val="16"/>
                <w:szCs w:val="16"/>
              </w:rPr>
            </w:pPr>
          </w:p>
        </w:tc>
        <w:tc>
          <w:tcPr>
            <w:tcW w:w="945" w:type="dxa"/>
            <w:vMerge/>
            <w:tcBorders>
              <w:left w:val="single" w:sz="4" w:space="0" w:color="auto"/>
              <w:right w:val="single" w:sz="4" w:space="0" w:color="auto"/>
            </w:tcBorders>
            <w:vAlign w:val="center"/>
            <w:hideMark/>
          </w:tcPr>
          <w:p w14:paraId="1D4C1FF2" w14:textId="5C7E232E" w:rsidR="009E34C5" w:rsidRPr="009E0CE8" w:rsidRDefault="009E34C5" w:rsidP="00855F9D">
            <w:pPr>
              <w:rPr>
                <w:rFonts w:cs="Times New Roman"/>
                <w:color w:val="000000"/>
                <w:sz w:val="16"/>
                <w:szCs w:val="16"/>
              </w:rPr>
            </w:pPr>
          </w:p>
        </w:tc>
      </w:tr>
      <w:tr w:rsidR="00804819" w:rsidRPr="009E0CE8" w14:paraId="2FD6F95B" w14:textId="77777777" w:rsidTr="00804819">
        <w:trPr>
          <w:gridBefore w:val="2"/>
          <w:gridAfter w:val="6"/>
          <w:wBefore w:w="542" w:type="dxa"/>
          <w:wAfter w:w="15732" w:type="dxa"/>
          <w:trHeight w:val="1229"/>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183EFD16" w14:textId="77777777" w:rsidR="00804819" w:rsidRPr="009E0CE8" w:rsidRDefault="00804819" w:rsidP="00804819">
            <w:pPr>
              <w:rPr>
                <w:rFonts w:cs="Times New Roman"/>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437FE7DE" w14:textId="77777777" w:rsidR="00804819" w:rsidRPr="009E0CE8" w:rsidRDefault="00804819" w:rsidP="00804819">
            <w:pPr>
              <w:rPr>
                <w:rFonts w:cs="Times New Roman"/>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CEF164D" w14:textId="77777777" w:rsidR="00804819" w:rsidRPr="009E0CE8" w:rsidRDefault="00804819" w:rsidP="00804819">
            <w:pPr>
              <w:rPr>
                <w:rFonts w:cs="Times New Roman"/>
                <w:color w:val="000000"/>
                <w:sz w:val="16"/>
                <w:szCs w:val="16"/>
              </w:rPr>
            </w:pPr>
          </w:p>
        </w:tc>
        <w:tc>
          <w:tcPr>
            <w:tcW w:w="1476" w:type="dxa"/>
            <w:gridSpan w:val="2"/>
            <w:vMerge/>
            <w:tcBorders>
              <w:top w:val="single" w:sz="4" w:space="0" w:color="auto"/>
              <w:left w:val="single" w:sz="4" w:space="0" w:color="auto"/>
              <w:bottom w:val="single" w:sz="4" w:space="0" w:color="auto"/>
              <w:right w:val="single" w:sz="4" w:space="0" w:color="auto"/>
            </w:tcBorders>
            <w:vAlign w:val="center"/>
            <w:hideMark/>
          </w:tcPr>
          <w:p w14:paraId="1B375BF8" w14:textId="77777777" w:rsidR="00804819" w:rsidRPr="009E0CE8" w:rsidRDefault="00804819" w:rsidP="00804819">
            <w:pPr>
              <w:rPr>
                <w:rFonts w:cs="Times New Roman"/>
                <w:color w:val="000000"/>
                <w:sz w:val="16"/>
                <w:szCs w:val="16"/>
              </w:rPr>
            </w:pPr>
          </w:p>
        </w:tc>
        <w:tc>
          <w:tcPr>
            <w:tcW w:w="1081" w:type="dxa"/>
            <w:gridSpan w:val="2"/>
            <w:tcBorders>
              <w:top w:val="single" w:sz="4" w:space="0" w:color="auto"/>
              <w:left w:val="nil"/>
              <w:bottom w:val="single" w:sz="4" w:space="0" w:color="auto"/>
              <w:right w:val="single" w:sz="4" w:space="0" w:color="auto"/>
            </w:tcBorders>
            <w:hideMark/>
          </w:tcPr>
          <w:p w14:paraId="35D00453" w14:textId="0BD3EB1A" w:rsidR="00804819" w:rsidRPr="00972BD8" w:rsidRDefault="00804819" w:rsidP="00804819">
            <w:pPr>
              <w:jc w:val="center"/>
              <w:rPr>
                <w:rFonts w:cs="Times New Roman"/>
                <w:sz w:val="16"/>
                <w:szCs w:val="16"/>
              </w:rPr>
            </w:pPr>
            <w:r w:rsidRPr="00972BD8">
              <w:rPr>
                <w:color w:val="000000"/>
                <w:sz w:val="18"/>
                <w:szCs w:val="18"/>
              </w:rPr>
              <w:t>521</w:t>
            </w:r>
          </w:p>
        </w:tc>
        <w:tc>
          <w:tcPr>
            <w:tcW w:w="896" w:type="dxa"/>
            <w:gridSpan w:val="2"/>
            <w:tcBorders>
              <w:top w:val="single" w:sz="4" w:space="0" w:color="auto"/>
              <w:left w:val="nil"/>
              <w:bottom w:val="single" w:sz="4" w:space="0" w:color="auto"/>
              <w:right w:val="single" w:sz="4" w:space="0" w:color="auto"/>
            </w:tcBorders>
            <w:hideMark/>
          </w:tcPr>
          <w:p w14:paraId="0842A5B8" w14:textId="7AA11F48" w:rsidR="00804819" w:rsidRPr="00972BD8" w:rsidRDefault="00804819" w:rsidP="00804819">
            <w:pPr>
              <w:jc w:val="center"/>
              <w:rPr>
                <w:rFonts w:cs="Times New Roman"/>
                <w:sz w:val="16"/>
                <w:szCs w:val="16"/>
              </w:rPr>
            </w:pPr>
            <w:r w:rsidRPr="00972BD8">
              <w:rPr>
                <w:color w:val="000000"/>
                <w:sz w:val="18"/>
                <w:szCs w:val="18"/>
              </w:rPr>
              <w:t>0</w:t>
            </w:r>
          </w:p>
        </w:tc>
        <w:tc>
          <w:tcPr>
            <w:tcW w:w="866" w:type="dxa"/>
            <w:gridSpan w:val="2"/>
            <w:tcBorders>
              <w:top w:val="single" w:sz="4" w:space="0" w:color="auto"/>
              <w:left w:val="nil"/>
              <w:bottom w:val="single" w:sz="4" w:space="0" w:color="auto"/>
              <w:right w:val="single" w:sz="4" w:space="0" w:color="auto"/>
            </w:tcBorders>
            <w:noWrap/>
            <w:hideMark/>
          </w:tcPr>
          <w:p w14:paraId="7FDC34D8" w14:textId="56AF64B9" w:rsidR="00804819" w:rsidRPr="00972BD8" w:rsidRDefault="00804819" w:rsidP="00804819">
            <w:pPr>
              <w:jc w:val="center"/>
              <w:rPr>
                <w:rFonts w:cs="Times New Roman"/>
                <w:sz w:val="16"/>
                <w:szCs w:val="16"/>
              </w:rPr>
            </w:pPr>
            <w:r w:rsidRPr="00972BD8">
              <w:rPr>
                <w:color w:val="000000"/>
                <w:sz w:val="16"/>
                <w:szCs w:val="16"/>
              </w:rPr>
              <w:t>21</w:t>
            </w:r>
          </w:p>
        </w:tc>
        <w:tc>
          <w:tcPr>
            <w:tcW w:w="977" w:type="dxa"/>
            <w:gridSpan w:val="2"/>
            <w:tcBorders>
              <w:top w:val="single" w:sz="4" w:space="0" w:color="auto"/>
              <w:left w:val="nil"/>
              <w:bottom w:val="single" w:sz="4" w:space="0" w:color="auto"/>
              <w:right w:val="single" w:sz="4" w:space="0" w:color="auto"/>
            </w:tcBorders>
            <w:noWrap/>
            <w:hideMark/>
          </w:tcPr>
          <w:p w14:paraId="3DE43ABB" w14:textId="26B1AE56" w:rsidR="00804819" w:rsidRPr="00972BD8" w:rsidRDefault="00804819" w:rsidP="00804819">
            <w:pPr>
              <w:jc w:val="center"/>
              <w:rPr>
                <w:rFonts w:cs="Times New Roman"/>
                <w:sz w:val="16"/>
                <w:szCs w:val="16"/>
              </w:rPr>
            </w:pPr>
            <w:r w:rsidRPr="00972BD8">
              <w:rPr>
                <w:color w:val="000000"/>
                <w:sz w:val="16"/>
                <w:szCs w:val="16"/>
              </w:rPr>
              <w:t>61</w:t>
            </w:r>
          </w:p>
        </w:tc>
        <w:tc>
          <w:tcPr>
            <w:tcW w:w="783" w:type="dxa"/>
            <w:tcBorders>
              <w:top w:val="single" w:sz="4" w:space="0" w:color="auto"/>
              <w:left w:val="nil"/>
              <w:bottom w:val="single" w:sz="4" w:space="0" w:color="auto"/>
              <w:right w:val="single" w:sz="4" w:space="0" w:color="auto"/>
            </w:tcBorders>
            <w:noWrap/>
            <w:hideMark/>
          </w:tcPr>
          <w:p w14:paraId="77ADDFF0" w14:textId="22F14686" w:rsidR="00804819" w:rsidRPr="00972BD8" w:rsidRDefault="00804819" w:rsidP="00804819">
            <w:pPr>
              <w:jc w:val="center"/>
              <w:rPr>
                <w:rFonts w:cs="Times New Roman"/>
                <w:sz w:val="16"/>
                <w:szCs w:val="16"/>
              </w:rPr>
            </w:pPr>
            <w:r w:rsidRPr="00972BD8">
              <w:rPr>
                <w:color w:val="000000"/>
                <w:sz w:val="16"/>
                <w:szCs w:val="16"/>
              </w:rPr>
              <w:t>439</w:t>
            </w:r>
          </w:p>
        </w:tc>
        <w:tc>
          <w:tcPr>
            <w:tcW w:w="811" w:type="dxa"/>
            <w:gridSpan w:val="2"/>
            <w:tcBorders>
              <w:top w:val="single" w:sz="4" w:space="0" w:color="auto"/>
              <w:left w:val="nil"/>
              <w:bottom w:val="single" w:sz="4" w:space="0" w:color="auto"/>
              <w:right w:val="single" w:sz="4" w:space="0" w:color="auto"/>
            </w:tcBorders>
            <w:noWrap/>
            <w:hideMark/>
          </w:tcPr>
          <w:p w14:paraId="6474E961" w14:textId="2010F3F4" w:rsidR="00804819" w:rsidRPr="00972BD8" w:rsidRDefault="00804819" w:rsidP="00804819">
            <w:pPr>
              <w:jc w:val="center"/>
              <w:rPr>
                <w:rFonts w:cs="Times New Roman"/>
                <w:sz w:val="16"/>
                <w:szCs w:val="16"/>
              </w:rPr>
            </w:pPr>
            <w:r w:rsidRPr="00972BD8">
              <w:rPr>
                <w:color w:val="000000"/>
                <w:sz w:val="16"/>
                <w:szCs w:val="16"/>
              </w:rPr>
              <w:t>0</w:t>
            </w:r>
          </w:p>
        </w:tc>
        <w:tc>
          <w:tcPr>
            <w:tcW w:w="945" w:type="dxa"/>
            <w:tcBorders>
              <w:top w:val="single" w:sz="4" w:space="0" w:color="auto"/>
              <w:left w:val="nil"/>
              <w:bottom w:val="single" w:sz="4" w:space="0" w:color="auto"/>
              <w:right w:val="single" w:sz="4" w:space="0" w:color="auto"/>
            </w:tcBorders>
            <w:noWrap/>
            <w:hideMark/>
          </w:tcPr>
          <w:p w14:paraId="742A1D5B" w14:textId="4AD0238B" w:rsidR="00804819" w:rsidRPr="00972BD8" w:rsidRDefault="00804819" w:rsidP="00804819">
            <w:pPr>
              <w:jc w:val="center"/>
              <w:rPr>
                <w:rFonts w:cs="Times New Roman"/>
                <w:sz w:val="16"/>
                <w:szCs w:val="16"/>
              </w:rPr>
            </w:pPr>
            <w:r w:rsidRPr="00972BD8">
              <w:rPr>
                <w:color w:val="000000"/>
                <w:sz w:val="16"/>
                <w:szCs w:val="16"/>
              </w:rPr>
              <w:t>0</w:t>
            </w:r>
          </w:p>
        </w:tc>
        <w:tc>
          <w:tcPr>
            <w:tcW w:w="816" w:type="dxa"/>
            <w:tcBorders>
              <w:top w:val="single" w:sz="4" w:space="0" w:color="auto"/>
              <w:left w:val="nil"/>
              <w:bottom w:val="single" w:sz="4" w:space="0" w:color="auto"/>
              <w:right w:val="single" w:sz="4" w:space="0" w:color="auto"/>
            </w:tcBorders>
            <w:noWrap/>
            <w:hideMark/>
          </w:tcPr>
          <w:p w14:paraId="0EB51436" w14:textId="7A69860A" w:rsidR="00804819" w:rsidRPr="00972BD8" w:rsidRDefault="00804819" w:rsidP="00804819">
            <w:pPr>
              <w:jc w:val="center"/>
              <w:rPr>
                <w:rFonts w:cs="Times New Roman"/>
                <w:sz w:val="16"/>
                <w:szCs w:val="16"/>
              </w:rPr>
            </w:pPr>
            <w:r w:rsidRPr="00972BD8">
              <w:rPr>
                <w:color w:val="000000"/>
                <w:sz w:val="16"/>
                <w:szCs w:val="16"/>
              </w:rPr>
              <w:t>0</w:t>
            </w:r>
          </w:p>
        </w:tc>
        <w:tc>
          <w:tcPr>
            <w:tcW w:w="818" w:type="dxa"/>
            <w:gridSpan w:val="3"/>
            <w:tcBorders>
              <w:top w:val="single" w:sz="4" w:space="0" w:color="auto"/>
              <w:left w:val="nil"/>
              <w:bottom w:val="single" w:sz="4" w:space="0" w:color="auto"/>
              <w:right w:val="single" w:sz="4" w:space="0" w:color="auto"/>
            </w:tcBorders>
            <w:noWrap/>
            <w:hideMark/>
          </w:tcPr>
          <w:p w14:paraId="53D521AD" w14:textId="15A01614" w:rsidR="00804819" w:rsidRPr="00972BD8" w:rsidRDefault="00804819" w:rsidP="00804819">
            <w:pPr>
              <w:jc w:val="center"/>
              <w:rPr>
                <w:rFonts w:cs="Times New Roman"/>
                <w:color w:val="000000"/>
                <w:sz w:val="16"/>
                <w:szCs w:val="16"/>
              </w:rPr>
            </w:pPr>
            <w:r w:rsidRPr="00972BD8">
              <w:rPr>
                <w:color w:val="000000"/>
                <w:sz w:val="16"/>
                <w:szCs w:val="16"/>
              </w:rPr>
              <w:t>439</w:t>
            </w:r>
          </w:p>
        </w:tc>
        <w:tc>
          <w:tcPr>
            <w:tcW w:w="945" w:type="dxa"/>
            <w:gridSpan w:val="2"/>
            <w:tcBorders>
              <w:top w:val="single" w:sz="4" w:space="0" w:color="auto"/>
              <w:left w:val="nil"/>
              <w:bottom w:val="single" w:sz="4" w:space="0" w:color="auto"/>
              <w:right w:val="single" w:sz="4" w:space="0" w:color="auto"/>
            </w:tcBorders>
            <w:hideMark/>
          </w:tcPr>
          <w:p w14:paraId="3279BD52" w14:textId="5D62AAB7" w:rsidR="00804819" w:rsidRPr="00972BD8" w:rsidRDefault="00804819" w:rsidP="00804819">
            <w:pPr>
              <w:jc w:val="center"/>
              <w:rPr>
                <w:rFonts w:cs="Times New Roman"/>
                <w:color w:val="000000"/>
                <w:sz w:val="16"/>
                <w:szCs w:val="16"/>
              </w:rPr>
            </w:pPr>
            <w:r w:rsidRPr="00972BD8">
              <w:rPr>
                <w:color w:val="000000"/>
                <w:sz w:val="18"/>
                <w:szCs w:val="18"/>
              </w:rPr>
              <w:t>0</w:t>
            </w:r>
          </w:p>
        </w:tc>
        <w:tc>
          <w:tcPr>
            <w:tcW w:w="812" w:type="dxa"/>
            <w:gridSpan w:val="2"/>
            <w:tcBorders>
              <w:top w:val="single" w:sz="4" w:space="0" w:color="auto"/>
              <w:left w:val="nil"/>
              <w:bottom w:val="single" w:sz="4" w:space="0" w:color="auto"/>
              <w:right w:val="single" w:sz="4" w:space="0" w:color="auto"/>
            </w:tcBorders>
          </w:tcPr>
          <w:p w14:paraId="1D111E25" w14:textId="73DE5A89" w:rsidR="00804819" w:rsidRPr="00972BD8" w:rsidRDefault="00804819" w:rsidP="00804819">
            <w:pPr>
              <w:jc w:val="center"/>
              <w:rPr>
                <w:rFonts w:cs="Times New Roman"/>
                <w:color w:val="000000"/>
                <w:sz w:val="16"/>
                <w:szCs w:val="16"/>
              </w:rPr>
            </w:pPr>
            <w:r w:rsidRPr="00972BD8">
              <w:rPr>
                <w:color w:val="000000"/>
                <w:sz w:val="18"/>
                <w:szCs w:val="18"/>
              </w:rPr>
              <w:t>0</w:t>
            </w:r>
          </w:p>
        </w:tc>
        <w:tc>
          <w:tcPr>
            <w:tcW w:w="945" w:type="dxa"/>
            <w:vMerge/>
            <w:tcBorders>
              <w:left w:val="single" w:sz="4" w:space="0" w:color="auto"/>
              <w:bottom w:val="single" w:sz="4" w:space="0" w:color="auto"/>
              <w:right w:val="single" w:sz="4" w:space="0" w:color="auto"/>
            </w:tcBorders>
            <w:vAlign w:val="center"/>
            <w:hideMark/>
          </w:tcPr>
          <w:p w14:paraId="0360B39B" w14:textId="4CB6D4DE" w:rsidR="00804819" w:rsidRPr="009E0CE8" w:rsidRDefault="00804819" w:rsidP="00804819">
            <w:pPr>
              <w:rPr>
                <w:rFonts w:cs="Times New Roman"/>
                <w:color w:val="000000"/>
                <w:sz w:val="16"/>
                <w:szCs w:val="16"/>
              </w:rPr>
            </w:pPr>
          </w:p>
        </w:tc>
      </w:tr>
      <w:tr w:rsidR="008E2D77" w:rsidRPr="009E0CE8" w14:paraId="4C28772E" w14:textId="77777777" w:rsidTr="00761A3C">
        <w:trPr>
          <w:gridBefore w:val="2"/>
          <w:gridAfter w:val="6"/>
          <w:wBefore w:w="542" w:type="dxa"/>
          <w:wAfter w:w="15732" w:type="dxa"/>
          <w:trHeight w:val="131"/>
        </w:trPr>
        <w:tc>
          <w:tcPr>
            <w:tcW w:w="543" w:type="dxa"/>
            <w:vMerge w:val="restart"/>
            <w:tcBorders>
              <w:top w:val="single" w:sz="4" w:space="0" w:color="auto"/>
              <w:left w:val="single" w:sz="4" w:space="0" w:color="auto"/>
              <w:right w:val="single" w:sz="4" w:space="0" w:color="auto"/>
            </w:tcBorders>
          </w:tcPr>
          <w:p w14:paraId="2EF5F4B8" w14:textId="3D467BE0" w:rsidR="008E2D77" w:rsidRPr="009E0CE8" w:rsidRDefault="008E2D77" w:rsidP="008E2D77">
            <w:pPr>
              <w:jc w:val="center"/>
              <w:rPr>
                <w:rFonts w:cs="Times New Roman"/>
                <w:sz w:val="16"/>
                <w:szCs w:val="16"/>
              </w:rPr>
            </w:pPr>
            <w:r w:rsidRPr="009E0CE8">
              <w:rPr>
                <w:rFonts w:cs="Times New Roman"/>
                <w:sz w:val="16"/>
                <w:szCs w:val="16"/>
              </w:rPr>
              <w:t>1.2.</w:t>
            </w:r>
          </w:p>
        </w:tc>
        <w:tc>
          <w:tcPr>
            <w:tcW w:w="1614" w:type="dxa"/>
            <w:gridSpan w:val="3"/>
            <w:vMerge w:val="restart"/>
            <w:tcBorders>
              <w:top w:val="single" w:sz="4" w:space="0" w:color="auto"/>
              <w:left w:val="single" w:sz="4" w:space="0" w:color="auto"/>
              <w:right w:val="single" w:sz="4" w:space="0" w:color="auto"/>
            </w:tcBorders>
            <w:vAlign w:val="center"/>
          </w:tcPr>
          <w:p w14:paraId="6B789C07" w14:textId="77777777" w:rsidR="008E2D77" w:rsidRPr="009E0CE8" w:rsidRDefault="008E2D77" w:rsidP="008E2D77">
            <w:pPr>
              <w:rPr>
                <w:rFonts w:cs="Times New Roman"/>
                <w:color w:val="000000"/>
                <w:sz w:val="16"/>
                <w:szCs w:val="16"/>
              </w:rPr>
            </w:pPr>
            <w:r w:rsidRPr="009E0CE8">
              <w:rPr>
                <w:rFonts w:cs="Times New Roman"/>
                <w:color w:val="000000"/>
                <w:sz w:val="16"/>
                <w:szCs w:val="16"/>
              </w:rPr>
              <w:t xml:space="preserve">Мероприятие 01.02. Обеспечение мероприятий по переселению граждан из </w:t>
            </w:r>
            <w:r w:rsidRPr="009E0CE8">
              <w:rPr>
                <w:rFonts w:cs="Times New Roman"/>
                <w:color w:val="000000"/>
                <w:sz w:val="16"/>
                <w:szCs w:val="16"/>
              </w:rPr>
              <w:lastRenderedPageBreak/>
              <w:t xml:space="preserve">аварийного жилищного фонда путем выплаты </w:t>
            </w:r>
          </w:p>
          <w:p w14:paraId="2CB9F4D0" w14:textId="0D06B97F" w:rsidR="008E2D77" w:rsidRPr="009E0CE8" w:rsidRDefault="008E2D77" w:rsidP="008E2D77">
            <w:pPr>
              <w:rPr>
                <w:rFonts w:cs="Times New Roman"/>
                <w:color w:val="000000"/>
                <w:sz w:val="16"/>
                <w:szCs w:val="16"/>
              </w:rPr>
            </w:pPr>
            <w:r w:rsidRPr="009E0CE8">
              <w:rPr>
                <w:rFonts w:cs="Times New Roman"/>
                <w:color w:val="000000"/>
                <w:sz w:val="16"/>
                <w:szCs w:val="16"/>
              </w:rPr>
              <w:t>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1078" w:type="dxa"/>
            <w:vMerge w:val="restart"/>
            <w:tcBorders>
              <w:top w:val="single" w:sz="4" w:space="0" w:color="auto"/>
              <w:left w:val="single" w:sz="4" w:space="0" w:color="auto"/>
              <w:right w:val="single" w:sz="4" w:space="0" w:color="auto"/>
            </w:tcBorders>
          </w:tcPr>
          <w:p w14:paraId="74F18B5A" w14:textId="69839B73" w:rsidR="008E2D77" w:rsidRPr="009E0CE8" w:rsidRDefault="008E2D77" w:rsidP="008E2D77">
            <w:pPr>
              <w:jc w:val="center"/>
              <w:rPr>
                <w:rFonts w:cs="Times New Roman"/>
                <w:color w:val="000000"/>
                <w:sz w:val="16"/>
                <w:szCs w:val="16"/>
              </w:rPr>
            </w:pPr>
            <w:r w:rsidRPr="009E0CE8">
              <w:rPr>
                <w:rFonts w:cs="Times New Roman"/>
                <w:color w:val="000000"/>
                <w:sz w:val="16"/>
                <w:szCs w:val="16"/>
              </w:rPr>
              <w:lastRenderedPageBreak/>
              <w:t>2025</w:t>
            </w:r>
            <w:r>
              <w:rPr>
                <w:rFonts w:cs="Times New Roman"/>
                <w:color w:val="000000"/>
                <w:sz w:val="16"/>
                <w:szCs w:val="16"/>
              </w:rPr>
              <w:t>-2026</w:t>
            </w:r>
          </w:p>
        </w:tc>
        <w:tc>
          <w:tcPr>
            <w:tcW w:w="1476" w:type="dxa"/>
            <w:gridSpan w:val="2"/>
            <w:tcBorders>
              <w:top w:val="single" w:sz="4" w:space="0" w:color="auto"/>
              <w:left w:val="single" w:sz="4" w:space="0" w:color="auto"/>
              <w:bottom w:val="single" w:sz="4" w:space="0" w:color="auto"/>
              <w:right w:val="single" w:sz="4" w:space="0" w:color="auto"/>
            </w:tcBorders>
          </w:tcPr>
          <w:p w14:paraId="717BF9F2" w14:textId="135092CC" w:rsidR="008E2D77" w:rsidRPr="009E0CE8" w:rsidRDefault="008E2D77" w:rsidP="008E2D77">
            <w:pPr>
              <w:rPr>
                <w:rFonts w:cs="Times New Roman"/>
                <w:color w:val="000000"/>
                <w:sz w:val="16"/>
                <w:szCs w:val="16"/>
              </w:rPr>
            </w:pPr>
            <w:r w:rsidRPr="009E0CE8">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tcPr>
          <w:p w14:paraId="3C30BBAA" w14:textId="29EFB10F" w:rsidR="008E2D77" w:rsidRPr="00972BD8" w:rsidRDefault="008E2D77" w:rsidP="008E2D77">
            <w:pPr>
              <w:jc w:val="center"/>
              <w:rPr>
                <w:color w:val="000000"/>
                <w:sz w:val="16"/>
                <w:szCs w:val="16"/>
              </w:rPr>
            </w:pPr>
            <w:r w:rsidRPr="00972BD8">
              <w:rPr>
                <w:color w:val="000000"/>
                <w:sz w:val="16"/>
                <w:szCs w:val="16"/>
              </w:rPr>
              <w:t>362 477,63</w:t>
            </w:r>
          </w:p>
        </w:tc>
        <w:tc>
          <w:tcPr>
            <w:tcW w:w="896" w:type="dxa"/>
            <w:gridSpan w:val="2"/>
            <w:tcBorders>
              <w:top w:val="single" w:sz="4" w:space="0" w:color="auto"/>
              <w:left w:val="nil"/>
              <w:bottom w:val="single" w:sz="4" w:space="0" w:color="auto"/>
              <w:right w:val="single" w:sz="4" w:space="0" w:color="auto"/>
            </w:tcBorders>
          </w:tcPr>
          <w:p w14:paraId="349C4140" w14:textId="1E965D27"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tcPr>
          <w:p w14:paraId="697FFB94" w14:textId="1DEDF094" w:rsidR="008E2D77" w:rsidRPr="00972BD8" w:rsidRDefault="008E2D77" w:rsidP="008E2D77">
            <w:pPr>
              <w:jc w:val="center"/>
              <w:rPr>
                <w:color w:val="000000"/>
                <w:sz w:val="16"/>
                <w:szCs w:val="16"/>
              </w:rPr>
            </w:pPr>
            <w:r w:rsidRPr="00972BD8">
              <w:rPr>
                <w:color w:val="000000"/>
                <w:sz w:val="16"/>
                <w:szCs w:val="16"/>
              </w:rPr>
              <w:t>0,00</w:t>
            </w:r>
          </w:p>
        </w:tc>
        <w:tc>
          <w:tcPr>
            <w:tcW w:w="977" w:type="dxa"/>
            <w:gridSpan w:val="2"/>
            <w:tcBorders>
              <w:top w:val="single" w:sz="4" w:space="0" w:color="auto"/>
              <w:left w:val="nil"/>
              <w:bottom w:val="single" w:sz="4" w:space="0" w:color="auto"/>
              <w:right w:val="single" w:sz="4" w:space="0" w:color="auto"/>
            </w:tcBorders>
            <w:noWrap/>
          </w:tcPr>
          <w:p w14:paraId="7FC62A56" w14:textId="5F59FB7C" w:rsidR="008E2D77" w:rsidRPr="00972BD8" w:rsidRDefault="008E2D77" w:rsidP="008E2D77">
            <w:pPr>
              <w:jc w:val="center"/>
              <w:rPr>
                <w:color w:val="000000"/>
                <w:sz w:val="16"/>
                <w:szCs w:val="16"/>
              </w:rPr>
            </w:pPr>
            <w:r w:rsidRPr="00972BD8">
              <w:rPr>
                <w:color w:val="000000"/>
                <w:sz w:val="16"/>
                <w:szCs w:val="16"/>
              </w:rPr>
              <w:t>343 354,77</w:t>
            </w:r>
          </w:p>
        </w:tc>
        <w:tc>
          <w:tcPr>
            <w:tcW w:w="4173" w:type="dxa"/>
            <w:gridSpan w:val="8"/>
            <w:tcBorders>
              <w:top w:val="single" w:sz="4" w:space="0" w:color="auto"/>
              <w:left w:val="nil"/>
              <w:bottom w:val="single" w:sz="4" w:space="0" w:color="auto"/>
              <w:right w:val="single" w:sz="4" w:space="0" w:color="auto"/>
            </w:tcBorders>
          </w:tcPr>
          <w:p w14:paraId="7053127C" w14:textId="3458374E" w:rsidR="008E2D77" w:rsidRPr="00972BD8" w:rsidRDefault="008E2D77" w:rsidP="008E2D77">
            <w:pPr>
              <w:jc w:val="center"/>
              <w:rPr>
                <w:rFonts w:cs="Times New Roman"/>
                <w:color w:val="FF0000"/>
                <w:sz w:val="16"/>
                <w:szCs w:val="16"/>
              </w:rPr>
            </w:pPr>
            <w:r w:rsidRPr="00972BD8">
              <w:rPr>
                <w:color w:val="000000"/>
                <w:sz w:val="16"/>
                <w:szCs w:val="16"/>
              </w:rPr>
              <w:t>19 122,86</w:t>
            </w:r>
          </w:p>
        </w:tc>
        <w:tc>
          <w:tcPr>
            <w:tcW w:w="945" w:type="dxa"/>
            <w:gridSpan w:val="2"/>
            <w:tcBorders>
              <w:top w:val="single" w:sz="4" w:space="0" w:color="auto"/>
              <w:left w:val="nil"/>
              <w:bottom w:val="single" w:sz="4" w:space="0" w:color="auto"/>
              <w:right w:val="single" w:sz="4" w:space="0" w:color="auto"/>
            </w:tcBorders>
          </w:tcPr>
          <w:p w14:paraId="3DF918F5" w14:textId="5883637A" w:rsidR="008E2D77" w:rsidRPr="008E2D77" w:rsidRDefault="008E2D77" w:rsidP="008E2D77">
            <w:pPr>
              <w:jc w:val="center"/>
              <w:rPr>
                <w:rFonts w:cs="Times New Roman"/>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6F4F4146" w14:textId="73C767DF" w:rsidR="008E2D77" w:rsidRPr="008E2D77" w:rsidRDefault="008E2D77" w:rsidP="008E2D77">
            <w:pPr>
              <w:jc w:val="center"/>
              <w:rPr>
                <w:rFonts w:cs="Times New Roman"/>
                <w:sz w:val="16"/>
                <w:szCs w:val="16"/>
              </w:rPr>
            </w:pPr>
            <w:r w:rsidRPr="005B1601">
              <w:rPr>
                <w:sz w:val="16"/>
                <w:szCs w:val="16"/>
              </w:rPr>
              <w:t>-</w:t>
            </w:r>
          </w:p>
        </w:tc>
        <w:tc>
          <w:tcPr>
            <w:tcW w:w="945" w:type="dxa"/>
            <w:vMerge w:val="restart"/>
            <w:tcBorders>
              <w:top w:val="single" w:sz="4" w:space="0" w:color="auto"/>
              <w:left w:val="single" w:sz="4" w:space="0" w:color="auto"/>
              <w:right w:val="single" w:sz="4" w:space="0" w:color="auto"/>
            </w:tcBorders>
          </w:tcPr>
          <w:p w14:paraId="183F36DD" w14:textId="225D45E6" w:rsidR="008E2D77" w:rsidRPr="009E0CE8" w:rsidRDefault="008E2D77" w:rsidP="008E2D77">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8E2D77" w:rsidRPr="009E0CE8" w14:paraId="3F35E999" w14:textId="77777777" w:rsidTr="00761A3C">
        <w:trPr>
          <w:gridBefore w:val="2"/>
          <w:gridAfter w:val="6"/>
          <w:wBefore w:w="542" w:type="dxa"/>
          <w:wAfter w:w="15732" w:type="dxa"/>
          <w:trHeight w:val="300"/>
        </w:trPr>
        <w:tc>
          <w:tcPr>
            <w:tcW w:w="543" w:type="dxa"/>
            <w:vMerge/>
            <w:tcBorders>
              <w:left w:val="single" w:sz="4" w:space="0" w:color="auto"/>
              <w:right w:val="single" w:sz="4" w:space="0" w:color="auto"/>
            </w:tcBorders>
            <w:vAlign w:val="center"/>
          </w:tcPr>
          <w:p w14:paraId="4D532D0D" w14:textId="77777777" w:rsidR="008E2D77" w:rsidRPr="009E0CE8" w:rsidRDefault="008E2D77" w:rsidP="008E2D77">
            <w:pPr>
              <w:rPr>
                <w:rFonts w:cs="Times New Roman"/>
                <w:sz w:val="16"/>
                <w:szCs w:val="16"/>
              </w:rPr>
            </w:pPr>
          </w:p>
        </w:tc>
        <w:tc>
          <w:tcPr>
            <w:tcW w:w="1614" w:type="dxa"/>
            <w:gridSpan w:val="3"/>
            <w:vMerge/>
            <w:tcBorders>
              <w:left w:val="single" w:sz="4" w:space="0" w:color="auto"/>
              <w:right w:val="single" w:sz="4" w:space="0" w:color="auto"/>
            </w:tcBorders>
            <w:vAlign w:val="center"/>
          </w:tcPr>
          <w:p w14:paraId="0AF42D6F" w14:textId="705AEE65" w:rsidR="008E2D77" w:rsidRPr="009E0CE8" w:rsidRDefault="008E2D77" w:rsidP="008E2D77">
            <w:pPr>
              <w:rPr>
                <w:rFonts w:cs="Times New Roman"/>
                <w:color w:val="000000"/>
                <w:sz w:val="16"/>
                <w:szCs w:val="16"/>
              </w:rPr>
            </w:pPr>
          </w:p>
        </w:tc>
        <w:tc>
          <w:tcPr>
            <w:tcW w:w="1078" w:type="dxa"/>
            <w:vMerge/>
            <w:tcBorders>
              <w:left w:val="single" w:sz="4" w:space="0" w:color="auto"/>
              <w:right w:val="single" w:sz="4" w:space="0" w:color="auto"/>
            </w:tcBorders>
            <w:vAlign w:val="center"/>
          </w:tcPr>
          <w:p w14:paraId="547FA967" w14:textId="77777777" w:rsidR="008E2D77" w:rsidRPr="009E0CE8" w:rsidRDefault="008E2D77" w:rsidP="008E2D77">
            <w:pP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4092C975" w14:textId="151C5C67" w:rsidR="008E2D77" w:rsidRPr="009E0CE8" w:rsidRDefault="008E2D77" w:rsidP="008E2D77">
            <w:pPr>
              <w:rPr>
                <w:rFonts w:cs="Times New Roman"/>
                <w:color w:val="000000"/>
                <w:sz w:val="16"/>
                <w:szCs w:val="16"/>
              </w:rPr>
            </w:pPr>
            <w:r w:rsidRPr="009E0CE8">
              <w:rPr>
                <w:rFonts w:cs="Times New Roman"/>
                <w:color w:val="000000"/>
                <w:sz w:val="16"/>
                <w:szCs w:val="16"/>
              </w:rPr>
              <w:t xml:space="preserve">Средства бюджета городского округа Электросталь </w:t>
            </w:r>
            <w:r w:rsidRPr="009E0CE8">
              <w:rPr>
                <w:rFonts w:cs="Times New Roman"/>
                <w:color w:val="000000"/>
                <w:sz w:val="16"/>
                <w:szCs w:val="16"/>
              </w:rPr>
              <w:lastRenderedPageBreak/>
              <w:t>Московской области</w:t>
            </w:r>
          </w:p>
        </w:tc>
        <w:tc>
          <w:tcPr>
            <w:tcW w:w="1081" w:type="dxa"/>
            <w:gridSpan w:val="2"/>
            <w:tcBorders>
              <w:top w:val="single" w:sz="4" w:space="0" w:color="auto"/>
              <w:left w:val="nil"/>
              <w:bottom w:val="single" w:sz="4" w:space="0" w:color="auto"/>
              <w:right w:val="single" w:sz="4" w:space="0" w:color="auto"/>
            </w:tcBorders>
          </w:tcPr>
          <w:p w14:paraId="5A475CB4" w14:textId="087CFA2A" w:rsidR="008E2D77" w:rsidRPr="00972BD8" w:rsidRDefault="008E2D77" w:rsidP="008E2D77">
            <w:pPr>
              <w:jc w:val="center"/>
              <w:rPr>
                <w:color w:val="000000"/>
                <w:sz w:val="16"/>
                <w:szCs w:val="16"/>
              </w:rPr>
            </w:pPr>
            <w:r w:rsidRPr="00972BD8">
              <w:rPr>
                <w:color w:val="000000"/>
                <w:sz w:val="16"/>
                <w:szCs w:val="16"/>
              </w:rPr>
              <w:lastRenderedPageBreak/>
              <w:t>3 624,77</w:t>
            </w:r>
          </w:p>
        </w:tc>
        <w:tc>
          <w:tcPr>
            <w:tcW w:w="896" w:type="dxa"/>
            <w:gridSpan w:val="2"/>
            <w:tcBorders>
              <w:top w:val="single" w:sz="4" w:space="0" w:color="auto"/>
              <w:left w:val="nil"/>
              <w:bottom w:val="single" w:sz="4" w:space="0" w:color="auto"/>
              <w:right w:val="single" w:sz="4" w:space="0" w:color="auto"/>
            </w:tcBorders>
          </w:tcPr>
          <w:p w14:paraId="7EBC3F00" w14:textId="35C9413D"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tcPr>
          <w:p w14:paraId="16C9EC7F" w14:textId="04B68110" w:rsidR="008E2D77" w:rsidRPr="00972BD8" w:rsidRDefault="008E2D77" w:rsidP="008E2D77">
            <w:pPr>
              <w:jc w:val="center"/>
              <w:rPr>
                <w:color w:val="000000"/>
                <w:sz w:val="16"/>
                <w:szCs w:val="16"/>
              </w:rPr>
            </w:pPr>
            <w:r w:rsidRPr="00972BD8">
              <w:rPr>
                <w:color w:val="000000"/>
                <w:sz w:val="16"/>
                <w:szCs w:val="16"/>
              </w:rPr>
              <w:t>0,00</w:t>
            </w:r>
          </w:p>
        </w:tc>
        <w:tc>
          <w:tcPr>
            <w:tcW w:w="977" w:type="dxa"/>
            <w:gridSpan w:val="2"/>
            <w:tcBorders>
              <w:top w:val="single" w:sz="4" w:space="0" w:color="auto"/>
              <w:left w:val="nil"/>
              <w:bottom w:val="single" w:sz="4" w:space="0" w:color="auto"/>
              <w:right w:val="single" w:sz="4" w:space="0" w:color="auto"/>
            </w:tcBorders>
            <w:noWrap/>
          </w:tcPr>
          <w:p w14:paraId="729EBBE9" w14:textId="5E9B51FE" w:rsidR="008E2D77" w:rsidRPr="00972BD8" w:rsidRDefault="008E2D77" w:rsidP="008E2D77">
            <w:pPr>
              <w:jc w:val="center"/>
              <w:rPr>
                <w:color w:val="000000"/>
                <w:sz w:val="16"/>
                <w:szCs w:val="16"/>
              </w:rPr>
            </w:pPr>
            <w:r w:rsidRPr="00972BD8">
              <w:rPr>
                <w:color w:val="000000"/>
                <w:sz w:val="16"/>
                <w:szCs w:val="16"/>
              </w:rPr>
              <w:t>3 433,55</w:t>
            </w:r>
          </w:p>
        </w:tc>
        <w:tc>
          <w:tcPr>
            <w:tcW w:w="4173" w:type="dxa"/>
            <w:gridSpan w:val="8"/>
            <w:tcBorders>
              <w:top w:val="single" w:sz="4" w:space="0" w:color="auto"/>
              <w:left w:val="nil"/>
              <w:bottom w:val="single" w:sz="4" w:space="0" w:color="auto"/>
              <w:right w:val="single" w:sz="4" w:space="0" w:color="auto"/>
            </w:tcBorders>
          </w:tcPr>
          <w:p w14:paraId="4E9BCE62" w14:textId="6C84AB48" w:rsidR="008E2D77" w:rsidRPr="00972BD8" w:rsidRDefault="008E2D77" w:rsidP="008E2D77">
            <w:pPr>
              <w:jc w:val="center"/>
              <w:rPr>
                <w:rFonts w:cs="Times New Roman"/>
                <w:color w:val="FF0000"/>
                <w:sz w:val="16"/>
                <w:szCs w:val="16"/>
              </w:rPr>
            </w:pPr>
            <w:r w:rsidRPr="00972BD8">
              <w:rPr>
                <w:color w:val="000000"/>
                <w:sz w:val="16"/>
                <w:szCs w:val="16"/>
              </w:rPr>
              <w:t>191,22</w:t>
            </w:r>
          </w:p>
        </w:tc>
        <w:tc>
          <w:tcPr>
            <w:tcW w:w="945" w:type="dxa"/>
            <w:gridSpan w:val="2"/>
            <w:tcBorders>
              <w:top w:val="single" w:sz="4" w:space="0" w:color="auto"/>
              <w:left w:val="nil"/>
              <w:bottom w:val="single" w:sz="4" w:space="0" w:color="auto"/>
              <w:right w:val="single" w:sz="4" w:space="0" w:color="auto"/>
            </w:tcBorders>
          </w:tcPr>
          <w:p w14:paraId="4A495F71" w14:textId="52A33970" w:rsidR="008E2D77" w:rsidRPr="008E2D77" w:rsidRDefault="008E2D77" w:rsidP="008E2D77">
            <w:pPr>
              <w:jc w:val="center"/>
              <w:rPr>
                <w:rFonts w:cs="Times New Roman"/>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232AEFD7" w14:textId="47EDE808" w:rsidR="008E2D77" w:rsidRPr="008E2D77" w:rsidRDefault="008E2D77" w:rsidP="008E2D77">
            <w:pPr>
              <w:jc w:val="center"/>
              <w:rPr>
                <w:rFonts w:cs="Times New Roman"/>
                <w:sz w:val="16"/>
                <w:szCs w:val="16"/>
              </w:rPr>
            </w:pPr>
            <w:r w:rsidRPr="005B1601">
              <w:rPr>
                <w:sz w:val="16"/>
                <w:szCs w:val="16"/>
              </w:rPr>
              <w:t>-</w:t>
            </w:r>
          </w:p>
        </w:tc>
        <w:tc>
          <w:tcPr>
            <w:tcW w:w="945" w:type="dxa"/>
            <w:vMerge/>
            <w:tcBorders>
              <w:left w:val="single" w:sz="4" w:space="0" w:color="auto"/>
              <w:right w:val="single" w:sz="4" w:space="0" w:color="auto"/>
            </w:tcBorders>
            <w:vAlign w:val="center"/>
          </w:tcPr>
          <w:p w14:paraId="7BDF43B8" w14:textId="3B32B3DD" w:rsidR="008E2D77" w:rsidRPr="009E0CE8" w:rsidRDefault="008E2D77" w:rsidP="008E2D77">
            <w:pPr>
              <w:rPr>
                <w:rFonts w:cs="Times New Roman"/>
                <w:color w:val="000000"/>
                <w:sz w:val="16"/>
                <w:szCs w:val="16"/>
              </w:rPr>
            </w:pPr>
          </w:p>
        </w:tc>
      </w:tr>
      <w:tr w:rsidR="008E2D77" w:rsidRPr="009E0CE8" w14:paraId="048EAA72" w14:textId="77777777" w:rsidTr="00761A3C">
        <w:trPr>
          <w:gridBefore w:val="2"/>
          <w:gridAfter w:val="6"/>
          <w:wBefore w:w="542" w:type="dxa"/>
          <w:wAfter w:w="15732" w:type="dxa"/>
          <w:trHeight w:val="210"/>
        </w:trPr>
        <w:tc>
          <w:tcPr>
            <w:tcW w:w="543" w:type="dxa"/>
            <w:vMerge/>
            <w:tcBorders>
              <w:left w:val="single" w:sz="4" w:space="0" w:color="auto"/>
              <w:bottom w:val="single" w:sz="4" w:space="0" w:color="auto"/>
              <w:right w:val="single" w:sz="4" w:space="0" w:color="auto"/>
            </w:tcBorders>
            <w:vAlign w:val="center"/>
          </w:tcPr>
          <w:p w14:paraId="00F728B3" w14:textId="77777777" w:rsidR="008E2D77" w:rsidRPr="009E0CE8" w:rsidRDefault="008E2D77" w:rsidP="008E2D77">
            <w:pPr>
              <w:jc w:val="center"/>
              <w:rPr>
                <w:rFonts w:cs="Times New Roman"/>
                <w:sz w:val="16"/>
                <w:szCs w:val="16"/>
              </w:rPr>
            </w:pPr>
          </w:p>
        </w:tc>
        <w:tc>
          <w:tcPr>
            <w:tcW w:w="1614" w:type="dxa"/>
            <w:gridSpan w:val="3"/>
            <w:vMerge/>
            <w:tcBorders>
              <w:left w:val="single" w:sz="4" w:space="0" w:color="auto"/>
              <w:bottom w:val="single" w:sz="4" w:space="0" w:color="auto"/>
              <w:right w:val="single" w:sz="4" w:space="0" w:color="auto"/>
            </w:tcBorders>
            <w:vAlign w:val="center"/>
          </w:tcPr>
          <w:p w14:paraId="24E1034E" w14:textId="13BCAF94" w:rsidR="008E2D77" w:rsidRPr="009E0CE8" w:rsidRDefault="008E2D77" w:rsidP="008E2D77">
            <w:pPr>
              <w:rPr>
                <w:rFonts w:cs="Times New Roman"/>
                <w:color w:val="000000"/>
                <w:sz w:val="16"/>
                <w:szCs w:val="16"/>
              </w:rPr>
            </w:pPr>
          </w:p>
        </w:tc>
        <w:tc>
          <w:tcPr>
            <w:tcW w:w="1078" w:type="dxa"/>
            <w:vMerge/>
            <w:tcBorders>
              <w:left w:val="single" w:sz="4" w:space="0" w:color="auto"/>
              <w:bottom w:val="single" w:sz="4" w:space="0" w:color="auto"/>
              <w:right w:val="single" w:sz="4" w:space="0" w:color="auto"/>
            </w:tcBorders>
            <w:vAlign w:val="center"/>
          </w:tcPr>
          <w:p w14:paraId="67487FDE" w14:textId="77777777" w:rsidR="008E2D77" w:rsidRPr="009E0CE8" w:rsidRDefault="008E2D77" w:rsidP="008E2D77">
            <w:pPr>
              <w:jc w:val="cente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635E6201" w14:textId="7C11890C" w:rsidR="008E2D77" w:rsidRPr="009E0CE8" w:rsidRDefault="008E2D77" w:rsidP="008E2D77">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tcPr>
          <w:p w14:paraId="36E2B1F5" w14:textId="79433523" w:rsidR="008E2D77" w:rsidRPr="00972BD8" w:rsidRDefault="008E2D77" w:rsidP="008E2D77">
            <w:pPr>
              <w:jc w:val="center"/>
              <w:rPr>
                <w:color w:val="000000"/>
                <w:sz w:val="16"/>
                <w:szCs w:val="16"/>
              </w:rPr>
            </w:pPr>
            <w:r w:rsidRPr="00972BD8">
              <w:rPr>
                <w:color w:val="000000"/>
                <w:sz w:val="16"/>
                <w:szCs w:val="16"/>
              </w:rPr>
              <w:t>358 852,86</w:t>
            </w:r>
          </w:p>
        </w:tc>
        <w:tc>
          <w:tcPr>
            <w:tcW w:w="896" w:type="dxa"/>
            <w:gridSpan w:val="2"/>
            <w:tcBorders>
              <w:top w:val="single" w:sz="4" w:space="0" w:color="auto"/>
              <w:left w:val="nil"/>
              <w:bottom w:val="single" w:sz="4" w:space="0" w:color="auto"/>
              <w:right w:val="single" w:sz="4" w:space="0" w:color="auto"/>
            </w:tcBorders>
          </w:tcPr>
          <w:p w14:paraId="31D1C591" w14:textId="02D3842D" w:rsidR="008E2D77" w:rsidRPr="00972BD8" w:rsidRDefault="008E2D77" w:rsidP="008E2D77">
            <w:pPr>
              <w:jc w:val="center"/>
              <w:rPr>
                <w:color w:val="000000"/>
                <w:sz w:val="16"/>
                <w:szCs w:val="16"/>
              </w:rPr>
            </w:pPr>
            <w:r w:rsidRPr="00972BD8">
              <w:rPr>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tcPr>
          <w:p w14:paraId="5795230B" w14:textId="3166775F" w:rsidR="008E2D77" w:rsidRPr="00972BD8" w:rsidRDefault="008E2D77" w:rsidP="008E2D77">
            <w:pPr>
              <w:jc w:val="center"/>
              <w:rPr>
                <w:color w:val="000000"/>
                <w:sz w:val="16"/>
                <w:szCs w:val="16"/>
              </w:rPr>
            </w:pPr>
            <w:r w:rsidRPr="00972BD8">
              <w:rPr>
                <w:color w:val="000000"/>
                <w:sz w:val="16"/>
                <w:szCs w:val="16"/>
              </w:rPr>
              <w:t>0,00</w:t>
            </w:r>
          </w:p>
        </w:tc>
        <w:tc>
          <w:tcPr>
            <w:tcW w:w="977" w:type="dxa"/>
            <w:gridSpan w:val="2"/>
            <w:tcBorders>
              <w:top w:val="single" w:sz="4" w:space="0" w:color="auto"/>
              <w:left w:val="nil"/>
              <w:bottom w:val="single" w:sz="4" w:space="0" w:color="auto"/>
              <w:right w:val="single" w:sz="4" w:space="0" w:color="auto"/>
            </w:tcBorders>
            <w:noWrap/>
          </w:tcPr>
          <w:p w14:paraId="2886004C" w14:textId="2D954CA8" w:rsidR="008E2D77" w:rsidRPr="00972BD8" w:rsidRDefault="008E2D77" w:rsidP="008E2D77">
            <w:pPr>
              <w:jc w:val="center"/>
              <w:rPr>
                <w:color w:val="000000"/>
                <w:sz w:val="16"/>
                <w:szCs w:val="16"/>
              </w:rPr>
            </w:pPr>
            <w:r w:rsidRPr="00972BD8">
              <w:rPr>
                <w:color w:val="000000"/>
                <w:sz w:val="16"/>
                <w:szCs w:val="16"/>
              </w:rPr>
              <w:t>339 921,22</w:t>
            </w:r>
          </w:p>
        </w:tc>
        <w:tc>
          <w:tcPr>
            <w:tcW w:w="4173" w:type="dxa"/>
            <w:gridSpan w:val="8"/>
            <w:tcBorders>
              <w:top w:val="single" w:sz="4" w:space="0" w:color="auto"/>
              <w:left w:val="nil"/>
              <w:bottom w:val="single" w:sz="4" w:space="0" w:color="auto"/>
              <w:right w:val="single" w:sz="4" w:space="0" w:color="auto"/>
            </w:tcBorders>
          </w:tcPr>
          <w:p w14:paraId="37C62D0A" w14:textId="54EC2E89" w:rsidR="008E2D77" w:rsidRPr="00972BD8" w:rsidRDefault="008E2D77" w:rsidP="008E2D77">
            <w:pPr>
              <w:jc w:val="center"/>
              <w:rPr>
                <w:rFonts w:cs="Times New Roman"/>
                <w:color w:val="FF0000"/>
                <w:sz w:val="16"/>
                <w:szCs w:val="16"/>
              </w:rPr>
            </w:pPr>
            <w:r w:rsidRPr="00972BD8">
              <w:rPr>
                <w:color w:val="000000"/>
                <w:sz w:val="16"/>
                <w:szCs w:val="16"/>
              </w:rPr>
              <w:t>18 931,64</w:t>
            </w:r>
          </w:p>
        </w:tc>
        <w:tc>
          <w:tcPr>
            <w:tcW w:w="945" w:type="dxa"/>
            <w:gridSpan w:val="2"/>
            <w:tcBorders>
              <w:top w:val="single" w:sz="4" w:space="0" w:color="auto"/>
              <w:left w:val="nil"/>
              <w:bottom w:val="single" w:sz="4" w:space="0" w:color="auto"/>
              <w:right w:val="single" w:sz="4" w:space="0" w:color="auto"/>
            </w:tcBorders>
          </w:tcPr>
          <w:p w14:paraId="48BAB2C5" w14:textId="39392AEA" w:rsidR="008E2D77" w:rsidRPr="008E2D77" w:rsidRDefault="008E2D77" w:rsidP="008E2D77">
            <w:pPr>
              <w:jc w:val="center"/>
              <w:rPr>
                <w:rFonts w:cs="Times New Roman"/>
                <w:color w:val="FF0000"/>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0166D2DE" w14:textId="11072911" w:rsidR="008E2D77" w:rsidRPr="008E2D77" w:rsidRDefault="008E2D77" w:rsidP="008E2D77">
            <w:pPr>
              <w:jc w:val="center"/>
              <w:rPr>
                <w:rFonts w:cs="Times New Roman"/>
                <w:color w:val="FF0000"/>
                <w:sz w:val="16"/>
                <w:szCs w:val="16"/>
              </w:rPr>
            </w:pPr>
            <w:r w:rsidRPr="005B1601">
              <w:rPr>
                <w:sz w:val="16"/>
                <w:szCs w:val="16"/>
              </w:rPr>
              <w:t>-</w:t>
            </w:r>
          </w:p>
        </w:tc>
        <w:tc>
          <w:tcPr>
            <w:tcW w:w="945" w:type="dxa"/>
            <w:vMerge/>
            <w:tcBorders>
              <w:left w:val="single" w:sz="4" w:space="0" w:color="auto"/>
              <w:bottom w:val="single" w:sz="4" w:space="0" w:color="auto"/>
              <w:right w:val="single" w:sz="4" w:space="0" w:color="auto"/>
            </w:tcBorders>
            <w:vAlign w:val="center"/>
          </w:tcPr>
          <w:p w14:paraId="3D691D1D" w14:textId="55C854B7" w:rsidR="008E2D77" w:rsidRPr="009E0CE8" w:rsidRDefault="008E2D77" w:rsidP="008E2D77">
            <w:pPr>
              <w:jc w:val="center"/>
              <w:rPr>
                <w:rFonts w:cs="Times New Roman"/>
                <w:color w:val="000000"/>
                <w:sz w:val="16"/>
                <w:szCs w:val="16"/>
              </w:rPr>
            </w:pPr>
          </w:p>
        </w:tc>
      </w:tr>
      <w:tr w:rsidR="00454386" w:rsidRPr="009E0CE8" w14:paraId="37287044" w14:textId="77777777" w:rsidTr="00761A3C">
        <w:trPr>
          <w:gridBefore w:val="2"/>
          <w:gridAfter w:val="6"/>
          <w:wBefore w:w="542" w:type="dxa"/>
          <w:wAfter w:w="15732" w:type="dxa"/>
          <w:trHeight w:val="258"/>
        </w:trPr>
        <w:tc>
          <w:tcPr>
            <w:tcW w:w="543" w:type="dxa"/>
            <w:vMerge w:val="restart"/>
            <w:tcBorders>
              <w:top w:val="single" w:sz="4" w:space="0" w:color="auto"/>
              <w:left w:val="single" w:sz="4" w:space="0" w:color="auto"/>
              <w:right w:val="single" w:sz="4" w:space="0" w:color="auto"/>
            </w:tcBorders>
            <w:vAlign w:val="center"/>
          </w:tcPr>
          <w:p w14:paraId="6C700AA4" w14:textId="77777777" w:rsidR="00454386" w:rsidRPr="009E0CE8" w:rsidRDefault="00454386" w:rsidP="00454386">
            <w:pPr>
              <w:rPr>
                <w:rFonts w:cs="Times New Roman"/>
                <w:sz w:val="16"/>
                <w:szCs w:val="16"/>
              </w:rPr>
            </w:pPr>
          </w:p>
        </w:tc>
        <w:tc>
          <w:tcPr>
            <w:tcW w:w="1614" w:type="dxa"/>
            <w:gridSpan w:val="3"/>
            <w:vMerge w:val="restart"/>
            <w:tcBorders>
              <w:top w:val="single" w:sz="4" w:space="0" w:color="auto"/>
              <w:left w:val="single" w:sz="4" w:space="0" w:color="auto"/>
              <w:right w:val="single" w:sz="4" w:space="0" w:color="auto"/>
            </w:tcBorders>
          </w:tcPr>
          <w:p w14:paraId="21551A95" w14:textId="4955E894" w:rsidR="00454386" w:rsidRPr="009E0CE8" w:rsidRDefault="00454386" w:rsidP="00454386">
            <w:pPr>
              <w:rPr>
                <w:rFonts w:cs="Times New Roman"/>
                <w:i/>
                <w:iCs/>
                <w:sz w:val="16"/>
                <w:szCs w:val="16"/>
              </w:rPr>
            </w:pPr>
            <w:r w:rsidRPr="009E0CE8">
              <w:rPr>
                <w:rFonts w:cs="Times New Roman"/>
                <w:i/>
                <w:iCs/>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чел.</w:t>
            </w:r>
          </w:p>
        </w:tc>
        <w:tc>
          <w:tcPr>
            <w:tcW w:w="1078" w:type="dxa"/>
            <w:vMerge w:val="restart"/>
            <w:tcBorders>
              <w:top w:val="single" w:sz="4" w:space="0" w:color="auto"/>
              <w:left w:val="single" w:sz="4" w:space="0" w:color="auto"/>
              <w:right w:val="single" w:sz="4" w:space="0" w:color="auto"/>
            </w:tcBorders>
          </w:tcPr>
          <w:p w14:paraId="58E99A46" w14:textId="464D606F" w:rsidR="00454386" w:rsidRPr="009E0CE8" w:rsidRDefault="00454386" w:rsidP="00454386">
            <w:pPr>
              <w:jc w:val="center"/>
              <w:rPr>
                <w:rFonts w:cs="Times New Roman"/>
                <w:sz w:val="16"/>
                <w:szCs w:val="16"/>
              </w:rPr>
            </w:pPr>
            <w:r w:rsidRPr="009E0CE8">
              <w:rPr>
                <w:rFonts w:cs="Times New Roman"/>
                <w:sz w:val="16"/>
                <w:szCs w:val="16"/>
              </w:rPr>
              <w:t>Х</w:t>
            </w:r>
          </w:p>
        </w:tc>
        <w:tc>
          <w:tcPr>
            <w:tcW w:w="1476" w:type="dxa"/>
            <w:gridSpan w:val="2"/>
            <w:vMerge w:val="restart"/>
            <w:tcBorders>
              <w:top w:val="single" w:sz="4" w:space="0" w:color="auto"/>
              <w:left w:val="single" w:sz="4" w:space="0" w:color="auto"/>
              <w:right w:val="single" w:sz="4" w:space="0" w:color="auto"/>
            </w:tcBorders>
          </w:tcPr>
          <w:p w14:paraId="14D04899" w14:textId="4A59026E"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c>
          <w:tcPr>
            <w:tcW w:w="1081" w:type="dxa"/>
            <w:gridSpan w:val="2"/>
            <w:vMerge w:val="restart"/>
            <w:tcBorders>
              <w:top w:val="single" w:sz="4" w:space="0" w:color="auto"/>
              <w:left w:val="nil"/>
              <w:right w:val="single" w:sz="4" w:space="0" w:color="auto"/>
            </w:tcBorders>
          </w:tcPr>
          <w:p w14:paraId="157DCEE8" w14:textId="554E16FA" w:rsidR="00454386" w:rsidRPr="00664617" w:rsidRDefault="00454386" w:rsidP="00454386">
            <w:pPr>
              <w:jc w:val="center"/>
              <w:rPr>
                <w:rFonts w:cs="Times New Roman"/>
                <w:color w:val="000000"/>
                <w:sz w:val="16"/>
                <w:szCs w:val="16"/>
              </w:rPr>
            </w:pPr>
            <w:r w:rsidRPr="00664617">
              <w:rPr>
                <w:rFonts w:cs="Times New Roman"/>
                <w:color w:val="000000"/>
                <w:sz w:val="16"/>
                <w:szCs w:val="16"/>
              </w:rPr>
              <w:t>Всего</w:t>
            </w:r>
          </w:p>
        </w:tc>
        <w:tc>
          <w:tcPr>
            <w:tcW w:w="896" w:type="dxa"/>
            <w:gridSpan w:val="2"/>
            <w:vMerge w:val="restart"/>
            <w:tcBorders>
              <w:top w:val="single" w:sz="4" w:space="0" w:color="auto"/>
              <w:left w:val="nil"/>
              <w:right w:val="single" w:sz="4" w:space="0" w:color="auto"/>
            </w:tcBorders>
          </w:tcPr>
          <w:p w14:paraId="16774C09" w14:textId="192AC796" w:rsidR="00454386" w:rsidRPr="00664617" w:rsidRDefault="00454386" w:rsidP="00454386">
            <w:pPr>
              <w:jc w:val="center"/>
              <w:rPr>
                <w:rFonts w:cs="Times New Roman"/>
                <w:color w:val="000000"/>
                <w:sz w:val="16"/>
                <w:szCs w:val="16"/>
              </w:rPr>
            </w:pPr>
            <w:r w:rsidRPr="00664617">
              <w:rPr>
                <w:rFonts w:cs="Times New Roman"/>
                <w:color w:val="000000"/>
                <w:sz w:val="16"/>
                <w:szCs w:val="16"/>
              </w:rPr>
              <w:t>2023 год</w:t>
            </w:r>
          </w:p>
        </w:tc>
        <w:tc>
          <w:tcPr>
            <w:tcW w:w="866" w:type="dxa"/>
            <w:gridSpan w:val="2"/>
            <w:vMerge w:val="restart"/>
            <w:tcBorders>
              <w:top w:val="single" w:sz="4" w:space="0" w:color="auto"/>
              <w:left w:val="nil"/>
              <w:right w:val="single" w:sz="4" w:space="0" w:color="auto"/>
            </w:tcBorders>
            <w:noWrap/>
          </w:tcPr>
          <w:p w14:paraId="79ACC01F" w14:textId="0347AFD1" w:rsidR="00454386" w:rsidRPr="00664617" w:rsidRDefault="00454386" w:rsidP="00454386">
            <w:pPr>
              <w:jc w:val="center"/>
              <w:rPr>
                <w:rFonts w:cs="Times New Roman"/>
                <w:color w:val="000000"/>
                <w:sz w:val="16"/>
                <w:szCs w:val="16"/>
              </w:rPr>
            </w:pPr>
            <w:r w:rsidRPr="00664617">
              <w:rPr>
                <w:rFonts w:cs="Times New Roman"/>
                <w:color w:val="000000"/>
                <w:sz w:val="16"/>
                <w:szCs w:val="16"/>
              </w:rPr>
              <w:t>2024 год</w:t>
            </w:r>
          </w:p>
        </w:tc>
        <w:tc>
          <w:tcPr>
            <w:tcW w:w="977" w:type="dxa"/>
            <w:gridSpan w:val="2"/>
            <w:vMerge w:val="restart"/>
            <w:tcBorders>
              <w:top w:val="single" w:sz="4" w:space="0" w:color="auto"/>
              <w:left w:val="nil"/>
              <w:right w:val="single" w:sz="4" w:space="0" w:color="auto"/>
            </w:tcBorders>
            <w:noWrap/>
          </w:tcPr>
          <w:p w14:paraId="735350B5" w14:textId="140B70D1" w:rsidR="00454386" w:rsidRPr="00664617" w:rsidRDefault="00454386" w:rsidP="00454386">
            <w:pPr>
              <w:jc w:val="center"/>
              <w:rPr>
                <w:rFonts w:cs="Times New Roman"/>
                <w:color w:val="000000"/>
                <w:sz w:val="16"/>
                <w:szCs w:val="16"/>
              </w:rPr>
            </w:pPr>
            <w:r w:rsidRPr="00664617">
              <w:rPr>
                <w:rFonts w:cs="Times New Roman"/>
                <w:color w:val="000000"/>
                <w:sz w:val="16"/>
                <w:szCs w:val="16"/>
              </w:rPr>
              <w:t>2025 год</w:t>
            </w:r>
          </w:p>
        </w:tc>
        <w:tc>
          <w:tcPr>
            <w:tcW w:w="783" w:type="dxa"/>
            <w:vMerge w:val="restart"/>
            <w:tcBorders>
              <w:top w:val="single" w:sz="4" w:space="0" w:color="auto"/>
              <w:left w:val="nil"/>
              <w:right w:val="single" w:sz="4" w:space="0" w:color="auto"/>
            </w:tcBorders>
            <w:noWrap/>
          </w:tcPr>
          <w:p w14:paraId="307306F0" w14:textId="35F7AE8D" w:rsidR="00454386" w:rsidRPr="00664617" w:rsidRDefault="00454386" w:rsidP="00454386">
            <w:pPr>
              <w:jc w:val="center"/>
              <w:rPr>
                <w:rFonts w:cs="Times New Roman"/>
                <w:color w:val="000000"/>
                <w:sz w:val="16"/>
                <w:szCs w:val="16"/>
              </w:rPr>
            </w:pPr>
            <w:r w:rsidRPr="00664617">
              <w:rPr>
                <w:rFonts w:cs="Times New Roman"/>
                <w:color w:val="000000"/>
                <w:sz w:val="16"/>
                <w:szCs w:val="16"/>
              </w:rPr>
              <w:t>Итого</w:t>
            </w:r>
            <w:r w:rsidRPr="00664617">
              <w:rPr>
                <w:rFonts w:cs="Times New Roman"/>
                <w:color w:val="000000"/>
                <w:sz w:val="16"/>
                <w:szCs w:val="16"/>
              </w:rPr>
              <w:br/>
              <w:t>2026 год</w:t>
            </w:r>
          </w:p>
        </w:tc>
        <w:tc>
          <w:tcPr>
            <w:tcW w:w="3390" w:type="dxa"/>
            <w:gridSpan w:val="7"/>
            <w:tcBorders>
              <w:top w:val="single" w:sz="4" w:space="0" w:color="auto"/>
              <w:left w:val="nil"/>
              <w:bottom w:val="single" w:sz="4" w:space="0" w:color="auto"/>
              <w:right w:val="single" w:sz="4" w:space="0" w:color="auto"/>
            </w:tcBorders>
            <w:vAlign w:val="center"/>
          </w:tcPr>
          <w:p w14:paraId="47DDE207" w14:textId="6D77EA2C" w:rsidR="00454386" w:rsidRPr="00664617" w:rsidRDefault="00454386" w:rsidP="00454386">
            <w:pPr>
              <w:jc w:val="center"/>
              <w:rPr>
                <w:rFonts w:cs="Times New Roman"/>
                <w:color w:val="000000"/>
                <w:sz w:val="16"/>
                <w:szCs w:val="16"/>
              </w:rPr>
            </w:pPr>
            <w:r w:rsidRPr="00664617">
              <w:rPr>
                <w:rFonts w:cs="Times New Roman"/>
                <w:color w:val="000000"/>
                <w:sz w:val="16"/>
                <w:szCs w:val="16"/>
              </w:rPr>
              <w:t>В том числе:</w:t>
            </w:r>
          </w:p>
        </w:tc>
        <w:tc>
          <w:tcPr>
            <w:tcW w:w="945" w:type="dxa"/>
            <w:gridSpan w:val="2"/>
            <w:vMerge w:val="restart"/>
            <w:tcBorders>
              <w:top w:val="single" w:sz="4" w:space="0" w:color="auto"/>
              <w:left w:val="nil"/>
              <w:right w:val="single" w:sz="4" w:space="0" w:color="auto"/>
            </w:tcBorders>
          </w:tcPr>
          <w:p w14:paraId="26351344" w14:textId="5A711339" w:rsidR="00454386" w:rsidRPr="00664617" w:rsidRDefault="00454386" w:rsidP="00454386">
            <w:pPr>
              <w:jc w:val="center"/>
              <w:rPr>
                <w:rFonts w:cs="Times New Roman"/>
                <w:color w:val="000000"/>
                <w:sz w:val="16"/>
                <w:szCs w:val="16"/>
              </w:rPr>
            </w:pPr>
            <w:r w:rsidRPr="00664617">
              <w:rPr>
                <w:rFonts w:cs="Times New Roman"/>
                <w:color w:val="000000"/>
                <w:sz w:val="16"/>
                <w:szCs w:val="16"/>
              </w:rPr>
              <w:t>2027 год</w:t>
            </w:r>
          </w:p>
        </w:tc>
        <w:tc>
          <w:tcPr>
            <w:tcW w:w="812" w:type="dxa"/>
            <w:gridSpan w:val="2"/>
            <w:vMerge w:val="restart"/>
            <w:tcBorders>
              <w:top w:val="single" w:sz="4" w:space="0" w:color="auto"/>
              <w:left w:val="nil"/>
              <w:right w:val="single" w:sz="4" w:space="0" w:color="auto"/>
            </w:tcBorders>
          </w:tcPr>
          <w:p w14:paraId="74045B00" w14:textId="4E0DB4A9" w:rsidR="00454386" w:rsidRPr="009E0CE8" w:rsidRDefault="00454386" w:rsidP="00454386">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945" w:type="dxa"/>
            <w:vMerge w:val="restart"/>
            <w:tcBorders>
              <w:top w:val="single" w:sz="4" w:space="0" w:color="auto"/>
              <w:left w:val="single" w:sz="4" w:space="0" w:color="auto"/>
              <w:right w:val="single" w:sz="4" w:space="0" w:color="auto"/>
            </w:tcBorders>
          </w:tcPr>
          <w:p w14:paraId="5D30E0AF" w14:textId="61361D06" w:rsidR="00454386" w:rsidRPr="009E0CE8" w:rsidRDefault="00454386" w:rsidP="00454386">
            <w:pPr>
              <w:jc w:val="center"/>
              <w:rPr>
                <w:rFonts w:cs="Times New Roman"/>
                <w:color w:val="000000"/>
                <w:sz w:val="16"/>
                <w:szCs w:val="16"/>
              </w:rPr>
            </w:pPr>
            <w:r w:rsidRPr="009E0CE8">
              <w:rPr>
                <w:rFonts w:cs="Times New Roman"/>
                <w:color w:val="000000"/>
                <w:sz w:val="16"/>
                <w:szCs w:val="16"/>
              </w:rPr>
              <w:t>Х</w:t>
            </w:r>
          </w:p>
        </w:tc>
      </w:tr>
      <w:tr w:rsidR="00BE6C0B" w:rsidRPr="009E0CE8" w14:paraId="6F00CAF1" w14:textId="77777777" w:rsidTr="00761A3C">
        <w:trPr>
          <w:gridBefore w:val="2"/>
          <w:gridAfter w:val="6"/>
          <w:wBefore w:w="542" w:type="dxa"/>
          <w:wAfter w:w="15732" w:type="dxa"/>
          <w:trHeight w:val="420"/>
        </w:trPr>
        <w:tc>
          <w:tcPr>
            <w:tcW w:w="543" w:type="dxa"/>
            <w:vMerge/>
            <w:tcBorders>
              <w:top w:val="single" w:sz="4" w:space="0" w:color="auto"/>
              <w:left w:val="single" w:sz="4" w:space="0" w:color="auto"/>
              <w:right w:val="single" w:sz="4" w:space="0" w:color="auto"/>
            </w:tcBorders>
            <w:vAlign w:val="center"/>
          </w:tcPr>
          <w:p w14:paraId="55037E5D" w14:textId="77777777" w:rsidR="00BE6C0B" w:rsidRPr="009E0CE8" w:rsidRDefault="00BE6C0B" w:rsidP="00606353">
            <w:pPr>
              <w:rPr>
                <w:rFonts w:cs="Times New Roman"/>
                <w:sz w:val="16"/>
                <w:szCs w:val="16"/>
              </w:rPr>
            </w:pPr>
          </w:p>
        </w:tc>
        <w:tc>
          <w:tcPr>
            <w:tcW w:w="1614" w:type="dxa"/>
            <w:gridSpan w:val="3"/>
            <w:vMerge/>
            <w:tcBorders>
              <w:top w:val="single" w:sz="4" w:space="0" w:color="auto"/>
              <w:left w:val="single" w:sz="4" w:space="0" w:color="auto"/>
              <w:right w:val="single" w:sz="4" w:space="0" w:color="auto"/>
            </w:tcBorders>
          </w:tcPr>
          <w:p w14:paraId="021394E0" w14:textId="77777777" w:rsidR="00BE6C0B" w:rsidRPr="009E0CE8" w:rsidRDefault="00BE6C0B" w:rsidP="00606353">
            <w:pPr>
              <w:rPr>
                <w:rFonts w:cs="Times New Roman"/>
                <w:i/>
                <w:iCs/>
                <w:color w:val="000000"/>
                <w:sz w:val="16"/>
                <w:szCs w:val="16"/>
              </w:rPr>
            </w:pPr>
          </w:p>
        </w:tc>
        <w:tc>
          <w:tcPr>
            <w:tcW w:w="1078" w:type="dxa"/>
            <w:vMerge/>
            <w:tcBorders>
              <w:top w:val="single" w:sz="4" w:space="0" w:color="auto"/>
              <w:left w:val="single" w:sz="4" w:space="0" w:color="auto"/>
              <w:right w:val="single" w:sz="4" w:space="0" w:color="auto"/>
            </w:tcBorders>
          </w:tcPr>
          <w:p w14:paraId="4442F5BE" w14:textId="77777777" w:rsidR="00BE6C0B" w:rsidRPr="009E0CE8" w:rsidRDefault="00BE6C0B" w:rsidP="00606353">
            <w:pPr>
              <w:jc w:val="center"/>
              <w:rPr>
                <w:rFonts w:cs="Times New Roman"/>
                <w:color w:val="000000"/>
                <w:sz w:val="16"/>
                <w:szCs w:val="16"/>
              </w:rPr>
            </w:pPr>
          </w:p>
        </w:tc>
        <w:tc>
          <w:tcPr>
            <w:tcW w:w="1476" w:type="dxa"/>
            <w:gridSpan w:val="2"/>
            <w:vMerge/>
            <w:tcBorders>
              <w:left w:val="single" w:sz="4" w:space="0" w:color="auto"/>
              <w:right w:val="single" w:sz="4" w:space="0" w:color="auto"/>
            </w:tcBorders>
            <w:vAlign w:val="center"/>
          </w:tcPr>
          <w:p w14:paraId="57DA65D9" w14:textId="77777777" w:rsidR="00BE6C0B" w:rsidRPr="009E0CE8" w:rsidRDefault="00BE6C0B" w:rsidP="00606353">
            <w:pPr>
              <w:rPr>
                <w:rFonts w:cs="Times New Roman"/>
                <w:color w:val="000000"/>
                <w:sz w:val="16"/>
                <w:szCs w:val="16"/>
              </w:rPr>
            </w:pPr>
          </w:p>
        </w:tc>
        <w:tc>
          <w:tcPr>
            <w:tcW w:w="1081" w:type="dxa"/>
            <w:gridSpan w:val="2"/>
            <w:vMerge/>
            <w:tcBorders>
              <w:left w:val="nil"/>
              <w:bottom w:val="single" w:sz="4" w:space="0" w:color="auto"/>
              <w:right w:val="single" w:sz="4" w:space="0" w:color="auto"/>
            </w:tcBorders>
            <w:vAlign w:val="center"/>
          </w:tcPr>
          <w:p w14:paraId="70820EEB" w14:textId="77777777" w:rsidR="00BE6C0B" w:rsidRPr="00664617" w:rsidRDefault="00BE6C0B" w:rsidP="00606353">
            <w:pPr>
              <w:jc w:val="center"/>
              <w:rPr>
                <w:rFonts w:cs="Times New Roman"/>
                <w:color w:val="000000"/>
                <w:sz w:val="16"/>
                <w:szCs w:val="16"/>
              </w:rPr>
            </w:pPr>
          </w:p>
        </w:tc>
        <w:tc>
          <w:tcPr>
            <w:tcW w:w="896" w:type="dxa"/>
            <w:gridSpan w:val="2"/>
            <w:vMerge/>
            <w:tcBorders>
              <w:left w:val="nil"/>
              <w:bottom w:val="single" w:sz="4" w:space="0" w:color="auto"/>
              <w:right w:val="single" w:sz="4" w:space="0" w:color="auto"/>
            </w:tcBorders>
            <w:vAlign w:val="center"/>
          </w:tcPr>
          <w:p w14:paraId="48834C73" w14:textId="77777777" w:rsidR="00BE6C0B" w:rsidRPr="00664617" w:rsidRDefault="00BE6C0B" w:rsidP="00606353">
            <w:pPr>
              <w:jc w:val="center"/>
              <w:rPr>
                <w:rFonts w:cs="Times New Roman"/>
                <w:color w:val="000000"/>
                <w:sz w:val="16"/>
                <w:szCs w:val="16"/>
              </w:rPr>
            </w:pPr>
          </w:p>
        </w:tc>
        <w:tc>
          <w:tcPr>
            <w:tcW w:w="866" w:type="dxa"/>
            <w:gridSpan w:val="2"/>
            <w:vMerge/>
            <w:tcBorders>
              <w:left w:val="nil"/>
              <w:bottom w:val="single" w:sz="4" w:space="0" w:color="auto"/>
              <w:right w:val="single" w:sz="4" w:space="0" w:color="auto"/>
            </w:tcBorders>
            <w:noWrap/>
            <w:vAlign w:val="center"/>
          </w:tcPr>
          <w:p w14:paraId="7018B403" w14:textId="77777777" w:rsidR="00BE6C0B" w:rsidRPr="00664617" w:rsidRDefault="00BE6C0B" w:rsidP="00606353">
            <w:pPr>
              <w:jc w:val="center"/>
              <w:rPr>
                <w:rFonts w:cs="Times New Roman"/>
                <w:color w:val="000000"/>
                <w:sz w:val="16"/>
                <w:szCs w:val="16"/>
              </w:rPr>
            </w:pPr>
          </w:p>
        </w:tc>
        <w:tc>
          <w:tcPr>
            <w:tcW w:w="977" w:type="dxa"/>
            <w:gridSpan w:val="2"/>
            <w:vMerge/>
            <w:tcBorders>
              <w:left w:val="nil"/>
              <w:bottom w:val="single" w:sz="4" w:space="0" w:color="auto"/>
              <w:right w:val="single" w:sz="4" w:space="0" w:color="auto"/>
            </w:tcBorders>
            <w:noWrap/>
            <w:vAlign w:val="center"/>
          </w:tcPr>
          <w:p w14:paraId="7EBEC7EE" w14:textId="77777777" w:rsidR="00BE6C0B" w:rsidRPr="00664617" w:rsidRDefault="00BE6C0B" w:rsidP="00606353">
            <w:pPr>
              <w:jc w:val="center"/>
              <w:rPr>
                <w:rFonts w:cs="Times New Roman"/>
                <w:color w:val="000000"/>
                <w:sz w:val="16"/>
                <w:szCs w:val="16"/>
              </w:rPr>
            </w:pPr>
          </w:p>
        </w:tc>
        <w:tc>
          <w:tcPr>
            <w:tcW w:w="783" w:type="dxa"/>
            <w:vMerge/>
            <w:tcBorders>
              <w:left w:val="nil"/>
              <w:bottom w:val="single" w:sz="4" w:space="0" w:color="auto"/>
              <w:right w:val="single" w:sz="4" w:space="0" w:color="auto"/>
            </w:tcBorders>
            <w:noWrap/>
          </w:tcPr>
          <w:p w14:paraId="7808E494" w14:textId="3629606D" w:rsidR="00BE6C0B" w:rsidRPr="00664617" w:rsidRDefault="00BE6C0B" w:rsidP="00606353">
            <w:pPr>
              <w:jc w:val="center"/>
              <w:rPr>
                <w:rFonts w:cs="Times New Roman"/>
                <w:color w:val="000000"/>
                <w:sz w:val="16"/>
                <w:szCs w:val="16"/>
              </w:rPr>
            </w:pPr>
          </w:p>
        </w:tc>
        <w:tc>
          <w:tcPr>
            <w:tcW w:w="811" w:type="dxa"/>
            <w:gridSpan w:val="2"/>
            <w:tcBorders>
              <w:top w:val="single" w:sz="4" w:space="0" w:color="auto"/>
              <w:left w:val="nil"/>
              <w:bottom w:val="single" w:sz="4" w:space="0" w:color="auto"/>
              <w:right w:val="single" w:sz="4" w:space="0" w:color="auto"/>
            </w:tcBorders>
            <w:noWrap/>
          </w:tcPr>
          <w:p w14:paraId="0835E9FF" w14:textId="6C64FA01" w:rsidR="00BE6C0B" w:rsidRPr="00664617" w:rsidRDefault="00BE6C0B" w:rsidP="00606353">
            <w:pPr>
              <w:jc w:val="center"/>
              <w:rPr>
                <w:rFonts w:cs="Times New Roman"/>
                <w:color w:val="000000"/>
                <w:sz w:val="16"/>
                <w:szCs w:val="16"/>
              </w:rPr>
            </w:pPr>
            <w:r w:rsidRPr="00664617">
              <w:rPr>
                <w:rFonts w:cs="Times New Roman"/>
                <w:color w:val="000000"/>
                <w:sz w:val="16"/>
                <w:szCs w:val="16"/>
              </w:rPr>
              <w:t>1 квартал</w:t>
            </w:r>
          </w:p>
        </w:tc>
        <w:tc>
          <w:tcPr>
            <w:tcW w:w="945" w:type="dxa"/>
            <w:tcBorders>
              <w:top w:val="single" w:sz="4" w:space="0" w:color="auto"/>
              <w:left w:val="nil"/>
              <w:bottom w:val="single" w:sz="4" w:space="0" w:color="auto"/>
              <w:right w:val="single" w:sz="4" w:space="0" w:color="auto"/>
            </w:tcBorders>
            <w:noWrap/>
          </w:tcPr>
          <w:p w14:paraId="175E823A" w14:textId="6185724B" w:rsidR="00BE6C0B" w:rsidRPr="00664617" w:rsidRDefault="00BE6C0B" w:rsidP="00606353">
            <w:pPr>
              <w:jc w:val="center"/>
              <w:rPr>
                <w:rFonts w:cs="Times New Roman"/>
                <w:color w:val="000000"/>
                <w:sz w:val="16"/>
                <w:szCs w:val="16"/>
              </w:rPr>
            </w:pPr>
            <w:r w:rsidRPr="00664617">
              <w:rPr>
                <w:rFonts w:cs="Times New Roman"/>
                <w:color w:val="000000"/>
                <w:sz w:val="16"/>
                <w:szCs w:val="16"/>
              </w:rPr>
              <w:t>1 полугодие</w:t>
            </w:r>
          </w:p>
        </w:tc>
        <w:tc>
          <w:tcPr>
            <w:tcW w:w="816" w:type="dxa"/>
            <w:tcBorders>
              <w:top w:val="single" w:sz="4" w:space="0" w:color="auto"/>
              <w:left w:val="nil"/>
              <w:bottom w:val="single" w:sz="4" w:space="0" w:color="auto"/>
              <w:right w:val="single" w:sz="4" w:space="0" w:color="auto"/>
            </w:tcBorders>
            <w:noWrap/>
          </w:tcPr>
          <w:p w14:paraId="1FB6B374" w14:textId="0D70CC1C" w:rsidR="00BE6C0B" w:rsidRPr="00664617" w:rsidRDefault="00BE6C0B" w:rsidP="00606353">
            <w:pPr>
              <w:jc w:val="center"/>
              <w:rPr>
                <w:rFonts w:cs="Times New Roman"/>
                <w:color w:val="000000"/>
                <w:sz w:val="16"/>
                <w:szCs w:val="16"/>
              </w:rPr>
            </w:pPr>
            <w:r w:rsidRPr="00664617">
              <w:rPr>
                <w:rFonts w:cs="Times New Roman"/>
                <w:color w:val="000000"/>
                <w:sz w:val="16"/>
                <w:szCs w:val="16"/>
              </w:rPr>
              <w:t>9 месяцев</w:t>
            </w:r>
          </w:p>
        </w:tc>
        <w:tc>
          <w:tcPr>
            <w:tcW w:w="818" w:type="dxa"/>
            <w:gridSpan w:val="3"/>
            <w:tcBorders>
              <w:top w:val="single" w:sz="4" w:space="0" w:color="auto"/>
              <w:left w:val="nil"/>
              <w:bottom w:val="single" w:sz="4" w:space="0" w:color="auto"/>
              <w:right w:val="single" w:sz="4" w:space="0" w:color="auto"/>
            </w:tcBorders>
            <w:noWrap/>
          </w:tcPr>
          <w:p w14:paraId="3F0F2E73" w14:textId="5EB30CD0" w:rsidR="00BE6C0B" w:rsidRPr="00664617" w:rsidRDefault="00BE6C0B" w:rsidP="00606353">
            <w:pPr>
              <w:jc w:val="center"/>
              <w:rPr>
                <w:rFonts w:cs="Times New Roman"/>
                <w:color w:val="000000"/>
                <w:sz w:val="16"/>
                <w:szCs w:val="16"/>
              </w:rPr>
            </w:pPr>
            <w:r w:rsidRPr="00664617">
              <w:rPr>
                <w:rFonts w:cs="Times New Roman"/>
                <w:color w:val="000000"/>
                <w:sz w:val="16"/>
                <w:szCs w:val="16"/>
              </w:rPr>
              <w:t>12 месяцев</w:t>
            </w:r>
          </w:p>
        </w:tc>
        <w:tc>
          <w:tcPr>
            <w:tcW w:w="945" w:type="dxa"/>
            <w:gridSpan w:val="2"/>
            <w:vMerge/>
            <w:tcBorders>
              <w:left w:val="nil"/>
              <w:bottom w:val="single" w:sz="4" w:space="0" w:color="auto"/>
              <w:right w:val="single" w:sz="4" w:space="0" w:color="auto"/>
            </w:tcBorders>
            <w:vAlign w:val="center"/>
          </w:tcPr>
          <w:p w14:paraId="4475CC4A" w14:textId="77777777" w:rsidR="00BE6C0B" w:rsidRPr="00664617" w:rsidRDefault="00BE6C0B" w:rsidP="00606353">
            <w:pPr>
              <w:jc w:val="center"/>
              <w:rPr>
                <w:rFonts w:cs="Times New Roman"/>
                <w:color w:val="000000"/>
                <w:sz w:val="16"/>
                <w:szCs w:val="16"/>
              </w:rPr>
            </w:pPr>
          </w:p>
        </w:tc>
        <w:tc>
          <w:tcPr>
            <w:tcW w:w="812" w:type="dxa"/>
            <w:gridSpan w:val="2"/>
            <w:vMerge/>
            <w:tcBorders>
              <w:left w:val="nil"/>
              <w:bottom w:val="single" w:sz="4" w:space="0" w:color="auto"/>
              <w:right w:val="single" w:sz="4" w:space="0" w:color="auto"/>
            </w:tcBorders>
            <w:vAlign w:val="center"/>
          </w:tcPr>
          <w:p w14:paraId="7DF954C6" w14:textId="77777777" w:rsidR="00BE6C0B" w:rsidRPr="009E0CE8" w:rsidRDefault="00BE6C0B" w:rsidP="00606353">
            <w:pPr>
              <w:jc w:val="center"/>
              <w:rPr>
                <w:rFonts w:cs="Times New Roman"/>
                <w:color w:val="000000"/>
                <w:sz w:val="16"/>
                <w:szCs w:val="16"/>
              </w:rPr>
            </w:pPr>
          </w:p>
        </w:tc>
        <w:tc>
          <w:tcPr>
            <w:tcW w:w="945" w:type="dxa"/>
            <w:vMerge/>
            <w:tcBorders>
              <w:top w:val="single" w:sz="4" w:space="0" w:color="auto"/>
              <w:left w:val="single" w:sz="4" w:space="0" w:color="auto"/>
              <w:right w:val="single" w:sz="4" w:space="0" w:color="auto"/>
            </w:tcBorders>
          </w:tcPr>
          <w:p w14:paraId="762B1CE7" w14:textId="21776F66" w:rsidR="00BE6C0B" w:rsidRPr="009E0CE8" w:rsidRDefault="00BE6C0B" w:rsidP="00606353">
            <w:pPr>
              <w:jc w:val="center"/>
              <w:rPr>
                <w:rFonts w:cs="Times New Roman"/>
                <w:color w:val="000000"/>
                <w:sz w:val="16"/>
                <w:szCs w:val="16"/>
              </w:rPr>
            </w:pPr>
          </w:p>
        </w:tc>
      </w:tr>
      <w:tr w:rsidR="009E34C5" w:rsidRPr="009E0CE8" w14:paraId="047FD797" w14:textId="77777777" w:rsidTr="009E34C5">
        <w:trPr>
          <w:gridBefore w:val="2"/>
          <w:gridAfter w:val="6"/>
          <w:wBefore w:w="542" w:type="dxa"/>
          <w:wAfter w:w="15732" w:type="dxa"/>
          <w:trHeight w:val="4350"/>
        </w:trPr>
        <w:tc>
          <w:tcPr>
            <w:tcW w:w="543" w:type="dxa"/>
            <w:vMerge/>
            <w:tcBorders>
              <w:left w:val="single" w:sz="4" w:space="0" w:color="auto"/>
              <w:bottom w:val="single" w:sz="4" w:space="0" w:color="auto"/>
              <w:right w:val="single" w:sz="4" w:space="0" w:color="auto"/>
            </w:tcBorders>
            <w:vAlign w:val="center"/>
          </w:tcPr>
          <w:p w14:paraId="52C41F14" w14:textId="77777777" w:rsidR="009E34C5" w:rsidRPr="009E0CE8" w:rsidRDefault="009E34C5" w:rsidP="009E34C5">
            <w:pP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48E933DB" w14:textId="77777777" w:rsidR="009E34C5" w:rsidRPr="009E0CE8" w:rsidRDefault="009E34C5" w:rsidP="009E34C5">
            <w:pPr>
              <w:rPr>
                <w:rFonts w:cs="Times New Roman"/>
                <w:i/>
                <w:iCs/>
                <w:color w:val="000000"/>
                <w:sz w:val="16"/>
                <w:szCs w:val="16"/>
              </w:rPr>
            </w:pPr>
          </w:p>
        </w:tc>
        <w:tc>
          <w:tcPr>
            <w:tcW w:w="1078" w:type="dxa"/>
            <w:vMerge/>
            <w:tcBorders>
              <w:left w:val="single" w:sz="4" w:space="0" w:color="auto"/>
              <w:bottom w:val="single" w:sz="4" w:space="0" w:color="auto"/>
              <w:right w:val="single" w:sz="4" w:space="0" w:color="auto"/>
            </w:tcBorders>
          </w:tcPr>
          <w:p w14:paraId="3577407C" w14:textId="77777777" w:rsidR="009E34C5" w:rsidRPr="009E0CE8" w:rsidRDefault="009E34C5" w:rsidP="009E34C5">
            <w:pPr>
              <w:jc w:val="center"/>
              <w:rPr>
                <w:rFonts w:cs="Times New Roman"/>
                <w:color w:val="000000"/>
                <w:sz w:val="16"/>
                <w:szCs w:val="16"/>
              </w:rPr>
            </w:pPr>
          </w:p>
        </w:tc>
        <w:tc>
          <w:tcPr>
            <w:tcW w:w="1476" w:type="dxa"/>
            <w:gridSpan w:val="2"/>
            <w:vMerge/>
            <w:tcBorders>
              <w:left w:val="single" w:sz="4" w:space="0" w:color="auto"/>
              <w:bottom w:val="single" w:sz="4" w:space="0" w:color="auto"/>
              <w:right w:val="single" w:sz="4" w:space="0" w:color="auto"/>
            </w:tcBorders>
            <w:vAlign w:val="center"/>
          </w:tcPr>
          <w:p w14:paraId="3AF1AC6A" w14:textId="77777777" w:rsidR="009E34C5" w:rsidRPr="009E0CE8" w:rsidRDefault="009E34C5" w:rsidP="009E34C5">
            <w:pPr>
              <w:rPr>
                <w:rFonts w:cs="Times New Roman"/>
                <w:color w:val="000000"/>
                <w:sz w:val="16"/>
                <w:szCs w:val="16"/>
              </w:rPr>
            </w:pPr>
          </w:p>
        </w:tc>
        <w:tc>
          <w:tcPr>
            <w:tcW w:w="1081" w:type="dxa"/>
            <w:gridSpan w:val="2"/>
            <w:tcBorders>
              <w:top w:val="single" w:sz="4" w:space="0" w:color="auto"/>
              <w:left w:val="nil"/>
              <w:bottom w:val="single" w:sz="4" w:space="0" w:color="auto"/>
              <w:right w:val="single" w:sz="4" w:space="0" w:color="auto"/>
            </w:tcBorders>
          </w:tcPr>
          <w:p w14:paraId="64703067" w14:textId="39CE2E30" w:rsidR="009E34C5" w:rsidRPr="00664617" w:rsidRDefault="009E34C5" w:rsidP="009E34C5">
            <w:pPr>
              <w:jc w:val="center"/>
              <w:rPr>
                <w:rFonts w:cs="Times New Roman"/>
                <w:color w:val="000000"/>
                <w:sz w:val="16"/>
                <w:szCs w:val="16"/>
              </w:rPr>
            </w:pPr>
            <w:r w:rsidRPr="00664617">
              <w:rPr>
                <w:color w:val="000000"/>
                <w:sz w:val="16"/>
                <w:szCs w:val="16"/>
              </w:rPr>
              <w:t>10</w:t>
            </w:r>
            <w:r w:rsidR="003072D2" w:rsidRPr="00664617">
              <w:rPr>
                <w:color w:val="000000"/>
                <w:sz w:val="16"/>
                <w:szCs w:val="16"/>
              </w:rPr>
              <w:t>5</w:t>
            </w:r>
          </w:p>
        </w:tc>
        <w:tc>
          <w:tcPr>
            <w:tcW w:w="896" w:type="dxa"/>
            <w:gridSpan w:val="2"/>
            <w:tcBorders>
              <w:top w:val="single" w:sz="4" w:space="0" w:color="auto"/>
              <w:left w:val="nil"/>
              <w:bottom w:val="single" w:sz="4" w:space="0" w:color="auto"/>
              <w:right w:val="single" w:sz="4" w:space="0" w:color="auto"/>
            </w:tcBorders>
          </w:tcPr>
          <w:p w14:paraId="3EFDCDB6" w14:textId="3EEE8ABC" w:rsidR="009E34C5" w:rsidRPr="00664617" w:rsidRDefault="009E34C5" w:rsidP="009E34C5">
            <w:pPr>
              <w:jc w:val="center"/>
              <w:rPr>
                <w:rFonts w:cs="Times New Roman"/>
                <w:color w:val="000000"/>
                <w:sz w:val="16"/>
                <w:szCs w:val="16"/>
              </w:rPr>
            </w:pPr>
            <w:r w:rsidRPr="00664617">
              <w:rPr>
                <w:rFonts w:cs="Times New Roman"/>
                <w:color w:val="000000"/>
                <w:sz w:val="16"/>
                <w:szCs w:val="16"/>
              </w:rPr>
              <w:t>-</w:t>
            </w:r>
          </w:p>
        </w:tc>
        <w:tc>
          <w:tcPr>
            <w:tcW w:w="866" w:type="dxa"/>
            <w:gridSpan w:val="2"/>
            <w:tcBorders>
              <w:top w:val="single" w:sz="4" w:space="0" w:color="auto"/>
              <w:left w:val="nil"/>
              <w:bottom w:val="single" w:sz="4" w:space="0" w:color="auto"/>
              <w:right w:val="single" w:sz="4" w:space="0" w:color="auto"/>
            </w:tcBorders>
            <w:noWrap/>
          </w:tcPr>
          <w:p w14:paraId="29C9A758" w14:textId="086EB665" w:rsidR="009E34C5" w:rsidRPr="00664617" w:rsidRDefault="009E34C5" w:rsidP="009E34C5">
            <w:pPr>
              <w:jc w:val="center"/>
              <w:rPr>
                <w:rFonts w:cs="Times New Roman"/>
                <w:color w:val="000000"/>
                <w:sz w:val="16"/>
                <w:szCs w:val="16"/>
              </w:rPr>
            </w:pPr>
            <w:r w:rsidRPr="00664617">
              <w:rPr>
                <w:rFonts w:cs="Times New Roman"/>
                <w:color w:val="000000"/>
                <w:sz w:val="16"/>
                <w:szCs w:val="16"/>
              </w:rPr>
              <w:t>-</w:t>
            </w:r>
          </w:p>
        </w:tc>
        <w:tc>
          <w:tcPr>
            <w:tcW w:w="977" w:type="dxa"/>
            <w:gridSpan w:val="2"/>
            <w:tcBorders>
              <w:top w:val="single" w:sz="4" w:space="0" w:color="auto"/>
              <w:left w:val="nil"/>
              <w:bottom w:val="single" w:sz="4" w:space="0" w:color="auto"/>
              <w:right w:val="single" w:sz="4" w:space="0" w:color="auto"/>
            </w:tcBorders>
            <w:noWrap/>
          </w:tcPr>
          <w:p w14:paraId="3825A7D9" w14:textId="46FEEA75" w:rsidR="009E34C5" w:rsidRPr="00664617" w:rsidRDefault="009E34C5" w:rsidP="009E34C5">
            <w:pPr>
              <w:jc w:val="center"/>
              <w:rPr>
                <w:rFonts w:cs="Times New Roman"/>
                <w:color w:val="000000"/>
                <w:sz w:val="16"/>
                <w:szCs w:val="16"/>
              </w:rPr>
            </w:pPr>
            <w:r w:rsidRPr="00664617">
              <w:rPr>
                <w:color w:val="000000"/>
                <w:sz w:val="16"/>
                <w:szCs w:val="16"/>
              </w:rPr>
              <w:t>100</w:t>
            </w:r>
          </w:p>
        </w:tc>
        <w:tc>
          <w:tcPr>
            <w:tcW w:w="783" w:type="dxa"/>
            <w:tcBorders>
              <w:top w:val="single" w:sz="4" w:space="0" w:color="auto"/>
              <w:left w:val="nil"/>
              <w:bottom w:val="single" w:sz="4" w:space="0" w:color="auto"/>
              <w:right w:val="single" w:sz="4" w:space="0" w:color="auto"/>
            </w:tcBorders>
            <w:noWrap/>
          </w:tcPr>
          <w:p w14:paraId="17A4F13F" w14:textId="54B1D6CE" w:rsidR="009E34C5" w:rsidRPr="00664617" w:rsidRDefault="003072D2" w:rsidP="009E34C5">
            <w:pPr>
              <w:jc w:val="center"/>
              <w:rPr>
                <w:rFonts w:cs="Times New Roman"/>
                <w:sz w:val="16"/>
                <w:szCs w:val="16"/>
              </w:rPr>
            </w:pPr>
            <w:r w:rsidRPr="00664617">
              <w:rPr>
                <w:sz w:val="16"/>
                <w:szCs w:val="16"/>
              </w:rPr>
              <w:t>5</w:t>
            </w:r>
          </w:p>
        </w:tc>
        <w:tc>
          <w:tcPr>
            <w:tcW w:w="811" w:type="dxa"/>
            <w:gridSpan w:val="2"/>
            <w:tcBorders>
              <w:top w:val="single" w:sz="4" w:space="0" w:color="auto"/>
              <w:left w:val="nil"/>
              <w:bottom w:val="single" w:sz="4" w:space="0" w:color="auto"/>
              <w:right w:val="single" w:sz="4" w:space="0" w:color="auto"/>
            </w:tcBorders>
            <w:noWrap/>
          </w:tcPr>
          <w:p w14:paraId="2DC7C751" w14:textId="6CF77102" w:rsidR="009E34C5" w:rsidRPr="00664617" w:rsidRDefault="003072D2" w:rsidP="009E34C5">
            <w:pPr>
              <w:jc w:val="center"/>
              <w:rPr>
                <w:rFonts w:cs="Times New Roman"/>
                <w:sz w:val="16"/>
                <w:szCs w:val="16"/>
              </w:rPr>
            </w:pPr>
            <w:r w:rsidRPr="00664617">
              <w:rPr>
                <w:sz w:val="16"/>
                <w:szCs w:val="16"/>
              </w:rPr>
              <w:t>0</w:t>
            </w:r>
          </w:p>
        </w:tc>
        <w:tc>
          <w:tcPr>
            <w:tcW w:w="945" w:type="dxa"/>
            <w:tcBorders>
              <w:top w:val="single" w:sz="4" w:space="0" w:color="auto"/>
              <w:left w:val="nil"/>
              <w:bottom w:val="single" w:sz="4" w:space="0" w:color="auto"/>
              <w:right w:val="single" w:sz="4" w:space="0" w:color="auto"/>
            </w:tcBorders>
            <w:noWrap/>
          </w:tcPr>
          <w:p w14:paraId="64364890" w14:textId="70B7972C" w:rsidR="009E34C5" w:rsidRPr="00664617" w:rsidRDefault="003072D2" w:rsidP="009E34C5">
            <w:pPr>
              <w:jc w:val="center"/>
              <w:rPr>
                <w:rFonts w:cs="Times New Roman"/>
                <w:sz w:val="16"/>
                <w:szCs w:val="16"/>
              </w:rPr>
            </w:pPr>
            <w:r w:rsidRPr="00664617">
              <w:rPr>
                <w:sz w:val="16"/>
                <w:szCs w:val="16"/>
              </w:rPr>
              <w:t>0</w:t>
            </w:r>
          </w:p>
        </w:tc>
        <w:tc>
          <w:tcPr>
            <w:tcW w:w="816" w:type="dxa"/>
            <w:tcBorders>
              <w:top w:val="single" w:sz="4" w:space="0" w:color="auto"/>
              <w:left w:val="nil"/>
              <w:bottom w:val="single" w:sz="4" w:space="0" w:color="auto"/>
              <w:right w:val="single" w:sz="4" w:space="0" w:color="auto"/>
            </w:tcBorders>
            <w:noWrap/>
          </w:tcPr>
          <w:p w14:paraId="118AA9DC" w14:textId="0C65D592" w:rsidR="009E34C5" w:rsidRPr="00664617" w:rsidRDefault="003072D2" w:rsidP="009E34C5">
            <w:pPr>
              <w:jc w:val="center"/>
              <w:rPr>
                <w:rFonts w:cs="Times New Roman"/>
                <w:sz w:val="16"/>
                <w:szCs w:val="16"/>
              </w:rPr>
            </w:pPr>
            <w:r w:rsidRPr="00664617">
              <w:rPr>
                <w:sz w:val="16"/>
                <w:szCs w:val="16"/>
              </w:rPr>
              <w:t>0</w:t>
            </w:r>
          </w:p>
        </w:tc>
        <w:tc>
          <w:tcPr>
            <w:tcW w:w="818" w:type="dxa"/>
            <w:gridSpan w:val="3"/>
            <w:tcBorders>
              <w:top w:val="single" w:sz="4" w:space="0" w:color="auto"/>
              <w:left w:val="nil"/>
              <w:bottom w:val="single" w:sz="4" w:space="0" w:color="auto"/>
              <w:right w:val="single" w:sz="4" w:space="0" w:color="auto"/>
            </w:tcBorders>
            <w:noWrap/>
          </w:tcPr>
          <w:p w14:paraId="0FA325D5" w14:textId="6BB2D395" w:rsidR="009E34C5" w:rsidRPr="00664617" w:rsidRDefault="003072D2" w:rsidP="009E34C5">
            <w:pPr>
              <w:jc w:val="center"/>
              <w:rPr>
                <w:rFonts w:cs="Times New Roman"/>
                <w:sz w:val="16"/>
                <w:szCs w:val="16"/>
              </w:rPr>
            </w:pPr>
            <w:r w:rsidRPr="00664617">
              <w:rPr>
                <w:sz w:val="16"/>
                <w:szCs w:val="16"/>
              </w:rPr>
              <w:t>5</w:t>
            </w:r>
          </w:p>
        </w:tc>
        <w:tc>
          <w:tcPr>
            <w:tcW w:w="945" w:type="dxa"/>
            <w:gridSpan w:val="2"/>
            <w:tcBorders>
              <w:top w:val="single" w:sz="4" w:space="0" w:color="auto"/>
              <w:left w:val="nil"/>
              <w:bottom w:val="single" w:sz="4" w:space="0" w:color="auto"/>
              <w:right w:val="single" w:sz="4" w:space="0" w:color="auto"/>
            </w:tcBorders>
          </w:tcPr>
          <w:p w14:paraId="00EF05BE" w14:textId="39EBE4D2" w:rsidR="009E34C5" w:rsidRPr="00664617" w:rsidRDefault="009E34C5" w:rsidP="009E34C5">
            <w:pPr>
              <w:jc w:val="center"/>
              <w:rPr>
                <w:rFonts w:cs="Times New Roman"/>
                <w:sz w:val="16"/>
                <w:szCs w:val="16"/>
              </w:rPr>
            </w:pPr>
            <w:r w:rsidRPr="00664617">
              <w:rPr>
                <w:sz w:val="16"/>
                <w:szCs w:val="16"/>
              </w:rPr>
              <w:t>-</w:t>
            </w:r>
          </w:p>
        </w:tc>
        <w:tc>
          <w:tcPr>
            <w:tcW w:w="812" w:type="dxa"/>
            <w:gridSpan w:val="2"/>
            <w:tcBorders>
              <w:top w:val="single" w:sz="4" w:space="0" w:color="auto"/>
              <w:left w:val="nil"/>
              <w:bottom w:val="single" w:sz="4" w:space="0" w:color="auto"/>
              <w:right w:val="single" w:sz="4" w:space="0" w:color="auto"/>
            </w:tcBorders>
          </w:tcPr>
          <w:p w14:paraId="57E3ED69" w14:textId="4985ECD1" w:rsidR="009E34C5" w:rsidRPr="005B1601" w:rsidRDefault="009E34C5" w:rsidP="009E34C5">
            <w:pPr>
              <w:jc w:val="center"/>
              <w:rPr>
                <w:rFonts w:cs="Times New Roman"/>
                <w:sz w:val="16"/>
                <w:szCs w:val="16"/>
              </w:rPr>
            </w:pPr>
            <w:r w:rsidRPr="005B1601">
              <w:rPr>
                <w:sz w:val="16"/>
                <w:szCs w:val="16"/>
              </w:rPr>
              <w:t>-</w:t>
            </w:r>
          </w:p>
        </w:tc>
        <w:tc>
          <w:tcPr>
            <w:tcW w:w="945" w:type="dxa"/>
            <w:vMerge/>
            <w:tcBorders>
              <w:left w:val="single" w:sz="4" w:space="0" w:color="auto"/>
              <w:bottom w:val="single" w:sz="4" w:space="0" w:color="auto"/>
              <w:right w:val="single" w:sz="4" w:space="0" w:color="auto"/>
            </w:tcBorders>
          </w:tcPr>
          <w:p w14:paraId="6CBC07B0" w14:textId="37D094A9" w:rsidR="009E34C5" w:rsidRPr="009E0CE8" w:rsidRDefault="009E34C5" w:rsidP="009E34C5">
            <w:pPr>
              <w:jc w:val="center"/>
              <w:rPr>
                <w:rFonts w:cs="Times New Roman"/>
                <w:color w:val="000000"/>
                <w:sz w:val="16"/>
                <w:szCs w:val="16"/>
              </w:rPr>
            </w:pPr>
          </w:p>
        </w:tc>
      </w:tr>
      <w:tr w:rsidR="0031718B" w:rsidRPr="009E0CE8" w14:paraId="37CB10E0" w14:textId="77777777" w:rsidTr="002641ED">
        <w:trPr>
          <w:gridBefore w:val="2"/>
          <w:gridAfter w:val="6"/>
          <w:wBefore w:w="542" w:type="dxa"/>
          <w:wAfter w:w="15732" w:type="dxa"/>
          <w:trHeight w:val="255"/>
        </w:trPr>
        <w:tc>
          <w:tcPr>
            <w:tcW w:w="543" w:type="dxa"/>
            <w:vMerge w:val="restart"/>
            <w:tcBorders>
              <w:top w:val="single" w:sz="4" w:space="0" w:color="auto"/>
              <w:left w:val="single" w:sz="4" w:space="0" w:color="auto"/>
              <w:right w:val="single" w:sz="4" w:space="0" w:color="auto"/>
            </w:tcBorders>
          </w:tcPr>
          <w:p w14:paraId="3988AEA6" w14:textId="2051DD91" w:rsidR="0031718B" w:rsidRPr="009E0CE8" w:rsidRDefault="0031718B" w:rsidP="0031718B">
            <w:pPr>
              <w:jc w:val="center"/>
              <w:rPr>
                <w:rFonts w:cs="Times New Roman"/>
                <w:sz w:val="16"/>
                <w:szCs w:val="16"/>
              </w:rPr>
            </w:pPr>
            <w:r>
              <w:rPr>
                <w:rFonts w:cs="Times New Roman"/>
                <w:sz w:val="16"/>
                <w:szCs w:val="16"/>
              </w:rPr>
              <w:t>1.3.</w:t>
            </w:r>
          </w:p>
        </w:tc>
        <w:tc>
          <w:tcPr>
            <w:tcW w:w="1614" w:type="dxa"/>
            <w:gridSpan w:val="3"/>
            <w:vMerge w:val="restart"/>
            <w:tcBorders>
              <w:top w:val="single" w:sz="4" w:space="0" w:color="auto"/>
              <w:left w:val="single" w:sz="4" w:space="0" w:color="auto"/>
              <w:right w:val="single" w:sz="4" w:space="0" w:color="auto"/>
            </w:tcBorders>
          </w:tcPr>
          <w:p w14:paraId="4BA0ECB2" w14:textId="414D5728" w:rsidR="0031718B" w:rsidRPr="005B1601" w:rsidRDefault="0031718B" w:rsidP="0031718B">
            <w:pPr>
              <w:rPr>
                <w:rFonts w:cs="Times New Roman"/>
                <w:sz w:val="16"/>
                <w:szCs w:val="16"/>
              </w:rPr>
            </w:pPr>
            <w:r w:rsidRPr="005B1601">
              <w:rPr>
                <w:rFonts w:cs="Times New Roman"/>
                <w:sz w:val="16"/>
                <w:szCs w:val="16"/>
              </w:rPr>
              <w:t xml:space="preserve">Мероприятие 01.04. Обеспечение мероприятий по переселению граждан из аварийного жилищного фонда, признанного таковым после 1 января 2017 года, за </w:t>
            </w:r>
            <w:r w:rsidRPr="005B1601">
              <w:rPr>
                <w:rFonts w:cs="Times New Roman"/>
                <w:sz w:val="16"/>
                <w:szCs w:val="16"/>
              </w:rPr>
              <w:lastRenderedPageBreak/>
              <w:t>счет средств местного бюджета</w:t>
            </w:r>
          </w:p>
        </w:tc>
        <w:tc>
          <w:tcPr>
            <w:tcW w:w="1078" w:type="dxa"/>
            <w:vMerge w:val="restart"/>
            <w:tcBorders>
              <w:top w:val="single" w:sz="4" w:space="0" w:color="auto"/>
              <w:left w:val="single" w:sz="4" w:space="0" w:color="auto"/>
              <w:right w:val="single" w:sz="4" w:space="0" w:color="auto"/>
            </w:tcBorders>
          </w:tcPr>
          <w:p w14:paraId="77A5530F" w14:textId="72B5151D" w:rsidR="0031718B" w:rsidRPr="005B1601" w:rsidRDefault="0031718B" w:rsidP="0031718B">
            <w:pPr>
              <w:jc w:val="center"/>
              <w:rPr>
                <w:rFonts w:cs="Times New Roman"/>
                <w:color w:val="000000"/>
                <w:sz w:val="16"/>
                <w:szCs w:val="16"/>
              </w:rPr>
            </w:pPr>
            <w:r w:rsidRPr="005B1601">
              <w:rPr>
                <w:rFonts w:cs="Times New Roman"/>
                <w:color w:val="000000"/>
                <w:sz w:val="16"/>
                <w:szCs w:val="16"/>
              </w:rPr>
              <w:lastRenderedPageBreak/>
              <w:t>2026-2028</w:t>
            </w:r>
          </w:p>
        </w:tc>
        <w:tc>
          <w:tcPr>
            <w:tcW w:w="1476" w:type="dxa"/>
            <w:gridSpan w:val="2"/>
            <w:tcBorders>
              <w:top w:val="single" w:sz="4" w:space="0" w:color="auto"/>
              <w:left w:val="single" w:sz="4" w:space="0" w:color="auto"/>
              <w:bottom w:val="single" w:sz="4" w:space="0" w:color="auto"/>
              <w:right w:val="single" w:sz="4" w:space="0" w:color="auto"/>
            </w:tcBorders>
          </w:tcPr>
          <w:p w14:paraId="1C7063F5" w14:textId="71AA4C22" w:rsidR="0031718B" w:rsidRPr="005B1601" w:rsidRDefault="0031718B" w:rsidP="0031718B">
            <w:pPr>
              <w:rPr>
                <w:rFonts w:cs="Times New Roman"/>
                <w:color w:val="000000"/>
                <w:sz w:val="16"/>
                <w:szCs w:val="16"/>
              </w:rPr>
            </w:pPr>
            <w:r w:rsidRPr="005B1601">
              <w:rPr>
                <w:rFonts w:cs="Times New Roman"/>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tcPr>
          <w:p w14:paraId="1EB76B13" w14:textId="6B979DEC" w:rsidR="0031718B" w:rsidRPr="00972BD8" w:rsidRDefault="0031718B" w:rsidP="0031718B">
            <w:pPr>
              <w:jc w:val="center"/>
              <w:rPr>
                <w:color w:val="FF0000"/>
                <w:sz w:val="16"/>
                <w:szCs w:val="16"/>
              </w:rPr>
            </w:pPr>
            <w:r w:rsidRPr="00972BD8">
              <w:rPr>
                <w:color w:val="000000"/>
                <w:sz w:val="16"/>
                <w:szCs w:val="16"/>
              </w:rPr>
              <w:t>54 366,90</w:t>
            </w:r>
          </w:p>
        </w:tc>
        <w:tc>
          <w:tcPr>
            <w:tcW w:w="896" w:type="dxa"/>
            <w:gridSpan w:val="2"/>
            <w:tcBorders>
              <w:top w:val="single" w:sz="4" w:space="0" w:color="auto"/>
              <w:left w:val="nil"/>
              <w:bottom w:val="single" w:sz="4" w:space="0" w:color="auto"/>
              <w:right w:val="single" w:sz="4" w:space="0" w:color="auto"/>
            </w:tcBorders>
          </w:tcPr>
          <w:p w14:paraId="7D936CCC" w14:textId="4AAFCC4E" w:rsidR="0031718B" w:rsidRPr="00972BD8" w:rsidRDefault="0031718B" w:rsidP="0031718B">
            <w:pPr>
              <w:jc w:val="center"/>
              <w:rPr>
                <w:rFonts w:cs="Times New Roman"/>
                <w:color w:val="000000"/>
                <w:sz w:val="16"/>
                <w:szCs w:val="16"/>
              </w:rPr>
            </w:pPr>
            <w:r w:rsidRPr="00972BD8">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noWrap/>
          </w:tcPr>
          <w:p w14:paraId="1BC1D775" w14:textId="377930E7" w:rsidR="0031718B" w:rsidRPr="00972BD8" w:rsidRDefault="0031718B" w:rsidP="0031718B">
            <w:pPr>
              <w:jc w:val="center"/>
              <w:rPr>
                <w:rFonts w:cs="Times New Roman"/>
                <w:color w:val="000000"/>
                <w:sz w:val="16"/>
                <w:szCs w:val="16"/>
              </w:rPr>
            </w:pPr>
            <w:r w:rsidRPr="00972BD8">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noWrap/>
          </w:tcPr>
          <w:p w14:paraId="76735507" w14:textId="5BC5E4E0" w:rsidR="0031718B" w:rsidRPr="00972BD8" w:rsidRDefault="0031718B" w:rsidP="0031718B">
            <w:pPr>
              <w:jc w:val="center"/>
              <w:rPr>
                <w:color w:val="000000"/>
                <w:sz w:val="16"/>
                <w:szCs w:val="16"/>
              </w:rPr>
            </w:pPr>
            <w:r w:rsidRPr="00972BD8">
              <w:rPr>
                <w:sz w:val="16"/>
                <w:szCs w:val="16"/>
              </w:rPr>
              <w:t>-</w:t>
            </w:r>
          </w:p>
        </w:tc>
        <w:tc>
          <w:tcPr>
            <w:tcW w:w="4173" w:type="dxa"/>
            <w:gridSpan w:val="8"/>
            <w:tcBorders>
              <w:top w:val="single" w:sz="4" w:space="0" w:color="auto"/>
              <w:left w:val="nil"/>
              <w:bottom w:val="single" w:sz="4" w:space="0" w:color="auto"/>
              <w:right w:val="single" w:sz="4" w:space="0" w:color="auto"/>
            </w:tcBorders>
            <w:noWrap/>
          </w:tcPr>
          <w:p w14:paraId="393B03CF" w14:textId="11F31FE9" w:rsidR="0031718B" w:rsidRPr="00972BD8" w:rsidRDefault="0031718B" w:rsidP="0031718B">
            <w:pPr>
              <w:jc w:val="center"/>
              <w:rPr>
                <w:color w:val="FF0000"/>
                <w:sz w:val="16"/>
                <w:szCs w:val="16"/>
              </w:rPr>
            </w:pPr>
            <w:r w:rsidRPr="00972BD8">
              <w:rPr>
                <w:color w:val="000000"/>
                <w:sz w:val="16"/>
                <w:szCs w:val="16"/>
              </w:rPr>
              <w:t>51 366,90</w:t>
            </w:r>
          </w:p>
        </w:tc>
        <w:tc>
          <w:tcPr>
            <w:tcW w:w="945" w:type="dxa"/>
            <w:gridSpan w:val="2"/>
            <w:tcBorders>
              <w:top w:val="single" w:sz="4" w:space="0" w:color="auto"/>
              <w:left w:val="nil"/>
              <w:bottom w:val="single" w:sz="4" w:space="0" w:color="auto"/>
              <w:right w:val="single" w:sz="4" w:space="0" w:color="auto"/>
            </w:tcBorders>
          </w:tcPr>
          <w:p w14:paraId="280DF2BE" w14:textId="476F47B4" w:rsidR="0031718B" w:rsidRPr="00972BD8" w:rsidRDefault="0031718B" w:rsidP="0031718B">
            <w:pPr>
              <w:jc w:val="center"/>
              <w:rPr>
                <w:color w:val="FF0000"/>
                <w:sz w:val="16"/>
                <w:szCs w:val="16"/>
              </w:rPr>
            </w:pPr>
            <w:r w:rsidRPr="00972BD8">
              <w:rPr>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3A2634FF" w14:textId="1A18FE8E" w:rsidR="0031718B" w:rsidRPr="00972BD8" w:rsidRDefault="0031718B" w:rsidP="0031718B">
            <w:pPr>
              <w:jc w:val="center"/>
              <w:rPr>
                <w:color w:val="FF0000"/>
                <w:sz w:val="16"/>
                <w:szCs w:val="16"/>
              </w:rPr>
            </w:pPr>
            <w:r w:rsidRPr="00972BD8">
              <w:rPr>
                <w:color w:val="000000"/>
                <w:sz w:val="16"/>
                <w:szCs w:val="16"/>
              </w:rPr>
              <w:t>1 500,00</w:t>
            </w:r>
          </w:p>
        </w:tc>
        <w:tc>
          <w:tcPr>
            <w:tcW w:w="945" w:type="dxa"/>
            <w:vMerge w:val="restart"/>
            <w:tcBorders>
              <w:top w:val="single" w:sz="4" w:space="0" w:color="auto"/>
              <w:left w:val="single" w:sz="4" w:space="0" w:color="auto"/>
              <w:right w:val="single" w:sz="4" w:space="0" w:color="auto"/>
            </w:tcBorders>
          </w:tcPr>
          <w:p w14:paraId="66CBE989" w14:textId="53E8975B" w:rsidR="0031718B" w:rsidRPr="009E0CE8" w:rsidRDefault="0031718B" w:rsidP="0031718B">
            <w:pPr>
              <w:jc w:val="center"/>
              <w:rPr>
                <w:rFonts w:cs="Times New Roman"/>
                <w:color w:val="000000"/>
                <w:sz w:val="16"/>
                <w:szCs w:val="16"/>
              </w:rPr>
            </w:pPr>
            <w:r w:rsidRPr="009E0CE8">
              <w:rPr>
                <w:rFonts w:cs="Times New Roman"/>
                <w:color w:val="000000"/>
                <w:sz w:val="16"/>
                <w:szCs w:val="16"/>
              </w:rPr>
              <w:t xml:space="preserve">УГЖКХ, </w:t>
            </w:r>
            <w:r w:rsidRPr="009E0CE8">
              <w:rPr>
                <w:rFonts w:cs="Times New Roman"/>
                <w:color w:val="000000"/>
                <w:sz w:val="16"/>
                <w:szCs w:val="16"/>
              </w:rPr>
              <w:br/>
              <w:t>МКУ «СБДХ»</w:t>
            </w:r>
          </w:p>
        </w:tc>
      </w:tr>
      <w:tr w:rsidR="0031718B" w:rsidRPr="009E0CE8" w14:paraId="28119075" w14:textId="77777777" w:rsidTr="00EB7A17">
        <w:trPr>
          <w:gridBefore w:val="2"/>
          <w:gridAfter w:val="6"/>
          <w:wBefore w:w="542" w:type="dxa"/>
          <w:wAfter w:w="15732" w:type="dxa"/>
          <w:trHeight w:val="375"/>
        </w:trPr>
        <w:tc>
          <w:tcPr>
            <w:tcW w:w="543" w:type="dxa"/>
            <w:vMerge/>
            <w:tcBorders>
              <w:left w:val="single" w:sz="4" w:space="0" w:color="auto"/>
              <w:right w:val="single" w:sz="4" w:space="0" w:color="auto"/>
            </w:tcBorders>
          </w:tcPr>
          <w:p w14:paraId="626CB30B" w14:textId="77777777" w:rsidR="0031718B" w:rsidRDefault="0031718B" w:rsidP="0031718B">
            <w:pPr>
              <w:jc w:val="cente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7F1D9D3C" w14:textId="77777777" w:rsidR="0031718B" w:rsidRPr="005B1601" w:rsidRDefault="0031718B" w:rsidP="0031718B">
            <w:pPr>
              <w:rPr>
                <w:rFonts w:cs="Times New Roman"/>
                <w:i/>
                <w:iCs/>
                <w:sz w:val="16"/>
                <w:szCs w:val="16"/>
              </w:rPr>
            </w:pPr>
          </w:p>
        </w:tc>
        <w:tc>
          <w:tcPr>
            <w:tcW w:w="1078" w:type="dxa"/>
            <w:vMerge/>
            <w:tcBorders>
              <w:left w:val="single" w:sz="4" w:space="0" w:color="auto"/>
              <w:bottom w:val="single" w:sz="4" w:space="0" w:color="auto"/>
              <w:right w:val="single" w:sz="4" w:space="0" w:color="auto"/>
            </w:tcBorders>
          </w:tcPr>
          <w:p w14:paraId="2E260ABF" w14:textId="77777777" w:rsidR="0031718B" w:rsidRPr="005B1601" w:rsidRDefault="0031718B" w:rsidP="0031718B">
            <w:pPr>
              <w:jc w:val="center"/>
              <w:rPr>
                <w:rFonts w:cs="Times New Roman"/>
                <w:color w:val="000000"/>
                <w:sz w:val="16"/>
                <w:szCs w:val="16"/>
              </w:rPr>
            </w:pPr>
          </w:p>
        </w:tc>
        <w:tc>
          <w:tcPr>
            <w:tcW w:w="1476" w:type="dxa"/>
            <w:gridSpan w:val="2"/>
            <w:tcBorders>
              <w:top w:val="single" w:sz="4" w:space="0" w:color="auto"/>
              <w:left w:val="single" w:sz="4" w:space="0" w:color="auto"/>
              <w:bottom w:val="single" w:sz="4" w:space="0" w:color="auto"/>
              <w:right w:val="single" w:sz="4" w:space="0" w:color="auto"/>
            </w:tcBorders>
          </w:tcPr>
          <w:p w14:paraId="04771649" w14:textId="2D37B096" w:rsidR="0031718B" w:rsidRPr="005B1601" w:rsidRDefault="0031718B" w:rsidP="0031718B">
            <w:pPr>
              <w:rPr>
                <w:rFonts w:cs="Times New Roman"/>
                <w:color w:val="000000"/>
                <w:sz w:val="16"/>
                <w:szCs w:val="16"/>
              </w:rPr>
            </w:pPr>
            <w:r w:rsidRPr="005B1601">
              <w:rPr>
                <w:rFonts w:cs="Times New Roman"/>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tcPr>
          <w:p w14:paraId="679E9A47" w14:textId="762D84B4" w:rsidR="0031718B" w:rsidRPr="00972BD8" w:rsidRDefault="0031718B" w:rsidP="0031718B">
            <w:pPr>
              <w:jc w:val="center"/>
              <w:rPr>
                <w:color w:val="FF0000"/>
                <w:sz w:val="16"/>
                <w:szCs w:val="16"/>
              </w:rPr>
            </w:pPr>
            <w:r w:rsidRPr="00972BD8">
              <w:rPr>
                <w:color w:val="000000"/>
                <w:sz w:val="16"/>
                <w:szCs w:val="16"/>
              </w:rPr>
              <w:t>54 366,90</w:t>
            </w:r>
          </w:p>
        </w:tc>
        <w:tc>
          <w:tcPr>
            <w:tcW w:w="896" w:type="dxa"/>
            <w:gridSpan w:val="2"/>
            <w:tcBorders>
              <w:top w:val="single" w:sz="4" w:space="0" w:color="auto"/>
              <w:left w:val="nil"/>
              <w:bottom w:val="single" w:sz="4" w:space="0" w:color="auto"/>
              <w:right w:val="single" w:sz="4" w:space="0" w:color="auto"/>
            </w:tcBorders>
          </w:tcPr>
          <w:p w14:paraId="4A9172A1" w14:textId="22BBB054" w:rsidR="0031718B" w:rsidRPr="00972BD8" w:rsidRDefault="0031718B" w:rsidP="0031718B">
            <w:pPr>
              <w:jc w:val="center"/>
              <w:rPr>
                <w:rFonts w:cs="Times New Roman"/>
                <w:color w:val="000000"/>
                <w:sz w:val="16"/>
                <w:szCs w:val="16"/>
              </w:rPr>
            </w:pPr>
            <w:r w:rsidRPr="00972BD8">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noWrap/>
          </w:tcPr>
          <w:p w14:paraId="48E7665A" w14:textId="5AD61353" w:rsidR="0031718B" w:rsidRPr="00972BD8" w:rsidRDefault="0031718B" w:rsidP="0031718B">
            <w:pPr>
              <w:jc w:val="center"/>
              <w:rPr>
                <w:rFonts w:cs="Times New Roman"/>
                <w:color w:val="000000"/>
                <w:sz w:val="16"/>
                <w:szCs w:val="16"/>
              </w:rPr>
            </w:pPr>
            <w:r w:rsidRPr="00972BD8">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noWrap/>
          </w:tcPr>
          <w:p w14:paraId="704E58B1" w14:textId="3F37933D" w:rsidR="0031718B" w:rsidRPr="00972BD8" w:rsidRDefault="0031718B" w:rsidP="0031718B">
            <w:pPr>
              <w:jc w:val="center"/>
              <w:rPr>
                <w:color w:val="000000"/>
                <w:sz w:val="16"/>
                <w:szCs w:val="16"/>
              </w:rPr>
            </w:pPr>
            <w:r w:rsidRPr="00972BD8">
              <w:rPr>
                <w:sz w:val="16"/>
                <w:szCs w:val="16"/>
              </w:rPr>
              <w:t>-</w:t>
            </w:r>
          </w:p>
        </w:tc>
        <w:tc>
          <w:tcPr>
            <w:tcW w:w="4173" w:type="dxa"/>
            <w:gridSpan w:val="8"/>
            <w:tcBorders>
              <w:top w:val="single" w:sz="4" w:space="0" w:color="auto"/>
              <w:left w:val="nil"/>
              <w:bottom w:val="single" w:sz="4" w:space="0" w:color="auto"/>
              <w:right w:val="single" w:sz="4" w:space="0" w:color="auto"/>
            </w:tcBorders>
            <w:noWrap/>
          </w:tcPr>
          <w:p w14:paraId="56C4589E" w14:textId="0FA5CBA5" w:rsidR="0031718B" w:rsidRPr="00972BD8" w:rsidRDefault="0031718B" w:rsidP="0031718B">
            <w:pPr>
              <w:jc w:val="center"/>
              <w:rPr>
                <w:color w:val="FF0000"/>
                <w:sz w:val="16"/>
                <w:szCs w:val="16"/>
                <w:lang w:val="en-US"/>
              </w:rPr>
            </w:pPr>
            <w:r w:rsidRPr="00972BD8">
              <w:rPr>
                <w:color w:val="000000"/>
                <w:sz w:val="16"/>
                <w:szCs w:val="16"/>
              </w:rPr>
              <w:t>51 366,90</w:t>
            </w:r>
          </w:p>
        </w:tc>
        <w:tc>
          <w:tcPr>
            <w:tcW w:w="945" w:type="dxa"/>
            <w:gridSpan w:val="2"/>
            <w:tcBorders>
              <w:top w:val="single" w:sz="4" w:space="0" w:color="auto"/>
              <w:left w:val="nil"/>
              <w:bottom w:val="single" w:sz="4" w:space="0" w:color="auto"/>
              <w:right w:val="single" w:sz="4" w:space="0" w:color="auto"/>
            </w:tcBorders>
          </w:tcPr>
          <w:p w14:paraId="45889138" w14:textId="2E2D912B" w:rsidR="0031718B" w:rsidRPr="00972BD8" w:rsidRDefault="0031718B" w:rsidP="0031718B">
            <w:pPr>
              <w:jc w:val="center"/>
              <w:rPr>
                <w:color w:val="FF0000"/>
                <w:sz w:val="16"/>
                <w:szCs w:val="16"/>
              </w:rPr>
            </w:pPr>
            <w:r w:rsidRPr="00972BD8">
              <w:rPr>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337F9CC" w14:textId="62C33C4A" w:rsidR="0031718B" w:rsidRPr="00972BD8" w:rsidRDefault="0031718B" w:rsidP="0031718B">
            <w:pPr>
              <w:jc w:val="center"/>
              <w:rPr>
                <w:color w:val="FF0000"/>
                <w:sz w:val="16"/>
                <w:szCs w:val="16"/>
              </w:rPr>
            </w:pPr>
            <w:r w:rsidRPr="00972BD8">
              <w:rPr>
                <w:color w:val="000000"/>
                <w:sz w:val="16"/>
                <w:szCs w:val="16"/>
              </w:rPr>
              <w:t>1 500,00</w:t>
            </w:r>
          </w:p>
        </w:tc>
        <w:tc>
          <w:tcPr>
            <w:tcW w:w="945" w:type="dxa"/>
            <w:vMerge/>
            <w:tcBorders>
              <w:left w:val="single" w:sz="4" w:space="0" w:color="auto"/>
              <w:bottom w:val="single" w:sz="4" w:space="0" w:color="auto"/>
              <w:right w:val="single" w:sz="4" w:space="0" w:color="auto"/>
            </w:tcBorders>
          </w:tcPr>
          <w:p w14:paraId="3576C287" w14:textId="77777777" w:rsidR="0031718B" w:rsidRPr="009E0CE8" w:rsidRDefault="0031718B" w:rsidP="0031718B">
            <w:pPr>
              <w:jc w:val="center"/>
              <w:rPr>
                <w:rFonts w:cs="Times New Roman"/>
                <w:color w:val="000000"/>
                <w:sz w:val="16"/>
                <w:szCs w:val="16"/>
              </w:rPr>
            </w:pPr>
          </w:p>
        </w:tc>
      </w:tr>
      <w:tr w:rsidR="00454386" w:rsidRPr="00B64F75" w14:paraId="2970514B" w14:textId="77777777" w:rsidTr="00B64F75">
        <w:trPr>
          <w:gridBefore w:val="2"/>
          <w:gridAfter w:val="6"/>
          <w:wBefore w:w="542" w:type="dxa"/>
          <w:wAfter w:w="15732" w:type="dxa"/>
          <w:trHeight w:val="258"/>
        </w:trPr>
        <w:tc>
          <w:tcPr>
            <w:tcW w:w="543" w:type="dxa"/>
            <w:vMerge/>
            <w:tcBorders>
              <w:left w:val="single" w:sz="4" w:space="0" w:color="auto"/>
              <w:right w:val="single" w:sz="4" w:space="0" w:color="auto"/>
            </w:tcBorders>
            <w:vAlign w:val="center"/>
          </w:tcPr>
          <w:p w14:paraId="0F593D5E" w14:textId="77777777" w:rsidR="00454386" w:rsidRPr="009E0CE8" w:rsidRDefault="00454386" w:rsidP="00454386">
            <w:pPr>
              <w:rPr>
                <w:rFonts w:cs="Times New Roman"/>
                <w:sz w:val="16"/>
                <w:szCs w:val="16"/>
              </w:rPr>
            </w:pPr>
          </w:p>
        </w:tc>
        <w:tc>
          <w:tcPr>
            <w:tcW w:w="1614" w:type="dxa"/>
            <w:gridSpan w:val="3"/>
            <w:vMerge w:val="restart"/>
            <w:tcBorders>
              <w:top w:val="single" w:sz="4" w:space="0" w:color="auto"/>
              <w:left w:val="single" w:sz="4" w:space="0" w:color="auto"/>
              <w:right w:val="single" w:sz="4" w:space="0" w:color="auto"/>
            </w:tcBorders>
          </w:tcPr>
          <w:p w14:paraId="3FFB4AE7" w14:textId="077767D2" w:rsidR="00454386" w:rsidRPr="005B1601" w:rsidRDefault="0004531A" w:rsidP="00454386">
            <w:pPr>
              <w:rPr>
                <w:rFonts w:cs="Times New Roman"/>
                <w:i/>
                <w:iCs/>
                <w:sz w:val="16"/>
                <w:szCs w:val="16"/>
              </w:rPr>
            </w:pPr>
            <w:r w:rsidRPr="005B1601">
              <w:rPr>
                <w:rFonts w:cs="Times New Roman"/>
                <w:i/>
                <w:iCs/>
                <w:sz w:val="16"/>
                <w:szCs w:val="16"/>
              </w:rPr>
              <w:t xml:space="preserve">Обеспечено выполнение мероприятий по переселению граждан из аварийного жилищного </w:t>
            </w:r>
            <w:r w:rsidR="00777E5A" w:rsidRPr="005B1601">
              <w:rPr>
                <w:rFonts w:cs="Times New Roman"/>
                <w:i/>
                <w:iCs/>
                <w:sz w:val="16"/>
                <w:szCs w:val="16"/>
              </w:rPr>
              <w:t>фонда, за</w:t>
            </w:r>
            <w:r w:rsidRPr="005B1601">
              <w:rPr>
                <w:rFonts w:cs="Times New Roman"/>
                <w:i/>
                <w:iCs/>
                <w:sz w:val="16"/>
                <w:szCs w:val="16"/>
              </w:rPr>
              <w:t xml:space="preserve"> счет средств местного бюджета, %</w:t>
            </w:r>
          </w:p>
        </w:tc>
        <w:tc>
          <w:tcPr>
            <w:tcW w:w="1078" w:type="dxa"/>
            <w:vMerge w:val="restart"/>
            <w:tcBorders>
              <w:top w:val="single" w:sz="4" w:space="0" w:color="auto"/>
              <w:left w:val="single" w:sz="4" w:space="0" w:color="auto"/>
              <w:right w:val="single" w:sz="4" w:space="0" w:color="auto"/>
            </w:tcBorders>
          </w:tcPr>
          <w:p w14:paraId="267546E0" w14:textId="18E07449" w:rsidR="00454386" w:rsidRPr="005B1601" w:rsidRDefault="00454386" w:rsidP="00454386">
            <w:pPr>
              <w:jc w:val="center"/>
              <w:rPr>
                <w:rFonts w:cs="Times New Roman"/>
                <w:sz w:val="16"/>
                <w:szCs w:val="16"/>
              </w:rPr>
            </w:pPr>
            <w:r w:rsidRPr="005B1601">
              <w:rPr>
                <w:rFonts w:cs="Times New Roman"/>
                <w:sz w:val="16"/>
                <w:szCs w:val="16"/>
              </w:rPr>
              <w:t>Х</w:t>
            </w:r>
          </w:p>
        </w:tc>
        <w:tc>
          <w:tcPr>
            <w:tcW w:w="1476" w:type="dxa"/>
            <w:gridSpan w:val="2"/>
            <w:vMerge w:val="restart"/>
            <w:tcBorders>
              <w:top w:val="single" w:sz="4" w:space="0" w:color="auto"/>
              <w:left w:val="single" w:sz="4" w:space="0" w:color="auto"/>
              <w:right w:val="single" w:sz="4" w:space="0" w:color="auto"/>
            </w:tcBorders>
          </w:tcPr>
          <w:p w14:paraId="7C2CD9BC" w14:textId="75D9CEA9" w:rsidR="00454386" w:rsidRPr="005B1601" w:rsidRDefault="00454386" w:rsidP="00454386">
            <w:pPr>
              <w:jc w:val="center"/>
              <w:rPr>
                <w:rFonts w:cs="Times New Roman"/>
                <w:sz w:val="16"/>
                <w:szCs w:val="16"/>
              </w:rPr>
            </w:pPr>
            <w:r w:rsidRPr="005B1601">
              <w:rPr>
                <w:rFonts w:cs="Times New Roman"/>
                <w:sz w:val="16"/>
                <w:szCs w:val="16"/>
              </w:rPr>
              <w:t>Х</w:t>
            </w:r>
          </w:p>
        </w:tc>
        <w:tc>
          <w:tcPr>
            <w:tcW w:w="1081" w:type="dxa"/>
            <w:gridSpan w:val="2"/>
            <w:vMerge w:val="restart"/>
            <w:tcBorders>
              <w:top w:val="single" w:sz="4" w:space="0" w:color="auto"/>
              <w:left w:val="nil"/>
              <w:right w:val="single" w:sz="4" w:space="0" w:color="auto"/>
            </w:tcBorders>
            <w:shd w:val="clear" w:color="auto" w:fill="auto"/>
          </w:tcPr>
          <w:p w14:paraId="5FAA03BF" w14:textId="77777777" w:rsidR="00454386" w:rsidRPr="005B1601" w:rsidRDefault="00454386" w:rsidP="00454386">
            <w:pPr>
              <w:jc w:val="center"/>
              <w:rPr>
                <w:rFonts w:cs="Times New Roman"/>
                <w:sz w:val="16"/>
                <w:szCs w:val="16"/>
              </w:rPr>
            </w:pPr>
            <w:r w:rsidRPr="005B1601">
              <w:rPr>
                <w:rFonts w:cs="Times New Roman"/>
                <w:sz w:val="16"/>
                <w:szCs w:val="16"/>
              </w:rPr>
              <w:t>Всего</w:t>
            </w:r>
          </w:p>
        </w:tc>
        <w:tc>
          <w:tcPr>
            <w:tcW w:w="896" w:type="dxa"/>
            <w:gridSpan w:val="2"/>
            <w:vMerge w:val="restart"/>
            <w:tcBorders>
              <w:top w:val="single" w:sz="4" w:space="0" w:color="auto"/>
              <w:left w:val="nil"/>
              <w:right w:val="single" w:sz="4" w:space="0" w:color="auto"/>
            </w:tcBorders>
            <w:shd w:val="clear" w:color="auto" w:fill="auto"/>
          </w:tcPr>
          <w:p w14:paraId="185E995F" w14:textId="1E68481F" w:rsidR="00454386" w:rsidRPr="005B1601" w:rsidRDefault="00454386" w:rsidP="00454386">
            <w:pPr>
              <w:jc w:val="center"/>
              <w:rPr>
                <w:rFonts w:cs="Times New Roman"/>
                <w:sz w:val="16"/>
                <w:szCs w:val="16"/>
              </w:rPr>
            </w:pPr>
            <w:r w:rsidRPr="005B1601">
              <w:rPr>
                <w:rFonts w:cs="Times New Roman"/>
                <w:sz w:val="16"/>
                <w:szCs w:val="16"/>
              </w:rPr>
              <w:t>2023 год</w:t>
            </w:r>
          </w:p>
        </w:tc>
        <w:tc>
          <w:tcPr>
            <w:tcW w:w="866" w:type="dxa"/>
            <w:gridSpan w:val="2"/>
            <w:vMerge w:val="restart"/>
            <w:tcBorders>
              <w:top w:val="single" w:sz="4" w:space="0" w:color="auto"/>
              <w:left w:val="nil"/>
              <w:right w:val="single" w:sz="4" w:space="0" w:color="auto"/>
            </w:tcBorders>
            <w:shd w:val="clear" w:color="auto" w:fill="auto"/>
            <w:noWrap/>
          </w:tcPr>
          <w:p w14:paraId="002E82F8" w14:textId="1D430E26" w:rsidR="00454386" w:rsidRPr="005B1601" w:rsidRDefault="00454386" w:rsidP="00454386">
            <w:pPr>
              <w:jc w:val="center"/>
              <w:rPr>
                <w:rFonts w:cs="Times New Roman"/>
                <w:sz w:val="16"/>
                <w:szCs w:val="16"/>
              </w:rPr>
            </w:pPr>
            <w:r w:rsidRPr="005B1601">
              <w:rPr>
                <w:rFonts w:cs="Times New Roman"/>
                <w:sz w:val="16"/>
                <w:szCs w:val="16"/>
              </w:rPr>
              <w:t>2024 год</w:t>
            </w:r>
          </w:p>
        </w:tc>
        <w:tc>
          <w:tcPr>
            <w:tcW w:w="977" w:type="dxa"/>
            <w:gridSpan w:val="2"/>
            <w:vMerge w:val="restart"/>
            <w:tcBorders>
              <w:top w:val="single" w:sz="4" w:space="0" w:color="auto"/>
              <w:left w:val="nil"/>
              <w:right w:val="single" w:sz="4" w:space="0" w:color="auto"/>
            </w:tcBorders>
            <w:shd w:val="clear" w:color="auto" w:fill="auto"/>
            <w:noWrap/>
          </w:tcPr>
          <w:p w14:paraId="13631314" w14:textId="18A0AC41" w:rsidR="00454386" w:rsidRPr="005B1601" w:rsidRDefault="00454386" w:rsidP="00454386">
            <w:pPr>
              <w:jc w:val="center"/>
              <w:rPr>
                <w:rFonts w:cs="Times New Roman"/>
                <w:sz w:val="16"/>
                <w:szCs w:val="16"/>
              </w:rPr>
            </w:pPr>
            <w:r w:rsidRPr="005B1601">
              <w:rPr>
                <w:rFonts w:cs="Times New Roman"/>
                <w:sz w:val="16"/>
                <w:szCs w:val="16"/>
              </w:rPr>
              <w:t>2025 год</w:t>
            </w:r>
          </w:p>
        </w:tc>
        <w:tc>
          <w:tcPr>
            <w:tcW w:w="783" w:type="dxa"/>
            <w:vMerge w:val="restart"/>
            <w:tcBorders>
              <w:top w:val="single" w:sz="4" w:space="0" w:color="auto"/>
              <w:left w:val="nil"/>
              <w:right w:val="single" w:sz="4" w:space="0" w:color="auto"/>
            </w:tcBorders>
            <w:shd w:val="clear" w:color="auto" w:fill="auto"/>
            <w:noWrap/>
          </w:tcPr>
          <w:p w14:paraId="5ADF9578" w14:textId="77777777" w:rsidR="00454386" w:rsidRPr="005B1601" w:rsidRDefault="00454386" w:rsidP="00454386">
            <w:pPr>
              <w:jc w:val="center"/>
              <w:rPr>
                <w:rFonts w:cs="Times New Roman"/>
                <w:sz w:val="16"/>
                <w:szCs w:val="16"/>
              </w:rPr>
            </w:pPr>
            <w:r w:rsidRPr="005B1601">
              <w:rPr>
                <w:rFonts w:cs="Times New Roman"/>
                <w:sz w:val="16"/>
                <w:szCs w:val="16"/>
              </w:rPr>
              <w:t>Итого</w:t>
            </w:r>
            <w:r w:rsidRPr="005B1601">
              <w:rPr>
                <w:rFonts w:cs="Times New Roman"/>
                <w:sz w:val="16"/>
                <w:szCs w:val="16"/>
              </w:rPr>
              <w:br/>
              <w:t>2026 год</w:t>
            </w:r>
          </w:p>
        </w:tc>
        <w:tc>
          <w:tcPr>
            <w:tcW w:w="3390" w:type="dxa"/>
            <w:gridSpan w:val="7"/>
            <w:tcBorders>
              <w:top w:val="single" w:sz="4" w:space="0" w:color="auto"/>
              <w:left w:val="nil"/>
              <w:bottom w:val="single" w:sz="4" w:space="0" w:color="auto"/>
              <w:right w:val="single" w:sz="4" w:space="0" w:color="auto"/>
            </w:tcBorders>
            <w:shd w:val="clear" w:color="auto" w:fill="auto"/>
            <w:vAlign w:val="center"/>
          </w:tcPr>
          <w:p w14:paraId="4E76156F" w14:textId="77777777" w:rsidR="00454386" w:rsidRPr="005B1601" w:rsidRDefault="00454386" w:rsidP="00454386">
            <w:pPr>
              <w:jc w:val="center"/>
              <w:rPr>
                <w:rFonts w:cs="Times New Roman"/>
                <w:sz w:val="16"/>
                <w:szCs w:val="16"/>
              </w:rPr>
            </w:pPr>
            <w:r w:rsidRPr="005B1601">
              <w:rPr>
                <w:rFonts w:cs="Times New Roman"/>
                <w:sz w:val="16"/>
                <w:szCs w:val="16"/>
              </w:rPr>
              <w:t>В том числе:</w:t>
            </w:r>
          </w:p>
        </w:tc>
        <w:tc>
          <w:tcPr>
            <w:tcW w:w="945" w:type="dxa"/>
            <w:gridSpan w:val="2"/>
            <w:vMerge w:val="restart"/>
            <w:tcBorders>
              <w:top w:val="single" w:sz="4" w:space="0" w:color="auto"/>
              <w:left w:val="nil"/>
              <w:right w:val="single" w:sz="4" w:space="0" w:color="auto"/>
            </w:tcBorders>
            <w:shd w:val="clear" w:color="auto" w:fill="auto"/>
          </w:tcPr>
          <w:p w14:paraId="23212482" w14:textId="77777777" w:rsidR="00454386" w:rsidRPr="005B1601" w:rsidRDefault="00454386" w:rsidP="00454386">
            <w:pPr>
              <w:jc w:val="center"/>
              <w:rPr>
                <w:rFonts w:cs="Times New Roman"/>
                <w:sz w:val="16"/>
                <w:szCs w:val="16"/>
              </w:rPr>
            </w:pPr>
            <w:r w:rsidRPr="005B1601">
              <w:rPr>
                <w:rFonts w:cs="Times New Roman"/>
                <w:sz w:val="16"/>
                <w:szCs w:val="16"/>
              </w:rPr>
              <w:t>2027 год</w:t>
            </w:r>
          </w:p>
        </w:tc>
        <w:tc>
          <w:tcPr>
            <w:tcW w:w="812" w:type="dxa"/>
            <w:gridSpan w:val="2"/>
            <w:vMerge w:val="restart"/>
            <w:tcBorders>
              <w:top w:val="single" w:sz="4" w:space="0" w:color="auto"/>
              <w:left w:val="nil"/>
              <w:right w:val="single" w:sz="4" w:space="0" w:color="auto"/>
            </w:tcBorders>
            <w:shd w:val="clear" w:color="auto" w:fill="auto"/>
          </w:tcPr>
          <w:p w14:paraId="49825941" w14:textId="77777777" w:rsidR="00454386" w:rsidRPr="005B1601" w:rsidRDefault="00454386" w:rsidP="00454386">
            <w:pPr>
              <w:jc w:val="center"/>
              <w:rPr>
                <w:rFonts w:cs="Times New Roman"/>
                <w:sz w:val="16"/>
                <w:szCs w:val="16"/>
              </w:rPr>
            </w:pPr>
            <w:r w:rsidRPr="005B1601">
              <w:rPr>
                <w:rFonts w:cs="Times New Roman"/>
                <w:sz w:val="16"/>
                <w:szCs w:val="16"/>
              </w:rPr>
              <w:t>2028 год</w:t>
            </w:r>
          </w:p>
        </w:tc>
        <w:tc>
          <w:tcPr>
            <w:tcW w:w="945" w:type="dxa"/>
            <w:vMerge w:val="restart"/>
            <w:tcBorders>
              <w:top w:val="single" w:sz="4" w:space="0" w:color="auto"/>
              <w:left w:val="single" w:sz="4" w:space="0" w:color="auto"/>
              <w:right w:val="single" w:sz="4" w:space="0" w:color="auto"/>
            </w:tcBorders>
            <w:shd w:val="clear" w:color="auto" w:fill="auto"/>
          </w:tcPr>
          <w:p w14:paraId="28A6FE23" w14:textId="77777777" w:rsidR="00454386" w:rsidRPr="00B64F75" w:rsidRDefault="00454386" w:rsidP="00454386">
            <w:pPr>
              <w:jc w:val="center"/>
              <w:rPr>
                <w:rFonts w:cs="Times New Roman"/>
                <w:color w:val="FF0000"/>
                <w:sz w:val="16"/>
                <w:szCs w:val="16"/>
              </w:rPr>
            </w:pPr>
            <w:r w:rsidRPr="00575163">
              <w:rPr>
                <w:rFonts w:cs="Times New Roman"/>
                <w:sz w:val="16"/>
                <w:szCs w:val="16"/>
              </w:rPr>
              <w:t>Х</w:t>
            </w:r>
          </w:p>
        </w:tc>
      </w:tr>
      <w:tr w:rsidR="00B64F75" w:rsidRPr="00B64F75" w14:paraId="582D8B73" w14:textId="77777777" w:rsidTr="00B64F75">
        <w:trPr>
          <w:gridBefore w:val="2"/>
          <w:gridAfter w:val="6"/>
          <w:wBefore w:w="542" w:type="dxa"/>
          <w:wAfter w:w="15732" w:type="dxa"/>
          <w:trHeight w:val="420"/>
        </w:trPr>
        <w:tc>
          <w:tcPr>
            <w:tcW w:w="543" w:type="dxa"/>
            <w:vMerge/>
            <w:tcBorders>
              <w:left w:val="single" w:sz="4" w:space="0" w:color="auto"/>
              <w:right w:val="single" w:sz="4" w:space="0" w:color="auto"/>
            </w:tcBorders>
            <w:vAlign w:val="center"/>
          </w:tcPr>
          <w:p w14:paraId="54EB7626" w14:textId="77777777" w:rsidR="009E34C5" w:rsidRPr="009E0CE8" w:rsidRDefault="009E34C5" w:rsidP="0042168E">
            <w:pPr>
              <w:rPr>
                <w:rFonts w:cs="Times New Roman"/>
                <w:sz w:val="16"/>
                <w:szCs w:val="16"/>
              </w:rPr>
            </w:pPr>
          </w:p>
        </w:tc>
        <w:tc>
          <w:tcPr>
            <w:tcW w:w="1614" w:type="dxa"/>
            <w:gridSpan w:val="3"/>
            <w:vMerge/>
            <w:tcBorders>
              <w:top w:val="single" w:sz="4" w:space="0" w:color="auto"/>
              <w:left w:val="single" w:sz="4" w:space="0" w:color="auto"/>
              <w:right w:val="single" w:sz="4" w:space="0" w:color="auto"/>
            </w:tcBorders>
          </w:tcPr>
          <w:p w14:paraId="682069B7" w14:textId="77777777" w:rsidR="009E34C5" w:rsidRPr="005B1601" w:rsidRDefault="009E34C5" w:rsidP="0042168E">
            <w:pPr>
              <w:rPr>
                <w:rFonts w:cs="Times New Roman"/>
                <w:i/>
                <w:iCs/>
                <w:sz w:val="16"/>
                <w:szCs w:val="16"/>
              </w:rPr>
            </w:pPr>
          </w:p>
        </w:tc>
        <w:tc>
          <w:tcPr>
            <w:tcW w:w="1078" w:type="dxa"/>
            <w:vMerge/>
            <w:tcBorders>
              <w:top w:val="single" w:sz="4" w:space="0" w:color="auto"/>
              <w:left w:val="single" w:sz="4" w:space="0" w:color="auto"/>
              <w:right w:val="single" w:sz="4" w:space="0" w:color="auto"/>
            </w:tcBorders>
          </w:tcPr>
          <w:p w14:paraId="3E84907C" w14:textId="77777777" w:rsidR="009E34C5" w:rsidRPr="005B1601" w:rsidRDefault="009E34C5" w:rsidP="0042168E">
            <w:pPr>
              <w:jc w:val="center"/>
              <w:rPr>
                <w:rFonts w:cs="Times New Roman"/>
                <w:sz w:val="16"/>
                <w:szCs w:val="16"/>
              </w:rPr>
            </w:pPr>
          </w:p>
        </w:tc>
        <w:tc>
          <w:tcPr>
            <w:tcW w:w="1476" w:type="dxa"/>
            <w:gridSpan w:val="2"/>
            <w:vMerge/>
            <w:tcBorders>
              <w:left w:val="single" w:sz="4" w:space="0" w:color="auto"/>
              <w:right w:val="single" w:sz="4" w:space="0" w:color="auto"/>
            </w:tcBorders>
            <w:vAlign w:val="center"/>
          </w:tcPr>
          <w:p w14:paraId="7EA7BA50" w14:textId="77777777" w:rsidR="009E34C5" w:rsidRPr="005B1601" w:rsidRDefault="009E34C5" w:rsidP="0042168E">
            <w:pPr>
              <w:rPr>
                <w:rFonts w:cs="Times New Roman"/>
                <w:sz w:val="16"/>
                <w:szCs w:val="16"/>
              </w:rPr>
            </w:pPr>
          </w:p>
        </w:tc>
        <w:tc>
          <w:tcPr>
            <w:tcW w:w="1081" w:type="dxa"/>
            <w:gridSpan w:val="2"/>
            <w:vMerge/>
            <w:tcBorders>
              <w:left w:val="nil"/>
              <w:bottom w:val="single" w:sz="4" w:space="0" w:color="auto"/>
              <w:right w:val="single" w:sz="4" w:space="0" w:color="auto"/>
            </w:tcBorders>
            <w:shd w:val="clear" w:color="auto" w:fill="auto"/>
            <w:vAlign w:val="center"/>
          </w:tcPr>
          <w:p w14:paraId="03A38408" w14:textId="77777777" w:rsidR="009E34C5" w:rsidRPr="005B1601" w:rsidRDefault="009E34C5" w:rsidP="0042168E">
            <w:pPr>
              <w:jc w:val="center"/>
              <w:rPr>
                <w:rFonts w:cs="Times New Roman"/>
                <w:sz w:val="16"/>
                <w:szCs w:val="16"/>
              </w:rPr>
            </w:pPr>
          </w:p>
        </w:tc>
        <w:tc>
          <w:tcPr>
            <w:tcW w:w="896" w:type="dxa"/>
            <w:gridSpan w:val="2"/>
            <w:vMerge/>
            <w:tcBorders>
              <w:left w:val="nil"/>
              <w:bottom w:val="single" w:sz="4" w:space="0" w:color="auto"/>
              <w:right w:val="single" w:sz="4" w:space="0" w:color="auto"/>
            </w:tcBorders>
            <w:shd w:val="clear" w:color="auto" w:fill="auto"/>
            <w:vAlign w:val="center"/>
          </w:tcPr>
          <w:p w14:paraId="330CC8DA" w14:textId="77777777" w:rsidR="009E34C5" w:rsidRPr="005B1601" w:rsidRDefault="009E34C5" w:rsidP="0042168E">
            <w:pPr>
              <w:jc w:val="center"/>
              <w:rPr>
                <w:rFonts w:cs="Times New Roman"/>
                <w:sz w:val="16"/>
                <w:szCs w:val="16"/>
              </w:rPr>
            </w:pPr>
          </w:p>
        </w:tc>
        <w:tc>
          <w:tcPr>
            <w:tcW w:w="866" w:type="dxa"/>
            <w:gridSpan w:val="2"/>
            <w:vMerge/>
            <w:tcBorders>
              <w:left w:val="nil"/>
              <w:bottom w:val="single" w:sz="4" w:space="0" w:color="auto"/>
              <w:right w:val="single" w:sz="4" w:space="0" w:color="auto"/>
            </w:tcBorders>
            <w:shd w:val="clear" w:color="auto" w:fill="auto"/>
            <w:noWrap/>
            <w:vAlign w:val="center"/>
          </w:tcPr>
          <w:p w14:paraId="0C82118A" w14:textId="77777777" w:rsidR="009E34C5" w:rsidRPr="005B1601" w:rsidRDefault="009E34C5" w:rsidP="0042168E">
            <w:pPr>
              <w:jc w:val="center"/>
              <w:rPr>
                <w:rFonts w:cs="Times New Roman"/>
                <w:sz w:val="16"/>
                <w:szCs w:val="16"/>
              </w:rPr>
            </w:pPr>
          </w:p>
        </w:tc>
        <w:tc>
          <w:tcPr>
            <w:tcW w:w="977" w:type="dxa"/>
            <w:gridSpan w:val="2"/>
            <w:vMerge/>
            <w:tcBorders>
              <w:left w:val="nil"/>
              <w:bottom w:val="single" w:sz="4" w:space="0" w:color="auto"/>
              <w:right w:val="single" w:sz="4" w:space="0" w:color="auto"/>
            </w:tcBorders>
            <w:shd w:val="clear" w:color="auto" w:fill="auto"/>
            <w:noWrap/>
            <w:vAlign w:val="center"/>
          </w:tcPr>
          <w:p w14:paraId="74E79367" w14:textId="77777777" w:rsidR="009E34C5" w:rsidRPr="005B1601" w:rsidRDefault="009E34C5" w:rsidP="0042168E">
            <w:pPr>
              <w:jc w:val="center"/>
              <w:rPr>
                <w:rFonts w:cs="Times New Roman"/>
                <w:sz w:val="16"/>
                <w:szCs w:val="16"/>
              </w:rPr>
            </w:pPr>
          </w:p>
        </w:tc>
        <w:tc>
          <w:tcPr>
            <w:tcW w:w="783" w:type="dxa"/>
            <w:vMerge/>
            <w:tcBorders>
              <w:left w:val="nil"/>
              <w:bottom w:val="single" w:sz="4" w:space="0" w:color="auto"/>
              <w:right w:val="single" w:sz="4" w:space="0" w:color="auto"/>
            </w:tcBorders>
            <w:shd w:val="clear" w:color="auto" w:fill="auto"/>
            <w:noWrap/>
          </w:tcPr>
          <w:p w14:paraId="730EC010" w14:textId="77777777" w:rsidR="009E34C5" w:rsidRPr="005B1601" w:rsidRDefault="009E34C5" w:rsidP="0042168E">
            <w:pPr>
              <w:jc w:val="center"/>
              <w:rPr>
                <w:rFonts w:cs="Times New Roman"/>
                <w:sz w:val="16"/>
                <w:szCs w:val="16"/>
              </w:rPr>
            </w:pPr>
          </w:p>
        </w:tc>
        <w:tc>
          <w:tcPr>
            <w:tcW w:w="811" w:type="dxa"/>
            <w:gridSpan w:val="2"/>
            <w:tcBorders>
              <w:top w:val="single" w:sz="4" w:space="0" w:color="auto"/>
              <w:left w:val="nil"/>
              <w:bottom w:val="single" w:sz="4" w:space="0" w:color="auto"/>
              <w:right w:val="single" w:sz="4" w:space="0" w:color="auto"/>
            </w:tcBorders>
            <w:shd w:val="clear" w:color="auto" w:fill="auto"/>
            <w:noWrap/>
          </w:tcPr>
          <w:p w14:paraId="17EB2A83" w14:textId="77777777" w:rsidR="009E34C5" w:rsidRPr="005B1601" w:rsidRDefault="009E34C5" w:rsidP="0042168E">
            <w:pPr>
              <w:jc w:val="center"/>
              <w:rPr>
                <w:rFonts w:cs="Times New Roman"/>
                <w:sz w:val="16"/>
                <w:szCs w:val="16"/>
              </w:rPr>
            </w:pPr>
            <w:r w:rsidRPr="005B1601">
              <w:rPr>
                <w:rFonts w:cs="Times New Roman"/>
                <w:sz w:val="16"/>
                <w:szCs w:val="16"/>
              </w:rPr>
              <w:t>1 квартал</w:t>
            </w:r>
          </w:p>
        </w:tc>
        <w:tc>
          <w:tcPr>
            <w:tcW w:w="945" w:type="dxa"/>
            <w:tcBorders>
              <w:top w:val="single" w:sz="4" w:space="0" w:color="auto"/>
              <w:left w:val="nil"/>
              <w:bottom w:val="single" w:sz="4" w:space="0" w:color="auto"/>
              <w:right w:val="single" w:sz="4" w:space="0" w:color="auto"/>
            </w:tcBorders>
            <w:shd w:val="clear" w:color="auto" w:fill="auto"/>
            <w:noWrap/>
          </w:tcPr>
          <w:p w14:paraId="33CAB171" w14:textId="77777777" w:rsidR="009E34C5" w:rsidRPr="005B1601" w:rsidRDefault="009E34C5" w:rsidP="0042168E">
            <w:pPr>
              <w:jc w:val="center"/>
              <w:rPr>
                <w:rFonts w:cs="Times New Roman"/>
                <w:sz w:val="16"/>
                <w:szCs w:val="16"/>
              </w:rPr>
            </w:pPr>
            <w:r w:rsidRPr="005B1601">
              <w:rPr>
                <w:rFonts w:cs="Times New Roman"/>
                <w:sz w:val="16"/>
                <w:szCs w:val="16"/>
              </w:rPr>
              <w:t>1 полугодие</w:t>
            </w:r>
          </w:p>
        </w:tc>
        <w:tc>
          <w:tcPr>
            <w:tcW w:w="816" w:type="dxa"/>
            <w:tcBorders>
              <w:top w:val="single" w:sz="4" w:space="0" w:color="auto"/>
              <w:left w:val="nil"/>
              <w:bottom w:val="single" w:sz="4" w:space="0" w:color="auto"/>
              <w:right w:val="single" w:sz="4" w:space="0" w:color="auto"/>
            </w:tcBorders>
            <w:shd w:val="clear" w:color="auto" w:fill="auto"/>
            <w:noWrap/>
          </w:tcPr>
          <w:p w14:paraId="02060B54" w14:textId="77777777" w:rsidR="009E34C5" w:rsidRPr="005B1601" w:rsidRDefault="009E34C5" w:rsidP="0042168E">
            <w:pPr>
              <w:jc w:val="center"/>
              <w:rPr>
                <w:rFonts w:cs="Times New Roman"/>
                <w:sz w:val="16"/>
                <w:szCs w:val="16"/>
              </w:rPr>
            </w:pPr>
            <w:r w:rsidRPr="005B1601">
              <w:rPr>
                <w:rFonts w:cs="Times New Roman"/>
                <w:sz w:val="16"/>
                <w:szCs w:val="16"/>
              </w:rPr>
              <w:t>9 месяцев</w:t>
            </w:r>
          </w:p>
        </w:tc>
        <w:tc>
          <w:tcPr>
            <w:tcW w:w="818" w:type="dxa"/>
            <w:gridSpan w:val="3"/>
            <w:tcBorders>
              <w:top w:val="single" w:sz="4" w:space="0" w:color="auto"/>
              <w:left w:val="nil"/>
              <w:bottom w:val="single" w:sz="4" w:space="0" w:color="auto"/>
              <w:right w:val="single" w:sz="4" w:space="0" w:color="auto"/>
            </w:tcBorders>
            <w:shd w:val="clear" w:color="auto" w:fill="auto"/>
            <w:noWrap/>
          </w:tcPr>
          <w:p w14:paraId="3CED4FBC" w14:textId="77777777" w:rsidR="009E34C5" w:rsidRPr="005B1601" w:rsidRDefault="009E34C5" w:rsidP="0042168E">
            <w:pPr>
              <w:jc w:val="center"/>
              <w:rPr>
                <w:rFonts w:cs="Times New Roman"/>
                <w:sz w:val="16"/>
                <w:szCs w:val="16"/>
              </w:rPr>
            </w:pPr>
            <w:r w:rsidRPr="005B1601">
              <w:rPr>
                <w:rFonts w:cs="Times New Roman"/>
                <w:sz w:val="16"/>
                <w:szCs w:val="16"/>
              </w:rPr>
              <w:t>12 месяцев</w:t>
            </w:r>
          </w:p>
        </w:tc>
        <w:tc>
          <w:tcPr>
            <w:tcW w:w="945" w:type="dxa"/>
            <w:gridSpan w:val="2"/>
            <w:vMerge/>
            <w:tcBorders>
              <w:left w:val="nil"/>
              <w:bottom w:val="single" w:sz="4" w:space="0" w:color="auto"/>
              <w:right w:val="single" w:sz="4" w:space="0" w:color="auto"/>
            </w:tcBorders>
            <w:shd w:val="clear" w:color="auto" w:fill="auto"/>
            <w:vAlign w:val="center"/>
          </w:tcPr>
          <w:p w14:paraId="7718BE4E" w14:textId="77777777" w:rsidR="009E34C5" w:rsidRPr="005B1601" w:rsidRDefault="009E34C5" w:rsidP="0042168E">
            <w:pPr>
              <w:jc w:val="center"/>
              <w:rPr>
                <w:rFonts w:cs="Times New Roman"/>
                <w:sz w:val="16"/>
                <w:szCs w:val="16"/>
              </w:rPr>
            </w:pPr>
          </w:p>
        </w:tc>
        <w:tc>
          <w:tcPr>
            <w:tcW w:w="812" w:type="dxa"/>
            <w:gridSpan w:val="2"/>
            <w:vMerge/>
            <w:tcBorders>
              <w:left w:val="nil"/>
              <w:bottom w:val="single" w:sz="4" w:space="0" w:color="auto"/>
              <w:right w:val="single" w:sz="4" w:space="0" w:color="auto"/>
            </w:tcBorders>
            <w:shd w:val="clear" w:color="auto" w:fill="auto"/>
            <w:vAlign w:val="center"/>
          </w:tcPr>
          <w:p w14:paraId="0B49B378" w14:textId="77777777" w:rsidR="009E34C5" w:rsidRPr="005B1601" w:rsidRDefault="009E34C5" w:rsidP="0042168E">
            <w:pPr>
              <w:jc w:val="center"/>
              <w:rPr>
                <w:rFonts w:cs="Times New Roman"/>
                <w:sz w:val="16"/>
                <w:szCs w:val="16"/>
              </w:rPr>
            </w:pPr>
          </w:p>
        </w:tc>
        <w:tc>
          <w:tcPr>
            <w:tcW w:w="945" w:type="dxa"/>
            <w:vMerge/>
            <w:tcBorders>
              <w:top w:val="single" w:sz="4" w:space="0" w:color="auto"/>
              <w:left w:val="single" w:sz="4" w:space="0" w:color="auto"/>
              <w:right w:val="single" w:sz="4" w:space="0" w:color="auto"/>
            </w:tcBorders>
            <w:shd w:val="clear" w:color="auto" w:fill="auto"/>
          </w:tcPr>
          <w:p w14:paraId="2576C342" w14:textId="77777777" w:rsidR="009E34C5" w:rsidRPr="00B64F75" w:rsidRDefault="009E34C5" w:rsidP="0042168E">
            <w:pPr>
              <w:jc w:val="center"/>
              <w:rPr>
                <w:rFonts w:cs="Times New Roman"/>
                <w:color w:val="FF0000"/>
                <w:sz w:val="16"/>
                <w:szCs w:val="16"/>
              </w:rPr>
            </w:pPr>
          </w:p>
        </w:tc>
      </w:tr>
      <w:tr w:rsidR="00B64F75" w:rsidRPr="00B64F75" w14:paraId="49A779F0" w14:textId="77777777" w:rsidTr="00B64F75">
        <w:trPr>
          <w:gridBefore w:val="2"/>
          <w:gridAfter w:val="6"/>
          <w:wBefore w:w="542" w:type="dxa"/>
          <w:wAfter w:w="15732" w:type="dxa"/>
          <w:trHeight w:val="195"/>
        </w:trPr>
        <w:tc>
          <w:tcPr>
            <w:tcW w:w="543" w:type="dxa"/>
            <w:vMerge/>
            <w:tcBorders>
              <w:left w:val="single" w:sz="4" w:space="0" w:color="auto"/>
              <w:bottom w:val="single" w:sz="4" w:space="0" w:color="auto"/>
              <w:right w:val="single" w:sz="4" w:space="0" w:color="auto"/>
            </w:tcBorders>
            <w:vAlign w:val="center"/>
          </w:tcPr>
          <w:p w14:paraId="664B97C3" w14:textId="77777777" w:rsidR="009E34C5" w:rsidRPr="009E0CE8" w:rsidRDefault="009E34C5" w:rsidP="0042168E">
            <w:pPr>
              <w:rPr>
                <w:rFonts w:cs="Times New Roman"/>
                <w:sz w:val="16"/>
                <w:szCs w:val="16"/>
              </w:rPr>
            </w:pPr>
          </w:p>
        </w:tc>
        <w:tc>
          <w:tcPr>
            <w:tcW w:w="1614" w:type="dxa"/>
            <w:gridSpan w:val="3"/>
            <w:vMerge/>
            <w:tcBorders>
              <w:left w:val="single" w:sz="4" w:space="0" w:color="auto"/>
              <w:bottom w:val="single" w:sz="4" w:space="0" w:color="auto"/>
              <w:right w:val="single" w:sz="4" w:space="0" w:color="auto"/>
            </w:tcBorders>
          </w:tcPr>
          <w:p w14:paraId="7D09FDA3" w14:textId="77777777" w:rsidR="009E34C5" w:rsidRPr="005B1601" w:rsidRDefault="009E34C5" w:rsidP="0042168E">
            <w:pPr>
              <w:rPr>
                <w:rFonts w:cs="Times New Roman"/>
                <w:i/>
                <w:iCs/>
                <w:sz w:val="16"/>
                <w:szCs w:val="16"/>
              </w:rPr>
            </w:pPr>
          </w:p>
        </w:tc>
        <w:tc>
          <w:tcPr>
            <w:tcW w:w="1078" w:type="dxa"/>
            <w:vMerge/>
            <w:tcBorders>
              <w:left w:val="single" w:sz="4" w:space="0" w:color="auto"/>
              <w:bottom w:val="single" w:sz="4" w:space="0" w:color="auto"/>
              <w:right w:val="single" w:sz="4" w:space="0" w:color="auto"/>
            </w:tcBorders>
          </w:tcPr>
          <w:p w14:paraId="03544257" w14:textId="77777777" w:rsidR="009E34C5" w:rsidRPr="005B1601" w:rsidRDefault="009E34C5" w:rsidP="0042168E">
            <w:pPr>
              <w:jc w:val="center"/>
              <w:rPr>
                <w:rFonts w:cs="Times New Roman"/>
                <w:sz w:val="16"/>
                <w:szCs w:val="16"/>
              </w:rPr>
            </w:pPr>
          </w:p>
        </w:tc>
        <w:tc>
          <w:tcPr>
            <w:tcW w:w="1476" w:type="dxa"/>
            <w:gridSpan w:val="2"/>
            <w:vMerge/>
            <w:tcBorders>
              <w:left w:val="single" w:sz="4" w:space="0" w:color="auto"/>
              <w:bottom w:val="single" w:sz="4" w:space="0" w:color="auto"/>
              <w:right w:val="single" w:sz="4" w:space="0" w:color="auto"/>
            </w:tcBorders>
            <w:vAlign w:val="center"/>
          </w:tcPr>
          <w:p w14:paraId="5281BB47" w14:textId="77777777" w:rsidR="009E34C5" w:rsidRPr="005B1601" w:rsidRDefault="009E34C5" w:rsidP="0042168E">
            <w:pPr>
              <w:rPr>
                <w:rFonts w:cs="Times New Roman"/>
                <w:sz w:val="16"/>
                <w:szCs w:val="16"/>
              </w:rPr>
            </w:pPr>
          </w:p>
        </w:tc>
        <w:tc>
          <w:tcPr>
            <w:tcW w:w="1081" w:type="dxa"/>
            <w:gridSpan w:val="2"/>
            <w:tcBorders>
              <w:top w:val="single" w:sz="4" w:space="0" w:color="auto"/>
              <w:left w:val="nil"/>
              <w:bottom w:val="single" w:sz="4" w:space="0" w:color="auto"/>
              <w:right w:val="single" w:sz="4" w:space="0" w:color="auto"/>
            </w:tcBorders>
            <w:shd w:val="clear" w:color="auto" w:fill="auto"/>
          </w:tcPr>
          <w:p w14:paraId="55FA6B0F" w14:textId="1560EFBE"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96" w:type="dxa"/>
            <w:gridSpan w:val="2"/>
            <w:tcBorders>
              <w:top w:val="single" w:sz="4" w:space="0" w:color="auto"/>
              <w:left w:val="nil"/>
              <w:bottom w:val="single" w:sz="4" w:space="0" w:color="auto"/>
              <w:right w:val="single" w:sz="4" w:space="0" w:color="auto"/>
            </w:tcBorders>
            <w:shd w:val="clear" w:color="auto" w:fill="auto"/>
          </w:tcPr>
          <w:p w14:paraId="02EA0E3F" w14:textId="77777777" w:rsidR="009E34C5" w:rsidRPr="005B1601" w:rsidRDefault="009E34C5" w:rsidP="0042168E">
            <w:pPr>
              <w:jc w:val="center"/>
              <w:rPr>
                <w:rFonts w:cs="Times New Roman"/>
                <w:sz w:val="16"/>
                <w:szCs w:val="16"/>
              </w:rPr>
            </w:pPr>
            <w:r w:rsidRPr="005B1601">
              <w:rPr>
                <w:rFonts w:cs="Times New Roman"/>
                <w:sz w:val="16"/>
                <w:szCs w:val="16"/>
              </w:rPr>
              <w:t>-</w:t>
            </w:r>
          </w:p>
        </w:tc>
        <w:tc>
          <w:tcPr>
            <w:tcW w:w="866" w:type="dxa"/>
            <w:gridSpan w:val="2"/>
            <w:tcBorders>
              <w:top w:val="single" w:sz="4" w:space="0" w:color="auto"/>
              <w:left w:val="nil"/>
              <w:bottom w:val="single" w:sz="4" w:space="0" w:color="auto"/>
              <w:right w:val="single" w:sz="4" w:space="0" w:color="auto"/>
            </w:tcBorders>
            <w:shd w:val="clear" w:color="auto" w:fill="auto"/>
            <w:noWrap/>
          </w:tcPr>
          <w:p w14:paraId="68313AA9" w14:textId="77777777" w:rsidR="009E34C5" w:rsidRPr="005B1601" w:rsidRDefault="009E34C5" w:rsidP="0042168E">
            <w:pPr>
              <w:jc w:val="center"/>
              <w:rPr>
                <w:rFonts w:cs="Times New Roman"/>
                <w:sz w:val="16"/>
                <w:szCs w:val="16"/>
              </w:rPr>
            </w:pPr>
            <w:r w:rsidRPr="005B1601">
              <w:rPr>
                <w:rFonts w:cs="Times New Roman"/>
                <w:sz w:val="16"/>
                <w:szCs w:val="16"/>
              </w:rPr>
              <w:t>-</w:t>
            </w:r>
          </w:p>
        </w:tc>
        <w:tc>
          <w:tcPr>
            <w:tcW w:w="977" w:type="dxa"/>
            <w:gridSpan w:val="2"/>
            <w:tcBorders>
              <w:top w:val="single" w:sz="4" w:space="0" w:color="auto"/>
              <w:left w:val="nil"/>
              <w:bottom w:val="single" w:sz="4" w:space="0" w:color="auto"/>
              <w:right w:val="single" w:sz="4" w:space="0" w:color="auto"/>
            </w:tcBorders>
            <w:shd w:val="clear" w:color="auto" w:fill="auto"/>
            <w:noWrap/>
          </w:tcPr>
          <w:p w14:paraId="43A452F1" w14:textId="2D180F88" w:rsidR="009E34C5" w:rsidRPr="005B1601" w:rsidRDefault="00B64F75" w:rsidP="0042168E">
            <w:pPr>
              <w:jc w:val="center"/>
              <w:rPr>
                <w:rFonts w:cs="Times New Roman"/>
                <w:sz w:val="16"/>
                <w:szCs w:val="16"/>
              </w:rPr>
            </w:pPr>
            <w:r w:rsidRPr="005B1601">
              <w:rPr>
                <w:sz w:val="16"/>
                <w:szCs w:val="16"/>
              </w:rPr>
              <w:t>-</w:t>
            </w:r>
          </w:p>
        </w:tc>
        <w:tc>
          <w:tcPr>
            <w:tcW w:w="783" w:type="dxa"/>
            <w:tcBorders>
              <w:top w:val="single" w:sz="4" w:space="0" w:color="auto"/>
              <w:left w:val="nil"/>
              <w:bottom w:val="single" w:sz="4" w:space="0" w:color="auto"/>
              <w:right w:val="single" w:sz="4" w:space="0" w:color="auto"/>
            </w:tcBorders>
            <w:shd w:val="clear" w:color="auto" w:fill="auto"/>
            <w:noWrap/>
          </w:tcPr>
          <w:p w14:paraId="120EC776" w14:textId="2596A5FB"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1" w:type="dxa"/>
            <w:gridSpan w:val="2"/>
            <w:tcBorders>
              <w:top w:val="single" w:sz="4" w:space="0" w:color="auto"/>
              <w:left w:val="nil"/>
              <w:bottom w:val="single" w:sz="4" w:space="0" w:color="auto"/>
              <w:right w:val="single" w:sz="4" w:space="0" w:color="auto"/>
            </w:tcBorders>
            <w:shd w:val="clear" w:color="auto" w:fill="auto"/>
            <w:noWrap/>
          </w:tcPr>
          <w:p w14:paraId="5C06C086" w14:textId="20DC267F"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tcBorders>
              <w:top w:val="single" w:sz="4" w:space="0" w:color="auto"/>
              <w:left w:val="nil"/>
              <w:bottom w:val="single" w:sz="4" w:space="0" w:color="auto"/>
              <w:right w:val="single" w:sz="4" w:space="0" w:color="auto"/>
            </w:tcBorders>
            <w:shd w:val="clear" w:color="auto" w:fill="auto"/>
            <w:noWrap/>
          </w:tcPr>
          <w:p w14:paraId="0A14B989" w14:textId="3119FFB9"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6" w:type="dxa"/>
            <w:tcBorders>
              <w:top w:val="single" w:sz="4" w:space="0" w:color="auto"/>
              <w:left w:val="nil"/>
              <w:bottom w:val="single" w:sz="4" w:space="0" w:color="auto"/>
              <w:right w:val="single" w:sz="4" w:space="0" w:color="auto"/>
            </w:tcBorders>
            <w:shd w:val="clear" w:color="auto" w:fill="auto"/>
            <w:noWrap/>
          </w:tcPr>
          <w:p w14:paraId="581E82FA" w14:textId="36970F0D"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8" w:type="dxa"/>
            <w:gridSpan w:val="3"/>
            <w:tcBorders>
              <w:top w:val="single" w:sz="4" w:space="0" w:color="auto"/>
              <w:left w:val="nil"/>
              <w:bottom w:val="single" w:sz="4" w:space="0" w:color="auto"/>
              <w:right w:val="single" w:sz="4" w:space="0" w:color="auto"/>
            </w:tcBorders>
            <w:shd w:val="clear" w:color="auto" w:fill="auto"/>
            <w:noWrap/>
          </w:tcPr>
          <w:p w14:paraId="2593923B" w14:textId="2D48E581"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gridSpan w:val="2"/>
            <w:tcBorders>
              <w:top w:val="single" w:sz="4" w:space="0" w:color="auto"/>
              <w:left w:val="nil"/>
              <w:bottom w:val="single" w:sz="4" w:space="0" w:color="auto"/>
              <w:right w:val="single" w:sz="4" w:space="0" w:color="auto"/>
            </w:tcBorders>
            <w:shd w:val="clear" w:color="auto" w:fill="auto"/>
          </w:tcPr>
          <w:p w14:paraId="295D9A02" w14:textId="794352F4"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812" w:type="dxa"/>
            <w:gridSpan w:val="2"/>
            <w:tcBorders>
              <w:top w:val="single" w:sz="4" w:space="0" w:color="auto"/>
              <w:left w:val="nil"/>
              <w:bottom w:val="single" w:sz="4" w:space="0" w:color="auto"/>
              <w:right w:val="single" w:sz="4" w:space="0" w:color="auto"/>
            </w:tcBorders>
            <w:shd w:val="clear" w:color="auto" w:fill="auto"/>
          </w:tcPr>
          <w:p w14:paraId="06E9F787" w14:textId="0FE9FBE5" w:rsidR="009E34C5" w:rsidRPr="005B1601" w:rsidRDefault="00E73EAC" w:rsidP="0042168E">
            <w:pPr>
              <w:jc w:val="center"/>
              <w:rPr>
                <w:rFonts w:cs="Times New Roman"/>
                <w:sz w:val="16"/>
                <w:szCs w:val="16"/>
                <w:lang w:val="en-US"/>
              </w:rPr>
            </w:pPr>
            <w:r w:rsidRPr="005B1601">
              <w:rPr>
                <w:rFonts w:cs="Times New Roman"/>
                <w:sz w:val="16"/>
                <w:szCs w:val="16"/>
                <w:lang w:val="en-US"/>
              </w:rPr>
              <w:t>100</w:t>
            </w:r>
          </w:p>
        </w:tc>
        <w:tc>
          <w:tcPr>
            <w:tcW w:w="945" w:type="dxa"/>
            <w:vMerge/>
            <w:tcBorders>
              <w:left w:val="single" w:sz="4" w:space="0" w:color="auto"/>
              <w:bottom w:val="single" w:sz="4" w:space="0" w:color="auto"/>
              <w:right w:val="single" w:sz="4" w:space="0" w:color="auto"/>
            </w:tcBorders>
            <w:shd w:val="clear" w:color="auto" w:fill="auto"/>
          </w:tcPr>
          <w:p w14:paraId="58C99D61" w14:textId="77777777" w:rsidR="009E34C5" w:rsidRPr="00B64F75" w:rsidRDefault="009E34C5" w:rsidP="0042168E">
            <w:pPr>
              <w:jc w:val="center"/>
              <w:rPr>
                <w:rFonts w:cs="Times New Roman"/>
                <w:color w:val="FF0000"/>
                <w:sz w:val="16"/>
                <w:szCs w:val="16"/>
              </w:rPr>
            </w:pPr>
          </w:p>
        </w:tc>
      </w:tr>
      <w:tr w:rsidR="00592818" w:rsidRPr="009E0CE8" w14:paraId="5CA9C7D1" w14:textId="77777777" w:rsidTr="00761A3C">
        <w:trPr>
          <w:gridBefore w:val="2"/>
          <w:gridAfter w:val="6"/>
          <w:wBefore w:w="542" w:type="dxa"/>
          <w:wAfter w:w="15732" w:type="dxa"/>
          <w:trHeight w:val="167"/>
        </w:trPr>
        <w:tc>
          <w:tcPr>
            <w:tcW w:w="543" w:type="dxa"/>
            <w:vMerge w:val="restart"/>
            <w:tcBorders>
              <w:top w:val="single" w:sz="4" w:space="0" w:color="auto"/>
              <w:left w:val="single" w:sz="4" w:space="0" w:color="auto"/>
              <w:bottom w:val="single" w:sz="4" w:space="0" w:color="auto"/>
              <w:right w:val="single" w:sz="4" w:space="0" w:color="auto"/>
            </w:tcBorders>
            <w:hideMark/>
          </w:tcPr>
          <w:p w14:paraId="6528ECCD" w14:textId="77777777" w:rsidR="00592818" w:rsidRPr="009E0CE8" w:rsidRDefault="00592818" w:rsidP="00592818">
            <w:pPr>
              <w:rPr>
                <w:rFonts w:cs="Times New Roman"/>
                <w:b/>
                <w:bCs/>
                <w:color w:val="000000"/>
                <w:sz w:val="16"/>
                <w:szCs w:val="16"/>
              </w:rPr>
            </w:pPr>
            <w:r w:rsidRPr="009E0CE8">
              <w:rPr>
                <w:rFonts w:cs="Times New Roman"/>
                <w:b/>
                <w:bCs/>
                <w:color w:val="000000"/>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6E115F05" w14:textId="77777777" w:rsidR="00592818" w:rsidRPr="009E0CE8" w:rsidRDefault="00592818" w:rsidP="00592818">
            <w:pPr>
              <w:rPr>
                <w:rFonts w:cs="Times New Roman"/>
                <w:b/>
                <w:bCs/>
                <w:color w:val="000000"/>
                <w:sz w:val="16"/>
                <w:szCs w:val="16"/>
              </w:rPr>
            </w:pPr>
            <w:r w:rsidRPr="009E0CE8">
              <w:rPr>
                <w:rFonts w:cs="Times New Roman"/>
                <w:b/>
                <w:bCs/>
                <w:color w:val="000000"/>
                <w:sz w:val="16"/>
                <w:szCs w:val="16"/>
              </w:rPr>
              <w:t>Всего по Подпрограмме</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2B7727E5" w14:textId="77777777" w:rsidR="00592818" w:rsidRPr="009E0CE8" w:rsidRDefault="00592818" w:rsidP="00592818">
            <w:pPr>
              <w:jc w:val="center"/>
              <w:rPr>
                <w:rFonts w:cs="Times New Roman"/>
                <w:b/>
                <w:bCs/>
                <w:color w:val="000000"/>
                <w:sz w:val="16"/>
                <w:szCs w:val="16"/>
              </w:rPr>
            </w:pPr>
            <w:r w:rsidRPr="009E0CE8">
              <w:rPr>
                <w:rFonts w:cs="Times New Roman"/>
                <w:b/>
                <w:bCs/>
                <w:color w:val="000000"/>
                <w:sz w:val="16"/>
                <w:szCs w:val="16"/>
              </w:rPr>
              <w:t>Х</w:t>
            </w:r>
          </w:p>
        </w:tc>
        <w:tc>
          <w:tcPr>
            <w:tcW w:w="1476" w:type="dxa"/>
            <w:gridSpan w:val="2"/>
            <w:tcBorders>
              <w:top w:val="single" w:sz="4" w:space="0" w:color="auto"/>
              <w:left w:val="nil"/>
              <w:bottom w:val="single" w:sz="4" w:space="0" w:color="auto"/>
              <w:right w:val="single" w:sz="4" w:space="0" w:color="auto"/>
            </w:tcBorders>
            <w:hideMark/>
          </w:tcPr>
          <w:p w14:paraId="15425762" w14:textId="77777777" w:rsidR="00592818" w:rsidRPr="009E0CE8" w:rsidRDefault="00592818" w:rsidP="00592818">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hideMark/>
          </w:tcPr>
          <w:p w14:paraId="2D1F0040" w14:textId="3BBB9ED2" w:rsidR="00592818" w:rsidRPr="00592818" w:rsidRDefault="00592818" w:rsidP="00592818">
            <w:pPr>
              <w:jc w:val="center"/>
              <w:rPr>
                <w:b/>
                <w:bCs/>
                <w:color w:val="000000"/>
                <w:sz w:val="16"/>
                <w:szCs w:val="16"/>
              </w:rPr>
            </w:pPr>
            <w:r w:rsidRPr="00592818">
              <w:rPr>
                <w:b/>
                <w:bCs/>
                <w:color w:val="000000"/>
                <w:sz w:val="16"/>
                <w:szCs w:val="16"/>
              </w:rPr>
              <w:t>1 529 093,71</w:t>
            </w:r>
          </w:p>
        </w:tc>
        <w:tc>
          <w:tcPr>
            <w:tcW w:w="896" w:type="dxa"/>
            <w:gridSpan w:val="2"/>
            <w:tcBorders>
              <w:top w:val="single" w:sz="4" w:space="0" w:color="auto"/>
              <w:left w:val="nil"/>
              <w:bottom w:val="single" w:sz="4" w:space="0" w:color="auto"/>
              <w:right w:val="single" w:sz="4" w:space="0" w:color="auto"/>
            </w:tcBorders>
            <w:hideMark/>
          </w:tcPr>
          <w:p w14:paraId="19597331" w14:textId="5AEEB6C3" w:rsidR="00592818" w:rsidRPr="00592818" w:rsidRDefault="00592818" w:rsidP="00592818">
            <w:pPr>
              <w:jc w:val="center"/>
              <w:rPr>
                <w:b/>
                <w:bCs/>
                <w:color w:val="000000"/>
                <w:sz w:val="16"/>
                <w:szCs w:val="16"/>
              </w:rPr>
            </w:pPr>
            <w:r w:rsidRPr="0059281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17A4CD69" w14:textId="28ABFDEC" w:rsidR="00592818" w:rsidRPr="00592818" w:rsidRDefault="00592818" w:rsidP="00592818">
            <w:pPr>
              <w:jc w:val="center"/>
              <w:rPr>
                <w:b/>
                <w:bCs/>
                <w:color w:val="000000"/>
                <w:sz w:val="16"/>
                <w:szCs w:val="16"/>
              </w:rPr>
            </w:pPr>
            <w:r w:rsidRPr="00592818">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hideMark/>
          </w:tcPr>
          <w:p w14:paraId="2868E7DF" w14:textId="4BCF452D" w:rsidR="00592818" w:rsidRPr="00592818" w:rsidRDefault="00592818" w:rsidP="00592818">
            <w:pPr>
              <w:jc w:val="center"/>
              <w:rPr>
                <w:b/>
                <w:bCs/>
                <w:color w:val="000000"/>
                <w:sz w:val="16"/>
                <w:szCs w:val="16"/>
              </w:rPr>
            </w:pPr>
            <w:r w:rsidRPr="00592818">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5B942EBA" w14:textId="5E3FE154" w:rsidR="00592818" w:rsidRPr="00592818" w:rsidRDefault="00592818" w:rsidP="00592818">
            <w:pPr>
              <w:jc w:val="center"/>
              <w:rPr>
                <w:rFonts w:cs="Times New Roman"/>
                <w:b/>
                <w:bCs/>
                <w:color w:val="000000"/>
                <w:sz w:val="16"/>
                <w:szCs w:val="16"/>
              </w:rPr>
            </w:pPr>
            <w:r w:rsidRPr="00592818">
              <w:rPr>
                <w:b/>
                <w:bCs/>
                <w:color w:val="000000"/>
                <w:sz w:val="16"/>
                <w:szCs w:val="16"/>
              </w:rPr>
              <w:t>676 653,19</w:t>
            </w:r>
          </w:p>
        </w:tc>
        <w:tc>
          <w:tcPr>
            <w:tcW w:w="945" w:type="dxa"/>
            <w:gridSpan w:val="2"/>
            <w:tcBorders>
              <w:top w:val="single" w:sz="4" w:space="0" w:color="auto"/>
              <w:left w:val="nil"/>
              <w:bottom w:val="single" w:sz="4" w:space="0" w:color="auto"/>
              <w:right w:val="single" w:sz="4" w:space="0" w:color="auto"/>
            </w:tcBorders>
            <w:hideMark/>
          </w:tcPr>
          <w:p w14:paraId="5ED171CE" w14:textId="41DDF200" w:rsidR="00592818" w:rsidRPr="00592818" w:rsidRDefault="00592818" w:rsidP="00592818">
            <w:pPr>
              <w:jc w:val="center"/>
              <w:rPr>
                <w:rFonts w:cs="Times New Roman"/>
                <w:b/>
                <w:bCs/>
                <w:color w:val="000000"/>
                <w:sz w:val="16"/>
                <w:szCs w:val="16"/>
              </w:rPr>
            </w:pPr>
            <w:r w:rsidRPr="00592818">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14200F3B" w14:textId="754BDFAF" w:rsidR="00592818" w:rsidRPr="00592818" w:rsidRDefault="00592818" w:rsidP="00592818">
            <w:pPr>
              <w:jc w:val="center"/>
              <w:rPr>
                <w:rFonts w:cs="Times New Roman"/>
                <w:b/>
                <w:bCs/>
                <w:color w:val="000000"/>
                <w:sz w:val="16"/>
                <w:szCs w:val="16"/>
              </w:rPr>
            </w:pPr>
            <w:r w:rsidRPr="00592818">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2407DCAE" w14:textId="66F30552" w:rsidR="00592818" w:rsidRPr="009E0CE8" w:rsidRDefault="00592818" w:rsidP="00592818">
            <w:pPr>
              <w:jc w:val="center"/>
              <w:rPr>
                <w:rFonts w:cs="Times New Roman"/>
                <w:b/>
                <w:bCs/>
                <w:color w:val="000000"/>
                <w:sz w:val="16"/>
                <w:szCs w:val="16"/>
              </w:rPr>
            </w:pPr>
            <w:r w:rsidRPr="009E0CE8">
              <w:rPr>
                <w:rFonts w:cs="Times New Roman"/>
                <w:b/>
                <w:bCs/>
                <w:color w:val="000000"/>
                <w:sz w:val="16"/>
                <w:szCs w:val="16"/>
              </w:rPr>
              <w:t>Х</w:t>
            </w:r>
          </w:p>
        </w:tc>
      </w:tr>
      <w:tr w:rsidR="00592818" w:rsidRPr="009E0CE8" w14:paraId="1EFD56A2" w14:textId="77777777" w:rsidTr="00761A3C">
        <w:trPr>
          <w:gridBefore w:val="2"/>
          <w:gridAfter w:val="6"/>
          <w:wBefore w:w="542" w:type="dxa"/>
          <w:wAfter w:w="15732" w:type="dxa"/>
          <w:trHeight w:val="96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78637723" w14:textId="77777777" w:rsidR="00592818" w:rsidRPr="009E0CE8" w:rsidRDefault="00592818" w:rsidP="00592818">
            <w:pPr>
              <w:rPr>
                <w:rFonts w:cs="Times New Roman"/>
                <w:b/>
                <w:bCs/>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1ADE6E3B" w14:textId="77777777" w:rsidR="00592818" w:rsidRPr="009E0CE8" w:rsidRDefault="00592818" w:rsidP="00592818">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6237924A" w14:textId="77777777" w:rsidR="00592818" w:rsidRPr="009E0CE8" w:rsidRDefault="00592818" w:rsidP="00592818">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08F41E51" w14:textId="77777777" w:rsidR="00592818" w:rsidRPr="009E0CE8" w:rsidRDefault="00592818" w:rsidP="00592818">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183BBF74" w14:textId="46270649" w:rsidR="00592818" w:rsidRPr="00592818" w:rsidRDefault="00592818" w:rsidP="00592818">
            <w:pPr>
              <w:jc w:val="center"/>
              <w:rPr>
                <w:b/>
                <w:bCs/>
                <w:color w:val="000000"/>
                <w:sz w:val="16"/>
                <w:szCs w:val="16"/>
              </w:rPr>
            </w:pPr>
            <w:r w:rsidRPr="00592818">
              <w:rPr>
                <w:b/>
                <w:bCs/>
                <w:color w:val="000000"/>
                <w:sz w:val="16"/>
                <w:szCs w:val="16"/>
              </w:rPr>
              <w:t>476 781,34</w:t>
            </w:r>
          </w:p>
        </w:tc>
        <w:tc>
          <w:tcPr>
            <w:tcW w:w="896" w:type="dxa"/>
            <w:gridSpan w:val="2"/>
            <w:tcBorders>
              <w:top w:val="single" w:sz="4" w:space="0" w:color="auto"/>
              <w:left w:val="nil"/>
              <w:bottom w:val="single" w:sz="4" w:space="0" w:color="auto"/>
              <w:right w:val="single" w:sz="4" w:space="0" w:color="auto"/>
            </w:tcBorders>
            <w:hideMark/>
          </w:tcPr>
          <w:p w14:paraId="472C7731" w14:textId="56C74A5F" w:rsidR="00592818" w:rsidRPr="00592818" w:rsidRDefault="00592818" w:rsidP="00592818">
            <w:pPr>
              <w:jc w:val="center"/>
              <w:rPr>
                <w:b/>
                <w:bCs/>
                <w:color w:val="000000"/>
                <w:sz w:val="16"/>
                <w:szCs w:val="16"/>
              </w:rPr>
            </w:pPr>
            <w:r w:rsidRPr="0059281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0FE57988" w14:textId="752D90E5" w:rsidR="00592818" w:rsidRPr="00592818" w:rsidRDefault="00592818" w:rsidP="00592818">
            <w:pPr>
              <w:jc w:val="center"/>
              <w:rPr>
                <w:b/>
                <w:bCs/>
                <w:color w:val="000000"/>
                <w:sz w:val="16"/>
                <w:szCs w:val="16"/>
              </w:rPr>
            </w:pPr>
            <w:r w:rsidRPr="00592818">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hideMark/>
          </w:tcPr>
          <w:p w14:paraId="71740B01" w14:textId="164E6718" w:rsidR="00592818" w:rsidRPr="00592818" w:rsidRDefault="00592818" w:rsidP="00592818">
            <w:pPr>
              <w:jc w:val="center"/>
              <w:rPr>
                <w:b/>
                <w:bCs/>
                <w:color w:val="000000"/>
                <w:sz w:val="16"/>
                <w:szCs w:val="16"/>
              </w:rPr>
            </w:pPr>
            <w:r w:rsidRPr="00592818">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0BD712D6" w14:textId="1D34A48F" w:rsidR="00592818" w:rsidRPr="00592818" w:rsidRDefault="00592818" w:rsidP="00592818">
            <w:pPr>
              <w:jc w:val="center"/>
              <w:rPr>
                <w:rFonts w:cs="Times New Roman"/>
                <w:b/>
                <w:bCs/>
                <w:color w:val="000000"/>
                <w:sz w:val="16"/>
                <w:szCs w:val="16"/>
              </w:rPr>
            </w:pPr>
            <w:r w:rsidRPr="00592818">
              <w:rPr>
                <w:b/>
                <w:bCs/>
                <w:color w:val="000000"/>
                <w:sz w:val="16"/>
                <w:szCs w:val="16"/>
              </w:rPr>
              <w:t>205 523,63</w:t>
            </w:r>
          </w:p>
        </w:tc>
        <w:tc>
          <w:tcPr>
            <w:tcW w:w="945" w:type="dxa"/>
            <w:gridSpan w:val="2"/>
            <w:tcBorders>
              <w:top w:val="single" w:sz="4" w:space="0" w:color="auto"/>
              <w:left w:val="nil"/>
              <w:bottom w:val="single" w:sz="4" w:space="0" w:color="auto"/>
              <w:right w:val="single" w:sz="4" w:space="0" w:color="auto"/>
            </w:tcBorders>
            <w:hideMark/>
          </w:tcPr>
          <w:p w14:paraId="54FA5DC1" w14:textId="2FEB9B99" w:rsidR="00592818" w:rsidRPr="00592818" w:rsidRDefault="00592818" w:rsidP="00592818">
            <w:pPr>
              <w:jc w:val="center"/>
              <w:rPr>
                <w:rFonts w:cs="Times New Roman"/>
                <w:b/>
                <w:bCs/>
                <w:color w:val="000000"/>
                <w:sz w:val="16"/>
                <w:szCs w:val="16"/>
              </w:rPr>
            </w:pPr>
            <w:r w:rsidRPr="00592818">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B25F28B" w14:textId="79F8A299" w:rsidR="00592818" w:rsidRPr="00592818" w:rsidRDefault="00592818" w:rsidP="00592818">
            <w:pPr>
              <w:jc w:val="center"/>
              <w:rPr>
                <w:rFonts w:cs="Times New Roman"/>
                <w:b/>
                <w:bCs/>
                <w:color w:val="000000"/>
                <w:sz w:val="16"/>
                <w:szCs w:val="16"/>
              </w:rPr>
            </w:pPr>
            <w:r w:rsidRPr="00592818">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3EB8FEE" w14:textId="02D471FF" w:rsidR="00592818" w:rsidRPr="009E0CE8" w:rsidRDefault="00592818" w:rsidP="00592818">
            <w:pPr>
              <w:rPr>
                <w:rFonts w:cs="Times New Roman"/>
                <w:b/>
                <w:bCs/>
                <w:color w:val="000000"/>
                <w:sz w:val="16"/>
                <w:szCs w:val="16"/>
              </w:rPr>
            </w:pPr>
          </w:p>
        </w:tc>
      </w:tr>
      <w:tr w:rsidR="00592818" w:rsidRPr="009E0CE8" w14:paraId="3A46E7CE" w14:textId="77777777" w:rsidTr="00761A3C">
        <w:trPr>
          <w:gridBefore w:val="2"/>
          <w:gridAfter w:val="6"/>
          <w:wBefore w:w="542" w:type="dxa"/>
          <w:wAfter w:w="15732" w:type="dxa"/>
          <w:trHeight w:val="568"/>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77F14F07" w14:textId="77777777" w:rsidR="00592818" w:rsidRPr="009E0CE8" w:rsidRDefault="00592818" w:rsidP="00592818">
            <w:pPr>
              <w:rPr>
                <w:rFonts w:cs="Times New Roman"/>
                <w:b/>
                <w:bCs/>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7F71B900" w14:textId="77777777" w:rsidR="00592818" w:rsidRPr="009E0CE8" w:rsidRDefault="00592818" w:rsidP="00592818">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48D31FC6" w14:textId="77777777" w:rsidR="00592818" w:rsidRPr="009E0CE8" w:rsidRDefault="00592818" w:rsidP="00592818">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6676C29F" w14:textId="77777777" w:rsidR="00592818" w:rsidRPr="009E0CE8" w:rsidRDefault="00592818" w:rsidP="00592818">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hideMark/>
          </w:tcPr>
          <w:p w14:paraId="751549D7" w14:textId="7C26538F" w:rsidR="00592818" w:rsidRPr="00592818" w:rsidRDefault="00592818" w:rsidP="00592818">
            <w:pPr>
              <w:jc w:val="center"/>
              <w:rPr>
                <w:b/>
                <w:bCs/>
                <w:color w:val="000000"/>
                <w:sz w:val="16"/>
                <w:szCs w:val="16"/>
              </w:rPr>
            </w:pPr>
            <w:r w:rsidRPr="00592818">
              <w:rPr>
                <w:b/>
                <w:bCs/>
                <w:color w:val="000000"/>
                <w:sz w:val="16"/>
                <w:szCs w:val="16"/>
              </w:rPr>
              <w:t>1 052 312,37</w:t>
            </w:r>
          </w:p>
        </w:tc>
        <w:tc>
          <w:tcPr>
            <w:tcW w:w="896" w:type="dxa"/>
            <w:gridSpan w:val="2"/>
            <w:tcBorders>
              <w:top w:val="single" w:sz="4" w:space="0" w:color="auto"/>
              <w:left w:val="nil"/>
              <w:bottom w:val="single" w:sz="4" w:space="0" w:color="auto"/>
              <w:right w:val="single" w:sz="4" w:space="0" w:color="auto"/>
            </w:tcBorders>
            <w:hideMark/>
          </w:tcPr>
          <w:p w14:paraId="4CBEB584" w14:textId="44E7EF42" w:rsidR="00592818" w:rsidRPr="00592818" w:rsidRDefault="00592818" w:rsidP="00592818">
            <w:pPr>
              <w:jc w:val="center"/>
              <w:rPr>
                <w:b/>
                <w:bCs/>
                <w:color w:val="000000"/>
                <w:sz w:val="16"/>
                <w:szCs w:val="16"/>
              </w:rPr>
            </w:pPr>
            <w:r w:rsidRPr="0059281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hideMark/>
          </w:tcPr>
          <w:p w14:paraId="4B465EE5" w14:textId="78721A73" w:rsidR="00592818" w:rsidRPr="00592818" w:rsidRDefault="00592818" w:rsidP="00592818">
            <w:pPr>
              <w:jc w:val="center"/>
              <w:rPr>
                <w:b/>
                <w:bCs/>
                <w:color w:val="000000"/>
                <w:sz w:val="16"/>
                <w:szCs w:val="16"/>
              </w:rPr>
            </w:pPr>
            <w:r w:rsidRPr="00592818">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hideMark/>
          </w:tcPr>
          <w:p w14:paraId="65B35E24" w14:textId="24E3BCF0" w:rsidR="00592818" w:rsidRPr="00592818" w:rsidRDefault="00592818" w:rsidP="00592818">
            <w:pPr>
              <w:jc w:val="center"/>
              <w:rPr>
                <w:b/>
                <w:bCs/>
                <w:color w:val="000000"/>
                <w:sz w:val="16"/>
                <w:szCs w:val="16"/>
              </w:rPr>
            </w:pPr>
            <w:r w:rsidRPr="00592818">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2D2F7AF3" w14:textId="1487A874" w:rsidR="00592818" w:rsidRPr="00592818" w:rsidRDefault="00592818" w:rsidP="00592818">
            <w:pPr>
              <w:jc w:val="center"/>
              <w:rPr>
                <w:rFonts w:cs="Times New Roman"/>
                <w:b/>
                <w:bCs/>
                <w:color w:val="000000"/>
                <w:sz w:val="16"/>
                <w:szCs w:val="16"/>
              </w:rPr>
            </w:pPr>
            <w:r w:rsidRPr="00592818">
              <w:rPr>
                <w:b/>
                <w:bCs/>
                <w:color w:val="000000"/>
                <w:sz w:val="16"/>
                <w:szCs w:val="16"/>
              </w:rPr>
              <w:t>471 129,56</w:t>
            </w:r>
          </w:p>
        </w:tc>
        <w:tc>
          <w:tcPr>
            <w:tcW w:w="945" w:type="dxa"/>
            <w:gridSpan w:val="2"/>
            <w:tcBorders>
              <w:top w:val="single" w:sz="4" w:space="0" w:color="auto"/>
              <w:left w:val="nil"/>
              <w:bottom w:val="single" w:sz="4" w:space="0" w:color="auto"/>
              <w:right w:val="single" w:sz="4" w:space="0" w:color="auto"/>
            </w:tcBorders>
            <w:hideMark/>
          </w:tcPr>
          <w:p w14:paraId="118C7706" w14:textId="0D27C0A1" w:rsidR="00592818" w:rsidRPr="00592818" w:rsidRDefault="00592818" w:rsidP="00592818">
            <w:pPr>
              <w:jc w:val="center"/>
              <w:rPr>
                <w:rFonts w:cs="Times New Roman"/>
                <w:b/>
                <w:bCs/>
                <w:color w:val="000000"/>
                <w:sz w:val="16"/>
                <w:szCs w:val="16"/>
              </w:rPr>
            </w:pPr>
            <w:r w:rsidRPr="00592818">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585136F0" w14:textId="5D24CD87" w:rsidR="00592818" w:rsidRPr="00592818" w:rsidRDefault="00592818" w:rsidP="00592818">
            <w:pPr>
              <w:jc w:val="center"/>
              <w:rPr>
                <w:rFonts w:cs="Times New Roman"/>
                <w:b/>
                <w:bCs/>
                <w:color w:val="000000"/>
                <w:sz w:val="16"/>
                <w:szCs w:val="16"/>
              </w:rPr>
            </w:pPr>
            <w:r w:rsidRPr="00592818">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4BEE43D" w14:textId="37D743CF" w:rsidR="00592818" w:rsidRPr="009E0CE8" w:rsidRDefault="00592818" w:rsidP="00592818">
            <w:pPr>
              <w:rPr>
                <w:rFonts w:cs="Times New Roman"/>
                <w:b/>
                <w:bCs/>
                <w:color w:val="000000"/>
                <w:sz w:val="16"/>
                <w:szCs w:val="16"/>
              </w:rPr>
            </w:pPr>
          </w:p>
        </w:tc>
      </w:tr>
      <w:tr w:rsidR="00D13295" w:rsidRPr="009E0CE8" w14:paraId="6883CD0E" w14:textId="5D828454" w:rsidTr="00CA4ECD">
        <w:trPr>
          <w:gridBefore w:val="2"/>
          <w:wBefore w:w="542" w:type="dxa"/>
          <w:trHeight w:val="300"/>
        </w:trPr>
        <w:tc>
          <w:tcPr>
            <w:tcW w:w="8531" w:type="dxa"/>
            <w:gridSpan w:val="15"/>
            <w:tcBorders>
              <w:top w:val="single" w:sz="4" w:space="0" w:color="auto"/>
              <w:left w:val="single" w:sz="4" w:space="0" w:color="auto"/>
              <w:bottom w:val="single" w:sz="4" w:space="0" w:color="auto"/>
              <w:right w:val="single" w:sz="4" w:space="0" w:color="auto"/>
            </w:tcBorders>
            <w:hideMark/>
          </w:tcPr>
          <w:p w14:paraId="4D37960A" w14:textId="77777777" w:rsidR="00D13295" w:rsidRPr="009E0CE8" w:rsidRDefault="00D13295" w:rsidP="00D13295">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5118" w:type="dxa"/>
            <w:gridSpan w:val="10"/>
            <w:tcBorders>
              <w:top w:val="single" w:sz="4" w:space="0" w:color="auto"/>
              <w:left w:val="single" w:sz="4" w:space="0" w:color="auto"/>
              <w:bottom w:val="single" w:sz="4" w:space="0" w:color="auto"/>
              <w:right w:val="single" w:sz="4" w:space="0" w:color="auto"/>
            </w:tcBorders>
          </w:tcPr>
          <w:p w14:paraId="7993AD98" w14:textId="77777777" w:rsidR="00D13295" w:rsidRPr="009E0CE8" w:rsidRDefault="00D13295" w:rsidP="00D13295">
            <w:pPr>
              <w:rPr>
                <w:rFonts w:cs="Times New Roman"/>
                <w:b/>
                <w:bCs/>
                <w:color w:val="000000"/>
                <w:sz w:val="16"/>
                <w:szCs w:val="16"/>
              </w:rPr>
            </w:pPr>
          </w:p>
        </w:tc>
        <w:tc>
          <w:tcPr>
            <w:tcW w:w="1757" w:type="dxa"/>
            <w:gridSpan w:val="3"/>
            <w:tcBorders>
              <w:top w:val="single" w:sz="4" w:space="0" w:color="auto"/>
              <w:left w:val="single" w:sz="4" w:space="0" w:color="auto"/>
              <w:bottom w:val="single" w:sz="4" w:space="0" w:color="auto"/>
              <w:right w:val="single" w:sz="4" w:space="0" w:color="auto"/>
            </w:tcBorders>
          </w:tcPr>
          <w:p w14:paraId="17D4713A" w14:textId="1BA3E4F8" w:rsidR="00D13295" w:rsidRPr="009E0CE8" w:rsidRDefault="00D13295" w:rsidP="00D13295">
            <w:pPr>
              <w:rPr>
                <w:rFonts w:cs="Times New Roman"/>
                <w:b/>
                <w:bCs/>
                <w:color w:val="000000"/>
                <w:sz w:val="16"/>
                <w:szCs w:val="16"/>
              </w:rPr>
            </w:pPr>
          </w:p>
        </w:tc>
        <w:tc>
          <w:tcPr>
            <w:tcW w:w="2622" w:type="dxa"/>
          </w:tcPr>
          <w:p w14:paraId="731B835F" w14:textId="77777777" w:rsidR="00D13295" w:rsidRPr="009E0CE8" w:rsidRDefault="00D13295" w:rsidP="00D13295"/>
        </w:tc>
        <w:tc>
          <w:tcPr>
            <w:tcW w:w="2622" w:type="dxa"/>
          </w:tcPr>
          <w:p w14:paraId="018BD332" w14:textId="77777777" w:rsidR="00D13295" w:rsidRPr="009E0CE8" w:rsidRDefault="00D13295" w:rsidP="00D13295"/>
        </w:tc>
        <w:tc>
          <w:tcPr>
            <w:tcW w:w="2622" w:type="dxa"/>
          </w:tcPr>
          <w:p w14:paraId="6C31C60E" w14:textId="77777777" w:rsidR="00D13295" w:rsidRPr="009E0CE8" w:rsidRDefault="00D13295" w:rsidP="00D13295"/>
        </w:tc>
        <w:tc>
          <w:tcPr>
            <w:tcW w:w="2622" w:type="dxa"/>
          </w:tcPr>
          <w:p w14:paraId="4C87FD53" w14:textId="77777777" w:rsidR="00D13295" w:rsidRPr="009E0CE8" w:rsidRDefault="00D13295" w:rsidP="00D13295"/>
        </w:tc>
        <w:tc>
          <w:tcPr>
            <w:tcW w:w="2622" w:type="dxa"/>
          </w:tcPr>
          <w:p w14:paraId="180E304C" w14:textId="77777777" w:rsidR="00D13295" w:rsidRPr="009E0CE8" w:rsidRDefault="00D13295" w:rsidP="00D13295"/>
        </w:tc>
        <w:tc>
          <w:tcPr>
            <w:tcW w:w="2622" w:type="dxa"/>
          </w:tcPr>
          <w:p w14:paraId="735F9099" w14:textId="5F3A6E2D" w:rsidR="00D13295" w:rsidRPr="009E0CE8" w:rsidRDefault="00D13295" w:rsidP="00D13295">
            <w:r w:rsidRPr="003176BA">
              <w:rPr>
                <w:b/>
                <w:bCs/>
                <w:color w:val="000000"/>
                <w:sz w:val="16"/>
                <w:szCs w:val="16"/>
              </w:rPr>
              <w:t>244 573,07</w:t>
            </w:r>
          </w:p>
        </w:tc>
      </w:tr>
      <w:tr w:rsidR="00CB43E8" w:rsidRPr="009E0CE8" w14:paraId="77F9C3E8" w14:textId="77777777" w:rsidTr="00761A3C">
        <w:trPr>
          <w:gridBefore w:val="2"/>
          <w:gridAfter w:val="6"/>
          <w:wBefore w:w="542" w:type="dxa"/>
          <w:wAfter w:w="15732" w:type="dxa"/>
          <w:trHeight w:val="240"/>
        </w:trPr>
        <w:tc>
          <w:tcPr>
            <w:tcW w:w="543" w:type="dxa"/>
            <w:vMerge w:val="restart"/>
            <w:tcBorders>
              <w:top w:val="single" w:sz="4" w:space="0" w:color="auto"/>
              <w:left w:val="single" w:sz="4" w:space="0" w:color="auto"/>
              <w:bottom w:val="single" w:sz="4" w:space="0" w:color="auto"/>
              <w:right w:val="single" w:sz="4" w:space="0" w:color="auto"/>
            </w:tcBorders>
            <w:noWrap/>
            <w:hideMark/>
          </w:tcPr>
          <w:p w14:paraId="235E809B" w14:textId="77777777" w:rsidR="00CB43E8" w:rsidRPr="009E0CE8" w:rsidRDefault="00CB43E8" w:rsidP="00CB43E8">
            <w:pPr>
              <w:jc w:val="center"/>
              <w:rPr>
                <w:rFonts w:ascii="Calibri" w:hAnsi="Calibri" w:cs="Calibri"/>
                <w:color w:val="000000"/>
                <w:sz w:val="16"/>
                <w:szCs w:val="16"/>
              </w:rPr>
            </w:pPr>
            <w:r w:rsidRPr="009E0CE8">
              <w:rPr>
                <w:rFonts w:ascii="Calibri" w:hAnsi="Calibri" w:cs="Calibri"/>
                <w:color w:val="000000"/>
                <w:sz w:val="16"/>
                <w:szCs w:val="16"/>
              </w:rPr>
              <w:t> </w:t>
            </w:r>
          </w:p>
        </w:tc>
        <w:tc>
          <w:tcPr>
            <w:tcW w:w="1614" w:type="dxa"/>
            <w:gridSpan w:val="3"/>
            <w:vMerge w:val="restart"/>
            <w:tcBorders>
              <w:top w:val="single" w:sz="4" w:space="0" w:color="auto"/>
              <w:left w:val="single" w:sz="4" w:space="0" w:color="auto"/>
              <w:bottom w:val="single" w:sz="4" w:space="0" w:color="auto"/>
              <w:right w:val="single" w:sz="4" w:space="0" w:color="auto"/>
            </w:tcBorders>
            <w:hideMark/>
          </w:tcPr>
          <w:p w14:paraId="7B789112" w14:textId="77777777" w:rsidR="00CB43E8" w:rsidRPr="009E0CE8" w:rsidRDefault="00CB43E8" w:rsidP="00CB43E8">
            <w:pPr>
              <w:rPr>
                <w:rFonts w:cs="Times New Roman"/>
                <w:b/>
                <w:bCs/>
                <w:color w:val="000000"/>
                <w:sz w:val="16"/>
                <w:szCs w:val="16"/>
              </w:rPr>
            </w:pPr>
            <w:r w:rsidRPr="009E0CE8">
              <w:rPr>
                <w:rFonts w:cs="Times New Roman"/>
                <w:b/>
                <w:bCs/>
                <w:color w:val="000000"/>
                <w:sz w:val="16"/>
                <w:szCs w:val="16"/>
              </w:rPr>
              <w:t xml:space="preserve">Всего по </w:t>
            </w:r>
            <w:proofErr w:type="gramStart"/>
            <w:r w:rsidRPr="009E0CE8">
              <w:rPr>
                <w:rFonts w:cs="Times New Roman"/>
                <w:b/>
                <w:bCs/>
                <w:color w:val="000000"/>
                <w:sz w:val="16"/>
                <w:szCs w:val="16"/>
              </w:rPr>
              <w:t>ГРБС  -</w:t>
            </w:r>
            <w:proofErr w:type="gramEnd"/>
            <w:r w:rsidRPr="009E0CE8">
              <w:rPr>
                <w:rFonts w:cs="Times New Roman"/>
                <w:b/>
                <w:bCs/>
                <w:color w:val="000000"/>
                <w:sz w:val="16"/>
                <w:szCs w:val="16"/>
              </w:rPr>
              <w:t xml:space="preserve">  УГЖКХ Администрации городского округа Электросталь Московской области</w:t>
            </w:r>
          </w:p>
        </w:tc>
        <w:tc>
          <w:tcPr>
            <w:tcW w:w="1078" w:type="dxa"/>
            <w:vMerge w:val="restart"/>
            <w:tcBorders>
              <w:top w:val="single" w:sz="4" w:space="0" w:color="auto"/>
              <w:left w:val="single" w:sz="4" w:space="0" w:color="auto"/>
              <w:bottom w:val="single" w:sz="4" w:space="0" w:color="auto"/>
              <w:right w:val="single" w:sz="4" w:space="0" w:color="auto"/>
            </w:tcBorders>
            <w:hideMark/>
          </w:tcPr>
          <w:p w14:paraId="5B626CC7" w14:textId="77777777" w:rsidR="00CB43E8" w:rsidRPr="009E0CE8" w:rsidRDefault="00CB43E8" w:rsidP="00CB43E8">
            <w:pPr>
              <w:jc w:val="center"/>
              <w:rPr>
                <w:rFonts w:cs="Times New Roman"/>
                <w:b/>
                <w:bCs/>
                <w:color w:val="000000"/>
                <w:sz w:val="16"/>
                <w:szCs w:val="16"/>
              </w:rPr>
            </w:pPr>
            <w:r w:rsidRPr="009E0CE8">
              <w:rPr>
                <w:rFonts w:cs="Times New Roman"/>
                <w:b/>
                <w:bCs/>
                <w:color w:val="000000"/>
                <w:sz w:val="16"/>
                <w:szCs w:val="16"/>
              </w:rPr>
              <w:t>Х</w:t>
            </w:r>
          </w:p>
        </w:tc>
        <w:tc>
          <w:tcPr>
            <w:tcW w:w="1476" w:type="dxa"/>
            <w:gridSpan w:val="2"/>
            <w:tcBorders>
              <w:top w:val="single" w:sz="4" w:space="0" w:color="auto"/>
              <w:left w:val="nil"/>
              <w:bottom w:val="single" w:sz="4" w:space="0" w:color="auto"/>
              <w:right w:val="single" w:sz="4" w:space="0" w:color="auto"/>
            </w:tcBorders>
            <w:hideMark/>
          </w:tcPr>
          <w:p w14:paraId="69F3F744" w14:textId="77777777" w:rsidR="00CB43E8" w:rsidRPr="009E0CE8" w:rsidRDefault="00CB43E8" w:rsidP="00CB43E8">
            <w:pPr>
              <w:rPr>
                <w:rFonts w:cs="Times New Roman"/>
                <w:b/>
                <w:bCs/>
                <w:color w:val="000000"/>
                <w:sz w:val="16"/>
                <w:szCs w:val="16"/>
              </w:rPr>
            </w:pPr>
            <w:r w:rsidRPr="009E0CE8">
              <w:rPr>
                <w:rFonts w:cs="Times New Roman"/>
                <w:b/>
                <w:bCs/>
                <w:color w:val="000000"/>
                <w:sz w:val="16"/>
                <w:szCs w:val="16"/>
              </w:rPr>
              <w:t>Итого</w:t>
            </w:r>
          </w:p>
        </w:tc>
        <w:tc>
          <w:tcPr>
            <w:tcW w:w="1081" w:type="dxa"/>
            <w:gridSpan w:val="2"/>
            <w:tcBorders>
              <w:top w:val="single" w:sz="4" w:space="0" w:color="auto"/>
              <w:left w:val="nil"/>
              <w:bottom w:val="single" w:sz="4" w:space="0" w:color="auto"/>
              <w:right w:val="single" w:sz="4" w:space="0" w:color="auto"/>
            </w:tcBorders>
            <w:noWrap/>
            <w:hideMark/>
          </w:tcPr>
          <w:p w14:paraId="4F61D7E6" w14:textId="4AF523BB" w:rsidR="00CB43E8" w:rsidRPr="00CB43E8" w:rsidRDefault="00CB43E8" w:rsidP="00CB43E8">
            <w:pPr>
              <w:jc w:val="center"/>
              <w:rPr>
                <w:b/>
                <w:bCs/>
                <w:color w:val="000000"/>
                <w:sz w:val="16"/>
                <w:szCs w:val="16"/>
              </w:rPr>
            </w:pPr>
            <w:r w:rsidRPr="00CB43E8">
              <w:rPr>
                <w:b/>
                <w:bCs/>
                <w:color w:val="000000"/>
                <w:sz w:val="16"/>
                <w:szCs w:val="16"/>
              </w:rPr>
              <w:t>1 529 093,71</w:t>
            </w:r>
          </w:p>
        </w:tc>
        <w:tc>
          <w:tcPr>
            <w:tcW w:w="896" w:type="dxa"/>
            <w:gridSpan w:val="2"/>
            <w:tcBorders>
              <w:top w:val="single" w:sz="4" w:space="0" w:color="auto"/>
              <w:left w:val="nil"/>
              <w:bottom w:val="single" w:sz="4" w:space="0" w:color="auto"/>
              <w:right w:val="single" w:sz="4" w:space="0" w:color="auto"/>
            </w:tcBorders>
            <w:noWrap/>
            <w:hideMark/>
          </w:tcPr>
          <w:p w14:paraId="77A4777B" w14:textId="7F415B02" w:rsidR="00CB43E8" w:rsidRPr="00CB43E8" w:rsidRDefault="00CB43E8" w:rsidP="00CB43E8">
            <w:pPr>
              <w:jc w:val="center"/>
              <w:rPr>
                <w:b/>
                <w:bCs/>
                <w:color w:val="000000"/>
                <w:sz w:val="16"/>
                <w:szCs w:val="16"/>
              </w:rPr>
            </w:pPr>
            <w:r w:rsidRPr="00CB43E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7B889D38" w14:textId="7753D0A3" w:rsidR="00CB43E8" w:rsidRPr="00CB43E8" w:rsidRDefault="00CB43E8" w:rsidP="00CB43E8">
            <w:pPr>
              <w:jc w:val="center"/>
              <w:rPr>
                <w:b/>
                <w:bCs/>
                <w:color w:val="000000"/>
                <w:sz w:val="16"/>
                <w:szCs w:val="16"/>
              </w:rPr>
            </w:pPr>
            <w:r w:rsidRPr="00CB43E8">
              <w:rPr>
                <w:b/>
                <w:bCs/>
                <w:color w:val="000000"/>
                <w:sz w:val="16"/>
                <w:szCs w:val="16"/>
              </w:rPr>
              <w:t>58 433,62</w:t>
            </w:r>
          </w:p>
        </w:tc>
        <w:tc>
          <w:tcPr>
            <w:tcW w:w="977" w:type="dxa"/>
            <w:gridSpan w:val="2"/>
            <w:tcBorders>
              <w:top w:val="single" w:sz="4" w:space="0" w:color="auto"/>
              <w:left w:val="nil"/>
              <w:bottom w:val="single" w:sz="4" w:space="0" w:color="auto"/>
              <w:right w:val="single" w:sz="4" w:space="0" w:color="auto"/>
            </w:tcBorders>
            <w:noWrap/>
            <w:hideMark/>
          </w:tcPr>
          <w:p w14:paraId="43047125" w14:textId="456D389F" w:rsidR="00CB43E8" w:rsidRPr="00CB43E8" w:rsidRDefault="00CB43E8" w:rsidP="00CB43E8">
            <w:pPr>
              <w:jc w:val="center"/>
              <w:rPr>
                <w:b/>
                <w:bCs/>
                <w:color w:val="000000"/>
                <w:sz w:val="16"/>
                <w:szCs w:val="16"/>
              </w:rPr>
            </w:pPr>
            <w:r w:rsidRPr="00CB43E8">
              <w:rPr>
                <w:b/>
                <w:bCs/>
                <w:color w:val="000000"/>
                <w:sz w:val="16"/>
                <w:szCs w:val="16"/>
              </w:rPr>
              <w:t>791 006,90</w:t>
            </w:r>
          </w:p>
        </w:tc>
        <w:tc>
          <w:tcPr>
            <w:tcW w:w="4173" w:type="dxa"/>
            <w:gridSpan w:val="8"/>
            <w:tcBorders>
              <w:top w:val="single" w:sz="4" w:space="0" w:color="auto"/>
              <w:left w:val="single" w:sz="4" w:space="0" w:color="auto"/>
              <w:bottom w:val="single" w:sz="4" w:space="0" w:color="auto"/>
              <w:right w:val="single" w:sz="4" w:space="0" w:color="auto"/>
            </w:tcBorders>
          </w:tcPr>
          <w:p w14:paraId="1C755F67" w14:textId="591AB5A3" w:rsidR="00CB43E8" w:rsidRPr="00CB43E8" w:rsidRDefault="00CB43E8" w:rsidP="00CB43E8">
            <w:pPr>
              <w:jc w:val="center"/>
              <w:rPr>
                <w:rFonts w:cs="Times New Roman"/>
                <w:b/>
                <w:bCs/>
                <w:color w:val="000000"/>
                <w:sz w:val="16"/>
                <w:szCs w:val="16"/>
              </w:rPr>
            </w:pPr>
            <w:r w:rsidRPr="00CB43E8">
              <w:rPr>
                <w:b/>
                <w:bCs/>
                <w:color w:val="000000"/>
                <w:sz w:val="16"/>
                <w:szCs w:val="16"/>
              </w:rPr>
              <w:t>676 653,19</w:t>
            </w:r>
          </w:p>
        </w:tc>
        <w:tc>
          <w:tcPr>
            <w:tcW w:w="945" w:type="dxa"/>
            <w:gridSpan w:val="2"/>
            <w:tcBorders>
              <w:top w:val="single" w:sz="4" w:space="0" w:color="auto"/>
              <w:left w:val="nil"/>
              <w:bottom w:val="single" w:sz="4" w:space="0" w:color="auto"/>
              <w:right w:val="single" w:sz="4" w:space="0" w:color="auto"/>
            </w:tcBorders>
            <w:noWrap/>
            <w:hideMark/>
          </w:tcPr>
          <w:p w14:paraId="5DD9A66B" w14:textId="3C298B50" w:rsidR="00CB43E8" w:rsidRPr="00CB43E8" w:rsidRDefault="00CB43E8" w:rsidP="00CB43E8">
            <w:pPr>
              <w:jc w:val="center"/>
              <w:rPr>
                <w:rFonts w:cs="Times New Roman"/>
                <w:b/>
                <w:bCs/>
                <w:color w:val="000000"/>
                <w:sz w:val="16"/>
                <w:szCs w:val="16"/>
              </w:rPr>
            </w:pPr>
            <w:r w:rsidRPr="00CB43E8">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2EFE7B14" w14:textId="4183C197" w:rsidR="00CB43E8" w:rsidRPr="00CB43E8" w:rsidRDefault="00CB43E8" w:rsidP="00CB43E8">
            <w:pPr>
              <w:jc w:val="center"/>
              <w:rPr>
                <w:rFonts w:cs="Times New Roman"/>
                <w:b/>
                <w:bCs/>
                <w:color w:val="000000"/>
                <w:sz w:val="16"/>
                <w:szCs w:val="16"/>
              </w:rPr>
            </w:pPr>
            <w:r w:rsidRPr="00CB43E8">
              <w:rPr>
                <w:b/>
                <w:bCs/>
                <w:color w:val="000000"/>
                <w:sz w:val="16"/>
                <w:szCs w:val="16"/>
              </w:rPr>
              <w:t>1 500,00</w:t>
            </w:r>
          </w:p>
        </w:tc>
        <w:tc>
          <w:tcPr>
            <w:tcW w:w="945" w:type="dxa"/>
            <w:vMerge w:val="restart"/>
            <w:tcBorders>
              <w:top w:val="single" w:sz="4" w:space="0" w:color="auto"/>
              <w:left w:val="single" w:sz="4" w:space="0" w:color="auto"/>
              <w:bottom w:val="single" w:sz="4" w:space="0" w:color="auto"/>
              <w:right w:val="single" w:sz="4" w:space="0" w:color="auto"/>
            </w:tcBorders>
            <w:hideMark/>
          </w:tcPr>
          <w:p w14:paraId="01D232F6" w14:textId="37A0CDA8" w:rsidR="00CB43E8" w:rsidRPr="009E0CE8" w:rsidRDefault="00CB43E8" w:rsidP="00CB43E8">
            <w:pPr>
              <w:jc w:val="center"/>
              <w:rPr>
                <w:rFonts w:cs="Times New Roman"/>
                <w:b/>
                <w:bCs/>
                <w:color w:val="000000"/>
                <w:sz w:val="16"/>
                <w:szCs w:val="16"/>
              </w:rPr>
            </w:pPr>
            <w:r w:rsidRPr="009E0CE8">
              <w:rPr>
                <w:rFonts w:cs="Times New Roman"/>
                <w:b/>
                <w:bCs/>
                <w:color w:val="000000"/>
                <w:sz w:val="16"/>
                <w:szCs w:val="16"/>
              </w:rPr>
              <w:t>Х</w:t>
            </w:r>
          </w:p>
        </w:tc>
      </w:tr>
      <w:tr w:rsidR="00CB43E8" w:rsidRPr="009E0CE8" w14:paraId="147E1570" w14:textId="77777777" w:rsidTr="00761A3C">
        <w:trPr>
          <w:gridBefore w:val="2"/>
          <w:gridAfter w:val="6"/>
          <w:wBefore w:w="542" w:type="dxa"/>
          <w:wAfter w:w="15732" w:type="dxa"/>
          <w:trHeight w:val="96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3DD927F" w14:textId="77777777" w:rsidR="00CB43E8" w:rsidRPr="009E0CE8" w:rsidRDefault="00CB43E8" w:rsidP="00CB43E8">
            <w:pPr>
              <w:rPr>
                <w:rFonts w:ascii="Calibri" w:hAnsi="Calibri" w:cs="Calibri"/>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649DC3E" w14:textId="77777777" w:rsidR="00CB43E8" w:rsidRPr="009E0CE8" w:rsidRDefault="00CB43E8" w:rsidP="00CB43E8">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A9302A6" w14:textId="77777777" w:rsidR="00CB43E8" w:rsidRPr="009E0CE8" w:rsidRDefault="00CB43E8" w:rsidP="00CB43E8">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74D9891F" w14:textId="77777777" w:rsidR="00CB43E8" w:rsidRPr="009E0CE8" w:rsidRDefault="00CB43E8" w:rsidP="00CB43E8">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1081" w:type="dxa"/>
            <w:gridSpan w:val="2"/>
            <w:tcBorders>
              <w:top w:val="single" w:sz="4" w:space="0" w:color="auto"/>
              <w:left w:val="nil"/>
              <w:bottom w:val="single" w:sz="4" w:space="0" w:color="auto"/>
              <w:right w:val="single" w:sz="4" w:space="0" w:color="auto"/>
            </w:tcBorders>
            <w:noWrap/>
            <w:hideMark/>
          </w:tcPr>
          <w:p w14:paraId="586E5CFA" w14:textId="6D5EB8A1" w:rsidR="00CB43E8" w:rsidRPr="00CB43E8" w:rsidRDefault="00CB43E8" w:rsidP="00CB43E8">
            <w:pPr>
              <w:jc w:val="center"/>
              <w:rPr>
                <w:b/>
                <w:bCs/>
                <w:color w:val="000000"/>
                <w:sz w:val="16"/>
                <w:szCs w:val="16"/>
              </w:rPr>
            </w:pPr>
            <w:r w:rsidRPr="00CB43E8">
              <w:rPr>
                <w:b/>
                <w:bCs/>
                <w:color w:val="000000"/>
                <w:sz w:val="16"/>
                <w:szCs w:val="16"/>
              </w:rPr>
              <w:t>476 781,34</w:t>
            </w:r>
          </w:p>
        </w:tc>
        <w:tc>
          <w:tcPr>
            <w:tcW w:w="896" w:type="dxa"/>
            <w:gridSpan w:val="2"/>
            <w:tcBorders>
              <w:top w:val="single" w:sz="4" w:space="0" w:color="auto"/>
              <w:left w:val="nil"/>
              <w:bottom w:val="single" w:sz="4" w:space="0" w:color="auto"/>
              <w:right w:val="single" w:sz="4" w:space="0" w:color="auto"/>
            </w:tcBorders>
            <w:noWrap/>
            <w:hideMark/>
          </w:tcPr>
          <w:p w14:paraId="1CF1C042" w14:textId="0F837116" w:rsidR="00CB43E8" w:rsidRPr="00CB43E8" w:rsidRDefault="00CB43E8" w:rsidP="00CB43E8">
            <w:pPr>
              <w:jc w:val="center"/>
              <w:rPr>
                <w:b/>
                <w:bCs/>
                <w:color w:val="000000"/>
                <w:sz w:val="16"/>
                <w:szCs w:val="16"/>
              </w:rPr>
            </w:pPr>
            <w:r w:rsidRPr="00CB43E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01696ADD" w14:textId="57944753" w:rsidR="00CB43E8" w:rsidRPr="00CB43E8" w:rsidRDefault="00CB43E8" w:rsidP="00CB43E8">
            <w:pPr>
              <w:jc w:val="center"/>
              <w:rPr>
                <w:b/>
                <w:bCs/>
                <w:color w:val="000000"/>
                <w:sz w:val="16"/>
                <w:szCs w:val="16"/>
              </w:rPr>
            </w:pPr>
            <w:r w:rsidRPr="00CB43E8">
              <w:rPr>
                <w:b/>
                <w:bCs/>
                <w:color w:val="000000"/>
                <w:sz w:val="16"/>
                <w:szCs w:val="16"/>
              </w:rPr>
              <w:t>23 684,64</w:t>
            </w:r>
          </w:p>
        </w:tc>
        <w:tc>
          <w:tcPr>
            <w:tcW w:w="977" w:type="dxa"/>
            <w:gridSpan w:val="2"/>
            <w:tcBorders>
              <w:top w:val="single" w:sz="4" w:space="0" w:color="auto"/>
              <w:left w:val="nil"/>
              <w:bottom w:val="single" w:sz="4" w:space="0" w:color="auto"/>
              <w:right w:val="single" w:sz="4" w:space="0" w:color="auto"/>
            </w:tcBorders>
            <w:noWrap/>
            <w:hideMark/>
          </w:tcPr>
          <w:p w14:paraId="44354D51" w14:textId="6B39ECFC" w:rsidR="00CB43E8" w:rsidRPr="00CB43E8" w:rsidRDefault="00CB43E8" w:rsidP="00CB43E8">
            <w:pPr>
              <w:jc w:val="center"/>
              <w:rPr>
                <w:b/>
                <w:bCs/>
                <w:color w:val="000000"/>
                <w:sz w:val="16"/>
                <w:szCs w:val="16"/>
              </w:rPr>
            </w:pPr>
            <w:r w:rsidRPr="00CB43E8">
              <w:rPr>
                <w:b/>
                <w:bCs/>
                <w:color w:val="000000"/>
                <w:sz w:val="16"/>
                <w:szCs w:val="16"/>
              </w:rPr>
              <w:t>244 573,07</w:t>
            </w:r>
          </w:p>
        </w:tc>
        <w:tc>
          <w:tcPr>
            <w:tcW w:w="4173" w:type="dxa"/>
            <w:gridSpan w:val="8"/>
            <w:tcBorders>
              <w:top w:val="single" w:sz="4" w:space="0" w:color="auto"/>
              <w:left w:val="single" w:sz="4" w:space="0" w:color="auto"/>
              <w:bottom w:val="single" w:sz="4" w:space="0" w:color="auto"/>
              <w:right w:val="single" w:sz="4" w:space="0" w:color="auto"/>
            </w:tcBorders>
          </w:tcPr>
          <w:p w14:paraId="4BE3FCA2" w14:textId="08FE6BA5" w:rsidR="00CB43E8" w:rsidRPr="00CB43E8" w:rsidRDefault="00CB43E8" w:rsidP="00CB43E8">
            <w:pPr>
              <w:jc w:val="center"/>
              <w:rPr>
                <w:rFonts w:cs="Times New Roman"/>
                <w:b/>
                <w:bCs/>
                <w:color w:val="000000"/>
                <w:sz w:val="16"/>
                <w:szCs w:val="16"/>
              </w:rPr>
            </w:pPr>
            <w:r w:rsidRPr="00CB43E8">
              <w:rPr>
                <w:b/>
                <w:bCs/>
                <w:color w:val="000000"/>
                <w:sz w:val="16"/>
                <w:szCs w:val="16"/>
              </w:rPr>
              <w:t>205 523,63</w:t>
            </w:r>
          </w:p>
        </w:tc>
        <w:tc>
          <w:tcPr>
            <w:tcW w:w="945" w:type="dxa"/>
            <w:gridSpan w:val="2"/>
            <w:tcBorders>
              <w:top w:val="single" w:sz="4" w:space="0" w:color="auto"/>
              <w:left w:val="nil"/>
              <w:bottom w:val="single" w:sz="4" w:space="0" w:color="auto"/>
              <w:right w:val="single" w:sz="4" w:space="0" w:color="auto"/>
            </w:tcBorders>
            <w:noWrap/>
            <w:hideMark/>
          </w:tcPr>
          <w:p w14:paraId="045FC0DA" w14:textId="3F961731" w:rsidR="00CB43E8" w:rsidRPr="00CB43E8" w:rsidRDefault="00CB43E8" w:rsidP="00CB43E8">
            <w:pPr>
              <w:jc w:val="center"/>
              <w:rPr>
                <w:rFonts w:cs="Times New Roman"/>
                <w:b/>
                <w:bCs/>
                <w:color w:val="000000"/>
                <w:sz w:val="16"/>
                <w:szCs w:val="16"/>
              </w:rPr>
            </w:pPr>
            <w:r w:rsidRPr="00CB43E8">
              <w:rPr>
                <w:b/>
                <w:bCs/>
                <w:color w:val="000000"/>
                <w:sz w:val="16"/>
                <w:szCs w:val="16"/>
              </w:rPr>
              <w:t>1 500,00</w:t>
            </w:r>
          </w:p>
        </w:tc>
        <w:tc>
          <w:tcPr>
            <w:tcW w:w="812" w:type="dxa"/>
            <w:gridSpan w:val="2"/>
            <w:tcBorders>
              <w:top w:val="single" w:sz="4" w:space="0" w:color="auto"/>
              <w:left w:val="nil"/>
              <w:bottom w:val="single" w:sz="4" w:space="0" w:color="auto"/>
              <w:right w:val="single" w:sz="4" w:space="0" w:color="auto"/>
            </w:tcBorders>
          </w:tcPr>
          <w:p w14:paraId="6B89FB57" w14:textId="52D9C0AD" w:rsidR="00CB43E8" w:rsidRPr="00CB43E8" w:rsidRDefault="00CB43E8" w:rsidP="00CB43E8">
            <w:pPr>
              <w:jc w:val="center"/>
              <w:rPr>
                <w:rFonts w:cs="Times New Roman"/>
                <w:b/>
                <w:bCs/>
                <w:color w:val="000000"/>
                <w:sz w:val="16"/>
                <w:szCs w:val="16"/>
              </w:rPr>
            </w:pPr>
            <w:r w:rsidRPr="00CB43E8">
              <w:rPr>
                <w:b/>
                <w:bCs/>
                <w:color w:val="000000"/>
                <w:sz w:val="16"/>
                <w:szCs w:val="16"/>
              </w:rPr>
              <w:t>1 500,00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876112F" w14:textId="2227CA56" w:rsidR="00CB43E8" w:rsidRPr="009E0CE8" w:rsidRDefault="00CB43E8" w:rsidP="00CB43E8">
            <w:pPr>
              <w:rPr>
                <w:rFonts w:cs="Times New Roman"/>
                <w:b/>
                <w:bCs/>
                <w:color w:val="000000"/>
                <w:sz w:val="16"/>
                <w:szCs w:val="16"/>
              </w:rPr>
            </w:pPr>
          </w:p>
        </w:tc>
      </w:tr>
      <w:tr w:rsidR="00CB43E8" w:rsidRPr="009E0CE8" w14:paraId="261B631D" w14:textId="77777777" w:rsidTr="00761A3C">
        <w:trPr>
          <w:gridBefore w:val="2"/>
          <w:gridAfter w:val="6"/>
          <w:wBefore w:w="542" w:type="dxa"/>
          <w:wAfter w:w="15732" w:type="dxa"/>
          <w:trHeight w:val="48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4409299A" w14:textId="77777777" w:rsidR="00CB43E8" w:rsidRPr="009E0CE8" w:rsidRDefault="00CB43E8" w:rsidP="00CB43E8">
            <w:pPr>
              <w:rPr>
                <w:rFonts w:ascii="Calibri" w:hAnsi="Calibri" w:cs="Calibri"/>
                <w:color w:val="000000"/>
                <w:sz w:val="16"/>
                <w:szCs w:val="16"/>
              </w:rPr>
            </w:pPr>
          </w:p>
        </w:tc>
        <w:tc>
          <w:tcPr>
            <w:tcW w:w="1614" w:type="dxa"/>
            <w:gridSpan w:val="3"/>
            <w:vMerge/>
            <w:tcBorders>
              <w:top w:val="single" w:sz="4" w:space="0" w:color="auto"/>
              <w:left w:val="single" w:sz="4" w:space="0" w:color="auto"/>
              <w:bottom w:val="single" w:sz="4" w:space="0" w:color="auto"/>
              <w:right w:val="single" w:sz="4" w:space="0" w:color="auto"/>
            </w:tcBorders>
            <w:vAlign w:val="center"/>
            <w:hideMark/>
          </w:tcPr>
          <w:p w14:paraId="2E8DD077" w14:textId="77777777" w:rsidR="00CB43E8" w:rsidRPr="009E0CE8" w:rsidRDefault="00CB43E8" w:rsidP="00CB43E8">
            <w:pPr>
              <w:rPr>
                <w:rFonts w:cs="Times New Roman"/>
                <w:b/>
                <w:bCs/>
                <w:color w:val="000000"/>
                <w:sz w:val="16"/>
                <w:szCs w:val="16"/>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1831EB4" w14:textId="77777777" w:rsidR="00CB43E8" w:rsidRPr="009E0CE8" w:rsidRDefault="00CB43E8" w:rsidP="00CB43E8">
            <w:pPr>
              <w:rPr>
                <w:rFonts w:cs="Times New Roman"/>
                <w:b/>
                <w:bCs/>
                <w:color w:val="000000"/>
                <w:sz w:val="16"/>
                <w:szCs w:val="16"/>
              </w:rPr>
            </w:pPr>
          </w:p>
        </w:tc>
        <w:tc>
          <w:tcPr>
            <w:tcW w:w="1476" w:type="dxa"/>
            <w:gridSpan w:val="2"/>
            <w:tcBorders>
              <w:top w:val="single" w:sz="4" w:space="0" w:color="auto"/>
              <w:left w:val="nil"/>
              <w:bottom w:val="single" w:sz="4" w:space="0" w:color="auto"/>
              <w:right w:val="single" w:sz="4" w:space="0" w:color="auto"/>
            </w:tcBorders>
            <w:hideMark/>
          </w:tcPr>
          <w:p w14:paraId="6E3D9F14" w14:textId="77777777" w:rsidR="00CB43E8" w:rsidRPr="009E0CE8" w:rsidRDefault="00CB43E8" w:rsidP="00CB43E8">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1081" w:type="dxa"/>
            <w:gridSpan w:val="2"/>
            <w:tcBorders>
              <w:top w:val="single" w:sz="4" w:space="0" w:color="auto"/>
              <w:left w:val="nil"/>
              <w:bottom w:val="single" w:sz="4" w:space="0" w:color="auto"/>
              <w:right w:val="single" w:sz="4" w:space="0" w:color="auto"/>
            </w:tcBorders>
            <w:noWrap/>
            <w:hideMark/>
          </w:tcPr>
          <w:p w14:paraId="4D0CAB3D" w14:textId="49E2D967" w:rsidR="00CB43E8" w:rsidRPr="00CB43E8" w:rsidRDefault="00CB43E8" w:rsidP="00CB43E8">
            <w:pPr>
              <w:jc w:val="center"/>
              <w:rPr>
                <w:b/>
                <w:bCs/>
                <w:color w:val="000000"/>
                <w:sz w:val="16"/>
                <w:szCs w:val="16"/>
              </w:rPr>
            </w:pPr>
            <w:r w:rsidRPr="00CB43E8">
              <w:rPr>
                <w:b/>
                <w:bCs/>
                <w:color w:val="000000"/>
                <w:sz w:val="16"/>
                <w:szCs w:val="16"/>
              </w:rPr>
              <w:t>1 052 312,37</w:t>
            </w:r>
          </w:p>
        </w:tc>
        <w:tc>
          <w:tcPr>
            <w:tcW w:w="896" w:type="dxa"/>
            <w:gridSpan w:val="2"/>
            <w:tcBorders>
              <w:top w:val="single" w:sz="4" w:space="0" w:color="auto"/>
              <w:left w:val="nil"/>
              <w:bottom w:val="single" w:sz="4" w:space="0" w:color="auto"/>
              <w:right w:val="single" w:sz="4" w:space="0" w:color="auto"/>
            </w:tcBorders>
            <w:noWrap/>
            <w:hideMark/>
          </w:tcPr>
          <w:p w14:paraId="7A122F6E" w14:textId="0A8D66C6" w:rsidR="00CB43E8" w:rsidRPr="00CB43E8" w:rsidRDefault="00CB43E8" w:rsidP="00CB43E8">
            <w:pPr>
              <w:jc w:val="center"/>
              <w:rPr>
                <w:b/>
                <w:bCs/>
                <w:color w:val="000000"/>
                <w:sz w:val="16"/>
                <w:szCs w:val="16"/>
              </w:rPr>
            </w:pPr>
            <w:r w:rsidRPr="00CB43E8">
              <w:rPr>
                <w:b/>
                <w:bCs/>
                <w:color w:val="000000"/>
                <w:sz w:val="16"/>
                <w:szCs w:val="16"/>
              </w:rPr>
              <w:t>0,00</w:t>
            </w:r>
          </w:p>
        </w:tc>
        <w:tc>
          <w:tcPr>
            <w:tcW w:w="866" w:type="dxa"/>
            <w:gridSpan w:val="2"/>
            <w:tcBorders>
              <w:top w:val="single" w:sz="4" w:space="0" w:color="auto"/>
              <w:left w:val="nil"/>
              <w:bottom w:val="single" w:sz="4" w:space="0" w:color="auto"/>
              <w:right w:val="single" w:sz="4" w:space="0" w:color="auto"/>
            </w:tcBorders>
            <w:noWrap/>
            <w:hideMark/>
          </w:tcPr>
          <w:p w14:paraId="26B27ADC" w14:textId="0C3B7174" w:rsidR="00CB43E8" w:rsidRPr="00CB43E8" w:rsidRDefault="00CB43E8" w:rsidP="00CB43E8">
            <w:pPr>
              <w:jc w:val="center"/>
              <w:rPr>
                <w:b/>
                <w:bCs/>
                <w:color w:val="000000"/>
                <w:sz w:val="16"/>
                <w:szCs w:val="16"/>
              </w:rPr>
            </w:pPr>
            <w:r w:rsidRPr="00CB43E8">
              <w:rPr>
                <w:b/>
                <w:bCs/>
                <w:color w:val="000000"/>
                <w:sz w:val="16"/>
                <w:szCs w:val="16"/>
              </w:rPr>
              <w:t>34 748,98</w:t>
            </w:r>
          </w:p>
        </w:tc>
        <w:tc>
          <w:tcPr>
            <w:tcW w:w="977" w:type="dxa"/>
            <w:gridSpan w:val="2"/>
            <w:tcBorders>
              <w:top w:val="single" w:sz="4" w:space="0" w:color="auto"/>
              <w:left w:val="nil"/>
              <w:bottom w:val="single" w:sz="4" w:space="0" w:color="auto"/>
              <w:right w:val="single" w:sz="4" w:space="0" w:color="auto"/>
            </w:tcBorders>
            <w:noWrap/>
            <w:hideMark/>
          </w:tcPr>
          <w:p w14:paraId="282012FB" w14:textId="3B56B5E5" w:rsidR="00CB43E8" w:rsidRPr="00CB43E8" w:rsidRDefault="00CB43E8" w:rsidP="00CB43E8">
            <w:pPr>
              <w:jc w:val="center"/>
              <w:rPr>
                <w:b/>
                <w:bCs/>
                <w:color w:val="000000"/>
                <w:sz w:val="16"/>
                <w:szCs w:val="16"/>
              </w:rPr>
            </w:pPr>
            <w:r w:rsidRPr="00CB43E8">
              <w:rPr>
                <w:b/>
                <w:bCs/>
                <w:color w:val="000000"/>
                <w:sz w:val="16"/>
                <w:szCs w:val="16"/>
              </w:rPr>
              <w:t>546 433,83</w:t>
            </w:r>
          </w:p>
        </w:tc>
        <w:tc>
          <w:tcPr>
            <w:tcW w:w="4173" w:type="dxa"/>
            <w:gridSpan w:val="8"/>
            <w:tcBorders>
              <w:top w:val="single" w:sz="4" w:space="0" w:color="auto"/>
              <w:left w:val="single" w:sz="4" w:space="0" w:color="auto"/>
              <w:bottom w:val="single" w:sz="4" w:space="0" w:color="auto"/>
              <w:right w:val="single" w:sz="4" w:space="0" w:color="auto"/>
            </w:tcBorders>
          </w:tcPr>
          <w:p w14:paraId="7184DE7A" w14:textId="1FF48FD7" w:rsidR="00CB43E8" w:rsidRPr="00CB43E8" w:rsidRDefault="00CB43E8" w:rsidP="00CB43E8">
            <w:pPr>
              <w:jc w:val="center"/>
              <w:rPr>
                <w:rFonts w:cs="Times New Roman"/>
                <w:b/>
                <w:bCs/>
                <w:color w:val="000000"/>
                <w:sz w:val="16"/>
                <w:szCs w:val="16"/>
              </w:rPr>
            </w:pPr>
            <w:r w:rsidRPr="00CB43E8">
              <w:rPr>
                <w:b/>
                <w:bCs/>
                <w:color w:val="000000"/>
                <w:sz w:val="16"/>
                <w:szCs w:val="16"/>
              </w:rPr>
              <w:t>471 129,56</w:t>
            </w:r>
          </w:p>
        </w:tc>
        <w:tc>
          <w:tcPr>
            <w:tcW w:w="945" w:type="dxa"/>
            <w:gridSpan w:val="2"/>
            <w:tcBorders>
              <w:top w:val="single" w:sz="4" w:space="0" w:color="auto"/>
              <w:left w:val="nil"/>
              <w:bottom w:val="single" w:sz="4" w:space="0" w:color="auto"/>
              <w:right w:val="single" w:sz="4" w:space="0" w:color="auto"/>
            </w:tcBorders>
            <w:noWrap/>
            <w:hideMark/>
          </w:tcPr>
          <w:p w14:paraId="1157F079" w14:textId="7EBF1FD4" w:rsidR="00CB43E8" w:rsidRPr="00CB43E8" w:rsidRDefault="00CB43E8" w:rsidP="00CB43E8">
            <w:pPr>
              <w:jc w:val="center"/>
              <w:rPr>
                <w:rFonts w:cs="Times New Roman"/>
                <w:b/>
                <w:bCs/>
                <w:color w:val="000000"/>
                <w:sz w:val="16"/>
                <w:szCs w:val="16"/>
              </w:rPr>
            </w:pPr>
            <w:r w:rsidRPr="00CB43E8">
              <w:rPr>
                <w:b/>
                <w:bCs/>
                <w:color w:val="000000"/>
                <w:sz w:val="16"/>
                <w:szCs w:val="16"/>
              </w:rPr>
              <w:t>0,00</w:t>
            </w:r>
          </w:p>
        </w:tc>
        <w:tc>
          <w:tcPr>
            <w:tcW w:w="812" w:type="dxa"/>
            <w:gridSpan w:val="2"/>
            <w:tcBorders>
              <w:top w:val="single" w:sz="4" w:space="0" w:color="auto"/>
              <w:left w:val="nil"/>
              <w:bottom w:val="single" w:sz="4" w:space="0" w:color="auto"/>
              <w:right w:val="single" w:sz="4" w:space="0" w:color="auto"/>
            </w:tcBorders>
          </w:tcPr>
          <w:p w14:paraId="7870EF23" w14:textId="5B758186" w:rsidR="00CB43E8" w:rsidRPr="00CB43E8" w:rsidRDefault="00CB43E8" w:rsidP="00CB43E8">
            <w:pPr>
              <w:jc w:val="center"/>
              <w:rPr>
                <w:rFonts w:cs="Times New Roman"/>
                <w:b/>
                <w:bCs/>
                <w:color w:val="000000"/>
                <w:sz w:val="16"/>
                <w:szCs w:val="16"/>
              </w:rPr>
            </w:pPr>
            <w:r w:rsidRPr="00CB43E8">
              <w:rPr>
                <w:b/>
                <w:bCs/>
                <w:color w:val="000000"/>
                <w:sz w:val="16"/>
                <w:szCs w:val="16"/>
              </w:rPr>
              <w:t>0,00</w:t>
            </w: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5B11910" w14:textId="6D15CD46" w:rsidR="00CB43E8" w:rsidRPr="009E0CE8" w:rsidRDefault="00CB43E8" w:rsidP="00CB43E8">
            <w:pPr>
              <w:rPr>
                <w:rFonts w:cs="Times New Roman"/>
                <w:b/>
                <w:bCs/>
                <w:color w:val="000000"/>
                <w:sz w:val="16"/>
                <w:szCs w:val="16"/>
              </w:rPr>
            </w:pPr>
          </w:p>
        </w:tc>
      </w:tr>
    </w:tbl>
    <w:p w14:paraId="7A2A2DDE" w14:textId="3F2E98AE" w:rsidR="00A71D9F" w:rsidRDefault="00A71D9F" w:rsidP="009E6001">
      <w:pPr>
        <w:rPr>
          <w:rFonts w:eastAsiaTheme="minorHAnsi" w:cs="Times New Roman"/>
          <w:sz w:val="16"/>
          <w:szCs w:val="16"/>
          <w:lang w:eastAsia="en-US"/>
        </w:rPr>
      </w:pPr>
    </w:p>
    <w:p w14:paraId="3A05B15C" w14:textId="403E7A87" w:rsidR="00241CD1" w:rsidRDefault="00241CD1">
      <w:pPr>
        <w:rPr>
          <w:rFonts w:eastAsiaTheme="minorHAnsi" w:cs="Times New Roman"/>
          <w:sz w:val="16"/>
          <w:szCs w:val="16"/>
          <w:highlight w:val="green"/>
          <w:lang w:eastAsia="en-US"/>
        </w:rPr>
      </w:pPr>
    </w:p>
    <w:p w14:paraId="37EF61F0" w14:textId="758D064E" w:rsidR="00684FB6" w:rsidRDefault="00684FB6">
      <w:pPr>
        <w:rPr>
          <w:rFonts w:eastAsiaTheme="minorHAnsi" w:cs="Times New Roman"/>
          <w:sz w:val="16"/>
          <w:szCs w:val="16"/>
          <w:highlight w:val="green"/>
          <w:lang w:eastAsia="en-US"/>
        </w:rPr>
      </w:pPr>
    </w:p>
    <w:p w14:paraId="3E37E189" w14:textId="00D420B6" w:rsidR="00684FB6" w:rsidRDefault="00684FB6">
      <w:pPr>
        <w:rPr>
          <w:rFonts w:eastAsiaTheme="minorHAnsi" w:cs="Times New Roman"/>
          <w:sz w:val="16"/>
          <w:szCs w:val="16"/>
          <w:highlight w:val="green"/>
          <w:lang w:eastAsia="en-US"/>
        </w:rPr>
      </w:pPr>
    </w:p>
    <w:p w14:paraId="64F794B8" w14:textId="0911564D" w:rsidR="00684FB6" w:rsidRDefault="00684FB6">
      <w:pPr>
        <w:rPr>
          <w:rFonts w:eastAsiaTheme="minorHAnsi" w:cs="Times New Roman"/>
          <w:sz w:val="16"/>
          <w:szCs w:val="16"/>
          <w:highlight w:val="green"/>
          <w:lang w:eastAsia="en-US"/>
        </w:rPr>
      </w:pPr>
    </w:p>
    <w:p w14:paraId="792885C9" w14:textId="22A16A9B" w:rsidR="00684FB6" w:rsidRDefault="00684FB6">
      <w:pPr>
        <w:rPr>
          <w:rFonts w:eastAsiaTheme="minorHAnsi" w:cs="Times New Roman"/>
          <w:sz w:val="16"/>
          <w:szCs w:val="16"/>
          <w:highlight w:val="green"/>
          <w:lang w:eastAsia="en-US"/>
        </w:rPr>
      </w:pPr>
    </w:p>
    <w:p w14:paraId="25837615" w14:textId="3F55B8D4" w:rsidR="00684FB6" w:rsidRDefault="00684FB6">
      <w:pPr>
        <w:rPr>
          <w:rFonts w:eastAsiaTheme="minorHAnsi" w:cs="Times New Roman"/>
          <w:sz w:val="16"/>
          <w:szCs w:val="16"/>
          <w:highlight w:val="green"/>
          <w:lang w:eastAsia="en-US"/>
        </w:rPr>
      </w:pPr>
    </w:p>
    <w:p w14:paraId="56A07581" w14:textId="64C8C38E" w:rsidR="00684FB6" w:rsidRDefault="00684FB6">
      <w:pPr>
        <w:rPr>
          <w:rFonts w:eastAsiaTheme="minorHAnsi" w:cs="Times New Roman"/>
          <w:sz w:val="16"/>
          <w:szCs w:val="16"/>
          <w:highlight w:val="green"/>
          <w:lang w:eastAsia="en-US"/>
        </w:rPr>
      </w:pPr>
    </w:p>
    <w:p w14:paraId="05031BCC" w14:textId="634E023A" w:rsidR="00684FB6" w:rsidRDefault="00684FB6">
      <w:pPr>
        <w:rPr>
          <w:rFonts w:eastAsiaTheme="minorHAnsi" w:cs="Times New Roman"/>
          <w:sz w:val="16"/>
          <w:szCs w:val="16"/>
          <w:highlight w:val="green"/>
          <w:lang w:eastAsia="en-US"/>
        </w:rPr>
      </w:pPr>
    </w:p>
    <w:p w14:paraId="42B84FD9" w14:textId="33DC1D70" w:rsidR="00684FB6" w:rsidRDefault="00684FB6">
      <w:pPr>
        <w:rPr>
          <w:rFonts w:eastAsiaTheme="minorHAnsi" w:cs="Times New Roman"/>
          <w:sz w:val="16"/>
          <w:szCs w:val="16"/>
          <w:highlight w:val="green"/>
          <w:lang w:eastAsia="en-US"/>
        </w:rPr>
      </w:pPr>
    </w:p>
    <w:p w14:paraId="1E6210DB" w14:textId="332D59C2" w:rsidR="00684FB6" w:rsidRDefault="00684FB6">
      <w:pPr>
        <w:rPr>
          <w:rFonts w:eastAsiaTheme="minorHAnsi" w:cs="Times New Roman"/>
          <w:sz w:val="16"/>
          <w:szCs w:val="16"/>
          <w:highlight w:val="green"/>
          <w:lang w:eastAsia="en-US"/>
        </w:rPr>
      </w:pPr>
    </w:p>
    <w:p w14:paraId="6DD923CB" w14:textId="3E3F050D" w:rsidR="00684FB6" w:rsidRDefault="00684FB6">
      <w:pPr>
        <w:rPr>
          <w:rFonts w:eastAsiaTheme="minorHAnsi" w:cs="Times New Roman"/>
          <w:sz w:val="16"/>
          <w:szCs w:val="16"/>
          <w:highlight w:val="green"/>
          <w:lang w:eastAsia="en-US"/>
        </w:rPr>
      </w:pPr>
    </w:p>
    <w:p w14:paraId="12B1A98E" w14:textId="44C25A4B" w:rsidR="00684FB6" w:rsidRDefault="00684FB6">
      <w:pPr>
        <w:rPr>
          <w:rFonts w:eastAsiaTheme="minorHAnsi" w:cs="Times New Roman"/>
          <w:sz w:val="16"/>
          <w:szCs w:val="16"/>
          <w:highlight w:val="green"/>
          <w:lang w:eastAsia="en-US"/>
        </w:rPr>
      </w:pPr>
    </w:p>
    <w:p w14:paraId="6F0EC171" w14:textId="77777777" w:rsidR="00684FB6" w:rsidRDefault="00684FB6">
      <w:pPr>
        <w:rPr>
          <w:rFonts w:eastAsiaTheme="minorHAnsi" w:cs="Times New Roman"/>
          <w:sz w:val="16"/>
          <w:szCs w:val="16"/>
          <w:highlight w:val="green"/>
          <w:lang w:eastAsia="en-US"/>
        </w:rPr>
      </w:pPr>
    </w:p>
    <w:p w14:paraId="1682AAD2" w14:textId="2F4F3964" w:rsidR="007462DE" w:rsidRDefault="007462DE">
      <w:pPr>
        <w:rPr>
          <w:rFonts w:eastAsiaTheme="minorHAnsi" w:cs="Times New Roman"/>
          <w:sz w:val="16"/>
          <w:szCs w:val="16"/>
          <w:lang w:eastAsia="en-US"/>
        </w:rPr>
      </w:pPr>
    </w:p>
    <w:p w14:paraId="241B551C" w14:textId="0AD5742C" w:rsidR="00A53BF7" w:rsidRPr="00A53BF7" w:rsidRDefault="00A53BF7" w:rsidP="00A53BF7">
      <w:pPr>
        <w:widowControl w:val="0"/>
        <w:autoSpaceDE w:val="0"/>
        <w:autoSpaceDN w:val="0"/>
        <w:adjustRightInd w:val="0"/>
        <w:jc w:val="center"/>
        <w:outlineLvl w:val="0"/>
        <w:rPr>
          <w:rFonts w:cs="Times New Roman"/>
          <w:lang w:val="en-US"/>
        </w:rPr>
      </w:pPr>
      <w:r>
        <w:rPr>
          <w:rFonts w:cs="Times New Roman"/>
          <w:bCs/>
        </w:rPr>
        <w:lastRenderedPageBreak/>
        <w:t>7</w:t>
      </w:r>
      <w:r w:rsidRPr="004717EF">
        <w:rPr>
          <w:rFonts w:cs="Times New Roman"/>
          <w:bCs/>
        </w:rPr>
        <w:t xml:space="preserve">. Перечень мероприятий подпрограммы </w:t>
      </w:r>
      <w:r>
        <w:rPr>
          <w:rFonts w:cs="Times New Roman"/>
          <w:bCs/>
          <w:lang w:val="en-US"/>
        </w:rPr>
        <w:t>V</w:t>
      </w:r>
    </w:p>
    <w:p w14:paraId="479CE285" w14:textId="4DDF48FC" w:rsidR="00A53BF7" w:rsidRDefault="00A53BF7" w:rsidP="00A53BF7">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w:t>
      </w:r>
      <w:r w:rsidR="009B613B" w:rsidRPr="009B613B">
        <w:rPr>
          <w:rFonts w:ascii="Times New Roman" w:hAnsi="Times New Roman" w:cs="Times New Roman"/>
          <w:sz w:val="24"/>
          <w:szCs w:val="24"/>
        </w:rPr>
        <w:t>Обеспечение мероприятий по переселению граждан из непригодного для проживания жилищного фонда</w:t>
      </w:r>
      <w:r w:rsidRPr="004717EF">
        <w:rPr>
          <w:rFonts w:ascii="Times New Roman" w:hAnsi="Times New Roman" w:cs="Times New Roman"/>
          <w:sz w:val="24"/>
          <w:szCs w:val="24"/>
        </w:rPr>
        <w:t>»</w:t>
      </w:r>
    </w:p>
    <w:p w14:paraId="68AAEFDD" w14:textId="77777777" w:rsidR="00A53BF7" w:rsidRPr="004717EF" w:rsidRDefault="00A53BF7" w:rsidP="00A53BF7">
      <w:pPr>
        <w:pStyle w:val="ConsPlusNormal"/>
        <w:rPr>
          <w:rFonts w:ascii="Times New Roman" w:hAnsi="Times New Roman" w:cs="Times New Roman"/>
          <w:bCs/>
          <w:sz w:val="24"/>
          <w:szCs w:val="24"/>
        </w:rPr>
      </w:pPr>
    </w:p>
    <w:tbl>
      <w:tblPr>
        <w:tblW w:w="16018" w:type="dxa"/>
        <w:tblInd w:w="-1139" w:type="dxa"/>
        <w:tblLook w:val="04A0" w:firstRow="1" w:lastRow="0" w:firstColumn="1" w:lastColumn="0" w:noHBand="0" w:noVBand="1"/>
      </w:tblPr>
      <w:tblGrid>
        <w:gridCol w:w="456"/>
        <w:gridCol w:w="1851"/>
        <w:gridCol w:w="1103"/>
        <w:gridCol w:w="1725"/>
        <w:gridCol w:w="948"/>
        <w:gridCol w:w="864"/>
        <w:gridCol w:w="815"/>
        <w:gridCol w:w="885"/>
        <w:gridCol w:w="851"/>
        <w:gridCol w:w="880"/>
        <w:gridCol w:w="926"/>
        <w:gridCol w:w="837"/>
        <w:gridCol w:w="799"/>
        <w:gridCol w:w="815"/>
        <w:gridCol w:w="939"/>
        <w:gridCol w:w="1324"/>
      </w:tblGrid>
      <w:tr w:rsidR="00A53BF7" w:rsidRPr="009E0CE8" w14:paraId="229080E2" w14:textId="77777777" w:rsidTr="00132B3F">
        <w:trPr>
          <w:trHeight w:val="312"/>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00C0F28A" w14:textId="77777777" w:rsidR="00A53BF7" w:rsidRPr="009E0CE8" w:rsidRDefault="00A53BF7" w:rsidP="00132B3F">
            <w:pPr>
              <w:jc w:val="center"/>
              <w:rPr>
                <w:rFonts w:cs="Times New Roman"/>
                <w:sz w:val="16"/>
                <w:szCs w:val="16"/>
              </w:rPr>
            </w:pPr>
            <w:r w:rsidRPr="009E0CE8">
              <w:rPr>
                <w:rFonts w:cs="Times New Roman"/>
                <w:sz w:val="16"/>
                <w:szCs w:val="16"/>
              </w:rPr>
              <w:t>№ п/п</w:t>
            </w:r>
          </w:p>
        </w:tc>
        <w:tc>
          <w:tcPr>
            <w:tcW w:w="1851" w:type="dxa"/>
            <w:vMerge w:val="restart"/>
            <w:tcBorders>
              <w:top w:val="single" w:sz="4" w:space="0" w:color="auto"/>
              <w:left w:val="single" w:sz="4" w:space="0" w:color="auto"/>
              <w:bottom w:val="single" w:sz="4" w:space="0" w:color="auto"/>
              <w:right w:val="single" w:sz="4" w:space="0" w:color="auto"/>
            </w:tcBorders>
            <w:vAlign w:val="center"/>
            <w:hideMark/>
          </w:tcPr>
          <w:p w14:paraId="0525584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04B83B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Сроки исполнения мероприятия</w:t>
            </w:r>
          </w:p>
        </w:tc>
        <w:tc>
          <w:tcPr>
            <w:tcW w:w="1725" w:type="dxa"/>
            <w:vMerge w:val="restart"/>
            <w:tcBorders>
              <w:top w:val="single" w:sz="4" w:space="0" w:color="auto"/>
              <w:left w:val="single" w:sz="4" w:space="0" w:color="auto"/>
              <w:bottom w:val="single" w:sz="4" w:space="0" w:color="auto"/>
              <w:right w:val="single" w:sz="4" w:space="0" w:color="auto"/>
            </w:tcBorders>
            <w:vAlign w:val="center"/>
            <w:hideMark/>
          </w:tcPr>
          <w:p w14:paraId="2ACF096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Источники финансирования</w:t>
            </w:r>
          </w:p>
        </w:tc>
        <w:tc>
          <w:tcPr>
            <w:tcW w:w="948" w:type="dxa"/>
            <w:vMerge w:val="restart"/>
            <w:tcBorders>
              <w:top w:val="single" w:sz="4" w:space="0" w:color="auto"/>
              <w:left w:val="single" w:sz="4" w:space="0" w:color="auto"/>
              <w:bottom w:val="single" w:sz="4" w:space="0" w:color="auto"/>
              <w:right w:val="single" w:sz="4" w:space="0" w:color="auto"/>
            </w:tcBorders>
            <w:vAlign w:val="center"/>
            <w:hideMark/>
          </w:tcPr>
          <w:p w14:paraId="63A79612" w14:textId="77777777" w:rsidR="00A53BF7" w:rsidRPr="009E0CE8" w:rsidRDefault="00A53BF7" w:rsidP="00132B3F">
            <w:pPr>
              <w:jc w:val="center"/>
              <w:rPr>
                <w:rFonts w:cs="Times New Roman"/>
                <w:color w:val="000000"/>
                <w:sz w:val="16"/>
                <w:szCs w:val="16"/>
              </w:rPr>
            </w:pPr>
            <w:proofErr w:type="gramStart"/>
            <w:r w:rsidRPr="009E0CE8">
              <w:rPr>
                <w:rFonts w:cs="Times New Roman"/>
                <w:color w:val="000000"/>
                <w:sz w:val="16"/>
                <w:szCs w:val="16"/>
              </w:rPr>
              <w:t>Всего</w:t>
            </w:r>
            <w:r w:rsidRPr="009E0CE8">
              <w:rPr>
                <w:rFonts w:cs="Times New Roman"/>
                <w:color w:val="000000"/>
                <w:sz w:val="16"/>
                <w:szCs w:val="16"/>
              </w:rPr>
              <w:br/>
              <w:t>(</w:t>
            </w:r>
            <w:proofErr w:type="gramEnd"/>
            <w:r w:rsidRPr="009E0CE8">
              <w:rPr>
                <w:rFonts w:cs="Times New Roman"/>
                <w:color w:val="000000"/>
                <w:sz w:val="16"/>
                <w:szCs w:val="16"/>
              </w:rPr>
              <w:t>тыс. руб.)</w:t>
            </w:r>
          </w:p>
        </w:tc>
        <w:tc>
          <w:tcPr>
            <w:tcW w:w="8611" w:type="dxa"/>
            <w:gridSpan w:val="10"/>
            <w:tcBorders>
              <w:top w:val="single" w:sz="4" w:space="0" w:color="auto"/>
              <w:left w:val="nil"/>
              <w:bottom w:val="single" w:sz="4" w:space="0" w:color="auto"/>
              <w:right w:val="single" w:sz="4" w:space="0" w:color="auto"/>
            </w:tcBorders>
            <w:vAlign w:val="center"/>
            <w:hideMark/>
          </w:tcPr>
          <w:p w14:paraId="2F35120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Объем финансирования по годам (тыс. руб.)</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14:paraId="22012FB9"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Ответственный за выполнение мероприятия</w:t>
            </w:r>
          </w:p>
        </w:tc>
      </w:tr>
      <w:tr w:rsidR="00A53BF7" w:rsidRPr="009E0CE8" w14:paraId="3B312426" w14:textId="77777777" w:rsidTr="00A66F1D">
        <w:trPr>
          <w:trHeight w:val="272"/>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1CAD2C2E" w14:textId="77777777" w:rsidR="00A53BF7" w:rsidRPr="009E0CE8" w:rsidRDefault="00A53BF7" w:rsidP="00132B3F">
            <w:pPr>
              <w:rPr>
                <w:rFonts w:cs="Times New Roman"/>
                <w:sz w:val="16"/>
                <w:szCs w:val="16"/>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14:paraId="3A849E87" w14:textId="77777777" w:rsidR="00A53BF7" w:rsidRPr="009E0CE8" w:rsidRDefault="00A53BF7" w:rsidP="00132B3F">
            <w:pPr>
              <w:rPr>
                <w:rFonts w:cs="Times New Roman"/>
                <w:color w:val="000000"/>
                <w:sz w:val="16"/>
                <w:szCs w:val="16"/>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C27544" w14:textId="77777777" w:rsidR="00A53BF7" w:rsidRPr="009E0CE8" w:rsidRDefault="00A53BF7" w:rsidP="00132B3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1B196B7A" w14:textId="77777777" w:rsidR="00A53BF7" w:rsidRPr="009E0CE8" w:rsidRDefault="00A53BF7" w:rsidP="00132B3F">
            <w:pPr>
              <w:rPr>
                <w:rFonts w:cs="Times New Roman"/>
                <w:color w:val="000000"/>
                <w:sz w:val="16"/>
                <w:szCs w:val="16"/>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93CDC85" w14:textId="77777777" w:rsidR="00A53BF7" w:rsidRPr="009E0CE8" w:rsidRDefault="00A53BF7" w:rsidP="00132B3F">
            <w:pPr>
              <w:rPr>
                <w:rFonts w:cs="Times New Roman"/>
                <w:color w:val="000000"/>
                <w:sz w:val="16"/>
                <w:szCs w:val="16"/>
              </w:rPr>
            </w:pPr>
          </w:p>
        </w:tc>
        <w:tc>
          <w:tcPr>
            <w:tcW w:w="864" w:type="dxa"/>
            <w:tcBorders>
              <w:top w:val="nil"/>
              <w:left w:val="nil"/>
              <w:bottom w:val="single" w:sz="4" w:space="0" w:color="auto"/>
              <w:right w:val="nil"/>
            </w:tcBorders>
            <w:vAlign w:val="center"/>
            <w:hideMark/>
          </w:tcPr>
          <w:p w14:paraId="6EE4B2C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2023 год</w:t>
            </w:r>
          </w:p>
        </w:tc>
        <w:tc>
          <w:tcPr>
            <w:tcW w:w="815" w:type="dxa"/>
            <w:tcBorders>
              <w:top w:val="nil"/>
              <w:left w:val="single" w:sz="4" w:space="0" w:color="auto"/>
              <w:bottom w:val="single" w:sz="4" w:space="0" w:color="auto"/>
              <w:right w:val="single" w:sz="4" w:space="0" w:color="auto"/>
            </w:tcBorders>
            <w:vAlign w:val="center"/>
            <w:hideMark/>
          </w:tcPr>
          <w:p w14:paraId="56AC7688"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2024 год</w:t>
            </w:r>
          </w:p>
        </w:tc>
        <w:tc>
          <w:tcPr>
            <w:tcW w:w="885" w:type="dxa"/>
            <w:tcBorders>
              <w:top w:val="single" w:sz="4" w:space="0" w:color="auto"/>
              <w:left w:val="nil"/>
              <w:bottom w:val="single" w:sz="4" w:space="0" w:color="auto"/>
              <w:right w:val="single" w:sz="4" w:space="0" w:color="auto"/>
            </w:tcBorders>
            <w:vAlign w:val="center"/>
            <w:hideMark/>
          </w:tcPr>
          <w:p w14:paraId="314C164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2025 год</w:t>
            </w:r>
          </w:p>
        </w:tc>
        <w:tc>
          <w:tcPr>
            <w:tcW w:w="4293" w:type="dxa"/>
            <w:gridSpan w:val="5"/>
            <w:tcBorders>
              <w:top w:val="single" w:sz="4" w:space="0" w:color="auto"/>
              <w:left w:val="single" w:sz="4" w:space="0" w:color="auto"/>
              <w:bottom w:val="single" w:sz="4" w:space="0" w:color="auto"/>
              <w:right w:val="single" w:sz="4" w:space="0" w:color="auto"/>
            </w:tcBorders>
            <w:vAlign w:val="center"/>
          </w:tcPr>
          <w:p w14:paraId="4EFE5CB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2026 год</w:t>
            </w:r>
          </w:p>
        </w:tc>
        <w:tc>
          <w:tcPr>
            <w:tcW w:w="815" w:type="dxa"/>
            <w:tcBorders>
              <w:top w:val="nil"/>
              <w:left w:val="nil"/>
              <w:bottom w:val="single" w:sz="4" w:space="0" w:color="auto"/>
              <w:right w:val="single" w:sz="4" w:space="0" w:color="auto"/>
            </w:tcBorders>
            <w:vAlign w:val="center"/>
            <w:hideMark/>
          </w:tcPr>
          <w:p w14:paraId="0F3856B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2027 год</w:t>
            </w:r>
          </w:p>
        </w:tc>
        <w:tc>
          <w:tcPr>
            <w:tcW w:w="939" w:type="dxa"/>
            <w:tcBorders>
              <w:top w:val="nil"/>
              <w:left w:val="nil"/>
              <w:bottom w:val="single" w:sz="4" w:space="0" w:color="auto"/>
              <w:right w:val="single" w:sz="4" w:space="0" w:color="auto"/>
            </w:tcBorders>
            <w:vAlign w:val="center"/>
          </w:tcPr>
          <w:p w14:paraId="7F6369B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3DB9D60" w14:textId="77777777" w:rsidR="00A53BF7" w:rsidRPr="009E0CE8" w:rsidRDefault="00A53BF7" w:rsidP="00132B3F">
            <w:pPr>
              <w:rPr>
                <w:rFonts w:cs="Times New Roman"/>
                <w:color w:val="000000"/>
                <w:sz w:val="16"/>
                <w:szCs w:val="16"/>
              </w:rPr>
            </w:pPr>
          </w:p>
        </w:tc>
      </w:tr>
      <w:tr w:rsidR="00A53BF7" w:rsidRPr="009E0CE8" w14:paraId="2F04E256" w14:textId="77777777" w:rsidTr="00A66F1D">
        <w:trPr>
          <w:trHeight w:val="300"/>
        </w:trPr>
        <w:tc>
          <w:tcPr>
            <w:tcW w:w="456" w:type="dxa"/>
            <w:tcBorders>
              <w:top w:val="nil"/>
              <w:left w:val="single" w:sz="4" w:space="0" w:color="auto"/>
              <w:bottom w:val="single" w:sz="4" w:space="0" w:color="auto"/>
              <w:right w:val="single" w:sz="4" w:space="0" w:color="auto"/>
            </w:tcBorders>
            <w:hideMark/>
          </w:tcPr>
          <w:p w14:paraId="67448917" w14:textId="77777777" w:rsidR="00A53BF7" w:rsidRPr="009E0CE8" w:rsidRDefault="00A53BF7" w:rsidP="00132B3F">
            <w:pPr>
              <w:jc w:val="center"/>
              <w:rPr>
                <w:rFonts w:cs="Times New Roman"/>
                <w:sz w:val="16"/>
                <w:szCs w:val="16"/>
              </w:rPr>
            </w:pPr>
            <w:r w:rsidRPr="009E0CE8">
              <w:rPr>
                <w:rFonts w:cs="Times New Roman"/>
                <w:sz w:val="16"/>
                <w:szCs w:val="16"/>
              </w:rPr>
              <w:t>1</w:t>
            </w:r>
          </w:p>
        </w:tc>
        <w:tc>
          <w:tcPr>
            <w:tcW w:w="1851" w:type="dxa"/>
            <w:tcBorders>
              <w:top w:val="nil"/>
              <w:left w:val="nil"/>
              <w:bottom w:val="single" w:sz="4" w:space="0" w:color="auto"/>
              <w:right w:val="single" w:sz="4" w:space="0" w:color="auto"/>
            </w:tcBorders>
            <w:hideMark/>
          </w:tcPr>
          <w:p w14:paraId="4B4C158A"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w:t>
            </w:r>
          </w:p>
        </w:tc>
        <w:tc>
          <w:tcPr>
            <w:tcW w:w="1103" w:type="dxa"/>
            <w:tcBorders>
              <w:top w:val="nil"/>
              <w:left w:val="nil"/>
              <w:bottom w:val="single" w:sz="4" w:space="0" w:color="auto"/>
              <w:right w:val="single" w:sz="4" w:space="0" w:color="auto"/>
            </w:tcBorders>
            <w:hideMark/>
          </w:tcPr>
          <w:p w14:paraId="40E33556"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3</w:t>
            </w:r>
          </w:p>
        </w:tc>
        <w:tc>
          <w:tcPr>
            <w:tcW w:w="1725" w:type="dxa"/>
            <w:tcBorders>
              <w:top w:val="nil"/>
              <w:left w:val="nil"/>
              <w:bottom w:val="single" w:sz="4" w:space="0" w:color="auto"/>
              <w:right w:val="single" w:sz="4" w:space="0" w:color="auto"/>
            </w:tcBorders>
            <w:hideMark/>
          </w:tcPr>
          <w:p w14:paraId="6781F4CA"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4</w:t>
            </w:r>
          </w:p>
        </w:tc>
        <w:tc>
          <w:tcPr>
            <w:tcW w:w="948" w:type="dxa"/>
            <w:tcBorders>
              <w:top w:val="nil"/>
              <w:left w:val="nil"/>
              <w:bottom w:val="single" w:sz="4" w:space="0" w:color="auto"/>
              <w:right w:val="single" w:sz="4" w:space="0" w:color="auto"/>
            </w:tcBorders>
            <w:hideMark/>
          </w:tcPr>
          <w:p w14:paraId="7F98CD55"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5</w:t>
            </w:r>
          </w:p>
        </w:tc>
        <w:tc>
          <w:tcPr>
            <w:tcW w:w="864" w:type="dxa"/>
            <w:tcBorders>
              <w:top w:val="nil"/>
              <w:left w:val="nil"/>
              <w:bottom w:val="single" w:sz="4" w:space="0" w:color="auto"/>
              <w:right w:val="nil"/>
            </w:tcBorders>
            <w:hideMark/>
          </w:tcPr>
          <w:p w14:paraId="240A41EC"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6</w:t>
            </w:r>
          </w:p>
        </w:tc>
        <w:tc>
          <w:tcPr>
            <w:tcW w:w="815" w:type="dxa"/>
            <w:tcBorders>
              <w:top w:val="nil"/>
              <w:left w:val="single" w:sz="4" w:space="0" w:color="auto"/>
              <w:bottom w:val="single" w:sz="4" w:space="0" w:color="auto"/>
              <w:right w:val="single" w:sz="4" w:space="0" w:color="auto"/>
            </w:tcBorders>
            <w:hideMark/>
          </w:tcPr>
          <w:p w14:paraId="388FC0F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7</w:t>
            </w:r>
          </w:p>
        </w:tc>
        <w:tc>
          <w:tcPr>
            <w:tcW w:w="885" w:type="dxa"/>
            <w:tcBorders>
              <w:top w:val="single" w:sz="4" w:space="0" w:color="auto"/>
              <w:left w:val="nil"/>
              <w:bottom w:val="single" w:sz="4" w:space="0" w:color="auto"/>
              <w:right w:val="single" w:sz="4" w:space="0" w:color="auto"/>
            </w:tcBorders>
            <w:hideMark/>
          </w:tcPr>
          <w:p w14:paraId="7DE9BEF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8</w:t>
            </w:r>
          </w:p>
        </w:tc>
        <w:tc>
          <w:tcPr>
            <w:tcW w:w="4293" w:type="dxa"/>
            <w:gridSpan w:val="5"/>
            <w:tcBorders>
              <w:top w:val="single" w:sz="4" w:space="0" w:color="auto"/>
              <w:left w:val="single" w:sz="4" w:space="0" w:color="auto"/>
              <w:bottom w:val="single" w:sz="4" w:space="0" w:color="auto"/>
              <w:right w:val="single" w:sz="4" w:space="0" w:color="auto"/>
            </w:tcBorders>
          </w:tcPr>
          <w:p w14:paraId="0B4F9BF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9</w:t>
            </w:r>
          </w:p>
        </w:tc>
        <w:tc>
          <w:tcPr>
            <w:tcW w:w="815" w:type="dxa"/>
            <w:tcBorders>
              <w:top w:val="nil"/>
              <w:left w:val="nil"/>
              <w:bottom w:val="single" w:sz="4" w:space="0" w:color="auto"/>
              <w:right w:val="single" w:sz="4" w:space="0" w:color="auto"/>
            </w:tcBorders>
            <w:hideMark/>
          </w:tcPr>
          <w:p w14:paraId="081E256D"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10</w:t>
            </w:r>
          </w:p>
        </w:tc>
        <w:tc>
          <w:tcPr>
            <w:tcW w:w="939" w:type="dxa"/>
            <w:tcBorders>
              <w:top w:val="nil"/>
              <w:left w:val="nil"/>
              <w:bottom w:val="single" w:sz="4" w:space="0" w:color="auto"/>
              <w:right w:val="single" w:sz="4" w:space="0" w:color="auto"/>
            </w:tcBorders>
          </w:tcPr>
          <w:p w14:paraId="078E74E8" w14:textId="77777777" w:rsidR="00A53BF7" w:rsidRPr="009E0CE8" w:rsidRDefault="00A53BF7" w:rsidP="00132B3F">
            <w:pPr>
              <w:jc w:val="center"/>
              <w:rPr>
                <w:rFonts w:cs="Times New Roman"/>
                <w:color w:val="000000"/>
                <w:sz w:val="16"/>
                <w:szCs w:val="16"/>
              </w:rPr>
            </w:pPr>
            <w:r>
              <w:rPr>
                <w:rFonts w:cs="Times New Roman"/>
                <w:color w:val="000000"/>
                <w:sz w:val="16"/>
                <w:szCs w:val="16"/>
              </w:rPr>
              <w:t>11</w:t>
            </w:r>
          </w:p>
        </w:tc>
        <w:tc>
          <w:tcPr>
            <w:tcW w:w="1324" w:type="dxa"/>
            <w:tcBorders>
              <w:top w:val="nil"/>
              <w:left w:val="nil"/>
              <w:bottom w:val="single" w:sz="4" w:space="0" w:color="auto"/>
              <w:right w:val="single" w:sz="4" w:space="0" w:color="auto"/>
            </w:tcBorders>
            <w:hideMark/>
          </w:tcPr>
          <w:p w14:paraId="7F27A5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w:t>
            </w:r>
            <w:r>
              <w:rPr>
                <w:rFonts w:cs="Times New Roman"/>
                <w:color w:val="000000"/>
                <w:sz w:val="16"/>
                <w:szCs w:val="16"/>
              </w:rPr>
              <w:t>2</w:t>
            </w:r>
          </w:p>
        </w:tc>
      </w:tr>
      <w:tr w:rsidR="00A66F1D" w:rsidRPr="009E0CE8" w14:paraId="554859D3" w14:textId="77777777" w:rsidTr="00A66F1D">
        <w:trPr>
          <w:trHeight w:val="153"/>
        </w:trPr>
        <w:tc>
          <w:tcPr>
            <w:tcW w:w="456" w:type="dxa"/>
            <w:vMerge w:val="restart"/>
            <w:tcBorders>
              <w:top w:val="nil"/>
              <w:left w:val="single" w:sz="4" w:space="0" w:color="auto"/>
              <w:bottom w:val="single" w:sz="4" w:space="0" w:color="000000"/>
              <w:right w:val="single" w:sz="4" w:space="0" w:color="auto"/>
            </w:tcBorders>
            <w:hideMark/>
          </w:tcPr>
          <w:p w14:paraId="696BD7FA" w14:textId="77777777" w:rsidR="00A66F1D" w:rsidRPr="009E0CE8" w:rsidRDefault="00A66F1D" w:rsidP="00A66F1D">
            <w:pPr>
              <w:jc w:val="center"/>
              <w:rPr>
                <w:rFonts w:cs="Times New Roman"/>
                <w:b/>
                <w:bCs/>
                <w:sz w:val="16"/>
                <w:szCs w:val="16"/>
              </w:rPr>
            </w:pPr>
            <w:r w:rsidRPr="009E0CE8">
              <w:rPr>
                <w:rFonts w:cs="Times New Roman"/>
                <w:b/>
                <w:bCs/>
                <w:sz w:val="16"/>
                <w:szCs w:val="16"/>
              </w:rPr>
              <w:t>1.</w:t>
            </w:r>
          </w:p>
        </w:tc>
        <w:tc>
          <w:tcPr>
            <w:tcW w:w="1851" w:type="dxa"/>
            <w:vMerge w:val="restart"/>
            <w:tcBorders>
              <w:top w:val="nil"/>
              <w:left w:val="single" w:sz="4" w:space="0" w:color="auto"/>
              <w:bottom w:val="single" w:sz="4" w:space="0" w:color="000000"/>
              <w:right w:val="single" w:sz="4" w:space="0" w:color="auto"/>
            </w:tcBorders>
            <w:hideMark/>
          </w:tcPr>
          <w:p w14:paraId="694990BF" w14:textId="055E8AFD" w:rsidR="00A66F1D" w:rsidRPr="009E0CE8" w:rsidRDefault="00A66F1D" w:rsidP="00A66F1D">
            <w:pPr>
              <w:rPr>
                <w:rFonts w:cs="Times New Roman"/>
                <w:b/>
                <w:bCs/>
                <w:color w:val="000000"/>
                <w:sz w:val="16"/>
                <w:szCs w:val="16"/>
              </w:rPr>
            </w:pPr>
            <w:r w:rsidRPr="00500B23">
              <w:rPr>
                <w:rFonts w:cs="Times New Roman"/>
                <w:b/>
                <w:bCs/>
                <w:color w:val="000000"/>
                <w:sz w:val="16"/>
                <w:szCs w:val="16"/>
              </w:rPr>
              <w:t>Основное мероприятие И2. Федеральный проект «Жилье»</w:t>
            </w:r>
          </w:p>
        </w:tc>
        <w:tc>
          <w:tcPr>
            <w:tcW w:w="1103" w:type="dxa"/>
            <w:vMerge w:val="restart"/>
            <w:tcBorders>
              <w:top w:val="nil"/>
              <w:left w:val="single" w:sz="4" w:space="0" w:color="auto"/>
              <w:bottom w:val="single" w:sz="4" w:space="0" w:color="000000"/>
              <w:right w:val="single" w:sz="4" w:space="0" w:color="auto"/>
            </w:tcBorders>
            <w:hideMark/>
          </w:tcPr>
          <w:p w14:paraId="4642E40D" w14:textId="79CDBDEB" w:rsidR="00A66F1D" w:rsidRPr="009E0CE8" w:rsidRDefault="00A66F1D" w:rsidP="00A66F1D">
            <w:pPr>
              <w:jc w:val="center"/>
              <w:rPr>
                <w:rFonts w:cs="Times New Roman"/>
                <w:b/>
                <w:bCs/>
                <w:color w:val="000000"/>
                <w:sz w:val="16"/>
                <w:szCs w:val="16"/>
              </w:rPr>
            </w:pPr>
            <w:r w:rsidRPr="009E0CE8">
              <w:rPr>
                <w:rFonts w:cs="Times New Roman"/>
                <w:b/>
                <w:bCs/>
                <w:color w:val="000000"/>
                <w:sz w:val="16"/>
                <w:szCs w:val="16"/>
              </w:rPr>
              <w:t>202</w:t>
            </w:r>
            <w:r>
              <w:rPr>
                <w:rFonts w:cs="Times New Roman"/>
                <w:b/>
                <w:bCs/>
                <w:color w:val="000000"/>
                <w:sz w:val="16"/>
                <w:szCs w:val="16"/>
                <w:lang w:val="en-US"/>
              </w:rPr>
              <w:t>6</w:t>
            </w:r>
          </w:p>
        </w:tc>
        <w:tc>
          <w:tcPr>
            <w:tcW w:w="1725" w:type="dxa"/>
            <w:tcBorders>
              <w:top w:val="nil"/>
              <w:left w:val="nil"/>
              <w:bottom w:val="single" w:sz="4" w:space="0" w:color="auto"/>
              <w:right w:val="single" w:sz="4" w:space="0" w:color="auto"/>
            </w:tcBorders>
            <w:hideMark/>
          </w:tcPr>
          <w:p w14:paraId="0F339972"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49927245" w14:textId="6D98EBAF" w:rsidR="00A66F1D" w:rsidRPr="00A66F1D" w:rsidRDefault="00A66F1D" w:rsidP="00A66F1D">
            <w:pPr>
              <w:jc w:val="center"/>
              <w:rPr>
                <w:rFonts w:cs="Times New Roman"/>
                <w:b/>
                <w:bCs/>
                <w:color w:val="000000"/>
                <w:sz w:val="16"/>
                <w:szCs w:val="16"/>
              </w:rPr>
            </w:pPr>
            <w:r w:rsidRPr="00A66F1D">
              <w:rPr>
                <w:b/>
                <w:bCs/>
                <w:color w:val="000000"/>
                <w:sz w:val="16"/>
                <w:szCs w:val="16"/>
              </w:rPr>
              <w:t>202 534,90</w:t>
            </w:r>
          </w:p>
        </w:tc>
        <w:tc>
          <w:tcPr>
            <w:tcW w:w="864" w:type="dxa"/>
            <w:tcBorders>
              <w:top w:val="nil"/>
              <w:left w:val="nil"/>
              <w:bottom w:val="single" w:sz="4" w:space="0" w:color="auto"/>
              <w:right w:val="nil"/>
            </w:tcBorders>
            <w:hideMark/>
          </w:tcPr>
          <w:p w14:paraId="1236A254" w14:textId="6F8DF3B0"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54FE1B26" w14:textId="7ED734B4"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3646835" w14:textId="2B234B97"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2DFE8635" w14:textId="5EF294E7" w:rsidR="00A66F1D" w:rsidRPr="00A66F1D" w:rsidRDefault="00A66F1D" w:rsidP="00A66F1D">
            <w:pPr>
              <w:jc w:val="center"/>
              <w:rPr>
                <w:rFonts w:cs="Times New Roman"/>
                <w:b/>
                <w:bCs/>
                <w:color w:val="000000"/>
                <w:sz w:val="16"/>
                <w:szCs w:val="16"/>
              </w:rPr>
            </w:pPr>
            <w:r w:rsidRPr="00A66F1D">
              <w:rPr>
                <w:b/>
                <w:bCs/>
                <w:color w:val="000000"/>
                <w:sz w:val="16"/>
                <w:szCs w:val="16"/>
              </w:rPr>
              <w:t>202 534,90</w:t>
            </w:r>
          </w:p>
        </w:tc>
        <w:tc>
          <w:tcPr>
            <w:tcW w:w="815" w:type="dxa"/>
            <w:tcBorders>
              <w:top w:val="nil"/>
              <w:left w:val="nil"/>
              <w:bottom w:val="single" w:sz="4" w:space="0" w:color="auto"/>
              <w:right w:val="single" w:sz="4" w:space="0" w:color="auto"/>
            </w:tcBorders>
            <w:hideMark/>
          </w:tcPr>
          <w:p w14:paraId="186F67A3" w14:textId="1B7DDD18"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bottom w:val="single" w:sz="4" w:space="0" w:color="auto"/>
              <w:right w:val="single" w:sz="4" w:space="0" w:color="auto"/>
            </w:tcBorders>
          </w:tcPr>
          <w:p w14:paraId="04E79D87" w14:textId="40C1EB25"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4492F831" w14:textId="77777777" w:rsidR="00A66F1D" w:rsidRPr="009E0CE8" w:rsidRDefault="00A66F1D" w:rsidP="00A66F1D">
            <w:pPr>
              <w:jc w:val="center"/>
              <w:rPr>
                <w:rFonts w:cs="Times New Roman"/>
                <w:b/>
                <w:bCs/>
                <w:color w:val="000000"/>
                <w:sz w:val="16"/>
                <w:szCs w:val="16"/>
              </w:rPr>
            </w:pPr>
            <w:r w:rsidRPr="009E0CE8">
              <w:rPr>
                <w:rFonts w:cs="Times New Roman"/>
                <w:b/>
                <w:bCs/>
                <w:color w:val="000000"/>
                <w:sz w:val="16"/>
                <w:szCs w:val="16"/>
              </w:rPr>
              <w:t>Х</w:t>
            </w:r>
          </w:p>
        </w:tc>
      </w:tr>
      <w:tr w:rsidR="00A66F1D" w:rsidRPr="009E0CE8" w14:paraId="5FE3B747" w14:textId="77777777" w:rsidTr="00A66F1D">
        <w:trPr>
          <w:trHeight w:val="710"/>
        </w:trPr>
        <w:tc>
          <w:tcPr>
            <w:tcW w:w="456" w:type="dxa"/>
            <w:vMerge/>
            <w:tcBorders>
              <w:top w:val="nil"/>
              <w:left w:val="single" w:sz="4" w:space="0" w:color="auto"/>
              <w:bottom w:val="single" w:sz="4" w:space="0" w:color="000000"/>
              <w:right w:val="single" w:sz="4" w:space="0" w:color="auto"/>
            </w:tcBorders>
            <w:vAlign w:val="center"/>
            <w:hideMark/>
          </w:tcPr>
          <w:p w14:paraId="53AACE51" w14:textId="77777777" w:rsidR="00A66F1D" w:rsidRPr="009E0CE8" w:rsidRDefault="00A66F1D" w:rsidP="00A66F1D">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AB9CB05" w14:textId="77777777" w:rsidR="00A66F1D" w:rsidRPr="009E0CE8" w:rsidRDefault="00A66F1D" w:rsidP="00A66F1D">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24AE779A" w14:textId="77777777" w:rsidR="00A66F1D" w:rsidRPr="009E0CE8" w:rsidRDefault="00A66F1D" w:rsidP="00A66F1D">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542F214A"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2F1D05A0" w14:textId="0505FE81" w:rsidR="00A66F1D" w:rsidRPr="00A66F1D" w:rsidRDefault="00A66F1D" w:rsidP="00A66F1D">
            <w:pPr>
              <w:jc w:val="center"/>
              <w:rPr>
                <w:rFonts w:cs="Times New Roman"/>
                <w:b/>
                <w:bCs/>
                <w:color w:val="000000"/>
                <w:sz w:val="16"/>
                <w:szCs w:val="16"/>
              </w:rPr>
            </w:pPr>
            <w:r w:rsidRPr="00A66F1D">
              <w:rPr>
                <w:b/>
                <w:bCs/>
                <w:color w:val="000000"/>
                <w:sz w:val="16"/>
                <w:szCs w:val="16"/>
              </w:rPr>
              <w:t>895,79</w:t>
            </w:r>
          </w:p>
        </w:tc>
        <w:tc>
          <w:tcPr>
            <w:tcW w:w="864" w:type="dxa"/>
            <w:tcBorders>
              <w:top w:val="nil"/>
              <w:left w:val="nil"/>
              <w:bottom w:val="single" w:sz="4" w:space="0" w:color="auto"/>
              <w:right w:val="nil"/>
            </w:tcBorders>
            <w:hideMark/>
          </w:tcPr>
          <w:p w14:paraId="076D9AA1" w14:textId="1D7DD05D"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12D1BB41" w14:textId="254820BE"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130958E6" w14:textId="7DE07982"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8A43071" w14:textId="07425D6E" w:rsidR="00A66F1D" w:rsidRPr="00A66F1D" w:rsidRDefault="00A66F1D" w:rsidP="00A66F1D">
            <w:pPr>
              <w:jc w:val="center"/>
              <w:rPr>
                <w:rFonts w:cs="Times New Roman"/>
                <w:b/>
                <w:bCs/>
                <w:color w:val="000000"/>
                <w:sz w:val="16"/>
                <w:szCs w:val="16"/>
              </w:rPr>
            </w:pPr>
            <w:r w:rsidRPr="00A66F1D">
              <w:rPr>
                <w:b/>
                <w:bCs/>
                <w:color w:val="000000"/>
                <w:sz w:val="16"/>
                <w:szCs w:val="16"/>
              </w:rPr>
              <w:t>895,79</w:t>
            </w:r>
          </w:p>
        </w:tc>
        <w:tc>
          <w:tcPr>
            <w:tcW w:w="815" w:type="dxa"/>
            <w:tcBorders>
              <w:top w:val="nil"/>
              <w:left w:val="nil"/>
              <w:bottom w:val="single" w:sz="4" w:space="0" w:color="auto"/>
              <w:right w:val="single" w:sz="4" w:space="0" w:color="auto"/>
            </w:tcBorders>
            <w:hideMark/>
          </w:tcPr>
          <w:p w14:paraId="7DE3446D" w14:textId="614CF1A3"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bottom w:val="single" w:sz="4" w:space="0" w:color="auto"/>
              <w:right w:val="single" w:sz="4" w:space="0" w:color="auto"/>
            </w:tcBorders>
          </w:tcPr>
          <w:p w14:paraId="12C50096" w14:textId="0722D917"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2AB43F0E" w14:textId="77777777" w:rsidR="00A66F1D" w:rsidRPr="009E0CE8" w:rsidRDefault="00A66F1D" w:rsidP="00A66F1D">
            <w:pPr>
              <w:rPr>
                <w:rFonts w:cs="Times New Roman"/>
                <w:b/>
                <w:bCs/>
                <w:color w:val="000000"/>
                <w:sz w:val="16"/>
                <w:szCs w:val="16"/>
              </w:rPr>
            </w:pPr>
          </w:p>
        </w:tc>
      </w:tr>
      <w:tr w:rsidR="00A66F1D" w:rsidRPr="009E0CE8" w14:paraId="29BAEB88" w14:textId="77777777" w:rsidTr="00A66F1D">
        <w:trPr>
          <w:trHeight w:val="367"/>
        </w:trPr>
        <w:tc>
          <w:tcPr>
            <w:tcW w:w="456" w:type="dxa"/>
            <w:vMerge/>
            <w:tcBorders>
              <w:top w:val="nil"/>
              <w:left w:val="single" w:sz="4" w:space="0" w:color="auto"/>
              <w:bottom w:val="single" w:sz="4" w:space="0" w:color="000000"/>
              <w:right w:val="single" w:sz="4" w:space="0" w:color="auto"/>
            </w:tcBorders>
            <w:vAlign w:val="center"/>
            <w:hideMark/>
          </w:tcPr>
          <w:p w14:paraId="3DFB0BAA" w14:textId="77777777" w:rsidR="00A66F1D" w:rsidRPr="009E0CE8" w:rsidRDefault="00A66F1D" w:rsidP="00A66F1D">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62FB4FAC" w14:textId="77777777" w:rsidR="00A66F1D" w:rsidRPr="009E0CE8" w:rsidRDefault="00A66F1D" w:rsidP="00A66F1D">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E2C6E4C" w14:textId="77777777" w:rsidR="00A66F1D" w:rsidRPr="009E0CE8" w:rsidRDefault="00A66F1D" w:rsidP="00A66F1D">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69903A44" w14:textId="77777777" w:rsidR="00A66F1D" w:rsidRPr="009E0CE8" w:rsidRDefault="00A66F1D" w:rsidP="00A66F1D">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5D1828AE" w14:textId="13725406" w:rsidR="00A66F1D" w:rsidRPr="00A66F1D" w:rsidRDefault="00A66F1D" w:rsidP="00A66F1D">
            <w:pPr>
              <w:jc w:val="center"/>
              <w:rPr>
                <w:rFonts w:cs="Times New Roman"/>
                <w:b/>
                <w:bCs/>
                <w:color w:val="000000"/>
                <w:sz w:val="16"/>
                <w:szCs w:val="16"/>
              </w:rPr>
            </w:pPr>
            <w:r w:rsidRPr="00A66F1D">
              <w:rPr>
                <w:b/>
                <w:bCs/>
                <w:color w:val="000000"/>
                <w:sz w:val="16"/>
                <w:szCs w:val="16"/>
              </w:rPr>
              <w:t>201 639,11</w:t>
            </w:r>
          </w:p>
        </w:tc>
        <w:tc>
          <w:tcPr>
            <w:tcW w:w="864" w:type="dxa"/>
            <w:tcBorders>
              <w:top w:val="nil"/>
              <w:left w:val="nil"/>
              <w:bottom w:val="single" w:sz="4" w:space="0" w:color="auto"/>
              <w:right w:val="nil"/>
            </w:tcBorders>
            <w:hideMark/>
          </w:tcPr>
          <w:p w14:paraId="02DD7D39" w14:textId="1EE53085"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0619974D" w14:textId="1587BC53"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right w:val="single" w:sz="4" w:space="0" w:color="auto"/>
            </w:tcBorders>
            <w:hideMark/>
          </w:tcPr>
          <w:p w14:paraId="1ECE232B" w14:textId="117252AB" w:rsidR="00A66F1D" w:rsidRPr="00A66F1D" w:rsidRDefault="00A66F1D" w:rsidP="00A66F1D">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single" w:sz="4" w:space="0" w:color="auto"/>
            </w:tcBorders>
          </w:tcPr>
          <w:p w14:paraId="6527E9F2" w14:textId="79A8F021" w:rsidR="00A66F1D" w:rsidRPr="00A66F1D" w:rsidRDefault="00A66F1D" w:rsidP="00A66F1D">
            <w:pPr>
              <w:jc w:val="center"/>
              <w:rPr>
                <w:rFonts w:cs="Times New Roman"/>
                <w:b/>
                <w:bCs/>
                <w:color w:val="000000"/>
                <w:sz w:val="16"/>
                <w:szCs w:val="16"/>
              </w:rPr>
            </w:pPr>
            <w:r w:rsidRPr="00A66F1D">
              <w:rPr>
                <w:b/>
                <w:bCs/>
                <w:color w:val="000000"/>
                <w:sz w:val="16"/>
                <w:szCs w:val="16"/>
              </w:rPr>
              <w:t>201 639,11</w:t>
            </w:r>
          </w:p>
        </w:tc>
        <w:tc>
          <w:tcPr>
            <w:tcW w:w="815" w:type="dxa"/>
            <w:tcBorders>
              <w:top w:val="nil"/>
              <w:left w:val="nil"/>
              <w:right w:val="single" w:sz="4" w:space="0" w:color="auto"/>
            </w:tcBorders>
            <w:hideMark/>
          </w:tcPr>
          <w:p w14:paraId="4746E8DB" w14:textId="6AFA50B8"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939" w:type="dxa"/>
            <w:tcBorders>
              <w:top w:val="nil"/>
              <w:left w:val="nil"/>
              <w:right w:val="single" w:sz="4" w:space="0" w:color="auto"/>
            </w:tcBorders>
          </w:tcPr>
          <w:p w14:paraId="065FE5FD" w14:textId="76D59C1B" w:rsidR="00A66F1D" w:rsidRPr="00A66F1D" w:rsidRDefault="00A66F1D" w:rsidP="00A66F1D">
            <w:pPr>
              <w:jc w:val="center"/>
              <w:rPr>
                <w:rFonts w:cs="Times New Roman"/>
                <w:b/>
                <w:bCs/>
                <w:color w:val="000000"/>
                <w:sz w:val="16"/>
                <w:szCs w:val="16"/>
              </w:rPr>
            </w:pPr>
            <w:r w:rsidRPr="00A66F1D">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2806D8E1" w14:textId="77777777" w:rsidR="00A66F1D" w:rsidRPr="009E0CE8" w:rsidRDefault="00A66F1D" w:rsidP="00A66F1D">
            <w:pPr>
              <w:rPr>
                <w:rFonts w:cs="Times New Roman"/>
                <w:b/>
                <w:bCs/>
                <w:color w:val="000000"/>
                <w:sz w:val="16"/>
                <w:szCs w:val="16"/>
              </w:rPr>
            </w:pPr>
          </w:p>
        </w:tc>
      </w:tr>
      <w:tr w:rsidR="0060025A" w:rsidRPr="009E0CE8" w14:paraId="0FAF7D63" w14:textId="77777777" w:rsidTr="00A66F1D">
        <w:trPr>
          <w:trHeight w:val="209"/>
        </w:trPr>
        <w:tc>
          <w:tcPr>
            <w:tcW w:w="456" w:type="dxa"/>
            <w:vMerge w:val="restart"/>
            <w:tcBorders>
              <w:top w:val="nil"/>
              <w:left w:val="single" w:sz="4" w:space="0" w:color="auto"/>
              <w:bottom w:val="single" w:sz="4" w:space="0" w:color="auto"/>
              <w:right w:val="single" w:sz="4" w:space="0" w:color="auto"/>
            </w:tcBorders>
            <w:hideMark/>
          </w:tcPr>
          <w:p w14:paraId="7DB41E54" w14:textId="77777777" w:rsidR="0060025A" w:rsidRPr="009E0CE8" w:rsidRDefault="0060025A" w:rsidP="0060025A">
            <w:pPr>
              <w:jc w:val="center"/>
              <w:rPr>
                <w:rFonts w:cs="Times New Roman"/>
                <w:sz w:val="16"/>
                <w:szCs w:val="16"/>
              </w:rPr>
            </w:pPr>
            <w:r w:rsidRPr="009E0CE8">
              <w:rPr>
                <w:rFonts w:cs="Times New Roman"/>
                <w:sz w:val="16"/>
                <w:szCs w:val="16"/>
              </w:rPr>
              <w:t>1.1.</w:t>
            </w:r>
          </w:p>
        </w:tc>
        <w:tc>
          <w:tcPr>
            <w:tcW w:w="1851" w:type="dxa"/>
            <w:vMerge w:val="restart"/>
            <w:tcBorders>
              <w:top w:val="nil"/>
              <w:left w:val="single" w:sz="4" w:space="0" w:color="auto"/>
              <w:bottom w:val="single" w:sz="4" w:space="0" w:color="000000"/>
              <w:right w:val="single" w:sz="4" w:space="0" w:color="auto"/>
            </w:tcBorders>
            <w:hideMark/>
          </w:tcPr>
          <w:p w14:paraId="01FC75C1" w14:textId="3DCF4041" w:rsidR="0060025A" w:rsidRPr="009E0CE8" w:rsidRDefault="0060025A" w:rsidP="0060025A">
            <w:pPr>
              <w:rPr>
                <w:rFonts w:cs="Times New Roman"/>
                <w:color w:val="000000"/>
                <w:sz w:val="16"/>
                <w:szCs w:val="16"/>
              </w:rPr>
            </w:pPr>
            <w:r w:rsidRPr="009C36A8">
              <w:rPr>
                <w:rFonts w:cs="Times New Roman"/>
                <w:color w:val="000000"/>
                <w:sz w:val="16"/>
                <w:szCs w:val="16"/>
              </w:rPr>
              <w:t>Мероприятие И2.0</w:t>
            </w:r>
            <w:r>
              <w:rPr>
                <w:rFonts w:cs="Times New Roman"/>
                <w:color w:val="000000"/>
                <w:sz w:val="16"/>
                <w:szCs w:val="16"/>
              </w:rPr>
              <w:t>3</w:t>
            </w:r>
            <w:r w:rsidRPr="009C36A8">
              <w:rPr>
                <w:rFonts w:cs="Times New Roman"/>
                <w:color w:val="000000"/>
                <w:sz w:val="16"/>
                <w:szCs w:val="16"/>
              </w:rPr>
              <w:t xml:space="preserve">.  </w:t>
            </w:r>
            <w:r w:rsidRPr="00934E32">
              <w:rPr>
                <w:rFonts w:cs="Times New Roman"/>
                <w:color w:val="000000"/>
                <w:sz w:val="16"/>
                <w:szCs w:val="16"/>
              </w:rPr>
              <w:t>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по II этапу</w:t>
            </w:r>
          </w:p>
        </w:tc>
        <w:tc>
          <w:tcPr>
            <w:tcW w:w="1103" w:type="dxa"/>
            <w:vMerge w:val="restart"/>
            <w:tcBorders>
              <w:top w:val="nil"/>
              <w:left w:val="single" w:sz="4" w:space="0" w:color="auto"/>
              <w:bottom w:val="single" w:sz="4" w:space="0" w:color="000000"/>
              <w:right w:val="single" w:sz="4" w:space="0" w:color="auto"/>
            </w:tcBorders>
            <w:hideMark/>
          </w:tcPr>
          <w:p w14:paraId="4D3E1CB1" w14:textId="394557D6" w:rsidR="0060025A" w:rsidRPr="00704D48" w:rsidRDefault="0060025A" w:rsidP="0060025A">
            <w:pPr>
              <w:jc w:val="center"/>
              <w:rPr>
                <w:rFonts w:cs="Times New Roman"/>
                <w:color w:val="000000"/>
                <w:sz w:val="16"/>
                <w:szCs w:val="16"/>
                <w:lang w:val="en-US"/>
              </w:rPr>
            </w:pPr>
            <w:r w:rsidRPr="009E0CE8">
              <w:rPr>
                <w:rFonts w:cs="Times New Roman"/>
                <w:color w:val="000000"/>
                <w:sz w:val="16"/>
                <w:szCs w:val="16"/>
              </w:rPr>
              <w:t>202</w:t>
            </w:r>
            <w:r>
              <w:rPr>
                <w:rFonts w:cs="Times New Roman"/>
                <w:color w:val="000000"/>
                <w:sz w:val="16"/>
                <w:szCs w:val="16"/>
                <w:lang w:val="en-US"/>
              </w:rPr>
              <w:t>6</w:t>
            </w:r>
          </w:p>
        </w:tc>
        <w:tc>
          <w:tcPr>
            <w:tcW w:w="1725" w:type="dxa"/>
            <w:tcBorders>
              <w:top w:val="single" w:sz="4" w:space="0" w:color="auto"/>
              <w:left w:val="nil"/>
              <w:bottom w:val="single" w:sz="4" w:space="0" w:color="auto"/>
              <w:right w:val="single" w:sz="4" w:space="0" w:color="auto"/>
            </w:tcBorders>
            <w:hideMark/>
          </w:tcPr>
          <w:p w14:paraId="62DF9941" w14:textId="77777777" w:rsidR="0060025A" w:rsidRPr="009E0CE8" w:rsidRDefault="0060025A" w:rsidP="0060025A">
            <w:pPr>
              <w:rPr>
                <w:rFonts w:cs="Times New Roman"/>
                <w:color w:val="000000"/>
                <w:sz w:val="16"/>
                <w:szCs w:val="16"/>
              </w:rPr>
            </w:pPr>
            <w:r w:rsidRPr="009E0CE8">
              <w:rPr>
                <w:rFonts w:cs="Times New Roman"/>
                <w:color w:val="000000"/>
                <w:sz w:val="16"/>
                <w:szCs w:val="16"/>
              </w:rPr>
              <w:t>Итого</w:t>
            </w:r>
          </w:p>
        </w:tc>
        <w:tc>
          <w:tcPr>
            <w:tcW w:w="948" w:type="dxa"/>
            <w:tcBorders>
              <w:top w:val="single" w:sz="4" w:space="0" w:color="auto"/>
              <w:left w:val="nil"/>
              <w:bottom w:val="single" w:sz="4" w:space="0" w:color="auto"/>
              <w:right w:val="single" w:sz="4" w:space="0" w:color="auto"/>
            </w:tcBorders>
            <w:hideMark/>
          </w:tcPr>
          <w:p w14:paraId="3707331F" w14:textId="73B1C210" w:rsidR="0060025A" w:rsidRPr="0060025A" w:rsidRDefault="0060025A" w:rsidP="0060025A">
            <w:pPr>
              <w:jc w:val="center"/>
              <w:rPr>
                <w:rFonts w:cs="Times New Roman"/>
                <w:color w:val="000000"/>
                <w:sz w:val="16"/>
                <w:szCs w:val="16"/>
              </w:rPr>
            </w:pPr>
            <w:r w:rsidRPr="0060025A">
              <w:rPr>
                <w:color w:val="000000"/>
                <w:sz w:val="16"/>
                <w:szCs w:val="16"/>
              </w:rPr>
              <w:t>202 534,90</w:t>
            </w:r>
          </w:p>
        </w:tc>
        <w:tc>
          <w:tcPr>
            <w:tcW w:w="864" w:type="dxa"/>
            <w:tcBorders>
              <w:top w:val="single" w:sz="4" w:space="0" w:color="auto"/>
              <w:left w:val="nil"/>
              <w:bottom w:val="single" w:sz="4" w:space="0" w:color="auto"/>
              <w:right w:val="nil"/>
            </w:tcBorders>
            <w:hideMark/>
          </w:tcPr>
          <w:p w14:paraId="2A41044E" w14:textId="33FF1F14"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bottom w:val="single" w:sz="4" w:space="0" w:color="auto"/>
              <w:right w:val="single" w:sz="4" w:space="0" w:color="auto"/>
            </w:tcBorders>
            <w:hideMark/>
          </w:tcPr>
          <w:p w14:paraId="1B4EE839" w14:textId="15A3075C"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D2F9BEA" w14:textId="733F8149"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67D253D" w14:textId="4BAC1813" w:rsidR="0060025A" w:rsidRPr="0060025A" w:rsidRDefault="0060025A" w:rsidP="0060025A">
            <w:pPr>
              <w:jc w:val="center"/>
              <w:rPr>
                <w:rFonts w:cs="Times New Roman"/>
                <w:color w:val="000000"/>
                <w:sz w:val="16"/>
                <w:szCs w:val="16"/>
              </w:rPr>
            </w:pPr>
            <w:r w:rsidRPr="0060025A">
              <w:rPr>
                <w:color w:val="000000"/>
                <w:sz w:val="16"/>
                <w:szCs w:val="16"/>
              </w:rPr>
              <w:t>202 534,90</w:t>
            </w:r>
          </w:p>
        </w:tc>
        <w:tc>
          <w:tcPr>
            <w:tcW w:w="815" w:type="dxa"/>
            <w:tcBorders>
              <w:top w:val="nil"/>
              <w:left w:val="nil"/>
              <w:bottom w:val="single" w:sz="4" w:space="0" w:color="auto"/>
              <w:right w:val="single" w:sz="4" w:space="0" w:color="auto"/>
            </w:tcBorders>
            <w:hideMark/>
          </w:tcPr>
          <w:p w14:paraId="6A0A8F11" w14:textId="26647293"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bottom w:val="single" w:sz="4" w:space="0" w:color="auto"/>
              <w:right w:val="single" w:sz="4" w:space="0" w:color="auto"/>
            </w:tcBorders>
          </w:tcPr>
          <w:p w14:paraId="321F6D52" w14:textId="7B190A44"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vMerge w:val="restart"/>
            <w:tcBorders>
              <w:top w:val="nil"/>
              <w:left w:val="single" w:sz="4" w:space="0" w:color="auto"/>
              <w:bottom w:val="single" w:sz="4" w:space="0" w:color="auto"/>
              <w:right w:val="single" w:sz="4" w:space="0" w:color="auto"/>
            </w:tcBorders>
            <w:hideMark/>
          </w:tcPr>
          <w:p w14:paraId="30ADED8E" w14:textId="77777777" w:rsidR="0060025A" w:rsidRPr="00E50983" w:rsidRDefault="0060025A" w:rsidP="0060025A">
            <w:pPr>
              <w:jc w:val="center"/>
              <w:rPr>
                <w:rFonts w:cs="Times New Roman"/>
                <w:color w:val="000000"/>
                <w:sz w:val="16"/>
                <w:szCs w:val="16"/>
              </w:rPr>
            </w:pPr>
            <w:r w:rsidRPr="00E50983">
              <w:rPr>
                <w:rFonts w:cs="Times New Roman"/>
                <w:color w:val="000000"/>
                <w:sz w:val="16"/>
                <w:szCs w:val="16"/>
              </w:rPr>
              <w:t xml:space="preserve">УГЖКХ, </w:t>
            </w:r>
          </w:p>
          <w:p w14:paraId="7AB1BD13" w14:textId="1B7F1C4E" w:rsidR="0060025A" w:rsidRPr="009E0CE8" w:rsidRDefault="0060025A" w:rsidP="0060025A">
            <w:pPr>
              <w:jc w:val="center"/>
              <w:rPr>
                <w:rFonts w:cs="Times New Roman"/>
                <w:color w:val="000000"/>
                <w:sz w:val="16"/>
                <w:szCs w:val="16"/>
              </w:rPr>
            </w:pPr>
            <w:r w:rsidRPr="00E50983">
              <w:rPr>
                <w:rFonts w:cs="Times New Roman"/>
                <w:color w:val="000000"/>
                <w:sz w:val="16"/>
                <w:szCs w:val="16"/>
              </w:rPr>
              <w:t>МКУ «СБДХ»</w:t>
            </w:r>
          </w:p>
        </w:tc>
      </w:tr>
      <w:tr w:rsidR="0060025A" w:rsidRPr="009E0CE8" w14:paraId="632197D5" w14:textId="77777777" w:rsidTr="00A66F1D">
        <w:trPr>
          <w:trHeight w:val="624"/>
        </w:trPr>
        <w:tc>
          <w:tcPr>
            <w:tcW w:w="456" w:type="dxa"/>
            <w:vMerge/>
            <w:tcBorders>
              <w:top w:val="nil"/>
              <w:left w:val="single" w:sz="4" w:space="0" w:color="auto"/>
              <w:bottom w:val="single" w:sz="4" w:space="0" w:color="auto"/>
              <w:right w:val="single" w:sz="4" w:space="0" w:color="auto"/>
            </w:tcBorders>
            <w:vAlign w:val="center"/>
            <w:hideMark/>
          </w:tcPr>
          <w:p w14:paraId="5A69FFA0" w14:textId="77777777" w:rsidR="0060025A" w:rsidRPr="009E0CE8" w:rsidRDefault="0060025A" w:rsidP="0060025A">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F8093F6" w14:textId="77777777" w:rsidR="0060025A" w:rsidRPr="009E0CE8" w:rsidRDefault="0060025A" w:rsidP="0060025A">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72B9215A" w14:textId="77777777" w:rsidR="0060025A" w:rsidRPr="009E0CE8" w:rsidRDefault="0060025A" w:rsidP="0060025A">
            <w:pPr>
              <w:rPr>
                <w:rFonts w:cs="Times New Roman"/>
                <w:color w:val="000000"/>
                <w:sz w:val="16"/>
                <w:szCs w:val="16"/>
              </w:rPr>
            </w:pPr>
          </w:p>
        </w:tc>
        <w:tc>
          <w:tcPr>
            <w:tcW w:w="1725" w:type="dxa"/>
            <w:tcBorders>
              <w:top w:val="nil"/>
              <w:left w:val="nil"/>
              <w:bottom w:val="single" w:sz="4" w:space="0" w:color="auto"/>
              <w:right w:val="single" w:sz="4" w:space="0" w:color="auto"/>
            </w:tcBorders>
            <w:hideMark/>
          </w:tcPr>
          <w:p w14:paraId="4341637F" w14:textId="77777777" w:rsidR="0060025A" w:rsidRPr="009E0CE8" w:rsidRDefault="0060025A" w:rsidP="0060025A">
            <w:pPr>
              <w:rPr>
                <w:rFonts w:cs="Times New Roman"/>
                <w:color w:val="000000"/>
                <w:sz w:val="16"/>
                <w:szCs w:val="16"/>
              </w:rPr>
            </w:pPr>
            <w:r w:rsidRPr="009E0CE8">
              <w:rPr>
                <w:rFonts w:cs="Times New Roman"/>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3E92C4E5" w14:textId="7D50D9D1" w:rsidR="0060025A" w:rsidRPr="0060025A" w:rsidRDefault="0060025A" w:rsidP="0060025A">
            <w:pPr>
              <w:jc w:val="center"/>
              <w:rPr>
                <w:rFonts w:cs="Times New Roman"/>
                <w:color w:val="000000"/>
                <w:sz w:val="16"/>
                <w:szCs w:val="16"/>
              </w:rPr>
            </w:pPr>
            <w:r w:rsidRPr="0060025A">
              <w:rPr>
                <w:color w:val="000000"/>
                <w:sz w:val="16"/>
                <w:szCs w:val="16"/>
              </w:rPr>
              <w:t>895,79</w:t>
            </w:r>
          </w:p>
        </w:tc>
        <w:tc>
          <w:tcPr>
            <w:tcW w:w="864" w:type="dxa"/>
            <w:tcBorders>
              <w:top w:val="nil"/>
              <w:left w:val="nil"/>
              <w:bottom w:val="single" w:sz="4" w:space="0" w:color="auto"/>
              <w:right w:val="nil"/>
            </w:tcBorders>
            <w:hideMark/>
          </w:tcPr>
          <w:p w14:paraId="1F986327" w14:textId="1DA56E9E"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3420A077" w14:textId="5831C762"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62B8D224" w14:textId="03EA73EA"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76291E8" w14:textId="16F2CD09" w:rsidR="0060025A" w:rsidRPr="0060025A" w:rsidRDefault="0060025A" w:rsidP="0060025A">
            <w:pPr>
              <w:jc w:val="center"/>
              <w:rPr>
                <w:rFonts w:cs="Times New Roman"/>
                <w:color w:val="000000"/>
                <w:sz w:val="16"/>
                <w:szCs w:val="16"/>
              </w:rPr>
            </w:pPr>
            <w:r w:rsidRPr="0060025A">
              <w:rPr>
                <w:color w:val="000000"/>
                <w:sz w:val="16"/>
                <w:szCs w:val="16"/>
              </w:rPr>
              <w:t>895,79</w:t>
            </w:r>
          </w:p>
        </w:tc>
        <w:tc>
          <w:tcPr>
            <w:tcW w:w="815" w:type="dxa"/>
            <w:tcBorders>
              <w:top w:val="nil"/>
              <w:left w:val="nil"/>
              <w:bottom w:val="single" w:sz="4" w:space="0" w:color="auto"/>
              <w:right w:val="single" w:sz="4" w:space="0" w:color="auto"/>
            </w:tcBorders>
            <w:hideMark/>
          </w:tcPr>
          <w:p w14:paraId="4B846186" w14:textId="41211E5D"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bottom w:val="single" w:sz="4" w:space="0" w:color="auto"/>
              <w:right w:val="single" w:sz="4" w:space="0" w:color="auto"/>
            </w:tcBorders>
          </w:tcPr>
          <w:p w14:paraId="309E2F44" w14:textId="67D64809"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vMerge/>
            <w:tcBorders>
              <w:top w:val="nil"/>
              <w:left w:val="single" w:sz="4" w:space="0" w:color="auto"/>
              <w:bottom w:val="single" w:sz="4" w:space="0" w:color="auto"/>
              <w:right w:val="single" w:sz="4" w:space="0" w:color="auto"/>
            </w:tcBorders>
            <w:vAlign w:val="center"/>
            <w:hideMark/>
          </w:tcPr>
          <w:p w14:paraId="3F881886" w14:textId="77777777" w:rsidR="0060025A" w:rsidRPr="009E0CE8" w:rsidRDefault="0060025A" w:rsidP="0060025A">
            <w:pPr>
              <w:rPr>
                <w:rFonts w:cs="Times New Roman"/>
                <w:color w:val="000000"/>
                <w:sz w:val="16"/>
                <w:szCs w:val="16"/>
              </w:rPr>
            </w:pPr>
          </w:p>
        </w:tc>
      </w:tr>
      <w:tr w:rsidR="0060025A" w:rsidRPr="009E0CE8" w14:paraId="0D426E2C" w14:textId="77777777" w:rsidTr="00A66F1D">
        <w:trPr>
          <w:trHeight w:val="802"/>
        </w:trPr>
        <w:tc>
          <w:tcPr>
            <w:tcW w:w="456" w:type="dxa"/>
            <w:vMerge/>
            <w:tcBorders>
              <w:top w:val="nil"/>
              <w:left w:val="single" w:sz="4" w:space="0" w:color="auto"/>
              <w:bottom w:val="single" w:sz="4" w:space="0" w:color="auto"/>
              <w:right w:val="single" w:sz="4" w:space="0" w:color="auto"/>
            </w:tcBorders>
            <w:vAlign w:val="center"/>
            <w:hideMark/>
          </w:tcPr>
          <w:p w14:paraId="1ACAA757" w14:textId="77777777" w:rsidR="0060025A" w:rsidRPr="009E0CE8" w:rsidRDefault="0060025A" w:rsidP="0060025A">
            <w:pPr>
              <w:rPr>
                <w:rFonts w:cs="Times New Roman"/>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6B8269BA" w14:textId="77777777" w:rsidR="0060025A" w:rsidRPr="009E0CE8" w:rsidRDefault="0060025A" w:rsidP="0060025A">
            <w:pPr>
              <w:rPr>
                <w:rFonts w:cs="Times New Roman"/>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051EFC76" w14:textId="77777777" w:rsidR="0060025A" w:rsidRPr="009E0CE8" w:rsidRDefault="0060025A" w:rsidP="0060025A">
            <w:pPr>
              <w:rPr>
                <w:rFonts w:cs="Times New Roman"/>
                <w:color w:val="000000"/>
                <w:sz w:val="16"/>
                <w:szCs w:val="16"/>
              </w:rPr>
            </w:pPr>
          </w:p>
        </w:tc>
        <w:tc>
          <w:tcPr>
            <w:tcW w:w="1725" w:type="dxa"/>
            <w:tcBorders>
              <w:top w:val="nil"/>
              <w:left w:val="nil"/>
              <w:right w:val="single" w:sz="4" w:space="0" w:color="auto"/>
            </w:tcBorders>
            <w:hideMark/>
          </w:tcPr>
          <w:p w14:paraId="10C7DFF6" w14:textId="77777777" w:rsidR="0060025A" w:rsidRPr="009E0CE8" w:rsidRDefault="0060025A" w:rsidP="0060025A">
            <w:pPr>
              <w:rPr>
                <w:rFonts w:cs="Times New Roman"/>
                <w:color w:val="000000"/>
                <w:sz w:val="16"/>
                <w:szCs w:val="16"/>
              </w:rPr>
            </w:pPr>
            <w:r w:rsidRPr="009E0CE8">
              <w:rPr>
                <w:rFonts w:cs="Times New Roman"/>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5EE79078" w14:textId="7DAACD69" w:rsidR="0060025A" w:rsidRPr="0060025A" w:rsidRDefault="0060025A" w:rsidP="0060025A">
            <w:pPr>
              <w:jc w:val="center"/>
              <w:rPr>
                <w:rFonts w:cs="Times New Roman"/>
                <w:color w:val="000000"/>
                <w:sz w:val="16"/>
                <w:szCs w:val="16"/>
              </w:rPr>
            </w:pPr>
            <w:r w:rsidRPr="0060025A">
              <w:rPr>
                <w:color w:val="000000"/>
                <w:sz w:val="16"/>
                <w:szCs w:val="16"/>
              </w:rPr>
              <w:t>201 639,11</w:t>
            </w:r>
          </w:p>
        </w:tc>
        <w:tc>
          <w:tcPr>
            <w:tcW w:w="864" w:type="dxa"/>
            <w:tcBorders>
              <w:top w:val="nil"/>
              <w:left w:val="nil"/>
              <w:bottom w:val="single" w:sz="4" w:space="0" w:color="auto"/>
              <w:right w:val="nil"/>
            </w:tcBorders>
            <w:hideMark/>
          </w:tcPr>
          <w:p w14:paraId="749E3CF5" w14:textId="09AF642C"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75957C63" w14:textId="00119776"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02D1C5B3" w14:textId="284849AF" w:rsidR="0060025A" w:rsidRPr="0060025A" w:rsidRDefault="0060025A" w:rsidP="0060025A">
            <w:pPr>
              <w:jc w:val="center"/>
              <w:rPr>
                <w:rFonts w:cs="Times New Roman"/>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single" w:sz="4" w:space="0" w:color="auto"/>
            </w:tcBorders>
          </w:tcPr>
          <w:p w14:paraId="449A0E83" w14:textId="3D3B6C35" w:rsidR="0060025A" w:rsidRPr="0060025A" w:rsidRDefault="0060025A" w:rsidP="0060025A">
            <w:pPr>
              <w:jc w:val="center"/>
              <w:rPr>
                <w:rFonts w:cs="Times New Roman"/>
                <w:color w:val="000000"/>
                <w:sz w:val="16"/>
                <w:szCs w:val="16"/>
              </w:rPr>
            </w:pPr>
            <w:r w:rsidRPr="0060025A">
              <w:rPr>
                <w:color w:val="000000"/>
                <w:sz w:val="16"/>
                <w:szCs w:val="16"/>
              </w:rPr>
              <w:t>201 639,11</w:t>
            </w:r>
          </w:p>
        </w:tc>
        <w:tc>
          <w:tcPr>
            <w:tcW w:w="815" w:type="dxa"/>
            <w:tcBorders>
              <w:top w:val="nil"/>
              <w:left w:val="nil"/>
              <w:right w:val="single" w:sz="4" w:space="0" w:color="auto"/>
            </w:tcBorders>
            <w:hideMark/>
          </w:tcPr>
          <w:p w14:paraId="652B910E" w14:textId="0E9F8FD5"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939" w:type="dxa"/>
            <w:tcBorders>
              <w:top w:val="nil"/>
              <w:left w:val="nil"/>
              <w:right w:val="single" w:sz="4" w:space="0" w:color="auto"/>
            </w:tcBorders>
          </w:tcPr>
          <w:p w14:paraId="5368B248" w14:textId="14D097CA" w:rsidR="0060025A" w:rsidRPr="0060025A" w:rsidRDefault="0060025A" w:rsidP="0060025A">
            <w:pPr>
              <w:jc w:val="center"/>
              <w:rPr>
                <w:rFonts w:cs="Times New Roman"/>
                <w:color w:val="000000"/>
                <w:sz w:val="16"/>
                <w:szCs w:val="16"/>
              </w:rPr>
            </w:pPr>
            <w:r w:rsidRPr="0060025A">
              <w:rPr>
                <w:color w:val="000000"/>
                <w:sz w:val="16"/>
                <w:szCs w:val="16"/>
              </w:rPr>
              <w:t>0,00</w:t>
            </w:r>
          </w:p>
        </w:tc>
        <w:tc>
          <w:tcPr>
            <w:tcW w:w="1324" w:type="dxa"/>
            <w:tcBorders>
              <w:top w:val="nil"/>
              <w:left w:val="nil"/>
              <w:right w:val="single" w:sz="4" w:space="0" w:color="auto"/>
            </w:tcBorders>
            <w:hideMark/>
          </w:tcPr>
          <w:p w14:paraId="1E2B55D8" w14:textId="77777777" w:rsidR="0060025A" w:rsidRPr="009E0CE8" w:rsidRDefault="0060025A" w:rsidP="0060025A">
            <w:pPr>
              <w:jc w:val="center"/>
              <w:rPr>
                <w:rFonts w:cs="Times New Roman"/>
                <w:color w:val="000000"/>
                <w:sz w:val="16"/>
                <w:szCs w:val="16"/>
              </w:rPr>
            </w:pPr>
            <w:r w:rsidRPr="009E0CE8">
              <w:rPr>
                <w:rFonts w:cs="Times New Roman"/>
                <w:color w:val="000000"/>
                <w:sz w:val="16"/>
                <w:szCs w:val="16"/>
              </w:rPr>
              <w:t> </w:t>
            </w:r>
          </w:p>
          <w:p w14:paraId="728C5915" w14:textId="7F890287" w:rsidR="0060025A" w:rsidRPr="009E0CE8" w:rsidRDefault="0060025A" w:rsidP="0060025A">
            <w:pPr>
              <w:jc w:val="center"/>
              <w:rPr>
                <w:rFonts w:cs="Times New Roman"/>
                <w:color w:val="000000"/>
                <w:sz w:val="16"/>
                <w:szCs w:val="16"/>
              </w:rPr>
            </w:pPr>
            <w:r w:rsidRPr="009E0CE8">
              <w:rPr>
                <w:rFonts w:cs="Times New Roman"/>
                <w:color w:val="000000"/>
                <w:sz w:val="16"/>
                <w:szCs w:val="16"/>
              </w:rPr>
              <w:t> </w:t>
            </w:r>
          </w:p>
        </w:tc>
      </w:tr>
      <w:tr w:rsidR="00A53BF7" w:rsidRPr="009E0CE8" w14:paraId="440111FC" w14:textId="77777777" w:rsidTr="00A66F1D">
        <w:trPr>
          <w:trHeight w:val="218"/>
        </w:trPr>
        <w:tc>
          <w:tcPr>
            <w:tcW w:w="456" w:type="dxa"/>
            <w:vMerge/>
            <w:tcBorders>
              <w:top w:val="nil"/>
              <w:left w:val="single" w:sz="4" w:space="0" w:color="auto"/>
              <w:bottom w:val="single" w:sz="4" w:space="0" w:color="auto"/>
              <w:right w:val="single" w:sz="4" w:space="0" w:color="auto"/>
            </w:tcBorders>
            <w:vAlign w:val="center"/>
            <w:hideMark/>
          </w:tcPr>
          <w:p w14:paraId="7FE803D3" w14:textId="77777777" w:rsidR="00A53BF7" w:rsidRPr="009E0CE8" w:rsidRDefault="00A53BF7" w:rsidP="00132B3F">
            <w:pPr>
              <w:rPr>
                <w:rFonts w:cs="Times New Roman"/>
                <w:sz w:val="16"/>
                <w:szCs w:val="16"/>
              </w:rPr>
            </w:pPr>
          </w:p>
        </w:tc>
        <w:tc>
          <w:tcPr>
            <w:tcW w:w="1851" w:type="dxa"/>
            <w:vMerge w:val="restart"/>
            <w:tcBorders>
              <w:top w:val="nil"/>
              <w:left w:val="single" w:sz="4" w:space="0" w:color="auto"/>
              <w:bottom w:val="single" w:sz="4" w:space="0" w:color="auto"/>
              <w:right w:val="single" w:sz="4" w:space="0" w:color="auto"/>
            </w:tcBorders>
            <w:hideMark/>
          </w:tcPr>
          <w:p w14:paraId="02E7A320" w14:textId="34CD476B" w:rsidR="00A53BF7" w:rsidRPr="009E0CE8" w:rsidRDefault="00A6616A" w:rsidP="00132B3F">
            <w:pPr>
              <w:rPr>
                <w:rFonts w:cs="Times New Roman"/>
                <w:i/>
                <w:iCs/>
                <w:color w:val="000000"/>
                <w:sz w:val="16"/>
                <w:szCs w:val="16"/>
              </w:rPr>
            </w:pPr>
            <w:r w:rsidRPr="00A6616A">
              <w:rPr>
                <w:rFonts w:cs="Times New Roman"/>
                <w:i/>
                <w:iCs/>
                <w:color w:val="000000"/>
                <w:sz w:val="16"/>
                <w:szCs w:val="16"/>
              </w:rPr>
              <w:t xml:space="preserve">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w:t>
            </w:r>
            <w:r w:rsidRPr="00A6616A">
              <w:rPr>
                <w:rFonts w:cs="Times New Roman"/>
                <w:i/>
                <w:iCs/>
                <w:color w:val="000000"/>
                <w:sz w:val="16"/>
                <w:szCs w:val="16"/>
              </w:rPr>
              <w:lastRenderedPageBreak/>
              <w:t>расселенного по Подпрограмме V, чел.</w:t>
            </w:r>
          </w:p>
        </w:tc>
        <w:tc>
          <w:tcPr>
            <w:tcW w:w="1103" w:type="dxa"/>
            <w:vMerge w:val="restart"/>
            <w:tcBorders>
              <w:top w:val="nil"/>
              <w:left w:val="single" w:sz="4" w:space="0" w:color="auto"/>
              <w:bottom w:val="single" w:sz="4" w:space="0" w:color="auto"/>
              <w:right w:val="single" w:sz="4" w:space="0" w:color="auto"/>
            </w:tcBorders>
            <w:hideMark/>
          </w:tcPr>
          <w:p w14:paraId="0B69C4A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lastRenderedPageBreak/>
              <w:t>X</w:t>
            </w:r>
          </w:p>
        </w:tc>
        <w:tc>
          <w:tcPr>
            <w:tcW w:w="1725" w:type="dxa"/>
            <w:vMerge w:val="restart"/>
            <w:tcBorders>
              <w:top w:val="single" w:sz="4" w:space="0" w:color="auto"/>
              <w:left w:val="single" w:sz="4" w:space="0" w:color="auto"/>
              <w:bottom w:val="single" w:sz="4" w:space="0" w:color="auto"/>
              <w:right w:val="single" w:sz="4" w:space="0" w:color="auto"/>
            </w:tcBorders>
            <w:hideMark/>
          </w:tcPr>
          <w:p w14:paraId="73A97C07"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X</w:t>
            </w:r>
          </w:p>
        </w:tc>
        <w:tc>
          <w:tcPr>
            <w:tcW w:w="948" w:type="dxa"/>
            <w:vMerge w:val="restart"/>
            <w:tcBorders>
              <w:top w:val="single" w:sz="4" w:space="0" w:color="auto"/>
              <w:left w:val="single" w:sz="4" w:space="0" w:color="auto"/>
              <w:bottom w:val="single" w:sz="4" w:space="0" w:color="auto"/>
              <w:right w:val="single" w:sz="4" w:space="0" w:color="auto"/>
            </w:tcBorders>
            <w:hideMark/>
          </w:tcPr>
          <w:p w14:paraId="48080F12"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Всего</w:t>
            </w:r>
          </w:p>
        </w:tc>
        <w:tc>
          <w:tcPr>
            <w:tcW w:w="864" w:type="dxa"/>
            <w:vMerge w:val="restart"/>
            <w:tcBorders>
              <w:top w:val="single" w:sz="4" w:space="0" w:color="auto"/>
              <w:left w:val="single" w:sz="4" w:space="0" w:color="auto"/>
              <w:bottom w:val="single" w:sz="4" w:space="0" w:color="000000"/>
              <w:right w:val="single" w:sz="4" w:space="0" w:color="auto"/>
            </w:tcBorders>
            <w:hideMark/>
          </w:tcPr>
          <w:p w14:paraId="7836FDE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2023 год</w:t>
            </w:r>
          </w:p>
        </w:tc>
        <w:tc>
          <w:tcPr>
            <w:tcW w:w="815" w:type="dxa"/>
            <w:vMerge w:val="restart"/>
            <w:tcBorders>
              <w:top w:val="single" w:sz="4" w:space="0" w:color="auto"/>
              <w:left w:val="single" w:sz="4" w:space="0" w:color="auto"/>
              <w:bottom w:val="single" w:sz="4" w:space="0" w:color="auto"/>
              <w:right w:val="single" w:sz="4" w:space="0" w:color="auto"/>
            </w:tcBorders>
            <w:hideMark/>
          </w:tcPr>
          <w:p w14:paraId="70B6807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2024 год</w:t>
            </w:r>
          </w:p>
        </w:tc>
        <w:tc>
          <w:tcPr>
            <w:tcW w:w="885" w:type="dxa"/>
            <w:vMerge w:val="restart"/>
            <w:tcBorders>
              <w:top w:val="single" w:sz="4" w:space="0" w:color="auto"/>
              <w:left w:val="single" w:sz="4" w:space="0" w:color="auto"/>
              <w:bottom w:val="single" w:sz="4" w:space="0" w:color="auto"/>
              <w:right w:val="single" w:sz="4" w:space="0" w:color="auto"/>
            </w:tcBorders>
            <w:hideMark/>
          </w:tcPr>
          <w:p w14:paraId="246C675F"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2025 год</w:t>
            </w:r>
          </w:p>
        </w:tc>
        <w:tc>
          <w:tcPr>
            <w:tcW w:w="851" w:type="dxa"/>
            <w:vMerge w:val="restart"/>
            <w:tcBorders>
              <w:top w:val="single" w:sz="4" w:space="0" w:color="auto"/>
              <w:left w:val="nil"/>
              <w:right w:val="single" w:sz="4" w:space="0" w:color="auto"/>
            </w:tcBorders>
            <w:hideMark/>
          </w:tcPr>
          <w:p w14:paraId="6DC67C41"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Итого</w:t>
            </w:r>
            <w:r w:rsidRPr="009E0CE8">
              <w:rPr>
                <w:rFonts w:cs="Times New Roman"/>
                <w:color w:val="000000"/>
                <w:sz w:val="16"/>
                <w:szCs w:val="16"/>
              </w:rPr>
              <w:br/>
              <w:t>202</w:t>
            </w:r>
            <w:r>
              <w:rPr>
                <w:rFonts w:cs="Times New Roman"/>
                <w:color w:val="000000"/>
                <w:sz w:val="16"/>
                <w:szCs w:val="16"/>
                <w:lang w:val="en-US"/>
              </w:rPr>
              <w:t>6</w:t>
            </w:r>
            <w:r w:rsidRPr="009E0CE8">
              <w:rPr>
                <w:rFonts w:cs="Times New Roman"/>
                <w:color w:val="000000"/>
                <w:sz w:val="16"/>
                <w:szCs w:val="16"/>
              </w:rPr>
              <w:t xml:space="preserve"> год</w:t>
            </w:r>
          </w:p>
        </w:tc>
        <w:tc>
          <w:tcPr>
            <w:tcW w:w="3442" w:type="dxa"/>
            <w:gridSpan w:val="4"/>
            <w:tcBorders>
              <w:top w:val="single" w:sz="4" w:space="0" w:color="auto"/>
              <w:left w:val="single" w:sz="4" w:space="0" w:color="auto"/>
              <w:bottom w:val="single" w:sz="4" w:space="0" w:color="auto"/>
              <w:right w:val="single" w:sz="4" w:space="0" w:color="auto"/>
            </w:tcBorders>
          </w:tcPr>
          <w:p w14:paraId="7299B429"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В том числе:</w:t>
            </w:r>
          </w:p>
        </w:tc>
        <w:tc>
          <w:tcPr>
            <w:tcW w:w="815" w:type="dxa"/>
            <w:vMerge w:val="restart"/>
            <w:tcBorders>
              <w:top w:val="nil"/>
              <w:left w:val="single" w:sz="4" w:space="0" w:color="auto"/>
              <w:bottom w:val="single" w:sz="4" w:space="0" w:color="auto"/>
              <w:right w:val="single" w:sz="4" w:space="0" w:color="auto"/>
            </w:tcBorders>
            <w:hideMark/>
          </w:tcPr>
          <w:p w14:paraId="0DA16E20"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2027 год</w:t>
            </w:r>
          </w:p>
        </w:tc>
        <w:tc>
          <w:tcPr>
            <w:tcW w:w="939" w:type="dxa"/>
            <w:vMerge w:val="restart"/>
            <w:tcBorders>
              <w:top w:val="nil"/>
              <w:left w:val="single" w:sz="4" w:space="0" w:color="auto"/>
              <w:bottom w:val="single" w:sz="4" w:space="0" w:color="auto"/>
              <w:right w:val="single" w:sz="4" w:space="0" w:color="auto"/>
            </w:tcBorders>
          </w:tcPr>
          <w:p w14:paraId="050A8464"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202</w:t>
            </w:r>
            <w:r>
              <w:rPr>
                <w:rFonts w:cs="Times New Roman"/>
                <w:color w:val="000000"/>
                <w:sz w:val="16"/>
                <w:szCs w:val="16"/>
              </w:rPr>
              <w:t>8</w:t>
            </w:r>
            <w:r w:rsidRPr="009E0CE8">
              <w:rPr>
                <w:rFonts w:cs="Times New Roman"/>
                <w:color w:val="000000"/>
                <w:sz w:val="16"/>
                <w:szCs w:val="16"/>
              </w:rPr>
              <w:t xml:space="preserve"> год</w:t>
            </w:r>
          </w:p>
        </w:tc>
        <w:tc>
          <w:tcPr>
            <w:tcW w:w="1324" w:type="dxa"/>
            <w:vMerge w:val="restart"/>
            <w:tcBorders>
              <w:top w:val="nil"/>
              <w:left w:val="single" w:sz="4" w:space="0" w:color="auto"/>
              <w:bottom w:val="single" w:sz="4" w:space="0" w:color="auto"/>
              <w:right w:val="single" w:sz="4" w:space="0" w:color="auto"/>
            </w:tcBorders>
            <w:hideMark/>
          </w:tcPr>
          <w:p w14:paraId="7F859DB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X</w:t>
            </w:r>
          </w:p>
        </w:tc>
      </w:tr>
      <w:tr w:rsidR="00A53BF7" w:rsidRPr="009E0CE8" w14:paraId="05BA35CB" w14:textId="77777777" w:rsidTr="00A66F1D">
        <w:trPr>
          <w:trHeight w:val="281"/>
        </w:trPr>
        <w:tc>
          <w:tcPr>
            <w:tcW w:w="456" w:type="dxa"/>
            <w:vMerge/>
            <w:tcBorders>
              <w:top w:val="nil"/>
              <w:left w:val="single" w:sz="4" w:space="0" w:color="auto"/>
              <w:bottom w:val="single" w:sz="4" w:space="0" w:color="auto"/>
              <w:right w:val="single" w:sz="4" w:space="0" w:color="auto"/>
            </w:tcBorders>
            <w:vAlign w:val="center"/>
            <w:hideMark/>
          </w:tcPr>
          <w:p w14:paraId="781BBE8B" w14:textId="77777777" w:rsidR="00A53BF7" w:rsidRPr="009E0CE8" w:rsidRDefault="00A53BF7" w:rsidP="00132B3F">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5B69DE12" w14:textId="77777777" w:rsidR="00A53BF7" w:rsidRPr="009E0CE8" w:rsidRDefault="00A53BF7" w:rsidP="00132B3F">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077930E2" w14:textId="77777777" w:rsidR="00A53BF7" w:rsidRPr="009E0CE8" w:rsidRDefault="00A53BF7" w:rsidP="00132B3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4F55077F" w14:textId="77777777" w:rsidR="00A53BF7" w:rsidRPr="009E0CE8" w:rsidRDefault="00A53BF7" w:rsidP="00132B3F">
            <w:pPr>
              <w:rPr>
                <w:rFonts w:cs="Times New Roman"/>
                <w:color w:val="000000"/>
                <w:sz w:val="16"/>
                <w:szCs w:val="16"/>
              </w:rPr>
            </w:pPr>
          </w:p>
        </w:tc>
        <w:tc>
          <w:tcPr>
            <w:tcW w:w="948" w:type="dxa"/>
            <w:vMerge/>
            <w:tcBorders>
              <w:top w:val="nil"/>
              <w:left w:val="single" w:sz="4" w:space="0" w:color="auto"/>
              <w:bottom w:val="single" w:sz="4" w:space="0" w:color="auto"/>
              <w:right w:val="single" w:sz="4" w:space="0" w:color="auto"/>
            </w:tcBorders>
            <w:vAlign w:val="center"/>
            <w:hideMark/>
          </w:tcPr>
          <w:p w14:paraId="0C0D7239" w14:textId="77777777" w:rsidR="00A53BF7" w:rsidRPr="009E0CE8" w:rsidRDefault="00A53BF7" w:rsidP="00132B3F">
            <w:pPr>
              <w:rPr>
                <w:rFonts w:cs="Times New Roman"/>
                <w:color w:val="000000"/>
                <w:sz w:val="16"/>
                <w:szCs w:val="16"/>
              </w:rPr>
            </w:pPr>
          </w:p>
        </w:tc>
        <w:tc>
          <w:tcPr>
            <w:tcW w:w="864" w:type="dxa"/>
            <w:vMerge/>
            <w:tcBorders>
              <w:top w:val="nil"/>
              <w:left w:val="single" w:sz="4" w:space="0" w:color="auto"/>
              <w:bottom w:val="single" w:sz="4" w:space="0" w:color="000000"/>
              <w:right w:val="single" w:sz="4" w:space="0" w:color="auto"/>
            </w:tcBorders>
            <w:vAlign w:val="center"/>
            <w:hideMark/>
          </w:tcPr>
          <w:p w14:paraId="7AE3BB70" w14:textId="77777777" w:rsidR="00A53BF7" w:rsidRPr="009E0CE8" w:rsidRDefault="00A53BF7" w:rsidP="00132B3F">
            <w:pPr>
              <w:rPr>
                <w:rFonts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D9AA383" w14:textId="77777777" w:rsidR="00A53BF7" w:rsidRPr="009E0CE8" w:rsidRDefault="00A53BF7" w:rsidP="00132B3F">
            <w:pPr>
              <w:rPr>
                <w:rFonts w:cs="Times New Roman"/>
                <w:color w:val="000000"/>
                <w:sz w:val="16"/>
                <w:szCs w:val="16"/>
              </w:rPr>
            </w:pPr>
          </w:p>
        </w:tc>
        <w:tc>
          <w:tcPr>
            <w:tcW w:w="885" w:type="dxa"/>
            <w:vMerge/>
            <w:tcBorders>
              <w:top w:val="nil"/>
              <w:left w:val="single" w:sz="4" w:space="0" w:color="auto"/>
              <w:bottom w:val="single" w:sz="4" w:space="0" w:color="auto"/>
              <w:right w:val="single" w:sz="4" w:space="0" w:color="auto"/>
            </w:tcBorders>
            <w:vAlign w:val="center"/>
            <w:hideMark/>
          </w:tcPr>
          <w:p w14:paraId="007F9AC1" w14:textId="77777777" w:rsidR="00A53BF7" w:rsidRPr="009E0CE8" w:rsidRDefault="00A53BF7" w:rsidP="00132B3F">
            <w:pPr>
              <w:rPr>
                <w:rFonts w:cs="Times New Roman"/>
                <w:color w:val="000000"/>
                <w:sz w:val="16"/>
                <w:szCs w:val="16"/>
              </w:rPr>
            </w:pPr>
          </w:p>
        </w:tc>
        <w:tc>
          <w:tcPr>
            <w:tcW w:w="851" w:type="dxa"/>
            <w:vMerge/>
            <w:tcBorders>
              <w:left w:val="nil"/>
              <w:bottom w:val="single" w:sz="4" w:space="0" w:color="auto"/>
              <w:right w:val="single" w:sz="4" w:space="0" w:color="auto"/>
            </w:tcBorders>
            <w:hideMark/>
          </w:tcPr>
          <w:p w14:paraId="3A60A080" w14:textId="77777777" w:rsidR="00A53BF7" w:rsidRPr="009E0CE8" w:rsidRDefault="00A53BF7" w:rsidP="00132B3F">
            <w:pPr>
              <w:jc w:val="center"/>
              <w:rPr>
                <w:rFonts w:cs="Times New Roman"/>
                <w:color w:val="000000"/>
                <w:sz w:val="16"/>
                <w:szCs w:val="16"/>
              </w:rPr>
            </w:pPr>
          </w:p>
        </w:tc>
        <w:tc>
          <w:tcPr>
            <w:tcW w:w="880" w:type="dxa"/>
            <w:tcBorders>
              <w:top w:val="nil"/>
              <w:left w:val="nil"/>
              <w:bottom w:val="single" w:sz="4" w:space="0" w:color="auto"/>
              <w:right w:val="single" w:sz="4" w:space="0" w:color="auto"/>
            </w:tcBorders>
            <w:hideMark/>
          </w:tcPr>
          <w:p w14:paraId="27FA25CB"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 квартал</w:t>
            </w:r>
          </w:p>
        </w:tc>
        <w:tc>
          <w:tcPr>
            <w:tcW w:w="926" w:type="dxa"/>
            <w:tcBorders>
              <w:top w:val="nil"/>
              <w:left w:val="nil"/>
              <w:bottom w:val="single" w:sz="4" w:space="0" w:color="auto"/>
              <w:right w:val="single" w:sz="4" w:space="0" w:color="auto"/>
            </w:tcBorders>
            <w:hideMark/>
          </w:tcPr>
          <w:p w14:paraId="4288B323"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1 полугодие</w:t>
            </w:r>
          </w:p>
        </w:tc>
        <w:tc>
          <w:tcPr>
            <w:tcW w:w="837" w:type="dxa"/>
            <w:tcBorders>
              <w:top w:val="nil"/>
              <w:left w:val="nil"/>
              <w:bottom w:val="single" w:sz="4" w:space="0" w:color="auto"/>
              <w:right w:val="single" w:sz="4" w:space="0" w:color="auto"/>
            </w:tcBorders>
            <w:hideMark/>
          </w:tcPr>
          <w:p w14:paraId="114D301E" w14:textId="77777777" w:rsidR="00A53BF7" w:rsidRPr="009E0CE8" w:rsidRDefault="00A53BF7" w:rsidP="00132B3F">
            <w:pPr>
              <w:jc w:val="center"/>
              <w:rPr>
                <w:rFonts w:cs="Times New Roman"/>
                <w:color w:val="000000"/>
                <w:sz w:val="16"/>
                <w:szCs w:val="16"/>
              </w:rPr>
            </w:pPr>
            <w:r w:rsidRPr="009E0CE8">
              <w:rPr>
                <w:rFonts w:cs="Times New Roman"/>
                <w:color w:val="000000"/>
                <w:sz w:val="16"/>
                <w:szCs w:val="16"/>
              </w:rPr>
              <w:t>9 месяцев</w:t>
            </w:r>
          </w:p>
        </w:tc>
        <w:tc>
          <w:tcPr>
            <w:tcW w:w="799" w:type="dxa"/>
            <w:tcBorders>
              <w:top w:val="single" w:sz="4" w:space="0" w:color="auto"/>
              <w:left w:val="single" w:sz="4" w:space="0" w:color="auto"/>
              <w:bottom w:val="single" w:sz="4" w:space="0" w:color="auto"/>
              <w:right w:val="single" w:sz="4" w:space="0" w:color="auto"/>
            </w:tcBorders>
            <w:vAlign w:val="center"/>
            <w:hideMark/>
          </w:tcPr>
          <w:p w14:paraId="593B9FAD" w14:textId="77777777" w:rsidR="00A53BF7" w:rsidRPr="009E0CE8" w:rsidRDefault="00A53BF7" w:rsidP="00132B3F">
            <w:pPr>
              <w:rPr>
                <w:rFonts w:cs="Times New Roman"/>
                <w:color w:val="000000"/>
                <w:sz w:val="16"/>
                <w:szCs w:val="16"/>
              </w:rPr>
            </w:pPr>
            <w:r w:rsidRPr="009E0CE8">
              <w:rPr>
                <w:rFonts w:cs="Times New Roman"/>
                <w:color w:val="000000"/>
                <w:sz w:val="16"/>
                <w:szCs w:val="16"/>
              </w:rPr>
              <w:t>12 месяцев</w:t>
            </w:r>
          </w:p>
        </w:tc>
        <w:tc>
          <w:tcPr>
            <w:tcW w:w="815" w:type="dxa"/>
            <w:vMerge/>
            <w:tcBorders>
              <w:top w:val="nil"/>
              <w:left w:val="single" w:sz="4" w:space="0" w:color="auto"/>
              <w:bottom w:val="single" w:sz="4" w:space="0" w:color="auto"/>
              <w:right w:val="single" w:sz="4" w:space="0" w:color="auto"/>
            </w:tcBorders>
            <w:vAlign w:val="center"/>
            <w:hideMark/>
          </w:tcPr>
          <w:p w14:paraId="5F699333" w14:textId="77777777" w:rsidR="00A53BF7" w:rsidRPr="009E0CE8" w:rsidRDefault="00A53BF7" w:rsidP="00132B3F">
            <w:pPr>
              <w:rPr>
                <w:rFonts w:cs="Times New Roman"/>
                <w:color w:val="000000"/>
                <w:sz w:val="16"/>
                <w:szCs w:val="16"/>
              </w:rPr>
            </w:pPr>
          </w:p>
        </w:tc>
        <w:tc>
          <w:tcPr>
            <w:tcW w:w="939" w:type="dxa"/>
            <w:vMerge/>
            <w:tcBorders>
              <w:top w:val="nil"/>
              <w:left w:val="single" w:sz="4" w:space="0" w:color="auto"/>
              <w:bottom w:val="single" w:sz="4" w:space="0" w:color="auto"/>
              <w:right w:val="single" w:sz="4" w:space="0" w:color="auto"/>
            </w:tcBorders>
            <w:vAlign w:val="center"/>
          </w:tcPr>
          <w:p w14:paraId="7041062F" w14:textId="77777777" w:rsidR="00A53BF7" w:rsidRPr="009E0CE8" w:rsidRDefault="00A53BF7" w:rsidP="00132B3F">
            <w:pPr>
              <w:rPr>
                <w:rFonts w:cs="Times New Roman"/>
                <w:color w:val="000000"/>
                <w:sz w:val="16"/>
                <w:szCs w:val="16"/>
              </w:rPr>
            </w:pPr>
          </w:p>
        </w:tc>
        <w:tc>
          <w:tcPr>
            <w:tcW w:w="1324" w:type="dxa"/>
            <w:vMerge/>
            <w:tcBorders>
              <w:top w:val="nil"/>
              <w:left w:val="single" w:sz="4" w:space="0" w:color="auto"/>
              <w:bottom w:val="single" w:sz="4" w:space="0" w:color="auto"/>
              <w:right w:val="single" w:sz="4" w:space="0" w:color="auto"/>
            </w:tcBorders>
            <w:vAlign w:val="center"/>
            <w:hideMark/>
          </w:tcPr>
          <w:p w14:paraId="0997202E" w14:textId="77777777" w:rsidR="00A53BF7" w:rsidRPr="009E0CE8" w:rsidRDefault="00A53BF7" w:rsidP="00132B3F">
            <w:pPr>
              <w:rPr>
                <w:rFonts w:cs="Times New Roman"/>
                <w:color w:val="000000"/>
                <w:sz w:val="16"/>
                <w:szCs w:val="16"/>
              </w:rPr>
            </w:pPr>
          </w:p>
        </w:tc>
      </w:tr>
      <w:tr w:rsidR="00204A1F" w:rsidRPr="009E0CE8" w14:paraId="71753C28" w14:textId="77777777" w:rsidTr="00A66F1D">
        <w:trPr>
          <w:trHeight w:val="277"/>
        </w:trPr>
        <w:tc>
          <w:tcPr>
            <w:tcW w:w="456" w:type="dxa"/>
            <w:vMerge/>
            <w:tcBorders>
              <w:top w:val="nil"/>
              <w:left w:val="single" w:sz="4" w:space="0" w:color="auto"/>
              <w:bottom w:val="single" w:sz="4" w:space="0" w:color="auto"/>
              <w:right w:val="single" w:sz="4" w:space="0" w:color="auto"/>
            </w:tcBorders>
            <w:vAlign w:val="center"/>
            <w:hideMark/>
          </w:tcPr>
          <w:p w14:paraId="53AE5F3F" w14:textId="77777777" w:rsidR="00204A1F" w:rsidRPr="009E0CE8" w:rsidRDefault="00204A1F" w:rsidP="00204A1F">
            <w:pPr>
              <w:rPr>
                <w:rFonts w:cs="Times New Roman"/>
                <w:sz w:val="16"/>
                <w:szCs w:val="16"/>
              </w:rPr>
            </w:pPr>
          </w:p>
        </w:tc>
        <w:tc>
          <w:tcPr>
            <w:tcW w:w="1851" w:type="dxa"/>
            <w:vMerge/>
            <w:tcBorders>
              <w:top w:val="nil"/>
              <w:left w:val="single" w:sz="4" w:space="0" w:color="auto"/>
              <w:bottom w:val="single" w:sz="4" w:space="0" w:color="auto"/>
              <w:right w:val="single" w:sz="4" w:space="0" w:color="auto"/>
            </w:tcBorders>
            <w:vAlign w:val="center"/>
            <w:hideMark/>
          </w:tcPr>
          <w:p w14:paraId="6388DE0F" w14:textId="77777777" w:rsidR="00204A1F" w:rsidRPr="009E0CE8" w:rsidRDefault="00204A1F" w:rsidP="00204A1F">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14BBCE0D" w14:textId="77777777" w:rsidR="00204A1F" w:rsidRPr="009E0CE8" w:rsidRDefault="00204A1F" w:rsidP="00204A1F">
            <w:pPr>
              <w:rPr>
                <w:rFonts w:cs="Times New Roman"/>
                <w:color w:val="000000"/>
                <w:sz w:val="16"/>
                <w:szCs w:val="16"/>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03DC9215" w14:textId="77777777" w:rsidR="00204A1F" w:rsidRPr="009E0CE8" w:rsidRDefault="00204A1F" w:rsidP="00204A1F">
            <w:pPr>
              <w:rPr>
                <w:rFonts w:cs="Times New Roman"/>
                <w:color w:val="000000"/>
                <w:sz w:val="16"/>
                <w:szCs w:val="16"/>
              </w:rPr>
            </w:pPr>
          </w:p>
        </w:tc>
        <w:tc>
          <w:tcPr>
            <w:tcW w:w="948" w:type="dxa"/>
            <w:tcBorders>
              <w:top w:val="nil"/>
              <w:left w:val="nil"/>
              <w:bottom w:val="single" w:sz="4" w:space="0" w:color="auto"/>
              <w:right w:val="single" w:sz="4" w:space="0" w:color="auto"/>
            </w:tcBorders>
            <w:hideMark/>
          </w:tcPr>
          <w:p w14:paraId="3FDCDC70" w14:textId="6DEE16B7"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64" w:type="dxa"/>
            <w:tcBorders>
              <w:top w:val="nil"/>
              <w:left w:val="nil"/>
              <w:bottom w:val="single" w:sz="4" w:space="0" w:color="auto"/>
              <w:right w:val="single" w:sz="4" w:space="0" w:color="auto"/>
            </w:tcBorders>
            <w:hideMark/>
          </w:tcPr>
          <w:p w14:paraId="17017FFE" w14:textId="7AD36C95"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15" w:type="dxa"/>
            <w:tcBorders>
              <w:top w:val="nil"/>
              <w:left w:val="nil"/>
              <w:bottom w:val="single" w:sz="4" w:space="0" w:color="auto"/>
              <w:right w:val="single" w:sz="4" w:space="0" w:color="auto"/>
            </w:tcBorders>
            <w:hideMark/>
          </w:tcPr>
          <w:p w14:paraId="2F97FBCE" w14:textId="4D2920F9"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85" w:type="dxa"/>
            <w:tcBorders>
              <w:top w:val="nil"/>
              <w:left w:val="nil"/>
              <w:bottom w:val="single" w:sz="4" w:space="0" w:color="auto"/>
              <w:right w:val="single" w:sz="4" w:space="0" w:color="auto"/>
            </w:tcBorders>
            <w:hideMark/>
          </w:tcPr>
          <w:p w14:paraId="74A3E114" w14:textId="3F6C434F" w:rsidR="00204A1F" w:rsidRPr="00204A1F" w:rsidRDefault="00204A1F" w:rsidP="00204A1F">
            <w:pPr>
              <w:jc w:val="center"/>
              <w:rPr>
                <w:rFonts w:cs="Times New Roman"/>
                <w:color w:val="000000"/>
                <w:sz w:val="16"/>
                <w:szCs w:val="16"/>
              </w:rPr>
            </w:pPr>
            <w:r>
              <w:rPr>
                <w:rFonts w:cs="Times New Roman"/>
                <w:color w:val="000000"/>
                <w:sz w:val="16"/>
                <w:szCs w:val="16"/>
              </w:rPr>
              <w:t>-</w:t>
            </w:r>
          </w:p>
        </w:tc>
        <w:tc>
          <w:tcPr>
            <w:tcW w:w="851" w:type="dxa"/>
            <w:tcBorders>
              <w:top w:val="nil"/>
              <w:left w:val="nil"/>
              <w:bottom w:val="single" w:sz="4" w:space="0" w:color="auto"/>
              <w:right w:val="single" w:sz="4" w:space="0" w:color="auto"/>
            </w:tcBorders>
            <w:hideMark/>
          </w:tcPr>
          <w:p w14:paraId="4DFEB4E6" w14:textId="2A847443"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80" w:type="dxa"/>
            <w:tcBorders>
              <w:top w:val="nil"/>
              <w:left w:val="nil"/>
              <w:bottom w:val="single" w:sz="4" w:space="0" w:color="auto"/>
              <w:right w:val="single" w:sz="4" w:space="0" w:color="auto"/>
            </w:tcBorders>
            <w:hideMark/>
          </w:tcPr>
          <w:p w14:paraId="3F6EC67A" w14:textId="0EDFC9E5" w:rsidR="00204A1F" w:rsidRPr="00204A1F" w:rsidRDefault="00204A1F" w:rsidP="00204A1F">
            <w:pPr>
              <w:jc w:val="center"/>
              <w:rPr>
                <w:rFonts w:cs="Times New Roman"/>
                <w:color w:val="000000"/>
                <w:sz w:val="16"/>
                <w:szCs w:val="16"/>
              </w:rPr>
            </w:pPr>
            <w:r w:rsidRPr="00204A1F">
              <w:rPr>
                <w:color w:val="000000"/>
                <w:sz w:val="16"/>
                <w:szCs w:val="16"/>
              </w:rPr>
              <w:t>0</w:t>
            </w:r>
          </w:p>
        </w:tc>
        <w:tc>
          <w:tcPr>
            <w:tcW w:w="926" w:type="dxa"/>
            <w:tcBorders>
              <w:top w:val="nil"/>
              <w:left w:val="nil"/>
              <w:bottom w:val="single" w:sz="4" w:space="0" w:color="auto"/>
              <w:right w:val="single" w:sz="4" w:space="0" w:color="auto"/>
            </w:tcBorders>
            <w:hideMark/>
          </w:tcPr>
          <w:p w14:paraId="17C117E1" w14:textId="55147274" w:rsidR="00204A1F" w:rsidRPr="00204A1F" w:rsidRDefault="00204A1F" w:rsidP="00204A1F">
            <w:pPr>
              <w:jc w:val="center"/>
              <w:rPr>
                <w:rFonts w:cs="Times New Roman"/>
                <w:color w:val="000000"/>
                <w:sz w:val="16"/>
                <w:szCs w:val="16"/>
              </w:rPr>
            </w:pPr>
            <w:r w:rsidRPr="00204A1F">
              <w:rPr>
                <w:color w:val="000000"/>
                <w:sz w:val="16"/>
                <w:szCs w:val="16"/>
              </w:rPr>
              <w:t>0</w:t>
            </w:r>
          </w:p>
        </w:tc>
        <w:tc>
          <w:tcPr>
            <w:tcW w:w="837" w:type="dxa"/>
            <w:tcBorders>
              <w:top w:val="nil"/>
              <w:left w:val="nil"/>
              <w:bottom w:val="single" w:sz="4" w:space="0" w:color="auto"/>
              <w:right w:val="single" w:sz="4" w:space="0" w:color="auto"/>
            </w:tcBorders>
            <w:hideMark/>
          </w:tcPr>
          <w:p w14:paraId="65BDD93E" w14:textId="64050CEA" w:rsidR="00204A1F" w:rsidRPr="00204A1F" w:rsidRDefault="00204A1F" w:rsidP="00204A1F">
            <w:pPr>
              <w:jc w:val="center"/>
              <w:rPr>
                <w:rFonts w:cs="Times New Roman"/>
                <w:color w:val="000000"/>
                <w:sz w:val="16"/>
                <w:szCs w:val="16"/>
              </w:rPr>
            </w:pPr>
            <w:r w:rsidRPr="00204A1F">
              <w:rPr>
                <w:color w:val="000000"/>
                <w:sz w:val="16"/>
                <w:szCs w:val="16"/>
              </w:rPr>
              <w:t>0</w:t>
            </w:r>
          </w:p>
        </w:tc>
        <w:tc>
          <w:tcPr>
            <w:tcW w:w="799" w:type="dxa"/>
            <w:tcBorders>
              <w:top w:val="nil"/>
              <w:left w:val="nil"/>
              <w:bottom w:val="single" w:sz="4" w:space="0" w:color="auto"/>
              <w:right w:val="single" w:sz="4" w:space="0" w:color="auto"/>
            </w:tcBorders>
            <w:hideMark/>
          </w:tcPr>
          <w:p w14:paraId="3F441CCE" w14:textId="52F4ED06" w:rsidR="00204A1F" w:rsidRPr="00204A1F" w:rsidRDefault="00204A1F" w:rsidP="00204A1F">
            <w:pPr>
              <w:jc w:val="center"/>
              <w:rPr>
                <w:rFonts w:cs="Times New Roman"/>
                <w:color w:val="000000"/>
                <w:sz w:val="16"/>
                <w:szCs w:val="16"/>
              </w:rPr>
            </w:pPr>
            <w:r w:rsidRPr="00204A1F">
              <w:rPr>
                <w:color w:val="000000"/>
                <w:sz w:val="16"/>
                <w:szCs w:val="16"/>
              </w:rPr>
              <w:t>75</w:t>
            </w:r>
          </w:p>
        </w:tc>
        <w:tc>
          <w:tcPr>
            <w:tcW w:w="815" w:type="dxa"/>
            <w:tcBorders>
              <w:top w:val="nil"/>
              <w:left w:val="nil"/>
              <w:bottom w:val="single" w:sz="4" w:space="0" w:color="auto"/>
              <w:right w:val="single" w:sz="4" w:space="0" w:color="auto"/>
            </w:tcBorders>
            <w:hideMark/>
          </w:tcPr>
          <w:p w14:paraId="3311D949" w14:textId="41468CD3" w:rsidR="00204A1F" w:rsidRPr="00204A1F" w:rsidRDefault="00204A1F" w:rsidP="00204A1F">
            <w:pPr>
              <w:jc w:val="center"/>
              <w:rPr>
                <w:rFonts w:cs="Times New Roman"/>
                <w:color w:val="000000"/>
                <w:sz w:val="16"/>
                <w:szCs w:val="16"/>
              </w:rPr>
            </w:pPr>
            <w:r w:rsidRPr="00204A1F">
              <w:rPr>
                <w:color w:val="000000"/>
                <w:sz w:val="16"/>
                <w:szCs w:val="16"/>
              </w:rPr>
              <w:t>0</w:t>
            </w:r>
          </w:p>
        </w:tc>
        <w:tc>
          <w:tcPr>
            <w:tcW w:w="939" w:type="dxa"/>
            <w:tcBorders>
              <w:top w:val="nil"/>
              <w:left w:val="nil"/>
              <w:bottom w:val="single" w:sz="4" w:space="0" w:color="auto"/>
              <w:right w:val="single" w:sz="4" w:space="0" w:color="auto"/>
            </w:tcBorders>
          </w:tcPr>
          <w:p w14:paraId="4EC9A62D" w14:textId="5F4A06C3" w:rsidR="00204A1F" w:rsidRPr="00204A1F" w:rsidRDefault="00204A1F" w:rsidP="00204A1F">
            <w:pPr>
              <w:jc w:val="center"/>
              <w:rPr>
                <w:rFonts w:cs="Times New Roman"/>
                <w:color w:val="000000"/>
                <w:sz w:val="16"/>
                <w:szCs w:val="16"/>
              </w:rPr>
            </w:pPr>
            <w:r w:rsidRPr="00204A1F">
              <w:rPr>
                <w:color w:val="000000"/>
                <w:sz w:val="16"/>
                <w:szCs w:val="16"/>
              </w:rPr>
              <w:t>0</w:t>
            </w:r>
          </w:p>
        </w:tc>
        <w:tc>
          <w:tcPr>
            <w:tcW w:w="1324" w:type="dxa"/>
            <w:vMerge/>
            <w:tcBorders>
              <w:top w:val="nil"/>
              <w:left w:val="single" w:sz="4" w:space="0" w:color="auto"/>
              <w:bottom w:val="single" w:sz="4" w:space="0" w:color="auto"/>
              <w:right w:val="single" w:sz="4" w:space="0" w:color="auto"/>
            </w:tcBorders>
            <w:vAlign w:val="center"/>
            <w:hideMark/>
          </w:tcPr>
          <w:p w14:paraId="28F8F254" w14:textId="77777777" w:rsidR="00204A1F" w:rsidRPr="009E0CE8" w:rsidRDefault="00204A1F" w:rsidP="00204A1F">
            <w:pPr>
              <w:rPr>
                <w:rFonts w:cs="Times New Roman"/>
                <w:color w:val="000000"/>
                <w:sz w:val="16"/>
                <w:szCs w:val="16"/>
              </w:rPr>
            </w:pPr>
          </w:p>
        </w:tc>
      </w:tr>
      <w:tr w:rsidR="00263055" w:rsidRPr="009E0CE8" w14:paraId="65D8D631" w14:textId="77777777" w:rsidTr="00A66F1D">
        <w:trPr>
          <w:trHeight w:val="207"/>
        </w:trPr>
        <w:tc>
          <w:tcPr>
            <w:tcW w:w="456" w:type="dxa"/>
            <w:vMerge w:val="restart"/>
            <w:tcBorders>
              <w:top w:val="nil"/>
              <w:left w:val="single" w:sz="4" w:space="0" w:color="auto"/>
              <w:bottom w:val="single" w:sz="4" w:space="0" w:color="000000"/>
              <w:right w:val="single" w:sz="4" w:space="0" w:color="auto"/>
            </w:tcBorders>
            <w:hideMark/>
          </w:tcPr>
          <w:p w14:paraId="3991BAD9" w14:textId="77777777" w:rsidR="00263055" w:rsidRPr="009E0CE8" w:rsidRDefault="00263055" w:rsidP="00263055">
            <w:pPr>
              <w:jc w:val="center"/>
              <w:rPr>
                <w:rFonts w:cs="Times New Roman"/>
                <w:b/>
                <w:bCs/>
                <w:sz w:val="16"/>
                <w:szCs w:val="16"/>
              </w:rPr>
            </w:pPr>
            <w:r w:rsidRPr="009E0CE8">
              <w:rPr>
                <w:rFonts w:cs="Times New Roman"/>
                <w:b/>
                <w:bCs/>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26B9FB76"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Всего по Подпрограмме</w:t>
            </w:r>
          </w:p>
        </w:tc>
        <w:tc>
          <w:tcPr>
            <w:tcW w:w="1103" w:type="dxa"/>
            <w:vMerge w:val="restart"/>
            <w:tcBorders>
              <w:top w:val="nil"/>
              <w:left w:val="single" w:sz="4" w:space="0" w:color="auto"/>
              <w:bottom w:val="single" w:sz="4" w:space="0" w:color="000000"/>
              <w:right w:val="single" w:sz="4" w:space="0" w:color="auto"/>
            </w:tcBorders>
            <w:hideMark/>
          </w:tcPr>
          <w:p w14:paraId="47F0B588"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7871102C"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24866C29" w14:textId="0F3B4A44" w:rsidR="00263055" w:rsidRPr="00263055" w:rsidRDefault="00263055" w:rsidP="00263055">
            <w:pPr>
              <w:jc w:val="center"/>
              <w:rPr>
                <w:rFonts w:cs="Times New Roman"/>
                <w:b/>
                <w:bCs/>
                <w:color w:val="000000"/>
                <w:sz w:val="16"/>
                <w:szCs w:val="16"/>
              </w:rPr>
            </w:pPr>
            <w:r w:rsidRPr="00263055">
              <w:rPr>
                <w:b/>
                <w:bCs/>
                <w:color w:val="000000"/>
                <w:sz w:val="16"/>
                <w:szCs w:val="16"/>
              </w:rPr>
              <w:t>202 534,90</w:t>
            </w:r>
          </w:p>
        </w:tc>
        <w:tc>
          <w:tcPr>
            <w:tcW w:w="864" w:type="dxa"/>
            <w:tcBorders>
              <w:top w:val="nil"/>
              <w:left w:val="nil"/>
              <w:bottom w:val="single" w:sz="4" w:space="0" w:color="auto"/>
              <w:right w:val="nil"/>
            </w:tcBorders>
            <w:hideMark/>
          </w:tcPr>
          <w:p w14:paraId="53F02441" w14:textId="63A61FF9"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3EABB6C4" w14:textId="76E6945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5C8F5F48" w14:textId="5281D8BD"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03474472" w14:textId="1C391D7F" w:rsidR="00263055" w:rsidRPr="00263055" w:rsidRDefault="00263055" w:rsidP="00263055">
            <w:pPr>
              <w:jc w:val="center"/>
              <w:rPr>
                <w:rFonts w:cs="Times New Roman"/>
                <w:b/>
                <w:bCs/>
                <w:color w:val="000000"/>
                <w:sz w:val="16"/>
                <w:szCs w:val="16"/>
              </w:rPr>
            </w:pPr>
            <w:r w:rsidRPr="00263055">
              <w:rPr>
                <w:b/>
                <w:bCs/>
                <w:color w:val="000000"/>
                <w:sz w:val="16"/>
                <w:szCs w:val="16"/>
              </w:rPr>
              <w:t>202 534,90</w:t>
            </w:r>
          </w:p>
        </w:tc>
        <w:tc>
          <w:tcPr>
            <w:tcW w:w="815" w:type="dxa"/>
            <w:tcBorders>
              <w:top w:val="nil"/>
              <w:left w:val="nil"/>
              <w:bottom w:val="single" w:sz="4" w:space="0" w:color="auto"/>
              <w:right w:val="single" w:sz="4" w:space="0" w:color="auto"/>
            </w:tcBorders>
            <w:hideMark/>
          </w:tcPr>
          <w:p w14:paraId="6019837B" w14:textId="24EFA734"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4DD5FD1F" w14:textId="08841579"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255C6D46"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r>
      <w:tr w:rsidR="00263055" w:rsidRPr="009E0CE8" w14:paraId="19727393" w14:textId="77777777" w:rsidTr="00A66F1D">
        <w:trPr>
          <w:trHeight w:val="774"/>
        </w:trPr>
        <w:tc>
          <w:tcPr>
            <w:tcW w:w="456" w:type="dxa"/>
            <w:vMerge/>
            <w:tcBorders>
              <w:top w:val="nil"/>
              <w:left w:val="single" w:sz="4" w:space="0" w:color="auto"/>
              <w:bottom w:val="single" w:sz="4" w:space="0" w:color="000000"/>
              <w:right w:val="single" w:sz="4" w:space="0" w:color="auto"/>
            </w:tcBorders>
            <w:vAlign w:val="center"/>
            <w:hideMark/>
          </w:tcPr>
          <w:p w14:paraId="4A9E05BE" w14:textId="77777777" w:rsidR="00263055" w:rsidRPr="009E0CE8" w:rsidRDefault="00263055" w:rsidP="00263055">
            <w:pPr>
              <w:rPr>
                <w:rFonts w:cs="Times New Roman"/>
                <w:b/>
                <w:bCs/>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2B4F321A" w14:textId="77777777" w:rsidR="00263055" w:rsidRPr="009E0CE8" w:rsidRDefault="00263055" w:rsidP="00263055">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1841CE63" w14:textId="77777777" w:rsidR="00263055" w:rsidRPr="009E0CE8" w:rsidRDefault="00263055" w:rsidP="00263055">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F97759F"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nil"/>
              <w:left w:val="nil"/>
              <w:bottom w:val="single" w:sz="4" w:space="0" w:color="auto"/>
              <w:right w:val="single" w:sz="4" w:space="0" w:color="auto"/>
            </w:tcBorders>
            <w:hideMark/>
          </w:tcPr>
          <w:p w14:paraId="60881D71" w14:textId="67359138" w:rsidR="00263055" w:rsidRPr="00263055" w:rsidRDefault="00263055" w:rsidP="00263055">
            <w:pPr>
              <w:jc w:val="center"/>
              <w:rPr>
                <w:rFonts w:cs="Times New Roman"/>
                <w:b/>
                <w:bCs/>
                <w:color w:val="000000"/>
                <w:sz w:val="16"/>
                <w:szCs w:val="16"/>
              </w:rPr>
            </w:pPr>
            <w:r w:rsidRPr="00263055">
              <w:rPr>
                <w:b/>
                <w:bCs/>
                <w:color w:val="000000"/>
                <w:sz w:val="16"/>
                <w:szCs w:val="16"/>
              </w:rPr>
              <w:t>895,79</w:t>
            </w:r>
          </w:p>
        </w:tc>
        <w:tc>
          <w:tcPr>
            <w:tcW w:w="864" w:type="dxa"/>
            <w:tcBorders>
              <w:top w:val="nil"/>
              <w:left w:val="nil"/>
              <w:bottom w:val="single" w:sz="4" w:space="0" w:color="auto"/>
              <w:right w:val="nil"/>
            </w:tcBorders>
            <w:hideMark/>
          </w:tcPr>
          <w:p w14:paraId="60DE593B" w14:textId="64C214BE"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4D121CD3" w14:textId="7198935F"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4AE8B62D" w14:textId="7D67C1EB"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nil"/>
            </w:tcBorders>
          </w:tcPr>
          <w:p w14:paraId="5CA1A8EC" w14:textId="5E2DDBCD" w:rsidR="00263055" w:rsidRPr="00263055" w:rsidRDefault="00263055" w:rsidP="00263055">
            <w:pPr>
              <w:jc w:val="center"/>
              <w:rPr>
                <w:rFonts w:cs="Times New Roman"/>
                <w:b/>
                <w:bCs/>
                <w:color w:val="000000"/>
                <w:sz w:val="16"/>
                <w:szCs w:val="16"/>
              </w:rPr>
            </w:pPr>
            <w:r w:rsidRPr="00263055">
              <w:rPr>
                <w:b/>
                <w:bCs/>
                <w:color w:val="000000"/>
                <w:sz w:val="16"/>
                <w:szCs w:val="16"/>
              </w:rPr>
              <w:t>895,79</w:t>
            </w:r>
          </w:p>
        </w:tc>
        <w:tc>
          <w:tcPr>
            <w:tcW w:w="815" w:type="dxa"/>
            <w:tcBorders>
              <w:top w:val="nil"/>
              <w:left w:val="single" w:sz="4" w:space="0" w:color="auto"/>
              <w:bottom w:val="single" w:sz="4" w:space="0" w:color="auto"/>
              <w:right w:val="nil"/>
            </w:tcBorders>
            <w:hideMark/>
          </w:tcPr>
          <w:p w14:paraId="40DA5800" w14:textId="25AFF00F"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single" w:sz="4" w:space="0" w:color="auto"/>
              <w:bottom w:val="single" w:sz="4" w:space="0" w:color="auto"/>
              <w:right w:val="nil"/>
            </w:tcBorders>
          </w:tcPr>
          <w:p w14:paraId="136ED1EB" w14:textId="389D6D8E"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1D77D6A7" w14:textId="77777777" w:rsidR="00263055" w:rsidRPr="009E0CE8" w:rsidRDefault="00263055" w:rsidP="00263055">
            <w:pPr>
              <w:rPr>
                <w:rFonts w:cs="Times New Roman"/>
                <w:b/>
                <w:bCs/>
                <w:color w:val="000000"/>
                <w:sz w:val="16"/>
                <w:szCs w:val="16"/>
              </w:rPr>
            </w:pPr>
          </w:p>
        </w:tc>
      </w:tr>
      <w:tr w:rsidR="00263055" w:rsidRPr="009E0CE8" w14:paraId="13170B4F" w14:textId="77777777" w:rsidTr="00A66F1D">
        <w:trPr>
          <w:trHeight w:val="657"/>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56C89D00" w14:textId="77777777" w:rsidR="00263055" w:rsidRPr="009E0CE8" w:rsidRDefault="00263055" w:rsidP="00263055">
            <w:pPr>
              <w:rPr>
                <w:rFonts w:cs="Times New Roman"/>
                <w:b/>
                <w:bCs/>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693BF798" w14:textId="77777777" w:rsidR="00263055" w:rsidRPr="009E0CE8" w:rsidRDefault="00263055" w:rsidP="00263055">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3C965FF4" w14:textId="77777777" w:rsidR="00263055" w:rsidRPr="009E0CE8" w:rsidRDefault="00263055" w:rsidP="00263055">
            <w:pPr>
              <w:rPr>
                <w:rFonts w:cs="Times New Roman"/>
                <w:b/>
                <w:bCs/>
                <w:color w:val="000000"/>
                <w:sz w:val="16"/>
                <w:szCs w:val="16"/>
              </w:rPr>
            </w:pPr>
          </w:p>
        </w:tc>
        <w:tc>
          <w:tcPr>
            <w:tcW w:w="1725" w:type="dxa"/>
            <w:tcBorders>
              <w:top w:val="single" w:sz="4" w:space="0" w:color="auto"/>
              <w:left w:val="nil"/>
              <w:right w:val="single" w:sz="4" w:space="0" w:color="auto"/>
            </w:tcBorders>
            <w:hideMark/>
          </w:tcPr>
          <w:p w14:paraId="6FEBF665"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single" w:sz="4" w:space="0" w:color="auto"/>
              <w:left w:val="nil"/>
              <w:right w:val="single" w:sz="4" w:space="0" w:color="auto"/>
            </w:tcBorders>
            <w:hideMark/>
          </w:tcPr>
          <w:p w14:paraId="4A5869F7" w14:textId="076B7A0D" w:rsidR="00263055" w:rsidRPr="00263055" w:rsidRDefault="00263055" w:rsidP="00263055">
            <w:pPr>
              <w:jc w:val="center"/>
              <w:rPr>
                <w:rFonts w:cs="Times New Roman"/>
                <w:b/>
                <w:bCs/>
                <w:color w:val="000000"/>
                <w:sz w:val="16"/>
                <w:szCs w:val="16"/>
              </w:rPr>
            </w:pPr>
            <w:r w:rsidRPr="00263055">
              <w:rPr>
                <w:b/>
                <w:bCs/>
                <w:color w:val="000000"/>
                <w:sz w:val="16"/>
                <w:szCs w:val="16"/>
              </w:rPr>
              <w:t>201 639,11</w:t>
            </w:r>
          </w:p>
        </w:tc>
        <w:tc>
          <w:tcPr>
            <w:tcW w:w="864" w:type="dxa"/>
            <w:tcBorders>
              <w:top w:val="single" w:sz="4" w:space="0" w:color="auto"/>
              <w:left w:val="nil"/>
              <w:right w:val="nil"/>
            </w:tcBorders>
            <w:hideMark/>
          </w:tcPr>
          <w:p w14:paraId="3CE60A83" w14:textId="2F63242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right w:val="nil"/>
            </w:tcBorders>
            <w:hideMark/>
          </w:tcPr>
          <w:p w14:paraId="602E1F00" w14:textId="77E04137"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single" w:sz="4" w:space="0" w:color="auto"/>
              <w:right w:val="nil"/>
            </w:tcBorders>
            <w:hideMark/>
          </w:tcPr>
          <w:p w14:paraId="646833EA" w14:textId="48B038FE" w:rsidR="00263055" w:rsidRPr="00263055"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right w:val="nil"/>
            </w:tcBorders>
          </w:tcPr>
          <w:p w14:paraId="0C9C8DF3" w14:textId="7FF2490B" w:rsidR="00263055" w:rsidRPr="00263055" w:rsidRDefault="00263055" w:rsidP="00263055">
            <w:pPr>
              <w:jc w:val="center"/>
              <w:rPr>
                <w:rFonts w:cs="Times New Roman"/>
                <w:b/>
                <w:bCs/>
                <w:color w:val="000000"/>
                <w:sz w:val="16"/>
                <w:szCs w:val="16"/>
              </w:rPr>
            </w:pPr>
            <w:r w:rsidRPr="00263055">
              <w:rPr>
                <w:b/>
                <w:bCs/>
                <w:color w:val="000000"/>
                <w:sz w:val="16"/>
                <w:szCs w:val="16"/>
              </w:rPr>
              <w:t>201 639,11</w:t>
            </w:r>
          </w:p>
        </w:tc>
        <w:tc>
          <w:tcPr>
            <w:tcW w:w="815" w:type="dxa"/>
            <w:tcBorders>
              <w:top w:val="single" w:sz="4" w:space="0" w:color="auto"/>
              <w:left w:val="single" w:sz="4" w:space="0" w:color="auto"/>
              <w:right w:val="nil"/>
            </w:tcBorders>
            <w:hideMark/>
          </w:tcPr>
          <w:p w14:paraId="6CFE5301" w14:textId="66DDA446"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single" w:sz="4" w:space="0" w:color="auto"/>
              <w:left w:val="single" w:sz="4" w:space="0" w:color="auto"/>
              <w:right w:val="nil"/>
            </w:tcBorders>
          </w:tcPr>
          <w:p w14:paraId="73C34240" w14:textId="2F35FDF8" w:rsidR="00263055" w:rsidRPr="00263055"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24D178E1" w14:textId="77777777" w:rsidR="00263055" w:rsidRPr="009E0CE8" w:rsidRDefault="00263055" w:rsidP="00263055">
            <w:pPr>
              <w:rPr>
                <w:rFonts w:cs="Times New Roman"/>
                <w:b/>
                <w:bCs/>
                <w:color w:val="000000"/>
                <w:sz w:val="16"/>
                <w:szCs w:val="16"/>
              </w:rPr>
            </w:pPr>
          </w:p>
        </w:tc>
      </w:tr>
      <w:tr w:rsidR="00A53BF7" w:rsidRPr="009E0CE8" w14:paraId="5AB6F1A7" w14:textId="77777777" w:rsidTr="00ED7982">
        <w:trPr>
          <w:trHeight w:val="300"/>
        </w:trPr>
        <w:tc>
          <w:tcPr>
            <w:tcW w:w="13755" w:type="dxa"/>
            <w:gridSpan w:val="14"/>
            <w:tcBorders>
              <w:top w:val="single" w:sz="4" w:space="0" w:color="auto"/>
              <w:left w:val="single" w:sz="4" w:space="0" w:color="auto"/>
              <w:bottom w:val="single" w:sz="4" w:space="0" w:color="auto"/>
              <w:right w:val="single" w:sz="4" w:space="0" w:color="auto"/>
            </w:tcBorders>
            <w:hideMark/>
          </w:tcPr>
          <w:p w14:paraId="4FC88A7F" w14:textId="77777777" w:rsidR="00A53BF7" w:rsidRPr="009E0CE8" w:rsidRDefault="00A53BF7" w:rsidP="00132B3F">
            <w:pPr>
              <w:rPr>
                <w:rFonts w:cs="Times New Roman"/>
                <w:b/>
                <w:bCs/>
                <w:color w:val="000000"/>
                <w:sz w:val="16"/>
                <w:szCs w:val="16"/>
              </w:rPr>
            </w:pPr>
            <w:r w:rsidRPr="009E0CE8">
              <w:rPr>
                <w:rFonts w:cs="Times New Roman"/>
                <w:b/>
                <w:bCs/>
                <w:color w:val="000000"/>
                <w:sz w:val="16"/>
                <w:szCs w:val="16"/>
              </w:rPr>
              <w:t>в том числе по главным распорядителям бюджетных средств:</w:t>
            </w:r>
          </w:p>
        </w:tc>
        <w:tc>
          <w:tcPr>
            <w:tcW w:w="2263" w:type="dxa"/>
            <w:gridSpan w:val="2"/>
            <w:tcBorders>
              <w:top w:val="single" w:sz="4" w:space="0" w:color="auto"/>
              <w:left w:val="single" w:sz="4" w:space="0" w:color="auto"/>
              <w:bottom w:val="single" w:sz="4" w:space="0" w:color="auto"/>
              <w:right w:val="single" w:sz="4" w:space="0" w:color="auto"/>
            </w:tcBorders>
          </w:tcPr>
          <w:p w14:paraId="5B760BFE" w14:textId="77777777" w:rsidR="00A53BF7" w:rsidRPr="009E0CE8" w:rsidRDefault="00A53BF7" w:rsidP="00132B3F">
            <w:pPr>
              <w:rPr>
                <w:rFonts w:cs="Times New Roman"/>
                <w:b/>
                <w:bCs/>
                <w:color w:val="000000"/>
                <w:sz w:val="16"/>
                <w:szCs w:val="16"/>
              </w:rPr>
            </w:pPr>
          </w:p>
        </w:tc>
      </w:tr>
      <w:tr w:rsidR="00263055" w:rsidRPr="009E0CE8" w14:paraId="08A2CEE0" w14:textId="77777777" w:rsidTr="00A66F1D">
        <w:trPr>
          <w:trHeight w:val="300"/>
        </w:trPr>
        <w:tc>
          <w:tcPr>
            <w:tcW w:w="456" w:type="dxa"/>
            <w:vMerge w:val="restart"/>
            <w:tcBorders>
              <w:top w:val="nil"/>
              <w:left w:val="single" w:sz="4" w:space="0" w:color="auto"/>
              <w:bottom w:val="single" w:sz="4" w:space="0" w:color="000000"/>
              <w:right w:val="single" w:sz="4" w:space="0" w:color="auto"/>
            </w:tcBorders>
            <w:hideMark/>
          </w:tcPr>
          <w:p w14:paraId="37618077" w14:textId="77777777" w:rsidR="00263055" w:rsidRPr="009E0CE8" w:rsidRDefault="00263055" w:rsidP="00263055">
            <w:pPr>
              <w:jc w:val="center"/>
              <w:rPr>
                <w:rFonts w:cs="Times New Roman"/>
                <w:b/>
                <w:bCs/>
                <w:color w:val="FF0000"/>
                <w:sz w:val="16"/>
                <w:szCs w:val="16"/>
              </w:rPr>
            </w:pPr>
            <w:r w:rsidRPr="009E0CE8">
              <w:rPr>
                <w:rFonts w:cs="Times New Roman"/>
                <w:b/>
                <w:bCs/>
                <w:color w:val="FF0000"/>
                <w:sz w:val="16"/>
                <w:szCs w:val="16"/>
              </w:rPr>
              <w:t> </w:t>
            </w:r>
          </w:p>
        </w:tc>
        <w:tc>
          <w:tcPr>
            <w:tcW w:w="1851" w:type="dxa"/>
            <w:vMerge w:val="restart"/>
            <w:tcBorders>
              <w:top w:val="nil"/>
              <w:left w:val="single" w:sz="4" w:space="0" w:color="auto"/>
              <w:bottom w:val="single" w:sz="4" w:space="0" w:color="000000"/>
              <w:right w:val="single" w:sz="4" w:space="0" w:color="auto"/>
            </w:tcBorders>
            <w:hideMark/>
          </w:tcPr>
          <w:p w14:paraId="328A252E"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Всего по ГРБС - Комитет имущественных отношений Администрации городского округа Электросталь Московской области</w:t>
            </w:r>
          </w:p>
        </w:tc>
        <w:tc>
          <w:tcPr>
            <w:tcW w:w="1103" w:type="dxa"/>
            <w:vMerge w:val="restart"/>
            <w:tcBorders>
              <w:top w:val="nil"/>
              <w:left w:val="single" w:sz="4" w:space="0" w:color="auto"/>
              <w:bottom w:val="single" w:sz="4" w:space="0" w:color="000000"/>
              <w:right w:val="single" w:sz="4" w:space="0" w:color="auto"/>
            </w:tcBorders>
            <w:hideMark/>
          </w:tcPr>
          <w:p w14:paraId="78C12847"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c>
          <w:tcPr>
            <w:tcW w:w="1725" w:type="dxa"/>
            <w:tcBorders>
              <w:top w:val="nil"/>
              <w:left w:val="nil"/>
              <w:bottom w:val="single" w:sz="4" w:space="0" w:color="auto"/>
              <w:right w:val="single" w:sz="4" w:space="0" w:color="auto"/>
            </w:tcBorders>
            <w:hideMark/>
          </w:tcPr>
          <w:p w14:paraId="25333271"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Итого</w:t>
            </w:r>
          </w:p>
        </w:tc>
        <w:tc>
          <w:tcPr>
            <w:tcW w:w="948" w:type="dxa"/>
            <w:tcBorders>
              <w:top w:val="nil"/>
              <w:left w:val="nil"/>
              <w:bottom w:val="single" w:sz="4" w:space="0" w:color="auto"/>
              <w:right w:val="single" w:sz="4" w:space="0" w:color="auto"/>
            </w:tcBorders>
            <w:hideMark/>
          </w:tcPr>
          <w:p w14:paraId="3822DC43" w14:textId="7287220C" w:rsidR="00263055" w:rsidRPr="009E0CE8" w:rsidRDefault="00263055" w:rsidP="00263055">
            <w:pPr>
              <w:jc w:val="center"/>
              <w:rPr>
                <w:rFonts w:cs="Times New Roman"/>
                <w:b/>
                <w:bCs/>
                <w:color w:val="000000"/>
                <w:sz w:val="16"/>
                <w:szCs w:val="16"/>
              </w:rPr>
            </w:pPr>
            <w:r w:rsidRPr="00263055">
              <w:rPr>
                <w:b/>
                <w:bCs/>
                <w:color w:val="000000"/>
                <w:sz w:val="16"/>
                <w:szCs w:val="16"/>
              </w:rPr>
              <w:t>202 534,90</w:t>
            </w:r>
          </w:p>
        </w:tc>
        <w:tc>
          <w:tcPr>
            <w:tcW w:w="864" w:type="dxa"/>
            <w:tcBorders>
              <w:top w:val="nil"/>
              <w:left w:val="nil"/>
              <w:bottom w:val="single" w:sz="4" w:space="0" w:color="auto"/>
              <w:right w:val="nil"/>
            </w:tcBorders>
            <w:hideMark/>
          </w:tcPr>
          <w:p w14:paraId="2C68CD8F" w14:textId="2E1E2995"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4BA2AAE9" w14:textId="40302A8D"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3A837CD2" w14:textId="4C45C2F1"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61584566" w14:textId="61B9F90F" w:rsidR="00263055" w:rsidRPr="009E0CE8" w:rsidRDefault="00263055" w:rsidP="00263055">
            <w:pPr>
              <w:jc w:val="center"/>
              <w:rPr>
                <w:rFonts w:cs="Times New Roman"/>
                <w:b/>
                <w:bCs/>
                <w:color w:val="000000"/>
                <w:sz w:val="16"/>
                <w:szCs w:val="16"/>
              </w:rPr>
            </w:pPr>
            <w:r w:rsidRPr="00263055">
              <w:rPr>
                <w:b/>
                <w:bCs/>
                <w:color w:val="000000"/>
                <w:sz w:val="16"/>
                <w:szCs w:val="16"/>
              </w:rPr>
              <w:t>202 534,90</w:t>
            </w:r>
          </w:p>
        </w:tc>
        <w:tc>
          <w:tcPr>
            <w:tcW w:w="815" w:type="dxa"/>
            <w:tcBorders>
              <w:top w:val="nil"/>
              <w:left w:val="nil"/>
              <w:bottom w:val="single" w:sz="4" w:space="0" w:color="auto"/>
              <w:right w:val="single" w:sz="4" w:space="0" w:color="auto"/>
            </w:tcBorders>
            <w:hideMark/>
          </w:tcPr>
          <w:p w14:paraId="126B5457" w14:textId="7E4E4597"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3A8F51DE" w14:textId="31C44A55"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val="restart"/>
            <w:tcBorders>
              <w:top w:val="nil"/>
              <w:left w:val="single" w:sz="4" w:space="0" w:color="auto"/>
              <w:bottom w:val="single" w:sz="4" w:space="0" w:color="000000"/>
              <w:right w:val="single" w:sz="4" w:space="0" w:color="auto"/>
            </w:tcBorders>
            <w:hideMark/>
          </w:tcPr>
          <w:p w14:paraId="27447755" w14:textId="77777777" w:rsidR="00263055" w:rsidRPr="009E0CE8" w:rsidRDefault="00263055" w:rsidP="00263055">
            <w:pPr>
              <w:jc w:val="center"/>
              <w:rPr>
                <w:rFonts w:cs="Times New Roman"/>
                <w:b/>
                <w:bCs/>
                <w:color w:val="000000"/>
                <w:sz w:val="16"/>
                <w:szCs w:val="16"/>
              </w:rPr>
            </w:pPr>
            <w:r w:rsidRPr="009E0CE8">
              <w:rPr>
                <w:rFonts w:cs="Times New Roman"/>
                <w:b/>
                <w:bCs/>
                <w:color w:val="000000"/>
                <w:sz w:val="16"/>
                <w:szCs w:val="16"/>
              </w:rPr>
              <w:t>Х</w:t>
            </w:r>
          </w:p>
        </w:tc>
      </w:tr>
      <w:tr w:rsidR="00263055" w:rsidRPr="009E0CE8" w14:paraId="033C0914" w14:textId="77777777" w:rsidTr="00A66F1D">
        <w:trPr>
          <w:trHeight w:val="718"/>
        </w:trPr>
        <w:tc>
          <w:tcPr>
            <w:tcW w:w="456" w:type="dxa"/>
            <w:vMerge/>
            <w:tcBorders>
              <w:top w:val="single" w:sz="4" w:space="0" w:color="auto"/>
              <w:left w:val="single" w:sz="4" w:space="0" w:color="auto"/>
              <w:bottom w:val="single" w:sz="4" w:space="0" w:color="000000"/>
              <w:right w:val="single" w:sz="4" w:space="0" w:color="auto"/>
            </w:tcBorders>
            <w:vAlign w:val="center"/>
            <w:hideMark/>
          </w:tcPr>
          <w:p w14:paraId="68E7166E" w14:textId="77777777" w:rsidR="00263055" w:rsidRPr="009E0CE8" w:rsidRDefault="00263055" w:rsidP="00263055">
            <w:pPr>
              <w:rPr>
                <w:rFonts w:cs="Times New Roman"/>
                <w:b/>
                <w:bCs/>
                <w:color w:val="FF0000"/>
                <w:sz w:val="16"/>
                <w:szCs w:val="16"/>
              </w:rPr>
            </w:pPr>
          </w:p>
        </w:tc>
        <w:tc>
          <w:tcPr>
            <w:tcW w:w="1851" w:type="dxa"/>
            <w:vMerge/>
            <w:tcBorders>
              <w:top w:val="single" w:sz="4" w:space="0" w:color="auto"/>
              <w:left w:val="single" w:sz="4" w:space="0" w:color="auto"/>
              <w:bottom w:val="single" w:sz="4" w:space="0" w:color="000000"/>
              <w:right w:val="single" w:sz="4" w:space="0" w:color="auto"/>
            </w:tcBorders>
            <w:vAlign w:val="center"/>
            <w:hideMark/>
          </w:tcPr>
          <w:p w14:paraId="04545680" w14:textId="77777777" w:rsidR="00263055" w:rsidRPr="009E0CE8" w:rsidRDefault="00263055" w:rsidP="00263055">
            <w:pPr>
              <w:rPr>
                <w:rFonts w:cs="Times New Roman"/>
                <w:b/>
                <w:bCs/>
                <w:color w:val="000000"/>
                <w:sz w:val="16"/>
                <w:szCs w:val="16"/>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14:paraId="32872C7D" w14:textId="77777777" w:rsidR="00263055" w:rsidRPr="009E0CE8" w:rsidRDefault="00263055" w:rsidP="00263055">
            <w:pPr>
              <w:rPr>
                <w:rFonts w:cs="Times New Roman"/>
                <w:b/>
                <w:bCs/>
                <w:color w:val="000000"/>
                <w:sz w:val="16"/>
                <w:szCs w:val="16"/>
              </w:rPr>
            </w:pPr>
          </w:p>
        </w:tc>
        <w:tc>
          <w:tcPr>
            <w:tcW w:w="1725" w:type="dxa"/>
            <w:tcBorders>
              <w:top w:val="single" w:sz="4" w:space="0" w:color="auto"/>
              <w:left w:val="nil"/>
              <w:bottom w:val="single" w:sz="4" w:space="0" w:color="auto"/>
              <w:right w:val="single" w:sz="4" w:space="0" w:color="auto"/>
            </w:tcBorders>
            <w:hideMark/>
          </w:tcPr>
          <w:p w14:paraId="06C295E6"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городского округа Электросталь Московской области</w:t>
            </w:r>
          </w:p>
        </w:tc>
        <w:tc>
          <w:tcPr>
            <w:tcW w:w="948" w:type="dxa"/>
            <w:tcBorders>
              <w:top w:val="single" w:sz="4" w:space="0" w:color="auto"/>
              <w:left w:val="nil"/>
              <w:bottom w:val="single" w:sz="4" w:space="0" w:color="auto"/>
              <w:right w:val="single" w:sz="4" w:space="0" w:color="auto"/>
            </w:tcBorders>
            <w:hideMark/>
          </w:tcPr>
          <w:p w14:paraId="71FD4DE7" w14:textId="6F534C3C" w:rsidR="00263055" w:rsidRPr="009E0CE8" w:rsidRDefault="00263055" w:rsidP="00263055">
            <w:pPr>
              <w:jc w:val="center"/>
              <w:rPr>
                <w:rFonts w:cs="Times New Roman"/>
                <w:b/>
                <w:bCs/>
                <w:color w:val="000000"/>
                <w:sz w:val="16"/>
                <w:szCs w:val="16"/>
              </w:rPr>
            </w:pPr>
            <w:r w:rsidRPr="00263055">
              <w:rPr>
                <w:b/>
                <w:bCs/>
                <w:color w:val="000000"/>
                <w:sz w:val="16"/>
                <w:szCs w:val="16"/>
              </w:rPr>
              <w:t>895,79</w:t>
            </w:r>
          </w:p>
        </w:tc>
        <w:tc>
          <w:tcPr>
            <w:tcW w:w="864" w:type="dxa"/>
            <w:tcBorders>
              <w:top w:val="single" w:sz="4" w:space="0" w:color="auto"/>
              <w:left w:val="nil"/>
              <w:bottom w:val="single" w:sz="4" w:space="0" w:color="auto"/>
              <w:right w:val="nil"/>
            </w:tcBorders>
            <w:hideMark/>
          </w:tcPr>
          <w:p w14:paraId="1DA27D59" w14:textId="4F1BBC5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single" w:sz="4" w:space="0" w:color="auto"/>
              <w:left w:val="single" w:sz="4" w:space="0" w:color="auto"/>
              <w:bottom w:val="single" w:sz="4" w:space="0" w:color="auto"/>
              <w:right w:val="single" w:sz="4" w:space="0" w:color="auto"/>
            </w:tcBorders>
            <w:hideMark/>
          </w:tcPr>
          <w:p w14:paraId="7DAF7E7E" w14:textId="56B066D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5094ACB2" w14:textId="3FD97BBF"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72B20B7E" w14:textId="163D1B4C" w:rsidR="00263055" w:rsidRPr="009E0CE8" w:rsidRDefault="00263055" w:rsidP="00263055">
            <w:pPr>
              <w:jc w:val="center"/>
              <w:rPr>
                <w:rFonts w:cs="Times New Roman"/>
                <w:b/>
                <w:bCs/>
                <w:color w:val="000000"/>
                <w:sz w:val="16"/>
                <w:szCs w:val="16"/>
              </w:rPr>
            </w:pPr>
            <w:r w:rsidRPr="00263055">
              <w:rPr>
                <w:b/>
                <w:bCs/>
                <w:color w:val="000000"/>
                <w:sz w:val="16"/>
                <w:szCs w:val="16"/>
              </w:rPr>
              <w:t>895,79</w:t>
            </w:r>
          </w:p>
        </w:tc>
        <w:tc>
          <w:tcPr>
            <w:tcW w:w="815" w:type="dxa"/>
            <w:tcBorders>
              <w:top w:val="single" w:sz="4" w:space="0" w:color="auto"/>
              <w:left w:val="nil"/>
              <w:bottom w:val="single" w:sz="4" w:space="0" w:color="auto"/>
              <w:right w:val="single" w:sz="4" w:space="0" w:color="auto"/>
            </w:tcBorders>
            <w:hideMark/>
          </w:tcPr>
          <w:p w14:paraId="336FD104" w14:textId="42623AC7"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single" w:sz="4" w:space="0" w:color="auto"/>
              <w:left w:val="nil"/>
              <w:bottom w:val="single" w:sz="4" w:space="0" w:color="auto"/>
              <w:right w:val="single" w:sz="4" w:space="0" w:color="auto"/>
            </w:tcBorders>
          </w:tcPr>
          <w:p w14:paraId="63B26430" w14:textId="3B3F56AD"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DBA6831" w14:textId="77777777" w:rsidR="00263055" w:rsidRPr="009E0CE8" w:rsidRDefault="00263055" w:rsidP="00263055">
            <w:pPr>
              <w:rPr>
                <w:rFonts w:cs="Times New Roman"/>
                <w:b/>
                <w:bCs/>
                <w:color w:val="000000"/>
                <w:sz w:val="16"/>
                <w:szCs w:val="16"/>
              </w:rPr>
            </w:pPr>
          </w:p>
        </w:tc>
      </w:tr>
      <w:tr w:rsidR="00263055" w:rsidRPr="009E0CE8" w14:paraId="3D823E54" w14:textId="77777777" w:rsidTr="00A66F1D">
        <w:trPr>
          <w:trHeight w:val="1000"/>
        </w:trPr>
        <w:tc>
          <w:tcPr>
            <w:tcW w:w="456" w:type="dxa"/>
            <w:vMerge/>
            <w:tcBorders>
              <w:top w:val="nil"/>
              <w:left w:val="single" w:sz="4" w:space="0" w:color="auto"/>
              <w:bottom w:val="single" w:sz="4" w:space="0" w:color="000000"/>
              <w:right w:val="single" w:sz="4" w:space="0" w:color="auto"/>
            </w:tcBorders>
            <w:vAlign w:val="center"/>
            <w:hideMark/>
          </w:tcPr>
          <w:p w14:paraId="3134FF9C" w14:textId="77777777" w:rsidR="00263055" w:rsidRPr="009E0CE8" w:rsidRDefault="00263055" w:rsidP="00263055">
            <w:pPr>
              <w:rPr>
                <w:rFonts w:cs="Times New Roman"/>
                <w:b/>
                <w:bCs/>
                <w:color w:val="FF0000"/>
                <w:sz w:val="16"/>
                <w:szCs w:val="16"/>
              </w:rPr>
            </w:pPr>
          </w:p>
        </w:tc>
        <w:tc>
          <w:tcPr>
            <w:tcW w:w="1851" w:type="dxa"/>
            <w:vMerge/>
            <w:tcBorders>
              <w:top w:val="nil"/>
              <w:left w:val="single" w:sz="4" w:space="0" w:color="auto"/>
              <w:bottom w:val="single" w:sz="4" w:space="0" w:color="000000"/>
              <w:right w:val="single" w:sz="4" w:space="0" w:color="auto"/>
            </w:tcBorders>
            <w:vAlign w:val="center"/>
            <w:hideMark/>
          </w:tcPr>
          <w:p w14:paraId="593ED81E" w14:textId="77777777" w:rsidR="00263055" w:rsidRPr="009E0CE8" w:rsidRDefault="00263055" w:rsidP="00263055">
            <w:pPr>
              <w:rPr>
                <w:rFonts w:cs="Times New Roman"/>
                <w:b/>
                <w:bCs/>
                <w:color w:val="000000"/>
                <w:sz w:val="16"/>
                <w:szCs w:val="16"/>
              </w:rPr>
            </w:pPr>
          </w:p>
        </w:tc>
        <w:tc>
          <w:tcPr>
            <w:tcW w:w="1103" w:type="dxa"/>
            <w:vMerge/>
            <w:tcBorders>
              <w:top w:val="nil"/>
              <w:left w:val="single" w:sz="4" w:space="0" w:color="auto"/>
              <w:bottom w:val="single" w:sz="4" w:space="0" w:color="000000"/>
              <w:right w:val="single" w:sz="4" w:space="0" w:color="auto"/>
            </w:tcBorders>
            <w:vAlign w:val="center"/>
            <w:hideMark/>
          </w:tcPr>
          <w:p w14:paraId="5AF5DC93" w14:textId="77777777" w:rsidR="00263055" w:rsidRPr="009E0CE8" w:rsidRDefault="00263055" w:rsidP="00263055">
            <w:pPr>
              <w:rPr>
                <w:rFonts w:cs="Times New Roman"/>
                <w:b/>
                <w:bCs/>
                <w:color w:val="000000"/>
                <w:sz w:val="16"/>
                <w:szCs w:val="16"/>
              </w:rPr>
            </w:pPr>
          </w:p>
        </w:tc>
        <w:tc>
          <w:tcPr>
            <w:tcW w:w="1725" w:type="dxa"/>
            <w:tcBorders>
              <w:top w:val="nil"/>
              <w:left w:val="nil"/>
              <w:bottom w:val="single" w:sz="4" w:space="0" w:color="auto"/>
              <w:right w:val="single" w:sz="4" w:space="0" w:color="auto"/>
            </w:tcBorders>
            <w:hideMark/>
          </w:tcPr>
          <w:p w14:paraId="251BDFE7" w14:textId="77777777" w:rsidR="00263055" w:rsidRPr="009E0CE8" w:rsidRDefault="00263055" w:rsidP="00263055">
            <w:pPr>
              <w:rPr>
                <w:rFonts w:cs="Times New Roman"/>
                <w:b/>
                <w:bCs/>
                <w:color w:val="000000"/>
                <w:sz w:val="16"/>
                <w:szCs w:val="16"/>
              </w:rPr>
            </w:pPr>
            <w:r w:rsidRPr="009E0CE8">
              <w:rPr>
                <w:rFonts w:cs="Times New Roman"/>
                <w:b/>
                <w:bCs/>
                <w:color w:val="000000"/>
                <w:sz w:val="16"/>
                <w:szCs w:val="16"/>
              </w:rPr>
              <w:t>Средства бюджета Московской области</w:t>
            </w:r>
          </w:p>
        </w:tc>
        <w:tc>
          <w:tcPr>
            <w:tcW w:w="948" w:type="dxa"/>
            <w:tcBorders>
              <w:top w:val="nil"/>
              <w:left w:val="nil"/>
              <w:bottom w:val="single" w:sz="4" w:space="0" w:color="auto"/>
              <w:right w:val="single" w:sz="4" w:space="0" w:color="auto"/>
            </w:tcBorders>
            <w:hideMark/>
          </w:tcPr>
          <w:p w14:paraId="396954FE" w14:textId="2A77EA02" w:rsidR="00263055" w:rsidRPr="009E0CE8" w:rsidRDefault="00263055" w:rsidP="00263055">
            <w:pPr>
              <w:jc w:val="center"/>
              <w:rPr>
                <w:rFonts w:cs="Times New Roman"/>
                <w:b/>
                <w:bCs/>
                <w:color w:val="000000"/>
                <w:sz w:val="16"/>
                <w:szCs w:val="16"/>
              </w:rPr>
            </w:pPr>
            <w:r w:rsidRPr="00263055">
              <w:rPr>
                <w:b/>
                <w:bCs/>
                <w:color w:val="000000"/>
                <w:sz w:val="16"/>
                <w:szCs w:val="16"/>
              </w:rPr>
              <w:t>201 639,11</w:t>
            </w:r>
          </w:p>
        </w:tc>
        <w:tc>
          <w:tcPr>
            <w:tcW w:w="864" w:type="dxa"/>
            <w:tcBorders>
              <w:top w:val="nil"/>
              <w:left w:val="nil"/>
              <w:bottom w:val="single" w:sz="4" w:space="0" w:color="auto"/>
              <w:right w:val="nil"/>
            </w:tcBorders>
            <w:hideMark/>
          </w:tcPr>
          <w:p w14:paraId="18EE7755" w14:textId="56652C24"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15" w:type="dxa"/>
            <w:tcBorders>
              <w:top w:val="nil"/>
              <w:left w:val="single" w:sz="4" w:space="0" w:color="auto"/>
              <w:bottom w:val="single" w:sz="4" w:space="0" w:color="auto"/>
              <w:right w:val="single" w:sz="4" w:space="0" w:color="auto"/>
            </w:tcBorders>
            <w:hideMark/>
          </w:tcPr>
          <w:p w14:paraId="0F64B04E" w14:textId="0545A921"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885" w:type="dxa"/>
            <w:tcBorders>
              <w:top w:val="single" w:sz="4" w:space="0" w:color="auto"/>
              <w:left w:val="nil"/>
              <w:bottom w:val="single" w:sz="4" w:space="0" w:color="auto"/>
              <w:right w:val="single" w:sz="4" w:space="0" w:color="auto"/>
            </w:tcBorders>
            <w:hideMark/>
          </w:tcPr>
          <w:p w14:paraId="24CC4B32" w14:textId="34BEFF74" w:rsidR="00263055" w:rsidRPr="009E0CE8" w:rsidRDefault="00263055" w:rsidP="00263055">
            <w:pPr>
              <w:jc w:val="center"/>
              <w:rPr>
                <w:rFonts w:cs="Times New Roman"/>
                <w:b/>
                <w:bCs/>
                <w:color w:val="000000"/>
                <w:sz w:val="16"/>
                <w:szCs w:val="16"/>
              </w:rPr>
            </w:pPr>
            <w:r>
              <w:rPr>
                <w:rFonts w:cs="Times New Roman"/>
                <w:b/>
                <w:bCs/>
                <w:color w:val="000000"/>
                <w:sz w:val="16"/>
                <w:szCs w:val="16"/>
              </w:rPr>
              <w:t>-</w:t>
            </w:r>
          </w:p>
        </w:tc>
        <w:tc>
          <w:tcPr>
            <w:tcW w:w="4293" w:type="dxa"/>
            <w:gridSpan w:val="5"/>
            <w:tcBorders>
              <w:top w:val="single" w:sz="4" w:space="0" w:color="auto"/>
              <w:left w:val="single" w:sz="4" w:space="0" w:color="auto"/>
              <w:bottom w:val="single" w:sz="4" w:space="0" w:color="auto"/>
              <w:right w:val="single" w:sz="4" w:space="0" w:color="auto"/>
            </w:tcBorders>
          </w:tcPr>
          <w:p w14:paraId="4C6D931B" w14:textId="1CA811B3" w:rsidR="00263055" w:rsidRPr="009E0CE8" w:rsidRDefault="00263055" w:rsidP="00263055">
            <w:pPr>
              <w:jc w:val="center"/>
              <w:rPr>
                <w:rFonts w:cs="Times New Roman"/>
                <w:b/>
                <w:bCs/>
                <w:color w:val="000000"/>
                <w:sz w:val="16"/>
                <w:szCs w:val="16"/>
              </w:rPr>
            </w:pPr>
            <w:r w:rsidRPr="00263055">
              <w:rPr>
                <w:b/>
                <w:bCs/>
                <w:color w:val="000000"/>
                <w:sz w:val="16"/>
                <w:szCs w:val="16"/>
              </w:rPr>
              <w:t>201 639,11</w:t>
            </w:r>
          </w:p>
        </w:tc>
        <w:tc>
          <w:tcPr>
            <w:tcW w:w="815" w:type="dxa"/>
            <w:tcBorders>
              <w:top w:val="nil"/>
              <w:left w:val="nil"/>
              <w:bottom w:val="single" w:sz="4" w:space="0" w:color="auto"/>
              <w:right w:val="single" w:sz="4" w:space="0" w:color="auto"/>
            </w:tcBorders>
            <w:hideMark/>
          </w:tcPr>
          <w:p w14:paraId="22B159C3" w14:textId="198ED14A"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939" w:type="dxa"/>
            <w:tcBorders>
              <w:top w:val="nil"/>
              <w:left w:val="nil"/>
              <w:bottom w:val="single" w:sz="4" w:space="0" w:color="auto"/>
              <w:right w:val="single" w:sz="4" w:space="0" w:color="auto"/>
            </w:tcBorders>
          </w:tcPr>
          <w:p w14:paraId="08CD5759" w14:textId="6BC54F1C" w:rsidR="00263055" w:rsidRPr="009E0CE8" w:rsidRDefault="00263055" w:rsidP="00263055">
            <w:pPr>
              <w:jc w:val="center"/>
              <w:rPr>
                <w:rFonts w:cs="Times New Roman"/>
                <w:b/>
                <w:bCs/>
                <w:color w:val="000000"/>
                <w:sz w:val="16"/>
                <w:szCs w:val="16"/>
              </w:rPr>
            </w:pPr>
            <w:r w:rsidRPr="00263055">
              <w:rPr>
                <w:b/>
                <w:bCs/>
                <w:color w:val="000000"/>
                <w:sz w:val="16"/>
                <w:szCs w:val="16"/>
              </w:rPr>
              <w:t>0,00</w:t>
            </w:r>
          </w:p>
        </w:tc>
        <w:tc>
          <w:tcPr>
            <w:tcW w:w="1324" w:type="dxa"/>
            <w:vMerge/>
            <w:tcBorders>
              <w:top w:val="nil"/>
              <w:left w:val="single" w:sz="4" w:space="0" w:color="auto"/>
              <w:bottom w:val="single" w:sz="4" w:space="0" w:color="000000"/>
              <w:right w:val="single" w:sz="4" w:space="0" w:color="auto"/>
            </w:tcBorders>
            <w:vAlign w:val="center"/>
            <w:hideMark/>
          </w:tcPr>
          <w:p w14:paraId="489CAC13" w14:textId="77777777" w:rsidR="00263055" w:rsidRPr="009E0CE8" w:rsidRDefault="00263055" w:rsidP="00263055">
            <w:pPr>
              <w:rPr>
                <w:rFonts w:cs="Times New Roman"/>
                <w:b/>
                <w:bCs/>
                <w:color w:val="000000"/>
                <w:sz w:val="16"/>
                <w:szCs w:val="16"/>
              </w:rPr>
            </w:pPr>
          </w:p>
        </w:tc>
      </w:tr>
    </w:tbl>
    <w:p w14:paraId="0D59821B" w14:textId="3DE0F1F1" w:rsidR="00A53BF7" w:rsidRDefault="00A53BF7">
      <w:pPr>
        <w:rPr>
          <w:rFonts w:eastAsiaTheme="minorHAnsi" w:cs="Times New Roman"/>
          <w:sz w:val="16"/>
          <w:szCs w:val="16"/>
          <w:lang w:eastAsia="en-US"/>
        </w:rPr>
      </w:pPr>
    </w:p>
    <w:p w14:paraId="79AE83DD" w14:textId="3705A2E8" w:rsidR="00A53BF7" w:rsidRDefault="00A53BF7">
      <w:pPr>
        <w:rPr>
          <w:rFonts w:eastAsiaTheme="minorHAnsi" w:cs="Times New Roman"/>
          <w:sz w:val="16"/>
          <w:szCs w:val="16"/>
          <w:lang w:eastAsia="en-US"/>
        </w:rPr>
      </w:pPr>
    </w:p>
    <w:p w14:paraId="6E476E3A" w14:textId="455CA001" w:rsidR="00A53BF7" w:rsidRDefault="00A53BF7">
      <w:pPr>
        <w:rPr>
          <w:rFonts w:eastAsiaTheme="minorHAnsi" w:cs="Times New Roman"/>
          <w:sz w:val="16"/>
          <w:szCs w:val="16"/>
          <w:lang w:eastAsia="en-US"/>
        </w:rPr>
      </w:pPr>
    </w:p>
    <w:p w14:paraId="0D7326CD" w14:textId="15A4312F" w:rsidR="00A53BF7" w:rsidRDefault="00A53BF7">
      <w:pPr>
        <w:rPr>
          <w:rFonts w:eastAsiaTheme="minorHAnsi" w:cs="Times New Roman"/>
          <w:sz w:val="16"/>
          <w:szCs w:val="16"/>
          <w:lang w:eastAsia="en-US"/>
        </w:rPr>
      </w:pPr>
    </w:p>
    <w:p w14:paraId="56FFA014" w14:textId="27AD0E76" w:rsidR="00A53BF7" w:rsidRDefault="00A53BF7">
      <w:pPr>
        <w:rPr>
          <w:rFonts w:eastAsiaTheme="minorHAnsi" w:cs="Times New Roman"/>
          <w:sz w:val="16"/>
          <w:szCs w:val="16"/>
          <w:lang w:eastAsia="en-US"/>
        </w:rPr>
      </w:pPr>
    </w:p>
    <w:p w14:paraId="35108DA0" w14:textId="74195B13" w:rsidR="00A53BF7" w:rsidRDefault="00A53BF7">
      <w:pPr>
        <w:rPr>
          <w:rFonts w:eastAsiaTheme="minorHAnsi" w:cs="Times New Roman"/>
          <w:sz w:val="16"/>
          <w:szCs w:val="16"/>
          <w:lang w:eastAsia="en-US"/>
        </w:rPr>
      </w:pPr>
    </w:p>
    <w:p w14:paraId="0BC7D500" w14:textId="0C432676" w:rsidR="00D6056E" w:rsidRDefault="00D6056E">
      <w:pPr>
        <w:rPr>
          <w:rFonts w:eastAsiaTheme="minorHAnsi" w:cs="Times New Roman"/>
          <w:sz w:val="16"/>
          <w:szCs w:val="16"/>
          <w:lang w:eastAsia="en-US"/>
        </w:rPr>
      </w:pPr>
    </w:p>
    <w:p w14:paraId="07273EF5" w14:textId="07A6F86D" w:rsidR="00D6056E" w:rsidRDefault="00D6056E">
      <w:pPr>
        <w:rPr>
          <w:rFonts w:eastAsiaTheme="minorHAnsi" w:cs="Times New Roman"/>
          <w:sz w:val="16"/>
          <w:szCs w:val="16"/>
          <w:lang w:eastAsia="en-US"/>
        </w:rPr>
      </w:pPr>
    </w:p>
    <w:p w14:paraId="2B9522A6" w14:textId="135F04DD" w:rsidR="00D6056E" w:rsidRDefault="00D6056E">
      <w:pPr>
        <w:rPr>
          <w:rFonts w:eastAsiaTheme="minorHAnsi" w:cs="Times New Roman"/>
          <w:sz w:val="16"/>
          <w:szCs w:val="16"/>
          <w:lang w:eastAsia="en-US"/>
        </w:rPr>
      </w:pPr>
    </w:p>
    <w:p w14:paraId="3F4A3B7F" w14:textId="1DD94D3B" w:rsidR="00D6056E" w:rsidRDefault="00D6056E">
      <w:pPr>
        <w:rPr>
          <w:rFonts w:eastAsiaTheme="minorHAnsi" w:cs="Times New Roman"/>
          <w:sz w:val="16"/>
          <w:szCs w:val="16"/>
          <w:lang w:eastAsia="en-US"/>
        </w:rPr>
      </w:pPr>
    </w:p>
    <w:p w14:paraId="34749EF6" w14:textId="790304A0" w:rsidR="00D6056E" w:rsidRDefault="00D6056E">
      <w:pPr>
        <w:rPr>
          <w:rFonts w:eastAsiaTheme="minorHAnsi" w:cs="Times New Roman"/>
          <w:sz w:val="16"/>
          <w:szCs w:val="16"/>
          <w:lang w:eastAsia="en-US"/>
        </w:rPr>
      </w:pPr>
    </w:p>
    <w:p w14:paraId="03D57659" w14:textId="2F29F080" w:rsidR="00D6056E" w:rsidRDefault="00D6056E">
      <w:pPr>
        <w:rPr>
          <w:rFonts w:eastAsiaTheme="minorHAnsi" w:cs="Times New Roman"/>
          <w:sz w:val="16"/>
          <w:szCs w:val="16"/>
          <w:lang w:eastAsia="en-US"/>
        </w:rPr>
      </w:pPr>
    </w:p>
    <w:p w14:paraId="76FC32DE" w14:textId="44385CB8" w:rsidR="00D6056E" w:rsidRDefault="00D6056E">
      <w:pPr>
        <w:rPr>
          <w:rFonts w:eastAsiaTheme="minorHAnsi" w:cs="Times New Roman"/>
          <w:sz w:val="16"/>
          <w:szCs w:val="16"/>
          <w:lang w:eastAsia="en-US"/>
        </w:rPr>
      </w:pPr>
    </w:p>
    <w:p w14:paraId="4149D23D" w14:textId="48134E5E" w:rsidR="00D6056E" w:rsidRDefault="00D6056E">
      <w:pPr>
        <w:rPr>
          <w:rFonts w:eastAsiaTheme="minorHAnsi" w:cs="Times New Roman"/>
          <w:sz w:val="16"/>
          <w:szCs w:val="16"/>
          <w:lang w:eastAsia="en-US"/>
        </w:rPr>
      </w:pPr>
    </w:p>
    <w:p w14:paraId="27B24EAE" w14:textId="7E813D94" w:rsidR="00D6056E" w:rsidRDefault="00D6056E">
      <w:pPr>
        <w:rPr>
          <w:rFonts w:eastAsiaTheme="minorHAnsi" w:cs="Times New Roman"/>
          <w:sz w:val="16"/>
          <w:szCs w:val="16"/>
          <w:lang w:eastAsia="en-US"/>
        </w:rPr>
      </w:pPr>
    </w:p>
    <w:p w14:paraId="3F2444D6" w14:textId="6D719923" w:rsidR="00D6056E" w:rsidRDefault="00D6056E">
      <w:pPr>
        <w:rPr>
          <w:rFonts w:eastAsiaTheme="minorHAnsi" w:cs="Times New Roman"/>
          <w:sz w:val="16"/>
          <w:szCs w:val="16"/>
          <w:lang w:eastAsia="en-US"/>
        </w:rPr>
      </w:pPr>
    </w:p>
    <w:p w14:paraId="3A0CB3EC" w14:textId="145F4745" w:rsidR="00D6056E" w:rsidRDefault="00D6056E">
      <w:pPr>
        <w:rPr>
          <w:rFonts w:eastAsiaTheme="minorHAnsi" w:cs="Times New Roman"/>
          <w:sz w:val="16"/>
          <w:szCs w:val="16"/>
          <w:lang w:eastAsia="en-US"/>
        </w:rPr>
      </w:pPr>
    </w:p>
    <w:p w14:paraId="263DD013" w14:textId="2C64309C" w:rsidR="00D6056E" w:rsidRDefault="00D6056E">
      <w:pPr>
        <w:rPr>
          <w:rFonts w:eastAsiaTheme="minorHAnsi" w:cs="Times New Roman"/>
          <w:sz w:val="16"/>
          <w:szCs w:val="16"/>
          <w:lang w:eastAsia="en-US"/>
        </w:rPr>
      </w:pPr>
    </w:p>
    <w:p w14:paraId="670D2C72" w14:textId="7F6EF883" w:rsidR="00D6056E" w:rsidRDefault="00D6056E">
      <w:pPr>
        <w:rPr>
          <w:rFonts w:eastAsiaTheme="minorHAnsi" w:cs="Times New Roman"/>
          <w:sz w:val="16"/>
          <w:szCs w:val="16"/>
          <w:lang w:eastAsia="en-US"/>
        </w:rPr>
      </w:pPr>
    </w:p>
    <w:p w14:paraId="5F40B765" w14:textId="77777777" w:rsidR="00D6056E" w:rsidRDefault="00D6056E">
      <w:pPr>
        <w:rPr>
          <w:rFonts w:eastAsiaTheme="minorHAnsi" w:cs="Times New Roman"/>
          <w:sz w:val="16"/>
          <w:szCs w:val="16"/>
          <w:lang w:eastAsia="en-US"/>
        </w:rPr>
      </w:pPr>
    </w:p>
    <w:p w14:paraId="00617AEC" w14:textId="36B54EE8" w:rsidR="00A53BF7" w:rsidRDefault="00A53BF7">
      <w:pPr>
        <w:rPr>
          <w:rFonts w:eastAsiaTheme="minorHAnsi" w:cs="Times New Roman"/>
          <w:sz w:val="16"/>
          <w:szCs w:val="16"/>
          <w:lang w:eastAsia="en-US"/>
        </w:rPr>
      </w:pPr>
    </w:p>
    <w:p w14:paraId="64A0E356" w14:textId="3BA11603" w:rsidR="00A53BF7" w:rsidRDefault="00A53BF7">
      <w:pPr>
        <w:rPr>
          <w:rFonts w:eastAsiaTheme="minorHAnsi" w:cs="Times New Roman"/>
          <w:sz w:val="16"/>
          <w:szCs w:val="16"/>
          <w:lang w:eastAsia="en-US"/>
        </w:rPr>
      </w:pPr>
    </w:p>
    <w:p w14:paraId="2DD657F8" w14:textId="12F987A2" w:rsidR="00972BD8" w:rsidRDefault="00972BD8">
      <w:pPr>
        <w:rPr>
          <w:rFonts w:eastAsiaTheme="minorHAnsi" w:cs="Times New Roman"/>
          <w:sz w:val="16"/>
          <w:szCs w:val="16"/>
          <w:lang w:eastAsia="en-US"/>
        </w:rPr>
      </w:pPr>
    </w:p>
    <w:p w14:paraId="09D510B8" w14:textId="4DEF2588" w:rsidR="00972BD8" w:rsidRDefault="00972BD8">
      <w:pPr>
        <w:rPr>
          <w:rFonts w:eastAsiaTheme="minorHAnsi" w:cs="Times New Roman"/>
          <w:sz w:val="16"/>
          <w:szCs w:val="16"/>
          <w:lang w:eastAsia="en-US"/>
        </w:rPr>
      </w:pPr>
    </w:p>
    <w:p w14:paraId="6A7F9F35" w14:textId="3D0B9510" w:rsidR="00972BD8" w:rsidRDefault="00972BD8">
      <w:pPr>
        <w:rPr>
          <w:rFonts w:eastAsiaTheme="minorHAnsi" w:cs="Times New Roman"/>
          <w:sz w:val="16"/>
          <w:szCs w:val="16"/>
          <w:lang w:eastAsia="en-US"/>
        </w:rPr>
      </w:pPr>
    </w:p>
    <w:p w14:paraId="0062545E" w14:textId="574B4D8C" w:rsidR="00972BD8" w:rsidRDefault="00972BD8">
      <w:pPr>
        <w:rPr>
          <w:rFonts w:eastAsiaTheme="minorHAnsi" w:cs="Times New Roman"/>
          <w:sz w:val="16"/>
          <w:szCs w:val="16"/>
          <w:lang w:eastAsia="en-US"/>
        </w:rPr>
      </w:pPr>
    </w:p>
    <w:p w14:paraId="7EEAE4ED" w14:textId="145D43FF" w:rsidR="00972BD8" w:rsidRDefault="00972BD8">
      <w:pPr>
        <w:rPr>
          <w:rFonts w:eastAsiaTheme="minorHAnsi" w:cs="Times New Roman"/>
          <w:sz w:val="16"/>
          <w:szCs w:val="16"/>
          <w:lang w:eastAsia="en-US"/>
        </w:rPr>
      </w:pPr>
    </w:p>
    <w:p w14:paraId="590656B1" w14:textId="77777777" w:rsidR="00972BD8" w:rsidRDefault="00972BD8">
      <w:pPr>
        <w:rPr>
          <w:rFonts w:eastAsiaTheme="minorHAnsi" w:cs="Times New Roman"/>
          <w:sz w:val="16"/>
          <w:szCs w:val="16"/>
          <w:lang w:eastAsia="en-US"/>
        </w:rPr>
      </w:pPr>
    </w:p>
    <w:p w14:paraId="6F1B5BDF" w14:textId="07A075CC" w:rsidR="00A53BF7" w:rsidRDefault="00A53BF7">
      <w:pPr>
        <w:rPr>
          <w:rFonts w:eastAsiaTheme="minorHAnsi" w:cs="Times New Roman"/>
          <w:sz w:val="16"/>
          <w:szCs w:val="16"/>
          <w:lang w:eastAsia="en-US"/>
        </w:rPr>
      </w:pPr>
    </w:p>
    <w:p w14:paraId="31D3C949" w14:textId="77777777" w:rsidR="00A53BF7" w:rsidRDefault="00A53BF7">
      <w:pPr>
        <w:rPr>
          <w:rFonts w:eastAsiaTheme="minorHAnsi" w:cs="Times New Roman"/>
          <w:sz w:val="16"/>
          <w:szCs w:val="16"/>
          <w:lang w:eastAsia="en-US"/>
        </w:rPr>
      </w:pPr>
    </w:p>
    <w:p w14:paraId="4F98ACF7" w14:textId="7076BECD" w:rsidR="00A74A98" w:rsidRPr="00121A50" w:rsidRDefault="009E6001"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lastRenderedPageBreak/>
        <w:t>7</w:t>
      </w:r>
      <w:r w:rsidR="00A74A98" w:rsidRPr="00121A50">
        <w:rPr>
          <w:rFonts w:eastAsiaTheme="minorHAnsi" w:cs="Times New Roman"/>
          <w:sz w:val="18"/>
          <w:szCs w:val="18"/>
          <w:lang w:eastAsia="en-US"/>
        </w:rPr>
        <w:t xml:space="preserve">. Методика расчета значений целевых показателей </w:t>
      </w:r>
    </w:p>
    <w:p w14:paraId="2F3068EE" w14:textId="77777777" w:rsidR="00A74A98" w:rsidRPr="00121A50" w:rsidRDefault="00A74A98"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t xml:space="preserve">муниципальной программы городского округа Электросталь Московской области </w:t>
      </w:r>
    </w:p>
    <w:p w14:paraId="6F364D32" w14:textId="5D449F4B" w:rsidR="00A74A98" w:rsidRPr="00121A50" w:rsidRDefault="00A74A98" w:rsidP="00A74A98">
      <w:pPr>
        <w:widowControl w:val="0"/>
        <w:autoSpaceDE w:val="0"/>
        <w:autoSpaceDN w:val="0"/>
        <w:adjustRightInd w:val="0"/>
        <w:jc w:val="center"/>
        <w:outlineLvl w:val="0"/>
        <w:rPr>
          <w:rFonts w:cs="Times New Roman"/>
          <w:bCs/>
          <w:sz w:val="18"/>
          <w:szCs w:val="18"/>
        </w:rPr>
      </w:pPr>
      <w:r w:rsidRPr="00121A50">
        <w:rPr>
          <w:rFonts w:cs="Times New Roman"/>
          <w:bCs/>
          <w:sz w:val="18"/>
          <w:szCs w:val="18"/>
        </w:rPr>
        <w:t>«</w:t>
      </w:r>
      <w:r w:rsidRPr="00121A50">
        <w:rPr>
          <w:rFonts w:cs="Times New Roman"/>
          <w:bCs/>
          <w:sz w:val="18"/>
          <w:szCs w:val="18"/>
          <w:lang w:eastAsia="en-US"/>
        </w:rPr>
        <w:t>Переселение граждан из аварийного жилищного фонда</w:t>
      </w:r>
      <w:r w:rsidRPr="00121A50">
        <w:rPr>
          <w:rFonts w:cs="Times New Roman"/>
          <w:bCs/>
          <w:sz w:val="18"/>
          <w:szCs w:val="18"/>
        </w:rPr>
        <w:t>»</w:t>
      </w:r>
    </w:p>
    <w:p w14:paraId="2C9FEE18" w14:textId="77777777" w:rsidR="0058498A" w:rsidRPr="00121A50" w:rsidRDefault="0058498A" w:rsidP="00A74A98">
      <w:pPr>
        <w:widowControl w:val="0"/>
        <w:autoSpaceDE w:val="0"/>
        <w:autoSpaceDN w:val="0"/>
        <w:adjustRightInd w:val="0"/>
        <w:jc w:val="center"/>
        <w:outlineLvl w:val="0"/>
        <w:rPr>
          <w:rFonts w:cs="Times New Roman"/>
          <w:bCs/>
          <w:sz w:val="18"/>
          <w:szCs w:val="18"/>
        </w:rPr>
      </w:pPr>
    </w:p>
    <w:tbl>
      <w:tblPr>
        <w:tblW w:w="5390" w:type="pct"/>
        <w:tblInd w:w="-998" w:type="dxa"/>
        <w:tblLayout w:type="fixed"/>
        <w:tblLook w:val="04A0" w:firstRow="1" w:lastRow="0" w:firstColumn="1" w:lastColumn="0" w:noHBand="0" w:noVBand="1"/>
      </w:tblPr>
      <w:tblGrid>
        <w:gridCol w:w="1135"/>
        <w:gridCol w:w="3325"/>
        <w:gridCol w:w="1493"/>
        <w:gridCol w:w="4963"/>
        <w:gridCol w:w="2431"/>
        <w:gridCol w:w="2076"/>
      </w:tblGrid>
      <w:tr w:rsidR="00A74A98" w:rsidRPr="00121A50" w14:paraId="4BF8D39D" w14:textId="77777777" w:rsidTr="00582411">
        <w:trPr>
          <w:trHeight w:val="435"/>
        </w:trPr>
        <w:tc>
          <w:tcPr>
            <w:tcW w:w="368" w:type="pct"/>
            <w:tcBorders>
              <w:top w:val="single" w:sz="4" w:space="0" w:color="000000"/>
              <w:left w:val="single" w:sz="4" w:space="0" w:color="000000"/>
              <w:bottom w:val="single" w:sz="4" w:space="0" w:color="000000"/>
              <w:right w:val="single" w:sz="4" w:space="0" w:color="000000"/>
            </w:tcBorders>
            <w:hideMark/>
          </w:tcPr>
          <w:p w14:paraId="113C761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п/п</w:t>
            </w:r>
          </w:p>
        </w:tc>
        <w:tc>
          <w:tcPr>
            <w:tcW w:w="1078" w:type="pct"/>
            <w:tcBorders>
              <w:top w:val="single" w:sz="4" w:space="0" w:color="000000"/>
              <w:left w:val="nil"/>
              <w:bottom w:val="single" w:sz="4" w:space="0" w:color="000000"/>
              <w:right w:val="single" w:sz="4" w:space="0" w:color="000000"/>
            </w:tcBorders>
            <w:hideMark/>
          </w:tcPr>
          <w:p w14:paraId="578B452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Наименование показателя</w:t>
            </w:r>
          </w:p>
        </w:tc>
        <w:tc>
          <w:tcPr>
            <w:tcW w:w="484" w:type="pct"/>
            <w:tcBorders>
              <w:top w:val="single" w:sz="4" w:space="0" w:color="000000"/>
              <w:left w:val="nil"/>
              <w:bottom w:val="single" w:sz="4" w:space="0" w:color="000000"/>
              <w:right w:val="single" w:sz="4" w:space="0" w:color="000000"/>
            </w:tcBorders>
            <w:hideMark/>
          </w:tcPr>
          <w:p w14:paraId="14E96348"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Единица измерения</w:t>
            </w:r>
          </w:p>
        </w:tc>
        <w:tc>
          <w:tcPr>
            <w:tcW w:w="1609" w:type="pct"/>
            <w:tcBorders>
              <w:top w:val="single" w:sz="4" w:space="0" w:color="000000"/>
              <w:left w:val="nil"/>
              <w:bottom w:val="single" w:sz="4" w:space="0" w:color="000000"/>
              <w:right w:val="single" w:sz="4" w:space="0" w:color="000000"/>
            </w:tcBorders>
            <w:hideMark/>
          </w:tcPr>
          <w:p w14:paraId="589280C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xml:space="preserve">Порядок расчета </w:t>
            </w:r>
          </w:p>
        </w:tc>
        <w:tc>
          <w:tcPr>
            <w:tcW w:w="788" w:type="pct"/>
            <w:tcBorders>
              <w:top w:val="single" w:sz="4" w:space="0" w:color="000000"/>
              <w:left w:val="nil"/>
              <w:bottom w:val="single" w:sz="4" w:space="0" w:color="000000"/>
              <w:right w:val="single" w:sz="4" w:space="0" w:color="000000"/>
            </w:tcBorders>
            <w:hideMark/>
          </w:tcPr>
          <w:p w14:paraId="0762E794"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Источник данных</w:t>
            </w:r>
          </w:p>
        </w:tc>
        <w:tc>
          <w:tcPr>
            <w:tcW w:w="673" w:type="pct"/>
            <w:tcBorders>
              <w:top w:val="single" w:sz="4" w:space="0" w:color="000000"/>
              <w:left w:val="nil"/>
              <w:bottom w:val="single" w:sz="4" w:space="0" w:color="000000"/>
              <w:right w:val="single" w:sz="4" w:space="0" w:color="000000"/>
            </w:tcBorders>
          </w:tcPr>
          <w:p w14:paraId="785ABC5A"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Периодичность предоставления</w:t>
            </w:r>
          </w:p>
        </w:tc>
      </w:tr>
      <w:tr w:rsidR="00A74A98" w:rsidRPr="00121A50" w14:paraId="0842BA97" w14:textId="77777777" w:rsidTr="00582411">
        <w:trPr>
          <w:trHeight w:val="272"/>
        </w:trPr>
        <w:tc>
          <w:tcPr>
            <w:tcW w:w="368" w:type="pct"/>
            <w:tcBorders>
              <w:top w:val="nil"/>
              <w:left w:val="single" w:sz="4" w:space="0" w:color="000000"/>
              <w:bottom w:val="single" w:sz="4" w:space="0" w:color="000000"/>
              <w:right w:val="single" w:sz="4" w:space="0" w:color="000000"/>
            </w:tcBorders>
            <w:hideMark/>
          </w:tcPr>
          <w:p w14:paraId="23DAFEE3"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1</w:t>
            </w:r>
          </w:p>
        </w:tc>
        <w:tc>
          <w:tcPr>
            <w:tcW w:w="1078" w:type="pct"/>
            <w:tcBorders>
              <w:top w:val="nil"/>
              <w:left w:val="nil"/>
              <w:bottom w:val="single" w:sz="4" w:space="0" w:color="000000"/>
              <w:right w:val="single" w:sz="4" w:space="0" w:color="000000"/>
            </w:tcBorders>
            <w:hideMark/>
          </w:tcPr>
          <w:p w14:paraId="2370FD91"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2</w:t>
            </w:r>
          </w:p>
        </w:tc>
        <w:tc>
          <w:tcPr>
            <w:tcW w:w="484" w:type="pct"/>
            <w:tcBorders>
              <w:top w:val="nil"/>
              <w:left w:val="nil"/>
              <w:bottom w:val="single" w:sz="4" w:space="0" w:color="000000"/>
              <w:right w:val="single" w:sz="4" w:space="0" w:color="000000"/>
            </w:tcBorders>
            <w:hideMark/>
          </w:tcPr>
          <w:p w14:paraId="40BC78DF"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3</w:t>
            </w:r>
          </w:p>
        </w:tc>
        <w:tc>
          <w:tcPr>
            <w:tcW w:w="1609" w:type="pct"/>
            <w:tcBorders>
              <w:top w:val="nil"/>
              <w:left w:val="nil"/>
              <w:bottom w:val="single" w:sz="4" w:space="0" w:color="000000"/>
              <w:right w:val="single" w:sz="4" w:space="0" w:color="000000"/>
            </w:tcBorders>
            <w:hideMark/>
          </w:tcPr>
          <w:p w14:paraId="1975CAA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4</w:t>
            </w:r>
          </w:p>
        </w:tc>
        <w:tc>
          <w:tcPr>
            <w:tcW w:w="788" w:type="pct"/>
            <w:tcBorders>
              <w:top w:val="nil"/>
              <w:left w:val="nil"/>
              <w:bottom w:val="single" w:sz="4" w:space="0" w:color="000000"/>
              <w:right w:val="single" w:sz="4" w:space="0" w:color="000000"/>
            </w:tcBorders>
            <w:hideMark/>
          </w:tcPr>
          <w:p w14:paraId="56EBE84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5</w:t>
            </w:r>
          </w:p>
        </w:tc>
        <w:tc>
          <w:tcPr>
            <w:tcW w:w="673" w:type="pct"/>
            <w:tcBorders>
              <w:top w:val="nil"/>
              <w:left w:val="nil"/>
              <w:bottom w:val="single" w:sz="4" w:space="0" w:color="000000"/>
              <w:right w:val="single" w:sz="4" w:space="0" w:color="000000"/>
            </w:tcBorders>
          </w:tcPr>
          <w:p w14:paraId="333B629C"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6</w:t>
            </w:r>
          </w:p>
        </w:tc>
      </w:tr>
      <w:tr w:rsidR="00A74A98" w:rsidRPr="00121A50" w14:paraId="64D48028" w14:textId="77777777" w:rsidTr="00582411">
        <w:trPr>
          <w:trHeight w:val="57"/>
        </w:trPr>
        <w:tc>
          <w:tcPr>
            <w:tcW w:w="368" w:type="pct"/>
            <w:tcBorders>
              <w:top w:val="nil"/>
              <w:left w:val="single" w:sz="4" w:space="0" w:color="000000"/>
              <w:bottom w:val="single" w:sz="4" w:space="0" w:color="000000"/>
              <w:right w:val="single" w:sz="4" w:space="0" w:color="000000"/>
            </w:tcBorders>
            <w:hideMark/>
          </w:tcPr>
          <w:p w14:paraId="02FCE403"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1.</w:t>
            </w:r>
          </w:p>
        </w:tc>
        <w:tc>
          <w:tcPr>
            <w:tcW w:w="1078" w:type="pct"/>
            <w:tcBorders>
              <w:top w:val="nil"/>
              <w:left w:val="nil"/>
              <w:bottom w:val="single" w:sz="4" w:space="0" w:color="000000"/>
              <w:right w:val="single" w:sz="4" w:space="0" w:color="000000"/>
            </w:tcBorders>
            <w:hideMark/>
          </w:tcPr>
          <w:p w14:paraId="3AC4008F"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расселенного аварийного жилищного фонда</w:t>
            </w:r>
          </w:p>
        </w:tc>
        <w:tc>
          <w:tcPr>
            <w:tcW w:w="484" w:type="pct"/>
            <w:tcBorders>
              <w:top w:val="nil"/>
              <w:left w:val="nil"/>
              <w:bottom w:val="single" w:sz="4" w:space="0" w:color="000000"/>
              <w:right w:val="single" w:sz="4" w:space="0" w:color="000000"/>
            </w:tcBorders>
            <w:hideMark/>
          </w:tcPr>
          <w:p w14:paraId="0C565402"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nil"/>
              <w:left w:val="nil"/>
              <w:bottom w:val="single" w:sz="4" w:space="0" w:color="000000"/>
              <w:right w:val="single" w:sz="4" w:space="0" w:color="000000"/>
            </w:tcBorders>
            <w:hideMark/>
          </w:tcPr>
          <w:p w14:paraId="66E183F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аварийного фонда с привлечением средств Фонда содействия реформированию ЖКХ</w:t>
            </w:r>
          </w:p>
        </w:tc>
        <w:tc>
          <w:tcPr>
            <w:tcW w:w="788" w:type="pct"/>
            <w:tcBorders>
              <w:top w:val="nil"/>
              <w:left w:val="nil"/>
              <w:bottom w:val="single" w:sz="4" w:space="0" w:color="000000"/>
              <w:right w:val="single" w:sz="4" w:space="0" w:color="000000"/>
            </w:tcBorders>
            <w:hideMark/>
          </w:tcPr>
          <w:p w14:paraId="7490F0F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000000"/>
              <w:right w:val="single" w:sz="4" w:space="0" w:color="000000"/>
            </w:tcBorders>
          </w:tcPr>
          <w:p w14:paraId="7778800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661CCF17" w14:textId="77777777" w:rsidTr="00582411">
        <w:trPr>
          <w:trHeight w:val="236"/>
        </w:trPr>
        <w:tc>
          <w:tcPr>
            <w:tcW w:w="368" w:type="pct"/>
            <w:tcBorders>
              <w:top w:val="nil"/>
              <w:left w:val="single" w:sz="4" w:space="0" w:color="000000"/>
              <w:bottom w:val="single" w:sz="4" w:space="0" w:color="auto"/>
              <w:right w:val="single" w:sz="4" w:space="0" w:color="000000"/>
            </w:tcBorders>
            <w:hideMark/>
          </w:tcPr>
          <w:p w14:paraId="474562DC"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2.</w:t>
            </w:r>
          </w:p>
        </w:tc>
        <w:tc>
          <w:tcPr>
            <w:tcW w:w="1078" w:type="pct"/>
            <w:tcBorders>
              <w:top w:val="nil"/>
              <w:left w:val="nil"/>
              <w:bottom w:val="single" w:sz="4" w:space="0" w:color="auto"/>
              <w:right w:val="single" w:sz="4" w:space="0" w:color="000000"/>
            </w:tcBorders>
            <w:hideMark/>
          </w:tcPr>
          <w:p w14:paraId="4BEE7414"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аварийного жилищного фонда</w:t>
            </w:r>
          </w:p>
        </w:tc>
        <w:tc>
          <w:tcPr>
            <w:tcW w:w="484" w:type="pct"/>
            <w:tcBorders>
              <w:top w:val="nil"/>
              <w:left w:val="nil"/>
              <w:bottom w:val="single" w:sz="4" w:space="0" w:color="auto"/>
              <w:right w:val="single" w:sz="4" w:space="0" w:color="000000"/>
            </w:tcBorders>
            <w:hideMark/>
          </w:tcPr>
          <w:p w14:paraId="15E7FB2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nil"/>
              <w:left w:val="nil"/>
              <w:bottom w:val="single" w:sz="4" w:space="0" w:color="auto"/>
              <w:right w:val="single" w:sz="4" w:space="0" w:color="000000"/>
            </w:tcBorders>
            <w:hideMark/>
          </w:tcPr>
          <w:p w14:paraId="7F9B09D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переселенных из аварийного фонда граждан, с привлечением средств Фонда содействия реформированию ЖКХ</w:t>
            </w:r>
          </w:p>
        </w:tc>
        <w:tc>
          <w:tcPr>
            <w:tcW w:w="788" w:type="pct"/>
            <w:tcBorders>
              <w:top w:val="nil"/>
              <w:left w:val="nil"/>
              <w:bottom w:val="single" w:sz="4" w:space="0" w:color="auto"/>
              <w:right w:val="single" w:sz="4" w:space="0" w:color="000000"/>
            </w:tcBorders>
            <w:hideMark/>
          </w:tcPr>
          <w:p w14:paraId="79D574E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auto"/>
              <w:right w:val="single" w:sz="4" w:space="0" w:color="000000"/>
            </w:tcBorders>
          </w:tcPr>
          <w:p w14:paraId="0CF31FEF"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1C4C6119" w14:textId="77777777" w:rsidTr="00582411">
        <w:trPr>
          <w:trHeight w:val="287"/>
        </w:trPr>
        <w:tc>
          <w:tcPr>
            <w:tcW w:w="368" w:type="pct"/>
            <w:tcBorders>
              <w:top w:val="single" w:sz="4" w:space="0" w:color="auto"/>
              <w:left w:val="single" w:sz="4" w:space="0" w:color="auto"/>
              <w:bottom w:val="single" w:sz="4" w:space="0" w:color="auto"/>
              <w:right w:val="single" w:sz="4" w:space="0" w:color="auto"/>
            </w:tcBorders>
            <w:hideMark/>
          </w:tcPr>
          <w:p w14:paraId="7A419931"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19EE5F6"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w:t>
            </w:r>
            <w:r w:rsidR="0096784C" w:rsidRPr="00121A50">
              <w:rPr>
                <w:rFonts w:cs="Times New Roman"/>
                <w:sz w:val="18"/>
                <w:szCs w:val="18"/>
              </w:rPr>
              <w:t>ризнанного аварийным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single" w:sz="4" w:space="0" w:color="auto"/>
              <w:bottom w:val="single" w:sz="4" w:space="0" w:color="auto"/>
              <w:right w:val="single" w:sz="4" w:space="0" w:color="auto"/>
            </w:tcBorders>
            <w:hideMark/>
          </w:tcPr>
          <w:p w14:paraId="07E8DD4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single" w:sz="4" w:space="0" w:color="auto"/>
              <w:left w:val="single" w:sz="4" w:space="0" w:color="auto"/>
              <w:bottom w:val="single" w:sz="4" w:space="0" w:color="auto"/>
              <w:right w:val="single" w:sz="4" w:space="0" w:color="auto"/>
            </w:tcBorders>
            <w:hideMark/>
          </w:tcPr>
          <w:p w14:paraId="0B7D5DD0"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single" w:sz="4" w:space="0" w:color="auto"/>
              <w:bottom w:val="single" w:sz="4" w:space="0" w:color="auto"/>
              <w:right w:val="single" w:sz="4" w:space="0" w:color="auto"/>
            </w:tcBorders>
            <w:hideMark/>
          </w:tcPr>
          <w:p w14:paraId="63849B7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single" w:sz="4" w:space="0" w:color="auto"/>
              <w:bottom w:val="single" w:sz="4" w:space="0" w:color="auto"/>
              <w:right w:val="single" w:sz="4" w:space="0" w:color="auto"/>
            </w:tcBorders>
          </w:tcPr>
          <w:p w14:paraId="714C6F07"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766EE1D7"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hideMark/>
          </w:tcPr>
          <w:p w14:paraId="3935B1CE"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4.</w:t>
            </w:r>
          </w:p>
        </w:tc>
        <w:tc>
          <w:tcPr>
            <w:tcW w:w="1078" w:type="pct"/>
            <w:tcBorders>
              <w:top w:val="single" w:sz="4" w:space="0" w:color="auto"/>
              <w:left w:val="nil"/>
              <w:bottom w:val="single" w:sz="4" w:space="0" w:color="auto"/>
              <w:right w:val="single" w:sz="4" w:space="0" w:color="000000"/>
            </w:tcBorders>
            <w:vAlign w:val="center"/>
            <w:hideMark/>
          </w:tcPr>
          <w:p w14:paraId="5BF30EBD"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w:t>
            </w:r>
            <w:r w:rsidR="0096784C" w:rsidRPr="00121A50">
              <w:rPr>
                <w:rFonts w:cs="Times New Roman"/>
                <w:sz w:val="18"/>
                <w:szCs w:val="18"/>
              </w:rPr>
              <w:t>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nil"/>
              <w:bottom w:val="single" w:sz="4" w:space="0" w:color="auto"/>
              <w:right w:val="single" w:sz="4" w:space="0" w:color="000000"/>
            </w:tcBorders>
            <w:hideMark/>
          </w:tcPr>
          <w:p w14:paraId="16895FE0"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single" w:sz="4" w:space="0" w:color="auto"/>
              <w:left w:val="nil"/>
              <w:bottom w:val="single" w:sz="4" w:space="0" w:color="auto"/>
              <w:right w:val="single" w:sz="4" w:space="0" w:color="000000"/>
            </w:tcBorders>
            <w:hideMark/>
          </w:tcPr>
          <w:p w14:paraId="2F2FC77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переселённых граждан из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hideMark/>
          </w:tcPr>
          <w:p w14:paraId="5704688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F2A5795"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5E2BFA08" w14:textId="77777777" w:rsidTr="00582411">
        <w:trPr>
          <w:trHeight w:val="1031"/>
        </w:trPr>
        <w:tc>
          <w:tcPr>
            <w:tcW w:w="368" w:type="pct"/>
            <w:tcBorders>
              <w:top w:val="single" w:sz="4" w:space="0" w:color="auto"/>
              <w:left w:val="single" w:sz="4" w:space="0" w:color="000000"/>
              <w:bottom w:val="single" w:sz="4" w:space="0" w:color="auto"/>
              <w:right w:val="single" w:sz="4" w:space="0" w:color="000000"/>
            </w:tcBorders>
          </w:tcPr>
          <w:p w14:paraId="16DAF8D5"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5.</w:t>
            </w:r>
          </w:p>
        </w:tc>
        <w:tc>
          <w:tcPr>
            <w:tcW w:w="1078" w:type="pct"/>
            <w:tcBorders>
              <w:top w:val="single" w:sz="4" w:space="0" w:color="auto"/>
              <w:left w:val="nil"/>
              <w:bottom w:val="single" w:sz="4" w:space="0" w:color="auto"/>
              <w:right w:val="single" w:sz="4" w:space="0" w:color="000000"/>
            </w:tcBorders>
            <w:vAlign w:val="center"/>
          </w:tcPr>
          <w:p w14:paraId="6988C371"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3EBEAB81" w14:textId="77777777" w:rsidR="00A74A98" w:rsidRPr="00121A50" w:rsidRDefault="009E223A" w:rsidP="009E223A">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3C64B75" w14:textId="77777777" w:rsidR="00A74A98" w:rsidRPr="00121A50" w:rsidRDefault="00A74A98" w:rsidP="00BA696D">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rPr>
              <w:t>го 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94987F1"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74F10A7B"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050C67FF"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tcPr>
          <w:p w14:paraId="5823EDBB"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6.</w:t>
            </w:r>
          </w:p>
        </w:tc>
        <w:tc>
          <w:tcPr>
            <w:tcW w:w="1078" w:type="pct"/>
            <w:tcBorders>
              <w:top w:val="single" w:sz="4" w:space="0" w:color="auto"/>
              <w:left w:val="nil"/>
              <w:bottom w:val="single" w:sz="4" w:space="0" w:color="auto"/>
              <w:right w:val="single" w:sz="4" w:space="0" w:color="000000"/>
            </w:tcBorders>
            <w:vAlign w:val="center"/>
          </w:tcPr>
          <w:p w14:paraId="7563FD31"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17F52DF9" w14:textId="77777777" w:rsidR="00A74A98" w:rsidRPr="00121A50" w:rsidRDefault="009E223A" w:rsidP="00BA696D">
            <w:pPr>
              <w:jc w:val="center"/>
              <w:rPr>
                <w:rFonts w:cs="Times New Roman"/>
                <w:sz w:val="18"/>
                <w:szCs w:val="18"/>
              </w:rPr>
            </w:pPr>
            <w:r w:rsidRPr="00121A50">
              <w:rPr>
                <w:rFonts w:cs="Times New Roman"/>
                <w:sz w:val="18"/>
                <w:szCs w:val="18"/>
              </w:rPr>
              <w:t xml:space="preserve">Тысяча </w:t>
            </w:r>
            <w:r w:rsidR="00A74A98" w:rsidRPr="00121A50">
              <w:rPr>
                <w:rFonts w:cs="Times New Roman"/>
                <w:sz w:val="18"/>
                <w:szCs w:val="18"/>
              </w:rPr>
              <w:t>человек</w:t>
            </w:r>
          </w:p>
        </w:tc>
        <w:tc>
          <w:tcPr>
            <w:tcW w:w="1609" w:type="pct"/>
            <w:tcBorders>
              <w:top w:val="single" w:sz="4" w:space="0" w:color="auto"/>
              <w:left w:val="nil"/>
              <w:bottom w:val="single" w:sz="4" w:space="0" w:color="auto"/>
              <w:right w:val="single" w:sz="4" w:space="0" w:color="000000"/>
            </w:tcBorders>
          </w:tcPr>
          <w:p w14:paraId="33F175F6" w14:textId="77777777" w:rsidR="00A74A98" w:rsidRPr="00121A50" w:rsidRDefault="00A74A98" w:rsidP="00BA696D">
            <w:pPr>
              <w:rPr>
                <w:rFonts w:cs="Times New Roman"/>
                <w:sz w:val="18"/>
                <w:szCs w:val="18"/>
              </w:rPr>
            </w:pPr>
            <w:r w:rsidRPr="00121A50">
              <w:rPr>
                <w:rFonts w:cs="Times New Roman"/>
                <w:sz w:val="18"/>
                <w:szCs w:val="18"/>
              </w:rPr>
              <w:t xml:space="preserve">Значение целевого показателя определяется исходя из количества переселённых граждан из аварийного </w:t>
            </w:r>
            <w:r w:rsidR="00AB7F4B" w:rsidRPr="00121A50">
              <w:rPr>
                <w:rFonts w:cs="Times New Roman"/>
                <w:sz w:val="18"/>
                <w:szCs w:val="18"/>
              </w:rPr>
              <w:t>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47234D"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31221F02"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634004C0" w14:textId="77777777" w:rsidTr="00582411">
        <w:trPr>
          <w:trHeight w:val="413"/>
        </w:trPr>
        <w:tc>
          <w:tcPr>
            <w:tcW w:w="368" w:type="pct"/>
            <w:tcBorders>
              <w:top w:val="single" w:sz="4" w:space="0" w:color="auto"/>
              <w:left w:val="single" w:sz="4" w:space="0" w:color="000000"/>
              <w:bottom w:val="single" w:sz="4" w:space="0" w:color="auto"/>
              <w:right w:val="single" w:sz="4" w:space="0" w:color="000000"/>
            </w:tcBorders>
          </w:tcPr>
          <w:p w14:paraId="489304DC" w14:textId="4F443F29"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lang w:val="en-US"/>
              </w:rPr>
              <w:t>7</w:t>
            </w:r>
            <w:r w:rsidRPr="00121A50">
              <w:rPr>
                <w:rFonts w:ascii="Times New Roman" w:hAnsi="Times New Roman" w:cs="Times New Roman"/>
                <w:sz w:val="18"/>
                <w:szCs w:val="18"/>
              </w:rPr>
              <w:t>.</w:t>
            </w:r>
          </w:p>
        </w:tc>
        <w:tc>
          <w:tcPr>
            <w:tcW w:w="1078" w:type="pct"/>
            <w:tcBorders>
              <w:top w:val="single" w:sz="4" w:space="0" w:color="auto"/>
              <w:left w:val="nil"/>
              <w:bottom w:val="single" w:sz="4" w:space="0" w:color="auto"/>
              <w:right w:val="single" w:sz="4" w:space="0" w:color="000000"/>
            </w:tcBorders>
            <w:vAlign w:val="center"/>
          </w:tcPr>
          <w:p w14:paraId="4B2E3A5F" w14:textId="20B40FDD" w:rsidR="00EC7063" w:rsidRPr="00121A50" w:rsidRDefault="00EC7063" w:rsidP="00EC7063">
            <w:pPr>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47822F2B" w14:textId="77E04CF9" w:rsidR="00EC7063" w:rsidRPr="00121A50" w:rsidRDefault="00EC7063" w:rsidP="00EC7063">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68586A99" w14:textId="4DAAA6F4"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22FE5197" w14:textId="4527768A"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118CD7D0" w14:textId="15FB7868"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2B64D78C" w14:textId="77777777" w:rsidTr="006B526E">
        <w:trPr>
          <w:trHeight w:val="1119"/>
        </w:trPr>
        <w:tc>
          <w:tcPr>
            <w:tcW w:w="368" w:type="pct"/>
            <w:tcBorders>
              <w:top w:val="single" w:sz="4" w:space="0" w:color="auto"/>
              <w:left w:val="single" w:sz="4" w:space="0" w:color="000000"/>
              <w:bottom w:val="single" w:sz="4" w:space="0" w:color="auto"/>
              <w:right w:val="single" w:sz="4" w:space="0" w:color="000000"/>
            </w:tcBorders>
          </w:tcPr>
          <w:p w14:paraId="491A5E3B" w14:textId="6559DE42"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8.</w:t>
            </w:r>
          </w:p>
        </w:tc>
        <w:tc>
          <w:tcPr>
            <w:tcW w:w="1078" w:type="pct"/>
            <w:tcBorders>
              <w:top w:val="single" w:sz="4" w:space="0" w:color="auto"/>
              <w:left w:val="nil"/>
              <w:bottom w:val="single" w:sz="4" w:space="0" w:color="auto"/>
              <w:right w:val="single" w:sz="4" w:space="0" w:color="000000"/>
            </w:tcBorders>
            <w:vAlign w:val="center"/>
          </w:tcPr>
          <w:p w14:paraId="139DD1E1" w14:textId="5F9C09FD" w:rsidR="00EC7063" w:rsidRPr="00121A50" w:rsidRDefault="00EC7063" w:rsidP="00EC7063">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2889736A" w14:textId="5DECB381" w:rsidR="00EC7063" w:rsidRPr="00121A50" w:rsidRDefault="00EC7063" w:rsidP="00EC7063">
            <w:pPr>
              <w:jc w:val="center"/>
              <w:rPr>
                <w:rFonts w:cs="Times New Roman"/>
                <w:sz w:val="18"/>
                <w:szCs w:val="18"/>
              </w:rPr>
            </w:pPr>
            <w:r w:rsidRPr="00121A50">
              <w:rPr>
                <w:rFonts w:cs="Times New Roman"/>
                <w:sz w:val="18"/>
                <w:szCs w:val="18"/>
              </w:rPr>
              <w:t>Тысяча человек</w:t>
            </w:r>
          </w:p>
        </w:tc>
        <w:tc>
          <w:tcPr>
            <w:tcW w:w="1609" w:type="pct"/>
            <w:tcBorders>
              <w:top w:val="single" w:sz="4" w:space="0" w:color="auto"/>
              <w:left w:val="nil"/>
              <w:bottom w:val="single" w:sz="4" w:space="0" w:color="auto"/>
              <w:right w:val="single" w:sz="4" w:space="0" w:color="000000"/>
            </w:tcBorders>
          </w:tcPr>
          <w:p w14:paraId="3C1D78B5" w14:textId="7F6DF2FC"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переселённых граждан из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AC915E" w14:textId="6B46F350"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6451A647" w14:textId="1BF1337C"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C43FDF" w:rsidRPr="00121A50" w14:paraId="2E2BDF2D" w14:textId="77777777" w:rsidTr="00B012BD">
        <w:trPr>
          <w:trHeight w:val="195"/>
        </w:trPr>
        <w:tc>
          <w:tcPr>
            <w:tcW w:w="368" w:type="pct"/>
            <w:tcBorders>
              <w:top w:val="single" w:sz="4" w:space="0" w:color="auto"/>
              <w:left w:val="single" w:sz="4" w:space="0" w:color="000000"/>
              <w:bottom w:val="single" w:sz="4" w:space="0" w:color="auto"/>
              <w:right w:val="single" w:sz="4" w:space="0" w:color="000000"/>
            </w:tcBorders>
          </w:tcPr>
          <w:p w14:paraId="5BC8083F" w14:textId="0140B089"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078" w:type="pct"/>
            <w:tcBorders>
              <w:top w:val="single" w:sz="4" w:space="0" w:color="auto"/>
              <w:left w:val="nil"/>
              <w:bottom w:val="single" w:sz="4" w:space="0" w:color="auto"/>
              <w:right w:val="single" w:sz="4" w:space="0" w:color="000000"/>
            </w:tcBorders>
            <w:vAlign w:val="center"/>
          </w:tcPr>
          <w:p w14:paraId="23F141CA" w14:textId="4D82C8A9" w:rsidR="00C43FDF" w:rsidRPr="00972BD8" w:rsidRDefault="006B526E" w:rsidP="00C43FDF">
            <w:pPr>
              <w:rPr>
                <w:rFonts w:cs="Times New Roman"/>
                <w:sz w:val="18"/>
                <w:szCs w:val="18"/>
              </w:rPr>
            </w:pPr>
            <w:r w:rsidRPr="00972BD8">
              <w:rPr>
                <w:rFonts w:cs="Times New Roman"/>
                <w:sz w:val="18"/>
                <w:szCs w:val="18"/>
              </w:rPr>
              <w:t>Количество квадратных метров расселенного аварийного жилищного фонда</w:t>
            </w:r>
          </w:p>
        </w:tc>
        <w:tc>
          <w:tcPr>
            <w:tcW w:w="484" w:type="pct"/>
            <w:tcBorders>
              <w:top w:val="single" w:sz="4" w:space="0" w:color="auto"/>
              <w:left w:val="nil"/>
              <w:bottom w:val="single" w:sz="4" w:space="0" w:color="auto"/>
              <w:right w:val="single" w:sz="4" w:space="0" w:color="000000"/>
            </w:tcBorders>
          </w:tcPr>
          <w:p w14:paraId="7975A13F" w14:textId="3830BB51" w:rsidR="00C43FDF" w:rsidRPr="00972BD8" w:rsidRDefault="00C43FDF" w:rsidP="00C43FDF">
            <w:pPr>
              <w:jc w:val="center"/>
              <w:rPr>
                <w:rFonts w:cs="Times New Roman"/>
                <w:sz w:val="18"/>
                <w:szCs w:val="18"/>
              </w:rPr>
            </w:pPr>
            <w:r w:rsidRPr="00972BD8">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0B7D6F0" w14:textId="64F13A5D" w:rsidR="00C43FDF" w:rsidRPr="00972BD8" w:rsidRDefault="00393B16" w:rsidP="00C43FDF">
            <w:pPr>
              <w:rPr>
                <w:rFonts w:cs="Times New Roman"/>
                <w:sz w:val="18"/>
                <w:szCs w:val="18"/>
              </w:rPr>
            </w:pPr>
            <w:r w:rsidRPr="00972BD8">
              <w:rPr>
                <w:rFonts w:cs="Times New Roman"/>
                <w:sz w:val="18"/>
                <w:szCs w:val="18"/>
              </w:rPr>
              <w:t>Значение целевого показателя определяется исходя из количества расселенных квадратных метров аварийного фонда с привлечением средств ППК ФРТ</w:t>
            </w:r>
          </w:p>
        </w:tc>
        <w:tc>
          <w:tcPr>
            <w:tcW w:w="788" w:type="pct"/>
            <w:tcBorders>
              <w:top w:val="single" w:sz="4" w:space="0" w:color="auto"/>
              <w:left w:val="nil"/>
              <w:bottom w:val="single" w:sz="4" w:space="0" w:color="auto"/>
              <w:right w:val="single" w:sz="4" w:space="0" w:color="000000"/>
            </w:tcBorders>
          </w:tcPr>
          <w:p w14:paraId="17BD8224" w14:textId="71A7B655" w:rsidR="00C43FDF" w:rsidRPr="00972BD8" w:rsidRDefault="00C43FDF" w:rsidP="00C43FDF">
            <w:pPr>
              <w:rPr>
                <w:rFonts w:cs="Times New Roman"/>
                <w:sz w:val="18"/>
                <w:szCs w:val="18"/>
                <w:lang w:eastAsia="en-US"/>
              </w:rPr>
            </w:pPr>
            <w:r w:rsidRPr="00972BD8">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C366775" w14:textId="1193C2C5" w:rsidR="00C43FDF" w:rsidRPr="00972BD8" w:rsidRDefault="003A65C4" w:rsidP="00C43FDF">
            <w:pPr>
              <w:rPr>
                <w:rFonts w:cs="Times New Roman"/>
                <w:sz w:val="18"/>
                <w:szCs w:val="18"/>
                <w:lang w:eastAsia="en-US"/>
              </w:rPr>
            </w:pPr>
            <w:r w:rsidRPr="00972BD8">
              <w:rPr>
                <w:rFonts w:cs="Times New Roman"/>
                <w:sz w:val="18"/>
                <w:szCs w:val="18"/>
                <w:lang w:eastAsia="en-US"/>
              </w:rPr>
              <w:t>Ежемесячно, е</w:t>
            </w:r>
            <w:r w:rsidR="00C43FDF" w:rsidRPr="00972BD8">
              <w:rPr>
                <w:rFonts w:cs="Times New Roman"/>
                <w:sz w:val="18"/>
                <w:szCs w:val="18"/>
                <w:lang w:eastAsia="en-US"/>
              </w:rPr>
              <w:t>жеквартально, годовая</w:t>
            </w:r>
          </w:p>
        </w:tc>
      </w:tr>
      <w:tr w:rsidR="00C43FDF" w:rsidRPr="00121A50" w14:paraId="0BE88D50" w14:textId="77777777" w:rsidTr="00006956">
        <w:trPr>
          <w:trHeight w:val="125"/>
        </w:trPr>
        <w:tc>
          <w:tcPr>
            <w:tcW w:w="368" w:type="pct"/>
            <w:tcBorders>
              <w:top w:val="single" w:sz="4" w:space="0" w:color="auto"/>
              <w:left w:val="single" w:sz="4" w:space="0" w:color="000000"/>
              <w:bottom w:val="single" w:sz="4" w:space="0" w:color="000000"/>
              <w:right w:val="single" w:sz="4" w:space="0" w:color="000000"/>
            </w:tcBorders>
          </w:tcPr>
          <w:p w14:paraId="3478F166" w14:textId="51FB6F3F"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1078" w:type="pct"/>
            <w:tcBorders>
              <w:top w:val="single" w:sz="4" w:space="0" w:color="auto"/>
              <w:left w:val="nil"/>
              <w:bottom w:val="single" w:sz="4" w:space="0" w:color="000000"/>
              <w:right w:val="single" w:sz="4" w:space="0" w:color="000000"/>
            </w:tcBorders>
          </w:tcPr>
          <w:p w14:paraId="1ED1AC87" w14:textId="120EC9BF" w:rsidR="00C43FDF" w:rsidRPr="00972BD8" w:rsidRDefault="006B526E" w:rsidP="00C43FDF">
            <w:pPr>
              <w:rPr>
                <w:rFonts w:cs="Times New Roman"/>
                <w:sz w:val="18"/>
                <w:szCs w:val="18"/>
              </w:rPr>
            </w:pPr>
            <w:r w:rsidRPr="00972BD8">
              <w:rPr>
                <w:rFonts w:cs="Times New Roman"/>
                <w:sz w:val="18"/>
                <w:szCs w:val="18"/>
              </w:rPr>
              <w:t>Количество граждан, расселенных из аварийного жилищного фонда</w:t>
            </w:r>
          </w:p>
        </w:tc>
        <w:tc>
          <w:tcPr>
            <w:tcW w:w="484" w:type="pct"/>
            <w:tcBorders>
              <w:top w:val="single" w:sz="4" w:space="0" w:color="auto"/>
              <w:left w:val="nil"/>
              <w:bottom w:val="single" w:sz="4" w:space="0" w:color="000000"/>
              <w:right w:val="single" w:sz="4" w:space="0" w:color="000000"/>
            </w:tcBorders>
          </w:tcPr>
          <w:p w14:paraId="6CD4672F" w14:textId="408EE36C" w:rsidR="00C43FDF" w:rsidRPr="00972BD8" w:rsidRDefault="00C43FDF" w:rsidP="00C43FDF">
            <w:pPr>
              <w:jc w:val="center"/>
              <w:rPr>
                <w:rFonts w:cs="Times New Roman"/>
                <w:sz w:val="18"/>
                <w:szCs w:val="18"/>
              </w:rPr>
            </w:pPr>
            <w:r w:rsidRPr="00972BD8">
              <w:rPr>
                <w:rFonts w:cs="Times New Roman"/>
                <w:sz w:val="18"/>
                <w:szCs w:val="18"/>
              </w:rPr>
              <w:t>Тысяча человек</w:t>
            </w:r>
          </w:p>
        </w:tc>
        <w:tc>
          <w:tcPr>
            <w:tcW w:w="1609" w:type="pct"/>
            <w:tcBorders>
              <w:top w:val="single" w:sz="4" w:space="0" w:color="auto"/>
              <w:left w:val="nil"/>
              <w:bottom w:val="single" w:sz="4" w:space="0" w:color="000000"/>
              <w:right w:val="single" w:sz="4" w:space="0" w:color="000000"/>
            </w:tcBorders>
          </w:tcPr>
          <w:p w14:paraId="2B8757BF" w14:textId="227045DB" w:rsidR="00C43FDF" w:rsidRPr="00972BD8" w:rsidRDefault="00393B16" w:rsidP="00C43FDF">
            <w:pPr>
              <w:rPr>
                <w:rFonts w:cs="Times New Roman"/>
                <w:sz w:val="18"/>
                <w:szCs w:val="18"/>
              </w:rPr>
            </w:pPr>
            <w:r w:rsidRPr="00972BD8">
              <w:rPr>
                <w:rFonts w:cs="Times New Roman"/>
                <w:sz w:val="18"/>
                <w:szCs w:val="18"/>
              </w:rPr>
              <w:t>Значение целевого показателя определяется исходя из количества переселенных из аварийного фонда граждан, с привлечением средств ППК ФРТ</w:t>
            </w:r>
          </w:p>
        </w:tc>
        <w:tc>
          <w:tcPr>
            <w:tcW w:w="788" w:type="pct"/>
            <w:tcBorders>
              <w:top w:val="single" w:sz="4" w:space="0" w:color="auto"/>
              <w:left w:val="nil"/>
              <w:bottom w:val="single" w:sz="4" w:space="0" w:color="000000"/>
              <w:right w:val="single" w:sz="4" w:space="0" w:color="000000"/>
            </w:tcBorders>
          </w:tcPr>
          <w:p w14:paraId="023DF835" w14:textId="4A0ABC49" w:rsidR="00C43FDF" w:rsidRPr="00972BD8" w:rsidRDefault="00C43FDF" w:rsidP="00C43FDF">
            <w:pPr>
              <w:rPr>
                <w:rFonts w:cs="Times New Roman"/>
                <w:sz w:val="18"/>
                <w:szCs w:val="18"/>
                <w:lang w:eastAsia="en-US"/>
              </w:rPr>
            </w:pPr>
            <w:r w:rsidRPr="00972BD8">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000000"/>
              <w:right w:val="single" w:sz="4" w:space="0" w:color="000000"/>
            </w:tcBorders>
          </w:tcPr>
          <w:p w14:paraId="1E67B71D" w14:textId="25B181D6" w:rsidR="00C43FDF" w:rsidRPr="00972BD8" w:rsidRDefault="003A65C4" w:rsidP="00C43FDF">
            <w:pPr>
              <w:rPr>
                <w:rFonts w:cs="Times New Roman"/>
                <w:sz w:val="18"/>
                <w:szCs w:val="18"/>
                <w:lang w:eastAsia="en-US"/>
              </w:rPr>
            </w:pPr>
            <w:r w:rsidRPr="00972BD8">
              <w:rPr>
                <w:rFonts w:cs="Times New Roman"/>
                <w:sz w:val="18"/>
                <w:szCs w:val="18"/>
                <w:lang w:eastAsia="en-US"/>
              </w:rPr>
              <w:t>Ежемесячно, ежеквартально, годовая</w:t>
            </w:r>
          </w:p>
        </w:tc>
      </w:tr>
    </w:tbl>
    <w:p w14:paraId="2042EC05" w14:textId="1B6BAA80" w:rsidR="0058498A" w:rsidRDefault="0058498A">
      <w:pPr>
        <w:rPr>
          <w:rFonts w:cs="Times New Roman"/>
          <w:sz w:val="18"/>
          <w:szCs w:val="18"/>
        </w:rPr>
      </w:pPr>
    </w:p>
    <w:p w14:paraId="0C789FEF" w14:textId="0A9C467B" w:rsidR="00C47B5E" w:rsidRDefault="00C47B5E">
      <w:pPr>
        <w:rPr>
          <w:rFonts w:cs="Times New Roman"/>
          <w:sz w:val="18"/>
          <w:szCs w:val="18"/>
        </w:rPr>
      </w:pPr>
    </w:p>
    <w:p w14:paraId="28488812" w14:textId="0198D48A" w:rsidR="00C47B5E" w:rsidRDefault="00C47B5E">
      <w:pPr>
        <w:rPr>
          <w:rFonts w:cs="Times New Roman"/>
          <w:sz w:val="18"/>
          <w:szCs w:val="18"/>
        </w:rPr>
      </w:pPr>
    </w:p>
    <w:p w14:paraId="5F1E55DF" w14:textId="29D13E81" w:rsidR="00C47B5E" w:rsidRDefault="00C47B5E">
      <w:pPr>
        <w:rPr>
          <w:rFonts w:cs="Times New Roman"/>
          <w:sz w:val="18"/>
          <w:szCs w:val="18"/>
        </w:rPr>
      </w:pPr>
    </w:p>
    <w:p w14:paraId="5B57AEC8" w14:textId="4DD91947" w:rsidR="00C47B5E" w:rsidRDefault="00C47B5E">
      <w:pPr>
        <w:rPr>
          <w:rFonts w:cs="Times New Roman"/>
          <w:sz w:val="18"/>
          <w:szCs w:val="18"/>
        </w:rPr>
      </w:pPr>
    </w:p>
    <w:p w14:paraId="1CABA4D8" w14:textId="7FDFA318" w:rsidR="00C47B5E" w:rsidRDefault="00C47B5E">
      <w:pPr>
        <w:rPr>
          <w:rFonts w:cs="Times New Roman"/>
          <w:sz w:val="18"/>
          <w:szCs w:val="18"/>
        </w:rPr>
      </w:pPr>
    </w:p>
    <w:p w14:paraId="4180CB80" w14:textId="050BCA0A" w:rsidR="00C47B5E" w:rsidRDefault="00C47B5E">
      <w:pPr>
        <w:rPr>
          <w:rFonts w:cs="Times New Roman"/>
          <w:sz w:val="18"/>
          <w:szCs w:val="18"/>
        </w:rPr>
      </w:pPr>
    </w:p>
    <w:p w14:paraId="3052A19F" w14:textId="6D0F2F3E" w:rsidR="00C47B5E" w:rsidRDefault="00C47B5E">
      <w:pPr>
        <w:rPr>
          <w:rFonts w:cs="Times New Roman"/>
          <w:sz w:val="18"/>
          <w:szCs w:val="18"/>
        </w:rPr>
      </w:pPr>
    </w:p>
    <w:p w14:paraId="7A945F98" w14:textId="29245703" w:rsidR="00C47B5E" w:rsidRDefault="00C47B5E">
      <w:pPr>
        <w:rPr>
          <w:rFonts w:cs="Times New Roman"/>
          <w:sz w:val="18"/>
          <w:szCs w:val="18"/>
        </w:rPr>
      </w:pPr>
    </w:p>
    <w:p w14:paraId="722ACD40" w14:textId="6F11152C" w:rsidR="00C47B5E" w:rsidRDefault="00C47B5E">
      <w:pPr>
        <w:rPr>
          <w:rFonts w:cs="Times New Roman"/>
          <w:sz w:val="18"/>
          <w:szCs w:val="18"/>
        </w:rPr>
      </w:pPr>
    </w:p>
    <w:p w14:paraId="7D661BD0" w14:textId="5145EAE1" w:rsidR="00C47B5E" w:rsidRDefault="00C47B5E">
      <w:pPr>
        <w:rPr>
          <w:rFonts w:cs="Times New Roman"/>
          <w:sz w:val="18"/>
          <w:szCs w:val="18"/>
        </w:rPr>
      </w:pPr>
    </w:p>
    <w:p w14:paraId="02509E5F" w14:textId="69D853D0" w:rsidR="00C47B5E" w:rsidRDefault="00C47B5E">
      <w:pPr>
        <w:rPr>
          <w:rFonts w:cs="Times New Roman"/>
          <w:sz w:val="18"/>
          <w:szCs w:val="18"/>
        </w:rPr>
      </w:pPr>
    </w:p>
    <w:p w14:paraId="2B144056" w14:textId="42F4F1B1" w:rsidR="00C47B5E" w:rsidRDefault="00C47B5E">
      <w:pPr>
        <w:rPr>
          <w:rFonts w:cs="Times New Roman"/>
          <w:sz w:val="18"/>
          <w:szCs w:val="18"/>
        </w:rPr>
      </w:pPr>
    </w:p>
    <w:p w14:paraId="49E8F3F5" w14:textId="08E3E3FC" w:rsidR="00C47B5E" w:rsidRDefault="00C47B5E">
      <w:pPr>
        <w:rPr>
          <w:rFonts w:cs="Times New Roman"/>
          <w:sz w:val="18"/>
          <w:szCs w:val="18"/>
        </w:rPr>
      </w:pPr>
    </w:p>
    <w:p w14:paraId="29ADF631" w14:textId="11CA7FC2" w:rsidR="00C47B5E" w:rsidRDefault="00C47B5E">
      <w:pPr>
        <w:rPr>
          <w:rFonts w:cs="Times New Roman"/>
          <w:sz w:val="18"/>
          <w:szCs w:val="18"/>
        </w:rPr>
      </w:pPr>
    </w:p>
    <w:p w14:paraId="2093F3AB" w14:textId="66F7B7D1" w:rsidR="00C47B5E" w:rsidRDefault="00C47B5E">
      <w:pPr>
        <w:rPr>
          <w:rFonts w:cs="Times New Roman"/>
          <w:sz w:val="18"/>
          <w:szCs w:val="18"/>
        </w:rPr>
      </w:pPr>
    </w:p>
    <w:p w14:paraId="4853BED1" w14:textId="4FCC355C" w:rsidR="00C47B5E" w:rsidRDefault="00C47B5E">
      <w:pPr>
        <w:rPr>
          <w:rFonts w:cs="Times New Roman"/>
          <w:sz w:val="18"/>
          <w:szCs w:val="18"/>
        </w:rPr>
      </w:pPr>
    </w:p>
    <w:p w14:paraId="6827F7AA" w14:textId="60552E84" w:rsidR="00C47B5E" w:rsidRDefault="00C47B5E">
      <w:pPr>
        <w:rPr>
          <w:rFonts w:cs="Times New Roman"/>
          <w:sz w:val="18"/>
          <w:szCs w:val="18"/>
        </w:rPr>
      </w:pPr>
    </w:p>
    <w:p w14:paraId="3EE65E29" w14:textId="26B72D6D" w:rsidR="00C47B5E" w:rsidRDefault="00C47B5E">
      <w:pPr>
        <w:rPr>
          <w:rFonts w:cs="Times New Roman"/>
          <w:sz w:val="18"/>
          <w:szCs w:val="18"/>
        </w:rPr>
      </w:pPr>
    </w:p>
    <w:p w14:paraId="5C5682F7" w14:textId="7DEB2BCC" w:rsidR="00C47B5E" w:rsidRDefault="00C47B5E">
      <w:pPr>
        <w:rPr>
          <w:rFonts w:cs="Times New Roman"/>
          <w:sz w:val="18"/>
          <w:szCs w:val="18"/>
        </w:rPr>
      </w:pPr>
    </w:p>
    <w:p w14:paraId="41FC2ACB" w14:textId="020286FD" w:rsidR="00C47B5E" w:rsidRDefault="00C47B5E">
      <w:pPr>
        <w:rPr>
          <w:rFonts w:cs="Times New Roman"/>
          <w:sz w:val="18"/>
          <w:szCs w:val="18"/>
        </w:rPr>
      </w:pPr>
    </w:p>
    <w:p w14:paraId="36015833" w14:textId="6CA17086" w:rsidR="00C47B5E" w:rsidRDefault="00C47B5E">
      <w:pPr>
        <w:rPr>
          <w:rFonts w:cs="Times New Roman"/>
          <w:sz w:val="18"/>
          <w:szCs w:val="18"/>
        </w:rPr>
      </w:pPr>
    </w:p>
    <w:p w14:paraId="0866A6EA" w14:textId="651E1794" w:rsidR="00C47B5E" w:rsidRDefault="00C47B5E">
      <w:pPr>
        <w:rPr>
          <w:rFonts w:cs="Times New Roman"/>
          <w:sz w:val="18"/>
          <w:szCs w:val="18"/>
        </w:rPr>
      </w:pPr>
    </w:p>
    <w:p w14:paraId="4E7B67ED" w14:textId="6F4EBCCC" w:rsidR="00C47B5E" w:rsidRDefault="00C47B5E">
      <w:pPr>
        <w:rPr>
          <w:rFonts w:cs="Times New Roman"/>
          <w:sz w:val="18"/>
          <w:szCs w:val="18"/>
        </w:rPr>
      </w:pPr>
    </w:p>
    <w:p w14:paraId="3AADC5D0" w14:textId="378A7F06" w:rsidR="00C47B5E" w:rsidRDefault="00C47B5E">
      <w:pPr>
        <w:rPr>
          <w:rFonts w:cs="Times New Roman"/>
          <w:sz w:val="18"/>
          <w:szCs w:val="18"/>
        </w:rPr>
      </w:pPr>
    </w:p>
    <w:p w14:paraId="5737E770" w14:textId="16B6A0DC" w:rsidR="00C47B5E" w:rsidRDefault="00C47B5E">
      <w:pPr>
        <w:rPr>
          <w:rFonts w:cs="Times New Roman"/>
          <w:sz w:val="18"/>
          <w:szCs w:val="18"/>
        </w:rPr>
      </w:pPr>
    </w:p>
    <w:p w14:paraId="7745E458" w14:textId="4F560EA9" w:rsidR="00C47B5E" w:rsidRDefault="00C47B5E">
      <w:pPr>
        <w:rPr>
          <w:rFonts w:cs="Times New Roman"/>
          <w:sz w:val="18"/>
          <w:szCs w:val="18"/>
        </w:rPr>
      </w:pPr>
    </w:p>
    <w:p w14:paraId="337D4BA0" w14:textId="68CB17FB" w:rsidR="00C47B5E" w:rsidRDefault="00C47B5E">
      <w:pPr>
        <w:rPr>
          <w:rFonts w:cs="Times New Roman"/>
          <w:sz w:val="18"/>
          <w:szCs w:val="18"/>
        </w:rPr>
      </w:pPr>
    </w:p>
    <w:p w14:paraId="5263F6BD" w14:textId="5FFD827B" w:rsidR="00C47B5E" w:rsidRDefault="00C47B5E">
      <w:pPr>
        <w:rPr>
          <w:rFonts w:cs="Times New Roman"/>
          <w:sz w:val="18"/>
          <w:szCs w:val="18"/>
        </w:rPr>
      </w:pPr>
    </w:p>
    <w:p w14:paraId="1B839003" w14:textId="21388913" w:rsidR="00C47B5E" w:rsidRDefault="00C47B5E">
      <w:pPr>
        <w:rPr>
          <w:rFonts w:cs="Times New Roman"/>
          <w:sz w:val="18"/>
          <w:szCs w:val="18"/>
        </w:rPr>
      </w:pPr>
    </w:p>
    <w:p w14:paraId="10EF6A68" w14:textId="4BD1DCB7" w:rsidR="00C47B5E" w:rsidRDefault="00C47B5E">
      <w:pPr>
        <w:rPr>
          <w:rFonts w:cs="Times New Roman"/>
          <w:sz w:val="18"/>
          <w:szCs w:val="18"/>
        </w:rPr>
      </w:pPr>
    </w:p>
    <w:p w14:paraId="4D0D3684" w14:textId="0EF13E39" w:rsidR="00C47B5E" w:rsidRDefault="00C47B5E">
      <w:pPr>
        <w:rPr>
          <w:rFonts w:cs="Times New Roman"/>
          <w:sz w:val="18"/>
          <w:szCs w:val="18"/>
        </w:rPr>
      </w:pPr>
    </w:p>
    <w:p w14:paraId="57ECC322" w14:textId="3106D28F" w:rsidR="00C47B5E" w:rsidRDefault="00C47B5E">
      <w:pPr>
        <w:rPr>
          <w:rFonts w:cs="Times New Roman"/>
          <w:sz w:val="18"/>
          <w:szCs w:val="18"/>
        </w:rPr>
      </w:pPr>
    </w:p>
    <w:p w14:paraId="6DC87E4E" w14:textId="3FA265AE" w:rsidR="00C47B5E" w:rsidRDefault="00C47B5E">
      <w:pPr>
        <w:rPr>
          <w:rFonts w:cs="Times New Roman"/>
          <w:sz w:val="18"/>
          <w:szCs w:val="18"/>
        </w:rPr>
      </w:pPr>
    </w:p>
    <w:p w14:paraId="54239B0D" w14:textId="38E937F3" w:rsidR="00C47B5E" w:rsidRDefault="00C47B5E">
      <w:pPr>
        <w:rPr>
          <w:rFonts w:cs="Times New Roman"/>
          <w:sz w:val="18"/>
          <w:szCs w:val="18"/>
        </w:rPr>
      </w:pPr>
    </w:p>
    <w:p w14:paraId="66144303" w14:textId="325BACD9" w:rsidR="002072CB" w:rsidRDefault="002072CB">
      <w:pPr>
        <w:rPr>
          <w:rFonts w:cs="Times New Roman"/>
          <w:sz w:val="18"/>
          <w:szCs w:val="18"/>
        </w:rPr>
      </w:pPr>
    </w:p>
    <w:p w14:paraId="0202C3BF" w14:textId="77777777" w:rsidR="002072CB" w:rsidRDefault="002072CB">
      <w:pPr>
        <w:rPr>
          <w:rFonts w:cs="Times New Roman"/>
          <w:sz w:val="18"/>
          <w:szCs w:val="18"/>
        </w:rPr>
      </w:pPr>
    </w:p>
    <w:p w14:paraId="232DB275" w14:textId="2B23F1D2" w:rsidR="00C47B5E" w:rsidRDefault="00C47B5E">
      <w:pPr>
        <w:rPr>
          <w:rFonts w:cs="Times New Roman"/>
          <w:sz w:val="18"/>
          <w:szCs w:val="18"/>
        </w:rPr>
      </w:pPr>
    </w:p>
    <w:p w14:paraId="1D00CB6D" w14:textId="4288C8AC" w:rsidR="00C47B5E" w:rsidRDefault="00C47B5E">
      <w:pPr>
        <w:rPr>
          <w:rFonts w:cs="Times New Roman"/>
          <w:sz w:val="18"/>
          <w:szCs w:val="18"/>
        </w:rPr>
      </w:pPr>
    </w:p>
    <w:p w14:paraId="1487518B" w14:textId="77777777" w:rsidR="00C47B5E" w:rsidRPr="00121A50" w:rsidRDefault="00C47B5E">
      <w:pPr>
        <w:rPr>
          <w:rFonts w:cs="Times New Roman"/>
          <w:sz w:val="18"/>
          <w:szCs w:val="18"/>
        </w:rPr>
      </w:pPr>
    </w:p>
    <w:p w14:paraId="02EBCD06" w14:textId="0EF67714" w:rsidR="00A74A98" w:rsidRPr="00582411" w:rsidRDefault="009E6001" w:rsidP="000517F6">
      <w:pPr>
        <w:spacing w:line="276" w:lineRule="auto"/>
        <w:jc w:val="center"/>
        <w:rPr>
          <w:rFonts w:cs="Times New Roman"/>
          <w:sz w:val="18"/>
          <w:szCs w:val="18"/>
        </w:rPr>
      </w:pPr>
      <w:r w:rsidRPr="00582411">
        <w:rPr>
          <w:rFonts w:cs="Times New Roman"/>
          <w:sz w:val="18"/>
          <w:szCs w:val="18"/>
        </w:rPr>
        <w:lastRenderedPageBreak/>
        <w:t>8</w:t>
      </w:r>
      <w:r w:rsidR="00A74A98" w:rsidRPr="00582411">
        <w:rPr>
          <w:rFonts w:cs="Times New Roman"/>
          <w:sz w:val="18"/>
          <w:szCs w:val="18"/>
        </w:rPr>
        <w:t>. Методика определения результатов выполнения мероприятий</w:t>
      </w:r>
    </w:p>
    <w:p w14:paraId="2B24FF2D" w14:textId="77777777" w:rsidR="00A74A98" w:rsidRPr="00582411" w:rsidRDefault="00A74A98" w:rsidP="000517F6">
      <w:pPr>
        <w:widowControl w:val="0"/>
        <w:autoSpaceDE w:val="0"/>
        <w:autoSpaceDN w:val="0"/>
        <w:adjustRightInd w:val="0"/>
        <w:jc w:val="center"/>
        <w:outlineLvl w:val="0"/>
        <w:rPr>
          <w:rFonts w:cs="Times New Roman"/>
          <w:bCs/>
          <w:sz w:val="18"/>
          <w:szCs w:val="18"/>
        </w:rPr>
      </w:pPr>
      <w:r w:rsidRPr="00582411">
        <w:rPr>
          <w:rFonts w:cs="Times New Roman"/>
          <w:sz w:val="18"/>
          <w:szCs w:val="18"/>
        </w:rPr>
        <w:t>муниципальной программы городского округа Электросталь Московской области</w:t>
      </w:r>
      <w:r w:rsidRPr="00582411">
        <w:rPr>
          <w:rFonts w:cs="Times New Roman"/>
          <w:bCs/>
          <w:sz w:val="18"/>
          <w:szCs w:val="18"/>
        </w:rPr>
        <w:t xml:space="preserve">  </w:t>
      </w:r>
    </w:p>
    <w:p w14:paraId="494BDE5A" w14:textId="53B3B94D" w:rsidR="001205CF" w:rsidRDefault="00A74A98" w:rsidP="00582411">
      <w:pPr>
        <w:widowControl w:val="0"/>
        <w:autoSpaceDE w:val="0"/>
        <w:autoSpaceDN w:val="0"/>
        <w:adjustRightInd w:val="0"/>
        <w:jc w:val="center"/>
        <w:outlineLvl w:val="0"/>
        <w:rPr>
          <w:rFonts w:cs="Times New Roman"/>
          <w:bCs/>
          <w:sz w:val="18"/>
          <w:szCs w:val="18"/>
        </w:rPr>
      </w:pPr>
      <w:r w:rsidRPr="00582411">
        <w:rPr>
          <w:rFonts w:cs="Times New Roman"/>
          <w:bCs/>
          <w:sz w:val="18"/>
          <w:szCs w:val="18"/>
        </w:rPr>
        <w:t>«</w:t>
      </w:r>
      <w:r w:rsidRPr="00582411">
        <w:rPr>
          <w:rFonts w:cs="Times New Roman"/>
          <w:bCs/>
          <w:sz w:val="18"/>
          <w:szCs w:val="18"/>
          <w:lang w:eastAsia="en-US"/>
        </w:rPr>
        <w:t>Переселение граждан из аварийного жилищного фонда</w:t>
      </w:r>
      <w:r w:rsidRPr="00582411">
        <w:rPr>
          <w:rFonts w:cs="Times New Roman"/>
          <w:bCs/>
          <w:sz w:val="18"/>
          <w:szCs w:val="18"/>
        </w:rPr>
        <w:t>»</w:t>
      </w:r>
    </w:p>
    <w:p w14:paraId="30D8A207" w14:textId="77777777" w:rsidR="009D4D54" w:rsidRPr="00582411" w:rsidRDefault="009D4D54" w:rsidP="00582411">
      <w:pPr>
        <w:widowControl w:val="0"/>
        <w:autoSpaceDE w:val="0"/>
        <w:autoSpaceDN w:val="0"/>
        <w:adjustRightInd w:val="0"/>
        <w:jc w:val="center"/>
        <w:outlineLvl w:val="0"/>
        <w:rPr>
          <w:rFonts w:cs="Times New Roman"/>
          <w:bCs/>
          <w:sz w:val="18"/>
          <w:szCs w:val="1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59"/>
        <w:gridCol w:w="1417"/>
        <w:gridCol w:w="1417"/>
        <w:gridCol w:w="3119"/>
        <w:gridCol w:w="1275"/>
        <w:gridCol w:w="4851"/>
      </w:tblGrid>
      <w:tr w:rsidR="000153EA" w:rsidRPr="00582411" w14:paraId="528E9814" w14:textId="77777777" w:rsidTr="000153EA">
        <w:tc>
          <w:tcPr>
            <w:tcW w:w="198" w:type="pct"/>
          </w:tcPr>
          <w:p w14:paraId="0EE2DC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w:t>
            </w:r>
            <w:r w:rsidRPr="00582411">
              <w:rPr>
                <w:rFonts w:eastAsia="Calibri" w:cs="Times New Roman"/>
                <w:sz w:val="18"/>
                <w:szCs w:val="18"/>
              </w:rPr>
              <w:br/>
              <w:t>п/п</w:t>
            </w:r>
          </w:p>
        </w:tc>
        <w:tc>
          <w:tcPr>
            <w:tcW w:w="549" w:type="pct"/>
          </w:tcPr>
          <w:p w14:paraId="3030625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подпрограммы </w:t>
            </w:r>
          </w:p>
        </w:tc>
        <w:tc>
          <w:tcPr>
            <w:tcW w:w="499" w:type="pct"/>
          </w:tcPr>
          <w:p w14:paraId="4B39D51C"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основного мероприятия </w:t>
            </w:r>
          </w:p>
        </w:tc>
        <w:tc>
          <w:tcPr>
            <w:tcW w:w="499" w:type="pct"/>
          </w:tcPr>
          <w:p w14:paraId="04B178C7"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мероприятия </w:t>
            </w:r>
          </w:p>
        </w:tc>
        <w:tc>
          <w:tcPr>
            <w:tcW w:w="1098" w:type="pct"/>
          </w:tcPr>
          <w:p w14:paraId="277329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Наименование результата</w:t>
            </w:r>
          </w:p>
        </w:tc>
        <w:tc>
          <w:tcPr>
            <w:tcW w:w="449" w:type="pct"/>
          </w:tcPr>
          <w:p w14:paraId="080A4C11"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Единица измерения</w:t>
            </w:r>
          </w:p>
        </w:tc>
        <w:tc>
          <w:tcPr>
            <w:tcW w:w="1708" w:type="pct"/>
          </w:tcPr>
          <w:p w14:paraId="0E14E47F"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Порядок определения значений</w:t>
            </w:r>
          </w:p>
        </w:tc>
      </w:tr>
      <w:tr w:rsidR="000153EA" w:rsidRPr="00582411" w14:paraId="12E9D9A0" w14:textId="77777777" w:rsidTr="000153EA">
        <w:tc>
          <w:tcPr>
            <w:tcW w:w="198" w:type="pct"/>
          </w:tcPr>
          <w:p w14:paraId="436D1D1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C01F5CA"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2</w:t>
            </w:r>
          </w:p>
        </w:tc>
        <w:tc>
          <w:tcPr>
            <w:tcW w:w="499" w:type="pct"/>
          </w:tcPr>
          <w:p w14:paraId="023F1895"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3</w:t>
            </w:r>
          </w:p>
        </w:tc>
        <w:tc>
          <w:tcPr>
            <w:tcW w:w="499" w:type="pct"/>
          </w:tcPr>
          <w:p w14:paraId="499EC992"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4</w:t>
            </w:r>
          </w:p>
        </w:tc>
        <w:tc>
          <w:tcPr>
            <w:tcW w:w="1098" w:type="pct"/>
          </w:tcPr>
          <w:p w14:paraId="6BA7BDC8"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5</w:t>
            </w:r>
          </w:p>
        </w:tc>
        <w:tc>
          <w:tcPr>
            <w:tcW w:w="449" w:type="pct"/>
          </w:tcPr>
          <w:p w14:paraId="1D288709"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1708" w:type="pct"/>
          </w:tcPr>
          <w:p w14:paraId="36D134F8"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7</w:t>
            </w:r>
          </w:p>
        </w:tc>
      </w:tr>
      <w:tr w:rsidR="000153EA" w:rsidRPr="00582411" w14:paraId="14A49618" w14:textId="77777777" w:rsidTr="000153EA">
        <w:trPr>
          <w:trHeight w:val="757"/>
        </w:trPr>
        <w:tc>
          <w:tcPr>
            <w:tcW w:w="198" w:type="pct"/>
          </w:tcPr>
          <w:p w14:paraId="304E8633"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F7F1969"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9FEA48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18FB225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Align w:val="center"/>
          </w:tcPr>
          <w:p w14:paraId="75614622" w14:textId="77777777" w:rsidR="00A74A98" w:rsidRPr="00582411" w:rsidRDefault="00A74A98" w:rsidP="00BA696D">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w:t>
            </w:r>
            <w:r w:rsidR="0096784C" w:rsidRPr="00582411">
              <w:rPr>
                <w:rFonts w:cs="Times New Roman"/>
                <w:sz w:val="18"/>
                <w:szCs w:val="18"/>
              </w:rPr>
              <w:t>го фонда, признанного аварийным</w:t>
            </w:r>
            <w:r w:rsidRPr="00582411">
              <w:rPr>
                <w:rFonts w:cs="Times New Roman"/>
                <w:sz w:val="18"/>
                <w:szCs w:val="18"/>
              </w:rPr>
              <w:t xml:space="preserve"> после 01.01.2017 года, расселенного по Подпрограмме </w:t>
            </w:r>
            <w:r w:rsidRPr="00582411">
              <w:rPr>
                <w:rFonts w:cs="Times New Roman"/>
                <w:sz w:val="18"/>
                <w:szCs w:val="18"/>
                <w:lang w:val="en-US"/>
              </w:rPr>
              <w:t>II</w:t>
            </w:r>
            <w:r w:rsidRPr="00582411">
              <w:rPr>
                <w:rFonts w:cs="Times New Roman"/>
                <w:sz w:val="18"/>
                <w:szCs w:val="18"/>
              </w:rPr>
              <w:t>.</w:t>
            </w:r>
          </w:p>
        </w:tc>
        <w:tc>
          <w:tcPr>
            <w:tcW w:w="449" w:type="pct"/>
          </w:tcPr>
          <w:p w14:paraId="2FCC8116" w14:textId="77777777" w:rsidR="00A74A98" w:rsidRPr="00582411" w:rsidRDefault="00A74A98" w:rsidP="00BA696D">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5380F0D9" w14:textId="5996F33F" w:rsidR="00A74A98" w:rsidRPr="00582411" w:rsidRDefault="00A74A98" w:rsidP="00BA696D">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w:t>
            </w:r>
            <w:r w:rsidR="0096784C" w:rsidRPr="00582411">
              <w:rPr>
                <w:rFonts w:cs="Times New Roman"/>
                <w:sz w:val="18"/>
                <w:szCs w:val="18"/>
                <w:lang w:eastAsia="en-US"/>
              </w:rPr>
              <w:t>го фонда, признанного аварийным</w:t>
            </w:r>
            <w:r w:rsidRPr="00582411">
              <w:rPr>
                <w:rFonts w:cs="Times New Roman"/>
                <w:sz w:val="18"/>
                <w:szCs w:val="18"/>
                <w:lang w:eastAsia="en-US"/>
              </w:rPr>
              <w:t xml:space="preserve"> после 01.01.2017 года с привлечением средств бюджета</w:t>
            </w:r>
            <w:r w:rsidR="00E116C2" w:rsidRPr="00582411">
              <w:rPr>
                <w:rFonts w:cs="Times New Roman"/>
                <w:sz w:val="18"/>
                <w:szCs w:val="18"/>
                <w:lang w:eastAsia="en-US"/>
              </w:rPr>
              <w:t xml:space="preserve"> городского округа Электросталь</w:t>
            </w:r>
            <w:r w:rsidRPr="00582411">
              <w:rPr>
                <w:rFonts w:cs="Times New Roman"/>
                <w:sz w:val="18"/>
                <w:szCs w:val="18"/>
                <w:lang w:eastAsia="en-US"/>
              </w:rPr>
              <w:t xml:space="preserve"> Московской области.</w:t>
            </w:r>
          </w:p>
        </w:tc>
      </w:tr>
      <w:tr w:rsidR="000153EA" w:rsidRPr="00582411" w14:paraId="0A45C382" w14:textId="77777777" w:rsidTr="000153EA">
        <w:tc>
          <w:tcPr>
            <w:tcW w:w="198" w:type="pct"/>
          </w:tcPr>
          <w:p w14:paraId="2D685211" w14:textId="7CFF5C20"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2.</w:t>
            </w:r>
          </w:p>
        </w:tc>
        <w:tc>
          <w:tcPr>
            <w:tcW w:w="549" w:type="pct"/>
          </w:tcPr>
          <w:p w14:paraId="1621163E" w14:textId="63D50CD5" w:rsidR="00E116C2" w:rsidRPr="00582411" w:rsidRDefault="00E116C2" w:rsidP="00E116C2">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0E5F079E" w14:textId="7F5A42A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6EB3E9A0" w14:textId="626A663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1098" w:type="pct"/>
          </w:tcPr>
          <w:p w14:paraId="071685EE" w14:textId="2EA711AC" w:rsidR="00E116C2" w:rsidRPr="00582411" w:rsidRDefault="00E116C2" w:rsidP="00E116C2">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 расселенного по Подпрограмме II</w:t>
            </w:r>
          </w:p>
        </w:tc>
        <w:tc>
          <w:tcPr>
            <w:tcW w:w="449" w:type="pct"/>
          </w:tcPr>
          <w:p w14:paraId="061CB708" w14:textId="0588D2C8" w:rsidR="00E116C2" w:rsidRPr="00582411" w:rsidRDefault="00E116C2" w:rsidP="00E116C2">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16A670E5" w14:textId="0645D184" w:rsidR="00E116C2" w:rsidRPr="00582411" w:rsidRDefault="00E116C2" w:rsidP="00E116C2">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аварийного фонда, признанного аварийным до 01.01.2017 года с привлечением средств бюджета городского округа Электросталь Московской области.</w:t>
            </w:r>
          </w:p>
        </w:tc>
      </w:tr>
      <w:tr w:rsidR="000153EA" w:rsidRPr="00582411" w14:paraId="0039B55E" w14:textId="77777777" w:rsidTr="000153EA">
        <w:tc>
          <w:tcPr>
            <w:tcW w:w="198" w:type="pct"/>
          </w:tcPr>
          <w:p w14:paraId="2740681A" w14:textId="4094AE93"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3.</w:t>
            </w:r>
          </w:p>
        </w:tc>
        <w:tc>
          <w:tcPr>
            <w:tcW w:w="549" w:type="pct"/>
          </w:tcPr>
          <w:p w14:paraId="6CE6718D" w14:textId="0134AF36"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F9F32B2" w14:textId="5D325FE4"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7968B5E5" w14:textId="0053234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05</w:t>
            </w:r>
          </w:p>
        </w:tc>
        <w:tc>
          <w:tcPr>
            <w:tcW w:w="1098" w:type="pct"/>
          </w:tcPr>
          <w:p w14:paraId="41170D39" w14:textId="7B95527A" w:rsidR="005104A8" w:rsidRPr="00582411" w:rsidRDefault="002F1073"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снесенн</w:t>
            </w:r>
            <w:r w:rsidR="00E95068" w:rsidRPr="00582411">
              <w:rPr>
                <w:rFonts w:cs="Times New Roman"/>
                <w:sz w:val="18"/>
                <w:szCs w:val="18"/>
              </w:rPr>
              <w:t>ых</w:t>
            </w:r>
            <w:r w:rsidRPr="00582411">
              <w:rPr>
                <w:rFonts w:cs="Times New Roman"/>
                <w:sz w:val="18"/>
                <w:szCs w:val="18"/>
              </w:rPr>
              <w:t xml:space="preserve"> расселенн</w:t>
            </w:r>
            <w:r w:rsidR="00E95068" w:rsidRPr="00582411">
              <w:rPr>
                <w:rFonts w:cs="Times New Roman"/>
                <w:sz w:val="18"/>
                <w:szCs w:val="18"/>
              </w:rPr>
              <w:t>ых</w:t>
            </w:r>
            <w:r w:rsidRPr="00582411">
              <w:rPr>
                <w:rFonts w:cs="Times New Roman"/>
                <w:sz w:val="18"/>
                <w:szCs w:val="18"/>
              </w:rPr>
              <w:t xml:space="preserve"> аварийн</w:t>
            </w:r>
            <w:r w:rsidR="00E95068" w:rsidRPr="00582411">
              <w:rPr>
                <w:rFonts w:cs="Times New Roman"/>
                <w:sz w:val="18"/>
                <w:szCs w:val="18"/>
              </w:rPr>
              <w:t>ых</w:t>
            </w:r>
            <w:r w:rsidRPr="00582411">
              <w:rPr>
                <w:rFonts w:cs="Times New Roman"/>
                <w:sz w:val="18"/>
                <w:szCs w:val="18"/>
              </w:rPr>
              <w:t xml:space="preserve"> </w:t>
            </w:r>
            <w:r w:rsidR="00E95068" w:rsidRPr="00582411">
              <w:rPr>
                <w:rFonts w:cs="Times New Roman"/>
                <w:sz w:val="18"/>
                <w:szCs w:val="18"/>
              </w:rPr>
              <w:t>жилых домов</w:t>
            </w:r>
          </w:p>
        </w:tc>
        <w:tc>
          <w:tcPr>
            <w:tcW w:w="449" w:type="pct"/>
          </w:tcPr>
          <w:p w14:paraId="2C632770" w14:textId="257FC28F"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штук</w:t>
            </w:r>
          </w:p>
        </w:tc>
        <w:tc>
          <w:tcPr>
            <w:tcW w:w="1708" w:type="pct"/>
          </w:tcPr>
          <w:p w14:paraId="72ECC475" w14:textId="0467E3E3" w:rsidR="005104A8" w:rsidRPr="00582411" w:rsidRDefault="00F3266C"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количества </w:t>
            </w:r>
            <w:r w:rsidR="00E95068" w:rsidRPr="00582411">
              <w:rPr>
                <w:rFonts w:cs="Times New Roman"/>
                <w:sz w:val="18"/>
                <w:szCs w:val="18"/>
              </w:rPr>
              <w:t>снесенных расселенных аварийных жилых домов</w:t>
            </w:r>
            <w:r w:rsidRPr="00582411">
              <w:rPr>
                <w:rFonts w:cs="Times New Roman"/>
                <w:sz w:val="18"/>
                <w:szCs w:val="18"/>
                <w:lang w:eastAsia="en-US"/>
              </w:rPr>
              <w:t>, признанн</w:t>
            </w:r>
            <w:r w:rsidR="00E95068" w:rsidRPr="00582411">
              <w:rPr>
                <w:rFonts w:cs="Times New Roman"/>
                <w:sz w:val="18"/>
                <w:szCs w:val="18"/>
                <w:lang w:eastAsia="en-US"/>
              </w:rPr>
              <w:t>ых</w:t>
            </w:r>
            <w:r w:rsidRPr="00582411">
              <w:rPr>
                <w:rFonts w:cs="Times New Roman"/>
                <w:sz w:val="18"/>
                <w:szCs w:val="18"/>
                <w:lang w:eastAsia="en-US"/>
              </w:rPr>
              <w:t xml:space="preserve"> аварийным</w:t>
            </w:r>
            <w:r w:rsidR="00E95068" w:rsidRPr="00582411">
              <w:rPr>
                <w:rFonts w:cs="Times New Roman"/>
                <w:sz w:val="18"/>
                <w:szCs w:val="18"/>
                <w:lang w:eastAsia="en-US"/>
              </w:rPr>
              <w:t>и</w:t>
            </w:r>
            <w:r w:rsidRPr="00582411">
              <w:rPr>
                <w:rFonts w:cs="Times New Roman"/>
                <w:sz w:val="18"/>
                <w:szCs w:val="18"/>
                <w:lang w:eastAsia="en-US"/>
              </w:rPr>
              <w:t xml:space="preserve"> до 01.01.2017 года</w:t>
            </w:r>
            <w:r w:rsidR="00E95068" w:rsidRPr="00582411">
              <w:rPr>
                <w:rFonts w:cs="Times New Roman"/>
                <w:sz w:val="18"/>
                <w:szCs w:val="18"/>
                <w:lang w:eastAsia="en-US"/>
              </w:rPr>
              <w:t>,</w:t>
            </w:r>
            <w:r w:rsidRPr="00582411">
              <w:rPr>
                <w:rFonts w:cs="Times New Roman"/>
                <w:sz w:val="18"/>
                <w:szCs w:val="18"/>
                <w:lang w:eastAsia="en-US"/>
              </w:rPr>
              <w:t xml:space="preserve"> с привлечением средств бюджета городского округа Электросталь Московской области.</w:t>
            </w:r>
          </w:p>
        </w:tc>
      </w:tr>
      <w:tr w:rsidR="000153EA" w:rsidRPr="00582411" w14:paraId="27CF547D" w14:textId="77777777" w:rsidTr="000153EA">
        <w:tc>
          <w:tcPr>
            <w:tcW w:w="198" w:type="pct"/>
            <w:vMerge w:val="restart"/>
          </w:tcPr>
          <w:p w14:paraId="748767D8" w14:textId="6F65F6A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4.</w:t>
            </w:r>
          </w:p>
        </w:tc>
        <w:tc>
          <w:tcPr>
            <w:tcW w:w="549" w:type="pct"/>
            <w:vMerge w:val="restart"/>
          </w:tcPr>
          <w:p w14:paraId="1C0F7862" w14:textId="77777777"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p w14:paraId="09A7B18C" w14:textId="30FD9194" w:rsidR="005104A8" w:rsidRPr="00582411" w:rsidRDefault="005104A8" w:rsidP="005104A8">
            <w:pPr>
              <w:autoSpaceDE w:val="0"/>
              <w:autoSpaceDN w:val="0"/>
              <w:adjustRightInd w:val="0"/>
              <w:jc w:val="center"/>
              <w:rPr>
                <w:rFonts w:eastAsia="Calibri" w:cs="Times New Roman"/>
                <w:sz w:val="18"/>
                <w:szCs w:val="18"/>
                <w:lang w:val="en-US"/>
              </w:rPr>
            </w:pPr>
          </w:p>
        </w:tc>
        <w:tc>
          <w:tcPr>
            <w:tcW w:w="499" w:type="pct"/>
          </w:tcPr>
          <w:p w14:paraId="015306E1" w14:textId="18C64FF9"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03</w:t>
            </w:r>
          </w:p>
        </w:tc>
        <w:tc>
          <w:tcPr>
            <w:tcW w:w="499" w:type="pct"/>
          </w:tcPr>
          <w:p w14:paraId="693B8FFF" w14:textId="386FA27E"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restart"/>
            <w:vAlign w:val="center"/>
          </w:tcPr>
          <w:p w14:paraId="1EF491F5" w14:textId="77777777" w:rsidR="005104A8" w:rsidRPr="00582411" w:rsidRDefault="005104A8"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w:t>
            </w:r>
          </w:p>
          <w:p w14:paraId="2D101490" w14:textId="3F5AD17E"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val="restart"/>
          </w:tcPr>
          <w:p w14:paraId="35A4A45C" w14:textId="77777777"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человек</w:t>
            </w:r>
          </w:p>
          <w:p w14:paraId="5CF19EF8" w14:textId="1A239A61" w:rsidR="005104A8" w:rsidRPr="00582411" w:rsidRDefault="005104A8" w:rsidP="005104A8">
            <w:pPr>
              <w:jc w:val="center"/>
              <w:rPr>
                <w:rFonts w:cs="Times New Roman"/>
                <w:sz w:val="18"/>
                <w:szCs w:val="18"/>
                <w:lang w:eastAsia="en-US"/>
              </w:rPr>
            </w:pPr>
          </w:p>
        </w:tc>
        <w:tc>
          <w:tcPr>
            <w:tcW w:w="1708" w:type="pct"/>
            <w:vMerge w:val="restart"/>
          </w:tcPr>
          <w:p w14:paraId="3C6C74F3" w14:textId="79E1B6F9" w:rsidR="005104A8" w:rsidRPr="00582411" w:rsidRDefault="005104A8"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до 01.01.2017 года,</w:t>
            </w:r>
            <w:r w:rsidRPr="00582411">
              <w:rPr>
                <w:rFonts w:cs="Times New Roman"/>
                <w:sz w:val="18"/>
                <w:szCs w:val="18"/>
                <w:lang w:eastAsia="en-US"/>
              </w:rPr>
              <w:t xml:space="preserve"> с привлечением средств </w:t>
            </w:r>
            <w:proofErr w:type="gramStart"/>
            <w:r w:rsidRPr="00582411">
              <w:rPr>
                <w:rFonts w:cs="Times New Roman"/>
                <w:sz w:val="18"/>
                <w:szCs w:val="18"/>
                <w:lang w:eastAsia="en-US"/>
              </w:rPr>
              <w:t xml:space="preserve">бюджета </w:t>
            </w:r>
            <w:r w:rsidRPr="00582411">
              <w:rPr>
                <w:rFonts w:cs="Times New Roman"/>
                <w:color w:val="FF0000"/>
                <w:sz w:val="18"/>
                <w:szCs w:val="18"/>
                <w:lang w:eastAsia="en-US"/>
              </w:rPr>
              <w:t xml:space="preserve"> </w:t>
            </w:r>
            <w:r w:rsidRPr="00582411">
              <w:rPr>
                <w:rFonts w:cs="Times New Roman"/>
                <w:sz w:val="18"/>
                <w:szCs w:val="18"/>
                <w:lang w:eastAsia="en-US"/>
              </w:rPr>
              <w:t>Московской</w:t>
            </w:r>
            <w:proofErr w:type="gramEnd"/>
            <w:r w:rsidRPr="00582411">
              <w:rPr>
                <w:rFonts w:cs="Times New Roman"/>
                <w:sz w:val="18"/>
                <w:szCs w:val="18"/>
                <w:lang w:eastAsia="en-US"/>
              </w:rPr>
              <w:t xml:space="preserve"> области.</w:t>
            </w:r>
          </w:p>
        </w:tc>
      </w:tr>
      <w:tr w:rsidR="000153EA" w:rsidRPr="00582411" w14:paraId="224633D3" w14:textId="77777777" w:rsidTr="000153EA">
        <w:trPr>
          <w:trHeight w:val="433"/>
        </w:trPr>
        <w:tc>
          <w:tcPr>
            <w:tcW w:w="198" w:type="pct"/>
            <w:vMerge/>
          </w:tcPr>
          <w:p w14:paraId="091EC15B" w14:textId="62E63947" w:rsidR="005104A8" w:rsidRPr="00582411" w:rsidRDefault="005104A8" w:rsidP="005104A8">
            <w:pPr>
              <w:autoSpaceDE w:val="0"/>
              <w:autoSpaceDN w:val="0"/>
              <w:adjustRightInd w:val="0"/>
              <w:jc w:val="center"/>
              <w:rPr>
                <w:rFonts w:eastAsia="Calibri" w:cs="Times New Roman"/>
                <w:sz w:val="18"/>
                <w:szCs w:val="18"/>
              </w:rPr>
            </w:pPr>
          </w:p>
        </w:tc>
        <w:tc>
          <w:tcPr>
            <w:tcW w:w="549" w:type="pct"/>
            <w:vMerge/>
          </w:tcPr>
          <w:p w14:paraId="7BEC8118" w14:textId="2DAB34A5" w:rsidR="005104A8" w:rsidRPr="00582411" w:rsidRDefault="005104A8" w:rsidP="005104A8">
            <w:pPr>
              <w:autoSpaceDE w:val="0"/>
              <w:autoSpaceDN w:val="0"/>
              <w:adjustRightInd w:val="0"/>
              <w:jc w:val="center"/>
              <w:rPr>
                <w:rFonts w:eastAsia="Calibri" w:cs="Times New Roman"/>
                <w:sz w:val="18"/>
                <w:szCs w:val="18"/>
              </w:rPr>
            </w:pPr>
          </w:p>
        </w:tc>
        <w:tc>
          <w:tcPr>
            <w:tcW w:w="499" w:type="pct"/>
          </w:tcPr>
          <w:p w14:paraId="3B216909"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F3</w:t>
            </w:r>
          </w:p>
        </w:tc>
        <w:tc>
          <w:tcPr>
            <w:tcW w:w="499" w:type="pct"/>
          </w:tcPr>
          <w:p w14:paraId="0BC746BB"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ign w:val="center"/>
          </w:tcPr>
          <w:p w14:paraId="76F119D8" w14:textId="26261B5D"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tcPr>
          <w:p w14:paraId="1A79703A" w14:textId="3DF9DD1E" w:rsidR="005104A8" w:rsidRPr="00582411" w:rsidRDefault="005104A8" w:rsidP="005104A8">
            <w:pPr>
              <w:jc w:val="center"/>
              <w:rPr>
                <w:rFonts w:cs="Times New Roman"/>
                <w:sz w:val="18"/>
                <w:szCs w:val="18"/>
                <w:lang w:eastAsia="en-US"/>
              </w:rPr>
            </w:pPr>
          </w:p>
        </w:tc>
        <w:tc>
          <w:tcPr>
            <w:tcW w:w="1708" w:type="pct"/>
            <w:vMerge/>
          </w:tcPr>
          <w:p w14:paraId="3FD3252E" w14:textId="0C153696" w:rsidR="005104A8" w:rsidRPr="00582411" w:rsidRDefault="005104A8" w:rsidP="005104A8">
            <w:pPr>
              <w:rPr>
                <w:rFonts w:cs="Times New Roman"/>
                <w:sz w:val="18"/>
                <w:szCs w:val="18"/>
                <w:lang w:eastAsia="en-US"/>
              </w:rPr>
            </w:pPr>
          </w:p>
        </w:tc>
      </w:tr>
      <w:tr w:rsidR="00BD5EB2" w:rsidRPr="00582411" w14:paraId="1879DB68" w14:textId="77777777" w:rsidTr="00E27649">
        <w:trPr>
          <w:trHeight w:val="925"/>
        </w:trPr>
        <w:tc>
          <w:tcPr>
            <w:tcW w:w="198" w:type="pct"/>
          </w:tcPr>
          <w:p w14:paraId="1D7CB627" w14:textId="048360B3" w:rsidR="00BD5EB2" w:rsidRPr="00582411" w:rsidRDefault="00BD5EB2" w:rsidP="005104A8">
            <w:pPr>
              <w:autoSpaceDE w:val="0"/>
              <w:autoSpaceDN w:val="0"/>
              <w:adjustRightInd w:val="0"/>
              <w:jc w:val="center"/>
              <w:rPr>
                <w:rFonts w:eastAsia="Calibri" w:cs="Times New Roman"/>
                <w:sz w:val="18"/>
                <w:szCs w:val="18"/>
              </w:rPr>
            </w:pPr>
            <w:r w:rsidRPr="00582411">
              <w:rPr>
                <w:rFonts w:eastAsia="Calibri" w:cs="Times New Roman"/>
                <w:sz w:val="18"/>
                <w:szCs w:val="18"/>
              </w:rPr>
              <w:t>5.</w:t>
            </w:r>
          </w:p>
        </w:tc>
        <w:tc>
          <w:tcPr>
            <w:tcW w:w="549" w:type="pct"/>
          </w:tcPr>
          <w:p w14:paraId="5464C1EB" w14:textId="7D4FA7F4"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387046B6" w14:textId="2210430B"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46559500" w14:textId="5078C497"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1098" w:type="pct"/>
            <w:vAlign w:val="center"/>
          </w:tcPr>
          <w:p w14:paraId="5C41F585" w14:textId="6DFD1BC8" w:rsidR="00BD5EB2" w:rsidRPr="00582411" w:rsidRDefault="00BD5EB2" w:rsidP="005104A8">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582411">
              <w:rPr>
                <w:rFonts w:cs="Times New Roman"/>
                <w:sz w:val="18"/>
                <w:szCs w:val="18"/>
                <w:lang w:val="en-US"/>
              </w:rPr>
              <w:t>IV</w:t>
            </w:r>
            <w:r w:rsidRPr="00582411">
              <w:rPr>
                <w:rFonts w:cs="Times New Roman"/>
                <w:sz w:val="18"/>
                <w:szCs w:val="18"/>
              </w:rPr>
              <w:t>.</w:t>
            </w:r>
          </w:p>
        </w:tc>
        <w:tc>
          <w:tcPr>
            <w:tcW w:w="449" w:type="pct"/>
          </w:tcPr>
          <w:p w14:paraId="6974C4F5" w14:textId="4FDD66A0" w:rsidR="00BD5EB2" w:rsidRPr="00582411" w:rsidRDefault="00BD5EB2" w:rsidP="005104A8">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3FB4DC72" w14:textId="0739B2E4" w:rsidR="00BD5EB2" w:rsidRPr="00582411" w:rsidRDefault="00BD5EB2"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после 01.01.2017 года,</w:t>
            </w:r>
            <w:r w:rsidRPr="00582411">
              <w:rPr>
                <w:rFonts w:cs="Times New Roman"/>
                <w:sz w:val="18"/>
                <w:szCs w:val="18"/>
                <w:lang w:eastAsia="en-US"/>
              </w:rPr>
              <w:t xml:space="preserve"> </w:t>
            </w:r>
            <w:r w:rsidRPr="00582411">
              <w:rPr>
                <w:rFonts w:cs="Times New Roman"/>
                <w:sz w:val="18"/>
                <w:szCs w:val="18"/>
              </w:rPr>
              <w:t>с привлечением средств бюджета Московской области.</w:t>
            </w:r>
          </w:p>
        </w:tc>
      </w:tr>
      <w:tr w:rsidR="000153EA" w:rsidRPr="00582411" w14:paraId="6300A12E" w14:textId="77777777" w:rsidTr="000153EA">
        <w:tc>
          <w:tcPr>
            <w:tcW w:w="198" w:type="pct"/>
          </w:tcPr>
          <w:p w14:paraId="0F72286C" w14:textId="345599EF"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549" w:type="pct"/>
          </w:tcPr>
          <w:p w14:paraId="29856B89" w14:textId="6138C6B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7E7B385D" w14:textId="5A2D249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582E4092" w14:textId="01BCBA97"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sidRPr="00582411">
              <w:rPr>
                <w:rFonts w:eastAsia="Calibri" w:cs="Times New Roman"/>
                <w:sz w:val="18"/>
                <w:szCs w:val="18"/>
              </w:rPr>
              <w:t>2</w:t>
            </w:r>
          </w:p>
        </w:tc>
        <w:tc>
          <w:tcPr>
            <w:tcW w:w="1098" w:type="pct"/>
            <w:vAlign w:val="center"/>
          </w:tcPr>
          <w:p w14:paraId="016FF364" w14:textId="701C2B4E" w:rsidR="00CB534F" w:rsidRPr="00582411" w:rsidRDefault="009D53F6" w:rsidP="00CB534F">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IV, </w:t>
            </w:r>
            <w:r w:rsidR="00E361B7" w:rsidRPr="00582411">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449" w:type="pct"/>
          </w:tcPr>
          <w:p w14:paraId="3ED8E858" w14:textId="6A810B79" w:rsidR="00CB534F" w:rsidRPr="00582411" w:rsidRDefault="00CB534F" w:rsidP="00CB534F">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22564779" w14:textId="3E370082" w:rsidR="00CB534F" w:rsidRPr="00582411" w:rsidRDefault="00CB534F" w:rsidP="00CB534F">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w:t>
            </w:r>
            <w:r w:rsidR="009D53F6" w:rsidRPr="00582411">
              <w:rPr>
                <w:rFonts w:cs="Times New Roman"/>
                <w:sz w:val="18"/>
                <w:szCs w:val="18"/>
              </w:rPr>
              <w:t>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r>
      <w:tr w:rsidR="00FD0BFB" w:rsidRPr="00582411" w14:paraId="508D0FA5" w14:textId="77777777" w:rsidTr="00C5712E">
        <w:trPr>
          <w:trHeight w:val="1845"/>
        </w:trPr>
        <w:tc>
          <w:tcPr>
            <w:tcW w:w="198" w:type="pct"/>
          </w:tcPr>
          <w:p w14:paraId="64D0EE34" w14:textId="0A0CF2EA" w:rsidR="00FD0BFB" w:rsidRPr="00B5170E" w:rsidRDefault="00FD0BFB" w:rsidP="00FD0BFB">
            <w:pPr>
              <w:autoSpaceDE w:val="0"/>
              <w:autoSpaceDN w:val="0"/>
              <w:adjustRightInd w:val="0"/>
              <w:jc w:val="center"/>
              <w:rPr>
                <w:rFonts w:eastAsia="Calibri" w:cs="Times New Roman"/>
                <w:sz w:val="18"/>
                <w:szCs w:val="18"/>
              </w:rPr>
            </w:pPr>
            <w:r w:rsidRPr="00B5170E">
              <w:rPr>
                <w:rFonts w:eastAsia="Calibri" w:cs="Times New Roman"/>
                <w:sz w:val="18"/>
                <w:szCs w:val="18"/>
                <w:lang w:val="en-US"/>
              </w:rPr>
              <w:lastRenderedPageBreak/>
              <w:t>7</w:t>
            </w:r>
            <w:r w:rsidR="00582411" w:rsidRPr="00B5170E">
              <w:rPr>
                <w:rFonts w:eastAsia="Calibri" w:cs="Times New Roman"/>
                <w:sz w:val="18"/>
                <w:szCs w:val="18"/>
              </w:rPr>
              <w:t>.</w:t>
            </w:r>
          </w:p>
        </w:tc>
        <w:tc>
          <w:tcPr>
            <w:tcW w:w="549" w:type="pct"/>
          </w:tcPr>
          <w:p w14:paraId="3E4F3DA6" w14:textId="0E71ED34"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IV</w:t>
            </w:r>
          </w:p>
        </w:tc>
        <w:tc>
          <w:tcPr>
            <w:tcW w:w="499" w:type="pct"/>
          </w:tcPr>
          <w:p w14:paraId="00FCCD58" w14:textId="43A5938C"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01</w:t>
            </w:r>
          </w:p>
        </w:tc>
        <w:tc>
          <w:tcPr>
            <w:tcW w:w="499" w:type="pct"/>
          </w:tcPr>
          <w:p w14:paraId="7D5E59BE" w14:textId="282A9440"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04</w:t>
            </w:r>
          </w:p>
        </w:tc>
        <w:tc>
          <w:tcPr>
            <w:tcW w:w="1098" w:type="pct"/>
          </w:tcPr>
          <w:p w14:paraId="27A5D7BF" w14:textId="06DBDA15" w:rsidR="00FD0BFB" w:rsidRPr="00B5170E" w:rsidRDefault="00C57CDE" w:rsidP="00FD0BFB">
            <w:pPr>
              <w:widowControl w:val="0"/>
              <w:autoSpaceDE w:val="0"/>
              <w:autoSpaceDN w:val="0"/>
              <w:adjustRightInd w:val="0"/>
              <w:outlineLvl w:val="0"/>
              <w:rPr>
                <w:rFonts w:cs="Times New Roman"/>
                <w:sz w:val="18"/>
                <w:szCs w:val="18"/>
              </w:rPr>
            </w:pPr>
            <w:r w:rsidRPr="00B5170E">
              <w:rPr>
                <w:rFonts w:cs="Times New Roman"/>
                <w:sz w:val="18"/>
                <w:szCs w:val="18"/>
              </w:rPr>
              <w:t>Обеспечено выполнение мероприятий по</w:t>
            </w:r>
            <w:r w:rsidRPr="00B5170E">
              <w:rPr>
                <w:rFonts w:cs="Times New Roman"/>
                <w:i/>
                <w:iCs/>
                <w:sz w:val="18"/>
                <w:szCs w:val="18"/>
              </w:rPr>
              <w:t xml:space="preserve"> </w:t>
            </w:r>
            <w:r w:rsidRPr="00B5170E">
              <w:rPr>
                <w:rFonts w:cs="Times New Roman"/>
                <w:sz w:val="18"/>
                <w:szCs w:val="18"/>
              </w:rPr>
              <w:t xml:space="preserve">переселению граждан из аварийного жилищного </w:t>
            </w:r>
            <w:proofErr w:type="gramStart"/>
            <w:r w:rsidRPr="00B5170E">
              <w:rPr>
                <w:rFonts w:cs="Times New Roman"/>
                <w:sz w:val="18"/>
                <w:szCs w:val="18"/>
              </w:rPr>
              <w:t>фонда,  за</w:t>
            </w:r>
            <w:proofErr w:type="gramEnd"/>
            <w:r w:rsidRPr="00B5170E">
              <w:rPr>
                <w:rFonts w:cs="Times New Roman"/>
                <w:sz w:val="18"/>
                <w:szCs w:val="18"/>
              </w:rPr>
              <w:t xml:space="preserve"> счет средств местного бюджета</w:t>
            </w:r>
          </w:p>
        </w:tc>
        <w:tc>
          <w:tcPr>
            <w:tcW w:w="449" w:type="pct"/>
          </w:tcPr>
          <w:p w14:paraId="205273DC" w14:textId="52B214F4" w:rsidR="00FD0BFB" w:rsidRPr="00B5170E" w:rsidRDefault="00E128DF" w:rsidP="00FD0BFB">
            <w:pPr>
              <w:jc w:val="center"/>
              <w:rPr>
                <w:rFonts w:cs="Times New Roman"/>
                <w:sz w:val="18"/>
                <w:szCs w:val="18"/>
                <w:lang w:eastAsia="en-US"/>
              </w:rPr>
            </w:pPr>
            <w:r w:rsidRPr="00B5170E">
              <w:rPr>
                <w:rFonts w:cs="Times New Roman"/>
                <w:sz w:val="18"/>
                <w:szCs w:val="18"/>
                <w:lang w:eastAsia="en-US"/>
              </w:rPr>
              <w:t>процент</w:t>
            </w:r>
          </w:p>
        </w:tc>
        <w:tc>
          <w:tcPr>
            <w:tcW w:w="1708" w:type="pct"/>
          </w:tcPr>
          <w:p w14:paraId="16337E9D" w14:textId="4464B2D3" w:rsidR="00FD0BFB" w:rsidRPr="00B5170E" w:rsidRDefault="00600C96" w:rsidP="00FD0BFB">
            <w:pPr>
              <w:rPr>
                <w:rFonts w:cs="Times New Roman"/>
                <w:sz w:val="18"/>
                <w:szCs w:val="18"/>
                <w:lang w:eastAsia="en-US"/>
              </w:rPr>
            </w:pPr>
            <w:r w:rsidRPr="00B5170E">
              <w:rPr>
                <w:rFonts w:cs="Times New Roman"/>
                <w:sz w:val="18"/>
                <w:szCs w:val="18"/>
                <w:lang w:eastAsia="en-US"/>
              </w:rPr>
              <w:t xml:space="preserve">Определяется как </w:t>
            </w:r>
            <w:r w:rsidR="00777E5A" w:rsidRPr="00B5170E">
              <w:rPr>
                <w:rFonts w:cs="Times New Roman"/>
                <w:sz w:val="18"/>
                <w:szCs w:val="18"/>
                <w:lang w:eastAsia="en-US"/>
              </w:rPr>
              <w:t xml:space="preserve">доля </w:t>
            </w:r>
            <w:r w:rsidRPr="00B5170E">
              <w:rPr>
                <w:rFonts w:cs="Times New Roman"/>
                <w:sz w:val="18"/>
                <w:szCs w:val="18"/>
              </w:rPr>
              <w:t>выполнен</w:t>
            </w:r>
            <w:r w:rsidR="00777E5A" w:rsidRPr="00B5170E">
              <w:rPr>
                <w:rFonts w:cs="Times New Roman"/>
                <w:sz w:val="18"/>
                <w:szCs w:val="18"/>
              </w:rPr>
              <w:t>ных</w:t>
            </w:r>
            <w:r w:rsidRPr="00B5170E">
              <w:rPr>
                <w:rFonts w:cs="Times New Roman"/>
                <w:sz w:val="18"/>
                <w:szCs w:val="18"/>
              </w:rPr>
              <w:t xml:space="preserve"> мероприятий по</w:t>
            </w:r>
            <w:r w:rsidRPr="00B5170E">
              <w:rPr>
                <w:rFonts w:cs="Times New Roman"/>
                <w:i/>
                <w:iCs/>
                <w:sz w:val="18"/>
                <w:szCs w:val="18"/>
              </w:rPr>
              <w:t xml:space="preserve"> </w:t>
            </w:r>
            <w:r w:rsidRPr="00B5170E">
              <w:rPr>
                <w:rFonts w:cs="Times New Roman"/>
                <w:sz w:val="18"/>
                <w:szCs w:val="18"/>
              </w:rPr>
              <w:t>переселению граждан из аварийного жилищного фонда, за счет средств местного бюджета</w:t>
            </w:r>
            <w:r w:rsidR="00777E5A" w:rsidRPr="00B5170E">
              <w:rPr>
                <w:rFonts w:cs="Times New Roman"/>
                <w:sz w:val="18"/>
                <w:szCs w:val="18"/>
              </w:rPr>
              <w:t>,</w:t>
            </w:r>
            <w:r w:rsidRPr="00B5170E">
              <w:rPr>
                <w:rFonts w:cs="Times New Roman"/>
                <w:sz w:val="18"/>
                <w:szCs w:val="18"/>
              </w:rPr>
              <w:t xml:space="preserve"> </w:t>
            </w:r>
            <w:r w:rsidR="00E73BD2" w:rsidRPr="00B5170E">
              <w:rPr>
                <w:rFonts w:cs="Times New Roman"/>
                <w:sz w:val="18"/>
                <w:szCs w:val="18"/>
              </w:rPr>
              <w:t>к запланир</w:t>
            </w:r>
            <w:r w:rsidR="00777E5A" w:rsidRPr="00B5170E">
              <w:rPr>
                <w:rFonts w:cs="Times New Roman"/>
                <w:sz w:val="18"/>
                <w:szCs w:val="18"/>
              </w:rPr>
              <w:t>ованным</w:t>
            </w:r>
          </w:p>
        </w:tc>
      </w:tr>
      <w:tr w:rsidR="002D3220" w:rsidRPr="00582411" w14:paraId="79423041" w14:textId="77777777" w:rsidTr="002A4E0D">
        <w:trPr>
          <w:trHeight w:val="961"/>
        </w:trPr>
        <w:tc>
          <w:tcPr>
            <w:tcW w:w="198" w:type="pct"/>
          </w:tcPr>
          <w:p w14:paraId="2033E64D" w14:textId="3F0F1DD7" w:rsidR="002D3220" w:rsidRPr="002D3220" w:rsidRDefault="002D3220" w:rsidP="002D3220">
            <w:pPr>
              <w:autoSpaceDE w:val="0"/>
              <w:autoSpaceDN w:val="0"/>
              <w:adjustRightInd w:val="0"/>
              <w:jc w:val="center"/>
              <w:rPr>
                <w:rFonts w:eastAsia="Calibri" w:cs="Times New Roman"/>
                <w:sz w:val="18"/>
                <w:szCs w:val="18"/>
              </w:rPr>
            </w:pPr>
            <w:r>
              <w:rPr>
                <w:rFonts w:eastAsia="Calibri" w:cs="Times New Roman"/>
                <w:sz w:val="18"/>
                <w:szCs w:val="18"/>
              </w:rPr>
              <w:t>8.</w:t>
            </w:r>
          </w:p>
        </w:tc>
        <w:tc>
          <w:tcPr>
            <w:tcW w:w="549" w:type="pct"/>
          </w:tcPr>
          <w:p w14:paraId="0216EB39" w14:textId="4D75C84E" w:rsidR="002D3220" w:rsidRPr="00B5170E" w:rsidRDefault="002D3220" w:rsidP="002D3220">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V</w:t>
            </w:r>
          </w:p>
        </w:tc>
        <w:tc>
          <w:tcPr>
            <w:tcW w:w="499" w:type="pct"/>
          </w:tcPr>
          <w:p w14:paraId="444A959D" w14:textId="2D6A1F41" w:rsidR="002D3220" w:rsidRPr="00B5170E" w:rsidRDefault="002D3220" w:rsidP="002D3220">
            <w:pPr>
              <w:autoSpaceDE w:val="0"/>
              <w:autoSpaceDN w:val="0"/>
              <w:adjustRightInd w:val="0"/>
              <w:jc w:val="center"/>
              <w:rPr>
                <w:rFonts w:eastAsia="Calibri" w:cs="Times New Roman"/>
                <w:sz w:val="18"/>
                <w:szCs w:val="18"/>
                <w:lang w:val="en-US"/>
              </w:rPr>
            </w:pPr>
            <w:r>
              <w:rPr>
                <w:rFonts w:eastAsia="Calibri" w:cs="Times New Roman"/>
                <w:sz w:val="18"/>
                <w:szCs w:val="18"/>
              </w:rPr>
              <w:t>И2</w:t>
            </w:r>
          </w:p>
        </w:tc>
        <w:tc>
          <w:tcPr>
            <w:tcW w:w="499" w:type="pct"/>
          </w:tcPr>
          <w:p w14:paraId="7C5A92CF" w14:textId="6D9F3512" w:rsidR="002D3220" w:rsidRPr="002D3220" w:rsidRDefault="002D3220" w:rsidP="002D3220">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Pr>
                <w:rFonts w:eastAsia="Calibri" w:cs="Times New Roman"/>
                <w:sz w:val="18"/>
                <w:szCs w:val="18"/>
              </w:rPr>
              <w:t>3</w:t>
            </w:r>
          </w:p>
        </w:tc>
        <w:tc>
          <w:tcPr>
            <w:tcW w:w="1098" w:type="pct"/>
            <w:vAlign w:val="center"/>
          </w:tcPr>
          <w:p w14:paraId="39BEF9D3" w14:textId="656247C4" w:rsidR="002D3220" w:rsidRPr="00EB31B4" w:rsidRDefault="00174007" w:rsidP="002D3220">
            <w:pPr>
              <w:widowControl w:val="0"/>
              <w:autoSpaceDE w:val="0"/>
              <w:autoSpaceDN w:val="0"/>
              <w:adjustRightInd w:val="0"/>
              <w:outlineLvl w:val="0"/>
              <w:rPr>
                <w:rFonts w:cs="Times New Roman"/>
                <w:sz w:val="18"/>
                <w:szCs w:val="18"/>
              </w:rPr>
            </w:pPr>
            <w:r w:rsidRPr="00EB31B4">
              <w:rPr>
                <w:rFonts w:cs="Times New Roman"/>
                <w:sz w:val="18"/>
                <w:szCs w:val="18"/>
              </w:rPr>
              <w:t>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расселенного по Подпрограмме V</w:t>
            </w:r>
            <w:r w:rsidR="002D3220" w:rsidRPr="00EB31B4">
              <w:rPr>
                <w:rFonts w:cs="Times New Roman"/>
                <w:sz w:val="18"/>
                <w:szCs w:val="18"/>
              </w:rPr>
              <w:t>.</w:t>
            </w:r>
          </w:p>
        </w:tc>
        <w:tc>
          <w:tcPr>
            <w:tcW w:w="449" w:type="pct"/>
          </w:tcPr>
          <w:p w14:paraId="6E82D968" w14:textId="518E0C74" w:rsidR="002D3220" w:rsidRPr="00EB31B4" w:rsidRDefault="002D3220" w:rsidP="002D3220">
            <w:pPr>
              <w:jc w:val="center"/>
              <w:rPr>
                <w:rFonts w:cs="Times New Roman"/>
                <w:sz w:val="18"/>
                <w:szCs w:val="18"/>
                <w:lang w:eastAsia="en-US"/>
              </w:rPr>
            </w:pPr>
            <w:r w:rsidRPr="00EB31B4">
              <w:rPr>
                <w:rFonts w:cs="Times New Roman"/>
                <w:sz w:val="18"/>
                <w:szCs w:val="18"/>
                <w:lang w:eastAsia="en-US"/>
              </w:rPr>
              <w:t>человек</w:t>
            </w:r>
          </w:p>
        </w:tc>
        <w:tc>
          <w:tcPr>
            <w:tcW w:w="1708" w:type="pct"/>
          </w:tcPr>
          <w:p w14:paraId="2CDB6F1B" w14:textId="7BACFF44" w:rsidR="002D3220" w:rsidRPr="00EB31B4" w:rsidRDefault="002D3220" w:rsidP="002D3220">
            <w:pPr>
              <w:rPr>
                <w:rFonts w:cs="Times New Roman"/>
                <w:sz w:val="18"/>
                <w:szCs w:val="18"/>
                <w:lang w:eastAsia="en-US"/>
              </w:rPr>
            </w:pPr>
            <w:r w:rsidRPr="00EB31B4">
              <w:rPr>
                <w:rFonts w:cs="Times New Roman"/>
                <w:sz w:val="18"/>
                <w:szCs w:val="18"/>
                <w:lang w:eastAsia="en-US"/>
              </w:rPr>
              <w:t xml:space="preserve">Значение определяется исходя из </w:t>
            </w:r>
            <w:r w:rsidRPr="00EB31B4">
              <w:rPr>
                <w:rFonts w:cs="Times New Roman"/>
                <w:sz w:val="18"/>
                <w:szCs w:val="18"/>
              </w:rPr>
              <w:t xml:space="preserve">количества граждан, </w:t>
            </w:r>
            <w:r w:rsidRPr="00EB31B4">
              <w:rPr>
                <w:rFonts w:cs="Times New Roman"/>
                <w:sz w:val="18"/>
                <w:szCs w:val="18"/>
                <w:lang w:eastAsia="en-US"/>
              </w:rPr>
              <w:t>переселённых</w:t>
            </w:r>
            <w:r w:rsidRPr="00EB31B4">
              <w:rPr>
                <w:rFonts w:cs="Times New Roman"/>
                <w:sz w:val="18"/>
                <w:szCs w:val="18"/>
              </w:rPr>
              <w:t xml:space="preserve"> из непригодного для проживания жилищного фонда, </w:t>
            </w:r>
            <w:r w:rsidR="002C2CD9" w:rsidRPr="00EB31B4">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r w:rsidRPr="00EB31B4">
              <w:rPr>
                <w:rFonts w:cs="Times New Roman"/>
                <w:sz w:val="18"/>
                <w:szCs w:val="18"/>
              </w:rPr>
              <w:t>,</w:t>
            </w:r>
            <w:r w:rsidRPr="00EB31B4">
              <w:rPr>
                <w:rFonts w:cs="Times New Roman"/>
                <w:sz w:val="18"/>
                <w:szCs w:val="18"/>
                <w:lang w:eastAsia="en-US"/>
              </w:rPr>
              <w:t xml:space="preserve"> </w:t>
            </w:r>
            <w:r w:rsidRPr="00EB31B4">
              <w:rPr>
                <w:rFonts w:cs="Times New Roman"/>
                <w:sz w:val="18"/>
                <w:szCs w:val="18"/>
              </w:rPr>
              <w:t xml:space="preserve">с привлечением средств </w:t>
            </w:r>
            <w:r w:rsidR="002C2CD9" w:rsidRPr="00EB31B4">
              <w:rPr>
                <w:rFonts w:cs="Times New Roman"/>
                <w:sz w:val="18"/>
                <w:szCs w:val="18"/>
              </w:rPr>
              <w:t>ППК ФРТ</w:t>
            </w:r>
          </w:p>
        </w:tc>
      </w:tr>
    </w:tbl>
    <w:p w14:paraId="5FE72D0F" w14:textId="27A73B86" w:rsidR="00A74A98" w:rsidRPr="009E0CE8" w:rsidRDefault="00A74A98" w:rsidP="00A74A98">
      <w:pPr>
        <w:rPr>
          <w:rFonts w:eastAsiaTheme="minorHAnsi" w:cs="Times New Roman"/>
          <w:sz w:val="16"/>
          <w:szCs w:val="16"/>
          <w:lang w:eastAsia="en-US"/>
        </w:rPr>
      </w:pPr>
    </w:p>
    <w:p w14:paraId="674EFC09" w14:textId="77777777" w:rsidR="003F3448" w:rsidRPr="009E0CE8" w:rsidRDefault="003F3448" w:rsidP="00A74A98">
      <w:pPr>
        <w:rPr>
          <w:rFonts w:eastAsiaTheme="minorHAnsi" w:cs="Times New Roman"/>
          <w:sz w:val="16"/>
          <w:szCs w:val="16"/>
          <w:lang w:eastAsia="en-US"/>
        </w:rPr>
      </w:pPr>
    </w:p>
    <w:p w14:paraId="0CDE2C50" w14:textId="661E45C8" w:rsidR="000153EA" w:rsidRDefault="000153EA" w:rsidP="00A74A98">
      <w:pPr>
        <w:rPr>
          <w:rFonts w:eastAsiaTheme="minorHAnsi" w:cs="Times New Roman"/>
          <w:sz w:val="16"/>
          <w:szCs w:val="16"/>
          <w:lang w:eastAsia="en-US"/>
        </w:rPr>
      </w:pPr>
    </w:p>
    <w:p w14:paraId="32680417" w14:textId="5B71B88D" w:rsidR="00582411" w:rsidRDefault="00582411" w:rsidP="00A74A98">
      <w:pPr>
        <w:rPr>
          <w:rFonts w:eastAsiaTheme="minorHAnsi" w:cs="Times New Roman"/>
          <w:sz w:val="16"/>
          <w:szCs w:val="16"/>
          <w:lang w:eastAsia="en-US"/>
        </w:rPr>
      </w:pPr>
    </w:p>
    <w:p w14:paraId="34C1DD07" w14:textId="2DCFBD3F" w:rsidR="00582411" w:rsidRDefault="00582411" w:rsidP="00A74A98">
      <w:pPr>
        <w:rPr>
          <w:rFonts w:eastAsiaTheme="minorHAnsi" w:cs="Times New Roman"/>
          <w:sz w:val="16"/>
          <w:szCs w:val="16"/>
          <w:lang w:eastAsia="en-US"/>
        </w:rPr>
      </w:pPr>
    </w:p>
    <w:p w14:paraId="159BE33F" w14:textId="6038CA7F" w:rsidR="00582411" w:rsidRDefault="00582411" w:rsidP="00A74A98">
      <w:pPr>
        <w:rPr>
          <w:rFonts w:eastAsiaTheme="minorHAnsi" w:cs="Times New Roman"/>
          <w:sz w:val="16"/>
          <w:szCs w:val="16"/>
          <w:lang w:eastAsia="en-US"/>
        </w:rPr>
      </w:pPr>
    </w:p>
    <w:p w14:paraId="7DBD5E32" w14:textId="77777777" w:rsidR="00B729A9" w:rsidRDefault="00B729A9" w:rsidP="00A74A98">
      <w:pPr>
        <w:rPr>
          <w:rFonts w:eastAsiaTheme="minorHAnsi" w:cs="Times New Roman"/>
          <w:sz w:val="16"/>
          <w:szCs w:val="16"/>
          <w:lang w:eastAsia="en-US"/>
        </w:rPr>
      </w:pPr>
    </w:p>
    <w:p w14:paraId="257A3BF8" w14:textId="5D5B619F" w:rsidR="00582411" w:rsidRDefault="00582411" w:rsidP="00A74A98">
      <w:pPr>
        <w:rPr>
          <w:rFonts w:eastAsiaTheme="minorHAnsi" w:cs="Times New Roman"/>
          <w:sz w:val="16"/>
          <w:szCs w:val="16"/>
          <w:lang w:eastAsia="en-US"/>
        </w:rPr>
      </w:pPr>
    </w:p>
    <w:p w14:paraId="0783241F" w14:textId="768AA008" w:rsidR="00082829" w:rsidRPr="00B11681" w:rsidRDefault="000B542D" w:rsidP="00082829">
      <w:pPr>
        <w:pStyle w:val="ConsPlusNormal"/>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6" w:name="_GoBack"/>
      <w:bookmarkEnd w:id="6"/>
    </w:p>
    <w:p w14:paraId="09C8A63A" w14:textId="302F9A51" w:rsidR="00A74A98" w:rsidRDefault="00A74A98" w:rsidP="00082829">
      <w:pPr>
        <w:rPr>
          <w:rFonts w:cs="Times New Roman"/>
          <w:bCs/>
        </w:rPr>
      </w:pPr>
    </w:p>
    <w:sectPr w:rsidR="00A74A98" w:rsidSect="00226777">
      <w:pgSz w:w="16838" w:h="11906" w:orient="landscape"/>
      <w:pgMar w:top="1276" w:right="820" w:bottom="567" w:left="1701"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842BA" w14:textId="77777777" w:rsidR="00CB56BA" w:rsidRDefault="00CB56BA" w:rsidP="00DA24D6">
      <w:r>
        <w:separator/>
      </w:r>
    </w:p>
  </w:endnote>
  <w:endnote w:type="continuationSeparator" w:id="0">
    <w:p w14:paraId="60219932" w14:textId="77777777" w:rsidR="00CB56BA" w:rsidRDefault="00CB56BA"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38E02" w14:textId="77777777" w:rsidR="00CB56BA" w:rsidRDefault="00CB56BA" w:rsidP="00DA24D6">
      <w:r>
        <w:separator/>
      </w:r>
    </w:p>
  </w:footnote>
  <w:footnote w:type="continuationSeparator" w:id="0">
    <w:p w14:paraId="62702522" w14:textId="77777777" w:rsidR="00CB56BA" w:rsidRDefault="00CB56BA"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488547"/>
      <w:docPartObj>
        <w:docPartGallery w:val="Page Numbers (Top of Page)"/>
        <w:docPartUnique/>
      </w:docPartObj>
    </w:sdtPr>
    <w:sdtEndPr/>
    <w:sdtContent>
      <w:p w14:paraId="5EE65B2E" w14:textId="77777777" w:rsidR="00DD0F2A" w:rsidRDefault="00DD0F2A">
        <w:pPr>
          <w:pStyle w:val="a8"/>
          <w:jc w:val="center"/>
        </w:pPr>
        <w:r>
          <w:fldChar w:fldCharType="begin"/>
        </w:r>
        <w:r>
          <w:instrText>PAGE   \* MERGEFORMAT</w:instrText>
        </w:r>
        <w:r>
          <w:fldChar w:fldCharType="separate"/>
        </w:r>
        <w:r w:rsidR="000B542D">
          <w:rPr>
            <w:noProof/>
          </w:rPr>
          <w:t>26</w:t>
        </w:r>
        <w:r>
          <w:rPr>
            <w:noProof/>
          </w:rPr>
          <w:fldChar w:fldCharType="end"/>
        </w:r>
      </w:p>
    </w:sdtContent>
  </w:sdt>
  <w:p w14:paraId="4644CDD0" w14:textId="77777777" w:rsidR="00DD0F2A" w:rsidRDefault="00DD0F2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5EC22" w14:textId="77777777" w:rsidR="00DD0F2A" w:rsidRDefault="00DD0F2A" w:rsidP="009B7D9A">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F1E42"/>
    <w:multiLevelType w:val="hybridMultilevel"/>
    <w:tmpl w:val="0066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A4004"/>
    <w:multiLevelType w:val="hybridMultilevel"/>
    <w:tmpl w:val="1B447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5687D"/>
    <w:multiLevelType w:val="hybridMultilevel"/>
    <w:tmpl w:val="976A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F4EA7"/>
    <w:multiLevelType w:val="hybridMultilevel"/>
    <w:tmpl w:val="2CCE5896"/>
    <w:lvl w:ilvl="0" w:tplc="FA426F6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CF77CF"/>
    <w:multiLevelType w:val="hybridMultilevel"/>
    <w:tmpl w:val="39C6E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46B5"/>
    <w:rsid w:val="00004BC5"/>
    <w:rsid w:val="00006956"/>
    <w:rsid w:val="00007CB5"/>
    <w:rsid w:val="00013B3B"/>
    <w:rsid w:val="00014411"/>
    <w:rsid w:val="000153EA"/>
    <w:rsid w:val="000167D3"/>
    <w:rsid w:val="000174D1"/>
    <w:rsid w:val="00017735"/>
    <w:rsid w:val="00020D8F"/>
    <w:rsid w:val="00022F1A"/>
    <w:rsid w:val="00025518"/>
    <w:rsid w:val="00027B75"/>
    <w:rsid w:val="00031BBC"/>
    <w:rsid w:val="000350D9"/>
    <w:rsid w:val="00035BBF"/>
    <w:rsid w:val="000376C9"/>
    <w:rsid w:val="0004095C"/>
    <w:rsid w:val="000432A8"/>
    <w:rsid w:val="0004531A"/>
    <w:rsid w:val="000465AA"/>
    <w:rsid w:val="000517F6"/>
    <w:rsid w:val="000528AB"/>
    <w:rsid w:val="000530B6"/>
    <w:rsid w:val="000535E6"/>
    <w:rsid w:val="00053768"/>
    <w:rsid w:val="00054CA2"/>
    <w:rsid w:val="00057A1F"/>
    <w:rsid w:val="00060191"/>
    <w:rsid w:val="00060200"/>
    <w:rsid w:val="00062A30"/>
    <w:rsid w:val="000630A8"/>
    <w:rsid w:val="00064B93"/>
    <w:rsid w:val="0006792A"/>
    <w:rsid w:val="00067B44"/>
    <w:rsid w:val="00071382"/>
    <w:rsid w:val="00071C7E"/>
    <w:rsid w:val="00071E7B"/>
    <w:rsid w:val="00073BEF"/>
    <w:rsid w:val="00073F7F"/>
    <w:rsid w:val="00074552"/>
    <w:rsid w:val="000762C8"/>
    <w:rsid w:val="0007664E"/>
    <w:rsid w:val="0007677F"/>
    <w:rsid w:val="00080D87"/>
    <w:rsid w:val="00082455"/>
    <w:rsid w:val="00082829"/>
    <w:rsid w:val="00083153"/>
    <w:rsid w:val="00084AE7"/>
    <w:rsid w:val="0009037A"/>
    <w:rsid w:val="00090CE4"/>
    <w:rsid w:val="000935F6"/>
    <w:rsid w:val="00093D53"/>
    <w:rsid w:val="0009455F"/>
    <w:rsid w:val="00096823"/>
    <w:rsid w:val="000A05D8"/>
    <w:rsid w:val="000A4915"/>
    <w:rsid w:val="000A6F21"/>
    <w:rsid w:val="000B2AFC"/>
    <w:rsid w:val="000B2BF8"/>
    <w:rsid w:val="000B542D"/>
    <w:rsid w:val="000B5D10"/>
    <w:rsid w:val="000C09A6"/>
    <w:rsid w:val="000C32F3"/>
    <w:rsid w:val="000C3859"/>
    <w:rsid w:val="000C3C97"/>
    <w:rsid w:val="000C5956"/>
    <w:rsid w:val="000C699C"/>
    <w:rsid w:val="000D0DDF"/>
    <w:rsid w:val="000D1C8A"/>
    <w:rsid w:val="000D20FD"/>
    <w:rsid w:val="000D2ACC"/>
    <w:rsid w:val="000D46B2"/>
    <w:rsid w:val="000D52CE"/>
    <w:rsid w:val="000D58D3"/>
    <w:rsid w:val="000D67CB"/>
    <w:rsid w:val="000D718F"/>
    <w:rsid w:val="000E0C6C"/>
    <w:rsid w:val="000E0D69"/>
    <w:rsid w:val="000E3F1B"/>
    <w:rsid w:val="000E4655"/>
    <w:rsid w:val="000E583B"/>
    <w:rsid w:val="000E5E38"/>
    <w:rsid w:val="000E5E4B"/>
    <w:rsid w:val="000E729E"/>
    <w:rsid w:val="000F4FA3"/>
    <w:rsid w:val="000F50A3"/>
    <w:rsid w:val="000F66BC"/>
    <w:rsid w:val="00100162"/>
    <w:rsid w:val="00101C74"/>
    <w:rsid w:val="001040B5"/>
    <w:rsid w:val="00105155"/>
    <w:rsid w:val="00105189"/>
    <w:rsid w:val="00105F82"/>
    <w:rsid w:val="00107BBF"/>
    <w:rsid w:val="00111E61"/>
    <w:rsid w:val="00111F85"/>
    <w:rsid w:val="00114273"/>
    <w:rsid w:val="00116E16"/>
    <w:rsid w:val="001205CF"/>
    <w:rsid w:val="00120C0A"/>
    <w:rsid w:val="00121A50"/>
    <w:rsid w:val="00122216"/>
    <w:rsid w:val="001222F3"/>
    <w:rsid w:val="00124CC4"/>
    <w:rsid w:val="001253D2"/>
    <w:rsid w:val="00125556"/>
    <w:rsid w:val="0012580C"/>
    <w:rsid w:val="00126426"/>
    <w:rsid w:val="00127120"/>
    <w:rsid w:val="00127C91"/>
    <w:rsid w:val="00131873"/>
    <w:rsid w:val="001327DD"/>
    <w:rsid w:val="00132D43"/>
    <w:rsid w:val="001334F4"/>
    <w:rsid w:val="0013509B"/>
    <w:rsid w:val="0013531E"/>
    <w:rsid w:val="00135D18"/>
    <w:rsid w:val="00135E48"/>
    <w:rsid w:val="00136035"/>
    <w:rsid w:val="001360FE"/>
    <w:rsid w:val="00136A58"/>
    <w:rsid w:val="00140269"/>
    <w:rsid w:val="00141CDC"/>
    <w:rsid w:val="0014455E"/>
    <w:rsid w:val="00146DB1"/>
    <w:rsid w:val="00151493"/>
    <w:rsid w:val="0015381F"/>
    <w:rsid w:val="001539A7"/>
    <w:rsid w:val="00156C87"/>
    <w:rsid w:val="00156FFA"/>
    <w:rsid w:val="0015710A"/>
    <w:rsid w:val="00163E0E"/>
    <w:rsid w:val="00166611"/>
    <w:rsid w:val="00166954"/>
    <w:rsid w:val="00166C35"/>
    <w:rsid w:val="00170110"/>
    <w:rsid w:val="00170A6E"/>
    <w:rsid w:val="00172318"/>
    <w:rsid w:val="0017301D"/>
    <w:rsid w:val="00174007"/>
    <w:rsid w:val="00177AF9"/>
    <w:rsid w:val="00180DA3"/>
    <w:rsid w:val="001819B0"/>
    <w:rsid w:val="00181A0E"/>
    <w:rsid w:val="00181FF4"/>
    <w:rsid w:val="00183074"/>
    <w:rsid w:val="001874B2"/>
    <w:rsid w:val="00192CFF"/>
    <w:rsid w:val="001963AD"/>
    <w:rsid w:val="0019666B"/>
    <w:rsid w:val="001A3BD2"/>
    <w:rsid w:val="001A4D11"/>
    <w:rsid w:val="001A5C28"/>
    <w:rsid w:val="001A714A"/>
    <w:rsid w:val="001B1C5D"/>
    <w:rsid w:val="001B322A"/>
    <w:rsid w:val="001B46F2"/>
    <w:rsid w:val="001B4B7E"/>
    <w:rsid w:val="001B4F5E"/>
    <w:rsid w:val="001B5B47"/>
    <w:rsid w:val="001B78BF"/>
    <w:rsid w:val="001C0597"/>
    <w:rsid w:val="001C33C8"/>
    <w:rsid w:val="001C536B"/>
    <w:rsid w:val="001C5B7A"/>
    <w:rsid w:val="001C5E10"/>
    <w:rsid w:val="001C5E4E"/>
    <w:rsid w:val="001C7AF9"/>
    <w:rsid w:val="001D36B6"/>
    <w:rsid w:val="001D56CD"/>
    <w:rsid w:val="001D6086"/>
    <w:rsid w:val="001E1FBF"/>
    <w:rsid w:val="001E3759"/>
    <w:rsid w:val="001E419B"/>
    <w:rsid w:val="001E5F48"/>
    <w:rsid w:val="001E6AEB"/>
    <w:rsid w:val="001E749E"/>
    <w:rsid w:val="001F1D1A"/>
    <w:rsid w:val="001F25E4"/>
    <w:rsid w:val="001F2638"/>
    <w:rsid w:val="001F6E4B"/>
    <w:rsid w:val="0020284D"/>
    <w:rsid w:val="00204A1F"/>
    <w:rsid w:val="00204DBE"/>
    <w:rsid w:val="002072CB"/>
    <w:rsid w:val="00212934"/>
    <w:rsid w:val="00217065"/>
    <w:rsid w:val="0022179C"/>
    <w:rsid w:val="002221F1"/>
    <w:rsid w:val="00226777"/>
    <w:rsid w:val="002269F6"/>
    <w:rsid w:val="00231D58"/>
    <w:rsid w:val="00232D14"/>
    <w:rsid w:val="00232FC2"/>
    <w:rsid w:val="002355C5"/>
    <w:rsid w:val="00236068"/>
    <w:rsid w:val="00236E1C"/>
    <w:rsid w:val="00240EC2"/>
    <w:rsid w:val="00241CD1"/>
    <w:rsid w:val="00246D29"/>
    <w:rsid w:val="002473AE"/>
    <w:rsid w:val="00251347"/>
    <w:rsid w:val="00251CCB"/>
    <w:rsid w:val="00251FE3"/>
    <w:rsid w:val="002532A7"/>
    <w:rsid w:val="00255AFE"/>
    <w:rsid w:val="0025662A"/>
    <w:rsid w:val="0025663A"/>
    <w:rsid w:val="00257329"/>
    <w:rsid w:val="0025755D"/>
    <w:rsid w:val="00263055"/>
    <w:rsid w:val="002630DF"/>
    <w:rsid w:val="002636DD"/>
    <w:rsid w:val="00263C7A"/>
    <w:rsid w:val="0026477F"/>
    <w:rsid w:val="00266B54"/>
    <w:rsid w:val="0026770F"/>
    <w:rsid w:val="00273625"/>
    <w:rsid w:val="00275F87"/>
    <w:rsid w:val="00285343"/>
    <w:rsid w:val="00290055"/>
    <w:rsid w:val="00291116"/>
    <w:rsid w:val="002918CF"/>
    <w:rsid w:val="0029190F"/>
    <w:rsid w:val="00291916"/>
    <w:rsid w:val="002920C1"/>
    <w:rsid w:val="0029293D"/>
    <w:rsid w:val="00293B96"/>
    <w:rsid w:val="002953DC"/>
    <w:rsid w:val="002958DD"/>
    <w:rsid w:val="00296308"/>
    <w:rsid w:val="002969E4"/>
    <w:rsid w:val="0029708D"/>
    <w:rsid w:val="002A1015"/>
    <w:rsid w:val="002A39E5"/>
    <w:rsid w:val="002A4E0D"/>
    <w:rsid w:val="002A5590"/>
    <w:rsid w:val="002A56B2"/>
    <w:rsid w:val="002B08A5"/>
    <w:rsid w:val="002B0A27"/>
    <w:rsid w:val="002B7153"/>
    <w:rsid w:val="002C0F25"/>
    <w:rsid w:val="002C2ABF"/>
    <w:rsid w:val="002C2CD9"/>
    <w:rsid w:val="002C4E4E"/>
    <w:rsid w:val="002C7A42"/>
    <w:rsid w:val="002D1138"/>
    <w:rsid w:val="002D1976"/>
    <w:rsid w:val="002D3220"/>
    <w:rsid w:val="002D53F7"/>
    <w:rsid w:val="002E15F4"/>
    <w:rsid w:val="002E161A"/>
    <w:rsid w:val="002E1EF7"/>
    <w:rsid w:val="002E71E2"/>
    <w:rsid w:val="002E7430"/>
    <w:rsid w:val="002E796F"/>
    <w:rsid w:val="002F01F6"/>
    <w:rsid w:val="002F1073"/>
    <w:rsid w:val="002F27D5"/>
    <w:rsid w:val="002F7323"/>
    <w:rsid w:val="002F77A4"/>
    <w:rsid w:val="002F7ACB"/>
    <w:rsid w:val="003001A5"/>
    <w:rsid w:val="003007D1"/>
    <w:rsid w:val="0030154B"/>
    <w:rsid w:val="00305243"/>
    <w:rsid w:val="003063D5"/>
    <w:rsid w:val="00306885"/>
    <w:rsid w:val="003072D2"/>
    <w:rsid w:val="00311344"/>
    <w:rsid w:val="00311892"/>
    <w:rsid w:val="00313111"/>
    <w:rsid w:val="00313F5E"/>
    <w:rsid w:val="00313F6F"/>
    <w:rsid w:val="003144DF"/>
    <w:rsid w:val="00314E8B"/>
    <w:rsid w:val="00314F31"/>
    <w:rsid w:val="00315FB1"/>
    <w:rsid w:val="0031683A"/>
    <w:rsid w:val="0031718B"/>
    <w:rsid w:val="003176BA"/>
    <w:rsid w:val="00321910"/>
    <w:rsid w:val="00322DCD"/>
    <w:rsid w:val="00325ACF"/>
    <w:rsid w:val="0032720B"/>
    <w:rsid w:val="00327AA2"/>
    <w:rsid w:val="00327C63"/>
    <w:rsid w:val="003308B8"/>
    <w:rsid w:val="003316FC"/>
    <w:rsid w:val="00331A33"/>
    <w:rsid w:val="00334BF2"/>
    <w:rsid w:val="00340DD1"/>
    <w:rsid w:val="00340E8C"/>
    <w:rsid w:val="00341461"/>
    <w:rsid w:val="003474A0"/>
    <w:rsid w:val="00356A10"/>
    <w:rsid w:val="003579A1"/>
    <w:rsid w:val="00361E27"/>
    <w:rsid w:val="00365532"/>
    <w:rsid w:val="003656FD"/>
    <w:rsid w:val="00367286"/>
    <w:rsid w:val="0037273E"/>
    <w:rsid w:val="00372C6E"/>
    <w:rsid w:val="00372EA3"/>
    <w:rsid w:val="00373654"/>
    <w:rsid w:val="0037379D"/>
    <w:rsid w:val="003738F2"/>
    <w:rsid w:val="00374E58"/>
    <w:rsid w:val="00377733"/>
    <w:rsid w:val="00380199"/>
    <w:rsid w:val="003822A8"/>
    <w:rsid w:val="00383DB8"/>
    <w:rsid w:val="00384846"/>
    <w:rsid w:val="00385E87"/>
    <w:rsid w:val="003860E9"/>
    <w:rsid w:val="00386FEC"/>
    <w:rsid w:val="003902B3"/>
    <w:rsid w:val="0039039D"/>
    <w:rsid w:val="00391894"/>
    <w:rsid w:val="00391FC7"/>
    <w:rsid w:val="00393B16"/>
    <w:rsid w:val="00394845"/>
    <w:rsid w:val="003950BD"/>
    <w:rsid w:val="00397C76"/>
    <w:rsid w:val="003A09CA"/>
    <w:rsid w:val="003A1494"/>
    <w:rsid w:val="003A27AC"/>
    <w:rsid w:val="003A3788"/>
    <w:rsid w:val="003A3962"/>
    <w:rsid w:val="003A4F0F"/>
    <w:rsid w:val="003A5A19"/>
    <w:rsid w:val="003A65C4"/>
    <w:rsid w:val="003A6821"/>
    <w:rsid w:val="003B0DE0"/>
    <w:rsid w:val="003B23AC"/>
    <w:rsid w:val="003B6483"/>
    <w:rsid w:val="003B6B44"/>
    <w:rsid w:val="003C02DD"/>
    <w:rsid w:val="003C0769"/>
    <w:rsid w:val="003C60D6"/>
    <w:rsid w:val="003C7AE8"/>
    <w:rsid w:val="003C7F8A"/>
    <w:rsid w:val="003D155D"/>
    <w:rsid w:val="003D1E74"/>
    <w:rsid w:val="003D2AD4"/>
    <w:rsid w:val="003D4E30"/>
    <w:rsid w:val="003D5C65"/>
    <w:rsid w:val="003D7630"/>
    <w:rsid w:val="003D7699"/>
    <w:rsid w:val="003E078E"/>
    <w:rsid w:val="003E07CE"/>
    <w:rsid w:val="003E3042"/>
    <w:rsid w:val="003E425B"/>
    <w:rsid w:val="003E4C82"/>
    <w:rsid w:val="003E52D1"/>
    <w:rsid w:val="003F011D"/>
    <w:rsid w:val="003F1CBE"/>
    <w:rsid w:val="003F3078"/>
    <w:rsid w:val="003F31D4"/>
    <w:rsid w:val="003F3448"/>
    <w:rsid w:val="003F4F95"/>
    <w:rsid w:val="003F5E11"/>
    <w:rsid w:val="00401431"/>
    <w:rsid w:val="00402D61"/>
    <w:rsid w:val="00403261"/>
    <w:rsid w:val="00403ABC"/>
    <w:rsid w:val="00403FBA"/>
    <w:rsid w:val="00404139"/>
    <w:rsid w:val="00406267"/>
    <w:rsid w:val="00406404"/>
    <w:rsid w:val="0040743E"/>
    <w:rsid w:val="0041150B"/>
    <w:rsid w:val="00412020"/>
    <w:rsid w:val="00412EEE"/>
    <w:rsid w:val="00413D2D"/>
    <w:rsid w:val="00416C98"/>
    <w:rsid w:val="00417DFD"/>
    <w:rsid w:val="00421FAE"/>
    <w:rsid w:val="004271E2"/>
    <w:rsid w:val="00427DD5"/>
    <w:rsid w:val="00427F26"/>
    <w:rsid w:val="0043285D"/>
    <w:rsid w:val="00432BE7"/>
    <w:rsid w:val="00433483"/>
    <w:rsid w:val="00434794"/>
    <w:rsid w:val="00434958"/>
    <w:rsid w:val="004414CF"/>
    <w:rsid w:val="004423A8"/>
    <w:rsid w:val="00442BC0"/>
    <w:rsid w:val="00443DC2"/>
    <w:rsid w:val="00444FCB"/>
    <w:rsid w:val="00445A22"/>
    <w:rsid w:val="0045071C"/>
    <w:rsid w:val="004512D1"/>
    <w:rsid w:val="00451AF9"/>
    <w:rsid w:val="004531E8"/>
    <w:rsid w:val="00454386"/>
    <w:rsid w:val="00455441"/>
    <w:rsid w:val="00457A82"/>
    <w:rsid w:val="0046095F"/>
    <w:rsid w:val="00460E51"/>
    <w:rsid w:val="00464A1F"/>
    <w:rsid w:val="00464D60"/>
    <w:rsid w:val="00471985"/>
    <w:rsid w:val="00475527"/>
    <w:rsid w:val="00480316"/>
    <w:rsid w:val="00481B51"/>
    <w:rsid w:val="00482CCA"/>
    <w:rsid w:val="00483569"/>
    <w:rsid w:val="00484405"/>
    <w:rsid w:val="00485218"/>
    <w:rsid w:val="004857FC"/>
    <w:rsid w:val="004875B8"/>
    <w:rsid w:val="00491D93"/>
    <w:rsid w:val="004930F2"/>
    <w:rsid w:val="004931BF"/>
    <w:rsid w:val="00493EE6"/>
    <w:rsid w:val="004A2EA5"/>
    <w:rsid w:val="004A44C0"/>
    <w:rsid w:val="004A4551"/>
    <w:rsid w:val="004A497E"/>
    <w:rsid w:val="004A5359"/>
    <w:rsid w:val="004A569A"/>
    <w:rsid w:val="004A57F7"/>
    <w:rsid w:val="004A6878"/>
    <w:rsid w:val="004B085B"/>
    <w:rsid w:val="004B5682"/>
    <w:rsid w:val="004C0E0E"/>
    <w:rsid w:val="004C2818"/>
    <w:rsid w:val="004C625D"/>
    <w:rsid w:val="004C728F"/>
    <w:rsid w:val="004D642F"/>
    <w:rsid w:val="004D7F32"/>
    <w:rsid w:val="004E1745"/>
    <w:rsid w:val="004E7E73"/>
    <w:rsid w:val="004E7F7A"/>
    <w:rsid w:val="004F1750"/>
    <w:rsid w:val="004F2BA6"/>
    <w:rsid w:val="004F2DE4"/>
    <w:rsid w:val="004F7136"/>
    <w:rsid w:val="0050044D"/>
    <w:rsid w:val="00500B23"/>
    <w:rsid w:val="005010A3"/>
    <w:rsid w:val="00502474"/>
    <w:rsid w:val="005036FE"/>
    <w:rsid w:val="00504369"/>
    <w:rsid w:val="005062D7"/>
    <w:rsid w:val="0050726F"/>
    <w:rsid w:val="005104A8"/>
    <w:rsid w:val="0051290A"/>
    <w:rsid w:val="00513035"/>
    <w:rsid w:val="0051416C"/>
    <w:rsid w:val="00514A60"/>
    <w:rsid w:val="00514F8F"/>
    <w:rsid w:val="00515EC2"/>
    <w:rsid w:val="005170E2"/>
    <w:rsid w:val="005179C6"/>
    <w:rsid w:val="00517FFB"/>
    <w:rsid w:val="005207AB"/>
    <w:rsid w:val="00520A1F"/>
    <w:rsid w:val="00520FE6"/>
    <w:rsid w:val="005228D3"/>
    <w:rsid w:val="00523676"/>
    <w:rsid w:val="00523F12"/>
    <w:rsid w:val="00525292"/>
    <w:rsid w:val="00532804"/>
    <w:rsid w:val="00535EC8"/>
    <w:rsid w:val="00537131"/>
    <w:rsid w:val="00537731"/>
    <w:rsid w:val="00542EE9"/>
    <w:rsid w:val="00542F2B"/>
    <w:rsid w:val="005444FC"/>
    <w:rsid w:val="00544745"/>
    <w:rsid w:val="00544BAB"/>
    <w:rsid w:val="00553114"/>
    <w:rsid w:val="00555A86"/>
    <w:rsid w:val="00555BE2"/>
    <w:rsid w:val="00555C5C"/>
    <w:rsid w:val="00557C04"/>
    <w:rsid w:val="005623AB"/>
    <w:rsid w:val="00564194"/>
    <w:rsid w:val="005641E9"/>
    <w:rsid w:val="0056486F"/>
    <w:rsid w:val="00566C41"/>
    <w:rsid w:val="005676D3"/>
    <w:rsid w:val="00567FCC"/>
    <w:rsid w:val="00572372"/>
    <w:rsid w:val="005737DA"/>
    <w:rsid w:val="00573BDA"/>
    <w:rsid w:val="00574B0A"/>
    <w:rsid w:val="00575163"/>
    <w:rsid w:val="00575606"/>
    <w:rsid w:val="00575DF2"/>
    <w:rsid w:val="00576410"/>
    <w:rsid w:val="00576B75"/>
    <w:rsid w:val="00577137"/>
    <w:rsid w:val="00581704"/>
    <w:rsid w:val="00582411"/>
    <w:rsid w:val="0058294C"/>
    <w:rsid w:val="005829D4"/>
    <w:rsid w:val="0058498A"/>
    <w:rsid w:val="005857D4"/>
    <w:rsid w:val="00587305"/>
    <w:rsid w:val="005900F9"/>
    <w:rsid w:val="005902CD"/>
    <w:rsid w:val="00590C95"/>
    <w:rsid w:val="00590E7B"/>
    <w:rsid w:val="00592818"/>
    <w:rsid w:val="0059341A"/>
    <w:rsid w:val="00594004"/>
    <w:rsid w:val="0059519B"/>
    <w:rsid w:val="00595339"/>
    <w:rsid w:val="00596A99"/>
    <w:rsid w:val="005A4348"/>
    <w:rsid w:val="005A73F2"/>
    <w:rsid w:val="005B0548"/>
    <w:rsid w:val="005B10C2"/>
    <w:rsid w:val="005B1601"/>
    <w:rsid w:val="005B1A29"/>
    <w:rsid w:val="005B3F8D"/>
    <w:rsid w:val="005B5B19"/>
    <w:rsid w:val="005B5DB1"/>
    <w:rsid w:val="005B6B07"/>
    <w:rsid w:val="005C1C4D"/>
    <w:rsid w:val="005C4BCB"/>
    <w:rsid w:val="005D0C1B"/>
    <w:rsid w:val="005D2B14"/>
    <w:rsid w:val="005D52A4"/>
    <w:rsid w:val="005D695E"/>
    <w:rsid w:val="005D6DB8"/>
    <w:rsid w:val="005E1C22"/>
    <w:rsid w:val="005E244B"/>
    <w:rsid w:val="005E3E9B"/>
    <w:rsid w:val="005E5322"/>
    <w:rsid w:val="005E6538"/>
    <w:rsid w:val="005E757F"/>
    <w:rsid w:val="005E75CE"/>
    <w:rsid w:val="005F159B"/>
    <w:rsid w:val="005F426C"/>
    <w:rsid w:val="0060025A"/>
    <w:rsid w:val="00600C96"/>
    <w:rsid w:val="006055D9"/>
    <w:rsid w:val="006062D5"/>
    <w:rsid w:val="00606353"/>
    <w:rsid w:val="00606AFB"/>
    <w:rsid w:val="006074B1"/>
    <w:rsid w:val="0061047A"/>
    <w:rsid w:val="006106B4"/>
    <w:rsid w:val="00610DBE"/>
    <w:rsid w:val="00610F28"/>
    <w:rsid w:val="00611853"/>
    <w:rsid w:val="0061328E"/>
    <w:rsid w:val="0061355D"/>
    <w:rsid w:val="0061418B"/>
    <w:rsid w:val="006160CB"/>
    <w:rsid w:val="00621AF6"/>
    <w:rsid w:val="00622211"/>
    <w:rsid w:val="00624D8B"/>
    <w:rsid w:val="006267D1"/>
    <w:rsid w:val="00626D71"/>
    <w:rsid w:val="00635B4F"/>
    <w:rsid w:val="00645BDC"/>
    <w:rsid w:val="006526E3"/>
    <w:rsid w:val="00654D06"/>
    <w:rsid w:val="006556FC"/>
    <w:rsid w:val="006561BA"/>
    <w:rsid w:val="00656DEE"/>
    <w:rsid w:val="00657C06"/>
    <w:rsid w:val="00662F98"/>
    <w:rsid w:val="0066355D"/>
    <w:rsid w:val="00663881"/>
    <w:rsid w:val="00663DFE"/>
    <w:rsid w:val="006643C1"/>
    <w:rsid w:val="006644EC"/>
    <w:rsid w:val="00664617"/>
    <w:rsid w:val="00664930"/>
    <w:rsid w:val="00664937"/>
    <w:rsid w:val="00665745"/>
    <w:rsid w:val="00671D68"/>
    <w:rsid w:val="006728AA"/>
    <w:rsid w:val="00672BC1"/>
    <w:rsid w:val="0067480B"/>
    <w:rsid w:val="00674CEB"/>
    <w:rsid w:val="00674F64"/>
    <w:rsid w:val="0067584F"/>
    <w:rsid w:val="00676548"/>
    <w:rsid w:val="00677F0B"/>
    <w:rsid w:val="006807C7"/>
    <w:rsid w:val="006811EE"/>
    <w:rsid w:val="006821B0"/>
    <w:rsid w:val="00682D85"/>
    <w:rsid w:val="006842EE"/>
    <w:rsid w:val="00684FB6"/>
    <w:rsid w:val="00685DB5"/>
    <w:rsid w:val="00686467"/>
    <w:rsid w:val="006873F0"/>
    <w:rsid w:val="00690513"/>
    <w:rsid w:val="006934F5"/>
    <w:rsid w:val="0069473E"/>
    <w:rsid w:val="006963D6"/>
    <w:rsid w:val="00696C26"/>
    <w:rsid w:val="00696F84"/>
    <w:rsid w:val="006A11FD"/>
    <w:rsid w:val="006A17DC"/>
    <w:rsid w:val="006A69EE"/>
    <w:rsid w:val="006A6C18"/>
    <w:rsid w:val="006B12A0"/>
    <w:rsid w:val="006B1753"/>
    <w:rsid w:val="006B4DAF"/>
    <w:rsid w:val="006B526E"/>
    <w:rsid w:val="006B62AB"/>
    <w:rsid w:val="006B7BD7"/>
    <w:rsid w:val="006B7DA4"/>
    <w:rsid w:val="006B7F5B"/>
    <w:rsid w:val="006C11E5"/>
    <w:rsid w:val="006C61CD"/>
    <w:rsid w:val="006D3A0F"/>
    <w:rsid w:val="006E08CB"/>
    <w:rsid w:val="006E292E"/>
    <w:rsid w:val="006E2A21"/>
    <w:rsid w:val="006E2D77"/>
    <w:rsid w:val="006E395A"/>
    <w:rsid w:val="006E3B8F"/>
    <w:rsid w:val="006E62E9"/>
    <w:rsid w:val="006E76BC"/>
    <w:rsid w:val="006E7B79"/>
    <w:rsid w:val="006F00BB"/>
    <w:rsid w:val="006F2809"/>
    <w:rsid w:val="006F3B92"/>
    <w:rsid w:val="006F5E18"/>
    <w:rsid w:val="006F6477"/>
    <w:rsid w:val="006F6F40"/>
    <w:rsid w:val="006F7B9A"/>
    <w:rsid w:val="006F7D9C"/>
    <w:rsid w:val="00701744"/>
    <w:rsid w:val="00704D48"/>
    <w:rsid w:val="007059CF"/>
    <w:rsid w:val="00707CA3"/>
    <w:rsid w:val="00712182"/>
    <w:rsid w:val="00713966"/>
    <w:rsid w:val="00714D04"/>
    <w:rsid w:val="0071786F"/>
    <w:rsid w:val="007214D7"/>
    <w:rsid w:val="00721EB0"/>
    <w:rsid w:val="0072220D"/>
    <w:rsid w:val="00722396"/>
    <w:rsid w:val="00726653"/>
    <w:rsid w:val="0073029A"/>
    <w:rsid w:val="00730981"/>
    <w:rsid w:val="00731B8D"/>
    <w:rsid w:val="00732A5C"/>
    <w:rsid w:val="0073686C"/>
    <w:rsid w:val="00737F23"/>
    <w:rsid w:val="007402EC"/>
    <w:rsid w:val="00740BBE"/>
    <w:rsid w:val="0074248D"/>
    <w:rsid w:val="007428A9"/>
    <w:rsid w:val="00744B96"/>
    <w:rsid w:val="007462DE"/>
    <w:rsid w:val="00750037"/>
    <w:rsid w:val="0075352E"/>
    <w:rsid w:val="00757EA1"/>
    <w:rsid w:val="00761205"/>
    <w:rsid w:val="00761A3C"/>
    <w:rsid w:val="00762644"/>
    <w:rsid w:val="00764ADD"/>
    <w:rsid w:val="00765FB7"/>
    <w:rsid w:val="00770635"/>
    <w:rsid w:val="00770F18"/>
    <w:rsid w:val="00771156"/>
    <w:rsid w:val="0077118F"/>
    <w:rsid w:val="00777141"/>
    <w:rsid w:val="00777E5A"/>
    <w:rsid w:val="0078503C"/>
    <w:rsid w:val="0078517D"/>
    <w:rsid w:val="0079293D"/>
    <w:rsid w:val="007960D2"/>
    <w:rsid w:val="00796762"/>
    <w:rsid w:val="007A091D"/>
    <w:rsid w:val="007A2256"/>
    <w:rsid w:val="007A2E72"/>
    <w:rsid w:val="007A3F41"/>
    <w:rsid w:val="007A3F97"/>
    <w:rsid w:val="007A4754"/>
    <w:rsid w:val="007A56C3"/>
    <w:rsid w:val="007A622D"/>
    <w:rsid w:val="007A66C7"/>
    <w:rsid w:val="007B39B9"/>
    <w:rsid w:val="007B51EB"/>
    <w:rsid w:val="007B568B"/>
    <w:rsid w:val="007B76D7"/>
    <w:rsid w:val="007C0943"/>
    <w:rsid w:val="007C3B6C"/>
    <w:rsid w:val="007C4284"/>
    <w:rsid w:val="007C6935"/>
    <w:rsid w:val="007C6A8F"/>
    <w:rsid w:val="007C7303"/>
    <w:rsid w:val="007D22A4"/>
    <w:rsid w:val="007D23B2"/>
    <w:rsid w:val="007D4C98"/>
    <w:rsid w:val="007D5E43"/>
    <w:rsid w:val="007D611B"/>
    <w:rsid w:val="007E3C81"/>
    <w:rsid w:val="007E4FBC"/>
    <w:rsid w:val="007E5405"/>
    <w:rsid w:val="007E71A2"/>
    <w:rsid w:val="007E7FC4"/>
    <w:rsid w:val="007F698B"/>
    <w:rsid w:val="00800446"/>
    <w:rsid w:val="00801840"/>
    <w:rsid w:val="00803FC0"/>
    <w:rsid w:val="00804819"/>
    <w:rsid w:val="00805F92"/>
    <w:rsid w:val="00807239"/>
    <w:rsid w:val="008072B3"/>
    <w:rsid w:val="00815C23"/>
    <w:rsid w:val="00820DCC"/>
    <w:rsid w:val="0082149D"/>
    <w:rsid w:val="0082175D"/>
    <w:rsid w:val="00822231"/>
    <w:rsid w:val="008267A0"/>
    <w:rsid w:val="0082683B"/>
    <w:rsid w:val="008276D8"/>
    <w:rsid w:val="0083238D"/>
    <w:rsid w:val="00834AB3"/>
    <w:rsid w:val="00834ADC"/>
    <w:rsid w:val="00834DBF"/>
    <w:rsid w:val="0083771F"/>
    <w:rsid w:val="00840055"/>
    <w:rsid w:val="008404DF"/>
    <w:rsid w:val="008412AF"/>
    <w:rsid w:val="00842798"/>
    <w:rsid w:val="0084346C"/>
    <w:rsid w:val="00845208"/>
    <w:rsid w:val="008469F4"/>
    <w:rsid w:val="0084771F"/>
    <w:rsid w:val="00851F31"/>
    <w:rsid w:val="00852DB0"/>
    <w:rsid w:val="00854F74"/>
    <w:rsid w:val="008554A5"/>
    <w:rsid w:val="00855F9D"/>
    <w:rsid w:val="00856011"/>
    <w:rsid w:val="008577B9"/>
    <w:rsid w:val="00861251"/>
    <w:rsid w:val="008615D7"/>
    <w:rsid w:val="00861C5F"/>
    <w:rsid w:val="00861D07"/>
    <w:rsid w:val="00865C01"/>
    <w:rsid w:val="00867A95"/>
    <w:rsid w:val="00867CC2"/>
    <w:rsid w:val="00870787"/>
    <w:rsid w:val="008739D7"/>
    <w:rsid w:val="00873D43"/>
    <w:rsid w:val="008746D7"/>
    <w:rsid w:val="00877DDE"/>
    <w:rsid w:val="008800FB"/>
    <w:rsid w:val="008808E0"/>
    <w:rsid w:val="00884E85"/>
    <w:rsid w:val="008855D4"/>
    <w:rsid w:val="008863F9"/>
    <w:rsid w:val="00893601"/>
    <w:rsid w:val="00895F9D"/>
    <w:rsid w:val="0089619F"/>
    <w:rsid w:val="00896823"/>
    <w:rsid w:val="00896832"/>
    <w:rsid w:val="008A17E7"/>
    <w:rsid w:val="008A325A"/>
    <w:rsid w:val="008A3565"/>
    <w:rsid w:val="008A399E"/>
    <w:rsid w:val="008A3D0C"/>
    <w:rsid w:val="008A405E"/>
    <w:rsid w:val="008A63E2"/>
    <w:rsid w:val="008B51FD"/>
    <w:rsid w:val="008B6247"/>
    <w:rsid w:val="008C06AB"/>
    <w:rsid w:val="008C085F"/>
    <w:rsid w:val="008C1017"/>
    <w:rsid w:val="008C2987"/>
    <w:rsid w:val="008C5618"/>
    <w:rsid w:val="008C57D0"/>
    <w:rsid w:val="008D1DDB"/>
    <w:rsid w:val="008D46EB"/>
    <w:rsid w:val="008D4D72"/>
    <w:rsid w:val="008D6D2A"/>
    <w:rsid w:val="008D78A1"/>
    <w:rsid w:val="008E1C2C"/>
    <w:rsid w:val="008E1F17"/>
    <w:rsid w:val="008E2BBB"/>
    <w:rsid w:val="008E2D77"/>
    <w:rsid w:val="008E49B5"/>
    <w:rsid w:val="008E77CF"/>
    <w:rsid w:val="008F0C65"/>
    <w:rsid w:val="008F11EE"/>
    <w:rsid w:val="008F2B9D"/>
    <w:rsid w:val="008F4DDF"/>
    <w:rsid w:val="008F7D2A"/>
    <w:rsid w:val="00901A6E"/>
    <w:rsid w:val="00903859"/>
    <w:rsid w:val="00903AB3"/>
    <w:rsid w:val="0090462C"/>
    <w:rsid w:val="00906C36"/>
    <w:rsid w:val="00906FEE"/>
    <w:rsid w:val="00911209"/>
    <w:rsid w:val="00913B28"/>
    <w:rsid w:val="00913EB7"/>
    <w:rsid w:val="00916BAE"/>
    <w:rsid w:val="0092390E"/>
    <w:rsid w:val="00923A86"/>
    <w:rsid w:val="00923B5C"/>
    <w:rsid w:val="00924D15"/>
    <w:rsid w:val="00926C4B"/>
    <w:rsid w:val="009279C5"/>
    <w:rsid w:val="00931123"/>
    <w:rsid w:val="00931221"/>
    <w:rsid w:val="009326AB"/>
    <w:rsid w:val="00932F8D"/>
    <w:rsid w:val="00934E32"/>
    <w:rsid w:val="00935048"/>
    <w:rsid w:val="00935192"/>
    <w:rsid w:val="0094184E"/>
    <w:rsid w:val="009439DA"/>
    <w:rsid w:val="0094490E"/>
    <w:rsid w:val="00945F58"/>
    <w:rsid w:val="00946064"/>
    <w:rsid w:val="00947420"/>
    <w:rsid w:val="009475E5"/>
    <w:rsid w:val="00951C6F"/>
    <w:rsid w:val="00952879"/>
    <w:rsid w:val="009548C4"/>
    <w:rsid w:val="00955841"/>
    <w:rsid w:val="00955B79"/>
    <w:rsid w:val="00955D61"/>
    <w:rsid w:val="0095618F"/>
    <w:rsid w:val="0095679A"/>
    <w:rsid w:val="009571CC"/>
    <w:rsid w:val="00957B18"/>
    <w:rsid w:val="00962C55"/>
    <w:rsid w:val="009654AF"/>
    <w:rsid w:val="00966E29"/>
    <w:rsid w:val="0096784C"/>
    <w:rsid w:val="00967C4B"/>
    <w:rsid w:val="009706CA"/>
    <w:rsid w:val="00972BD8"/>
    <w:rsid w:val="0097447C"/>
    <w:rsid w:val="00974A98"/>
    <w:rsid w:val="00975306"/>
    <w:rsid w:val="00981122"/>
    <w:rsid w:val="00981EEC"/>
    <w:rsid w:val="00982738"/>
    <w:rsid w:val="009862E3"/>
    <w:rsid w:val="0098723D"/>
    <w:rsid w:val="00991A1E"/>
    <w:rsid w:val="00991D06"/>
    <w:rsid w:val="009920DE"/>
    <w:rsid w:val="00992631"/>
    <w:rsid w:val="00993F70"/>
    <w:rsid w:val="00995BC2"/>
    <w:rsid w:val="0099736C"/>
    <w:rsid w:val="009A19A1"/>
    <w:rsid w:val="009A230E"/>
    <w:rsid w:val="009A3185"/>
    <w:rsid w:val="009A37D2"/>
    <w:rsid w:val="009A5477"/>
    <w:rsid w:val="009A6C7C"/>
    <w:rsid w:val="009A74DA"/>
    <w:rsid w:val="009B0E2D"/>
    <w:rsid w:val="009B2ABE"/>
    <w:rsid w:val="009B2C47"/>
    <w:rsid w:val="009B4573"/>
    <w:rsid w:val="009B613B"/>
    <w:rsid w:val="009B7A8C"/>
    <w:rsid w:val="009B7D9A"/>
    <w:rsid w:val="009C1548"/>
    <w:rsid w:val="009C24D5"/>
    <w:rsid w:val="009C2BE6"/>
    <w:rsid w:val="009C32C7"/>
    <w:rsid w:val="009C36A8"/>
    <w:rsid w:val="009C4F65"/>
    <w:rsid w:val="009C7D7B"/>
    <w:rsid w:val="009D0396"/>
    <w:rsid w:val="009D2A5D"/>
    <w:rsid w:val="009D4D54"/>
    <w:rsid w:val="009D53F6"/>
    <w:rsid w:val="009D63BE"/>
    <w:rsid w:val="009D6890"/>
    <w:rsid w:val="009D6BCD"/>
    <w:rsid w:val="009D71B4"/>
    <w:rsid w:val="009E0CE8"/>
    <w:rsid w:val="009E223A"/>
    <w:rsid w:val="009E34C5"/>
    <w:rsid w:val="009E3A0C"/>
    <w:rsid w:val="009E409D"/>
    <w:rsid w:val="009E5650"/>
    <w:rsid w:val="009E6001"/>
    <w:rsid w:val="009F2AA2"/>
    <w:rsid w:val="009F3BDC"/>
    <w:rsid w:val="009F3D73"/>
    <w:rsid w:val="009F50DC"/>
    <w:rsid w:val="009F6BA6"/>
    <w:rsid w:val="009F7C74"/>
    <w:rsid w:val="009F7EAB"/>
    <w:rsid w:val="00A0057C"/>
    <w:rsid w:val="00A006DE"/>
    <w:rsid w:val="00A00A65"/>
    <w:rsid w:val="00A014DD"/>
    <w:rsid w:val="00A03F6E"/>
    <w:rsid w:val="00A04112"/>
    <w:rsid w:val="00A13879"/>
    <w:rsid w:val="00A13D2A"/>
    <w:rsid w:val="00A20A81"/>
    <w:rsid w:val="00A23E70"/>
    <w:rsid w:val="00A260EF"/>
    <w:rsid w:val="00A274FD"/>
    <w:rsid w:val="00A275B8"/>
    <w:rsid w:val="00A27788"/>
    <w:rsid w:val="00A309B7"/>
    <w:rsid w:val="00A330F4"/>
    <w:rsid w:val="00A344FD"/>
    <w:rsid w:val="00A346AD"/>
    <w:rsid w:val="00A36A19"/>
    <w:rsid w:val="00A37D17"/>
    <w:rsid w:val="00A4115B"/>
    <w:rsid w:val="00A42EAC"/>
    <w:rsid w:val="00A44A5C"/>
    <w:rsid w:val="00A47DAC"/>
    <w:rsid w:val="00A5090E"/>
    <w:rsid w:val="00A5260D"/>
    <w:rsid w:val="00A53BF7"/>
    <w:rsid w:val="00A5446E"/>
    <w:rsid w:val="00A56952"/>
    <w:rsid w:val="00A56F8A"/>
    <w:rsid w:val="00A6036B"/>
    <w:rsid w:val="00A60EFA"/>
    <w:rsid w:val="00A62381"/>
    <w:rsid w:val="00A62906"/>
    <w:rsid w:val="00A645AE"/>
    <w:rsid w:val="00A64F95"/>
    <w:rsid w:val="00A6616A"/>
    <w:rsid w:val="00A66F1D"/>
    <w:rsid w:val="00A6708E"/>
    <w:rsid w:val="00A678A2"/>
    <w:rsid w:val="00A71832"/>
    <w:rsid w:val="00A71CBD"/>
    <w:rsid w:val="00A71D9F"/>
    <w:rsid w:val="00A72607"/>
    <w:rsid w:val="00A74A98"/>
    <w:rsid w:val="00A75CC3"/>
    <w:rsid w:val="00A8176C"/>
    <w:rsid w:val="00A83E84"/>
    <w:rsid w:val="00A850B3"/>
    <w:rsid w:val="00A8753B"/>
    <w:rsid w:val="00A90DFA"/>
    <w:rsid w:val="00A91AB9"/>
    <w:rsid w:val="00A94BC8"/>
    <w:rsid w:val="00A94C78"/>
    <w:rsid w:val="00AA2C4B"/>
    <w:rsid w:val="00AA31B2"/>
    <w:rsid w:val="00AA3730"/>
    <w:rsid w:val="00AA62BF"/>
    <w:rsid w:val="00AA775D"/>
    <w:rsid w:val="00AA7A97"/>
    <w:rsid w:val="00AB04A3"/>
    <w:rsid w:val="00AB09BE"/>
    <w:rsid w:val="00AB3868"/>
    <w:rsid w:val="00AB6485"/>
    <w:rsid w:val="00AB7F4B"/>
    <w:rsid w:val="00AC0B72"/>
    <w:rsid w:val="00AC2166"/>
    <w:rsid w:val="00AC246F"/>
    <w:rsid w:val="00AC3948"/>
    <w:rsid w:val="00AC4C04"/>
    <w:rsid w:val="00AC4F92"/>
    <w:rsid w:val="00AC61D8"/>
    <w:rsid w:val="00AC7A93"/>
    <w:rsid w:val="00AC7E13"/>
    <w:rsid w:val="00AD1677"/>
    <w:rsid w:val="00AD1C81"/>
    <w:rsid w:val="00AD201E"/>
    <w:rsid w:val="00AD2AA7"/>
    <w:rsid w:val="00AD3310"/>
    <w:rsid w:val="00AD4084"/>
    <w:rsid w:val="00AD5013"/>
    <w:rsid w:val="00AD5C3D"/>
    <w:rsid w:val="00AD6571"/>
    <w:rsid w:val="00AD7FE2"/>
    <w:rsid w:val="00AE1E33"/>
    <w:rsid w:val="00AE238D"/>
    <w:rsid w:val="00AE57DB"/>
    <w:rsid w:val="00AE689E"/>
    <w:rsid w:val="00AF2F42"/>
    <w:rsid w:val="00AF3362"/>
    <w:rsid w:val="00AF64E9"/>
    <w:rsid w:val="00B00A91"/>
    <w:rsid w:val="00B012BD"/>
    <w:rsid w:val="00B02D82"/>
    <w:rsid w:val="00B03560"/>
    <w:rsid w:val="00B04C46"/>
    <w:rsid w:val="00B05428"/>
    <w:rsid w:val="00B1179F"/>
    <w:rsid w:val="00B1338D"/>
    <w:rsid w:val="00B14651"/>
    <w:rsid w:val="00B17E9A"/>
    <w:rsid w:val="00B2084C"/>
    <w:rsid w:val="00B22D32"/>
    <w:rsid w:val="00B27356"/>
    <w:rsid w:val="00B2782D"/>
    <w:rsid w:val="00B30DCA"/>
    <w:rsid w:val="00B3149D"/>
    <w:rsid w:val="00B338B8"/>
    <w:rsid w:val="00B35982"/>
    <w:rsid w:val="00B41A7A"/>
    <w:rsid w:val="00B41F62"/>
    <w:rsid w:val="00B44581"/>
    <w:rsid w:val="00B44991"/>
    <w:rsid w:val="00B47C47"/>
    <w:rsid w:val="00B50552"/>
    <w:rsid w:val="00B506D2"/>
    <w:rsid w:val="00B50924"/>
    <w:rsid w:val="00B515B9"/>
    <w:rsid w:val="00B5170E"/>
    <w:rsid w:val="00B52C91"/>
    <w:rsid w:val="00B536B3"/>
    <w:rsid w:val="00B54410"/>
    <w:rsid w:val="00B6100A"/>
    <w:rsid w:val="00B62BC4"/>
    <w:rsid w:val="00B64F75"/>
    <w:rsid w:val="00B655F8"/>
    <w:rsid w:val="00B656BA"/>
    <w:rsid w:val="00B6632A"/>
    <w:rsid w:val="00B7001F"/>
    <w:rsid w:val="00B70576"/>
    <w:rsid w:val="00B713F4"/>
    <w:rsid w:val="00B71D60"/>
    <w:rsid w:val="00B71FC3"/>
    <w:rsid w:val="00B729A9"/>
    <w:rsid w:val="00B734B5"/>
    <w:rsid w:val="00B73957"/>
    <w:rsid w:val="00B74121"/>
    <w:rsid w:val="00B74C9A"/>
    <w:rsid w:val="00B7587D"/>
    <w:rsid w:val="00B75C77"/>
    <w:rsid w:val="00B76CB6"/>
    <w:rsid w:val="00B81B13"/>
    <w:rsid w:val="00B82140"/>
    <w:rsid w:val="00B822CA"/>
    <w:rsid w:val="00B83580"/>
    <w:rsid w:val="00B83D39"/>
    <w:rsid w:val="00B84D0B"/>
    <w:rsid w:val="00B86266"/>
    <w:rsid w:val="00B867A7"/>
    <w:rsid w:val="00B86E2D"/>
    <w:rsid w:val="00B87811"/>
    <w:rsid w:val="00B92501"/>
    <w:rsid w:val="00B9609B"/>
    <w:rsid w:val="00B96E43"/>
    <w:rsid w:val="00B96EA0"/>
    <w:rsid w:val="00BA1211"/>
    <w:rsid w:val="00BA22F4"/>
    <w:rsid w:val="00BA32A7"/>
    <w:rsid w:val="00BA4655"/>
    <w:rsid w:val="00BA46AF"/>
    <w:rsid w:val="00BA696D"/>
    <w:rsid w:val="00BB050E"/>
    <w:rsid w:val="00BB20F2"/>
    <w:rsid w:val="00BB2BD2"/>
    <w:rsid w:val="00BB39BF"/>
    <w:rsid w:val="00BB4524"/>
    <w:rsid w:val="00BB45E4"/>
    <w:rsid w:val="00BC176F"/>
    <w:rsid w:val="00BC29DA"/>
    <w:rsid w:val="00BC2C91"/>
    <w:rsid w:val="00BC3549"/>
    <w:rsid w:val="00BC3EAD"/>
    <w:rsid w:val="00BC67EE"/>
    <w:rsid w:val="00BC6DC5"/>
    <w:rsid w:val="00BC74F1"/>
    <w:rsid w:val="00BC75B9"/>
    <w:rsid w:val="00BC7E41"/>
    <w:rsid w:val="00BD0678"/>
    <w:rsid w:val="00BD0CFA"/>
    <w:rsid w:val="00BD1E99"/>
    <w:rsid w:val="00BD5EB2"/>
    <w:rsid w:val="00BE05E6"/>
    <w:rsid w:val="00BE1F3B"/>
    <w:rsid w:val="00BE2BB5"/>
    <w:rsid w:val="00BE3B45"/>
    <w:rsid w:val="00BE3CA5"/>
    <w:rsid w:val="00BE6C0B"/>
    <w:rsid w:val="00BE77D2"/>
    <w:rsid w:val="00BF02A9"/>
    <w:rsid w:val="00BF2F47"/>
    <w:rsid w:val="00BF6853"/>
    <w:rsid w:val="00C00413"/>
    <w:rsid w:val="00C00A19"/>
    <w:rsid w:val="00C01218"/>
    <w:rsid w:val="00C03D13"/>
    <w:rsid w:val="00C04869"/>
    <w:rsid w:val="00C04C9D"/>
    <w:rsid w:val="00C10585"/>
    <w:rsid w:val="00C105E4"/>
    <w:rsid w:val="00C11EA1"/>
    <w:rsid w:val="00C15259"/>
    <w:rsid w:val="00C174BD"/>
    <w:rsid w:val="00C17610"/>
    <w:rsid w:val="00C178BF"/>
    <w:rsid w:val="00C21E11"/>
    <w:rsid w:val="00C23AB4"/>
    <w:rsid w:val="00C2506C"/>
    <w:rsid w:val="00C2637B"/>
    <w:rsid w:val="00C30280"/>
    <w:rsid w:val="00C3033A"/>
    <w:rsid w:val="00C30434"/>
    <w:rsid w:val="00C3424F"/>
    <w:rsid w:val="00C35E00"/>
    <w:rsid w:val="00C368DE"/>
    <w:rsid w:val="00C37466"/>
    <w:rsid w:val="00C42BAE"/>
    <w:rsid w:val="00C42CA9"/>
    <w:rsid w:val="00C43056"/>
    <w:rsid w:val="00C43FDF"/>
    <w:rsid w:val="00C45FDF"/>
    <w:rsid w:val="00C4723A"/>
    <w:rsid w:val="00C47B5E"/>
    <w:rsid w:val="00C51057"/>
    <w:rsid w:val="00C51C8A"/>
    <w:rsid w:val="00C52DBD"/>
    <w:rsid w:val="00C53755"/>
    <w:rsid w:val="00C546D0"/>
    <w:rsid w:val="00C55909"/>
    <w:rsid w:val="00C55A92"/>
    <w:rsid w:val="00C57076"/>
    <w:rsid w:val="00C5712E"/>
    <w:rsid w:val="00C571DD"/>
    <w:rsid w:val="00C57CDE"/>
    <w:rsid w:val="00C63DA5"/>
    <w:rsid w:val="00C6709B"/>
    <w:rsid w:val="00C7046E"/>
    <w:rsid w:val="00C723B2"/>
    <w:rsid w:val="00C769CC"/>
    <w:rsid w:val="00C8085D"/>
    <w:rsid w:val="00C81105"/>
    <w:rsid w:val="00C82BE8"/>
    <w:rsid w:val="00C82C78"/>
    <w:rsid w:val="00C83531"/>
    <w:rsid w:val="00C87CC1"/>
    <w:rsid w:val="00C9064A"/>
    <w:rsid w:val="00C91EF3"/>
    <w:rsid w:val="00C97ABA"/>
    <w:rsid w:val="00C97BBD"/>
    <w:rsid w:val="00CA4ECD"/>
    <w:rsid w:val="00CA5832"/>
    <w:rsid w:val="00CA6488"/>
    <w:rsid w:val="00CA6EA3"/>
    <w:rsid w:val="00CB13F6"/>
    <w:rsid w:val="00CB43E8"/>
    <w:rsid w:val="00CB534F"/>
    <w:rsid w:val="00CB56BA"/>
    <w:rsid w:val="00CB6B05"/>
    <w:rsid w:val="00CB7EEB"/>
    <w:rsid w:val="00CC231C"/>
    <w:rsid w:val="00CC39E1"/>
    <w:rsid w:val="00CC48A6"/>
    <w:rsid w:val="00CC672A"/>
    <w:rsid w:val="00CD188F"/>
    <w:rsid w:val="00CD4354"/>
    <w:rsid w:val="00CD4AD7"/>
    <w:rsid w:val="00CD4F91"/>
    <w:rsid w:val="00CD53B5"/>
    <w:rsid w:val="00CD6426"/>
    <w:rsid w:val="00CE0445"/>
    <w:rsid w:val="00CE1235"/>
    <w:rsid w:val="00CE14F2"/>
    <w:rsid w:val="00CE5B6F"/>
    <w:rsid w:val="00CE7831"/>
    <w:rsid w:val="00CF231E"/>
    <w:rsid w:val="00CF3141"/>
    <w:rsid w:val="00CF3C89"/>
    <w:rsid w:val="00CF4D82"/>
    <w:rsid w:val="00CF5C6B"/>
    <w:rsid w:val="00CF613E"/>
    <w:rsid w:val="00CF64B7"/>
    <w:rsid w:val="00D0085B"/>
    <w:rsid w:val="00D0283E"/>
    <w:rsid w:val="00D0630D"/>
    <w:rsid w:val="00D10E9D"/>
    <w:rsid w:val="00D121A2"/>
    <w:rsid w:val="00D12D43"/>
    <w:rsid w:val="00D13295"/>
    <w:rsid w:val="00D13FB7"/>
    <w:rsid w:val="00D144B2"/>
    <w:rsid w:val="00D14CDB"/>
    <w:rsid w:val="00D15DA6"/>
    <w:rsid w:val="00D17B13"/>
    <w:rsid w:val="00D213C2"/>
    <w:rsid w:val="00D25A2E"/>
    <w:rsid w:val="00D26DCB"/>
    <w:rsid w:val="00D27E3D"/>
    <w:rsid w:val="00D30F2D"/>
    <w:rsid w:val="00D3236D"/>
    <w:rsid w:val="00D328D6"/>
    <w:rsid w:val="00D343D3"/>
    <w:rsid w:val="00D3565F"/>
    <w:rsid w:val="00D4169F"/>
    <w:rsid w:val="00D41FAE"/>
    <w:rsid w:val="00D439F9"/>
    <w:rsid w:val="00D43E2A"/>
    <w:rsid w:val="00D445DF"/>
    <w:rsid w:val="00D45C6D"/>
    <w:rsid w:val="00D54A5B"/>
    <w:rsid w:val="00D5696F"/>
    <w:rsid w:val="00D57E23"/>
    <w:rsid w:val="00D6056E"/>
    <w:rsid w:val="00D62955"/>
    <w:rsid w:val="00D6763B"/>
    <w:rsid w:val="00D67FDE"/>
    <w:rsid w:val="00D72706"/>
    <w:rsid w:val="00D73021"/>
    <w:rsid w:val="00D75C2D"/>
    <w:rsid w:val="00D76683"/>
    <w:rsid w:val="00D80154"/>
    <w:rsid w:val="00D84832"/>
    <w:rsid w:val="00D87AD0"/>
    <w:rsid w:val="00D90706"/>
    <w:rsid w:val="00D92A18"/>
    <w:rsid w:val="00D93114"/>
    <w:rsid w:val="00D9560D"/>
    <w:rsid w:val="00D95F70"/>
    <w:rsid w:val="00D97DEE"/>
    <w:rsid w:val="00DA0872"/>
    <w:rsid w:val="00DA24D6"/>
    <w:rsid w:val="00DA2953"/>
    <w:rsid w:val="00DA411C"/>
    <w:rsid w:val="00DA456B"/>
    <w:rsid w:val="00DA66E8"/>
    <w:rsid w:val="00DA6742"/>
    <w:rsid w:val="00DA6A39"/>
    <w:rsid w:val="00DB0D80"/>
    <w:rsid w:val="00DB15AF"/>
    <w:rsid w:val="00DB1DDF"/>
    <w:rsid w:val="00DB3065"/>
    <w:rsid w:val="00DB3E32"/>
    <w:rsid w:val="00DB4CE4"/>
    <w:rsid w:val="00DC0388"/>
    <w:rsid w:val="00DC17AE"/>
    <w:rsid w:val="00DC185D"/>
    <w:rsid w:val="00DC35E4"/>
    <w:rsid w:val="00DC39DB"/>
    <w:rsid w:val="00DC3A1D"/>
    <w:rsid w:val="00DC7AB3"/>
    <w:rsid w:val="00DD0AD3"/>
    <w:rsid w:val="00DD0CF0"/>
    <w:rsid w:val="00DD0F2A"/>
    <w:rsid w:val="00DD2F4F"/>
    <w:rsid w:val="00DD5955"/>
    <w:rsid w:val="00DE0717"/>
    <w:rsid w:val="00DE6135"/>
    <w:rsid w:val="00DE67A6"/>
    <w:rsid w:val="00DE7D3A"/>
    <w:rsid w:val="00DF2EBD"/>
    <w:rsid w:val="00DF36DF"/>
    <w:rsid w:val="00DF6A92"/>
    <w:rsid w:val="00DF76A9"/>
    <w:rsid w:val="00E0072C"/>
    <w:rsid w:val="00E03EF2"/>
    <w:rsid w:val="00E116C2"/>
    <w:rsid w:val="00E128DF"/>
    <w:rsid w:val="00E13BC5"/>
    <w:rsid w:val="00E14438"/>
    <w:rsid w:val="00E1501E"/>
    <w:rsid w:val="00E17E48"/>
    <w:rsid w:val="00E20F1C"/>
    <w:rsid w:val="00E211FA"/>
    <w:rsid w:val="00E22220"/>
    <w:rsid w:val="00E22BB9"/>
    <w:rsid w:val="00E27DA0"/>
    <w:rsid w:val="00E30100"/>
    <w:rsid w:val="00E30A3F"/>
    <w:rsid w:val="00E313BB"/>
    <w:rsid w:val="00E31AAA"/>
    <w:rsid w:val="00E3302C"/>
    <w:rsid w:val="00E341EC"/>
    <w:rsid w:val="00E34354"/>
    <w:rsid w:val="00E34A6D"/>
    <w:rsid w:val="00E34C2E"/>
    <w:rsid w:val="00E354B9"/>
    <w:rsid w:val="00E35FBC"/>
    <w:rsid w:val="00E361B7"/>
    <w:rsid w:val="00E3691A"/>
    <w:rsid w:val="00E37A23"/>
    <w:rsid w:val="00E37C97"/>
    <w:rsid w:val="00E42433"/>
    <w:rsid w:val="00E47F7C"/>
    <w:rsid w:val="00E50983"/>
    <w:rsid w:val="00E50F2F"/>
    <w:rsid w:val="00E60A7A"/>
    <w:rsid w:val="00E61C10"/>
    <w:rsid w:val="00E61D56"/>
    <w:rsid w:val="00E663AC"/>
    <w:rsid w:val="00E67CAB"/>
    <w:rsid w:val="00E719A5"/>
    <w:rsid w:val="00E73BD2"/>
    <w:rsid w:val="00E73EAC"/>
    <w:rsid w:val="00E74C48"/>
    <w:rsid w:val="00E74CB7"/>
    <w:rsid w:val="00E74F9D"/>
    <w:rsid w:val="00E8065C"/>
    <w:rsid w:val="00E82A63"/>
    <w:rsid w:val="00E8384A"/>
    <w:rsid w:val="00E86156"/>
    <w:rsid w:val="00E86562"/>
    <w:rsid w:val="00E867C4"/>
    <w:rsid w:val="00E87554"/>
    <w:rsid w:val="00E8798D"/>
    <w:rsid w:val="00E91283"/>
    <w:rsid w:val="00E919E7"/>
    <w:rsid w:val="00E9214D"/>
    <w:rsid w:val="00E93B93"/>
    <w:rsid w:val="00E95068"/>
    <w:rsid w:val="00E97003"/>
    <w:rsid w:val="00E97E80"/>
    <w:rsid w:val="00E97FC9"/>
    <w:rsid w:val="00EA21ED"/>
    <w:rsid w:val="00EA2CF7"/>
    <w:rsid w:val="00EA3E83"/>
    <w:rsid w:val="00EA43DA"/>
    <w:rsid w:val="00EA4DFA"/>
    <w:rsid w:val="00EA63A1"/>
    <w:rsid w:val="00EB0892"/>
    <w:rsid w:val="00EB31B4"/>
    <w:rsid w:val="00EB3E55"/>
    <w:rsid w:val="00EB45D9"/>
    <w:rsid w:val="00EB53B4"/>
    <w:rsid w:val="00EB5614"/>
    <w:rsid w:val="00EB58B7"/>
    <w:rsid w:val="00EB5A0C"/>
    <w:rsid w:val="00EB7B3F"/>
    <w:rsid w:val="00EC0D6E"/>
    <w:rsid w:val="00EC2BC3"/>
    <w:rsid w:val="00EC3D50"/>
    <w:rsid w:val="00EC47F5"/>
    <w:rsid w:val="00EC7063"/>
    <w:rsid w:val="00EC7064"/>
    <w:rsid w:val="00ED08DD"/>
    <w:rsid w:val="00ED2156"/>
    <w:rsid w:val="00ED2300"/>
    <w:rsid w:val="00ED6BF8"/>
    <w:rsid w:val="00ED7982"/>
    <w:rsid w:val="00EE0293"/>
    <w:rsid w:val="00EE4D21"/>
    <w:rsid w:val="00EE5569"/>
    <w:rsid w:val="00EE5C05"/>
    <w:rsid w:val="00EE6363"/>
    <w:rsid w:val="00EE6451"/>
    <w:rsid w:val="00EF0183"/>
    <w:rsid w:val="00EF127B"/>
    <w:rsid w:val="00EF1A2C"/>
    <w:rsid w:val="00EF1EE2"/>
    <w:rsid w:val="00EF30E8"/>
    <w:rsid w:val="00F00BCC"/>
    <w:rsid w:val="00F01744"/>
    <w:rsid w:val="00F01A59"/>
    <w:rsid w:val="00F01C8E"/>
    <w:rsid w:val="00F01FE2"/>
    <w:rsid w:val="00F042E3"/>
    <w:rsid w:val="00F056B1"/>
    <w:rsid w:val="00F05D53"/>
    <w:rsid w:val="00F06D94"/>
    <w:rsid w:val="00F1050D"/>
    <w:rsid w:val="00F1096B"/>
    <w:rsid w:val="00F14198"/>
    <w:rsid w:val="00F141DC"/>
    <w:rsid w:val="00F202FA"/>
    <w:rsid w:val="00F21849"/>
    <w:rsid w:val="00F22EE6"/>
    <w:rsid w:val="00F23113"/>
    <w:rsid w:val="00F24270"/>
    <w:rsid w:val="00F24EDF"/>
    <w:rsid w:val="00F25181"/>
    <w:rsid w:val="00F3266C"/>
    <w:rsid w:val="00F33471"/>
    <w:rsid w:val="00F3715B"/>
    <w:rsid w:val="00F40A51"/>
    <w:rsid w:val="00F44BBD"/>
    <w:rsid w:val="00F46DEA"/>
    <w:rsid w:val="00F53D6B"/>
    <w:rsid w:val="00F54D77"/>
    <w:rsid w:val="00F63C08"/>
    <w:rsid w:val="00F63E76"/>
    <w:rsid w:val="00F65C25"/>
    <w:rsid w:val="00F65D20"/>
    <w:rsid w:val="00F66DD5"/>
    <w:rsid w:val="00F67528"/>
    <w:rsid w:val="00F6792E"/>
    <w:rsid w:val="00F71CFE"/>
    <w:rsid w:val="00F74C4D"/>
    <w:rsid w:val="00F75C64"/>
    <w:rsid w:val="00F80971"/>
    <w:rsid w:val="00F814E1"/>
    <w:rsid w:val="00F82C8F"/>
    <w:rsid w:val="00F83962"/>
    <w:rsid w:val="00F84C4D"/>
    <w:rsid w:val="00F84F48"/>
    <w:rsid w:val="00F85EF0"/>
    <w:rsid w:val="00F87322"/>
    <w:rsid w:val="00F90343"/>
    <w:rsid w:val="00F90B16"/>
    <w:rsid w:val="00F911DE"/>
    <w:rsid w:val="00F9195B"/>
    <w:rsid w:val="00F9267E"/>
    <w:rsid w:val="00F9520A"/>
    <w:rsid w:val="00F95253"/>
    <w:rsid w:val="00F958D2"/>
    <w:rsid w:val="00F9665A"/>
    <w:rsid w:val="00F975D7"/>
    <w:rsid w:val="00F97A20"/>
    <w:rsid w:val="00F97C33"/>
    <w:rsid w:val="00FA1290"/>
    <w:rsid w:val="00FA18E3"/>
    <w:rsid w:val="00FA3D97"/>
    <w:rsid w:val="00FA50E7"/>
    <w:rsid w:val="00FB05CA"/>
    <w:rsid w:val="00FB1467"/>
    <w:rsid w:val="00FB1E34"/>
    <w:rsid w:val="00FB5F4A"/>
    <w:rsid w:val="00FB73B7"/>
    <w:rsid w:val="00FC1C14"/>
    <w:rsid w:val="00FC26DE"/>
    <w:rsid w:val="00FC520F"/>
    <w:rsid w:val="00FC53A9"/>
    <w:rsid w:val="00FC62B4"/>
    <w:rsid w:val="00FC7C17"/>
    <w:rsid w:val="00FD0BFB"/>
    <w:rsid w:val="00FD1530"/>
    <w:rsid w:val="00FD1BF1"/>
    <w:rsid w:val="00FD4F71"/>
    <w:rsid w:val="00FD6DC5"/>
    <w:rsid w:val="00FE40DB"/>
    <w:rsid w:val="00FE4D41"/>
    <w:rsid w:val="00FE68A2"/>
    <w:rsid w:val="00FE7C3E"/>
    <w:rsid w:val="00FF0192"/>
    <w:rsid w:val="00FF0B77"/>
    <w:rsid w:val="00FF0B9C"/>
    <w:rsid w:val="00FF3BAE"/>
    <w:rsid w:val="00FF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74E94"/>
  <w15:docId w15:val="{6AD1AF75-AED5-486C-9F57-F54A587E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qFormat/>
    <w:rsid w:val="00B86266"/>
    <w:pPr>
      <w:keepNext/>
      <w:outlineLvl w:val="0"/>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6266"/>
    <w:pPr>
      <w:jc w:val="both"/>
    </w:pPr>
    <w:rPr>
      <w:rFonts w:ascii="Arial" w:hAnsi="Arial" w:cs="Times New Roman"/>
      <w:szCs w:val="20"/>
    </w:rPr>
  </w:style>
  <w:style w:type="paragraph" w:styleId="a4">
    <w:name w:val="Body Text Indent"/>
    <w:basedOn w:val="a"/>
    <w:rsid w:val="00B86266"/>
    <w:pPr>
      <w:ind w:firstLine="720"/>
      <w:jc w:val="both"/>
    </w:pPr>
  </w:style>
  <w:style w:type="paragraph" w:styleId="2">
    <w:name w:val="Body Text Indent 2"/>
    <w:basedOn w:val="a"/>
    <w:rsid w:val="00B86266"/>
    <w:pPr>
      <w:ind w:left="1440" w:firstLine="720"/>
      <w:jc w:val="both"/>
    </w:pPr>
    <w:rPr>
      <w:rFonts w:cs="Times New Roman"/>
      <w:bCs/>
      <w:szCs w:val="20"/>
    </w:rPr>
  </w:style>
  <w:style w:type="paragraph" w:styleId="a5">
    <w:name w:val="Balloon Text"/>
    <w:basedOn w:val="a"/>
    <w:link w:val="a6"/>
    <w:uiPriority w:val="99"/>
    <w:rsid w:val="003B6483"/>
    <w:rPr>
      <w:rFonts w:ascii="Segoe UI" w:hAnsi="Segoe UI" w:cs="Times New Roman"/>
      <w:sz w:val="18"/>
      <w:szCs w:val="18"/>
    </w:rPr>
  </w:style>
  <w:style w:type="character" w:customStyle="1" w:styleId="a6">
    <w:name w:val="Текст выноски Знак"/>
    <w:link w:val="a5"/>
    <w:uiPriority w:val="99"/>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table" w:customStyle="1" w:styleId="7">
    <w:name w:val="Сетка таблицы7"/>
    <w:basedOn w:val="a1"/>
    <w:uiPriority w:val="39"/>
    <w:rsid w:val="00F202FA"/>
    <w:rPr>
      <w:rFonts w:eastAsiaTheme="minorEastAsia"/>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F202F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202FA"/>
  </w:style>
  <w:style w:type="paragraph" w:customStyle="1" w:styleId="ConsPlusNormal">
    <w:name w:val="ConsPlusNormal"/>
    <w:link w:val="ConsPlusNormal0"/>
    <w:qFormat/>
    <w:rsid w:val="00F202FA"/>
    <w:pPr>
      <w:widowControl w:val="0"/>
      <w:autoSpaceDE w:val="0"/>
      <w:autoSpaceDN w:val="0"/>
    </w:pPr>
    <w:rPr>
      <w:rFonts w:ascii="Calibri" w:hAnsi="Calibri" w:cs="Calibri"/>
      <w:sz w:val="22"/>
    </w:rPr>
  </w:style>
  <w:style w:type="paragraph" w:customStyle="1" w:styleId="ConsPlusTitle">
    <w:name w:val="ConsPlusTitle"/>
    <w:rsid w:val="00F202FA"/>
    <w:pPr>
      <w:widowControl w:val="0"/>
      <w:autoSpaceDE w:val="0"/>
      <w:autoSpaceDN w:val="0"/>
    </w:pPr>
    <w:rPr>
      <w:rFonts w:ascii="Calibri" w:hAnsi="Calibri" w:cs="Calibri"/>
      <w:b/>
      <w:sz w:val="22"/>
    </w:rPr>
  </w:style>
  <w:style w:type="table" w:customStyle="1" w:styleId="11">
    <w:name w:val="Сетка таблицы1"/>
    <w:basedOn w:val="a1"/>
    <w:next w:val="ac"/>
    <w:uiPriority w:val="39"/>
    <w:rsid w:val="00F202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F202FA"/>
    <w:rPr>
      <w:rFonts w:eastAsiaTheme="minorHAnsi" w:cstheme="minorBidi"/>
      <w:sz w:val="20"/>
      <w:szCs w:val="20"/>
      <w:lang w:eastAsia="en-US"/>
    </w:rPr>
  </w:style>
  <w:style w:type="character" w:customStyle="1" w:styleId="ae">
    <w:name w:val="Текст сноски Знак"/>
    <w:basedOn w:val="a0"/>
    <w:link w:val="ad"/>
    <w:uiPriority w:val="99"/>
    <w:semiHidden/>
    <w:rsid w:val="00F202FA"/>
    <w:rPr>
      <w:rFonts w:eastAsiaTheme="minorHAnsi" w:cstheme="minorBidi"/>
      <w:lang w:eastAsia="en-US"/>
    </w:rPr>
  </w:style>
  <w:style w:type="character" w:styleId="af">
    <w:name w:val="footnote reference"/>
    <w:basedOn w:val="a0"/>
    <w:uiPriority w:val="99"/>
    <w:semiHidden/>
    <w:unhideWhenUsed/>
    <w:rsid w:val="00F202FA"/>
    <w:rPr>
      <w:vertAlign w:val="superscript"/>
    </w:rPr>
  </w:style>
  <w:style w:type="paragraph" w:styleId="af0">
    <w:name w:val="List Paragraph"/>
    <w:basedOn w:val="a"/>
    <w:uiPriority w:val="34"/>
    <w:qFormat/>
    <w:rsid w:val="00F202FA"/>
    <w:pPr>
      <w:ind w:left="720"/>
      <w:contextualSpacing/>
    </w:pPr>
    <w:rPr>
      <w:rFonts w:eastAsiaTheme="minorHAnsi" w:cstheme="minorBidi"/>
      <w:sz w:val="28"/>
      <w:szCs w:val="22"/>
      <w:lang w:eastAsia="en-US"/>
    </w:rPr>
  </w:style>
  <w:style w:type="paragraph" w:styleId="af1">
    <w:name w:val="Document Map"/>
    <w:basedOn w:val="a"/>
    <w:link w:val="af2"/>
    <w:uiPriority w:val="99"/>
    <w:semiHidden/>
    <w:unhideWhenUsed/>
    <w:rsid w:val="00F202FA"/>
    <w:rPr>
      <w:rFonts w:ascii="Tahoma" w:eastAsiaTheme="minorHAnsi" w:hAnsi="Tahoma" w:cs="Tahoma"/>
      <w:sz w:val="16"/>
      <w:szCs w:val="16"/>
      <w:lang w:eastAsia="en-US"/>
    </w:rPr>
  </w:style>
  <w:style w:type="character" w:customStyle="1" w:styleId="af2">
    <w:name w:val="Схема документа Знак"/>
    <w:basedOn w:val="a0"/>
    <w:link w:val="af1"/>
    <w:uiPriority w:val="99"/>
    <w:semiHidden/>
    <w:rsid w:val="00F202FA"/>
    <w:rPr>
      <w:rFonts w:ascii="Tahoma" w:eastAsiaTheme="minorHAnsi" w:hAnsi="Tahoma" w:cs="Tahoma"/>
      <w:sz w:val="16"/>
      <w:szCs w:val="16"/>
      <w:lang w:eastAsia="en-US"/>
    </w:rPr>
  </w:style>
  <w:style w:type="character" w:customStyle="1" w:styleId="ConsPlusNormal0">
    <w:name w:val="ConsPlusNormal Знак"/>
    <w:link w:val="ConsPlusNormal"/>
    <w:locked/>
    <w:rsid w:val="00F202FA"/>
    <w:rPr>
      <w:rFonts w:ascii="Calibri" w:hAnsi="Calibri" w:cs="Calibri"/>
      <w:sz w:val="22"/>
    </w:rPr>
  </w:style>
  <w:style w:type="table" w:customStyle="1" w:styleId="20">
    <w:name w:val="Сетка таблицы2"/>
    <w:basedOn w:val="a1"/>
    <w:next w:val="ac"/>
    <w:uiPriority w:val="59"/>
    <w:rsid w:val="00F20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0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431793">
      <w:bodyDiv w:val="1"/>
      <w:marLeft w:val="0"/>
      <w:marRight w:val="0"/>
      <w:marTop w:val="0"/>
      <w:marBottom w:val="0"/>
      <w:divBdr>
        <w:top w:val="none" w:sz="0" w:space="0" w:color="auto"/>
        <w:left w:val="none" w:sz="0" w:space="0" w:color="auto"/>
        <w:bottom w:val="none" w:sz="0" w:space="0" w:color="auto"/>
        <w:right w:val="none" w:sz="0" w:space="0" w:color="auto"/>
      </w:divBdr>
    </w:div>
    <w:div w:id="434323177">
      <w:bodyDiv w:val="1"/>
      <w:marLeft w:val="0"/>
      <w:marRight w:val="0"/>
      <w:marTop w:val="0"/>
      <w:marBottom w:val="0"/>
      <w:divBdr>
        <w:top w:val="none" w:sz="0" w:space="0" w:color="auto"/>
        <w:left w:val="none" w:sz="0" w:space="0" w:color="auto"/>
        <w:bottom w:val="none" w:sz="0" w:space="0" w:color="auto"/>
        <w:right w:val="none" w:sz="0" w:space="0" w:color="auto"/>
      </w:divBdr>
    </w:div>
    <w:div w:id="473912694">
      <w:bodyDiv w:val="1"/>
      <w:marLeft w:val="0"/>
      <w:marRight w:val="0"/>
      <w:marTop w:val="0"/>
      <w:marBottom w:val="0"/>
      <w:divBdr>
        <w:top w:val="none" w:sz="0" w:space="0" w:color="auto"/>
        <w:left w:val="none" w:sz="0" w:space="0" w:color="auto"/>
        <w:bottom w:val="none" w:sz="0" w:space="0" w:color="auto"/>
        <w:right w:val="none" w:sz="0" w:space="0" w:color="auto"/>
      </w:divBdr>
    </w:div>
    <w:div w:id="787433225">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972255150">
      <w:bodyDiv w:val="1"/>
      <w:marLeft w:val="0"/>
      <w:marRight w:val="0"/>
      <w:marTop w:val="0"/>
      <w:marBottom w:val="0"/>
      <w:divBdr>
        <w:top w:val="none" w:sz="0" w:space="0" w:color="auto"/>
        <w:left w:val="none" w:sz="0" w:space="0" w:color="auto"/>
        <w:bottom w:val="none" w:sz="0" w:space="0" w:color="auto"/>
        <w:right w:val="none" w:sz="0" w:space="0" w:color="auto"/>
      </w:divBdr>
    </w:div>
    <w:div w:id="1060136617">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42388392">
      <w:bodyDiv w:val="1"/>
      <w:marLeft w:val="0"/>
      <w:marRight w:val="0"/>
      <w:marTop w:val="0"/>
      <w:marBottom w:val="0"/>
      <w:divBdr>
        <w:top w:val="none" w:sz="0" w:space="0" w:color="auto"/>
        <w:left w:val="none" w:sz="0" w:space="0" w:color="auto"/>
        <w:bottom w:val="none" w:sz="0" w:space="0" w:color="auto"/>
        <w:right w:val="none" w:sz="0" w:space="0" w:color="auto"/>
      </w:divBdr>
    </w:div>
    <w:div w:id="1349528846">
      <w:bodyDiv w:val="1"/>
      <w:marLeft w:val="0"/>
      <w:marRight w:val="0"/>
      <w:marTop w:val="0"/>
      <w:marBottom w:val="0"/>
      <w:divBdr>
        <w:top w:val="none" w:sz="0" w:space="0" w:color="auto"/>
        <w:left w:val="none" w:sz="0" w:space="0" w:color="auto"/>
        <w:bottom w:val="none" w:sz="0" w:space="0" w:color="auto"/>
        <w:right w:val="none" w:sz="0" w:space="0" w:color="auto"/>
      </w:divBdr>
    </w:div>
    <w:div w:id="1357584918">
      <w:bodyDiv w:val="1"/>
      <w:marLeft w:val="0"/>
      <w:marRight w:val="0"/>
      <w:marTop w:val="0"/>
      <w:marBottom w:val="0"/>
      <w:divBdr>
        <w:top w:val="none" w:sz="0" w:space="0" w:color="auto"/>
        <w:left w:val="none" w:sz="0" w:space="0" w:color="auto"/>
        <w:bottom w:val="none" w:sz="0" w:space="0" w:color="auto"/>
        <w:right w:val="none" w:sz="0" w:space="0" w:color="auto"/>
      </w:divBdr>
    </w:div>
    <w:div w:id="1376387499">
      <w:bodyDiv w:val="1"/>
      <w:marLeft w:val="0"/>
      <w:marRight w:val="0"/>
      <w:marTop w:val="0"/>
      <w:marBottom w:val="0"/>
      <w:divBdr>
        <w:top w:val="none" w:sz="0" w:space="0" w:color="auto"/>
        <w:left w:val="none" w:sz="0" w:space="0" w:color="auto"/>
        <w:bottom w:val="none" w:sz="0" w:space="0" w:color="auto"/>
        <w:right w:val="none" w:sz="0" w:space="0" w:color="auto"/>
      </w:divBdr>
    </w:div>
    <w:div w:id="1475104432">
      <w:bodyDiv w:val="1"/>
      <w:marLeft w:val="0"/>
      <w:marRight w:val="0"/>
      <w:marTop w:val="0"/>
      <w:marBottom w:val="0"/>
      <w:divBdr>
        <w:top w:val="none" w:sz="0" w:space="0" w:color="auto"/>
        <w:left w:val="none" w:sz="0" w:space="0" w:color="auto"/>
        <w:bottom w:val="none" w:sz="0" w:space="0" w:color="auto"/>
        <w:right w:val="none" w:sz="0" w:space="0" w:color="auto"/>
      </w:divBdr>
    </w:div>
    <w:div w:id="1481577137">
      <w:bodyDiv w:val="1"/>
      <w:marLeft w:val="0"/>
      <w:marRight w:val="0"/>
      <w:marTop w:val="0"/>
      <w:marBottom w:val="0"/>
      <w:divBdr>
        <w:top w:val="none" w:sz="0" w:space="0" w:color="auto"/>
        <w:left w:val="none" w:sz="0" w:space="0" w:color="auto"/>
        <w:bottom w:val="none" w:sz="0" w:space="0" w:color="auto"/>
        <w:right w:val="none" w:sz="0" w:space="0" w:color="auto"/>
      </w:divBdr>
    </w:div>
    <w:div w:id="1519152640">
      <w:bodyDiv w:val="1"/>
      <w:marLeft w:val="0"/>
      <w:marRight w:val="0"/>
      <w:marTop w:val="0"/>
      <w:marBottom w:val="0"/>
      <w:divBdr>
        <w:top w:val="none" w:sz="0" w:space="0" w:color="auto"/>
        <w:left w:val="none" w:sz="0" w:space="0" w:color="auto"/>
        <w:bottom w:val="none" w:sz="0" w:space="0" w:color="auto"/>
        <w:right w:val="none" w:sz="0" w:space="0" w:color="auto"/>
      </w:divBdr>
    </w:div>
    <w:div w:id="20126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E82EF-38F7-4E0B-A85A-666918A9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26</Pages>
  <Words>6964</Words>
  <Characters>39696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Мария Можина</cp:lastModifiedBy>
  <cp:revision>185</cp:revision>
  <cp:lastPrinted>2026-07-16T06:50:00Z</cp:lastPrinted>
  <dcterms:created xsi:type="dcterms:W3CDTF">2026-01-15T08:42:00Z</dcterms:created>
  <dcterms:modified xsi:type="dcterms:W3CDTF">2026-07-24T06:59:00Z</dcterms:modified>
</cp:coreProperties>
</file>