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2532BF" w:rsidRDefault="00B22D32" w:rsidP="009C6CD7">
      <w:pPr>
        <w:jc w:val="center"/>
        <w:rPr>
          <w:color w:val="000000" w:themeColor="text1"/>
        </w:rPr>
      </w:pPr>
      <w:r w:rsidRPr="002532BF">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2532BF" w:rsidRDefault="00AC4C04" w:rsidP="009C6CD7">
      <w:pPr>
        <w:ind w:firstLine="1701"/>
        <w:rPr>
          <w:b/>
          <w:color w:val="000000" w:themeColor="text1"/>
        </w:rPr>
      </w:pPr>
      <w:r w:rsidRPr="002532BF">
        <w:rPr>
          <w:color w:val="000000" w:themeColor="text1"/>
        </w:rPr>
        <w:tab/>
      </w:r>
      <w:r w:rsidRPr="002532BF">
        <w:rPr>
          <w:color w:val="000000" w:themeColor="text1"/>
        </w:rPr>
        <w:tab/>
      </w:r>
    </w:p>
    <w:p w14:paraId="18773899" w14:textId="77777777" w:rsidR="00AC4C04" w:rsidRPr="002532BF" w:rsidRDefault="00AC4C04" w:rsidP="009C6CD7">
      <w:pPr>
        <w:contextualSpacing/>
        <w:jc w:val="center"/>
        <w:rPr>
          <w:b/>
          <w:color w:val="000000" w:themeColor="text1"/>
          <w:sz w:val="28"/>
        </w:rPr>
      </w:pPr>
      <w:r w:rsidRPr="002532BF">
        <w:rPr>
          <w:b/>
          <w:color w:val="000000" w:themeColor="text1"/>
          <w:sz w:val="28"/>
        </w:rPr>
        <w:t>АДМИНИСТРАЦИЯ  ГОРОДСКОГО ОКРУГА ЭЛЕКТРОСТАЛЬ</w:t>
      </w:r>
    </w:p>
    <w:p w14:paraId="30C307BF" w14:textId="77777777" w:rsidR="00AC4C04" w:rsidRPr="002532BF" w:rsidRDefault="00AC4C04" w:rsidP="009C6CD7">
      <w:pPr>
        <w:contextualSpacing/>
        <w:jc w:val="center"/>
        <w:rPr>
          <w:b/>
          <w:color w:val="000000" w:themeColor="text1"/>
          <w:sz w:val="12"/>
          <w:szCs w:val="12"/>
        </w:rPr>
      </w:pPr>
    </w:p>
    <w:p w14:paraId="450CECC6" w14:textId="77777777" w:rsidR="00AC4C04" w:rsidRPr="002532BF" w:rsidRDefault="00AC4C04" w:rsidP="009C6CD7">
      <w:pPr>
        <w:contextualSpacing/>
        <w:jc w:val="center"/>
        <w:rPr>
          <w:b/>
          <w:color w:val="000000" w:themeColor="text1"/>
          <w:sz w:val="28"/>
        </w:rPr>
      </w:pPr>
      <w:r w:rsidRPr="002532BF">
        <w:rPr>
          <w:b/>
          <w:color w:val="000000" w:themeColor="text1"/>
          <w:sz w:val="28"/>
        </w:rPr>
        <w:t>МОСКОВСКОЙ   ОБЛАСТИ</w:t>
      </w:r>
    </w:p>
    <w:p w14:paraId="1BE43F39" w14:textId="77777777" w:rsidR="00AC4C04" w:rsidRPr="002532BF" w:rsidRDefault="00AC4C04" w:rsidP="009C6CD7">
      <w:pPr>
        <w:ind w:firstLine="1701"/>
        <w:contextualSpacing/>
        <w:jc w:val="center"/>
        <w:rPr>
          <w:color w:val="000000" w:themeColor="text1"/>
          <w:sz w:val="16"/>
          <w:szCs w:val="16"/>
        </w:rPr>
      </w:pPr>
    </w:p>
    <w:p w14:paraId="1E5A38A3" w14:textId="77777777" w:rsidR="00AC4C04" w:rsidRPr="009C6CD7" w:rsidRDefault="00A8176C" w:rsidP="009C6CD7">
      <w:pPr>
        <w:contextualSpacing/>
        <w:jc w:val="center"/>
        <w:rPr>
          <w:color w:val="000000" w:themeColor="text1"/>
          <w:sz w:val="44"/>
          <w:szCs w:val="44"/>
        </w:rPr>
      </w:pPr>
      <w:r w:rsidRPr="009C6CD7">
        <w:rPr>
          <w:color w:val="000000" w:themeColor="text1"/>
          <w:sz w:val="44"/>
          <w:szCs w:val="44"/>
        </w:rPr>
        <w:t>ПОСТАНОВЛЕНИ</w:t>
      </w:r>
      <w:r w:rsidR="00AC4C04" w:rsidRPr="009C6CD7">
        <w:rPr>
          <w:color w:val="000000" w:themeColor="text1"/>
          <w:sz w:val="44"/>
          <w:szCs w:val="44"/>
        </w:rPr>
        <w:t>Е</w:t>
      </w:r>
    </w:p>
    <w:p w14:paraId="063B9145" w14:textId="77777777" w:rsidR="00AC4C04" w:rsidRPr="009C6CD7" w:rsidRDefault="00AC4C04" w:rsidP="009C6CD7">
      <w:pPr>
        <w:jc w:val="center"/>
        <w:rPr>
          <w:color w:val="000000" w:themeColor="text1"/>
          <w:sz w:val="44"/>
          <w:szCs w:val="44"/>
        </w:rPr>
      </w:pPr>
    </w:p>
    <w:p w14:paraId="3640C58E" w14:textId="3A70FA5B" w:rsidR="00AC4C04" w:rsidRPr="009C6CD7" w:rsidRDefault="00522B6A" w:rsidP="009C6CD7">
      <w:pPr>
        <w:jc w:val="center"/>
        <w:outlineLvl w:val="0"/>
        <w:rPr>
          <w:color w:val="000000" w:themeColor="text1"/>
        </w:rPr>
      </w:pPr>
      <w:r w:rsidRPr="009C6CD7">
        <w:rPr>
          <w:color w:val="000000" w:themeColor="text1"/>
        </w:rPr>
        <w:t>26.01.2026</w:t>
      </w:r>
      <w:r w:rsidR="009C6CD7">
        <w:rPr>
          <w:color w:val="000000" w:themeColor="text1"/>
        </w:rPr>
        <w:t xml:space="preserve"> № </w:t>
      </w:r>
      <w:r w:rsidRPr="009C6CD7">
        <w:rPr>
          <w:color w:val="000000" w:themeColor="text1"/>
        </w:rPr>
        <w:t>40/1</w:t>
      </w:r>
    </w:p>
    <w:p w14:paraId="6DE7A8FB" w14:textId="11D5A942" w:rsidR="00935048" w:rsidRDefault="00935048" w:rsidP="00B22D32">
      <w:pPr>
        <w:spacing w:line="240" w:lineRule="exact"/>
        <w:outlineLvl w:val="0"/>
        <w:rPr>
          <w:color w:val="000000" w:themeColor="text1"/>
        </w:rPr>
      </w:pPr>
    </w:p>
    <w:p w14:paraId="4CCAF9FB" w14:textId="77777777" w:rsidR="009C6CD7" w:rsidRPr="002532BF" w:rsidRDefault="009C6CD7" w:rsidP="00B22D32">
      <w:pPr>
        <w:spacing w:line="240" w:lineRule="exact"/>
        <w:outlineLvl w:val="0"/>
        <w:rPr>
          <w:color w:val="000000" w:themeColor="text1"/>
        </w:rPr>
      </w:pPr>
    </w:p>
    <w:p w14:paraId="2924FF3C" w14:textId="77777777" w:rsidR="008D39C6" w:rsidRPr="002532BF" w:rsidRDefault="0017259A" w:rsidP="008D39C6">
      <w:pPr>
        <w:spacing w:line="240" w:lineRule="exact"/>
        <w:jc w:val="center"/>
        <w:rPr>
          <w:rFonts w:cs="Times New Roman"/>
          <w:bCs/>
          <w:color w:val="000000" w:themeColor="text1"/>
        </w:rPr>
      </w:pPr>
      <w:r w:rsidRPr="002532BF">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21E4E415" w:rsidR="0017259A" w:rsidRDefault="0017259A" w:rsidP="002B6FFB">
      <w:pPr>
        <w:tabs>
          <w:tab w:val="left" w:pos="5220"/>
        </w:tabs>
        <w:spacing w:line="240" w:lineRule="exact"/>
        <w:rPr>
          <w:color w:val="000000" w:themeColor="text1"/>
        </w:rPr>
      </w:pPr>
    </w:p>
    <w:p w14:paraId="650EC18F" w14:textId="77777777" w:rsidR="009C6CD7" w:rsidRPr="002532BF" w:rsidRDefault="009C6CD7" w:rsidP="002B6FFB">
      <w:pPr>
        <w:tabs>
          <w:tab w:val="left" w:pos="5220"/>
        </w:tabs>
        <w:spacing w:line="240" w:lineRule="exact"/>
        <w:rPr>
          <w:color w:val="000000" w:themeColor="text1"/>
        </w:rPr>
      </w:pPr>
    </w:p>
    <w:p w14:paraId="02EBAB99" w14:textId="798E8259" w:rsidR="008D39C6" w:rsidRPr="002532BF" w:rsidRDefault="008D39C6" w:rsidP="002776B9">
      <w:pPr>
        <w:ind w:firstLine="709"/>
        <w:jc w:val="both"/>
        <w:rPr>
          <w:color w:val="000000" w:themeColor="text1"/>
          <w:spacing w:val="2"/>
        </w:rPr>
      </w:pPr>
      <w:r w:rsidRPr="002532BF">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2532BF">
        <w:rPr>
          <w:rFonts w:cs="Times New Roman"/>
          <w:color w:val="000000" w:themeColor="text1"/>
        </w:rPr>
        <w:t> </w:t>
      </w:r>
      <w:r w:rsidRPr="002532BF">
        <w:rPr>
          <w:color w:val="000000" w:themeColor="text1"/>
          <w:spacing w:val="2"/>
        </w:rPr>
        <w:t>378/5,</w:t>
      </w:r>
      <w:r w:rsidR="009B6C7F" w:rsidRPr="002532BF">
        <w:rPr>
          <w:color w:val="000000" w:themeColor="text1"/>
          <w:spacing w:val="2"/>
        </w:rPr>
        <w:t xml:space="preserve"> </w:t>
      </w:r>
      <w:r w:rsidR="00052F25" w:rsidRPr="002532BF">
        <w:rPr>
          <w:color w:val="000000" w:themeColor="text1"/>
          <w:spacing w:val="2"/>
        </w:rPr>
        <w:t xml:space="preserve">решением Совета депутатов городского округа Электросталь Московской области от </w:t>
      </w:r>
      <w:r w:rsidR="00A577CF" w:rsidRPr="002532BF">
        <w:rPr>
          <w:color w:val="000000" w:themeColor="text1"/>
          <w:spacing w:val="2"/>
        </w:rPr>
        <w:t>18</w:t>
      </w:r>
      <w:r w:rsidR="00BE5621" w:rsidRPr="002532BF">
        <w:rPr>
          <w:color w:val="000000" w:themeColor="text1"/>
          <w:spacing w:val="2"/>
        </w:rPr>
        <w:t>.12.202</w:t>
      </w:r>
      <w:r w:rsidR="00A577CF" w:rsidRPr="002532BF">
        <w:rPr>
          <w:color w:val="000000" w:themeColor="text1"/>
          <w:spacing w:val="2"/>
        </w:rPr>
        <w:t>5</w:t>
      </w:r>
      <w:r w:rsidR="00BE5621" w:rsidRPr="002532BF">
        <w:rPr>
          <w:color w:val="000000" w:themeColor="text1"/>
          <w:spacing w:val="2"/>
        </w:rPr>
        <w:t xml:space="preserve"> №</w:t>
      </w:r>
      <w:r w:rsidR="00BE5621" w:rsidRPr="002532BF">
        <w:rPr>
          <w:rFonts w:cs="Times New Roman"/>
          <w:color w:val="000000" w:themeColor="text1"/>
        </w:rPr>
        <w:t> </w:t>
      </w:r>
      <w:r w:rsidR="00A577CF" w:rsidRPr="002532BF">
        <w:rPr>
          <w:rFonts w:cs="Times New Roman"/>
          <w:color w:val="000000" w:themeColor="text1"/>
        </w:rPr>
        <w:t>45</w:t>
      </w:r>
      <w:r w:rsidR="00BE5621" w:rsidRPr="002532BF">
        <w:rPr>
          <w:color w:val="000000" w:themeColor="text1"/>
          <w:spacing w:val="2"/>
        </w:rPr>
        <w:t>/</w:t>
      </w:r>
      <w:r w:rsidR="00A577CF" w:rsidRPr="002532BF">
        <w:rPr>
          <w:color w:val="000000" w:themeColor="text1"/>
          <w:spacing w:val="2"/>
        </w:rPr>
        <w:t>6</w:t>
      </w:r>
      <w:r w:rsidR="00BE5621" w:rsidRPr="002532BF">
        <w:rPr>
          <w:color w:val="000000" w:themeColor="text1"/>
          <w:spacing w:val="2"/>
        </w:rPr>
        <w:t xml:space="preserve"> </w:t>
      </w:r>
      <w:r w:rsidR="00052F25" w:rsidRPr="002532BF">
        <w:rPr>
          <w:color w:val="000000" w:themeColor="text1"/>
          <w:spacing w:val="2"/>
        </w:rPr>
        <w:t>«</w:t>
      </w:r>
      <w:r w:rsidR="00BE5621" w:rsidRPr="002532BF">
        <w:rPr>
          <w:color w:val="000000" w:themeColor="text1"/>
          <w:spacing w:val="2"/>
        </w:rPr>
        <w:t>О бюджете городского округа Электросталь Московской области на 202</w:t>
      </w:r>
      <w:r w:rsidR="00A577CF" w:rsidRPr="002532BF">
        <w:rPr>
          <w:color w:val="000000" w:themeColor="text1"/>
          <w:spacing w:val="2"/>
        </w:rPr>
        <w:t>6</w:t>
      </w:r>
      <w:r w:rsidR="00BE5621" w:rsidRPr="002532BF">
        <w:rPr>
          <w:color w:val="000000" w:themeColor="text1"/>
          <w:spacing w:val="2"/>
        </w:rPr>
        <w:t xml:space="preserve"> год и на плановый период 202</w:t>
      </w:r>
      <w:r w:rsidR="00A577CF" w:rsidRPr="002532BF">
        <w:rPr>
          <w:color w:val="000000" w:themeColor="text1"/>
          <w:spacing w:val="2"/>
        </w:rPr>
        <w:t>7</w:t>
      </w:r>
      <w:r w:rsidR="00BE5621" w:rsidRPr="002532BF">
        <w:rPr>
          <w:color w:val="000000" w:themeColor="text1"/>
          <w:spacing w:val="2"/>
        </w:rPr>
        <w:t xml:space="preserve"> и 202</w:t>
      </w:r>
      <w:r w:rsidR="00A577CF" w:rsidRPr="002532BF">
        <w:rPr>
          <w:color w:val="000000" w:themeColor="text1"/>
          <w:spacing w:val="2"/>
        </w:rPr>
        <w:t>8</w:t>
      </w:r>
      <w:r w:rsidR="00BE5621" w:rsidRPr="002532BF">
        <w:rPr>
          <w:color w:val="000000" w:themeColor="text1"/>
          <w:spacing w:val="2"/>
        </w:rPr>
        <w:t xml:space="preserve"> годов</w:t>
      </w:r>
      <w:r w:rsidR="00052F25" w:rsidRPr="002532BF">
        <w:rPr>
          <w:color w:val="000000" w:themeColor="text1"/>
          <w:spacing w:val="2"/>
        </w:rPr>
        <w:t>»</w:t>
      </w:r>
      <w:r w:rsidR="009565B2" w:rsidRPr="002532BF">
        <w:rPr>
          <w:color w:val="000000" w:themeColor="text1"/>
          <w:spacing w:val="2"/>
        </w:rPr>
        <w:t xml:space="preserve"> </w:t>
      </w:r>
      <w:r w:rsidRPr="002532BF">
        <w:rPr>
          <w:color w:val="000000" w:themeColor="text1"/>
          <w:spacing w:val="2"/>
        </w:rPr>
        <w:t>Администрация городского округа Электросталь Московской области ПОСТАНОВЛЯЕТ:</w:t>
      </w:r>
    </w:p>
    <w:p w14:paraId="1E6B2E69" w14:textId="2505688C" w:rsidR="008D39C6" w:rsidRPr="002532BF" w:rsidRDefault="008D39C6" w:rsidP="002776B9">
      <w:pPr>
        <w:widowControl w:val="0"/>
        <w:autoSpaceDE w:val="0"/>
        <w:autoSpaceDN w:val="0"/>
        <w:adjustRightInd w:val="0"/>
        <w:ind w:firstLine="709"/>
        <w:jc w:val="both"/>
        <w:rPr>
          <w:color w:val="000000" w:themeColor="text1"/>
          <w:spacing w:val="-2"/>
        </w:rPr>
      </w:pPr>
      <w:r w:rsidRPr="002532BF">
        <w:rPr>
          <w:color w:val="000000" w:themeColor="text1"/>
          <w:spacing w:val="-2"/>
        </w:rPr>
        <w:t xml:space="preserve">1. </w:t>
      </w:r>
      <w:r w:rsidR="0011130F" w:rsidRPr="002532BF">
        <w:rPr>
          <w:color w:val="000000" w:themeColor="text1"/>
          <w:spacing w:val="-2"/>
        </w:rPr>
        <w:t>Внести изменения в</w:t>
      </w:r>
      <w:r w:rsidRPr="002532BF">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2532BF">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2532BF">
        <w:rPr>
          <w:rFonts w:cs="Times New Roman"/>
          <w:color w:val="000000" w:themeColor="text1"/>
        </w:rPr>
        <w:t> </w:t>
      </w:r>
      <w:r w:rsidR="0011130F" w:rsidRPr="002532BF">
        <w:rPr>
          <w:color w:val="000000" w:themeColor="text1"/>
          <w:spacing w:val="-2"/>
        </w:rPr>
        <w:t>1417/12</w:t>
      </w:r>
      <w:r w:rsidR="00116055" w:rsidRPr="002532BF">
        <w:rPr>
          <w:color w:val="000000" w:themeColor="text1"/>
          <w:spacing w:val="-2"/>
        </w:rPr>
        <w:t xml:space="preserve"> (с изменениями, внесенными постановлени</w:t>
      </w:r>
      <w:r w:rsidR="0070277B" w:rsidRPr="002532BF">
        <w:rPr>
          <w:color w:val="000000" w:themeColor="text1"/>
          <w:spacing w:val="-2"/>
        </w:rPr>
        <w:t>ями</w:t>
      </w:r>
      <w:r w:rsidR="00116055" w:rsidRPr="002532BF">
        <w:rPr>
          <w:color w:val="000000" w:themeColor="text1"/>
          <w:spacing w:val="-2"/>
        </w:rPr>
        <w:t xml:space="preserve"> Администрации городского округа Электросталь Московской области от 27.02.2023</w:t>
      </w:r>
      <w:r w:rsidR="0070277B" w:rsidRPr="002532BF">
        <w:rPr>
          <w:color w:val="000000" w:themeColor="text1"/>
          <w:spacing w:val="-2"/>
        </w:rPr>
        <w:t xml:space="preserve"> №</w:t>
      </w:r>
      <w:r w:rsidR="0070277B" w:rsidRPr="002532BF">
        <w:rPr>
          <w:rFonts w:cs="Times New Roman"/>
          <w:color w:val="000000" w:themeColor="text1"/>
        </w:rPr>
        <w:t> </w:t>
      </w:r>
      <w:r w:rsidR="00FC4AAD" w:rsidRPr="002532BF">
        <w:rPr>
          <w:color w:val="000000" w:themeColor="text1"/>
          <w:spacing w:val="-2"/>
        </w:rPr>
        <w:t>212/2</w:t>
      </w:r>
      <w:r w:rsidR="0070277B" w:rsidRPr="002532BF">
        <w:rPr>
          <w:color w:val="000000" w:themeColor="text1"/>
          <w:spacing w:val="-2"/>
        </w:rPr>
        <w:t>, от 05.05.2023 №</w:t>
      </w:r>
      <w:r w:rsidR="0070277B" w:rsidRPr="002532BF">
        <w:rPr>
          <w:rFonts w:cs="Times New Roman"/>
          <w:color w:val="000000" w:themeColor="text1"/>
        </w:rPr>
        <w:t> </w:t>
      </w:r>
      <w:r w:rsidR="0070277B" w:rsidRPr="002532BF">
        <w:rPr>
          <w:color w:val="000000" w:themeColor="text1"/>
          <w:spacing w:val="-2"/>
        </w:rPr>
        <w:t>601/5</w:t>
      </w:r>
      <w:r w:rsidR="003A3791" w:rsidRPr="002532BF">
        <w:rPr>
          <w:color w:val="000000" w:themeColor="text1"/>
          <w:spacing w:val="-2"/>
        </w:rPr>
        <w:t>, от 19.12.2023 №</w:t>
      </w:r>
      <w:r w:rsidR="003A3791" w:rsidRPr="002532BF">
        <w:rPr>
          <w:rFonts w:cs="Times New Roman"/>
          <w:color w:val="000000" w:themeColor="text1"/>
        </w:rPr>
        <w:t> </w:t>
      </w:r>
      <w:r w:rsidR="003A3791" w:rsidRPr="002532BF">
        <w:rPr>
          <w:color w:val="000000" w:themeColor="text1"/>
          <w:spacing w:val="-2"/>
        </w:rPr>
        <w:t>1679/12</w:t>
      </w:r>
      <w:r w:rsidR="00795447" w:rsidRPr="002532BF">
        <w:rPr>
          <w:color w:val="000000" w:themeColor="text1"/>
          <w:spacing w:val="-2"/>
        </w:rPr>
        <w:t>,</w:t>
      </w:r>
      <w:r w:rsidR="00795447" w:rsidRPr="002532BF">
        <w:t xml:space="preserve"> от </w:t>
      </w:r>
      <w:r w:rsidR="00795447" w:rsidRPr="002532BF">
        <w:rPr>
          <w:color w:val="000000" w:themeColor="text1"/>
          <w:spacing w:val="-2"/>
        </w:rPr>
        <w:t>29.01.2024 №</w:t>
      </w:r>
      <w:r w:rsidR="00734FB9" w:rsidRPr="002532BF">
        <w:rPr>
          <w:rFonts w:cs="Times New Roman"/>
          <w:color w:val="000000" w:themeColor="text1"/>
        </w:rPr>
        <w:t> </w:t>
      </w:r>
      <w:r w:rsidR="00795447" w:rsidRPr="002532BF">
        <w:rPr>
          <w:color w:val="000000" w:themeColor="text1"/>
          <w:spacing w:val="-2"/>
        </w:rPr>
        <w:t>66/1</w:t>
      </w:r>
      <w:r w:rsidR="006B6E72" w:rsidRPr="002532BF">
        <w:rPr>
          <w:color w:val="000000" w:themeColor="text1"/>
          <w:spacing w:val="-2"/>
        </w:rPr>
        <w:t>, от 26.02.2024 №</w:t>
      </w:r>
      <w:r w:rsidR="00F07E4A" w:rsidRPr="002532BF">
        <w:rPr>
          <w:rFonts w:cs="Times New Roman"/>
          <w:color w:val="000000" w:themeColor="text1"/>
        </w:rPr>
        <w:t> </w:t>
      </w:r>
      <w:r w:rsidR="006B6E72" w:rsidRPr="002532BF">
        <w:rPr>
          <w:color w:val="000000" w:themeColor="text1"/>
          <w:spacing w:val="-2"/>
        </w:rPr>
        <w:t>142/2</w:t>
      </w:r>
      <w:r w:rsidR="00096C0D" w:rsidRPr="002532BF">
        <w:rPr>
          <w:color w:val="000000" w:themeColor="text1"/>
          <w:spacing w:val="-2"/>
        </w:rPr>
        <w:t>, от 28.03.2024 №</w:t>
      </w:r>
      <w:r w:rsidR="0050772E" w:rsidRPr="002532BF">
        <w:rPr>
          <w:rFonts w:cs="Times New Roman"/>
          <w:color w:val="000000" w:themeColor="text1"/>
        </w:rPr>
        <w:t> </w:t>
      </w:r>
      <w:r w:rsidR="00096C0D" w:rsidRPr="002532BF">
        <w:rPr>
          <w:color w:val="000000" w:themeColor="text1"/>
          <w:spacing w:val="-2"/>
        </w:rPr>
        <w:t>248/3</w:t>
      </w:r>
      <w:r w:rsidR="00326411" w:rsidRPr="002532BF">
        <w:rPr>
          <w:color w:val="000000" w:themeColor="text1"/>
          <w:spacing w:val="-2"/>
        </w:rPr>
        <w:t>, от 24.10.2024 №</w:t>
      </w:r>
      <w:r w:rsidR="0050772E" w:rsidRPr="002532BF">
        <w:rPr>
          <w:rFonts w:cs="Times New Roman"/>
          <w:color w:val="000000" w:themeColor="text1"/>
        </w:rPr>
        <w:t> </w:t>
      </w:r>
      <w:r w:rsidR="00326411" w:rsidRPr="002532BF">
        <w:rPr>
          <w:color w:val="000000" w:themeColor="text1"/>
          <w:spacing w:val="-2"/>
        </w:rPr>
        <w:t>1242/10</w:t>
      </w:r>
      <w:r w:rsidR="0069619C" w:rsidRPr="002532BF">
        <w:rPr>
          <w:color w:val="000000" w:themeColor="text1"/>
          <w:spacing w:val="-2"/>
        </w:rPr>
        <w:t xml:space="preserve">, от </w:t>
      </w:r>
      <w:r w:rsidR="00297FEA" w:rsidRPr="002532BF">
        <w:rPr>
          <w:color w:val="000000" w:themeColor="text1"/>
          <w:spacing w:val="-2"/>
        </w:rPr>
        <w:t>20</w:t>
      </w:r>
      <w:r w:rsidR="0069619C" w:rsidRPr="002532BF">
        <w:rPr>
          <w:color w:val="000000" w:themeColor="text1"/>
          <w:spacing w:val="-2"/>
        </w:rPr>
        <w:t>.11.2024 №</w:t>
      </w:r>
      <w:r w:rsidR="00F07E4A" w:rsidRPr="002532BF">
        <w:rPr>
          <w:rFonts w:cs="Times New Roman"/>
          <w:color w:val="000000" w:themeColor="text1"/>
        </w:rPr>
        <w:t> </w:t>
      </w:r>
      <w:r w:rsidR="00297FEA" w:rsidRPr="002532BF">
        <w:rPr>
          <w:color w:val="000000" w:themeColor="text1"/>
          <w:spacing w:val="-2"/>
        </w:rPr>
        <w:t>1389</w:t>
      </w:r>
      <w:r w:rsidR="0069619C" w:rsidRPr="002532BF">
        <w:rPr>
          <w:color w:val="000000" w:themeColor="text1"/>
          <w:spacing w:val="-2"/>
        </w:rPr>
        <w:t>/11</w:t>
      </w:r>
      <w:r w:rsidR="009565B2" w:rsidRPr="002532BF">
        <w:rPr>
          <w:color w:val="000000" w:themeColor="text1"/>
          <w:spacing w:val="-2"/>
        </w:rPr>
        <w:t>, от 19.12.2024 №</w:t>
      </w:r>
      <w:r w:rsidR="00F07E4A" w:rsidRPr="002532BF">
        <w:rPr>
          <w:rFonts w:cs="Times New Roman"/>
          <w:color w:val="000000" w:themeColor="text1"/>
        </w:rPr>
        <w:t> </w:t>
      </w:r>
      <w:r w:rsidR="009565B2" w:rsidRPr="002532BF">
        <w:rPr>
          <w:color w:val="000000" w:themeColor="text1"/>
          <w:spacing w:val="-2"/>
        </w:rPr>
        <w:t>1581/12</w:t>
      </w:r>
      <w:r w:rsidR="00F07E4A" w:rsidRPr="002532BF">
        <w:rPr>
          <w:color w:val="000000" w:themeColor="text1"/>
          <w:spacing w:val="-2"/>
        </w:rPr>
        <w:t>, от</w:t>
      </w:r>
      <w:r w:rsidR="00F07E4A" w:rsidRPr="002532BF">
        <w:rPr>
          <w:rFonts w:cs="Times New Roman"/>
          <w:color w:val="000000" w:themeColor="text1"/>
        </w:rPr>
        <w:t> </w:t>
      </w:r>
      <w:r w:rsidR="00C30EAF" w:rsidRPr="002532BF">
        <w:rPr>
          <w:rFonts w:cs="Times New Roman"/>
          <w:color w:val="000000" w:themeColor="text1"/>
        </w:rPr>
        <w:t xml:space="preserve"> </w:t>
      </w:r>
      <w:r w:rsidR="00F07E4A" w:rsidRPr="002532BF">
        <w:rPr>
          <w:color w:val="000000" w:themeColor="text1"/>
          <w:spacing w:val="-2"/>
        </w:rPr>
        <w:t>30.01.2025 №</w:t>
      </w:r>
      <w:r w:rsidR="00F07E4A" w:rsidRPr="002532BF">
        <w:rPr>
          <w:rFonts w:cs="Times New Roman"/>
          <w:color w:val="000000" w:themeColor="text1"/>
        </w:rPr>
        <w:t> </w:t>
      </w:r>
      <w:r w:rsidR="00F07E4A" w:rsidRPr="002532BF">
        <w:rPr>
          <w:color w:val="000000" w:themeColor="text1"/>
          <w:spacing w:val="-2"/>
        </w:rPr>
        <w:t>103/1</w:t>
      </w:r>
      <w:r w:rsidR="006E1C66" w:rsidRPr="002532BF">
        <w:rPr>
          <w:color w:val="000000" w:themeColor="text1"/>
          <w:spacing w:val="-2"/>
        </w:rPr>
        <w:t>, от 01.10.2025 №</w:t>
      </w:r>
      <w:r w:rsidR="006E1C66" w:rsidRPr="002532BF">
        <w:rPr>
          <w:rFonts w:cs="Times New Roman"/>
          <w:color w:val="000000" w:themeColor="text1"/>
        </w:rPr>
        <w:t> </w:t>
      </w:r>
      <w:r w:rsidR="006E1C66" w:rsidRPr="002532BF">
        <w:rPr>
          <w:color w:val="000000" w:themeColor="text1"/>
          <w:spacing w:val="-2"/>
        </w:rPr>
        <w:t>1286/10</w:t>
      </w:r>
      <w:r w:rsidR="006B7365" w:rsidRPr="002532BF">
        <w:rPr>
          <w:color w:val="000000" w:themeColor="text1"/>
          <w:spacing w:val="-2"/>
        </w:rPr>
        <w:t>, от 16.12.2025 №</w:t>
      </w:r>
      <w:r w:rsidR="006B7365" w:rsidRPr="002532BF">
        <w:rPr>
          <w:rFonts w:cs="Times New Roman"/>
          <w:color w:val="000000" w:themeColor="text1"/>
        </w:rPr>
        <w:t> </w:t>
      </w:r>
      <w:r w:rsidR="006B7365" w:rsidRPr="002532BF">
        <w:rPr>
          <w:color w:val="000000" w:themeColor="text1"/>
          <w:spacing w:val="-2"/>
        </w:rPr>
        <w:t>1632/12</w:t>
      </w:r>
      <w:r w:rsidR="00116055" w:rsidRPr="002532BF">
        <w:rPr>
          <w:color w:val="000000" w:themeColor="text1"/>
          <w:spacing w:val="-2"/>
        </w:rPr>
        <w:t>)</w:t>
      </w:r>
      <w:r w:rsidR="0011130F" w:rsidRPr="002532BF">
        <w:rPr>
          <w:color w:val="000000" w:themeColor="text1"/>
          <w:spacing w:val="-2"/>
        </w:rPr>
        <w:t>, изложив ее в новой редакции согласно приложению к настоящему постановлению.</w:t>
      </w:r>
    </w:p>
    <w:p w14:paraId="10E0325C" w14:textId="0D79F233" w:rsidR="008D39C6" w:rsidRPr="002532BF" w:rsidRDefault="008D39C6" w:rsidP="002776B9">
      <w:pPr>
        <w:ind w:firstLine="709"/>
        <w:jc w:val="both"/>
      </w:pPr>
      <w:r w:rsidRPr="002532BF">
        <w:rPr>
          <w:color w:val="000000" w:themeColor="text1"/>
        </w:rPr>
        <w:t xml:space="preserve">2. </w:t>
      </w:r>
      <w:r w:rsidR="0011130F" w:rsidRPr="002532BF">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11130F" w:rsidRPr="002532BF">
          <w:rPr>
            <w:rStyle w:val="a7"/>
            <w:color w:val="auto"/>
            <w:u w:val="none"/>
            <w:lang w:val="en-US"/>
          </w:rPr>
          <w:t>electrostal</w:t>
        </w:r>
        <w:r w:rsidR="0011130F" w:rsidRPr="002532BF">
          <w:rPr>
            <w:rStyle w:val="a7"/>
            <w:color w:val="auto"/>
            <w:u w:val="none"/>
          </w:rPr>
          <w:t>.</w:t>
        </w:r>
        <w:r w:rsidR="0011130F" w:rsidRPr="002532BF">
          <w:rPr>
            <w:rStyle w:val="a7"/>
            <w:color w:val="auto"/>
            <w:u w:val="none"/>
            <w:lang w:val="en-US"/>
          </w:rPr>
          <w:t>ru</w:t>
        </w:r>
      </w:hyperlink>
      <w:r w:rsidR="0011130F" w:rsidRPr="002532BF">
        <w:t>.</w:t>
      </w:r>
    </w:p>
    <w:p w14:paraId="03F8C074" w14:textId="77777777" w:rsidR="008D39C6" w:rsidRPr="002532BF" w:rsidRDefault="008D39C6" w:rsidP="002776B9">
      <w:pPr>
        <w:ind w:firstLine="709"/>
        <w:jc w:val="both"/>
        <w:rPr>
          <w:color w:val="000000" w:themeColor="text1"/>
        </w:rPr>
      </w:pPr>
      <w:r w:rsidRPr="002532BF">
        <w:rPr>
          <w:color w:val="000000" w:themeColor="text1"/>
        </w:rPr>
        <w:t xml:space="preserve">3. </w:t>
      </w:r>
      <w:r w:rsidR="00E57E31" w:rsidRPr="002532BF">
        <w:rPr>
          <w:color w:val="000000" w:themeColor="text1"/>
        </w:rPr>
        <w:t>Настоящее постановление вступает в силу после его официального опубликования.</w:t>
      </w:r>
    </w:p>
    <w:p w14:paraId="68A50362" w14:textId="1ED0DED3" w:rsidR="00E57E31" w:rsidRPr="002532BF" w:rsidRDefault="00E57E31" w:rsidP="008E19A7">
      <w:pPr>
        <w:jc w:val="both"/>
        <w:rPr>
          <w:color w:val="000000" w:themeColor="text1"/>
        </w:rPr>
      </w:pPr>
    </w:p>
    <w:p w14:paraId="4E010038" w14:textId="77777777" w:rsidR="008E19A7" w:rsidRPr="002532BF" w:rsidRDefault="008E19A7" w:rsidP="008E19A7">
      <w:pPr>
        <w:jc w:val="both"/>
        <w:rPr>
          <w:color w:val="000000" w:themeColor="text1"/>
        </w:rPr>
      </w:pPr>
    </w:p>
    <w:p w14:paraId="1D7FBB1E" w14:textId="77777777" w:rsidR="0048788C" w:rsidRDefault="0048788C" w:rsidP="008D39C6">
      <w:pPr>
        <w:widowControl w:val="0"/>
        <w:autoSpaceDE w:val="0"/>
        <w:autoSpaceDN w:val="0"/>
        <w:adjustRightInd w:val="0"/>
        <w:jc w:val="both"/>
        <w:rPr>
          <w:color w:val="000000" w:themeColor="text1"/>
        </w:rPr>
      </w:pPr>
    </w:p>
    <w:p w14:paraId="0224732E" w14:textId="77777777" w:rsidR="009C6CD7" w:rsidRPr="002532BF" w:rsidRDefault="009C6CD7" w:rsidP="008D39C6">
      <w:pPr>
        <w:widowControl w:val="0"/>
        <w:autoSpaceDE w:val="0"/>
        <w:autoSpaceDN w:val="0"/>
        <w:adjustRightInd w:val="0"/>
        <w:jc w:val="both"/>
        <w:rPr>
          <w:color w:val="000000" w:themeColor="text1"/>
        </w:rPr>
      </w:pPr>
    </w:p>
    <w:p w14:paraId="13D05A2F" w14:textId="77777777" w:rsidR="001F1CA5" w:rsidRPr="002532BF" w:rsidRDefault="001F1CA5" w:rsidP="008D39C6">
      <w:pPr>
        <w:widowControl w:val="0"/>
        <w:autoSpaceDE w:val="0"/>
        <w:autoSpaceDN w:val="0"/>
        <w:adjustRightInd w:val="0"/>
        <w:jc w:val="both"/>
        <w:rPr>
          <w:color w:val="000000" w:themeColor="text1"/>
        </w:rPr>
      </w:pPr>
    </w:p>
    <w:p w14:paraId="4DD1B4E9" w14:textId="25AB4BBF" w:rsidR="00FD044A" w:rsidRPr="002532BF" w:rsidRDefault="00FD044A" w:rsidP="00FD044A">
      <w:r w:rsidRPr="002532BF">
        <w:t>Глав</w:t>
      </w:r>
      <w:r w:rsidR="003B09C0" w:rsidRPr="002532BF">
        <w:t>а</w:t>
      </w:r>
      <w:r w:rsidRPr="002532BF">
        <w:t xml:space="preserve"> городского округа                                                                                         Ф.А. Ефанов</w:t>
      </w:r>
    </w:p>
    <w:p w14:paraId="7BB733AB" w14:textId="77777777" w:rsidR="008D39C6" w:rsidRPr="002532BF" w:rsidRDefault="008D39C6" w:rsidP="008D39C6">
      <w:pPr>
        <w:jc w:val="both"/>
        <w:rPr>
          <w:color w:val="000000" w:themeColor="text1"/>
          <w:spacing w:val="-4"/>
        </w:rPr>
      </w:pPr>
    </w:p>
    <w:p w14:paraId="1E860AAC" w14:textId="77777777" w:rsidR="00BE044D" w:rsidRPr="002532BF" w:rsidRDefault="00BE044D" w:rsidP="008D39C6">
      <w:pPr>
        <w:jc w:val="both"/>
        <w:rPr>
          <w:color w:val="000000" w:themeColor="text1"/>
          <w:spacing w:val="-4"/>
        </w:rPr>
      </w:pPr>
    </w:p>
    <w:p w14:paraId="39C0FF32" w14:textId="77777777" w:rsidR="00762BEA" w:rsidRPr="002532BF" w:rsidRDefault="00762BEA" w:rsidP="008D39C6">
      <w:pPr>
        <w:jc w:val="both"/>
        <w:rPr>
          <w:color w:val="000000" w:themeColor="text1"/>
          <w:spacing w:val="-4"/>
        </w:rPr>
      </w:pPr>
    </w:p>
    <w:p w14:paraId="17724DB2" w14:textId="77777777" w:rsidR="008E19A7" w:rsidRPr="002532BF" w:rsidRDefault="008E19A7" w:rsidP="008D39C6">
      <w:pPr>
        <w:jc w:val="both"/>
        <w:rPr>
          <w:color w:val="000000" w:themeColor="text1"/>
          <w:spacing w:val="-4"/>
        </w:rPr>
      </w:pPr>
    </w:p>
    <w:p w14:paraId="5259844F" w14:textId="4B635239" w:rsidR="000637D8" w:rsidRPr="002532BF" w:rsidRDefault="000637D8" w:rsidP="008D39C6">
      <w:pPr>
        <w:spacing w:line="200" w:lineRule="exact"/>
        <w:jc w:val="both"/>
        <w:rPr>
          <w:color w:val="000000" w:themeColor="text1"/>
        </w:rPr>
      </w:pPr>
      <w:r w:rsidRPr="002532BF">
        <w:rPr>
          <w:color w:val="000000" w:themeColor="text1"/>
        </w:rPr>
        <w:br w:type="page"/>
      </w:r>
    </w:p>
    <w:p w14:paraId="4F35BA44" w14:textId="77777777" w:rsidR="000637D8" w:rsidRPr="002532BF" w:rsidRDefault="000637D8" w:rsidP="00935048">
      <w:pPr>
        <w:jc w:val="both"/>
        <w:rPr>
          <w:color w:val="000000" w:themeColor="text1"/>
          <w:sz w:val="36"/>
          <w:szCs w:val="36"/>
        </w:rPr>
        <w:sectPr w:rsidR="000637D8" w:rsidRPr="002532BF" w:rsidSect="00762BEA">
          <w:headerReference w:type="default" r:id="rId10"/>
          <w:pgSz w:w="11906" w:h="16838"/>
          <w:pgMar w:top="1134" w:right="707" w:bottom="851" w:left="1701" w:header="709" w:footer="709" w:gutter="0"/>
          <w:cols w:space="708"/>
          <w:titlePg/>
          <w:docGrid w:linePitch="360"/>
        </w:sectPr>
      </w:pPr>
    </w:p>
    <w:p w14:paraId="5B37AE4C" w14:textId="02C796D2" w:rsidR="00334E37" w:rsidRPr="002532BF" w:rsidRDefault="009C6CD7" w:rsidP="00DD3EBA">
      <w:pPr>
        <w:widowControl w:val="0"/>
        <w:ind w:left="8931"/>
        <w:outlineLvl w:val="0"/>
        <w:rPr>
          <w:rFonts w:cs="Times New Roman"/>
        </w:rPr>
      </w:pPr>
      <w:r>
        <w:rPr>
          <w:rFonts w:cs="Times New Roman"/>
        </w:rPr>
        <w:lastRenderedPageBreak/>
        <w:t>Приложение к постановлению</w:t>
      </w:r>
    </w:p>
    <w:p w14:paraId="02269386" w14:textId="781C57A1" w:rsidR="00334E37" w:rsidRPr="002532BF" w:rsidRDefault="009C6CD7" w:rsidP="00DD3EBA">
      <w:pPr>
        <w:widowControl w:val="0"/>
        <w:ind w:left="8931"/>
        <w:outlineLvl w:val="0"/>
        <w:rPr>
          <w:rFonts w:cs="Times New Roman"/>
        </w:rPr>
      </w:pPr>
      <w:r>
        <w:rPr>
          <w:rFonts w:cs="Times New Roman"/>
        </w:rPr>
        <w:t>Администрации городского округа</w:t>
      </w:r>
    </w:p>
    <w:p w14:paraId="1CF61D1A" w14:textId="1BB75FE1" w:rsidR="00334E37" w:rsidRPr="002532BF" w:rsidRDefault="009C6CD7" w:rsidP="00DD3EBA">
      <w:pPr>
        <w:widowControl w:val="0"/>
        <w:ind w:left="8931"/>
        <w:outlineLvl w:val="0"/>
        <w:rPr>
          <w:rFonts w:cs="Times New Roman"/>
        </w:rPr>
      </w:pPr>
      <w:r>
        <w:rPr>
          <w:rFonts w:cs="Times New Roman"/>
        </w:rPr>
        <w:t>Электросталь Московской области</w:t>
      </w:r>
    </w:p>
    <w:p w14:paraId="28C72260" w14:textId="0C4B4BF5" w:rsidR="00334E37" w:rsidRPr="002532BF" w:rsidRDefault="00334E37" w:rsidP="00DD3EBA">
      <w:pPr>
        <w:widowControl w:val="0"/>
        <w:ind w:left="8931"/>
        <w:outlineLvl w:val="0"/>
        <w:rPr>
          <w:rFonts w:cs="Times New Roman"/>
        </w:rPr>
      </w:pPr>
      <w:r w:rsidRPr="002532BF">
        <w:rPr>
          <w:rFonts w:cs="Times New Roman"/>
        </w:rPr>
        <w:t xml:space="preserve">от </w:t>
      </w:r>
      <w:r w:rsidR="009C6CD7" w:rsidRPr="009C6CD7">
        <w:rPr>
          <w:color w:val="000000" w:themeColor="text1"/>
        </w:rPr>
        <w:t>26.01.2026</w:t>
      </w:r>
      <w:r w:rsidR="009C6CD7">
        <w:rPr>
          <w:color w:val="000000" w:themeColor="text1"/>
        </w:rPr>
        <w:t xml:space="preserve"> № </w:t>
      </w:r>
      <w:r w:rsidR="009C6CD7" w:rsidRPr="009C6CD7">
        <w:rPr>
          <w:color w:val="000000" w:themeColor="text1"/>
        </w:rPr>
        <w:t>40/1</w:t>
      </w:r>
    </w:p>
    <w:p w14:paraId="7A7E82A1" w14:textId="77777777" w:rsidR="00334E37" w:rsidRPr="002532BF" w:rsidRDefault="00334E37" w:rsidP="00DD3EBA">
      <w:pPr>
        <w:widowControl w:val="0"/>
        <w:ind w:left="8931"/>
        <w:outlineLvl w:val="0"/>
        <w:rPr>
          <w:rFonts w:cs="Times New Roman"/>
        </w:rPr>
      </w:pPr>
    </w:p>
    <w:p w14:paraId="62665ECF" w14:textId="77777777" w:rsidR="000637D8" w:rsidRPr="002532BF" w:rsidRDefault="00BD5059" w:rsidP="00DD3EBA">
      <w:pPr>
        <w:widowControl w:val="0"/>
        <w:ind w:left="8931"/>
        <w:outlineLvl w:val="0"/>
        <w:rPr>
          <w:rFonts w:cs="Times New Roman"/>
        </w:rPr>
      </w:pPr>
      <w:r w:rsidRPr="002532BF">
        <w:rPr>
          <w:rFonts w:cs="Times New Roman"/>
        </w:rPr>
        <w:t>«</w:t>
      </w:r>
      <w:r w:rsidR="000637D8" w:rsidRPr="002532BF">
        <w:rPr>
          <w:rFonts w:cs="Times New Roman"/>
        </w:rPr>
        <w:t>УТВЕРЖДЕНА</w:t>
      </w:r>
    </w:p>
    <w:p w14:paraId="0C502303" w14:textId="77777777" w:rsidR="000637D8" w:rsidRPr="002532BF" w:rsidRDefault="000637D8" w:rsidP="00DD3EBA">
      <w:pPr>
        <w:widowControl w:val="0"/>
        <w:ind w:left="8931"/>
        <w:outlineLvl w:val="0"/>
        <w:rPr>
          <w:rFonts w:cs="Times New Roman"/>
        </w:rPr>
      </w:pPr>
      <w:r w:rsidRPr="002532BF">
        <w:rPr>
          <w:rFonts w:cs="Times New Roman"/>
        </w:rPr>
        <w:t xml:space="preserve">постановлением Администрации </w:t>
      </w:r>
    </w:p>
    <w:p w14:paraId="795BEE92" w14:textId="77777777" w:rsidR="000637D8" w:rsidRPr="002532BF" w:rsidRDefault="000637D8" w:rsidP="00DD3EBA">
      <w:pPr>
        <w:widowControl w:val="0"/>
        <w:ind w:left="8931"/>
        <w:outlineLvl w:val="0"/>
        <w:rPr>
          <w:rFonts w:cs="Times New Roman"/>
        </w:rPr>
      </w:pPr>
      <w:r w:rsidRPr="002532BF">
        <w:rPr>
          <w:rFonts w:cs="Times New Roman"/>
        </w:rPr>
        <w:t xml:space="preserve">городского округа Электросталь </w:t>
      </w:r>
    </w:p>
    <w:p w14:paraId="5E2875FA" w14:textId="658C3B84" w:rsidR="000637D8" w:rsidRPr="002532BF" w:rsidRDefault="000637D8" w:rsidP="00DD3EBA">
      <w:pPr>
        <w:widowControl w:val="0"/>
        <w:ind w:left="8931"/>
        <w:outlineLvl w:val="0"/>
        <w:rPr>
          <w:rFonts w:cs="Times New Roman"/>
        </w:rPr>
      </w:pPr>
      <w:r w:rsidRPr="002532BF">
        <w:rPr>
          <w:rFonts w:cs="Times New Roman"/>
        </w:rPr>
        <w:t>Московской области</w:t>
      </w:r>
      <w:r w:rsidR="00DD3EBA" w:rsidRPr="002532BF">
        <w:rPr>
          <w:rFonts w:cs="Times New Roman"/>
        </w:rPr>
        <w:t xml:space="preserve"> </w:t>
      </w:r>
      <w:r w:rsidRPr="002532BF">
        <w:rPr>
          <w:rFonts w:cs="Times New Roman"/>
        </w:rPr>
        <w:t xml:space="preserve">от </w:t>
      </w:r>
      <w:r w:rsidR="00334E37" w:rsidRPr="002532BF">
        <w:rPr>
          <w:rFonts w:cs="Times New Roman"/>
        </w:rPr>
        <w:t>08.12.2022 №</w:t>
      </w:r>
      <w:r w:rsidR="00DD1F8A" w:rsidRPr="002532BF">
        <w:rPr>
          <w:rFonts w:cs="Times New Roman"/>
          <w:color w:val="000000" w:themeColor="text1"/>
        </w:rPr>
        <w:t> </w:t>
      </w:r>
      <w:r w:rsidR="00334E37" w:rsidRPr="002532BF">
        <w:rPr>
          <w:rFonts w:cs="Times New Roman"/>
        </w:rPr>
        <w:t>1417/12</w:t>
      </w:r>
      <w:r w:rsidR="00CA1E39" w:rsidRPr="002532BF">
        <w:rPr>
          <w:rFonts w:cs="Times New Roman"/>
        </w:rPr>
        <w:t xml:space="preserve"> </w:t>
      </w:r>
      <w:r w:rsidR="00DD3EBA" w:rsidRPr="002532BF">
        <w:rPr>
          <w:rFonts w:eastAsia="Calibri"/>
          <w:sz w:val="28"/>
          <w:szCs w:val="28"/>
          <w:lang w:eastAsia="en-US"/>
        </w:rPr>
        <w:br/>
      </w:r>
      <w:r w:rsidR="00CA1E39" w:rsidRPr="002532BF">
        <w:rPr>
          <w:rFonts w:cs="Times New Roman"/>
        </w:rPr>
        <w:t>(в редакции постановлени</w:t>
      </w:r>
      <w:r w:rsidR="00927A70" w:rsidRPr="002532BF">
        <w:rPr>
          <w:rFonts w:cs="Times New Roman"/>
        </w:rPr>
        <w:t>й</w:t>
      </w:r>
      <w:r w:rsidR="00CA1E39" w:rsidRPr="002532BF">
        <w:rPr>
          <w:rFonts w:cs="Times New Roman"/>
        </w:rPr>
        <w:t xml:space="preserve"> </w:t>
      </w:r>
      <w:r w:rsidR="00FC4AAD" w:rsidRPr="002532BF">
        <w:rPr>
          <w:rFonts w:cs="Times New Roman"/>
        </w:rPr>
        <w:t>от 27.02.2023 №</w:t>
      </w:r>
      <w:r w:rsidR="00DD1F8A" w:rsidRPr="002532BF">
        <w:rPr>
          <w:rFonts w:cs="Times New Roman"/>
          <w:color w:val="000000" w:themeColor="text1"/>
        </w:rPr>
        <w:t> </w:t>
      </w:r>
      <w:r w:rsidR="00FC4AAD" w:rsidRPr="002532BF">
        <w:rPr>
          <w:rFonts w:cs="Times New Roman"/>
        </w:rPr>
        <w:t>212/2</w:t>
      </w:r>
      <w:r w:rsidR="00927A70" w:rsidRPr="002532BF">
        <w:t xml:space="preserve">, </w:t>
      </w:r>
      <w:r w:rsidR="00927A70" w:rsidRPr="002532BF">
        <w:rPr>
          <w:rFonts w:cs="Times New Roman"/>
        </w:rPr>
        <w:t>от</w:t>
      </w:r>
      <w:r w:rsidR="00927A70" w:rsidRPr="002532BF">
        <w:rPr>
          <w:rFonts w:cs="Times New Roman"/>
          <w:color w:val="000000" w:themeColor="text1"/>
        </w:rPr>
        <w:t> </w:t>
      </w:r>
      <w:r w:rsidR="00927A70" w:rsidRPr="002532BF">
        <w:rPr>
          <w:rFonts w:cs="Times New Roman"/>
        </w:rPr>
        <w:t>05.05.2023 №</w:t>
      </w:r>
      <w:r w:rsidR="00DD1F8A" w:rsidRPr="002532BF">
        <w:rPr>
          <w:rFonts w:cs="Times New Roman"/>
          <w:color w:val="000000" w:themeColor="text1"/>
        </w:rPr>
        <w:t> </w:t>
      </w:r>
      <w:r w:rsidR="00927A70" w:rsidRPr="002532BF">
        <w:rPr>
          <w:rFonts w:cs="Times New Roman"/>
        </w:rPr>
        <w:t>601/5</w:t>
      </w:r>
      <w:r w:rsidR="003A3791" w:rsidRPr="002532BF">
        <w:rPr>
          <w:rFonts w:cs="Times New Roman"/>
        </w:rPr>
        <w:t>,</w:t>
      </w:r>
      <w:r w:rsidR="003A3791" w:rsidRPr="002532BF">
        <w:t xml:space="preserve"> </w:t>
      </w:r>
      <w:r w:rsidR="003A3791" w:rsidRPr="002532BF">
        <w:rPr>
          <w:rFonts w:cs="Times New Roman"/>
        </w:rPr>
        <w:t>от 19.12.2023 №</w:t>
      </w:r>
      <w:r w:rsidR="003A3791" w:rsidRPr="002532BF">
        <w:rPr>
          <w:rFonts w:cs="Times New Roman"/>
          <w:color w:val="000000" w:themeColor="text1"/>
        </w:rPr>
        <w:t> </w:t>
      </w:r>
      <w:r w:rsidR="003A3791" w:rsidRPr="002532BF">
        <w:rPr>
          <w:rFonts w:cs="Times New Roman"/>
        </w:rPr>
        <w:t>1679/12</w:t>
      </w:r>
      <w:r w:rsidR="003E6579" w:rsidRPr="002532BF">
        <w:rPr>
          <w:rFonts w:cs="Times New Roman"/>
        </w:rPr>
        <w:t>,</w:t>
      </w:r>
      <w:r w:rsidR="003E6579" w:rsidRPr="002532BF">
        <w:t xml:space="preserve"> </w:t>
      </w:r>
      <w:r w:rsidR="003E6579" w:rsidRPr="002532BF">
        <w:rPr>
          <w:rFonts w:cs="Times New Roman"/>
        </w:rPr>
        <w:t>от</w:t>
      </w:r>
      <w:r w:rsidR="00682C21" w:rsidRPr="002532BF">
        <w:rPr>
          <w:rFonts w:cs="Times New Roman"/>
          <w:color w:val="000000" w:themeColor="text1"/>
        </w:rPr>
        <w:t> </w:t>
      </w:r>
      <w:r w:rsidR="003E6579" w:rsidRPr="002532BF">
        <w:rPr>
          <w:rFonts w:cs="Times New Roman"/>
        </w:rPr>
        <w:t>29.01.2024 №</w:t>
      </w:r>
      <w:r w:rsidR="00DD1F8A" w:rsidRPr="002532BF">
        <w:rPr>
          <w:rFonts w:cs="Times New Roman"/>
          <w:color w:val="000000" w:themeColor="text1"/>
        </w:rPr>
        <w:t> </w:t>
      </w:r>
      <w:r w:rsidR="003E6579" w:rsidRPr="002532BF">
        <w:rPr>
          <w:rFonts w:cs="Times New Roman"/>
        </w:rPr>
        <w:t>66/1</w:t>
      </w:r>
      <w:r w:rsidR="00DD1F8A" w:rsidRPr="002532BF">
        <w:rPr>
          <w:rFonts w:cs="Times New Roman"/>
        </w:rPr>
        <w:t>,</w:t>
      </w:r>
      <w:r w:rsidR="00DD1F8A" w:rsidRPr="002532BF">
        <w:t xml:space="preserve"> </w:t>
      </w:r>
      <w:r w:rsidR="00096C0D" w:rsidRPr="002532BF">
        <w:rPr>
          <w:color w:val="000000" w:themeColor="text1"/>
          <w:spacing w:val="-2"/>
        </w:rPr>
        <w:t>от</w:t>
      </w:r>
      <w:r w:rsidR="00364294" w:rsidRPr="002532BF">
        <w:rPr>
          <w:rFonts w:cs="Times New Roman"/>
          <w:color w:val="000000" w:themeColor="text1"/>
        </w:rPr>
        <w:t> </w:t>
      </w:r>
      <w:r w:rsidR="00096C0D" w:rsidRPr="002532BF">
        <w:rPr>
          <w:color w:val="000000" w:themeColor="text1"/>
          <w:spacing w:val="-2"/>
        </w:rPr>
        <w:t>26.02.2024 №</w:t>
      </w:r>
      <w:r w:rsidR="00364294" w:rsidRPr="002532BF">
        <w:rPr>
          <w:rFonts w:cs="Times New Roman"/>
          <w:color w:val="000000" w:themeColor="text1"/>
        </w:rPr>
        <w:t> </w:t>
      </w:r>
      <w:r w:rsidR="00096C0D" w:rsidRPr="002532BF">
        <w:rPr>
          <w:color w:val="000000" w:themeColor="text1"/>
          <w:spacing w:val="-2"/>
        </w:rPr>
        <w:t xml:space="preserve">142/2, </w:t>
      </w:r>
      <w:r w:rsidR="00DD3EBA" w:rsidRPr="002532BF">
        <w:rPr>
          <w:rFonts w:eastAsia="Calibri"/>
          <w:sz w:val="28"/>
          <w:szCs w:val="28"/>
          <w:lang w:eastAsia="en-US"/>
        </w:rPr>
        <w:br/>
      </w:r>
      <w:r w:rsidR="00096C0D" w:rsidRPr="002532BF">
        <w:rPr>
          <w:color w:val="000000" w:themeColor="text1"/>
          <w:spacing w:val="-2"/>
        </w:rPr>
        <w:t>от</w:t>
      </w:r>
      <w:r w:rsidR="00682C21" w:rsidRPr="002532BF">
        <w:rPr>
          <w:rFonts w:cs="Times New Roman"/>
          <w:color w:val="000000" w:themeColor="text1"/>
        </w:rPr>
        <w:t> </w:t>
      </w:r>
      <w:r w:rsidR="00326411" w:rsidRPr="002532BF">
        <w:rPr>
          <w:color w:val="000000" w:themeColor="text1"/>
          <w:spacing w:val="-2"/>
        </w:rPr>
        <w:t>28.03.2024 №</w:t>
      </w:r>
      <w:r w:rsidR="00364294" w:rsidRPr="002532BF">
        <w:rPr>
          <w:rFonts w:cs="Times New Roman"/>
          <w:color w:val="000000" w:themeColor="text1"/>
        </w:rPr>
        <w:t> </w:t>
      </w:r>
      <w:r w:rsidR="00326411" w:rsidRPr="002532BF">
        <w:rPr>
          <w:color w:val="000000" w:themeColor="text1"/>
          <w:spacing w:val="-2"/>
        </w:rPr>
        <w:t>248/3, от 24.10.2024 №</w:t>
      </w:r>
      <w:r w:rsidR="00364294" w:rsidRPr="002532BF">
        <w:rPr>
          <w:rFonts w:cs="Times New Roman"/>
          <w:color w:val="000000" w:themeColor="text1"/>
        </w:rPr>
        <w:t> </w:t>
      </w:r>
      <w:r w:rsidR="00326411" w:rsidRPr="002532BF">
        <w:rPr>
          <w:color w:val="000000" w:themeColor="text1"/>
          <w:spacing w:val="-2"/>
        </w:rPr>
        <w:t>1242/10</w:t>
      </w:r>
      <w:r w:rsidR="00682C21" w:rsidRPr="002532BF">
        <w:rPr>
          <w:color w:val="000000" w:themeColor="text1"/>
          <w:spacing w:val="-2"/>
        </w:rPr>
        <w:t>,</w:t>
      </w:r>
      <w:r w:rsidR="00682C21" w:rsidRPr="002532BF">
        <w:t xml:space="preserve"> </w:t>
      </w:r>
      <w:r w:rsidR="00682C21" w:rsidRPr="002532BF">
        <w:rPr>
          <w:color w:val="000000" w:themeColor="text1"/>
          <w:spacing w:val="-2"/>
        </w:rPr>
        <w:t>от</w:t>
      </w:r>
      <w:r w:rsidR="00682C21" w:rsidRPr="002532BF">
        <w:rPr>
          <w:rFonts w:cs="Times New Roman"/>
          <w:color w:val="000000" w:themeColor="text1"/>
        </w:rPr>
        <w:t> </w:t>
      </w:r>
      <w:r w:rsidR="004E3017" w:rsidRPr="002532BF">
        <w:rPr>
          <w:rFonts w:cs="Times New Roman"/>
          <w:color w:val="000000" w:themeColor="text1"/>
        </w:rPr>
        <w:t>20</w:t>
      </w:r>
      <w:r w:rsidR="00682C21" w:rsidRPr="002532BF">
        <w:rPr>
          <w:color w:val="000000" w:themeColor="text1"/>
          <w:spacing w:val="-2"/>
        </w:rPr>
        <w:t>.11.2024 №</w:t>
      </w:r>
      <w:r w:rsidR="00657B44" w:rsidRPr="002532BF">
        <w:rPr>
          <w:rFonts w:cs="Times New Roman"/>
          <w:color w:val="000000" w:themeColor="text1"/>
        </w:rPr>
        <w:t> </w:t>
      </w:r>
      <w:r w:rsidR="004E3017" w:rsidRPr="002532BF">
        <w:rPr>
          <w:color w:val="000000" w:themeColor="text1"/>
          <w:spacing w:val="-2"/>
        </w:rPr>
        <w:t>1389</w:t>
      </w:r>
      <w:r w:rsidR="00682C21" w:rsidRPr="002532BF">
        <w:rPr>
          <w:color w:val="000000" w:themeColor="text1"/>
          <w:spacing w:val="-2"/>
        </w:rPr>
        <w:t>/11</w:t>
      </w:r>
      <w:r w:rsidR="00B35822" w:rsidRPr="002532BF">
        <w:rPr>
          <w:color w:val="000000" w:themeColor="text1"/>
          <w:spacing w:val="-2"/>
        </w:rPr>
        <w:t>, от 19.12.2024 №</w:t>
      </w:r>
      <w:r w:rsidR="00657B44" w:rsidRPr="002532BF">
        <w:rPr>
          <w:rFonts w:cs="Times New Roman"/>
          <w:color w:val="000000" w:themeColor="text1"/>
        </w:rPr>
        <w:t> </w:t>
      </w:r>
      <w:r w:rsidR="00B35822" w:rsidRPr="002532BF">
        <w:rPr>
          <w:color w:val="000000" w:themeColor="text1"/>
          <w:spacing w:val="-2"/>
        </w:rPr>
        <w:t>1581/12</w:t>
      </w:r>
      <w:r w:rsidR="009C5CB4" w:rsidRPr="002532BF">
        <w:rPr>
          <w:color w:val="000000" w:themeColor="text1"/>
          <w:spacing w:val="-2"/>
        </w:rPr>
        <w:t>,</w:t>
      </w:r>
      <w:r w:rsidR="009C5CB4" w:rsidRPr="002532BF">
        <w:t xml:space="preserve"> </w:t>
      </w:r>
      <w:r w:rsidR="009C5CB4" w:rsidRPr="002532BF">
        <w:rPr>
          <w:color w:val="000000" w:themeColor="text1"/>
          <w:spacing w:val="-2"/>
        </w:rPr>
        <w:t>от</w:t>
      </w:r>
      <w:r w:rsidR="004D7249" w:rsidRPr="002532BF">
        <w:rPr>
          <w:rFonts w:cs="Times New Roman"/>
          <w:color w:val="000000" w:themeColor="text1"/>
        </w:rPr>
        <w:t> </w:t>
      </w:r>
      <w:r w:rsidR="009C5CB4" w:rsidRPr="002532BF">
        <w:rPr>
          <w:color w:val="000000" w:themeColor="text1"/>
          <w:spacing w:val="-2"/>
        </w:rPr>
        <w:t>30.01.2025 №</w:t>
      </w:r>
      <w:r w:rsidR="00657B44" w:rsidRPr="002532BF">
        <w:rPr>
          <w:rFonts w:cs="Times New Roman"/>
          <w:color w:val="000000" w:themeColor="text1"/>
        </w:rPr>
        <w:t> </w:t>
      </w:r>
      <w:r w:rsidR="009C5CB4" w:rsidRPr="002532BF">
        <w:rPr>
          <w:color w:val="000000" w:themeColor="text1"/>
          <w:spacing w:val="-2"/>
        </w:rPr>
        <w:t>103/1</w:t>
      </w:r>
      <w:r w:rsidR="00FD4EC8" w:rsidRPr="002532BF">
        <w:rPr>
          <w:color w:val="000000" w:themeColor="text1"/>
          <w:spacing w:val="-2"/>
        </w:rPr>
        <w:t>, от 01.10.2025 №</w:t>
      </w:r>
      <w:r w:rsidR="00FD4EC8" w:rsidRPr="002532BF">
        <w:rPr>
          <w:rFonts w:cs="Times New Roman"/>
          <w:color w:val="000000" w:themeColor="text1"/>
        </w:rPr>
        <w:t> </w:t>
      </w:r>
      <w:r w:rsidR="00FD4EC8" w:rsidRPr="002532BF">
        <w:rPr>
          <w:color w:val="000000" w:themeColor="text1"/>
          <w:spacing w:val="-2"/>
        </w:rPr>
        <w:t>1286/10</w:t>
      </w:r>
      <w:r w:rsidR="007F4A34" w:rsidRPr="002532BF">
        <w:rPr>
          <w:color w:val="000000" w:themeColor="text1"/>
          <w:spacing w:val="-2"/>
        </w:rPr>
        <w:t xml:space="preserve">, </w:t>
      </w:r>
      <w:r w:rsidR="007F4A34" w:rsidRPr="002532BF">
        <w:rPr>
          <w:rFonts w:eastAsia="Calibri"/>
          <w:sz w:val="28"/>
          <w:szCs w:val="28"/>
          <w:lang w:eastAsia="en-US"/>
        </w:rPr>
        <w:br/>
      </w:r>
      <w:r w:rsidR="007F4A34" w:rsidRPr="002532BF">
        <w:rPr>
          <w:color w:val="000000" w:themeColor="text1"/>
          <w:spacing w:val="-2"/>
        </w:rPr>
        <w:t>от 16.12.2025 №</w:t>
      </w:r>
      <w:r w:rsidR="007F4A34" w:rsidRPr="002532BF">
        <w:rPr>
          <w:rFonts w:cs="Times New Roman"/>
          <w:color w:val="000000" w:themeColor="text1"/>
        </w:rPr>
        <w:t> </w:t>
      </w:r>
      <w:r w:rsidR="007F4A34" w:rsidRPr="002532BF">
        <w:rPr>
          <w:color w:val="000000" w:themeColor="text1"/>
          <w:spacing w:val="-2"/>
        </w:rPr>
        <w:t>1632/12</w:t>
      </w:r>
      <w:r w:rsidR="00FC4AAD" w:rsidRPr="002532BF">
        <w:rPr>
          <w:rFonts w:cs="Times New Roman"/>
        </w:rPr>
        <w:t>)</w:t>
      </w:r>
    </w:p>
    <w:p w14:paraId="13715C9D" w14:textId="77777777" w:rsidR="00C36A49" w:rsidRPr="002532BF" w:rsidRDefault="00C36A49" w:rsidP="000637D8">
      <w:pPr>
        <w:jc w:val="center"/>
        <w:outlineLvl w:val="0"/>
        <w:rPr>
          <w:rFonts w:cs="Times New Roman"/>
        </w:rPr>
      </w:pPr>
    </w:p>
    <w:p w14:paraId="568AD360" w14:textId="77777777" w:rsidR="00204DEA" w:rsidRPr="002532BF" w:rsidRDefault="00204DEA" w:rsidP="000637D8">
      <w:pPr>
        <w:jc w:val="center"/>
        <w:outlineLvl w:val="0"/>
        <w:rPr>
          <w:rFonts w:cs="Times New Roman"/>
        </w:rPr>
      </w:pPr>
    </w:p>
    <w:p w14:paraId="4DA63435" w14:textId="77777777" w:rsidR="000637D8" w:rsidRPr="002532BF" w:rsidRDefault="000637D8" w:rsidP="000637D8">
      <w:pPr>
        <w:jc w:val="center"/>
        <w:outlineLvl w:val="0"/>
        <w:rPr>
          <w:rFonts w:cs="Times New Roman"/>
        </w:rPr>
      </w:pPr>
      <w:r w:rsidRPr="002532BF">
        <w:rPr>
          <w:rFonts w:cs="Times New Roman"/>
        </w:rPr>
        <w:t>Муниципальная программа городского округа Электросталь Московской области</w:t>
      </w:r>
    </w:p>
    <w:p w14:paraId="7C2DB5D5" w14:textId="77777777" w:rsidR="000637D8" w:rsidRPr="002532BF" w:rsidRDefault="000637D8" w:rsidP="000637D8">
      <w:pPr>
        <w:jc w:val="center"/>
        <w:outlineLvl w:val="0"/>
        <w:rPr>
          <w:rFonts w:cs="Times New Roman"/>
        </w:rPr>
      </w:pPr>
      <w:r w:rsidRPr="002532BF">
        <w:rPr>
          <w:rFonts w:cs="Times New Roman"/>
        </w:rPr>
        <w:t>«Цифровое муниципальное образование»</w:t>
      </w:r>
    </w:p>
    <w:p w14:paraId="00A5B1C1" w14:textId="77777777" w:rsidR="000637D8" w:rsidRPr="002532BF" w:rsidRDefault="000637D8" w:rsidP="000637D8">
      <w:pPr>
        <w:jc w:val="center"/>
        <w:outlineLvl w:val="0"/>
        <w:rPr>
          <w:rFonts w:cs="Times New Roman"/>
        </w:rPr>
      </w:pPr>
    </w:p>
    <w:p w14:paraId="6FA0F8E0"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 xml:space="preserve">1. Паспорт </w:t>
      </w:r>
    </w:p>
    <w:p w14:paraId="0D789953"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«Цифровое муниципальное образование»</w:t>
      </w:r>
    </w:p>
    <w:p w14:paraId="703ADFE2" w14:textId="77777777" w:rsidR="000637D8" w:rsidRPr="002532BF" w:rsidRDefault="000637D8" w:rsidP="000637D8">
      <w:pPr>
        <w:pStyle w:val="ConsPlusNormal"/>
        <w:jc w:val="center"/>
        <w:rPr>
          <w:rFonts w:ascii="Times New Roman" w:hAnsi="Times New Roman" w:cs="Times New Roman"/>
          <w:sz w:val="20"/>
        </w:rPr>
      </w:pPr>
    </w:p>
    <w:p w14:paraId="1DABE2A8" w14:textId="77777777" w:rsidR="000637D8" w:rsidRPr="002532BF"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356"/>
        <w:gridCol w:w="1357"/>
        <w:gridCol w:w="1357"/>
        <w:gridCol w:w="1356"/>
        <w:gridCol w:w="1357"/>
        <w:gridCol w:w="1357"/>
        <w:gridCol w:w="1357"/>
      </w:tblGrid>
      <w:tr w:rsidR="00CB7757" w:rsidRPr="002532BF" w14:paraId="1CA9163A" w14:textId="77777777" w:rsidTr="00153D11">
        <w:tc>
          <w:tcPr>
            <w:tcW w:w="5240" w:type="dxa"/>
          </w:tcPr>
          <w:p w14:paraId="6622FCC1"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Координатор муниципальной программы</w:t>
            </w:r>
          </w:p>
        </w:tc>
        <w:tc>
          <w:tcPr>
            <w:tcW w:w="9497" w:type="dxa"/>
            <w:gridSpan w:val="7"/>
          </w:tcPr>
          <w:p w14:paraId="377B9FAA" w14:textId="782B4226" w:rsidR="000637D8" w:rsidRPr="002532BF" w:rsidRDefault="00D9481C" w:rsidP="00D9481C">
            <w:r w:rsidRPr="002532BF">
              <w:t xml:space="preserve">Заместитель Главы городского округа Электросталь Московской области М.Ю. Кокунова </w:t>
            </w:r>
            <w:r w:rsidR="000637D8" w:rsidRPr="002532BF">
              <w:t xml:space="preserve">Заместитель Главы городского округа </w:t>
            </w:r>
            <w:r w:rsidR="006D5C92" w:rsidRPr="002532BF">
              <w:t>Электросталь Московской области</w:t>
            </w:r>
            <w:r w:rsidR="00326411" w:rsidRPr="002532BF">
              <w:t xml:space="preserve"> А.В. Чайковский</w:t>
            </w:r>
          </w:p>
        </w:tc>
      </w:tr>
      <w:tr w:rsidR="00CB7757" w:rsidRPr="002532BF" w14:paraId="3ABFA393" w14:textId="77777777" w:rsidTr="00153D11">
        <w:tc>
          <w:tcPr>
            <w:tcW w:w="5240" w:type="dxa"/>
          </w:tcPr>
          <w:p w14:paraId="1DC65DE7"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Муниципальный заказчик муниципальной программы</w:t>
            </w:r>
          </w:p>
        </w:tc>
        <w:tc>
          <w:tcPr>
            <w:tcW w:w="9497" w:type="dxa"/>
            <w:gridSpan w:val="7"/>
          </w:tcPr>
          <w:p w14:paraId="5E0D2E8C" w14:textId="77777777" w:rsidR="000637D8" w:rsidRPr="002532BF" w:rsidRDefault="000637D8" w:rsidP="00153D11">
            <w:r w:rsidRPr="002532BF">
              <w:t>Управление по кадровой политике и общим вопросам Администрации городского округа Электросталь Московской области</w:t>
            </w:r>
          </w:p>
        </w:tc>
      </w:tr>
      <w:tr w:rsidR="00175960" w:rsidRPr="002532BF" w14:paraId="1CC7CC6B" w14:textId="77777777" w:rsidTr="00153D11">
        <w:tc>
          <w:tcPr>
            <w:tcW w:w="5240" w:type="dxa"/>
            <w:vMerge w:val="restart"/>
          </w:tcPr>
          <w:p w14:paraId="64F31BC3" w14:textId="77777777" w:rsidR="00175960" w:rsidRPr="002532BF" w:rsidRDefault="00175960"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Цели муниципальной программы</w:t>
            </w:r>
          </w:p>
        </w:tc>
        <w:tc>
          <w:tcPr>
            <w:tcW w:w="9497" w:type="dxa"/>
            <w:gridSpan w:val="7"/>
          </w:tcPr>
          <w:p w14:paraId="5D7CEE1E" w14:textId="77777777" w:rsidR="00175960" w:rsidRPr="002532BF" w:rsidRDefault="00175960"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1.</w:t>
            </w:r>
            <w:r w:rsidRPr="002532BF">
              <w:rPr>
                <w:sz w:val="24"/>
                <w:szCs w:val="24"/>
              </w:rPr>
              <w:t xml:space="preserve"> </w:t>
            </w:r>
            <w:r w:rsidRPr="002532BF">
              <w:rPr>
                <w:rFonts w:ascii="Times New Roman" w:hAnsi="Times New Roman" w:cs="Times New Roman"/>
                <w:sz w:val="24"/>
                <w:szCs w:val="24"/>
              </w:rPr>
              <w:t xml:space="preserve">Повышение качества и доступности предоставления государственных и муниципальных </w:t>
            </w:r>
            <w:r w:rsidRPr="002532BF">
              <w:rPr>
                <w:rFonts w:ascii="Times New Roman" w:hAnsi="Times New Roman" w:cs="Times New Roman"/>
                <w:sz w:val="24"/>
                <w:szCs w:val="24"/>
              </w:rPr>
              <w:lastRenderedPageBreak/>
              <w:t>услуг в МФЦ городского округа Электросталь Московской области.</w:t>
            </w:r>
          </w:p>
        </w:tc>
      </w:tr>
      <w:tr w:rsidR="00175960" w:rsidRPr="002532BF" w14:paraId="5B213701" w14:textId="77777777" w:rsidTr="00153D11">
        <w:tc>
          <w:tcPr>
            <w:tcW w:w="5240" w:type="dxa"/>
            <w:vMerge/>
          </w:tcPr>
          <w:p w14:paraId="37F9DE58" w14:textId="77777777" w:rsidR="00175960" w:rsidRPr="002532BF" w:rsidRDefault="00175960" w:rsidP="00153D11">
            <w:pPr>
              <w:pStyle w:val="ConsPlusNormal"/>
              <w:rPr>
                <w:rFonts w:ascii="Times New Roman" w:hAnsi="Times New Roman" w:cs="Times New Roman"/>
                <w:sz w:val="24"/>
                <w:szCs w:val="24"/>
              </w:rPr>
            </w:pPr>
          </w:p>
        </w:tc>
        <w:tc>
          <w:tcPr>
            <w:tcW w:w="9497" w:type="dxa"/>
            <w:gridSpan w:val="7"/>
          </w:tcPr>
          <w:p w14:paraId="07D395A9" w14:textId="77777777" w:rsidR="00175960" w:rsidRPr="002532BF" w:rsidRDefault="00175960"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2532BF" w14:paraId="3CDB8157" w14:textId="77777777" w:rsidTr="00153D11">
        <w:tc>
          <w:tcPr>
            <w:tcW w:w="5240" w:type="dxa"/>
            <w:vMerge/>
          </w:tcPr>
          <w:p w14:paraId="41739317" w14:textId="77777777" w:rsidR="00175960" w:rsidRPr="002532BF" w:rsidRDefault="00175960" w:rsidP="00153D11">
            <w:pPr>
              <w:pStyle w:val="ConsPlusNormal"/>
              <w:rPr>
                <w:rFonts w:ascii="Times New Roman" w:hAnsi="Times New Roman" w:cs="Times New Roman"/>
                <w:sz w:val="24"/>
                <w:szCs w:val="24"/>
              </w:rPr>
            </w:pPr>
          </w:p>
        </w:tc>
        <w:tc>
          <w:tcPr>
            <w:tcW w:w="9497" w:type="dxa"/>
            <w:gridSpan w:val="7"/>
          </w:tcPr>
          <w:p w14:paraId="09DEA137" w14:textId="6F79467F" w:rsidR="00175960" w:rsidRPr="002532BF" w:rsidRDefault="00175960"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2532BF" w14:paraId="683F6FF3" w14:textId="77777777" w:rsidTr="00153D11">
        <w:tc>
          <w:tcPr>
            <w:tcW w:w="5240" w:type="dxa"/>
          </w:tcPr>
          <w:p w14:paraId="6BBA8571"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Перечень подпрограмм</w:t>
            </w:r>
          </w:p>
        </w:tc>
        <w:tc>
          <w:tcPr>
            <w:tcW w:w="9497" w:type="dxa"/>
            <w:gridSpan w:val="7"/>
          </w:tcPr>
          <w:p w14:paraId="6D9E2D5E"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Муниципальные заказчики подпрограмм</w:t>
            </w:r>
          </w:p>
        </w:tc>
      </w:tr>
      <w:tr w:rsidR="00CB7757" w:rsidRPr="002532BF" w14:paraId="763FA3DE" w14:textId="77777777" w:rsidTr="00153D11">
        <w:tc>
          <w:tcPr>
            <w:tcW w:w="5240" w:type="dxa"/>
          </w:tcPr>
          <w:p w14:paraId="64B6A068"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 xml:space="preserve">1. Подпрограмма </w:t>
            </w:r>
            <w:r w:rsidRPr="002532BF">
              <w:rPr>
                <w:rFonts w:ascii="Times New Roman" w:hAnsi="Times New Roman" w:cs="Times New Roman"/>
                <w:sz w:val="24"/>
                <w:szCs w:val="24"/>
                <w:lang w:val="en-US"/>
              </w:rPr>
              <w:t>I</w:t>
            </w:r>
            <w:r w:rsidRPr="002532B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7"/>
          </w:tcPr>
          <w:p w14:paraId="4D349B89"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2532BF" w14:paraId="174C4C2F" w14:textId="77777777" w:rsidTr="00153D11">
        <w:tc>
          <w:tcPr>
            <w:tcW w:w="5240" w:type="dxa"/>
          </w:tcPr>
          <w:p w14:paraId="027E7855"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2. Подпрограмма I</w:t>
            </w:r>
            <w:r w:rsidRPr="002532BF">
              <w:rPr>
                <w:rFonts w:ascii="Times New Roman" w:hAnsi="Times New Roman" w:cs="Times New Roman"/>
                <w:sz w:val="24"/>
                <w:szCs w:val="24"/>
                <w:lang w:val="en-US"/>
              </w:rPr>
              <w:t>I</w:t>
            </w:r>
            <w:r w:rsidRPr="002532BF">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7"/>
          </w:tcPr>
          <w:p w14:paraId="48DB11F2"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2532BF" w14:paraId="0B3F69A9" w14:textId="77777777" w:rsidTr="00153D11">
        <w:tc>
          <w:tcPr>
            <w:tcW w:w="5240" w:type="dxa"/>
          </w:tcPr>
          <w:p w14:paraId="65135454"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3. Подпрограмма III «Обеспечивающая подпрограмма»</w:t>
            </w:r>
          </w:p>
        </w:tc>
        <w:tc>
          <w:tcPr>
            <w:tcW w:w="9497" w:type="dxa"/>
            <w:gridSpan w:val="7"/>
          </w:tcPr>
          <w:p w14:paraId="31970FA1" w14:textId="77777777" w:rsidR="000637D8" w:rsidRPr="002532BF" w:rsidRDefault="000637D8"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2532BF" w14:paraId="5950A21F" w14:textId="77777777" w:rsidTr="00153D11">
        <w:tc>
          <w:tcPr>
            <w:tcW w:w="5240" w:type="dxa"/>
          </w:tcPr>
          <w:p w14:paraId="4659C238" w14:textId="2DFB6E19" w:rsidR="00175960" w:rsidRPr="002532BF" w:rsidRDefault="00175960" w:rsidP="00175960">
            <w:pPr>
              <w:pStyle w:val="ConsPlusNormal"/>
              <w:rPr>
                <w:rFonts w:ascii="Times New Roman" w:hAnsi="Times New Roman" w:cs="Times New Roman"/>
                <w:sz w:val="24"/>
                <w:szCs w:val="24"/>
              </w:rPr>
            </w:pPr>
            <w:r w:rsidRPr="002532BF">
              <w:rPr>
                <w:rFonts w:ascii="Times New Roman" w:hAnsi="Times New Roman" w:cs="Times New Roman"/>
                <w:sz w:val="24"/>
                <w:szCs w:val="24"/>
              </w:rPr>
              <w:t>4. Подпрограмма I</w:t>
            </w:r>
            <w:r w:rsidRPr="002532BF">
              <w:rPr>
                <w:rFonts w:ascii="Times New Roman" w:hAnsi="Times New Roman" w:cs="Times New Roman"/>
                <w:sz w:val="24"/>
                <w:szCs w:val="24"/>
                <w:lang w:val="en-US"/>
              </w:rPr>
              <w:t>V</w:t>
            </w:r>
            <w:r w:rsidRPr="002532BF">
              <w:rPr>
                <w:rFonts w:ascii="Times New Roman" w:hAnsi="Times New Roman" w:cs="Times New Roman"/>
                <w:sz w:val="24"/>
                <w:szCs w:val="24"/>
              </w:rPr>
              <w:t xml:space="preserve"> «Развитие архивного дела»</w:t>
            </w:r>
          </w:p>
        </w:tc>
        <w:tc>
          <w:tcPr>
            <w:tcW w:w="9497" w:type="dxa"/>
            <w:gridSpan w:val="7"/>
          </w:tcPr>
          <w:p w14:paraId="7C7CC2F8" w14:textId="21BB93DE" w:rsidR="00175960" w:rsidRPr="002532BF" w:rsidRDefault="00175960" w:rsidP="00175960">
            <w:pPr>
              <w:pStyle w:val="ConsPlusNormal"/>
              <w:rPr>
                <w:rFonts w:ascii="Times New Roman" w:hAnsi="Times New Roman" w:cs="Times New Roman"/>
                <w:sz w:val="24"/>
                <w:szCs w:val="24"/>
              </w:rPr>
            </w:pPr>
            <w:r w:rsidRPr="002532BF">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2532BF" w14:paraId="7B842DE1" w14:textId="77777777" w:rsidTr="00153D11">
        <w:tc>
          <w:tcPr>
            <w:tcW w:w="5240" w:type="dxa"/>
            <w:vMerge w:val="restart"/>
          </w:tcPr>
          <w:p w14:paraId="43D02332" w14:textId="77777777" w:rsidR="00175960" w:rsidRPr="002532BF" w:rsidRDefault="00175960" w:rsidP="00153D11">
            <w:pPr>
              <w:pStyle w:val="ConsPlusNormal"/>
              <w:rPr>
                <w:rFonts w:ascii="Times New Roman" w:hAnsi="Times New Roman" w:cs="Times New Roman"/>
                <w:sz w:val="24"/>
                <w:szCs w:val="24"/>
              </w:rPr>
            </w:pPr>
            <w:r w:rsidRPr="002532BF">
              <w:rPr>
                <w:rFonts w:ascii="Times New Roman" w:hAnsi="Times New Roman" w:cs="Times New Roman"/>
                <w:sz w:val="24"/>
                <w:szCs w:val="24"/>
              </w:rPr>
              <w:t>Краткая характеристика подпрограмм</w:t>
            </w:r>
          </w:p>
        </w:tc>
        <w:tc>
          <w:tcPr>
            <w:tcW w:w="9497" w:type="dxa"/>
            <w:gridSpan w:val="7"/>
            <w:shd w:val="clear" w:color="auto" w:fill="auto"/>
          </w:tcPr>
          <w:p w14:paraId="22E30D5B" w14:textId="77777777" w:rsidR="00175960" w:rsidRPr="002532BF" w:rsidRDefault="00175960" w:rsidP="00153D11">
            <w:r w:rsidRPr="002532BF">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2532BF" w14:paraId="11C03EE2" w14:textId="77777777" w:rsidTr="00153D11">
        <w:tc>
          <w:tcPr>
            <w:tcW w:w="5240" w:type="dxa"/>
            <w:vMerge/>
          </w:tcPr>
          <w:p w14:paraId="18E0F811" w14:textId="77777777" w:rsidR="00175960" w:rsidRPr="002532B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9996A3D" w14:textId="77777777" w:rsidR="00175960" w:rsidRPr="002532BF" w:rsidRDefault="00175960" w:rsidP="00153D11">
            <w:r w:rsidRPr="002532BF">
              <w:t xml:space="preserve">2. Подпрограмма II «Развитие информационной и технологической </w:t>
            </w:r>
          </w:p>
          <w:p w14:paraId="5D8D5344" w14:textId="77777777" w:rsidR="00175960" w:rsidRPr="002532BF" w:rsidRDefault="00175960" w:rsidP="00153D11">
            <w:r w:rsidRPr="002532BF">
              <w:t>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цифровизацию образовательной среды в городском округе Электросталь Московской области.</w:t>
            </w:r>
          </w:p>
        </w:tc>
      </w:tr>
      <w:tr w:rsidR="00175960" w:rsidRPr="002532BF" w14:paraId="7A438F67" w14:textId="77777777" w:rsidTr="00153D11">
        <w:tc>
          <w:tcPr>
            <w:tcW w:w="5240" w:type="dxa"/>
            <w:vMerge/>
          </w:tcPr>
          <w:p w14:paraId="17391C27" w14:textId="77777777" w:rsidR="00175960" w:rsidRPr="002532B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04F9B28D" w14:textId="77777777" w:rsidR="00175960" w:rsidRPr="002532BF" w:rsidRDefault="00175960" w:rsidP="00153D11">
            <w:r w:rsidRPr="002532BF">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2532BF" w14:paraId="0FBF950F" w14:textId="77777777" w:rsidTr="00153D11">
        <w:tc>
          <w:tcPr>
            <w:tcW w:w="5240" w:type="dxa"/>
            <w:vMerge/>
          </w:tcPr>
          <w:p w14:paraId="3CB01398" w14:textId="77777777" w:rsidR="00175960" w:rsidRPr="002532BF" w:rsidRDefault="00175960" w:rsidP="00153D11">
            <w:pPr>
              <w:pStyle w:val="ConsPlusNormal"/>
              <w:rPr>
                <w:rFonts w:ascii="Times New Roman" w:hAnsi="Times New Roman" w:cs="Times New Roman"/>
                <w:sz w:val="24"/>
                <w:szCs w:val="24"/>
              </w:rPr>
            </w:pPr>
          </w:p>
        </w:tc>
        <w:tc>
          <w:tcPr>
            <w:tcW w:w="9497" w:type="dxa"/>
            <w:gridSpan w:val="7"/>
            <w:shd w:val="clear" w:color="auto" w:fill="auto"/>
          </w:tcPr>
          <w:p w14:paraId="49EC77DF" w14:textId="66955C85" w:rsidR="00175960" w:rsidRPr="002532BF" w:rsidRDefault="00175960" w:rsidP="00153D11">
            <w:r w:rsidRPr="002532BF">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F94002" w:rsidRPr="002532BF" w14:paraId="690B9E72" w14:textId="77777777" w:rsidTr="00F94002">
        <w:tc>
          <w:tcPr>
            <w:tcW w:w="5240" w:type="dxa"/>
          </w:tcPr>
          <w:p w14:paraId="45AAC903" w14:textId="3F9A717B" w:rsidR="00F94002" w:rsidRPr="002532BF" w:rsidRDefault="00F94002" w:rsidP="00153D11">
            <w:pPr>
              <w:rPr>
                <w:rFonts w:cs="Times New Roman"/>
              </w:rPr>
            </w:pPr>
            <w:r w:rsidRPr="002532BF">
              <w:rPr>
                <w:rFonts w:cs="Times New Roman"/>
              </w:rPr>
              <w:t>Источники финансирования муниципальной программы, в том числе по годам реализации (тыс. рублей):</w:t>
            </w:r>
          </w:p>
        </w:tc>
        <w:tc>
          <w:tcPr>
            <w:tcW w:w="1356" w:type="dxa"/>
          </w:tcPr>
          <w:p w14:paraId="43EE4D0F" w14:textId="77777777" w:rsidR="00F94002" w:rsidRPr="002532BF" w:rsidRDefault="00F94002" w:rsidP="00153D11">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Всего</w:t>
            </w:r>
          </w:p>
        </w:tc>
        <w:tc>
          <w:tcPr>
            <w:tcW w:w="1357" w:type="dxa"/>
            <w:shd w:val="clear" w:color="auto" w:fill="auto"/>
          </w:tcPr>
          <w:p w14:paraId="280F118A" w14:textId="77777777" w:rsidR="00F94002" w:rsidRPr="002532BF" w:rsidRDefault="00F94002" w:rsidP="00153D11">
            <w:pPr>
              <w:jc w:val="center"/>
              <w:rPr>
                <w:rFonts w:cs="Times New Roman"/>
              </w:rPr>
            </w:pPr>
            <w:r w:rsidRPr="002532BF">
              <w:rPr>
                <w:rFonts w:cs="Times New Roman"/>
              </w:rPr>
              <w:t>2023 год</w:t>
            </w:r>
          </w:p>
        </w:tc>
        <w:tc>
          <w:tcPr>
            <w:tcW w:w="1357" w:type="dxa"/>
            <w:shd w:val="clear" w:color="auto" w:fill="auto"/>
          </w:tcPr>
          <w:p w14:paraId="6520B3D9" w14:textId="77777777" w:rsidR="00F94002" w:rsidRPr="002532BF" w:rsidRDefault="00F94002" w:rsidP="00153D11">
            <w:pPr>
              <w:jc w:val="center"/>
              <w:rPr>
                <w:rFonts w:cs="Times New Roman"/>
              </w:rPr>
            </w:pPr>
            <w:r w:rsidRPr="002532BF">
              <w:rPr>
                <w:rFonts w:cs="Times New Roman"/>
              </w:rPr>
              <w:t>2024 год</w:t>
            </w:r>
          </w:p>
        </w:tc>
        <w:tc>
          <w:tcPr>
            <w:tcW w:w="1356" w:type="dxa"/>
            <w:shd w:val="clear" w:color="auto" w:fill="auto"/>
          </w:tcPr>
          <w:p w14:paraId="32A06812" w14:textId="77777777" w:rsidR="00F94002" w:rsidRPr="002532BF" w:rsidRDefault="00F94002" w:rsidP="00153D11">
            <w:pPr>
              <w:jc w:val="center"/>
              <w:rPr>
                <w:rFonts w:cs="Times New Roman"/>
              </w:rPr>
            </w:pPr>
            <w:r w:rsidRPr="002532BF">
              <w:rPr>
                <w:rFonts w:cs="Times New Roman"/>
              </w:rPr>
              <w:t>2025 год</w:t>
            </w:r>
          </w:p>
        </w:tc>
        <w:tc>
          <w:tcPr>
            <w:tcW w:w="1357" w:type="dxa"/>
            <w:shd w:val="clear" w:color="auto" w:fill="auto"/>
          </w:tcPr>
          <w:p w14:paraId="4EC54504" w14:textId="77777777" w:rsidR="00F94002" w:rsidRPr="002532BF" w:rsidRDefault="00F94002" w:rsidP="00153D11">
            <w:pPr>
              <w:jc w:val="center"/>
              <w:rPr>
                <w:rFonts w:cs="Times New Roman"/>
              </w:rPr>
            </w:pPr>
            <w:r w:rsidRPr="002532BF">
              <w:rPr>
                <w:rFonts w:cs="Times New Roman"/>
              </w:rPr>
              <w:t>2026 год</w:t>
            </w:r>
          </w:p>
        </w:tc>
        <w:tc>
          <w:tcPr>
            <w:tcW w:w="1357" w:type="dxa"/>
            <w:shd w:val="clear" w:color="auto" w:fill="auto"/>
          </w:tcPr>
          <w:p w14:paraId="26F14788" w14:textId="77777777" w:rsidR="00F94002" w:rsidRPr="002532BF" w:rsidRDefault="00F94002" w:rsidP="00153D11">
            <w:pPr>
              <w:jc w:val="center"/>
              <w:rPr>
                <w:rFonts w:cs="Times New Roman"/>
              </w:rPr>
            </w:pPr>
            <w:r w:rsidRPr="002532BF">
              <w:rPr>
                <w:rFonts w:cs="Times New Roman"/>
              </w:rPr>
              <w:t>2027 год</w:t>
            </w:r>
          </w:p>
        </w:tc>
        <w:tc>
          <w:tcPr>
            <w:tcW w:w="1357" w:type="dxa"/>
            <w:shd w:val="clear" w:color="auto" w:fill="auto"/>
          </w:tcPr>
          <w:p w14:paraId="00F5996D" w14:textId="63FD7017" w:rsidR="00F94002" w:rsidRPr="002532BF" w:rsidRDefault="00F94002" w:rsidP="00153D11">
            <w:pPr>
              <w:jc w:val="center"/>
              <w:rPr>
                <w:rFonts w:cs="Times New Roman"/>
              </w:rPr>
            </w:pPr>
            <w:r w:rsidRPr="002532BF">
              <w:rPr>
                <w:rFonts w:cs="Times New Roman"/>
              </w:rPr>
              <w:t>2028 год</w:t>
            </w:r>
          </w:p>
        </w:tc>
      </w:tr>
      <w:tr w:rsidR="00BB4CA4" w:rsidRPr="002532BF" w14:paraId="5EF1CDE7" w14:textId="77777777" w:rsidTr="00BB4CA4">
        <w:tc>
          <w:tcPr>
            <w:tcW w:w="5240" w:type="dxa"/>
          </w:tcPr>
          <w:p w14:paraId="7DCA6FED" w14:textId="77777777" w:rsidR="00BB4CA4" w:rsidRPr="002532BF" w:rsidRDefault="00BB4CA4" w:rsidP="00BB4CA4">
            <w:pPr>
              <w:rPr>
                <w:rFonts w:cs="Times New Roman"/>
              </w:rPr>
            </w:pPr>
            <w:r w:rsidRPr="002532BF">
              <w:rPr>
                <w:rFonts w:cs="Times New Roman"/>
              </w:rPr>
              <w:t>Средства бюджета городского округа Электросталь Московской области</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21B63C27" w:rsidR="00BB4CA4" w:rsidRPr="002532BF" w:rsidRDefault="00BB4CA4" w:rsidP="00BB4CA4">
            <w:pPr>
              <w:jc w:val="center"/>
              <w:rPr>
                <w:rFonts w:cs="Times New Roman"/>
              </w:rPr>
            </w:pPr>
            <w:r w:rsidRPr="002532BF">
              <w:rPr>
                <w:rFonts w:cs="Times New Roman"/>
              </w:rPr>
              <w:t>718712,45</w:t>
            </w:r>
          </w:p>
        </w:tc>
        <w:tc>
          <w:tcPr>
            <w:tcW w:w="1357" w:type="dxa"/>
            <w:tcBorders>
              <w:top w:val="single" w:sz="4" w:space="0" w:color="auto"/>
              <w:left w:val="nil"/>
              <w:bottom w:val="single" w:sz="4" w:space="0" w:color="auto"/>
              <w:right w:val="nil"/>
            </w:tcBorders>
            <w:shd w:val="clear" w:color="auto" w:fill="auto"/>
            <w:vAlign w:val="center"/>
          </w:tcPr>
          <w:p w14:paraId="36C48746" w14:textId="38DE3E5E" w:rsidR="00BB4CA4" w:rsidRPr="002532BF" w:rsidRDefault="00BB4CA4" w:rsidP="00BB4CA4">
            <w:pPr>
              <w:jc w:val="center"/>
              <w:rPr>
                <w:rFonts w:cs="Times New Roman"/>
              </w:rPr>
            </w:pPr>
            <w:r w:rsidRPr="002532BF">
              <w:rPr>
                <w:rFonts w:cs="Times New Roman"/>
              </w:rPr>
              <w:t>108348,19</w:t>
            </w:r>
          </w:p>
        </w:tc>
        <w:tc>
          <w:tcPr>
            <w:tcW w:w="1357" w:type="dxa"/>
            <w:vAlign w:val="center"/>
          </w:tcPr>
          <w:p w14:paraId="2C865F33" w14:textId="6D9DD4E5" w:rsidR="00BB4CA4" w:rsidRPr="002532BF" w:rsidRDefault="00BB4CA4" w:rsidP="00BB4CA4">
            <w:pPr>
              <w:jc w:val="center"/>
              <w:rPr>
                <w:rFonts w:cs="Times New Roman"/>
              </w:rPr>
            </w:pPr>
            <w:r w:rsidRPr="002532BF">
              <w:rPr>
                <w:rFonts w:cs="Times New Roman"/>
              </w:rPr>
              <w:t>122609,55</w:t>
            </w:r>
          </w:p>
        </w:tc>
        <w:tc>
          <w:tcPr>
            <w:tcW w:w="1356" w:type="dxa"/>
            <w:vAlign w:val="center"/>
          </w:tcPr>
          <w:p w14:paraId="39FEE80B" w14:textId="7AC8B2BE" w:rsidR="00BB4CA4" w:rsidRPr="002532BF" w:rsidRDefault="00BB4CA4" w:rsidP="00BB4CA4">
            <w:pPr>
              <w:jc w:val="center"/>
              <w:rPr>
                <w:rFonts w:cs="Times New Roman"/>
              </w:rPr>
            </w:pPr>
            <w:r w:rsidRPr="002532BF">
              <w:rPr>
                <w:rFonts w:cs="Times New Roman"/>
              </w:rPr>
              <w:t>139250,40</w:t>
            </w:r>
          </w:p>
        </w:tc>
        <w:tc>
          <w:tcPr>
            <w:tcW w:w="1357" w:type="dxa"/>
            <w:vAlign w:val="center"/>
          </w:tcPr>
          <w:p w14:paraId="0318B089" w14:textId="5BF2D56E" w:rsidR="00BB4CA4" w:rsidRPr="002532BF" w:rsidRDefault="00BB4CA4" w:rsidP="00BB4CA4">
            <w:pPr>
              <w:jc w:val="center"/>
              <w:rPr>
                <w:rFonts w:cs="Times New Roman"/>
              </w:rPr>
            </w:pPr>
            <w:r w:rsidRPr="002532BF">
              <w:rPr>
                <w:rFonts w:cs="Times New Roman"/>
              </w:rPr>
              <w:t>125881,34</w:t>
            </w:r>
          </w:p>
        </w:tc>
        <w:tc>
          <w:tcPr>
            <w:tcW w:w="1357" w:type="dxa"/>
            <w:vAlign w:val="center"/>
          </w:tcPr>
          <w:p w14:paraId="02796AE6" w14:textId="0B2BC5F4" w:rsidR="00BB4CA4" w:rsidRPr="002532BF" w:rsidRDefault="00BB4CA4" w:rsidP="00BB4CA4">
            <w:pPr>
              <w:jc w:val="center"/>
              <w:rPr>
                <w:rFonts w:cs="Times New Roman"/>
              </w:rPr>
            </w:pPr>
            <w:r w:rsidRPr="002532BF">
              <w:rPr>
                <w:rFonts w:cs="Times New Roman"/>
              </w:rPr>
              <w:t>109733,63</w:t>
            </w:r>
          </w:p>
        </w:tc>
        <w:tc>
          <w:tcPr>
            <w:tcW w:w="1357" w:type="dxa"/>
            <w:vAlign w:val="center"/>
          </w:tcPr>
          <w:p w14:paraId="653936A2" w14:textId="6FE407F3" w:rsidR="00BB4CA4" w:rsidRPr="002532BF" w:rsidRDefault="00BB4CA4" w:rsidP="00BB4CA4">
            <w:pPr>
              <w:jc w:val="center"/>
              <w:rPr>
                <w:rFonts w:cs="Times New Roman"/>
              </w:rPr>
            </w:pPr>
            <w:r w:rsidRPr="002532BF">
              <w:rPr>
                <w:rFonts w:cs="Times New Roman"/>
              </w:rPr>
              <w:t>112889,34</w:t>
            </w:r>
          </w:p>
        </w:tc>
      </w:tr>
      <w:tr w:rsidR="00BB4CA4" w:rsidRPr="002532BF" w14:paraId="755EE4FF" w14:textId="77777777" w:rsidTr="00BB4CA4">
        <w:tc>
          <w:tcPr>
            <w:tcW w:w="5240" w:type="dxa"/>
          </w:tcPr>
          <w:p w14:paraId="7D74FAB8" w14:textId="089064D1" w:rsidR="00BB4CA4" w:rsidRPr="002532BF" w:rsidRDefault="00BB4CA4" w:rsidP="00BB4CA4">
            <w:pPr>
              <w:pStyle w:val="ConsPlusNormal"/>
              <w:rPr>
                <w:rFonts w:ascii="Times New Roman" w:hAnsi="Times New Roman" w:cs="Times New Roman"/>
                <w:sz w:val="24"/>
                <w:szCs w:val="24"/>
              </w:rPr>
            </w:pPr>
            <w:r w:rsidRPr="002532BF">
              <w:rPr>
                <w:rFonts w:ascii="Times New Roman" w:hAnsi="Times New Roman" w:cs="Times New Roman"/>
                <w:sz w:val="24"/>
                <w:szCs w:val="24"/>
              </w:rPr>
              <w:t>Средства бюджета Московской области</w:t>
            </w:r>
          </w:p>
        </w:tc>
        <w:tc>
          <w:tcPr>
            <w:tcW w:w="1356" w:type="dxa"/>
            <w:tcBorders>
              <w:top w:val="nil"/>
              <w:left w:val="single" w:sz="4" w:space="0" w:color="auto"/>
              <w:bottom w:val="single" w:sz="4" w:space="0" w:color="auto"/>
              <w:right w:val="single" w:sz="4" w:space="0" w:color="auto"/>
            </w:tcBorders>
            <w:shd w:val="clear" w:color="auto" w:fill="auto"/>
            <w:vAlign w:val="center"/>
          </w:tcPr>
          <w:p w14:paraId="0BC362F4" w14:textId="7CFB4C06" w:rsidR="00BB4CA4" w:rsidRPr="002532BF" w:rsidRDefault="00BB4CA4" w:rsidP="00BB4CA4">
            <w:pPr>
              <w:jc w:val="center"/>
              <w:rPr>
                <w:rFonts w:cs="Times New Roman"/>
              </w:rPr>
            </w:pPr>
            <w:r w:rsidRPr="002532BF">
              <w:rPr>
                <w:rFonts w:cs="Times New Roman"/>
              </w:rPr>
              <w:t>15898,36</w:t>
            </w:r>
          </w:p>
        </w:tc>
        <w:tc>
          <w:tcPr>
            <w:tcW w:w="1357" w:type="dxa"/>
            <w:tcBorders>
              <w:top w:val="nil"/>
              <w:left w:val="nil"/>
              <w:bottom w:val="single" w:sz="4" w:space="0" w:color="auto"/>
              <w:right w:val="nil"/>
            </w:tcBorders>
            <w:shd w:val="clear" w:color="auto" w:fill="auto"/>
            <w:vAlign w:val="center"/>
          </w:tcPr>
          <w:p w14:paraId="61B7D2BA" w14:textId="0E7B48FA" w:rsidR="00BB4CA4" w:rsidRPr="002532BF" w:rsidRDefault="00BB4CA4" w:rsidP="00BB4CA4">
            <w:pPr>
              <w:jc w:val="center"/>
              <w:rPr>
                <w:rFonts w:cs="Times New Roman"/>
              </w:rPr>
            </w:pPr>
            <w:r w:rsidRPr="002532BF">
              <w:rPr>
                <w:rFonts w:cs="Times New Roman"/>
              </w:rPr>
              <w:t>5249,00</w:t>
            </w:r>
          </w:p>
        </w:tc>
        <w:tc>
          <w:tcPr>
            <w:tcW w:w="1357" w:type="dxa"/>
            <w:vAlign w:val="center"/>
          </w:tcPr>
          <w:p w14:paraId="641C0A3A" w14:textId="0CCE1943" w:rsidR="00BB4CA4" w:rsidRPr="002532BF" w:rsidRDefault="00BB4CA4" w:rsidP="00BB4CA4">
            <w:pPr>
              <w:jc w:val="center"/>
              <w:rPr>
                <w:rFonts w:cs="Times New Roman"/>
              </w:rPr>
            </w:pPr>
            <w:r w:rsidRPr="002532BF">
              <w:rPr>
                <w:rFonts w:cs="Times New Roman"/>
              </w:rPr>
              <w:t>2539,00</w:t>
            </w:r>
          </w:p>
        </w:tc>
        <w:tc>
          <w:tcPr>
            <w:tcW w:w="1356" w:type="dxa"/>
            <w:vAlign w:val="center"/>
          </w:tcPr>
          <w:p w14:paraId="22C1390D" w14:textId="39B20977" w:rsidR="00BB4CA4" w:rsidRPr="002532BF" w:rsidRDefault="00BB4CA4" w:rsidP="00BB4CA4">
            <w:pPr>
              <w:jc w:val="center"/>
              <w:rPr>
                <w:rFonts w:cs="Times New Roman"/>
              </w:rPr>
            </w:pPr>
            <w:r w:rsidRPr="002532BF">
              <w:rPr>
                <w:rFonts w:cs="Times New Roman"/>
              </w:rPr>
              <w:t>2761,00</w:t>
            </w:r>
          </w:p>
        </w:tc>
        <w:tc>
          <w:tcPr>
            <w:tcW w:w="1357" w:type="dxa"/>
            <w:vAlign w:val="center"/>
          </w:tcPr>
          <w:p w14:paraId="69B6635D" w14:textId="0F7FCBDC" w:rsidR="00BB4CA4" w:rsidRPr="002532BF" w:rsidRDefault="00BB4CA4" w:rsidP="00BB4CA4">
            <w:pPr>
              <w:jc w:val="center"/>
              <w:rPr>
                <w:rFonts w:cs="Times New Roman"/>
              </w:rPr>
            </w:pPr>
            <w:r w:rsidRPr="002532BF">
              <w:rPr>
                <w:rFonts w:cs="Times New Roman"/>
              </w:rPr>
              <w:t>0,00</w:t>
            </w:r>
          </w:p>
        </w:tc>
        <w:tc>
          <w:tcPr>
            <w:tcW w:w="1357" w:type="dxa"/>
            <w:vAlign w:val="center"/>
          </w:tcPr>
          <w:p w14:paraId="789918B9" w14:textId="46602564" w:rsidR="00BB4CA4" w:rsidRPr="002532BF" w:rsidRDefault="00BB4CA4" w:rsidP="00BB4CA4">
            <w:pPr>
              <w:jc w:val="center"/>
              <w:rPr>
                <w:rFonts w:cs="Times New Roman"/>
              </w:rPr>
            </w:pPr>
            <w:r w:rsidRPr="002532BF">
              <w:rPr>
                <w:rFonts w:cs="Times New Roman"/>
              </w:rPr>
              <w:t>3803,50</w:t>
            </w:r>
          </w:p>
        </w:tc>
        <w:tc>
          <w:tcPr>
            <w:tcW w:w="1357" w:type="dxa"/>
            <w:vAlign w:val="center"/>
          </w:tcPr>
          <w:p w14:paraId="150ED71B" w14:textId="39CA720F" w:rsidR="00BB4CA4" w:rsidRPr="002532BF" w:rsidRDefault="00BB4CA4" w:rsidP="00BB4CA4">
            <w:pPr>
              <w:jc w:val="center"/>
              <w:rPr>
                <w:rFonts w:cs="Times New Roman"/>
              </w:rPr>
            </w:pPr>
            <w:r w:rsidRPr="002532BF">
              <w:rPr>
                <w:rFonts w:cs="Times New Roman"/>
              </w:rPr>
              <w:t>1545,86</w:t>
            </w:r>
          </w:p>
        </w:tc>
      </w:tr>
      <w:tr w:rsidR="00BB4CA4" w:rsidRPr="002532BF" w14:paraId="1839C195" w14:textId="77777777" w:rsidTr="00BB4CA4">
        <w:tc>
          <w:tcPr>
            <w:tcW w:w="5240" w:type="dxa"/>
          </w:tcPr>
          <w:p w14:paraId="548401B2" w14:textId="77777777" w:rsidR="00BB4CA4" w:rsidRPr="002532BF" w:rsidRDefault="00BB4CA4" w:rsidP="00BB4CA4">
            <w:pPr>
              <w:pStyle w:val="ConsPlusNormal"/>
              <w:rPr>
                <w:rFonts w:ascii="Times New Roman" w:hAnsi="Times New Roman" w:cs="Times New Roman"/>
                <w:sz w:val="24"/>
                <w:szCs w:val="24"/>
              </w:rPr>
            </w:pPr>
            <w:r w:rsidRPr="002532BF">
              <w:rPr>
                <w:rFonts w:ascii="Times New Roman" w:hAnsi="Times New Roman" w:cs="Times New Roman"/>
                <w:sz w:val="24"/>
                <w:szCs w:val="24"/>
              </w:rPr>
              <w:t>Средства федерального бюджета</w:t>
            </w:r>
          </w:p>
        </w:tc>
        <w:tc>
          <w:tcPr>
            <w:tcW w:w="1356" w:type="dxa"/>
            <w:tcBorders>
              <w:top w:val="nil"/>
              <w:left w:val="single" w:sz="4" w:space="0" w:color="auto"/>
              <w:bottom w:val="single" w:sz="4" w:space="0" w:color="auto"/>
              <w:right w:val="single" w:sz="4" w:space="0" w:color="auto"/>
            </w:tcBorders>
            <w:shd w:val="clear" w:color="auto" w:fill="auto"/>
            <w:vAlign w:val="center"/>
          </w:tcPr>
          <w:p w14:paraId="6741FBA1" w14:textId="5D96C5D3" w:rsidR="00BB4CA4" w:rsidRPr="002532BF" w:rsidRDefault="00BB4CA4" w:rsidP="00BB4CA4">
            <w:pPr>
              <w:jc w:val="center"/>
              <w:rPr>
                <w:rFonts w:cs="Times New Roman"/>
              </w:rPr>
            </w:pPr>
            <w:r w:rsidRPr="002532BF">
              <w:rPr>
                <w:rFonts w:cs="Times New Roman"/>
              </w:rPr>
              <w:t>9905,43</w:t>
            </w:r>
          </w:p>
        </w:tc>
        <w:tc>
          <w:tcPr>
            <w:tcW w:w="1357" w:type="dxa"/>
            <w:tcBorders>
              <w:top w:val="nil"/>
              <w:left w:val="nil"/>
              <w:bottom w:val="single" w:sz="4" w:space="0" w:color="auto"/>
              <w:right w:val="nil"/>
            </w:tcBorders>
            <w:shd w:val="clear" w:color="auto" w:fill="auto"/>
            <w:vAlign w:val="center"/>
          </w:tcPr>
          <w:p w14:paraId="695F33E4" w14:textId="53817F9C" w:rsidR="00BB4CA4" w:rsidRPr="002532BF" w:rsidRDefault="00BB4CA4" w:rsidP="00BB4CA4">
            <w:pPr>
              <w:jc w:val="center"/>
              <w:rPr>
                <w:rFonts w:cs="Times New Roman"/>
              </w:rPr>
            </w:pPr>
            <w:r w:rsidRPr="002532BF">
              <w:rPr>
                <w:rFonts w:cs="Times New Roman"/>
              </w:rPr>
              <w:t>0,00</w:t>
            </w:r>
          </w:p>
        </w:tc>
        <w:tc>
          <w:tcPr>
            <w:tcW w:w="1357" w:type="dxa"/>
            <w:vAlign w:val="center"/>
          </w:tcPr>
          <w:p w14:paraId="04569AF5" w14:textId="4820D08D" w:rsidR="00BB4CA4" w:rsidRPr="002532BF" w:rsidRDefault="00BB4CA4" w:rsidP="00BB4CA4">
            <w:pPr>
              <w:jc w:val="center"/>
              <w:rPr>
                <w:rFonts w:cs="Times New Roman"/>
              </w:rPr>
            </w:pPr>
            <w:r w:rsidRPr="002532BF">
              <w:rPr>
                <w:rFonts w:cs="Times New Roman"/>
              </w:rPr>
              <w:t>0,00</w:t>
            </w:r>
          </w:p>
        </w:tc>
        <w:tc>
          <w:tcPr>
            <w:tcW w:w="1356" w:type="dxa"/>
            <w:vAlign w:val="center"/>
          </w:tcPr>
          <w:p w14:paraId="0983566A" w14:textId="0B254BB3" w:rsidR="00BB4CA4" w:rsidRPr="002532BF" w:rsidRDefault="00BB4CA4" w:rsidP="00BB4CA4">
            <w:pPr>
              <w:jc w:val="center"/>
              <w:rPr>
                <w:rFonts w:cs="Times New Roman"/>
              </w:rPr>
            </w:pPr>
            <w:r w:rsidRPr="002532BF">
              <w:rPr>
                <w:rFonts w:cs="Times New Roman"/>
              </w:rPr>
              <w:t>0</w:t>
            </w:r>
          </w:p>
        </w:tc>
        <w:tc>
          <w:tcPr>
            <w:tcW w:w="1357" w:type="dxa"/>
            <w:vAlign w:val="center"/>
          </w:tcPr>
          <w:p w14:paraId="0E96D6D6" w14:textId="11C211A9" w:rsidR="00BB4CA4" w:rsidRPr="002532BF" w:rsidRDefault="00BB4CA4" w:rsidP="00BB4CA4">
            <w:pPr>
              <w:jc w:val="center"/>
              <w:rPr>
                <w:rFonts w:cs="Times New Roman"/>
              </w:rPr>
            </w:pPr>
            <w:r w:rsidRPr="002532BF">
              <w:rPr>
                <w:rFonts w:cs="Times New Roman"/>
              </w:rPr>
              <w:t>0,00</w:t>
            </w:r>
          </w:p>
        </w:tc>
        <w:tc>
          <w:tcPr>
            <w:tcW w:w="1357" w:type="dxa"/>
            <w:vAlign w:val="center"/>
          </w:tcPr>
          <w:p w14:paraId="2B99EA30" w14:textId="62D177BC" w:rsidR="00BB4CA4" w:rsidRPr="002532BF" w:rsidRDefault="00BB4CA4" w:rsidP="00BB4CA4">
            <w:pPr>
              <w:jc w:val="center"/>
              <w:rPr>
                <w:rFonts w:cs="Times New Roman"/>
              </w:rPr>
            </w:pPr>
            <w:r w:rsidRPr="002532BF">
              <w:rPr>
                <w:rFonts w:cs="Times New Roman"/>
              </w:rPr>
              <w:t>7383,26</w:t>
            </w:r>
          </w:p>
        </w:tc>
        <w:tc>
          <w:tcPr>
            <w:tcW w:w="1357" w:type="dxa"/>
            <w:vAlign w:val="center"/>
          </w:tcPr>
          <w:p w14:paraId="4BBC774E" w14:textId="0EE0BCA8" w:rsidR="00BB4CA4" w:rsidRPr="002532BF" w:rsidRDefault="00BB4CA4" w:rsidP="00BB4CA4">
            <w:pPr>
              <w:jc w:val="center"/>
              <w:rPr>
                <w:rFonts w:cs="Times New Roman"/>
              </w:rPr>
            </w:pPr>
            <w:r w:rsidRPr="002532BF">
              <w:rPr>
                <w:rFonts w:cs="Times New Roman"/>
              </w:rPr>
              <w:t>2522,17</w:t>
            </w:r>
          </w:p>
        </w:tc>
      </w:tr>
      <w:tr w:rsidR="00BB4CA4" w:rsidRPr="002532BF" w14:paraId="1F5DEA57" w14:textId="77777777" w:rsidTr="00BB4CA4">
        <w:trPr>
          <w:trHeight w:val="239"/>
        </w:trPr>
        <w:tc>
          <w:tcPr>
            <w:tcW w:w="5240" w:type="dxa"/>
          </w:tcPr>
          <w:p w14:paraId="7AC42739" w14:textId="77777777" w:rsidR="00BB4CA4" w:rsidRPr="002532BF" w:rsidRDefault="00BB4CA4" w:rsidP="00BB4CA4">
            <w:pPr>
              <w:pStyle w:val="ConsPlusNormal"/>
              <w:rPr>
                <w:rFonts w:ascii="Times New Roman" w:hAnsi="Times New Roman" w:cs="Times New Roman"/>
                <w:sz w:val="24"/>
                <w:szCs w:val="24"/>
              </w:rPr>
            </w:pPr>
            <w:r w:rsidRPr="002532BF">
              <w:rPr>
                <w:rFonts w:ascii="Times New Roman" w:hAnsi="Times New Roman" w:cs="Times New Roman"/>
                <w:sz w:val="24"/>
                <w:szCs w:val="24"/>
              </w:rPr>
              <w:t>Всего, в том числе по годам:</w:t>
            </w:r>
          </w:p>
        </w:tc>
        <w:tc>
          <w:tcPr>
            <w:tcW w:w="1356" w:type="dxa"/>
            <w:tcBorders>
              <w:top w:val="nil"/>
              <w:left w:val="single" w:sz="4" w:space="0" w:color="auto"/>
              <w:bottom w:val="single" w:sz="4" w:space="0" w:color="auto"/>
              <w:right w:val="single" w:sz="4" w:space="0" w:color="auto"/>
            </w:tcBorders>
            <w:shd w:val="clear" w:color="auto" w:fill="auto"/>
            <w:vAlign w:val="center"/>
          </w:tcPr>
          <w:p w14:paraId="5221BB74" w14:textId="5C477D28" w:rsidR="00BB4CA4" w:rsidRPr="002532BF" w:rsidRDefault="00BB4CA4" w:rsidP="00BB4CA4">
            <w:pPr>
              <w:jc w:val="center"/>
              <w:rPr>
                <w:rFonts w:cs="Times New Roman"/>
              </w:rPr>
            </w:pPr>
            <w:r w:rsidRPr="002532BF">
              <w:rPr>
                <w:rFonts w:cs="Times New Roman"/>
              </w:rPr>
              <w:t>744516,24</w:t>
            </w:r>
          </w:p>
        </w:tc>
        <w:tc>
          <w:tcPr>
            <w:tcW w:w="1357" w:type="dxa"/>
            <w:tcBorders>
              <w:top w:val="nil"/>
              <w:left w:val="nil"/>
              <w:bottom w:val="single" w:sz="4" w:space="0" w:color="auto"/>
              <w:right w:val="nil"/>
            </w:tcBorders>
            <w:shd w:val="clear" w:color="auto" w:fill="auto"/>
            <w:vAlign w:val="center"/>
          </w:tcPr>
          <w:p w14:paraId="732133D2" w14:textId="028DBD9A" w:rsidR="00BB4CA4" w:rsidRPr="002532BF" w:rsidRDefault="00BB4CA4" w:rsidP="00BB4CA4">
            <w:pPr>
              <w:jc w:val="center"/>
              <w:rPr>
                <w:rFonts w:cs="Times New Roman"/>
              </w:rPr>
            </w:pPr>
            <w:r w:rsidRPr="002532BF">
              <w:rPr>
                <w:rFonts w:cs="Times New Roman"/>
              </w:rPr>
              <w:t>113597,19</w:t>
            </w:r>
          </w:p>
        </w:tc>
        <w:tc>
          <w:tcPr>
            <w:tcW w:w="1357" w:type="dxa"/>
            <w:vAlign w:val="center"/>
          </w:tcPr>
          <w:p w14:paraId="5BCDE198" w14:textId="6CE94E64" w:rsidR="00BB4CA4" w:rsidRPr="002532BF" w:rsidRDefault="00BB4CA4" w:rsidP="00BB4CA4">
            <w:pPr>
              <w:jc w:val="center"/>
              <w:rPr>
                <w:rFonts w:cs="Times New Roman"/>
              </w:rPr>
            </w:pPr>
            <w:r w:rsidRPr="002532BF">
              <w:rPr>
                <w:rFonts w:cs="Times New Roman"/>
              </w:rPr>
              <w:t>125148,55</w:t>
            </w:r>
          </w:p>
        </w:tc>
        <w:tc>
          <w:tcPr>
            <w:tcW w:w="1356" w:type="dxa"/>
            <w:vAlign w:val="center"/>
          </w:tcPr>
          <w:p w14:paraId="04546A0D" w14:textId="2A31B020" w:rsidR="00BB4CA4" w:rsidRPr="002532BF" w:rsidRDefault="00BB4CA4" w:rsidP="00BB4CA4">
            <w:pPr>
              <w:jc w:val="center"/>
              <w:rPr>
                <w:rFonts w:cs="Times New Roman"/>
              </w:rPr>
            </w:pPr>
            <w:r w:rsidRPr="002532BF">
              <w:rPr>
                <w:rFonts w:cs="Times New Roman"/>
              </w:rPr>
              <w:t>142011,40</w:t>
            </w:r>
          </w:p>
        </w:tc>
        <w:tc>
          <w:tcPr>
            <w:tcW w:w="1357" w:type="dxa"/>
            <w:vAlign w:val="center"/>
          </w:tcPr>
          <w:p w14:paraId="3575226E" w14:textId="7B62FAD8" w:rsidR="00BB4CA4" w:rsidRPr="002532BF" w:rsidRDefault="00BB4CA4" w:rsidP="00BB4CA4">
            <w:pPr>
              <w:jc w:val="center"/>
              <w:rPr>
                <w:rFonts w:cs="Times New Roman"/>
              </w:rPr>
            </w:pPr>
            <w:r w:rsidRPr="002532BF">
              <w:rPr>
                <w:rFonts w:cs="Times New Roman"/>
              </w:rPr>
              <w:t>125881,34</w:t>
            </w:r>
          </w:p>
        </w:tc>
        <w:tc>
          <w:tcPr>
            <w:tcW w:w="1357" w:type="dxa"/>
            <w:vAlign w:val="center"/>
          </w:tcPr>
          <w:p w14:paraId="7D86B8A9" w14:textId="4922A647" w:rsidR="00BB4CA4" w:rsidRPr="002532BF" w:rsidRDefault="00BB4CA4" w:rsidP="00BB4CA4">
            <w:pPr>
              <w:jc w:val="center"/>
              <w:rPr>
                <w:rFonts w:cs="Times New Roman"/>
              </w:rPr>
            </w:pPr>
            <w:r w:rsidRPr="002532BF">
              <w:rPr>
                <w:rFonts w:cs="Times New Roman"/>
              </w:rPr>
              <w:t>120920,39</w:t>
            </w:r>
          </w:p>
        </w:tc>
        <w:tc>
          <w:tcPr>
            <w:tcW w:w="1357" w:type="dxa"/>
            <w:vAlign w:val="center"/>
          </w:tcPr>
          <w:p w14:paraId="69B6A828" w14:textId="754B1E6C" w:rsidR="00BB4CA4" w:rsidRPr="002532BF" w:rsidRDefault="00BB4CA4" w:rsidP="00BB4CA4">
            <w:pPr>
              <w:jc w:val="center"/>
              <w:rPr>
                <w:rFonts w:cs="Times New Roman"/>
              </w:rPr>
            </w:pPr>
            <w:r w:rsidRPr="002532BF">
              <w:rPr>
                <w:rFonts w:cs="Times New Roman"/>
              </w:rPr>
              <w:t>116957,37</w:t>
            </w:r>
          </w:p>
        </w:tc>
      </w:tr>
    </w:tbl>
    <w:p w14:paraId="70F3BCFB" w14:textId="77777777" w:rsidR="000637D8" w:rsidRPr="002532BF" w:rsidRDefault="000637D8" w:rsidP="000637D8">
      <w:pPr>
        <w:tabs>
          <w:tab w:val="left" w:pos="851"/>
        </w:tabs>
        <w:spacing w:after="120"/>
        <w:jc w:val="center"/>
        <w:rPr>
          <w:rFonts w:cs="Times New Roman"/>
        </w:rPr>
      </w:pPr>
    </w:p>
    <w:p w14:paraId="51A5DDEC" w14:textId="77777777" w:rsidR="000637D8" w:rsidRPr="002532BF" w:rsidRDefault="000637D8" w:rsidP="000637D8">
      <w:pPr>
        <w:rPr>
          <w:rFonts w:cs="Times New Roman"/>
        </w:rPr>
      </w:pPr>
      <w:r w:rsidRPr="002532BF">
        <w:rPr>
          <w:rFonts w:cs="Times New Roman"/>
        </w:rPr>
        <w:br w:type="page"/>
      </w:r>
    </w:p>
    <w:p w14:paraId="633F8092" w14:textId="77777777" w:rsidR="000637D8" w:rsidRPr="002532BF" w:rsidRDefault="000637D8" w:rsidP="000637D8">
      <w:pPr>
        <w:tabs>
          <w:tab w:val="left" w:pos="851"/>
        </w:tabs>
        <w:spacing w:after="120"/>
        <w:jc w:val="center"/>
        <w:rPr>
          <w:rFonts w:cs="Times New Roman"/>
        </w:rPr>
      </w:pPr>
      <w:r w:rsidRPr="002532BF">
        <w:rPr>
          <w:rFonts w:cs="Times New Roman"/>
        </w:rPr>
        <w:lastRenderedPageBreak/>
        <w:t>2. Краткая характеристика сферы реализации муниципальной программы</w:t>
      </w:r>
    </w:p>
    <w:p w14:paraId="16345914" w14:textId="77777777" w:rsidR="000637D8" w:rsidRPr="002532BF" w:rsidRDefault="000637D8" w:rsidP="000637D8">
      <w:pPr>
        <w:tabs>
          <w:tab w:val="left" w:pos="851"/>
        </w:tabs>
        <w:jc w:val="both"/>
        <w:rPr>
          <w:rFonts w:cs="Times New Roman"/>
        </w:rPr>
      </w:pPr>
    </w:p>
    <w:p w14:paraId="714A074A" w14:textId="77777777" w:rsidR="000637D8" w:rsidRPr="002532BF" w:rsidRDefault="000637D8" w:rsidP="000637D8">
      <w:pPr>
        <w:ind w:firstLine="708"/>
        <w:jc w:val="both"/>
        <w:rPr>
          <w:rFonts w:cs="Times New Roman"/>
        </w:rPr>
      </w:pPr>
      <w:r w:rsidRPr="002532BF">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2532BF" w:rsidRDefault="000637D8" w:rsidP="000637D8">
      <w:pPr>
        <w:ind w:firstLine="708"/>
        <w:jc w:val="both"/>
        <w:rPr>
          <w:rFonts w:cs="Times New Roman"/>
        </w:rPr>
      </w:pPr>
      <w:r w:rsidRPr="002532BF">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2532BF"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2532BF">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2532BF" w:rsidRDefault="000637D8" w:rsidP="000637D8">
      <w:pPr>
        <w:ind w:firstLine="708"/>
        <w:jc w:val="both"/>
        <w:rPr>
          <w:rFonts w:cs="Times New Roman"/>
        </w:rPr>
      </w:pPr>
      <w:r w:rsidRPr="002532BF">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2532BF" w:rsidRDefault="000637D8" w:rsidP="000637D8">
      <w:pPr>
        <w:ind w:firstLine="708"/>
        <w:jc w:val="both"/>
        <w:rPr>
          <w:rFonts w:cs="Times New Roman"/>
        </w:rPr>
      </w:pPr>
      <w:r w:rsidRPr="002532BF">
        <w:rPr>
          <w:rFonts w:cs="Times New Roman"/>
        </w:rPr>
        <w:t xml:space="preserve">1) </w:t>
      </w:r>
      <w:r w:rsidR="00C914BC" w:rsidRPr="002532BF">
        <w:rPr>
          <w:rFonts w:cs="Times New Roman"/>
        </w:rPr>
        <w:t>п</w:t>
      </w:r>
      <w:r w:rsidRPr="002532BF">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2532BF">
        <w:rPr>
          <w:rFonts w:cs="Times New Roman"/>
        </w:rPr>
        <w:t>Электросталь Московской области;</w:t>
      </w:r>
    </w:p>
    <w:p w14:paraId="6B531676" w14:textId="533271A8" w:rsidR="000637D8" w:rsidRPr="002532BF" w:rsidRDefault="000637D8" w:rsidP="000637D8">
      <w:pPr>
        <w:ind w:firstLine="708"/>
        <w:jc w:val="both"/>
        <w:rPr>
          <w:rFonts w:cs="Times New Roman"/>
        </w:rPr>
      </w:pPr>
      <w:r w:rsidRPr="002532BF">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2532BF">
        <w:rPr>
          <w:rFonts w:cs="Times New Roman"/>
        </w:rPr>
        <w:t xml:space="preserve">и </w:t>
      </w:r>
      <w:r w:rsidR="001C3869" w:rsidRPr="002532BF">
        <w:rPr>
          <w:rFonts w:cs="Times New Roman"/>
        </w:rPr>
        <w:t>муниципального управления;</w:t>
      </w:r>
    </w:p>
    <w:p w14:paraId="63D61370" w14:textId="2330D506" w:rsidR="001C3869" w:rsidRPr="002532BF" w:rsidRDefault="001C3869" w:rsidP="000637D8">
      <w:pPr>
        <w:ind w:firstLine="708"/>
        <w:jc w:val="both"/>
        <w:rPr>
          <w:rFonts w:cs="Times New Roman"/>
        </w:rPr>
      </w:pPr>
      <w:r w:rsidRPr="002532BF">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2532BF"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2532BF">
        <w:rPr>
          <w:rFonts w:eastAsia="Calibri"/>
          <w:color w:val="auto"/>
          <w:sz w:val="24"/>
          <w:szCs w:val="24"/>
        </w:rPr>
        <w:t>Мероприятия муниципальной программы направлены на:</w:t>
      </w:r>
    </w:p>
    <w:p w14:paraId="45057013"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2532BF" w:rsidRDefault="000637D8" w:rsidP="000637D8">
      <w:pPr>
        <w:widowControl w:val="0"/>
        <w:ind w:firstLine="708"/>
        <w:jc w:val="both"/>
      </w:pPr>
      <w:r w:rsidRPr="002532BF">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2532BF" w:rsidRDefault="000637D8" w:rsidP="000637D8">
      <w:pPr>
        <w:widowControl w:val="0"/>
        <w:ind w:firstLine="708"/>
        <w:jc w:val="both"/>
      </w:pPr>
      <w:r w:rsidRPr="002532BF">
        <w:t xml:space="preserve">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w:t>
      </w:r>
      <w:r w:rsidRPr="002532BF">
        <w:lastRenderedPageBreak/>
        <w:t>и предоставлению документов, необходимых для получения государственных и муниципальных услуг,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2532BF" w:rsidRDefault="000637D8" w:rsidP="000637D8">
      <w:pPr>
        <w:ind w:firstLine="709"/>
        <w:jc w:val="both"/>
      </w:pPr>
      <w:r w:rsidRPr="002532BF">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2532BF" w:rsidRDefault="000637D8" w:rsidP="000637D8">
      <w:pPr>
        <w:ind w:firstLine="709"/>
        <w:jc w:val="both"/>
      </w:pPr>
      <w:r w:rsidRPr="002532BF">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2532BF" w:rsidRDefault="000637D8" w:rsidP="000637D8">
      <w:pPr>
        <w:ind w:firstLine="709"/>
        <w:jc w:val="both"/>
      </w:pPr>
      <w:r w:rsidRPr="002532BF">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2532BF" w:rsidRDefault="000637D8" w:rsidP="000637D8">
      <w:pPr>
        <w:ind w:firstLine="709"/>
        <w:jc w:val="both"/>
      </w:pPr>
      <w:r w:rsidRPr="002532BF">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2532BF" w:rsidRDefault="000637D8" w:rsidP="000637D8">
      <w:pPr>
        <w:ind w:firstLine="709"/>
        <w:jc w:val="both"/>
      </w:pPr>
      <w:r w:rsidRPr="002532BF">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 информационная инфраструктура;</w:t>
      </w:r>
    </w:p>
    <w:p w14:paraId="27894331"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 информационная безопасность;</w:t>
      </w:r>
    </w:p>
    <w:p w14:paraId="57E388CA"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 цифровое государственное управление;</w:t>
      </w:r>
    </w:p>
    <w:p w14:paraId="754B9F96" w14:textId="74659C91" w:rsidR="00A44997" w:rsidRPr="002532BF" w:rsidRDefault="00A44997"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 цифровая культура;</w:t>
      </w:r>
    </w:p>
    <w:p w14:paraId="4F038CFE" w14:textId="010F17E1"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w:t>
      </w:r>
      <w:r w:rsidR="00A44997" w:rsidRPr="002532BF">
        <w:rPr>
          <w:color w:val="auto"/>
          <w:sz w:val="24"/>
          <w:szCs w:val="24"/>
        </w:rPr>
        <w:t xml:space="preserve"> цифровая образовательная среда;</w:t>
      </w:r>
    </w:p>
    <w:p w14:paraId="6608F796" w14:textId="58561CCF" w:rsidR="00A44997" w:rsidRPr="002532BF" w:rsidRDefault="00A44997"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 цифровые платформы в отраслях социальной сферы.</w:t>
      </w:r>
    </w:p>
    <w:p w14:paraId="5644BD6B"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 xml:space="preserve">В рамках основного мероприятия «Информационная безопасность» предусматривается приобретение услуг по защите информации и </w:t>
      </w:r>
      <w:r w:rsidRPr="002532BF">
        <w:rPr>
          <w:color w:val="auto"/>
          <w:sz w:val="24"/>
          <w:szCs w:val="24"/>
        </w:rPr>
        <w:lastRenderedPageBreak/>
        <w:t>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2532BF" w:rsidRDefault="000637D8" w:rsidP="000637D8">
      <w:pPr>
        <w:pStyle w:val="11"/>
        <w:widowControl w:val="0"/>
        <w:shd w:val="clear" w:color="auto" w:fill="FFFFFF"/>
        <w:spacing w:after="0" w:line="240" w:lineRule="auto"/>
        <w:ind w:firstLine="709"/>
        <w:jc w:val="both"/>
        <w:rPr>
          <w:color w:val="auto"/>
          <w:sz w:val="24"/>
          <w:szCs w:val="24"/>
        </w:rPr>
      </w:pPr>
      <w:r w:rsidRPr="002532BF">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7E370F0D" w14:textId="77777777" w:rsidR="00A44997" w:rsidRPr="002532BF" w:rsidRDefault="00A44997" w:rsidP="00A44997">
      <w:pPr>
        <w:ind w:firstLine="708"/>
        <w:jc w:val="both"/>
        <w:rPr>
          <w:rFonts w:cs="Times New Roman"/>
          <w:lang w:eastAsia="zh-CN"/>
        </w:rPr>
      </w:pPr>
      <w:r w:rsidRPr="002532BF">
        <w:rPr>
          <w:rFonts w:cs="Times New Roman"/>
          <w:lang w:eastAsia="zh-CN"/>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21497417" w14:textId="77777777" w:rsidR="00A44997" w:rsidRPr="002532BF" w:rsidRDefault="00A44997" w:rsidP="00A44997">
      <w:pPr>
        <w:ind w:firstLine="708"/>
        <w:jc w:val="both"/>
        <w:rPr>
          <w:rFonts w:cs="Times New Roman"/>
          <w:lang w:eastAsia="zh-CN"/>
        </w:rPr>
      </w:pPr>
      <w:r w:rsidRPr="002532BF">
        <w:rPr>
          <w:rFonts w:cs="Times New Roman"/>
          <w:lang w:eastAsia="zh-CN"/>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3F84BA4B" w14:textId="77777777" w:rsidR="00A44997" w:rsidRPr="002532BF" w:rsidRDefault="00A44997" w:rsidP="00A44997">
      <w:pPr>
        <w:ind w:firstLine="708"/>
        <w:jc w:val="both"/>
        <w:rPr>
          <w:rFonts w:cs="Times New Roman"/>
          <w:lang w:eastAsia="zh-CN"/>
        </w:rPr>
      </w:pPr>
      <w:r w:rsidRPr="002532BF">
        <w:rPr>
          <w:rFonts w:cs="Times New Roman"/>
          <w:lang w:eastAsia="zh-CN"/>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436E2092" w14:textId="61EB978D" w:rsidR="000637D8" w:rsidRPr="002532BF" w:rsidRDefault="000637D8" w:rsidP="00A44997">
      <w:pPr>
        <w:ind w:firstLine="708"/>
        <w:jc w:val="both"/>
      </w:pPr>
      <w:r w:rsidRPr="002532BF">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2532BF" w:rsidRDefault="000637D8" w:rsidP="000637D8">
      <w:pPr>
        <w:ind w:firstLine="708"/>
        <w:jc w:val="both"/>
      </w:pPr>
      <w:r w:rsidRPr="002532BF">
        <w:t>отсутствие единой инфраструктуры для развития цифровых технологий и инноваций;</w:t>
      </w:r>
    </w:p>
    <w:p w14:paraId="3D2BDF29" w14:textId="77777777" w:rsidR="000637D8" w:rsidRPr="002532BF" w:rsidRDefault="000637D8" w:rsidP="000637D8">
      <w:pPr>
        <w:ind w:firstLine="708"/>
        <w:jc w:val="both"/>
      </w:pPr>
      <w:r w:rsidRPr="002532BF">
        <w:t>низкий уровень проникновения цифровых инноваций в основные сферы экономки субъекта;</w:t>
      </w:r>
    </w:p>
    <w:p w14:paraId="571D05C7" w14:textId="77777777" w:rsidR="000637D8" w:rsidRPr="002532BF" w:rsidRDefault="000637D8" w:rsidP="000637D8">
      <w:pPr>
        <w:ind w:firstLine="708"/>
        <w:jc w:val="both"/>
      </w:pPr>
      <w:r w:rsidRPr="002532BF">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2532BF" w:rsidRDefault="000637D8" w:rsidP="000637D8">
      <w:pPr>
        <w:ind w:firstLine="708"/>
        <w:jc w:val="both"/>
      </w:pPr>
      <w:r w:rsidRPr="002532BF">
        <w:lastRenderedPageBreak/>
        <w:t>разрозненность субъектов цифровой экономики и отсутствие выделенного канала коммуникации для инноваторов и ведущих инжиниринговых центров – «тренд сеттеров» цифровизации;</w:t>
      </w:r>
    </w:p>
    <w:p w14:paraId="60010B94" w14:textId="77777777" w:rsidR="000637D8" w:rsidRPr="002532BF" w:rsidRDefault="000637D8" w:rsidP="000637D8">
      <w:pPr>
        <w:ind w:firstLine="708"/>
        <w:jc w:val="both"/>
      </w:pPr>
      <w:r w:rsidRPr="002532BF">
        <w:t>наличие жалоб жителей по социально значимым сферам;</w:t>
      </w:r>
    </w:p>
    <w:p w14:paraId="23260F39" w14:textId="77777777" w:rsidR="000637D8" w:rsidRPr="002532BF" w:rsidRDefault="000637D8" w:rsidP="000637D8">
      <w:pPr>
        <w:ind w:firstLine="708"/>
        <w:jc w:val="both"/>
      </w:pPr>
      <w:r w:rsidRPr="002532BF">
        <w:t>отсутствие единых стандартов управления информационными потоками при взаимодействии участников и неучастников бюджетного процесса;</w:t>
      </w:r>
    </w:p>
    <w:p w14:paraId="0622CB1D" w14:textId="77777777" w:rsidR="000637D8" w:rsidRPr="002532BF" w:rsidRDefault="000637D8" w:rsidP="000637D8">
      <w:pPr>
        <w:ind w:firstLine="708"/>
        <w:jc w:val="both"/>
      </w:pPr>
      <w:r w:rsidRPr="002532BF">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2532BF" w:rsidRDefault="000637D8" w:rsidP="000637D8">
      <w:pPr>
        <w:ind w:firstLine="708"/>
        <w:jc w:val="both"/>
      </w:pPr>
      <w:r w:rsidRPr="002532BF">
        <w:t>недостаточная доля использования электронных документов в сквозных бизнес-процессах (подпроцессах) городского округа Электросталь Московской области.</w:t>
      </w:r>
    </w:p>
    <w:p w14:paraId="6C1D7BF1" w14:textId="77777777" w:rsidR="000637D8" w:rsidRPr="002532BF" w:rsidRDefault="000637D8" w:rsidP="000637D8">
      <w:pPr>
        <w:ind w:firstLine="708"/>
        <w:jc w:val="both"/>
        <w:rPr>
          <w:rFonts w:cs="Times New Roman"/>
        </w:rPr>
      </w:pPr>
      <w:r w:rsidRPr="002532BF">
        <w:rPr>
          <w:rFonts w:cs="Times New Roman"/>
        </w:rPr>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2532BF" w:rsidRDefault="000637D8" w:rsidP="000637D8">
      <w:pPr>
        <w:ind w:firstLine="708"/>
        <w:jc w:val="both"/>
        <w:rPr>
          <w:rFonts w:cs="Times New Roman"/>
        </w:rPr>
      </w:pPr>
      <w:r w:rsidRPr="002532BF">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2532BF" w:rsidRDefault="000637D8" w:rsidP="000637D8">
      <w:pPr>
        <w:ind w:firstLine="708"/>
        <w:jc w:val="both"/>
        <w:rPr>
          <w:rFonts w:cs="Times New Roman"/>
        </w:rPr>
      </w:pPr>
      <w:r w:rsidRPr="002532BF">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2532BF" w:rsidRDefault="000637D8" w:rsidP="000637D8">
      <w:pPr>
        <w:ind w:firstLine="708"/>
        <w:jc w:val="both"/>
        <w:rPr>
          <w:rFonts w:cs="Times New Roman"/>
        </w:rPr>
      </w:pPr>
      <w:r w:rsidRPr="002532BF">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2532BF" w:rsidRDefault="000637D8" w:rsidP="000637D8">
      <w:pPr>
        <w:ind w:firstLine="708"/>
        <w:jc w:val="both"/>
        <w:rPr>
          <w:rFonts w:cs="Times New Roman"/>
        </w:rPr>
      </w:pPr>
      <w:r w:rsidRPr="002532BF">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2532BF" w:rsidRDefault="000637D8" w:rsidP="000637D8">
      <w:pPr>
        <w:ind w:firstLine="708"/>
        <w:jc w:val="both"/>
        <w:rPr>
          <w:rFonts w:cs="Times New Roman"/>
        </w:rPr>
      </w:pPr>
      <w:r w:rsidRPr="002532BF">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2532BF" w:rsidRDefault="000637D8" w:rsidP="000637D8">
      <w:pPr>
        <w:ind w:firstLine="708"/>
        <w:jc w:val="both"/>
        <w:rPr>
          <w:rFonts w:cs="Times New Roman"/>
        </w:rPr>
      </w:pPr>
      <w:r w:rsidRPr="002532BF">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2532BF" w:rsidRDefault="000637D8" w:rsidP="000637D8">
      <w:pPr>
        <w:ind w:firstLine="708"/>
        <w:jc w:val="both"/>
        <w:rPr>
          <w:rFonts w:cs="Times New Roman"/>
        </w:rPr>
      </w:pPr>
      <w:r w:rsidRPr="002532BF">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2532BF" w:rsidRDefault="000637D8" w:rsidP="000637D8">
      <w:pPr>
        <w:ind w:firstLine="708"/>
        <w:jc w:val="both"/>
        <w:rPr>
          <w:rFonts w:cs="Times New Roman"/>
        </w:rPr>
      </w:pPr>
      <w:r w:rsidRPr="002532BF">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2532BF" w:rsidRDefault="008D0123" w:rsidP="000637D8">
      <w:pPr>
        <w:ind w:firstLine="708"/>
        <w:jc w:val="both"/>
        <w:rPr>
          <w:rFonts w:cs="Times New Roman"/>
        </w:rPr>
      </w:pPr>
      <w:r w:rsidRPr="002532BF">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7B170C24" w14:textId="7CBEC2BB" w:rsidR="000637D8" w:rsidRPr="002532BF" w:rsidRDefault="000637D8" w:rsidP="00A44997">
      <w:pPr>
        <w:jc w:val="both"/>
        <w:rPr>
          <w:rFonts w:cs="Times New Roman"/>
        </w:rPr>
      </w:pPr>
      <w:r w:rsidRPr="002532BF">
        <w:rPr>
          <w:rFonts w:cs="Times New Roman"/>
          <w:b/>
        </w:rPr>
        <w:lastRenderedPageBreak/>
        <w:tab/>
      </w:r>
      <w:r w:rsidRPr="002532BF">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2532BF">
        <w:rPr>
          <w:rFonts w:cs="Times New Roman"/>
        </w:rPr>
        <w:t>я в условиях цифровой экономики</w:t>
      </w:r>
      <w:r w:rsidR="008D0123" w:rsidRPr="002532BF">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2532BF">
        <w:rPr>
          <w:rFonts w:cs="Times New Roman"/>
        </w:rPr>
        <w:t>.</w:t>
      </w:r>
      <w:r w:rsidRPr="002532BF">
        <w:rPr>
          <w:rFonts w:cs="Times New Roman"/>
        </w:rPr>
        <w:br w:type="page"/>
      </w:r>
    </w:p>
    <w:p w14:paraId="3E39C494"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lastRenderedPageBreak/>
        <w:t xml:space="preserve">3. Целевые показатели </w:t>
      </w:r>
    </w:p>
    <w:p w14:paraId="49373336"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 xml:space="preserve">«Цифровое муниципальное образование» </w:t>
      </w:r>
    </w:p>
    <w:p w14:paraId="5A0A74D1" w14:textId="77777777" w:rsidR="000637D8" w:rsidRPr="002532BF"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614"/>
        <w:gridCol w:w="94"/>
        <w:gridCol w:w="520"/>
        <w:gridCol w:w="75"/>
        <w:gridCol w:w="539"/>
        <w:gridCol w:w="56"/>
        <w:gridCol w:w="558"/>
        <w:gridCol w:w="38"/>
        <w:gridCol w:w="576"/>
        <w:gridCol w:w="19"/>
        <w:gridCol w:w="596"/>
        <w:gridCol w:w="1843"/>
        <w:gridCol w:w="2126"/>
      </w:tblGrid>
      <w:tr w:rsidR="00CB7757" w:rsidRPr="002532BF" w14:paraId="40B43CBF" w14:textId="77777777" w:rsidTr="00153D11">
        <w:tc>
          <w:tcPr>
            <w:tcW w:w="567" w:type="dxa"/>
            <w:vMerge w:val="restart"/>
          </w:tcPr>
          <w:p w14:paraId="5E3066EB"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 п/п</w:t>
            </w:r>
          </w:p>
        </w:tc>
        <w:tc>
          <w:tcPr>
            <w:tcW w:w="3902" w:type="dxa"/>
            <w:vMerge w:val="restart"/>
          </w:tcPr>
          <w:p w14:paraId="01E91BEB"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Тип показателя</w:t>
            </w:r>
          </w:p>
        </w:tc>
        <w:tc>
          <w:tcPr>
            <w:tcW w:w="1134" w:type="dxa"/>
            <w:vMerge w:val="restart"/>
          </w:tcPr>
          <w:p w14:paraId="5518B916"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Единица измерения</w:t>
            </w:r>
          </w:p>
          <w:p w14:paraId="308155BD" w14:textId="77777777" w:rsidR="000637D8" w:rsidRPr="002532BF"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Базовое </w:t>
            </w:r>
          </w:p>
          <w:p w14:paraId="0EAAFE8D"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значение </w:t>
            </w:r>
          </w:p>
        </w:tc>
        <w:tc>
          <w:tcPr>
            <w:tcW w:w="3685" w:type="dxa"/>
            <w:gridSpan w:val="11"/>
          </w:tcPr>
          <w:p w14:paraId="50F41C0C"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Номер подпрограммы и мероприятий, оказывающих влияние на достижение показателя</w:t>
            </w:r>
          </w:p>
        </w:tc>
      </w:tr>
      <w:tr w:rsidR="00B64455" w:rsidRPr="002532BF" w14:paraId="64B50ECB" w14:textId="77777777" w:rsidTr="00B64455">
        <w:tc>
          <w:tcPr>
            <w:tcW w:w="567" w:type="dxa"/>
            <w:vMerge/>
          </w:tcPr>
          <w:p w14:paraId="5D8B447A" w14:textId="77777777" w:rsidR="00B64455" w:rsidRPr="002532BF" w:rsidRDefault="00B64455" w:rsidP="00153D11">
            <w:pPr>
              <w:rPr>
                <w:rFonts w:cs="Times New Roman"/>
                <w:sz w:val="20"/>
                <w:szCs w:val="20"/>
              </w:rPr>
            </w:pPr>
          </w:p>
        </w:tc>
        <w:tc>
          <w:tcPr>
            <w:tcW w:w="3902" w:type="dxa"/>
            <w:vMerge/>
          </w:tcPr>
          <w:p w14:paraId="42CED509" w14:textId="77777777" w:rsidR="00B64455" w:rsidRPr="002532BF" w:rsidRDefault="00B64455" w:rsidP="00153D11">
            <w:pPr>
              <w:rPr>
                <w:rFonts w:cs="Times New Roman"/>
                <w:sz w:val="20"/>
                <w:szCs w:val="20"/>
              </w:rPr>
            </w:pPr>
          </w:p>
        </w:tc>
        <w:tc>
          <w:tcPr>
            <w:tcW w:w="1701" w:type="dxa"/>
            <w:vMerge/>
          </w:tcPr>
          <w:p w14:paraId="13CF9682" w14:textId="77777777" w:rsidR="00B64455" w:rsidRPr="002532BF" w:rsidRDefault="00B64455" w:rsidP="00153D11">
            <w:pPr>
              <w:rPr>
                <w:rFonts w:cs="Times New Roman"/>
                <w:sz w:val="20"/>
                <w:szCs w:val="20"/>
              </w:rPr>
            </w:pPr>
          </w:p>
        </w:tc>
        <w:tc>
          <w:tcPr>
            <w:tcW w:w="1134" w:type="dxa"/>
            <w:vMerge/>
          </w:tcPr>
          <w:p w14:paraId="1DCDC3B5" w14:textId="77777777" w:rsidR="00B64455" w:rsidRPr="002532BF" w:rsidRDefault="00B64455" w:rsidP="00153D11">
            <w:pPr>
              <w:rPr>
                <w:rFonts w:cs="Times New Roman"/>
                <w:sz w:val="20"/>
                <w:szCs w:val="20"/>
              </w:rPr>
            </w:pPr>
          </w:p>
        </w:tc>
        <w:tc>
          <w:tcPr>
            <w:tcW w:w="993" w:type="dxa"/>
            <w:vMerge/>
          </w:tcPr>
          <w:p w14:paraId="79D9BF5B" w14:textId="77777777" w:rsidR="00B64455" w:rsidRPr="002532BF" w:rsidRDefault="00B64455" w:rsidP="00153D11">
            <w:pPr>
              <w:rPr>
                <w:rFonts w:cs="Times New Roman"/>
                <w:sz w:val="20"/>
                <w:szCs w:val="20"/>
              </w:rPr>
            </w:pPr>
          </w:p>
        </w:tc>
        <w:tc>
          <w:tcPr>
            <w:tcW w:w="614" w:type="dxa"/>
            <w:shd w:val="clear" w:color="auto" w:fill="auto"/>
            <w:vAlign w:val="center"/>
          </w:tcPr>
          <w:p w14:paraId="318F06A3" w14:textId="77777777" w:rsidR="00B64455" w:rsidRPr="002532BF" w:rsidRDefault="00B64455" w:rsidP="00153D11">
            <w:pPr>
              <w:jc w:val="center"/>
              <w:rPr>
                <w:rFonts w:cs="Times New Roman"/>
                <w:sz w:val="20"/>
                <w:szCs w:val="20"/>
              </w:rPr>
            </w:pPr>
            <w:r w:rsidRPr="002532BF">
              <w:rPr>
                <w:rFonts w:cs="Times New Roman"/>
                <w:sz w:val="20"/>
                <w:szCs w:val="20"/>
              </w:rPr>
              <w:t>2023 год</w:t>
            </w:r>
          </w:p>
        </w:tc>
        <w:tc>
          <w:tcPr>
            <w:tcW w:w="614" w:type="dxa"/>
            <w:gridSpan w:val="2"/>
            <w:shd w:val="clear" w:color="auto" w:fill="auto"/>
            <w:vAlign w:val="center"/>
          </w:tcPr>
          <w:p w14:paraId="56FE695D" w14:textId="77777777" w:rsidR="00B64455" w:rsidRPr="002532BF" w:rsidRDefault="00B64455" w:rsidP="00153D11">
            <w:pPr>
              <w:jc w:val="center"/>
              <w:rPr>
                <w:rFonts w:cs="Times New Roman"/>
                <w:sz w:val="20"/>
                <w:szCs w:val="20"/>
              </w:rPr>
            </w:pPr>
            <w:r w:rsidRPr="002532BF">
              <w:rPr>
                <w:rFonts w:cs="Times New Roman"/>
                <w:sz w:val="20"/>
                <w:szCs w:val="20"/>
              </w:rPr>
              <w:t>2024 год</w:t>
            </w:r>
          </w:p>
        </w:tc>
        <w:tc>
          <w:tcPr>
            <w:tcW w:w="614" w:type="dxa"/>
            <w:gridSpan w:val="2"/>
            <w:shd w:val="clear" w:color="auto" w:fill="auto"/>
            <w:vAlign w:val="center"/>
          </w:tcPr>
          <w:p w14:paraId="791CFFEE" w14:textId="77777777" w:rsidR="00B64455" w:rsidRPr="002532BF" w:rsidRDefault="00B64455" w:rsidP="00153D11">
            <w:pPr>
              <w:jc w:val="center"/>
              <w:rPr>
                <w:rFonts w:cs="Times New Roman"/>
                <w:sz w:val="20"/>
                <w:szCs w:val="20"/>
              </w:rPr>
            </w:pPr>
            <w:r w:rsidRPr="002532BF">
              <w:rPr>
                <w:rFonts w:cs="Times New Roman"/>
                <w:sz w:val="20"/>
                <w:szCs w:val="20"/>
              </w:rPr>
              <w:t>2025 год</w:t>
            </w:r>
          </w:p>
        </w:tc>
        <w:tc>
          <w:tcPr>
            <w:tcW w:w="614" w:type="dxa"/>
            <w:gridSpan w:val="2"/>
            <w:shd w:val="clear" w:color="auto" w:fill="auto"/>
            <w:vAlign w:val="center"/>
          </w:tcPr>
          <w:p w14:paraId="689343EC" w14:textId="77777777" w:rsidR="00B64455" w:rsidRPr="002532BF" w:rsidRDefault="00B64455" w:rsidP="00153D11">
            <w:pPr>
              <w:jc w:val="center"/>
              <w:rPr>
                <w:rFonts w:cs="Times New Roman"/>
                <w:sz w:val="20"/>
                <w:szCs w:val="20"/>
              </w:rPr>
            </w:pPr>
            <w:r w:rsidRPr="002532BF">
              <w:rPr>
                <w:rFonts w:cs="Times New Roman"/>
                <w:sz w:val="20"/>
                <w:szCs w:val="20"/>
              </w:rPr>
              <w:t>2026 год</w:t>
            </w:r>
          </w:p>
        </w:tc>
        <w:tc>
          <w:tcPr>
            <w:tcW w:w="614" w:type="dxa"/>
            <w:gridSpan w:val="2"/>
            <w:shd w:val="clear" w:color="auto" w:fill="auto"/>
            <w:vAlign w:val="center"/>
          </w:tcPr>
          <w:p w14:paraId="435CBEBF" w14:textId="77777777" w:rsidR="00B64455" w:rsidRPr="002532BF" w:rsidRDefault="00B64455" w:rsidP="00153D11">
            <w:pPr>
              <w:jc w:val="center"/>
              <w:rPr>
                <w:rFonts w:cs="Times New Roman"/>
                <w:sz w:val="20"/>
                <w:szCs w:val="20"/>
              </w:rPr>
            </w:pPr>
            <w:r w:rsidRPr="002532BF">
              <w:rPr>
                <w:rFonts w:cs="Times New Roman"/>
                <w:sz w:val="20"/>
                <w:szCs w:val="20"/>
              </w:rPr>
              <w:t>2027 год</w:t>
            </w:r>
          </w:p>
        </w:tc>
        <w:tc>
          <w:tcPr>
            <w:tcW w:w="615" w:type="dxa"/>
            <w:gridSpan w:val="2"/>
            <w:shd w:val="clear" w:color="auto" w:fill="auto"/>
            <w:vAlign w:val="center"/>
          </w:tcPr>
          <w:p w14:paraId="74A19550" w14:textId="5AE64605" w:rsidR="00B64455" w:rsidRPr="002532BF" w:rsidRDefault="00B64455" w:rsidP="00153D11">
            <w:pPr>
              <w:jc w:val="center"/>
              <w:rPr>
                <w:rFonts w:cs="Times New Roman"/>
                <w:sz w:val="20"/>
                <w:szCs w:val="20"/>
              </w:rPr>
            </w:pPr>
            <w:r w:rsidRPr="002532BF">
              <w:rPr>
                <w:rFonts w:cs="Times New Roman"/>
                <w:sz w:val="20"/>
                <w:szCs w:val="20"/>
              </w:rPr>
              <w:t>2028 год</w:t>
            </w:r>
          </w:p>
        </w:tc>
        <w:tc>
          <w:tcPr>
            <w:tcW w:w="1843" w:type="dxa"/>
            <w:vMerge/>
          </w:tcPr>
          <w:p w14:paraId="75EA236F" w14:textId="77777777" w:rsidR="00B64455" w:rsidRPr="002532BF" w:rsidRDefault="00B64455" w:rsidP="00153D11">
            <w:pPr>
              <w:pStyle w:val="ConsPlusNormal"/>
              <w:jc w:val="center"/>
              <w:rPr>
                <w:rFonts w:ascii="Times New Roman" w:hAnsi="Times New Roman" w:cs="Times New Roman"/>
                <w:sz w:val="20"/>
              </w:rPr>
            </w:pPr>
          </w:p>
        </w:tc>
        <w:tc>
          <w:tcPr>
            <w:tcW w:w="2126" w:type="dxa"/>
            <w:vMerge/>
          </w:tcPr>
          <w:p w14:paraId="325E3F74" w14:textId="77777777" w:rsidR="00B64455" w:rsidRPr="002532BF" w:rsidRDefault="00B64455" w:rsidP="00153D11">
            <w:pPr>
              <w:pStyle w:val="ConsPlusNormal"/>
              <w:jc w:val="center"/>
              <w:rPr>
                <w:rFonts w:ascii="Times New Roman" w:hAnsi="Times New Roman" w:cs="Times New Roman"/>
                <w:sz w:val="20"/>
              </w:rPr>
            </w:pPr>
          </w:p>
        </w:tc>
      </w:tr>
      <w:tr w:rsidR="00B64455" w:rsidRPr="002532BF" w14:paraId="3ACE12AF" w14:textId="77777777" w:rsidTr="00B64455">
        <w:trPr>
          <w:trHeight w:val="20"/>
        </w:trPr>
        <w:tc>
          <w:tcPr>
            <w:tcW w:w="567" w:type="dxa"/>
          </w:tcPr>
          <w:p w14:paraId="110570CB"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1</w:t>
            </w:r>
          </w:p>
        </w:tc>
        <w:tc>
          <w:tcPr>
            <w:tcW w:w="3902" w:type="dxa"/>
          </w:tcPr>
          <w:p w14:paraId="18C4D691"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2</w:t>
            </w:r>
          </w:p>
        </w:tc>
        <w:tc>
          <w:tcPr>
            <w:tcW w:w="1701" w:type="dxa"/>
          </w:tcPr>
          <w:p w14:paraId="526842B4"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3</w:t>
            </w:r>
          </w:p>
        </w:tc>
        <w:tc>
          <w:tcPr>
            <w:tcW w:w="1134" w:type="dxa"/>
          </w:tcPr>
          <w:p w14:paraId="04D3DEEB"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4</w:t>
            </w:r>
          </w:p>
        </w:tc>
        <w:tc>
          <w:tcPr>
            <w:tcW w:w="993" w:type="dxa"/>
          </w:tcPr>
          <w:p w14:paraId="4F1B8395"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5</w:t>
            </w:r>
          </w:p>
        </w:tc>
        <w:tc>
          <w:tcPr>
            <w:tcW w:w="614" w:type="dxa"/>
          </w:tcPr>
          <w:p w14:paraId="6D93DD64"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6</w:t>
            </w:r>
          </w:p>
        </w:tc>
        <w:tc>
          <w:tcPr>
            <w:tcW w:w="614" w:type="dxa"/>
            <w:gridSpan w:val="2"/>
          </w:tcPr>
          <w:p w14:paraId="5CA1459B"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7</w:t>
            </w:r>
          </w:p>
        </w:tc>
        <w:tc>
          <w:tcPr>
            <w:tcW w:w="614" w:type="dxa"/>
            <w:gridSpan w:val="2"/>
          </w:tcPr>
          <w:p w14:paraId="31F823F3"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8</w:t>
            </w:r>
          </w:p>
        </w:tc>
        <w:tc>
          <w:tcPr>
            <w:tcW w:w="614" w:type="dxa"/>
            <w:gridSpan w:val="2"/>
          </w:tcPr>
          <w:p w14:paraId="1787F68C"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9</w:t>
            </w:r>
          </w:p>
        </w:tc>
        <w:tc>
          <w:tcPr>
            <w:tcW w:w="614" w:type="dxa"/>
            <w:gridSpan w:val="2"/>
          </w:tcPr>
          <w:p w14:paraId="6C63C407" w14:textId="77777777"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10</w:t>
            </w:r>
          </w:p>
        </w:tc>
        <w:tc>
          <w:tcPr>
            <w:tcW w:w="615" w:type="dxa"/>
            <w:gridSpan w:val="2"/>
          </w:tcPr>
          <w:p w14:paraId="560A2775" w14:textId="4F190AF4"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11</w:t>
            </w:r>
          </w:p>
        </w:tc>
        <w:tc>
          <w:tcPr>
            <w:tcW w:w="1843" w:type="dxa"/>
          </w:tcPr>
          <w:p w14:paraId="5E98A219" w14:textId="303B6ACE"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12</w:t>
            </w:r>
          </w:p>
        </w:tc>
        <w:tc>
          <w:tcPr>
            <w:tcW w:w="2126" w:type="dxa"/>
          </w:tcPr>
          <w:p w14:paraId="208F76D2" w14:textId="3D564E99" w:rsidR="00B64455" w:rsidRPr="002532BF" w:rsidRDefault="00B64455" w:rsidP="00153D11">
            <w:pPr>
              <w:pStyle w:val="ConsPlusNormal"/>
              <w:jc w:val="center"/>
              <w:rPr>
                <w:rFonts w:ascii="Times New Roman" w:hAnsi="Times New Roman" w:cs="Times New Roman"/>
                <w:sz w:val="20"/>
              </w:rPr>
            </w:pPr>
            <w:r w:rsidRPr="002532BF">
              <w:rPr>
                <w:rFonts w:ascii="Times New Roman" w:hAnsi="Times New Roman" w:cs="Times New Roman"/>
                <w:sz w:val="20"/>
              </w:rPr>
              <w:t>13</w:t>
            </w:r>
          </w:p>
        </w:tc>
      </w:tr>
      <w:tr w:rsidR="00CB7757" w:rsidRPr="002532BF" w14:paraId="7EC724C0" w14:textId="77777777" w:rsidTr="00153D11">
        <w:tc>
          <w:tcPr>
            <w:tcW w:w="15951" w:type="dxa"/>
            <w:gridSpan w:val="18"/>
          </w:tcPr>
          <w:p w14:paraId="0EAF867D"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B64455" w:rsidRPr="002532BF" w14:paraId="3589148F" w14:textId="77777777" w:rsidTr="00797DFF">
        <w:trPr>
          <w:trHeight w:val="292"/>
        </w:trPr>
        <w:tc>
          <w:tcPr>
            <w:tcW w:w="567" w:type="dxa"/>
            <w:vMerge w:val="restart"/>
          </w:tcPr>
          <w:p w14:paraId="38D9D48F" w14:textId="77777777"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1.</w:t>
            </w:r>
          </w:p>
        </w:tc>
        <w:tc>
          <w:tcPr>
            <w:tcW w:w="3902" w:type="dxa"/>
          </w:tcPr>
          <w:p w14:paraId="17BC40B4" w14:textId="77777777" w:rsidR="00B64455" w:rsidRPr="002532BF" w:rsidRDefault="00B64455" w:rsidP="0053255B">
            <w:pPr>
              <w:pStyle w:val="ConsPlusNormal"/>
              <w:rPr>
                <w:rFonts w:ascii="Times New Roman" w:hAnsi="Times New Roman" w:cs="Times New Roman"/>
                <w:sz w:val="20"/>
              </w:rPr>
            </w:pPr>
            <w:r w:rsidRPr="002532BF">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B64455" w:rsidRPr="002532BF" w:rsidRDefault="00B64455" w:rsidP="002D7A14">
            <w:pPr>
              <w:jc w:val="center"/>
              <w:rPr>
                <w:rFonts w:cs="Times New Roman"/>
                <w:sz w:val="20"/>
                <w:szCs w:val="20"/>
              </w:rPr>
            </w:pPr>
            <w:r w:rsidRPr="002532BF">
              <w:rPr>
                <w:rFonts w:cs="Times New Roman"/>
                <w:sz w:val="20"/>
                <w:szCs w:val="20"/>
              </w:rPr>
              <w:t xml:space="preserve">Отраслевой, </w:t>
            </w:r>
          </w:p>
          <w:p w14:paraId="39A0F8A8" w14:textId="77777777" w:rsidR="00B64455" w:rsidRPr="002532BF" w:rsidRDefault="00B64455" w:rsidP="002D7A14">
            <w:pPr>
              <w:jc w:val="center"/>
              <w:rPr>
                <w:rFonts w:cs="Times New Roman"/>
                <w:sz w:val="20"/>
                <w:szCs w:val="20"/>
              </w:rPr>
            </w:pPr>
            <w:r w:rsidRPr="002532BF">
              <w:rPr>
                <w:rFonts w:cs="Times New Roman"/>
                <w:sz w:val="20"/>
                <w:szCs w:val="20"/>
              </w:rPr>
              <w:t>приоритетный</w:t>
            </w:r>
          </w:p>
        </w:tc>
        <w:tc>
          <w:tcPr>
            <w:tcW w:w="1134" w:type="dxa"/>
            <w:shd w:val="clear" w:color="auto" w:fill="auto"/>
          </w:tcPr>
          <w:p w14:paraId="6F702889" w14:textId="77777777" w:rsidR="00B64455" w:rsidRPr="002532BF" w:rsidRDefault="00B64455" w:rsidP="0053255B">
            <w:pPr>
              <w:jc w:val="center"/>
              <w:rPr>
                <w:rFonts w:cs="Times New Roman"/>
                <w:sz w:val="20"/>
                <w:szCs w:val="20"/>
              </w:rPr>
            </w:pPr>
            <w:r w:rsidRPr="002532BF">
              <w:rPr>
                <w:rFonts w:cs="Times New Roman"/>
                <w:sz w:val="20"/>
                <w:szCs w:val="20"/>
              </w:rPr>
              <w:t>процент</w:t>
            </w:r>
          </w:p>
        </w:tc>
        <w:tc>
          <w:tcPr>
            <w:tcW w:w="993" w:type="dxa"/>
          </w:tcPr>
          <w:p w14:paraId="3CCFF200" w14:textId="77777777"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94,5</w:t>
            </w:r>
          </w:p>
        </w:tc>
        <w:tc>
          <w:tcPr>
            <w:tcW w:w="614" w:type="dxa"/>
          </w:tcPr>
          <w:p w14:paraId="1083C8F0" w14:textId="77777777" w:rsidR="00B64455" w:rsidRPr="002532BF" w:rsidRDefault="00B64455" w:rsidP="0053255B">
            <w:pPr>
              <w:jc w:val="center"/>
            </w:pPr>
            <w:r w:rsidRPr="002532BF">
              <w:rPr>
                <w:rFonts w:cs="Times New Roman"/>
                <w:sz w:val="20"/>
              </w:rPr>
              <w:t>96,82</w:t>
            </w:r>
          </w:p>
        </w:tc>
        <w:tc>
          <w:tcPr>
            <w:tcW w:w="614" w:type="dxa"/>
            <w:gridSpan w:val="2"/>
          </w:tcPr>
          <w:p w14:paraId="2AC057FC" w14:textId="245D442C" w:rsidR="00B64455" w:rsidRPr="002532BF" w:rsidRDefault="00B64455" w:rsidP="0053255B">
            <w:pPr>
              <w:jc w:val="center"/>
            </w:pPr>
            <w:r w:rsidRPr="002532BF">
              <w:rPr>
                <w:rFonts w:cs="Times New Roman"/>
                <w:sz w:val="20"/>
              </w:rPr>
              <w:t>-</w:t>
            </w:r>
          </w:p>
        </w:tc>
        <w:tc>
          <w:tcPr>
            <w:tcW w:w="614" w:type="dxa"/>
            <w:gridSpan w:val="2"/>
          </w:tcPr>
          <w:p w14:paraId="2FFC2C40" w14:textId="73801A3A" w:rsidR="00B64455" w:rsidRPr="002532BF" w:rsidRDefault="00B64455" w:rsidP="0053255B">
            <w:pPr>
              <w:jc w:val="center"/>
            </w:pPr>
            <w:r w:rsidRPr="002532BF">
              <w:rPr>
                <w:rFonts w:cs="Times New Roman"/>
                <w:sz w:val="20"/>
              </w:rPr>
              <w:t>-</w:t>
            </w:r>
          </w:p>
        </w:tc>
        <w:tc>
          <w:tcPr>
            <w:tcW w:w="614" w:type="dxa"/>
            <w:gridSpan w:val="2"/>
          </w:tcPr>
          <w:p w14:paraId="783A5496" w14:textId="4EBAF794" w:rsidR="00B64455" w:rsidRPr="002532BF" w:rsidRDefault="00B64455" w:rsidP="0053255B">
            <w:pPr>
              <w:jc w:val="center"/>
            </w:pPr>
            <w:r w:rsidRPr="002532BF">
              <w:rPr>
                <w:rFonts w:cs="Times New Roman"/>
                <w:sz w:val="20"/>
              </w:rPr>
              <w:t>-</w:t>
            </w:r>
          </w:p>
        </w:tc>
        <w:tc>
          <w:tcPr>
            <w:tcW w:w="614" w:type="dxa"/>
            <w:gridSpan w:val="2"/>
          </w:tcPr>
          <w:p w14:paraId="198B1BE7" w14:textId="77777777" w:rsidR="00B64455" w:rsidRPr="002532BF" w:rsidRDefault="00B64455" w:rsidP="0053255B">
            <w:pPr>
              <w:jc w:val="center"/>
            </w:pPr>
            <w:r w:rsidRPr="002532BF">
              <w:rPr>
                <w:rFonts w:cs="Times New Roman"/>
                <w:sz w:val="20"/>
              </w:rPr>
              <w:t>-</w:t>
            </w:r>
          </w:p>
        </w:tc>
        <w:tc>
          <w:tcPr>
            <w:tcW w:w="615" w:type="dxa"/>
            <w:gridSpan w:val="2"/>
          </w:tcPr>
          <w:p w14:paraId="70CBE750" w14:textId="02E16669" w:rsidR="00B64455" w:rsidRPr="002532BF" w:rsidRDefault="00797DFF" w:rsidP="0053255B">
            <w:pPr>
              <w:jc w:val="center"/>
              <w:rPr>
                <w:sz w:val="20"/>
                <w:szCs w:val="20"/>
              </w:rPr>
            </w:pPr>
            <w:r w:rsidRPr="002532BF">
              <w:rPr>
                <w:sz w:val="20"/>
                <w:szCs w:val="20"/>
              </w:rPr>
              <w:t>-</w:t>
            </w:r>
          </w:p>
        </w:tc>
        <w:tc>
          <w:tcPr>
            <w:tcW w:w="1843" w:type="dxa"/>
            <w:vMerge w:val="restart"/>
          </w:tcPr>
          <w:p w14:paraId="3765BDAE" w14:textId="77777777"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B64455" w:rsidRPr="002532BF" w:rsidRDefault="00B64455" w:rsidP="002F7C78">
            <w:pPr>
              <w:pStyle w:val="ConsPlusNormal"/>
              <w:jc w:val="center"/>
              <w:rPr>
                <w:rFonts w:ascii="Times New Roman" w:hAnsi="Times New Roman" w:cs="Times New Roman"/>
                <w:sz w:val="20"/>
              </w:rPr>
            </w:pPr>
          </w:p>
        </w:tc>
        <w:tc>
          <w:tcPr>
            <w:tcW w:w="2126" w:type="dxa"/>
            <w:vMerge w:val="restart"/>
          </w:tcPr>
          <w:p w14:paraId="1C08C2B1" w14:textId="77777777"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 xml:space="preserve">Подпрограмма </w:t>
            </w:r>
            <w:r w:rsidRPr="002532BF">
              <w:rPr>
                <w:rFonts w:ascii="Times New Roman" w:hAnsi="Times New Roman" w:cs="Times New Roman"/>
                <w:sz w:val="20"/>
                <w:lang w:val="en-US"/>
              </w:rPr>
              <w:t>I</w:t>
            </w:r>
            <w:r w:rsidRPr="002532BF">
              <w:rPr>
                <w:rFonts w:ascii="Times New Roman" w:hAnsi="Times New Roman" w:cs="Times New Roman"/>
                <w:sz w:val="20"/>
              </w:rPr>
              <w:t xml:space="preserve"> мероприятия </w:t>
            </w:r>
          </w:p>
          <w:p w14:paraId="1721CF94" w14:textId="77777777"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 xml:space="preserve">01.01, </w:t>
            </w:r>
          </w:p>
          <w:p w14:paraId="4FEE3B38" w14:textId="77777777"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02.01,</w:t>
            </w:r>
          </w:p>
          <w:p w14:paraId="49FDF24D" w14:textId="04A88475" w:rsidR="00B64455" w:rsidRPr="002532BF" w:rsidRDefault="00B64455" w:rsidP="0053255B">
            <w:pPr>
              <w:pStyle w:val="ConsPlusNormal"/>
              <w:jc w:val="center"/>
              <w:rPr>
                <w:rFonts w:ascii="Times New Roman" w:hAnsi="Times New Roman" w:cs="Times New Roman"/>
                <w:sz w:val="20"/>
              </w:rPr>
            </w:pPr>
            <w:r w:rsidRPr="002532BF">
              <w:rPr>
                <w:rFonts w:ascii="Times New Roman" w:hAnsi="Times New Roman" w:cs="Times New Roman"/>
                <w:sz w:val="20"/>
              </w:rPr>
              <w:t>02.06</w:t>
            </w:r>
          </w:p>
          <w:p w14:paraId="07251AFD" w14:textId="16182E88" w:rsidR="00B64455" w:rsidRPr="002532BF" w:rsidRDefault="00B64455" w:rsidP="002F7C78">
            <w:pPr>
              <w:pStyle w:val="ConsPlusNormal"/>
              <w:jc w:val="center"/>
              <w:rPr>
                <w:rFonts w:ascii="Times New Roman" w:hAnsi="Times New Roman" w:cs="Times New Roman"/>
                <w:sz w:val="20"/>
              </w:rPr>
            </w:pPr>
          </w:p>
        </w:tc>
      </w:tr>
      <w:tr w:rsidR="00B64455" w:rsidRPr="002532BF" w14:paraId="1BCF3140" w14:textId="77777777" w:rsidTr="00797DFF">
        <w:tc>
          <w:tcPr>
            <w:tcW w:w="567" w:type="dxa"/>
            <w:vMerge/>
          </w:tcPr>
          <w:p w14:paraId="15FDD31D" w14:textId="77777777" w:rsidR="00B64455" w:rsidRPr="002532BF" w:rsidRDefault="00B64455" w:rsidP="002F7C78">
            <w:pPr>
              <w:pStyle w:val="ConsPlusNormal"/>
              <w:jc w:val="center"/>
              <w:rPr>
                <w:rFonts w:ascii="Times New Roman" w:hAnsi="Times New Roman" w:cs="Times New Roman"/>
                <w:sz w:val="20"/>
              </w:rPr>
            </w:pPr>
          </w:p>
        </w:tc>
        <w:tc>
          <w:tcPr>
            <w:tcW w:w="3902" w:type="dxa"/>
          </w:tcPr>
          <w:p w14:paraId="4598B269" w14:textId="2CC3B9F1" w:rsidR="00B64455" w:rsidRPr="002532BF" w:rsidRDefault="00B64455" w:rsidP="002F7C78">
            <w:pPr>
              <w:pStyle w:val="ConsPlusNormal"/>
              <w:rPr>
                <w:rFonts w:ascii="Times New Roman" w:hAnsi="Times New Roman" w:cs="Times New Roman"/>
                <w:sz w:val="20"/>
              </w:rPr>
            </w:pPr>
            <w:r w:rsidRPr="002532BF">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B64455" w:rsidRPr="002532BF" w:rsidRDefault="00B64455" w:rsidP="002F7C78">
            <w:pPr>
              <w:jc w:val="center"/>
              <w:rPr>
                <w:rFonts w:cs="Times New Roman"/>
                <w:sz w:val="20"/>
                <w:szCs w:val="20"/>
              </w:rPr>
            </w:pPr>
            <w:r w:rsidRPr="002532BF">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B64455" w:rsidRPr="002532BF" w:rsidRDefault="00B64455" w:rsidP="002F7C78">
            <w:pPr>
              <w:jc w:val="center"/>
              <w:rPr>
                <w:rFonts w:cs="Times New Roman"/>
                <w:sz w:val="20"/>
                <w:szCs w:val="20"/>
              </w:rPr>
            </w:pPr>
            <w:r w:rsidRPr="002532BF">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B64455" w:rsidRPr="002532BF" w:rsidRDefault="00B64455" w:rsidP="002F7C78">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B64455" w:rsidRPr="002532BF" w:rsidRDefault="00B64455" w:rsidP="002F7C78">
            <w:pPr>
              <w:jc w:val="center"/>
              <w:rPr>
                <w:rFonts w:cs="Times New Roman"/>
                <w:sz w:val="20"/>
              </w:rPr>
            </w:pPr>
            <w:r w:rsidRPr="002532BF">
              <w:rPr>
                <w:rFonts w:cs="Times New Roman"/>
                <w:sz w:val="20"/>
              </w:rPr>
              <w:t>-</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B64455" w:rsidRPr="002532BF" w:rsidRDefault="00B64455" w:rsidP="002F7C78">
            <w:pPr>
              <w:jc w:val="center"/>
              <w:rPr>
                <w:rFonts w:cs="Times New Roman"/>
                <w:sz w:val="20"/>
                <w:szCs w:val="20"/>
              </w:rPr>
            </w:pPr>
            <w:r w:rsidRPr="002532BF">
              <w:rPr>
                <w:sz w:val="20"/>
                <w:szCs w:val="20"/>
              </w:rPr>
              <w:t>97,44</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B64455" w:rsidRPr="002532BF" w:rsidRDefault="00B64455" w:rsidP="002F7C78">
            <w:pPr>
              <w:jc w:val="center"/>
              <w:rPr>
                <w:rFonts w:cs="Times New Roman"/>
                <w:sz w:val="20"/>
                <w:szCs w:val="20"/>
              </w:rPr>
            </w:pPr>
            <w:r w:rsidRPr="002532BF">
              <w:rPr>
                <w:sz w:val="20"/>
                <w:szCs w:val="20"/>
              </w:rPr>
              <w:t>97,46</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B64455" w:rsidRPr="002532BF" w:rsidRDefault="00B64455" w:rsidP="002F7C78">
            <w:pPr>
              <w:jc w:val="center"/>
              <w:rPr>
                <w:rFonts w:cs="Times New Roman"/>
                <w:sz w:val="20"/>
                <w:szCs w:val="20"/>
              </w:rPr>
            </w:pPr>
            <w:r w:rsidRPr="002532BF">
              <w:rPr>
                <w:sz w:val="20"/>
                <w:szCs w:val="20"/>
              </w:rPr>
              <w:t>97,48</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AB4E44" w14:textId="77777777" w:rsidR="00B64455" w:rsidRPr="002532BF" w:rsidRDefault="00B64455" w:rsidP="002F7C78">
            <w:pPr>
              <w:jc w:val="center"/>
              <w:rPr>
                <w:rFonts w:cs="Times New Roman"/>
                <w:sz w:val="20"/>
                <w:szCs w:val="20"/>
              </w:rPr>
            </w:pPr>
            <w:r w:rsidRPr="002532BF">
              <w:rPr>
                <w:sz w:val="20"/>
                <w:szCs w:val="20"/>
              </w:rPr>
              <w:t>97,50</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tcPr>
          <w:p w14:paraId="6041B2ED" w14:textId="25A678B7" w:rsidR="00B64455" w:rsidRPr="002532BF" w:rsidRDefault="00797DFF" w:rsidP="002F7C78">
            <w:pPr>
              <w:jc w:val="center"/>
              <w:rPr>
                <w:rFonts w:cs="Times New Roman"/>
                <w:sz w:val="20"/>
                <w:szCs w:val="20"/>
              </w:rPr>
            </w:pPr>
            <w:r w:rsidRPr="002532BF">
              <w:rPr>
                <w:rFonts w:cs="Times New Roman"/>
                <w:sz w:val="20"/>
                <w:szCs w:val="20"/>
              </w:rPr>
              <w:t>97,52</w:t>
            </w:r>
          </w:p>
        </w:tc>
        <w:tc>
          <w:tcPr>
            <w:tcW w:w="1843" w:type="dxa"/>
            <w:vMerge/>
          </w:tcPr>
          <w:p w14:paraId="537A2156" w14:textId="33895A9B" w:rsidR="00B64455" w:rsidRPr="002532BF" w:rsidRDefault="00B64455" w:rsidP="002F7C78">
            <w:pPr>
              <w:pStyle w:val="ConsPlusNormal"/>
              <w:jc w:val="center"/>
              <w:rPr>
                <w:rFonts w:ascii="Times New Roman" w:hAnsi="Times New Roman" w:cs="Times New Roman"/>
                <w:sz w:val="20"/>
              </w:rPr>
            </w:pPr>
          </w:p>
        </w:tc>
        <w:tc>
          <w:tcPr>
            <w:tcW w:w="2126" w:type="dxa"/>
            <w:vMerge/>
          </w:tcPr>
          <w:p w14:paraId="0F5DC805" w14:textId="74E6815E" w:rsidR="00B64455" w:rsidRPr="002532BF" w:rsidRDefault="00B64455" w:rsidP="002F7C78">
            <w:pPr>
              <w:pStyle w:val="ConsPlusNormal"/>
              <w:jc w:val="center"/>
              <w:rPr>
                <w:rFonts w:ascii="Times New Roman" w:hAnsi="Times New Roman" w:cs="Times New Roman"/>
                <w:sz w:val="20"/>
              </w:rPr>
            </w:pPr>
          </w:p>
        </w:tc>
      </w:tr>
      <w:tr w:rsidR="00CB7757" w:rsidRPr="002532BF" w14:paraId="31A54310" w14:textId="77777777" w:rsidTr="00153D11">
        <w:tc>
          <w:tcPr>
            <w:tcW w:w="15951" w:type="dxa"/>
            <w:gridSpan w:val="18"/>
          </w:tcPr>
          <w:p w14:paraId="66E671B6" w14:textId="77777777" w:rsidR="000637D8" w:rsidRPr="002532BF" w:rsidRDefault="000637D8" w:rsidP="00153D11">
            <w:pPr>
              <w:pStyle w:val="ConsPlusNormal"/>
              <w:jc w:val="center"/>
              <w:rPr>
                <w:rFonts w:ascii="Times New Roman" w:hAnsi="Times New Roman" w:cs="Times New Roman"/>
                <w:sz w:val="20"/>
              </w:rPr>
            </w:pPr>
            <w:r w:rsidRPr="002532BF">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2C5115" w:rsidRPr="002532BF" w14:paraId="3CA67973" w14:textId="77777777" w:rsidTr="002C5115">
        <w:tc>
          <w:tcPr>
            <w:tcW w:w="567" w:type="dxa"/>
          </w:tcPr>
          <w:p w14:paraId="2C0A7E87" w14:textId="77777777" w:rsidR="002C5115" w:rsidRPr="002532BF" w:rsidRDefault="002C5115" w:rsidP="00153D11">
            <w:pPr>
              <w:pStyle w:val="ConsPlusNormal"/>
              <w:jc w:val="center"/>
              <w:rPr>
                <w:rFonts w:ascii="Times New Roman" w:hAnsi="Times New Roman" w:cs="Times New Roman"/>
                <w:sz w:val="20"/>
              </w:rPr>
            </w:pPr>
            <w:r w:rsidRPr="002532BF">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2C5115" w:rsidRPr="002532BF" w:rsidRDefault="002C5115" w:rsidP="00153D11">
            <w:pPr>
              <w:pStyle w:val="11"/>
              <w:widowControl w:val="0"/>
              <w:spacing w:after="0" w:line="240" w:lineRule="auto"/>
              <w:rPr>
                <w:color w:val="auto"/>
              </w:rPr>
            </w:pPr>
            <w:r w:rsidRPr="002532BF">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2C5115" w:rsidRPr="002532BF" w:rsidRDefault="002C5115" w:rsidP="00153D11">
            <w:pPr>
              <w:pStyle w:val="11"/>
              <w:widowControl w:val="0"/>
              <w:spacing w:after="0" w:line="240" w:lineRule="auto"/>
              <w:jc w:val="center"/>
              <w:rPr>
                <w:color w:val="auto"/>
              </w:rPr>
            </w:pPr>
            <w:r w:rsidRPr="002532BF">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2C5115" w:rsidRPr="002532BF" w:rsidRDefault="002C5115" w:rsidP="00153D11">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2C5115" w:rsidRPr="002532BF" w:rsidRDefault="002C5115" w:rsidP="00153D11">
            <w:pPr>
              <w:pStyle w:val="11"/>
              <w:widowControl w:val="0"/>
              <w:spacing w:after="0" w:line="240" w:lineRule="auto"/>
              <w:jc w:val="center"/>
              <w:rPr>
                <w:color w:val="auto"/>
              </w:rPr>
            </w:pPr>
            <w:r w:rsidRPr="002532BF">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2C5115" w:rsidRPr="002532BF" w:rsidRDefault="002C5115"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2C5115" w:rsidRPr="002532BF" w:rsidRDefault="002C5115"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2C5115" w:rsidRPr="002532BF" w:rsidRDefault="002C5115" w:rsidP="00153D11">
            <w:pPr>
              <w:pStyle w:val="11"/>
              <w:widowControl w:val="0"/>
              <w:tabs>
                <w:tab w:val="center" w:pos="229"/>
              </w:tabs>
              <w:spacing w:after="0" w:line="240" w:lineRule="auto"/>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2C5115" w:rsidRPr="002532BF" w:rsidRDefault="002C5115"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671F045D" w14:textId="77777777" w:rsidR="002C5115" w:rsidRPr="002532BF" w:rsidRDefault="002C5115" w:rsidP="00153D11">
            <w:pPr>
              <w:pStyle w:val="11"/>
              <w:widowControl w:val="0"/>
              <w:spacing w:after="0" w:line="240" w:lineRule="auto"/>
              <w:jc w:val="center"/>
              <w:rPr>
                <w:color w:val="auto"/>
              </w:rPr>
            </w:pPr>
            <w:r w:rsidRPr="002532BF">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03B2DB24" w14:textId="72C99AF5" w:rsidR="002C5115" w:rsidRPr="002532BF" w:rsidRDefault="008B48D9" w:rsidP="00153D11">
            <w:pPr>
              <w:pStyle w:val="11"/>
              <w:widowControl w:val="0"/>
              <w:spacing w:after="0" w:line="240" w:lineRule="auto"/>
              <w:jc w:val="center"/>
              <w:rPr>
                <w:color w:val="auto"/>
              </w:rPr>
            </w:pPr>
            <w:r w:rsidRPr="002532BF">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2C5115" w:rsidRPr="002532BF" w:rsidRDefault="002C5115" w:rsidP="00153D11">
            <w:pPr>
              <w:jc w:val="center"/>
              <w:rPr>
                <w:sz w:val="20"/>
              </w:rPr>
            </w:pPr>
            <w:r w:rsidRPr="002532BF">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2C5115" w:rsidRPr="002532BF" w:rsidRDefault="002C5115" w:rsidP="00153D11">
            <w:pPr>
              <w:pStyle w:val="11"/>
              <w:widowControl w:val="0"/>
              <w:spacing w:after="0" w:line="240" w:lineRule="auto"/>
              <w:jc w:val="center"/>
              <w:rPr>
                <w:color w:val="auto"/>
              </w:rPr>
            </w:pPr>
            <w:r w:rsidRPr="002532BF">
              <w:rPr>
                <w:color w:val="auto"/>
              </w:rPr>
              <w:t xml:space="preserve">Подпрограмма </w:t>
            </w:r>
            <w:r w:rsidRPr="002532BF">
              <w:rPr>
                <w:color w:val="auto"/>
                <w:lang w:val="en-US"/>
              </w:rPr>
              <w:t>II</w:t>
            </w:r>
            <w:r w:rsidRPr="002532BF">
              <w:rPr>
                <w:color w:val="auto"/>
              </w:rPr>
              <w:t xml:space="preserve"> </w:t>
            </w:r>
          </w:p>
          <w:p w14:paraId="754C5343" w14:textId="77777777" w:rsidR="002C5115" w:rsidRPr="002532BF" w:rsidRDefault="002C5115" w:rsidP="00153D11">
            <w:pPr>
              <w:pStyle w:val="11"/>
              <w:widowControl w:val="0"/>
              <w:spacing w:after="0" w:line="240" w:lineRule="auto"/>
              <w:jc w:val="center"/>
              <w:rPr>
                <w:color w:val="auto"/>
              </w:rPr>
            </w:pPr>
            <w:r w:rsidRPr="002532BF">
              <w:rPr>
                <w:color w:val="auto"/>
              </w:rPr>
              <w:t>Мероприятия</w:t>
            </w:r>
          </w:p>
          <w:p w14:paraId="0C232DF3" w14:textId="77777777" w:rsidR="002C5115" w:rsidRPr="002532BF" w:rsidRDefault="002C5115" w:rsidP="00153D11">
            <w:pPr>
              <w:pStyle w:val="11"/>
              <w:widowControl w:val="0"/>
              <w:spacing w:after="0" w:line="240" w:lineRule="auto"/>
              <w:jc w:val="center"/>
              <w:rPr>
                <w:color w:val="auto"/>
              </w:rPr>
            </w:pPr>
            <w:r w:rsidRPr="002532BF">
              <w:rPr>
                <w:color w:val="auto"/>
              </w:rPr>
              <w:t>01.04</w:t>
            </w:r>
          </w:p>
        </w:tc>
      </w:tr>
      <w:tr w:rsidR="002C5115" w:rsidRPr="002532BF" w14:paraId="3EFDE837" w14:textId="77777777" w:rsidTr="002C5115">
        <w:tc>
          <w:tcPr>
            <w:tcW w:w="567" w:type="dxa"/>
          </w:tcPr>
          <w:p w14:paraId="598E1721" w14:textId="77777777" w:rsidR="002C5115" w:rsidRPr="002532BF" w:rsidRDefault="002C5115" w:rsidP="00153D11">
            <w:pPr>
              <w:pStyle w:val="ConsPlusNormal"/>
              <w:jc w:val="center"/>
              <w:rPr>
                <w:rFonts w:ascii="Times New Roman" w:hAnsi="Times New Roman" w:cs="Times New Roman"/>
                <w:sz w:val="20"/>
              </w:rPr>
            </w:pPr>
            <w:r w:rsidRPr="002532BF">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2C5115" w:rsidRPr="002532BF" w:rsidRDefault="002C5115" w:rsidP="00153D11">
            <w:pPr>
              <w:pStyle w:val="11"/>
              <w:widowControl w:val="0"/>
              <w:spacing w:after="0" w:line="240" w:lineRule="auto"/>
              <w:rPr>
                <w:color w:val="auto"/>
              </w:rPr>
            </w:pPr>
            <w:r w:rsidRPr="002532BF">
              <w:rPr>
                <w:color w:val="auto"/>
              </w:rPr>
              <w:t xml:space="preserve">Стоимостная доля закупаемого и (или) арендуемого ОМСУ муниципального образования Московской области </w:t>
            </w:r>
            <w:r w:rsidRPr="002532BF">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2C5115" w:rsidRPr="002532BF" w:rsidRDefault="002C5115" w:rsidP="00CD37A1">
            <w:pPr>
              <w:pStyle w:val="11"/>
              <w:widowControl w:val="0"/>
              <w:spacing w:after="0" w:line="240" w:lineRule="auto"/>
              <w:jc w:val="center"/>
              <w:rPr>
                <w:color w:val="auto"/>
              </w:rPr>
            </w:pPr>
            <w:r w:rsidRPr="002532BF">
              <w:rPr>
                <w:color w:val="auto"/>
              </w:rPr>
              <w:t xml:space="preserve">Приоритетный показатель, региональный проект «Цифровое </w:t>
            </w:r>
            <w:r w:rsidRPr="002532BF">
              <w:rPr>
                <w:color w:val="auto"/>
              </w:rPr>
              <w:lastRenderedPageBreak/>
              <w:t>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2C5115" w:rsidRPr="002532BF" w:rsidRDefault="002C5115" w:rsidP="00153D11">
            <w:pPr>
              <w:pStyle w:val="11"/>
              <w:widowControl w:val="0"/>
              <w:spacing w:after="0" w:line="240" w:lineRule="auto"/>
              <w:jc w:val="center"/>
              <w:rPr>
                <w:color w:val="auto"/>
              </w:rPr>
            </w:pPr>
            <w:r w:rsidRPr="002532BF">
              <w:rPr>
                <w:color w:val="auto"/>
              </w:rPr>
              <w:lastRenderedPageBreak/>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2C5115" w:rsidRPr="002532BF" w:rsidRDefault="002C5115" w:rsidP="00153D11">
            <w:pPr>
              <w:pStyle w:val="11"/>
              <w:widowControl w:val="0"/>
              <w:spacing w:after="0" w:line="240" w:lineRule="auto"/>
              <w:jc w:val="center"/>
              <w:rPr>
                <w:color w:val="auto"/>
              </w:rPr>
            </w:pPr>
            <w:r w:rsidRPr="002532BF">
              <w:rPr>
                <w:color w:val="auto"/>
              </w:rPr>
              <w:t>75</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2C5115" w:rsidRPr="002532BF" w:rsidRDefault="002C5115" w:rsidP="00153D11">
            <w:pPr>
              <w:pStyle w:val="11"/>
              <w:widowControl w:val="0"/>
              <w:spacing w:after="0" w:line="240" w:lineRule="auto"/>
              <w:jc w:val="center"/>
              <w:rPr>
                <w:color w:val="auto"/>
              </w:rPr>
            </w:pPr>
            <w:r w:rsidRPr="002532BF">
              <w:rPr>
                <w:color w:val="auto"/>
              </w:rPr>
              <w:t>75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2C5115" w:rsidRPr="002532BF" w:rsidRDefault="002C5115" w:rsidP="00153D11">
            <w:pPr>
              <w:pStyle w:val="11"/>
              <w:widowControl w:val="0"/>
              <w:spacing w:after="0" w:line="240" w:lineRule="auto"/>
              <w:jc w:val="center"/>
              <w:rPr>
                <w:color w:val="auto"/>
              </w:rPr>
            </w:pPr>
            <w:r w:rsidRPr="002532BF">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2C5115" w:rsidRPr="002532BF" w:rsidRDefault="002C5115" w:rsidP="00153D11">
            <w:pPr>
              <w:pStyle w:val="11"/>
              <w:widowControl w:val="0"/>
              <w:spacing w:after="0" w:line="240" w:lineRule="auto"/>
              <w:jc w:val="center"/>
              <w:rPr>
                <w:color w:val="auto"/>
              </w:rPr>
            </w:pPr>
            <w:r w:rsidRPr="002532BF">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2C5115" w:rsidRPr="002532BF" w:rsidRDefault="002C5115" w:rsidP="00153D11">
            <w:pPr>
              <w:pStyle w:val="11"/>
              <w:widowControl w:val="0"/>
              <w:spacing w:after="0" w:line="240" w:lineRule="auto"/>
              <w:jc w:val="center"/>
              <w:rPr>
                <w:color w:val="auto"/>
              </w:rPr>
            </w:pPr>
            <w:r w:rsidRPr="002532BF">
              <w:rPr>
                <w:color w:val="auto"/>
              </w:rPr>
              <w:t>95</w:t>
            </w:r>
          </w:p>
        </w:tc>
        <w:tc>
          <w:tcPr>
            <w:tcW w:w="614" w:type="dxa"/>
            <w:gridSpan w:val="2"/>
            <w:tcBorders>
              <w:top w:val="single" w:sz="4" w:space="0" w:color="000000"/>
              <w:left w:val="single" w:sz="4" w:space="0" w:color="000000"/>
              <w:bottom w:val="single" w:sz="4" w:space="0" w:color="000000"/>
              <w:right w:val="single" w:sz="4" w:space="0" w:color="000000"/>
            </w:tcBorders>
          </w:tcPr>
          <w:p w14:paraId="0D9CAD8E" w14:textId="77777777" w:rsidR="002C5115" w:rsidRPr="002532BF" w:rsidRDefault="002C5115" w:rsidP="00153D11">
            <w:pPr>
              <w:pStyle w:val="11"/>
              <w:widowControl w:val="0"/>
              <w:spacing w:after="0" w:line="240" w:lineRule="auto"/>
              <w:jc w:val="center"/>
              <w:rPr>
                <w:color w:val="auto"/>
              </w:rPr>
            </w:pPr>
            <w:r w:rsidRPr="002532BF">
              <w:rPr>
                <w:color w:val="auto"/>
              </w:rPr>
              <w:t>95</w:t>
            </w:r>
          </w:p>
        </w:tc>
        <w:tc>
          <w:tcPr>
            <w:tcW w:w="615" w:type="dxa"/>
            <w:gridSpan w:val="2"/>
            <w:tcBorders>
              <w:top w:val="single" w:sz="4" w:space="0" w:color="000000"/>
              <w:left w:val="single" w:sz="4" w:space="0" w:color="000000"/>
              <w:bottom w:val="single" w:sz="4" w:space="0" w:color="000000"/>
              <w:right w:val="single" w:sz="4" w:space="0" w:color="000000"/>
            </w:tcBorders>
          </w:tcPr>
          <w:p w14:paraId="04D9FA21" w14:textId="3B4A962D" w:rsidR="002C5115" w:rsidRPr="002532BF" w:rsidRDefault="008B48D9" w:rsidP="00153D11">
            <w:pPr>
              <w:pStyle w:val="11"/>
              <w:widowControl w:val="0"/>
              <w:spacing w:after="0" w:line="240" w:lineRule="auto"/>
              <w:jc w:val="center"/>
              <w:rPr>
                <w:color w:val="auto"/>
              </w:rPr>
            </w:pPr>
            <w:r w:rsidRPr="002532BF">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2C5115" w:rsidRPr="002532BF" w:rsidRDefault="002C5115" w:rsidP="00153D11">
            <w:pPr>
              <w:jc w:val="center"/>
              <w:rPr>
                <w:sz w:val="20"/>
              </w:rPr>
            </w:pPr>
            <w:r w:rsidRPr="002532BF">
              <w:rPr>
                <w:sz w:val="20"/>
              </w:rPr>
              <w:t xml:space="preserve">Отдел информационно-коммуникационных технологий и </w:t>
            </w:r>
            <w:r w:rsidRPr="002532BF">
              <w:rPr>
                <w:sz w:val="20"/>
              </w:rPr>
              <w:lastRenderedPageBreak/>
              <w:t xml:space="preserve">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2C5115" w:rsidRPr="002532BF" w:rsidRDefault="002C5115" w:rsidP="00153D11">
            <w:pPr>
              <w:pStyle w:val="11"/>
              <w:widowControl w:val="0"/>
              <w:spacing w:after="0" w:line="240" w:lineRule="auto"/>
              <w:jc w:val="center"/>
              <w:rPr>
                <w:color w:val="auto"/>
              </w:rPr>
            </w:pPr>
            <w:r w:rsidRPr="002532BF">
              <w:rPr>
                <w:color w:val="auto"/>
                <w:lang w:val="en-US"/>
              </w:rPr>
              <w:lastRenderedPageBreak/>
              <w:t>Подпрограмма II</w:t>
            </w:r>
          </w:p>
          <w:p w14:paraId="66250375" w14:textId="77777777" w:rsidR="002C5115" w:rsidRPr="002532BF" w:rsidRDefault="002C5115"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3502943E" w14:textId="77777777" w:rsidR="002C5115" w:rsidRPr="002532BF" w:rsidRDefault="002C5115" w:rsidP="00153D11">
            <w:pPr>
              <w:pStyle w:val="11"/>
              <w:widowControl w:val="0"/>
              <w:spacing w:after="0" w:line="240" w:lineRule="auto"/>
              <w:jc w:val="center"/>
              <w:rPr>
                <w:color w:val="auto"/>
              </w:rPr>
            </w:pPr>
            <w:r w:rsidRPr="002532BF">
              <w:rPr>
                <w:color w:val="auto"/>
              </w:rPr>
              <w:t>03.</w:t>
            </w:r>
            <w:r w:rsidRPr="002532BF">
              <w:rPr>
                <w:color w:val="auto"/>
                <w:lang w:val="en-US"/>
              </w:rPr>
              <w:t>01</w:t>
            </w:r>
          </w:p>
        </w:tc>
      </w:tr>
      <w:tr w:rsidR="00103B32" w:rsidRPr="002532BF" w14:paraId="3491A0AA" w14:textId="77777777" w:rsidTr="00103B32">
        <w:tc>
          <w:tcPr>
            <w:tcW w:w="567" w:type="dxa"/>
          </w:tcPr>
          <w:p w14:paraId="2DC249B8" w14:textId="77777777" w:rsidR="00103B32" w:rsidRPr="002532BF" w:rsidRDefault="00103B32" w:rsidP="00153D11">
            <w:pPr>
              <w:pStyle w:val="ConsPlusNormal"/>
              <w:jc w:val="center"/>
              <w:rPr>
                <w:rFonts w:ascii="Times New Roman" w:hAnsi="Times New Roman" w:cs="Times New Roman"/>
                <w:sz w:val="20"/>
              </w:rPr>
            </w:pPr>
            <w:r w:rsidRPr="002532BF">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103B32" w:rsidRPr="002532BF" w:rsidRDefault="00103B32" w:rsidP="00153D11">
            <w:pPr>
              <w:pStyle w:val="11"/>
              <w:widowControl w:val="0"/>
              <w:spacing w:after="0" w:line="240" w:lineRule="auto"/>
              <w:rPr>
                <w:color w:val="auto"/>
              </w:rPr>
            </w:pPr>
            <w:r w:rsidRPr="002532BF">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103B32" w:rsidRPr="002532BF" w:rsidRDefault="00103B32" w:rsidP="00153D11">
            <w:pPr>
              <w:pStyle w:val="11"/>
              <w:widowControl w:val="0"/>
              <w:spacing w:after="0" w:line="240" w:lineRule="auto"/>
              <w:jc w:val="center"/>
              <w:rPr>
                <w:color w:val="auto"/>
              </w:rPr>
            </w:pPr>
            <w:r w:rsidRPr="002532BF">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103B32" w:rsidRPr="002532BF" w:rsidRDefault="00103B32" w:rsidP="00153D11">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4" w:space="0" w:color="000000"/>
              <w:bottom w:val="single" w:sz="4" w:space="0" w:color="000000"/>
              <w:right w:val="single" w:sz="4" w:space="0" w:color="000000"/>
            </w:tcBorders>
          </w:tcPr>
          <w:p w14:paraId="25546D32"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5" w:type="dxa"/>
            <w:gridSpan w:val="2"/>
            <w:tcBorders>
              <w:top w:val="single" w:sz="4" w:space="0" w:color="000000"/>
              <w:left w:val="single" w:sz="4" w:space="0" w:color="000000"/>
              <w:bottom w:val="single" w:sz="4" w:space="0" w:color="000000"/>
              <w:right w:val="single" w:sz="4" w:space="0" w:color="000000"/>
            </w:tcBorders>
          </w:tcPr>
          <w:p w14:paraId="36B601C0" w14:textId="7CDEB3BE" w:rsidR="00103B32" w:rsidRPr="002532BF" w:rsidRDefault="00103B32" w:rsidP="00153D11">
            <w:pPr>
              <w:pStyle w:val="11"/>
              <w:widowControl w:val="0"/>
              <w:spacing w:after="0" w:line="240" w:lineRule="auto"/>
              <w:jc w:val="center"/>
              <w:rPr>
                <w:color w:val="auto"/>
              </w:rPr>
            </w:pPr>
            <w:r w:rsidRPr="002532BF">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103B32" w:rsidRPr="002532BF" w:rsidRDefault="00103B32" w:rsidP="00153D11">
            <w:pPr>
              <w:jc w:val="center"/>
              <w:rPr>
                <w:sz w:val="20"/>
              </w:rPr>
            </w:pPr>
            <w:r w:rsidRPr="002532BF">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Подпрограмма II</w:t>
            </w:r>
          </w:p>
          <w:p w14:paraId="17E7BB17"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3001150F" w14:textId="77777777" w:rsidR="00103B32" w:rsidRPr="002532BF" w:rsidRDefault="00103B32" w:rsidP="00153D11">
            <w:pPr>
              <w:pStyle w:val="11"/>
              <w:widowControl w:val="0"/>
              <w:spacing w:after="0" w:line="240" w:lineRule="auto"/>
              <w:jc w:val="center"/>
              <w:rPr>
                <w:color w:val="auto"/>
              </w:rPr>
            </w:pPr>
            <w:r w:rsidRPr="002532BF">
              <w:rPr>
                <w:color w:val="auto"/>
                <w:lang w:val="en-US"/>
              </w:rPr>
              <w:t>02.01</w:t>
            </w:r>
          </w:p>
        </w:tc>
      </w:tr>
      <w:tr w:rsidR="00103B32" w:rsidRPr="002532BF" w14:paraId="1F9FD4F5" w14:textId="77777777" w:rsidTr="00103B32">
        <w:tc>
          <w:tcPr>
            <w:tcW w:w="567" w:type="dxa"/>
          </w:tcPr>
          <w:p w14:paraId="51CD66C9" w14:textId="77777777" w:rsidR="00103B32" w:rsidRPr="002532BF" w:rsidRDefault="00103B32" w:rsidP="00153D11">
            <w:pPr>
              <w:pStyle w:val="ConsPlusNormal"/>
              <w:jc w:val="center"/>
              <w:rPr>
                <w:rFonts w:ascii="Times New Roman" w:hAnsi="Times New Roman" w:cs="Times New Roman"/>
                <w:sz w:val="20"/>
              </w:rPr>
            </w:pPr>
            <w:r w:rsidRPr="002532BF">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103B32" w:rsidRPr="002532BF" w:rsidRDefault="00103B32" w:rsidP="00153D11">
            <w:pPr>
              <w:pStyle w:val="11"/>
              <w:widowControl w:val="0"/>
              <w:spacing w:after="0" w:line="240" w:lineRule="auto"/>
              <w:rPr>
                <w:color w:val="auto"/>
              </w:rPr>
            </w:pPr>
            <w:r w:rsidRPr="002532BF">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103B32" w:rsidRPr="002532BF" w:rsidRDefault="00103B32" w:rsidP="00153D11">
            <w:pPr>
              <w:pStyle w:val="11"/>
              <w:widowControl w:val="0"/>
              <w:spacing w:after="0" w:line="240" w:lineRule="auto"/>
              <w:jc w:val="center"/>
              <w:rPr>
                <w:color w:val="auto"/>
              </w:rPr>
            </w:pPr>
            <w:r w:rsidRPr="002532BF">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103B32" w:rsidRPr="002532BF" w:rsidRDefault="00103B32" w:rsidP="00153D11">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tcPr>
          <w:p w14:paraId="28989ED3" w14:textId="77777777" w:rsidR="00103B32" w:rsidRPr="002532BF" w:rsidRDefault="00103B32" w:rsidP="00153D11">
            <w:pPr>
              <w:pStyle w:val="11"/>
              <w:widowControl w:val="0"/>
              <w:spacing w:after="0" w:line="240" w:lineRule="auto"/>
              <w:jc w:val="center"/>
              <w:rPr>
                <w:color w:val="auto"/>
              </w:rPr>
            </w:pPr>
            <w:r w:rsidRPr="002532BF">
              <w:rPr>
                <w:color w:val="auto"/>
              </w:rPr>
              <w:t>100</w:t>
            </w:r>
          </w:p>
        </w:tc>
        <w:tc>
          <w:tcPr>
            <w:tcW w:w="615" w:type="dxa"/>
            <w:gridSpan w:val="2"/>
            <w:tcBorders>
              <w:top w:val="single" w:sz="4" w:space="0" w:color="000000"/>
              <w:left w:val="single" w:sz="8" w:space="0" w:color="000000"/>
              <w:bottom w:val="single" w:sz="4" w:space="0" w:color="000000"/>
              <w:right w:val="single" w:sz="8" w:space="0" w:color="000000"/>
            </w:tcBorders>
          </w:tcPr>
          <w:p w14:paraId="63940916" w14:textId="06A282ED" w:rsidR="00103B32" w:rsidRPr="002532BF" w:rsidRDefault="00103B32" w:rsidP="00153D11">
            <w:pPr>
              <w:pStyle w:val="11"/>
              <w:widowControl w:val="0"/>
              <w:spacing w:after="0" w:line="240" w:lineRule="auto"/>
              <w:jc w:val="center"/>
              <w:rPr>
                <w:color w:val="auto"/>
              </w:rPr>
            </w:pPr>
            <w:r w:rsidRPr="002532BF">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103B32" w:rsidRPr="002532BF" w:rsidRDefault="00103B32" w:rsidP="00153D11">
            <w:pPr>
              <w:jc w:val="center"/>
              <w:rPr>
                <w:sz w:val="20"/>
              </w:rPr>
            </w:pPr>
            <w:r w:rsidRPr="002532BF">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Подпрограмма II</w:t>
            </w:r>
          </w:p>
          <w:p w14:paraId="779DECBA"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008F96FB" w14:textId="77777777" w:rsidR="00103B32" w:rsidRPr="002532BF" w:rsidRDefault="00103B32" w:rsidP="00153D11">
            <w:pPr>
              <w:pStyle w:val="11"/>
              <w:widowControl w:val="0"/>
              <w:spacing w:after="0" w:line="240" w:lineRule="auto"/>
              <w:jc w:val="center"/>
              <w:rPr>
                <w:color w:val="auto"/>
              </w:rPr>
            </w:pPr>
            <w:r w:rsidRPr="002532BF">
              <w:rPr>
                <w:color w:val="auto"/>
                <w:lang w:val="en-US"/>
              </w:rPr>
              <w:t>02.01</w:t>
            </w:r>
          </w:p>
        </w:tc>
      </w:tr>
      <w:tr w:rsidR="00103B32" w:rsidRPr="002532BF" w14:paraId="60ACF882" w14:textId="77777777" w:rsidTr="00103B32">
        <w:tc>
          <w:tcPr>
            <w:tcW w:w="567" w:type="dxa"/>
            <w:vMerge w:val="restart"/>
          </w:tcPr>
          <w:p w14:paraId="51B97034" w14:textId="77777777" w:rsidR="00103B32" w:rsidRPr="002532BF" w:rsidRDefault="00103B32" w:rsidP="00A7698E">
            <w:pPr>
              <w:pStyle w:val="ConsPlusNormal"/>
              <w:jc w:val="center"/>
              <w:rPr>
                <w:rFonts w:ascii="Times New Roman" w:hAnsi="Times New Roman" w:cs="Times New Roman"/>
                <w:sz w:val="20"/>
              </w:rPr>
            </w:pPr>
            <w:r w:rsidRPr="002532BF">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103B32" w:rsidRPr="002532BF" w:rsidRDefault="00103B32" w:rsidP="00A7698E">
            <w:pPr>
              <w:pStyle w:val="11"/>
              <w:widowControl w:val="0"/>
              <w:spacing w:after="0" w:line="240" w:lineRule="auto"/>
              <w:rPr>
                <w:color w:val="auto"/>
              </w:rPr>
            </w:pPr>
            <w:r w:rsidRPr="002532BF">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103B32" w:rsidRPr="002532BF" w:rsidRDefault="00103B32" w:rsidP="00A7698E">
            <w:pPr>
              <w:pStyle w:val="11"/>
              <w:widowControl w:val="0"/>
              <w:spacing w:after="0" w:line="240" w:lineRule="auto"/>
              <w:jc w:val="center"/>
              <w:rPr>
                <w:color w:val="auto"/>
              </w:rPr>
            </w:pPr>
            <w:r w:rsidRPr="002532BF">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103B32" w:rsidRPr="002532BF" w:rsidRDefault="00103B32" w:rsidP="00A7698E">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103B32" w:rsidRPr="002532BF" w:rsidRDefault="00103B32" w:rsidP="00A7698E">
            <w:pPr>
              <w:pStyle w:val="11"/>
              <w:widowControl w:val="0"/>
              <w:spacing w:after="0" w:line="240" w:lineRule="auto"/>
              <w:jc w:val="center"/>
              <w:rPr>
                <w:color w:val="auto"/>
              </w:rPr>
            </w:pPr>
            <w:r w:rsidRPr="002532BF">
              <w:rPr>
                <w:color w:val="auto"/>
              </w:rPr>
              <w:t>100</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103B32" w:rsidRPr="002532BF" w:rsidRDefault="00103B32" w:rsidP="00A7698E">
            <w:pPr>
              <w:pStyle w:val="11"/>
              <w:widowControl w:val="0"/>
              <w:spacing w:after="0" w:line="240" w:lineRule="auto"/>
              <w:jc w:val="center"/>
              <w:rPr>
                <w:color w:val="auto"/>
              </w:rPr>
            </w:pPr>
            <w:r w:rsidRPr="002532BF">
              <w:rPr>
                <w:color w:val="auto"/>
              </w:rPr>
              <w:t>100</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103B32" w:rsidRPr="002532BF" w:rsidRDefault="00103B32" w:rsidP="00A7698E">
            <w:pPr>
              <w:pStyle w:val="11"/>
              <w:widowControl w:val="0"/>
              <w:spacing w:after="0" w:line="240" w:lineRule="auto"/>
              <w:jc w:val="center"/>
              <w:rPr>
                <w:color w:val="auto"/>
              </w:rPr>
            </w:pPr>
            <w:r w:rsidRPr="002532BF">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103B32" w:rsidRPr="002532BF" w:rsidRDefault="00103B32" w:rsidP="00A7698E">
            <w:pPr>
              <w:pStyle w:val="11"/>
              <w:widowControl w:val="0"/>
              <w:spacing w:after="0" w:line="240" w:lineRule="auto"/>
              <w:jc w:val="center"/>
              <w:rPr>
                <w:color w:val="auto"/>
              </w:rPr>
            </w:pPr>
            <w:r w:rsidRPr="002532BF">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tcPr>
          <w:p w14:paraId="6E9C4A63" w14:textId="77777777"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w:t>
            </w:r>
          </w:p>
        </w:tc>
        <w:tc>
          <w:tcPr>
            <w:tcW w:w="615" w:type="dxa"/>
            <w:gridSpan w:val="2"/>
            <w:tcBorders>
              <w:top w:val="single" w:sz="4" w:space="0" w:color="000000"/>
              <w:left w:val="single" w:sz="8" w:space="0" w:color="000000"/>
              <w:bottom w:val="single" w:sz="4" w:space="0" w:color="000000"/>
              <w:right w:val="single" w:sz="8" w:space="0" w:color="000000"/>
            </w:tcBorders>
          </w:tcPr>
          <w:p w14:paraId="67C64E18" w14:textId="6E6582B3"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103B32" w:rsidRPr="002532BF" w:rsidRDefault="00103B32" w:rsidP="00A7698E">
            <w:pPr>
              <w:jc w:val="center"/>
              <w:rPr>
                <w:sz w:val="20"/>
              </w:rPr>
            </w:pPr>
            <w:r w:rsidRPr="002532BF">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103B32" w:rsidRPr="002532BF" w:rsidRDefault="00103B32" w:rsidP="00A7698E">
            <w:pPr>
              <w:pStyle w:val="11"/>
              <w:widowControl w:val="0"/>
              <w:spacing w:after="0" w:line="240" w:lineRule="auto"/>
              <w:jc w:val="center"/>
              <w:rPr>
                <w:rFonts w:eastAsia="Calibri"/>
                <w:color w:val="auto"/>
                <w:lang w:val="en-US"/>
              </w:rPr>
            </w:pPr>
            <w:r w:rsidRPr="002532BF">
              <w:rPr>
                <w:rFonts w:eastAsia="Calibri"/>
                <w:color w:val="auto"/>
                <w:lang w:val="en-US"/>
              </w:rPr>
              <w:t>Подпрограмма II</w:t>
            </w:r>
          </w:p>
          <w:p w14:paraId="3F498DC1" w14:textId="77777777" w:rsidR="00103B32" w:rsidRPr="002532BF" w:rsidRDefault="00103B32" w:rsidP="00A7698E">
            <w:pPr>
              <w:pStyle w:val="11"/>
              <w:widowControl w:val="0"/>
              <w:spacing w:after="0" w:line="240" w:lineRule="auto"/>
              <w:jc w:val="center"/>
              <w:rPr>
                <w:rFonts w:eastAsia="Calibri"/>
                <w:color w:val="auto"/>
                <w:lang w:val="en-US"/>
              </w:rPr>
            </w:pPr>
            <w:r w:rsidRPr="002532BF">
              <w:rPr>
                <w:rFonts w:eastAsia="Calibri"/>
                <w:color w:val="auto"/>
                <w:lang w:val="en-US"/>
              </w:rPr>
              <w:t xml:space="preserve">Мероприятие </w:t>
            </w:r>
          </w:p>
          <w:p w14:paraId="3A68C727" w14:textId="03CFEBA0"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lang w:val="en-US"/>
              </w:rPr>
              <w:t>03.0</w:t>
            </w:r>
            <w:r w:rsidRPr="002532BF">
              <w:rPr>
                <w:rFonts w:eastAsia="Calibri"/>
                <w:color w:val="auto"/>
              </w:rPr>
              <w:t>2</w:t>
            </w:r>
          </w:p>
        </w:tc>
      </w:tr>
      <w:tr w:rsidR="00103B32" w:rsidRPr="002532BF" w14:paraId="3640AA61" w14:textId="77777777" w:rsidTr="00103B32">
        <w:tc>
          <w:tcPr>
            <w:tcW w:w="567" w:type="dxa"/>
            <w:vMerge/>
          </w:tcPr>
          <w:p w14:paraId="4AD15ED6" w14:textId="77777777" w:rsidR="00103B32" w:rsidRPr="002532BF" w:rsidRDefault="00103B32"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103B32" w:rsidRPr="002532BF" w:rsidRDefault="00103B32" w:rsidP="00A7698E">
            <w:pPr>
              <w:pStyle w:val="11"/>
              <w:widowControl w:val="0"/>
              <w:spacing w:after="0" w:line="240" w:lineRule="auto"/>
              <w:rPr>
                <w:color w:val="auto"/>
              </w:rPr>
            </w:pPr>
            <w:r w:rsidRPr="002532BF">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103B32" w:rsidRPr="002532BF" w:rsidRDefault="00103B32" w:rsidP="00A7698E">
            <w:pPr>
              <w:pStyle w:val="11"/>
              <w:widowControl w:val="0"/>
              <w:spacing w:after="0" w:line="240" w:lineRule="auto"/>
              <w:jc w:val="center"/>
              <w:rPr>
                <w:color w:val="auto"/>
              </w:rPr>
            </w:pPr>
            <w:r w:rsidRPr="002532BF">
              <w:rPr>
                <w:color w:val="auto"/>
              </w:rPr>
              <w:t xml:space="preserve">Приоритетный, показатель, Указ Президента Российской Федерации от 04.02.2021 № 68, «Цифровая </w:t>
            </w:r>
            <w:r w:rsidRPr="002532BF">
              <w:rPr>
                <w:color w:val="auto"/>
              </w:rPr>
              <w:lastRenderedPageBreak/>
              <w:t>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103B32" w:rsidRPr="002532BF" w:rsidRDefault="00103B32" w:rsidP="00A7698E">
            <w:pPr>
              <w:pStyle w:val="11"/>
              <w:widowControl w:val="0"/>
              <w:spacing w:after="0" w:line="240" w:lineRule="auto"/>
              <w:jc w:val="center"/>
              <w:rPr>
                <w:color w:val="auto"/>
              </w:rPr>
            </w:pPr>
            <w:r w:rsidRPr="002532BF">
              <w:rPr>
                <w:color w:val="auto"/>
              </w:rPr>
              <w:lastRenderedPageBreak/>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103B32" w:rsidRPr="002532BF" w:rsidRDefault="00103B32" w:rsidP="00A7698E">
            <w:pPr>
              <w:pStyle w:val="11"/>
              <w:widowControl w:val="0"/>
              <w:spacing w:after="0" w:line="240" w:lineRule="auto"/>
              <w:jc w:val="center"/>
              <w:rPr>
                <w:color w:val="auto"/>
              </w:rPr>
            </w:pPr>
            <w:r w:rsidRPr="002532BF">
              <w:rPr>
                <w:color w:val="auto"/>
              </w:rPr>
              <w:t>-</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103B32" w:rsidRPr="002532BF" w:rsidRDefault="00103B32" w:rsidP="00A7698E">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93</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95</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97</w:t>
            </w:r>
          </w:p>
        </w:tc>
        <w:tc>
          <w:tcPr>
            <w:tcW w:w="614" w:type="dxa"/>
            <w:gridSpan w:val="2"/>
            <w:tcBorders>
              <w:top w:val="single" w:sz="4" w:space="0" w:color="000000"/>
              <w:left w:val="single" w:sz="8" w:space="0" w:color="000000"/>
              <w:bottom w:val="single" w:sz="4" w:space="0" w:color="000000"/>
              <w:right w:val="single" w:sz="8" w:space="0" w:color="000000"/>
            </w:tcBorders>
          </w:tcPr>
          <w:p w14:paraId="02BEA018" w14:textId="77777777" w:rsidR="00103B32" w:rsidRPr="002532BF" w:rsidRDefault="00103B32" w:rsidP="00A7698E">
            <w:pPr>
              <w:pStyle w:val="11"/>
              <w:widowControl w:val="0"/>
              <w:spacing w:after="0" w:line="240" w:lineRule="auto"/>
              <w:jc w:val="center"/>
              <w:rPr>
                <w:rFonts w:eastAsia="Calibri"/>
                <w:color w:val="auto"/>
              </w:rPr>
            </w:pPr>
            <w:r w:rsidRPr="002532BF">
              <w:rPr>
                <w:rFonts w:eastAsia="Calibri"/>
                <w:color w:val="auto"/>
              </w:rPr>
              <w:t>99</w:t>
            </w:r>
          </w:p>
        </w:tc>
        <w:tc>
          <w:tcPr>
            <w:tcW w:w="615" w:type="dxa"/>
            <w:gridSpan w:val="2"/>
            <w:tcBorders>
              <w:top w:val="single" w:sz="4" w:space="0" w:color="000000"/>
              <w:left w:val="single" w:sz="8" w:space="0" w:color="000000"/>
              <w:bottom w:val="single" w:sz="4" w:space="0" w:color="000000"/>
              <w:right w:val="single" w:sz="8" w:space="0" w:color="000000"/>
            </w:tcBorders>
          </w:tcPr>
          <w:p w14:paraId="18849398" w14:textId="5D9D4E7B" w:rsidR="00103B32" w:rsidRPr="002532BF" w:rsidRDefault="009B1334" w:rsidP="00A7698E">
            <w:pPr>
              <w:pStyle w:val="11"/>
              <w:widowControl w:val="0"/>
              <w:spacing w:after="0" w:line="240" w:lineRule="auto"/>
              <w:jc w:val="center"/>
              <w:rPr>
                <w:rFonts w:eastAsia="Calibri"/>
                <w:color w:val="auto"/>
              </w:rPr>
            </w:pPr>
            <w:r w:rsidRPr="002532BF">
              <w:rPr>
                <w:rFonts w:eastAsia="Calibri"/>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103B32" w:rsidRPr="002532BF" w:rsidRDefault="00103B32" w:rsidP="00A7698E">
            <w:pPr>
              <w:jc w:val="center"/>
              <w:rPr>
                <w:sz w:val="20"/>
              </w:rPr>
            </w:pPr>
            <w:r w:rsidRPr="002532BF">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103B32" w:rsidRPr="002532BF" w:rsidRDefault="00103B32" w:rsidP="00A7698E">
            <w:pPr>
              <w:pStyle w:val="11"/>
              <w:widowControl w:val="0"/>
              <w:spacing w:after="0" w:line="240" w:lineRule="auto"/>
              <w:jc w:val="center"/>
              <w:rPr>
                <w:rFonts w:eastAsia="Calibri"/>
                <w:color w:val="auto"/>
                <w:lang w:val="en-US"/>
              </w:rPr>
            </w:pPr>
            <w:r w:rsidRPr="002532BF">
              <w:rPr>
                <w:rFonts w:eastAsia="Calibri"/>
                <w:color w:val="auto"/>
                <w:lang w:val="en-US"/>
              </w:rPr>
              <w:t>Подпрограмма II</w:t>
            </w:r>
          </w:p>
          <w:p w14:paraId="54054A54" w14:textId="77777777" w:rsidR="00103B32" w:rsidRPr="002532BF" w:rsidRDefault="00103B32" w:rsidP="00A7698E">
            <w:pPr>
              <w:pStyle w:val="11"/>
              <w:widowControl w:val="0"/>
              <w:spacing w:after="0" w:line="240" w:lineRule="auto"/>
              <w:jc w:val="center"/>
              <w:rPr>
                <w:rFonts w:eastAsia="Calibri"/>
                <w:color w:val="auto"/>
                <w:lang w:val="en-US"/>
              </w:rPr>
            </w:pPr>
            <w:r w:rsidRPr="002532BF">
              <w:rPr>
                <w:rFonts w:eastAsia="Calibri"/>
                <w:color w:val="auto"/>
                <w:lang w:val="en-US"/>
              </w:rPr>
              <w:t xml:space="preserve">Мероприятие </w:t>
            </w:r>
          </w:p>
          <w:p w14:paraId="0CCD2CE9" w14:textId="6A015BDE" w:rsidR="00103B32" w:rsidRPr="002532BF" w:rsidRDefault="00103B32" w:rsidP="00A7698E">
            <w:pPr>
              <w:pStyle w:val="11"/>
              <w:widowControl w:val="0"/>
              <w:spacing w:after="0" w:line="240" w:lineRule="auto"/>
              <w:jc w:val="center"/>
              <w:rPr>
                <w:rFonts w:eastAsia="Calibri"/>
                <w:color w:val="auto"/>
                <w:lang w:val="en-US"/>
              </w:rPr>
            </w:pPr>
            <w:r w:rsidRPr="002532BF">
              <w:rPr>
                <w:rFonts w:eastAsia="Calibri"/>
                <w:color w:val="auto"/>
                <w:lang w:val="en-US"/>
              </w:rPr>
              <w:t>03.0</w:t>
            </w:r>
            <w:r w:rsidRPr="002532BF">
              <w:rPr>
                <w:rFonts w:eastAsia="Calibri"/>
                <w:color w:val="auto"/>
              </w:rPr>
              <w:t>2</w:t>
            </w:r>
          </w:p>
        </w:tc>
      </w:tr>
      <w:tr w:rsidR="00103B32" w:rsidRPr="002532BF" w14:paraId="4D6D03A1" w14:textId="77777777" w:rsidTr="00103B32">
        <w:tc>
          <w:tcPr>
            <w:tcW w:w="567" w:type="dxa"/>
          </w:tcPr>
          <w:p w14:paraId="66C68F28" w14:textId="77777777" w:rsidR="00103B32" w:rsidRPr="002532BF" w:rsidRDefault="00103B32" w:rsidP="00153D11">
            <w:pPr>
              <w:pStyle w:val="ConsPlusNormal"/>
              <w:jc w:val="center"/>
              <w:rPr>
                <w:rFonts w:ascii="Times New Roman" w:hAnsi="Times New Roman" w:cs="Times New Roman"/>
                <w:sz w:val="20"/>
              </w:rPr>
            </w:pPr>
            <w:r w:rsidRPr="002532BF">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103B32" w:rsidRPr="002532BF" w:rsidRDefault="00103B32" w:rsidP="00153D11">
            <w:pPr>
              <w:pStyle w:val="11"/>
              <w:widowControl w:val="0"/>
              <w:spacing w:after="0" w:line="240" w:lineRule="auto"/>
              <w:rPr>
                <w:rFonts w:eastAsia="Calibri"/>
                <w:color w:val="auto"/>
              </w:rPr>
            </w:pPr>
            <w:r w:rsidRPr="002532BF">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103B32" w:rsidRPr="002532BF" w:rsidRDefault="00103B32" w:rsidP="00153D11">
            <w:pPr>
              <w:pStyle w:val="11"/>
              <w:widowControl w:val="0"/>
              <w:spacing w:after="0" w:line="240" w:lineRule="auto"/>
              <w:jc w:val="center"/>
              <w:rPr>
                <w:color w:val="auto"/>
              </w:rPr>
            </w:pPr>
            <w:r w:rsidRPr="002532BF">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103B32" w:rsidRPr="002532BF" w:rsidRDefault="00103B32" w:rsidP="00153D11">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103B32" w:rsidRPr="002532BF" w:rsidRDefault="00103B32" w:rsidP="00153D11">
            <w:pPr>
              <w:pStyle w:val="11"/>
              <w:widowControl w:val="0"/>
              <w:spacing w:after="0" w:line="240" w:lineRule="auto"/>
              <w:jc w:val="center"/>
              <w:rPr>
                <w:color w:val="auto"/>
              </w:rPr>
            </w:pPr>
            <w:r w:rsidRPr="002532BF">
              <w:rPr>
                <w:color w:val="auto"/>
                <w:lang w:val="en-US"/>
              </w:rPr>
              <w:t>98</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98</w:t>
            </w:r>
          </w:p>
        </w:tc>
        <w:tc>
          <w:tcPr>
            <w:tcW w:w="614" w:type="dxa"/>
            <w:gridSpan w:val="2"/>
            <w:tcBorders>
              <w:top w:val="single" w:sz="4" w:space="0" w:color="000000"/>
              <w:left w:val="single" w:sz="8" w:space="0" w:color="000000"/>
              <w:bottom w:val="single" w:sz="4" w:space="0" w:color="000000"/>
              <w:right w:val="single" w:sz="8" w:space="0" w:color="000000"/>
            </w:tcBorders>
          </w:tcPr>
          <w:p w14:paraId="5032DD34"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98</w:t>
            </w:r>
          </w:p>
        </w:tc>
        <w:tc>
          <w:tcPr>
            <w:tcW w:w="615" w:type="dxa"/>
            <w:gridSpan w:val="2"/>
            <w:tcBorders>
              <w:top w:val="single" w:sz="4" w:space="0" w:color="000000"/>
              <w:left w:val="single" w:sz="8" w:space="0" w:color="000000"/>
              <w:bottom w:val="single" w:sz="4" w:space="0" w:color="000000"/>
              <w:right w:val="single" w:sz="8" w:space="0" w:color="000000"/>
            </w:tcBorders>
          </w:tcPr>
          <w:p w14:paraId="3C28C907" w14:textId="6EB51148" w:rsidR="00103B32" w:rsidRPr="002532BF" w:rsidRDefault="003C1F49" w:rsidP="00153D11">
            <w:pPr>
              <w:pStyle w:val="11"/>
              <w:widowControl w:val="0"/>
              <w:spacing w:after="0" w:line="240" w:lineRule="auto"/>
              <w:jc w:val="center"/>
              <w:rPr>
                <w:color w:val="auto"/>
              </w:rPr>
            </w:pPr>
            <w:r w:rsidRPr="002532BF">
              <w:rPr>
                <w:color w:val="auto"/>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103B32" w:rsidRPr="002532BF" w:rsidRDefault="00103B32" w:rsidP="00153D11">
            <w:pPr>
              <w:pStyle w:val="11"/>
              <w:widowControl w:val="0"/>
              <w:spacing w:after="0" w:line="240" w:lineRule="auto"/>
              <w:jc w:val="center"/>
              <w:rPr>
                <w:color w:val="auto"/>
              </w:rPr>
            </w:pPr>
            <w:r w:rsidRPr="002532BF">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Подпрограмма II</w:t>
            </w:r>
          </w:p>
          <w:p w14:paraId="0E31B35D"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23BAB98C" w14:textId="77777777" w:rsidR="00103B32" w:rsidRPr="002532BF" w:rsidRDefault="00103B32" w:rsidP="00153D11">
            <w:pPr>
              <w:pStyle w:val="11"/>
              <w:widowControl w:val="0"/>
              <w:spacing w:after="0" w:line="240" w:lineRule="auto"/>
              <w:jc w:val="center"/>
              <w:rPr>
                <w:color w:val="auto"/>
              </w:rPr>
            </w:pPr>
            <w:r w:rsidRPr="002532BF">
              <w:rPr>
                <w:color w:val="auto"/>
                <w:lang w:val="en-US"/>
              </w:rPr>
              <w:t>03.0</w:t>
            </w:r>
            <w:r w:rsidRPr="002532BF">
              <w:rPr>
                <w:color w:val="auto"/>
              </w:rPr>
              <w:t>2</w:t>
            </w:r>
          </w:p>
        </w:tc>
      </w:tr>
      <w:tr w:rsidR="00103B32" w:rsidRPr="002532BF" w14:paraId="37258D91" w14:textId="77777777" w:rsidTr="002128B0">
        <w:tc>
          <w:tcPr>
            <w:tcW w:w="567" w:type="dxa"/>
          </w:tcPr>
          <w:p w14:paraId="6A31142C" w14:textId="77777777" w:rsidR="00103B32" w:rsidRPr="002532BF" w:rsidRDefault="00103B32" w:rsidP="00153D11">
            <w:pPr>
              <w:pStyle w:val="ConsPlusNormal"/>
              <w:jc w:val="center"/>
              <w:rPr>
                <w:rFonts w:ascii="Times New Roman" w:hAnsi="Times New Roman" w:cs="Times New Roman"/>
                <w:sz w:val="20"/>
              </w:rPr>
            </w:pPr>
            <w:r w:rsidRPr="002532BF">
              <w:rPr>
                <w:rFonts w:ascii="Times New Roman" w:hAnsi="Times New Roman" w:cs="Times New Roman"/>
                <w:sz w:val="20"/>
              </w:rPr>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103B32" w:rsidRPr="002532BF" w:rsidRDefault="00103B32" w:rsidP="00153D11">
            <w:pPr>
              <w:pStyle w:val="11"/>
              <w:widowControl w:val="0"/>
              <w:spacing w:after="0" w:line="240" w:lineRule="auto"/>
              <w:rPr>
                <w:rFonts w:eastAsia="Calibri"/>
                <w:color w:val="auto"/>
              </w:rPr>
            </w:pPr>
            <w:r w:rsidRPr="002532BF">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103B32" w:rsidRPr="002532BF" w:rsidRDefault="00103B32" w:rsidP="00153D11">
            <w:pPr>
              <w:pStyle w:val="11"/>
              <w:widowControl w:val="0"/>
              <w:spacing w:after="0" w:line="240" w:lineRule="auto"/>
              <w:jc w:val="center"/>
              <w:rPr>
                <w:color w:val="auto"/>
              </w:rPr>
            </w:pPr>
            <w:r w:rsidRPr="002532BF">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103B32" w:rsidRPr="002532BF" w:rsidRDefault="00103B32" w:rsidP="00153D11">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103B32" w:rsidRPr="002532BF" w:rsidRDefault="00103B32" w:rsidP="00153D11">
            <w:pPr>
              <w:pStyle w:val="11"/>
              <w:widowControl w:val="0"/>
              <w:spacing w:after="0" w:line="240" w:lineRule="auto"/>
              <w:jc w:val="center"/>
              <w:rPr>
                <w:color w:val="auto"/>
                <w:lang w:val="en-US"/>
              </w:rPr>
            </w:pPr>
            <w:r w:rsidRPr="002532BF">
              <w:rPr>
                <w:color w:val="auto"/>
              </w:rPr>
              <w:t>95,5</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103B32" w:rsidRPr="002532BF" w:rsidRDefault="00103B32" w:rsidP="00153D11">
            <w:pPr>
              <w:pStyle w:val="11"/>
              <w:widowControl w:val="0"/>
              <w:spacing w:after="0" w:line="240" w:lineRule="auto"/>
              <w:jc w:val="center"/>
              <w:rPr>
                <w:color w:val="auto"/>
                <w:lang w:val="en-US"/>
              </w:rPr>
            </w:pPr>
            <w:r w:rsidRPr="002532BF">
              <w:rPr>
                <w:color w:val="auto"/>
              </w:rPr>
              <w:t>95,6</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103B32" w:rsidRPr="002532BF" w:rsidRDefault="00103B32" w:rsidP="00153D11">
            <w:pPr>
              <w:pStyle w:val="11"/>
              <w:widowControl w:val="0"/>
              <w:spacing w:after="0" w:line="240" w:lineRule="auto"/>
              <w:jc w:val="center"/>
              <w:rPr>
                <w:color w:val="auto"/>
                <w:lang w:val="en-US"/>
              </w:rPr>
            </w:pPr>
            <w:r w:rsidRPr="002532BF">
              <w:rPr>
                <w:color w:val="auto"/>
              </w:rPr>
              <w:t>95,7</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103B32" w:rsidRPr="002532BF" w:rsidRDefault="00103B32" w:rsidP="00153D11">
            <w:pPr>
              <w:pStyle w:val="11"/>
              <w:widowControl w:val="0"/>
              <w:spacing w:after="0" w:line="240" w:lineRule="auto"/>
              <w:jc w:val="center"/>
              <w:rPr>
                <w:color w:val="auto"/>
                <w:lang w:val="en-US"/>
              </w:rPr>
            </w:pPr>
            <w:r w:rsidRPr="002532BF">
              <w:rPr>
                <w:color w:val="auto"/>
              </w:rPr>
              <w:t>95,8</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103B32" w:rsidRPr="002532BF" w:rsidRDefault="00103B32" w:rsidP="00153D11">
            <w:pPr>
              <w:pStyle w:val="11"/>
              <w:widowControl w:val="0"/>
              <w:spacing w:after="0" w:line="240" w:lineRule="auto"/>
              <w:jc w:val="center"/>
              <w:rPr>
                <w:color w:val="auto"/>
                <w:lang w:val="en-US"/>
              </w:rPr>
            </w:pPr>
            <w:r w:rsidRPr="002532BF">
              <w:rPr>
                <w:color w:val="auto"/>
              </w:rPr>
              <w:t>96</w:t>
            </w:r>
          </w:p>
        </w:tc>
        <w:tc>
          <w:tcPr>
            <w:tcW w:w="614" w:type="dxa"/>
            <w:gridSpan w:val="2"/>
            <w:tcBorders>
              <w:top w:val="single" w:sz="4" w:space="0" w:color="000000"/>
              <w:left w:val="single" w:sz="8" w:space="0" w:color="000000"/>
              <w:bottom w:val="single" w:sz="4" w:space="0" w:color="000000"/>
              <w:right w:val="single" w:sz="8" w:space="0" w:color="000000"/>
            </w:tcBorders>
          </w:tcPr>
          <w:p w14:paraId="221C6236" w14:textId="77777777" w:rsidR="00103B32" w:rsidRPr="002532BF" w:rsidRDefault="00103B32" w:rsidP="00153D11">
            <w:pPr>
              <w:pStyle w:val="11"/>
              <w:widowControl w:val="0"/>
              <w:spacing w:after="0" w:line="240" w:lineRule="auto"/>
              <w:jc w:val="center"/>
              <w:rPr>
                <w:color w:val="auto"/>
                <w:lang w:val="en-US"/>
              </w:rPr>
            </w:pPr>
            <w:r w:rsidRPr="002532BF">
              <w:rPr>
                <w:color w:val="auto"/>
              </w:rPr>
              <w:t>96,2</w:t>
            </w:r>
          </w:p>
        </w:tc>
        <w:tc>
          <w:tcPr>
            <w:tcW w:w="615" w:type="dxa"/>
            <w:gridSpan w:val="2"/>
            <w:tcBorders>
              <w:top w:val="single" w:sz="4" w:space="0" w:color="000000"/>
              <w:left w:val="single" w:sz="8" w:space="0" w:color="000000"/>
              <w:bottom w:val="single" w:sz="4" w:space="0" w:color="000000"/>
              <w:right w:val="single" w:sz="8" w:space="0" w:color="000000"/>
            </w:tcBorders>
          </w:tcPr>
          <w:p w14:paraId="537D476E" w14:textId="1FEFFA5E" w:rsidR="00103B32" w:rsidRPr="002532BF" w:rsidRDefault="00FA2907" w:rsidP="00153D11">
            <w:pPr>
              <w:pStyle w:val="11"/>
              <w:widowControl w:val="0"/>
              <w:spacing w:after="0" w:line="240" w:lineRule="auto"/>
              <w:jc w:val="center"/>
              <w:rPr>
                <w:color w:val="auto"/>
              </w:rPr>
            </w:pPr>
            <w:r w:rsidRPr="002532BF">
              <w:rPr>
                <w:color w:val="auto"/>
              </w:rPr>
              <w:t>96,4</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103B32" w:rsidRPr="002532BF" w:rsidRDefault="00103B32" w:rsidP="00153D11">
            <w:pPr>
              <w:pStyle w:val="11"/>
              <w:widowControl w:val="0"/>
              <w:spacing w:after="0" w:line="240" w:lineRule="auto"/>
              <w:jc w:val="center"/>
              <w:rPr>
                <w:color w:val="auto"/>
              </w:rPr>
            </w:pPr>
            <w:r w:rsidRPr="002532BF">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Подпрограмма II</w:t>
            </w:r>
          </w:p>
          <w:p w14:paraId="48F4A0FA"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6BD07501" w14:textId="77777777" w:rsidR="00103B32" w:rsidRPr="002532BF" w:rsidRDefault="00103B32" w:rsidP="00153D11">
            <w:pPr>
              <w:pStyle w:val="11"/>
              <w:widowControl w:val="0"/>
              <w:spacing w:after="0" w:line="240" w:lineRule="auto"/>
              <w:jc w:val="center"/>
              <w:rPr>
                <w:color w:val="auto"/>
              </w:rPr>
            </w:pPr>
            <w:r w:rsidRPr="002532BF">
              <w:rPr>
                <w:color w:val="auto"/>
                <w:lang w:val="en-US"/>
              </w:rPr>
              <w:t>03.0</w:t>
            </w:r>
            <w:r w:rsidRPr="002532BF">
              <w:rPr>
                <w:color w:val="auto"/>
              </w:rPr>
              <w:t>2</w:t>
            </w:r>
          </w:p>
        </w:tc>
      </w:tr>
      <w:tr w:rsidR="00103B32" w:rsidRPr="002532BF" w14:paraId="5C86A84B" w14:textId="77777777" w:rsidTr="002128B0">
        <w:tc>
          <w:tcPr>
            <w:tcW w:w="567" w:type="dxa"/>
          </w:tcPr>
          <w:p w14:paraId="36B4C439" w14:textId="77777777" w:rsidR="00103B32" w:rsidRPr="002532BF" w:rsidRDefault="00103B32" w:rsidP="00153D11">
            <w:pPr>
              <w:pStyle w:val="ConsPlusNormal"/>
              <w:jc w:val="center"/>
              <w:rPr>
                <w:rFonts w:ascii="Times New Roman" w:hAnsi="Times New Roman" w:cs="Times New Roman"/>
                <w:sz w:val="20"/>
              </w:rPr>
            </w:pPr>
            <w:r w:rsidRPr="002532BF">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103B32" w:rsidRPr="002532BF" w:rsidRDefault="00103B32" w:rsidP="00153D11">
            <w:pPr>
              <w:pStyle w:val="11"/>
              <w:widowControl w:val="0"/>
              <w:spacing w:after="0" w:line="240" w:lineRule="auto"/>
              <w:rPr>
                <w:color w:val="auto"/>
              </w:rPr>
            </w:pPr>
            <w:r w:rsidRPr="002532BF">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103B32" w:rsidRPr="002532BF" w:rsidRDefault="00103B32" w:rsidP="00153D11">
            <w:pPr>
              <w:pStyle w:val="11"/>
              <w:widowControl w:val="0"/>
              <w:spacing w:after="0" w:line="240" w:lineRule="auto"/>
              <w:jc w:val="center"/>
              <w:rPr>
                <w:color w:val="auto"/>
              </w:rPr>
            </w:pPr>
            <w:r w:rsidRPr="002532BF">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103B32" w:rsidRPr="002532BF" w:rsidRDefault="00103B32" w:rsidP="00153D11">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103B32" w:rsidRPr="002532BF" w:rsidRDefault="00103B32" w:rsidP="00153D11">
            <w:pPr>
              <w:pStyle w:val="11"/>
              <w:widowControl w:val="0"/>
              <w:spacing w:after="0" w:line="240" w:lineRule="auto"/>
              <w:jc w:val="center"/>
              <w:rPr>
                <w:color w:val="auto"/>
              </w:rPr>
            </w:pPr>
            <w:r w:rsidRPr="002532BF">
              <w:rPr>
                <w:color w:val="auto"/>
              </w:rPr>
              <w:t>1</w:t>
            </w:r>
          </w:p>
        </w:tc>
        <w:tc>
          <w:tcPr>
            <w:tcW w:w="614"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103B32" w:rsidRPr="002532BF" w:rsidRDefault="00103B32" w:rsidP="00153D11">
            <w:pPr>
              <w:pStyle w:val="11"/>
              <w:widowControl w:val="0"/>
              <w:spacing w:after="0" w:line="240" w:lineRule="auto"/>
              <w:jc w:val="center"/>
              <w:rPr>
                <w:color w:val="auto"/>
              </w:rPr>
            </w:pPr>
            <w:r w:rsidRPr="002532BF">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103B32" w:rsidRPr="002532BF" w:rsidRDefault="00103B32" w:rsidP="00153D11">
            <w:pPr>
              <w:pStyle w:val="11"/>
              <w:widowControl w:val="0"/>
              <w:spacing w:after="0" w:line="240" w:lineRule="auto"/>
              <w:jc w:val="center"/>
              <w:rPr>
                <w:color w:val="auto"/>
              </w:rPr>
            </w:pPr>
            <w:r w:rsidRPr="002532BF">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103B32" w:rsidRPr="002532BF" w:rsidRDefault="00103B32" w:rsidP="00153D11">
            <w:pPr>
              <w:pStyle w:val="11"/>
              <w:widowControl w:val="0"/>
              <w:spacing w:after="0" w:line="240" w:lineRule="auto"/>
              <w:jc w:val="center"/>
              <w:rPr>
                <w:color w:val="auto"/>
              </w:rPr>
            </w:pPr>
            <w:r w:rsidRPr="002532BF">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103B32" w:rsidRPr="002532BF" w:rsidRDefault="00103B32" w:rsidP="00153D11">
            <w:pPr>
              <w:pStyle w:val="11"/>
              <w:widowControl w:val="0"/>
              <w:spacing w:after="0" w:line="240" w:lineRule="auto"/>
              <w:jc w:val="center"/>
              <w:rPr>
                <w:color w:val="auto"/>
              </w:rPr>
            </w:pPr>
            <w:r w:rsidRPr="002532BF">
              <w:rPr>
                <w:color w:val="auto"/>
              </w:rPr>
              <w:t>1</w:t>
            </w:r>
          </w:p>
        </w:tc>
        <w:tc>
          <w:tcPr>
            <w:tcW w:w="614" w:type="dxa"/>
            <w:gridSpan w:val="2"/>
            <w:tcBorders>
              <w:top w:val="single" w:sz="4" w:space="0" w:color="000000"/>
              <w:left w:val="single" w:sz="8" w:space="0" w:color="000000"/>
              <w:bottom w:val="single" w:sz="4" w:space="0" w:color="000000"/>
              <w:right w:val="single" w:sz="8" w:space="0" w:color="000000"/>
            </w:tcBorders>
          </w:tcPr>
          <w:p w14:paraId="0F767AC2" w14:textId="77777777" w:rsidR="00103B32" w:rsidRPr="002532BF" w:rsidRDefault="00103B32" w:rsidP="00153D11">
            <w:pPr>
              <w:pStyle w:val="11"/>
              <w:widowControl w:val="0"/>
              <w:spacing w:after="0" w:line="240" w:lineRule="auto"/>
              <w:jc w:val="center"/>
              <w:rPr>
                <w:color w:val="auto"/>
              </w:rPr>
            </w:pPr>
            <w:r w:rsidRPr="002532BF">
              <w:rPr>
                <w:color w:val="auto"/>
              </w:rPr>
              <w:t>1</w:t>
            </w:r>
          </w:p>
        </w:tc>
        <w:tc>
          <w:tcPr>
            <w:tcW w:w="615" w:type="dxa"/>
            <w:gridSpan w:val="2"/>
            <w:tcBorders>
              <w:top w:val="single" w:sz="4" w:space="0" w:color="000000"/>
              <w:left w:val="single" w:sz="8" w:space="0" w:color="000000"/>
              <w:bottom w:val="single" w:sz="4" w:space="0" w:color="000000"/>
              <w:right w:val="single" w:sz="8" w:space="0" w:color="000000"/>
            </w:tcBorders>
          </w:tcPr>
          <w:p w14:paraId="29E86D12" w14:textId="7E112A78" w:rsidR="00103B32" w:rsidRPr="002532BF" w:rsidRDefault="002128B0" w:rsidP="00153D11">
            <w:pPr>
              <w:pStyle w:val="11"/>
              <w:widowControl w:val="0"/>
              <w:spacing w:after="0" w:line="240" w:lineRule="auto"/>
              <w:jc w:val="center"/>
              <w:rPr>
                <w:color w:val="auto"/>
              </w:rPr>
            </w:pPr>
            <w:r w:rsidRPr="002532BF">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103B32" w:rsidRPr="002532BF" w:rsidRDefault="00103B32" w:rsidP="00153D11">
            <w:pPr>
              <w:pStyle w:val="11"/>
              <w:widowControl w:val="0"/>
              <w:spacing w:after="0" w:line="240" w:lineRule="auto"/>
              <w:jc w:val="center"/>
              <w:rPr>
                <w:color w:val="auto"/>
              </w:rPr>
            </w:pPr>
            <w:r w:rsidRPr="002532BF">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Подпрограмма II</w:t>
            </w:r>
          </w:p>
          <w:p w14:paraId="2E286853"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5F37034E" w14:textId="77777777" w:rsidR="00103B32" w:rsidRPr="002532BF" w:rsidRDefault="00103B32" w:rsidP="00153D11">
            <w:pPr>
              <w:pStyle w:val="11"/>
              <w:widowControl w:val="0"/>
              <w:spacing w:after="0" w:line="240" w:lineRule="auto"/>
              <w:jc w:val="center"/>
              <w:rPr>
                <w:color w:val="auto"/>
              </w:rPr>
            </w:pPr>
            <w:r w:rsidRPr="002532BF">
              <w:rPr>
                <w:color w:val="auto"/>
                <w:lang w:val="en-US"/>
              </w:rPr>
              <w:t>03.0</w:t>
            </w:r>
            <w:r w:rsidRPr="002532BF">
              <w:rPr>
                <w:color w:val="auto"/>
              </w:rPr>
              <w:t>2</w:t>
            </w:r>
          </w:p>
        </w:tc>
      </w:tr>
      <w:tr w:rsidR="00103B32" w:rsidRPr="002532BF" w14:paraId="77A35EFF" w14:textId="77777777" w:rsidTr="002128B0">
        <w:tc>
          <w:tcPr>
            <w:tcW w:w="567" w:type="dxa"/>
          </w:tcPr>
          <w:p w14:paraId="34F320BC" w14:textId="77777777" w:rsidR="00103B32" w:rsidRPr="002532BF" w:rsidRDefault="00103B32" w:rsidP="00CC6B41">
            <w:pPr>
              <w:pStyle w:val="ConsPlusNormal"/>
              <w:jc w:val="center"/>
              <w:rPr>
                <w:rFonts w:ascii="Times New Roman" w:hAnsi="Times New Roman" w:cs="Times New Roman"/>
                <w:sz w:val="20"/>
              </w:rPr>
            </w:pPr>
            <w:r w:rsidRPr="002532BF">
              <w:rPr>
                <w:rFonts w:ascii="Times New Roman" w:hAnsi="Times New Roman" w:cs="Times New Roman"/>
                <w:sz w:val="20"/>
              </w:rPr>
              <w:t>1</w:t>
            </w:r>
            <w:r w:rsidRPr="002532BF">
              <w:rPr>
                <w:rFonts w:ascii="Times New Roman" w:hAnsi="Times New Roman" w:cs="Times New Roman"/>
                <w:sz w:val="20"/>
                <w:lang w:val="en-US"/>
              </w:rPr>
              <w:t>0</w:t>
            </w:r>
            <w:r w:rsidRPr="002532BF">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103B32" w:rsidRPr="002532BF" w:rsidRDefault="00103B32" w:rsidP="00153D11">
            <w:pPr>
              <w:pStyle w:val="11"/>
              <w:widowControl w:val="0"/>
              <w:spacing w:after="0" w:line="240" w:lineRule="auto"/>
              <w:rPr>
                <w:color w:val="auto"/>
                <w:vertAlign w:val="superscript"/>
              </w:rPr>
            </w:pPr>
            <w:r w:rsidRPr="002532BF">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103B32" w:rsidRPr="002532BF" w:rsidRDefault="00103B32" w:rsidP="00153D11">
            <w:pPr>
              <w:pStyle w:val="11"/>
              <w:widowControl w:val="0"/>
              <w:spacing w:after="0" w:line="240" w:lineRule="auto"/>
              <w:jc w:val="center"/>
              <w:rPr>
                <w:color w:val="auto"/>
              </w:rPr>
            </w:pPr>
            <w:r w:rsidRPr="002532BF">
              <w:rPr>
                <w:color w:val="auto"/>
              </w:rPr>
              <w:t xml:space="preserve">Приоритетный, показатель, региональный проект «Цифровая образовательная </w:t>
            </w:r>
            <w:r w:rsidRPr="002532BF">
              <w:rPr>
                <w:color w:val="auto"/>
              </w:rPr>
              <w:lastRenderedPageBreak/>
              <w:t>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103B32" w:rsidRPr="002532BF" w:rsidRDefault="00103B32" w:rsidP="00153D11">
            <w:pPr>
              <w:pStyle w:val="11"/>
              <w:widowControl w:val="0"/>
              <w:spacing w:after="0" w:line="240" w:lineRule="auto"/>
              <w:jc w:val="center"/>
              <w:rPr>
                <w:color w:val="auto"/>
              </w:rPr>
            </w:pPr>
            <w:r w:rsidRPr="002532BF">
              <w:rPr>
                <w:color w:val="auto"/>
              </w:rPr>
              <w:lastRenderedPageBreak/>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103B32" w:rsidRPr="002532BF" w:rsidRDefault="00103B32" w:rsidP="00153D11">
            <w:pPr>
              <w:pStyle w:val="11"/>
              <w:widowControl w:val="0"/>
              <w:spacing w:after="0" w:line="240" w:lineRule="auto"/>
              <w:jc w:val="center"/>
              <w:rPr>
                <w:color w:val="auto"/>
              </w:rPr>
            </w:pPr>
            <w:r w:rsidRPr="002532BF">
              <w:rPr>
                <w:color w:val="auto"/>
              </w:rPr>
              <w:t>3</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103B32" w:rsidRPr="002532BF" w:rsidRDefault="00103B32" w:rsidP="002F2275">
            <w:pPr>
              <w:pStyle w:val="11"/>
              <w:widowControl w:val="0"/>
              <w:spacing w:after="0" w:line="240" w:lineRule="auto"/>
              <w:jc w:val="center"/>
              <w:rPr>
                <w:color w:val="auto"/>
              </w:rPr>
            </w:pPr>
            <w:r w:rsidRPr="002532BF">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103B32" w:rsidRPr="002532BF" w:rsidRDefault="00103B32" w:rsidP="00153D11">
            <w:pPr>
              <w:pStyle w:val="11"/>
              <w:widowControl w:val="0"/>
              <w:spacing w:after="0" w:line="240" w:lineRule="auto"/>
              <w:jc w:val="center"/>
              <w:rPr>
                <w:color w:val="auto"/>
              </w:rPr>
            </w:pPr>
            <w:r w:rsidRPr="002532BF">
              <w:rPr>
                <w:color w:val="auto"/>
              </w:rPr>
              <w:t>3</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7842A2E4" w14:textId="0652E85D" w:rsidR="00103B32" w:rsidRPr="002532BF" w:rsidRDefault="00103B32" w:rsidP="002F2275">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F700AA7" w14:textId="2E27E610" w:rsidR="00103B32" w:rsidRPr="002532BF" w:rsidRDefault="00103B32" w:rsidP="002F2275">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tcPr>
          <w:p w14:paraId="0FD2D164" w14:textId="77777777" w:rsidR="00103B32" w:rsidRPr="002532BF" w:rsidRDefault="00103B32" w:rsidP="00153D11">
            <w:pPr>
              <w:pStyle w:val="11"/>
              <w:widowControl w:val="0"/>
              <w:spacing w:after="0" w:line="240" w:lineRule="auto"/>
              <w:jc w:val="center"/>
              <w:rPr>
                <w:color w:val="auto"/>
                <w:lang w:val="en-US"/>
              </w:rPr>
            </w:pPr>
            <w:r w:rsidRPr="002532BF">
              <w:rPr>
                <w:color w:val="auto"/>
              </w:rPr>
              <w:t>-</w:t>
            </w:r>
          </w:p>
        </w:tc>
        <w:tc>
          <w:tcPr>
            <w:tcW w:w="615" w:type="dxa"/>
            <w:gridSpan w:val="2"/>
            <w:tcBorders>
              <w:top w:val="single" w:sz="4" w:space="0" w:color="000000"/>
              <w:left w:val="single" w:sz="4" w:space="0" w:color="000000"/>
              <w:bottom w:val="single" w:sz="4" w:space="0" w:color="000000"/>
              <w:right w:val="single" w:sz="8" w:space="0" w:color="000000"/>
            </w:tcBorders>
          </w:tcPr>
          <w:p w14:paraId="78556C07" w14:textId="739747AF" w:rsidR="00103B32" w:rsidRPr="002532BF" w:rsidRDefault="002128B0" w:rsidP="00153D11">
            <w:pPr>
              <w:pStyle w:val="11"/>
              <w:widowControl w:val="0"/>
              <w:spacing w:after="0" w:line="240" w:lineRule="auto"/>
              <w:jc w:val="center"/>
              <w:rPr>
                <w:color w:val="auto"/>
              </w:rPr>
            </w:pPr>
            <w:r w:rsidRPr="002532BF">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103B32" w:rsidRPr="002532BF" w:rsidRDefault="00103B32" w:rsidP="00153D11">
            <w:pPr>
              <w:pStyle w:val="11"/>
              <w:widowControl w:val="0"/>
              <w:spacing w:after="0" w:line="240" w:lineRule="auto"/>
              <w:jc w:val="center"/>
              <w:rPr>
                <w:color w:val="auto"/>
              </w:rPr>
            </w:pPr>
            <w:r w:rsidRPr="002532BF">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Подпрограмма II</w:t>
            </w:r>
          </w:p>
          <w:p w14:paraId="498C1B0D" w14:textId="77777777" w:rsidR="00103B32" w:rsidRPr="002532BF" w:rsidRDefault="00103B32" w:rsidP="00153D11">
            <w:pPr>
              <w:pStyle w:val="11"/>
              <w:widowControl w:val="0"/>
              <w:spacing w:after="0" w:line="240" w:lineRule="auto"/>
              <w:jc w:val="center"/>
              <w:rPr>
                <w:color w:val="auto"/>
                <w:lang w:val="en-US"/>
              </w:rPr>
            </w:pPr>
            <w:r w:rsidRPr="002532BF">
              <w:rPr>
                <w:color w:val="auto"/>
                <w:lang w:val="en-US"/>
              </w:rPr>
              <w:t xml:space="preserve">Мероприятие </w:t>
            </w:r>
          </w:p>
          <w:p w14:paraId="1EF6A84D" w14:textId="77777777" w:rsidR="00103B32" w:rsidRPr="002532BF" w:rsidRDefault="00103B32" w:rsidP="00153D11">
            <w:pPr>
              <w:pStyle w:val="11"/>
              <w:widowControl w:val="0"/>
              <w:spacing w:after="0" w:line="240" w:lineRule="auto"/>
              <w:jc w:val="center"/>
              <w:rPr>
                <w:color w:val="auto"/>
              </w:rPr>
            </w:pPr>
            <w:r w:rsidRPr="002532BF">
              <w:rPr>
                <w:color w:val="auto"/>
                <w:lang w:val="en-US"/>
              </w:rPr>
              <w:t>E4.0</w:t>
            </w:r>
            <w:r w:rsidRPr="002532BF">
              <w:rPr>
                <w:color w:val="auto"/>
              </w:rPr>
              <w:t>4</w:t>
            </w:r>
          </w:p>
        </w:tc>
      </w:tr>
      <w:tr w:rsidR="00103B32" w:rsidRPr="002532BF" w14:paraId="693112EA" w14:textId="77777777" w:rsidTr="002E74AB">
        <w:tc>
          <w:tcPr>
            <w:tcW w:w="567" w:type="dxa"/>
            <w:tcBorders>
              <w:top w:val="single" w:sz="4" w:space="0" w:color="auto"/>
              <w:left w:val="single" w:sz="4" w:space="0" w:color="auto"/>
              <w:bottom w:val="single" w:sz="4" w:space="0" w:color="auto"/>
              <w:right w:val="single" w:sz="4" w:space="0" w:color="auto"/>
            </w:tcBorders>
          </w:tcPr>
          <w:p w14:paraId="1F703D01" w14:textId="197C648A" w:rsidR="00103B32" w:rsidRPr="002532BF" w:rsidRDefault="00103B32" w:rsidP="003A5A77">
            <w:pPr>
              <w:pStyle w:val="ConsPlusNormal"/>
              <w:jc w:val="center"/>
              <w:rPr>
                <w:rFonts w:ascii="Times New Roman" w:hAnsi="Times New Roman" w:cs="Times New Roman"/>
                <w:sz w:val="20"/>
              </w:rPr>
            </w:pPr>
            <w:r w:rsidRPr="002532BF">
              <w:rPr>
                <w:rFonts w:ascii="Times New Roman" w:hAnsi="Times New Roman" w:cs="Times New Roman"/>
                <w:sz w:val="20"/>
              </w:rPr>
              <w:t>1</w:t>
            </w:r>
            <w:r w:rsidRPr="002532BF">
              <w:rPr>
                <w:rFonts w:ascii="Times New Roman" w:hAnsi="Times New Roman" w:cs="Times New Roman"/>
                <w:sz w:val="20"/>
                <w:lang w:val="en-US"/>
              </w:rPr>
              <w:t>1</w:t>
            </w:r>
            <w:r w:rsidRPr="002532BF">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103B32" w:rsidRPr="002532BF" w:rsidRDefault="00103B32" w:rsidP="00081E12">
            <w:pPr>
              <w:pStyle w:val="11"/>
              <w:widowControl w:val="0"/>
              <w:spacing w:after="0" w:line="240" w:lineRule="auto"/>
              <w:rPr>
                <w:color w:val="auto"/>
              </w:rPr>
            </w:pPr>
            <w:r w:rsidRPr="002532BF">
              <w:rPr>
                <w:color w:val="auto"/>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103B32" w:rsidRPr="002532BF" w:rsidRDefault="00103B32" w:rsidP="00081E12">
            <w:pPr>
              <w:pStyle w:val="11"/>
              <w:widowControl w:val="0"/>
              <w:spacing w:after="0" w:line="240" w:lineRule="auto"/>
              <w:jc w:val="center"/>
              <w:rPr>
                <w:color w:val="auto"/>
              </w:rPr>
            </w:pPr>
            <w:r w:rsidRPr="002532BF">
              <w:rPr>
                <w:color w:val="auto"/>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103B32" w:rsidRPr="002532BF" w:rsidRDefault="00103B32" w:rsidP="00081E12">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103B32" w:rsidRPr="002532BF" w:rsidRDefault="00103B32" w:rsidP="00081E12">
            <w:pPr>
              <w:pStyle w:val="11"/>
              <w:widowControl w:val="0"/>
              <w:spacing w:after="0" w:line="240" w:lineRule="auto"/>
              <w:jc w:val="center"/>
              <w:rPr>
                <w:color w:val="auto"/>
              </w:rPr>
            </w:pPr>
            <w:r w:rsidRPr="002532BF">
              <w:rPr>
                <w:color w:val="auto"/>
              </w:rPr>
              <w:t>-</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103B32" w:rsidRPr="002532BF" w:rsidRDefault="00103B32" w:rsidP="00081E12">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103B32" w:rsidRPr="002532BF" w:rsidRDefault="00103B32" w:rsidP="00081E12">
            <w:pPr>
              <w:pStyle w:val="11"/>
              <w:widowControl w:val="0"/>
              <w:spacing w:after="0" w:line="240" w:lineRule="auto"/>
              <w:jc w:val="center"/>
              <w:rPr>
                <w:color w:val="auto"/>
              </w:rPr>
            </w:pPr>
            <w:r w:rsidRPr="002532BF">
              <w:rPr>
                <w:color w:val="auto"/>
              </w:rPr>
              <w:t>90</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103B32" w:rsidRPr="002532BF" w:rsidRDefault="00103B32" w:rsidP="005760F8">
            <w:pPr>
              <w:pStyle w:val="11"/>
              <w:widowControl w:val="0"/>
              <w:spacing w:after="0" w:line="240" w:lineRule="auto"/>
              <w:jc w:val="center"/>
              <w:rPr>
                <w:color w:val="auto"/>
              </w:rPr>
            </w:pPr>
            <w:r w:rsidRPr="002532BF">
              <w:rPr>
                <w:color w:val="auto"/>
              </w:rPr>
              <w:t>92</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103B32" w:rsidRPr="002532BF" w:rsidRDefault="00103B32" w:rsidP="005760F8">
            <w:pPr>
              <w:pStyle w:val="11"/>
              <w:widowControl w:val="0"/>
              <w:spacing w:after="0" w:line="240" w:lineRule="auto"/>
              <w:jc w:val="center"/>
              <w:rPr>
                <w:color w:val="auto"/>
              </w:rPr>
            </w:pPr>
            <w:r w:rsidRPr="002532BF">
              <w:rPr>
                <w:color w:val="auto"/>
              </w:rPr>
              <w:t>94</w:t>
            </w:r>
          </w:p>
        </w:tc>
        <w:tc>
          <w:tcPr>
            <w:tcW w:w="614" w:type="dxa"/>
            <w:gridSpan w:val="2"/>
            <w:tcBorders>
              <w:top w:val="single" w:sz="4" w:space="0" w:color="000000"/>
              <w:left w:val="single" w:sz="4" w:space="0" w:color="000000"/>
              <w:bottom w:val="single" w:sz="4" w:space="0" w:color="000000"/>
              <w:right w:val="single" w:sz="8" w:space="0" w:color="000000"/>
            </w:tcBorders>
          </w:tcPr>
          <w:p w14:paraId="0F7BC793" w14:textId="77777777" w:rsidR="00103B32" w:rsidRPr="002532BF" w:rsidRDefault="00103B32" w:rsidP="005760F8">
            <w:pPr>
              <w:pStyle w:val="11"/>
              <w:widowControl w:val="0"/>
              <w:spacing w:after="0" w:line="240" w:lineRule="auto"/>
              <w:jc w:val="center"/>
              <w:rPr>
                <w:color w:val="auto"/>
              </w:rPr>
            </w:pPr>
            <w:r w:rsidRPr="002532BF">
              <w:rPr>
                <w:color w:val="auto"/>
              </w:rPr>
              <w:t>96</w:t>
            </w:r>
          </w:p>
        </w:tc>
        <w:tc>
          <w:tcPr>
            <w:tcW w:w="615" w:type="dxa"/>
            <w:gridSpan w:val="2"/>
            <w:tcBorders>
              <w:top w:val="single" w:sz="4" w:space="0" w:color="000000"/>
              <w:left w:val="single" w:sz="4" w:space="0" w:color="000000"/>
              <w:bottom w:val="single" w:sz="4" w:space="0" w:color="000000"/>
              <w:right w:val="single" w:sz="8" w:space="0" w:color="000000"/>
            </w:tcBorders>
          </w:tcPr>
          <w:p w14:paraId="4CCF0E82" w14:textId="3FD7BE44" w:rsidR="00103B32" w:rsidRPr="002532BF" w:rsidRDefault="00FA2907" w:rsidP="005760F8">
            <w:pPr>
              <w:pStyle w:val="11"/>
              <w:widowControl w:val="0"/>
              <w:spacing w:after="0" w:line="240" w:lineRule="auto"/>
              <w:jc w:val="center"/>
              <w:rPr>
                <w:color w:val="auto"/>
              </w:rPr>
            </w:pPr>
            <w:r w:rsidRPr="002532BF">
              <w:rPr>
                <w:color w:val="auto"/>
              </w:rPr>
              <w:t>9</w:t>
            </w:r>
            <w:r w:rsidR="00157A80" w:rsidRPr="002532BF">
              <w:rPr>
                <w:color w:val="auto"/>
              </w:rPr>
              <w:t>7</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103B32" w:rsidRPr="002532BF" w:rsidRDefault="00103B32" w:rsidP="00081E12">
            <w:pPr>
              <w:pStyle w:val="11"/>
              <w:widowControl w:val="0"/>
              <w:spacing w:after="0" w:line="240" w:lineRule="auto"/>
              <w:jc w:val="center"/>
              <w:rPr>
                <w:color w:val="auto"/>
              </w:rPr>
            </w:pPr>
            <w:r w:rsidRPr="002532BF">
              <w:rPr>
                <w:color w:val="auto"/>
              </w:rPr>
              <w:t xml:space="preserve">Управление городского жилищного и коммунального хозяйства, </w:t>
            </w:r>
            <w:r w:rsidRPr="002532BF">
              <w:rPr>
                <w:rFonts w:eastAsia="Calibri"/>
                <w:sz w:val="28"/>
                <w:szCs w:val="28"/>
                <w:lang w:eastAsia="en-US"/>
              </w:rPr>
              <w:br/>
            </w:r>
            <w:r w:rsidRPr="002532BF">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103B32" w:rsidRPr="002532BF" w:rsidRDefault="00103B32" w:rsidP="00AD0DDA">
            <w:pPr>
              <w:pStyle w:val="11"/>
              <w:widowControl w:val="0"/>
              <w:jc w:val="center"/>
              <w:rPr>
                <w:color w:val="auto"/>
                <w:lang w:val="en-US"/>
              </w:rPr>
            </w:pPr>
            <w:r w:rsidRPr="002532BF">
              <w:rPr>
                <w:color w:val="auto"/>
                <w:lang w:val="en-US"/>
              </w:rPr>
              <w:t>Подпрограмма II</w:t>
            </w:r>
          </w:p>
          <w:p w14:paraId="61E6AABE" w14:textId="0F05668D" w:rsidR="00103B32" w:rsidRPr="002532BF" w:rsidRDefault="00103B32" w:rsidP="00AD0DDA">
            <w:pPr>
              <w:pStyle w:val="11"/>
              <w:widowControl w:val="0"/>
              <w:spacing w:after="0" w:line="240" w:lineRule="auto"/>
              <w:jc w:val="center"/>
              <w:rPr>
                <w:color w:val="auto"/>
                <w:lang w:val="en-US"/>
              </w:rPr>
            </w:pPr>
            <w:r w:rsidRPr="002532BF">
              <w:rPr>
                <w:color w:val="auto"/>
                <w:lang w:val="en-US"/>
              </w:rPr>
              <w:t xml:space="preserve">Мероприятие </w:t>
            </w:r>
            <w:r w:rsidRPr="002532BF">
              <w:rPr>
                <w:rFonts w:eastAsia="Calibri"/>
                <w:sz w:val="28"/>
                <w:szCs w:val="28"/>
                <w:lang w:eastAsia="en-US"/>
              </w:rPr>
              <w:br/>
            </w:r>
            <w:r w:rsidRPr="002532BF">
              <w:rPr>
                <w:color w:val="auto"/>
                <w:lang w:val="en-US"/>
              </w:rPr>
              <w:t>01.01</w:t>
            </w:r>
          </w:p>
        </w:tc>
      </w:tr>
      <w:tr w:rsidR="0033713A" w:rsidRPr="002532BF" w14:paraId="10968673" w14:textId="77777777" w:rsidTr="002E74AB">
        <w:tc>
          <w:tcPr>
            <w:tcW w:w="567" w:type="dxa"/>
            <w:tcBorders>
              <w:top w:val="single" w:sz="4" w:space="0" w:color="auto"/>
              <w:left w:val="single" w:sz="4" w:space="0" w:color="auto"/>
              <w:bottom w:val="single" w:sz="4" w:space="0" w:color="auto"/>
              <w:right w:val="single" w:sz="4" w:space="0" w:color="auto"/>
            </w:tcBorders>
          </w:tcPr>
          <w:p w14:paraId="6E394E24" w14:textId="51ED65B3" w:rsidR="0033713A" w:rsidRPr="002532BF" w:rsidRDefault="0033713A" w:rsidP="003A5A77">
            <w:pPr>
              <w:pStyle w:val="ConsPlusNormal"/>
              <w:jc w:val="center"/>
              <w:rPr>
                <w:rFonts w:ascii="Times New Roman" w:hAnsi="Times New Roman" w:cs="Times New Roman"/>
                <w:sz w:val="20"/>
              </w:rPr>
            </w:pPr>
            <w:r w:rsidRPr="002532BF">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27779B83" w14:textId="2D9C60B1" w:rsidR="0033713A" w:rsidRPr="002532BF" w:rsidRDefault="0033713A" w:rsidP="005A0253">
            <w:pPr>
              <w:pStyle w:val="11"/>
              <w:widowControl w:val="0"/>
              <w:spacing w:after="0" w:line="240" w:lineRule="auto"/>
              <w:rPr>
                <w:color w:val="auto"/>
              </w:rPr>
            </w:pPr>
            <w:r w:rsidRPr="002532BF">
              <w:rPr>
                <w:color w:val="auto"/>
              </w:rPr>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1701" w:type="dxa"/>
            <w:tcBorders>
              <w:top w:val="single" w:sz="4" w:space="0" w:color="000000"/>
              <w:left w:val="single" w:sz="4" w:space="0" w:color="000000"/>
              <w:bottom w:val="single" w:sz="4" w:space="0" w:color="000000"/>
              <w:right w:val="single" w:sz="4" w:space="0" w:color="000000"/>
            </w:tcBorders>
          </w:tcPr>
          <w:p w14:paraId="3295C1BD" w14:textId="69CABF9B" w:rsidR="0033713A" w:rsidRPr="002532BF" w:rsidRDefault="0033713A" w:rsidP="00081E12">
            <w:pPr>
              <w:pStyle w:val="11"/>
              <w:widowControl w:val="0"/>
              <w:spacing w:after="0" w:line="240" w:lineRule="auto"/>
              <w:jc w:val="center"/>
              <w:rPr>
                <w:color w:val="auto"/>
              </w:rPr>
            </w:pPr>
            <w:r w:rsidRPr="002532BF">
              <w:rPr>
                <w:color w:val="auto"/>
              </w:rPr>
              <w:t>Приоритетный показатель, Указ Президента Российской Федерации от 07.05.2024 № 309</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6363EA3" w14:textId="55E32A15" w:rsidR="0033713A" w:rsidRPr="002532BF" w:rsidRDefault="0033713A" w:rsidP="00081E12">
            <w:pPr>
              <w:pStyle w:val="11"/>
              <w:widowControl w:val="0"/>
              <w:spacing w:after="0" w:line="240" w:lineRule="auto"/>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5A0DB7EC" w14:textId="107AD70F" w:rsidR="0033713A" w:rsidRPr="002532BF" w:rsidRDefault="0033713A" w:rsidP="00081E12">
            <w:pPr>
              <w:pStyle w:val="11"/>
              <w:widowControl w:val="0"/>
              <w:spacing w:after="0" w:line="240" w:lineRule="auto"/>
              <w:jc w:val="center"/>
              <w:rPr>
                <w:color w:val="auto"/>
              </w:rPr>
            </w:pPr>
            <w:r w:rsidRPr="002532BF">
              <w:rPr>
                <w:color w:val="auto"/>
              </w:rPr>
              <w:t>-</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5B55C83A" w14:textId="539924C7" w:rsidR="0033713A" w:rsidRPr="002532BF" w:rsidRDefault="0033713A" w:rsidP="00081E12">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04EF3DB4" w14:textId="3524C753" w:rsidR="0033713A" w:rsidRPr="002532BF" w:rsidRDefault="0033713A" w:rsidP="00081E12">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691ED3B1" w14:textId="5EFF9D9B" w:rsidR="0033713A" w:rsidRPr="002532BF" w:rsidRDefault="0033713A" w:rsidP="005760F8">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5EAC1B12" w14:textId="6001F71C" w:rsidR="0033713A" w:rsidRPr="002532BF" w:rsidRDefault="0033713A" w:rsidP="005760F8">
            <w:pPr>
              <w:pStyle w:val="11"/>
              <w:widowControl w:val="0"/>
              <w:spacing w:after="0" w:line="240" w:lineRule="auto"/>
              <w:jc w:val="center"/>
              <w:rPr>
                <w:color w:val="auto"/>
              </w:rPr>
            </w:pPr>
            <w:r w:rsidRPr="002532BF">
              <w:rPr>
                <w:color w:val="auto"/>
              </w:rPr>
              <w:t>80</w:t>
            </w:r>
          </w:p>
        </w:tc>
        <w:tc>
          <w:tcPr>
            <w:tcW w:w="614" w:type="dxa"/>
            <w:gridSpan w:val="2"/>
            <w:tcBorders>
              <w:top w:val="single" w:sz="4" w:space="0" w:color="000000"/>
              <w:left w:val="single" w:sz="4" w:space="0" w:color="000000"/>
              <w:bottom w:val="single" w:sz="4" w:space="0" w:color="000000"/>
              <w:right w:val="single" w:sz="8" w:space="0" w:color="000000"/>
            </w:tcBorders>
          </w:tcPr>
          <w:p w14:paraId="0B975F5A" w14:textId="4671E8F4" w:rsidR="0033713A" w:rsidRPr="002532BF" w:rsidRDefault="0033713A" w:rsidP="005760F8">
            <w:pPr>
              <w:pStyle w:val="11"/>
              <w:widowControl w:val="0"/>
              <w:spacing w:after="0" w:line="240" w:lineRule="auto"/>
              <w:jc w:val="center"/>
              <w:rPr>
                <w:color w:val="auto"/>
              </w:rPr>
            </w:pPr>
            <w:r w:rsidRPr="002532BF">
              <w:rPr>
                <w:color w:val="auto"/>
              </w:rPr>
              <w:t>82</w:t>
            </w:r>
          </w:p>
        </w:tc>
        <w:tc>
          <w:tcPr>
            <w:tcW w:w="615" w:type="dxa"/>
            <w:gridSpan w:val="2"/>
            <w:tcBorders>
              <w:top w:val="single" w:sz="4" w:space="0" w:color="000000"/>
              <w:left w:val="single" w:sz="4" w:space="0" w:color="000000"/>
              <w:bottom w:val="single" w:sz="4" w:space="0" w:color="000000"/>
              <w:right w:val="single" w:sz="8" w:space="0" w:color="000000"/>
            </w:tcBorders>
          </w:tcPr>
          <w:p w14:paraId="4931C30E" w14:textId="1B02B52E" w:rsidR="0033713A" w:rsidRPr="002532BF" w:rsidRDefault="0033713A" w:rsidP="005760F8">
            <w:pPr>
              <w:pStyle w:val="11"/>
              <w:widowControl w:val="0"/>
              <w:spacing w:after="0" w:line="240" w:lineRule="auto"/>
              <w:jc w:val="center"/>
              <w:rPr>
                <w:color w:val="auto"/>
              </w:rPr>
            </w:pPr>
            <w:r w:rsidRPr="002532BF">
              <w:rPr>
                <w:color w:val="auto"/>
              </w:rPr>
              <w:t>84</w:t>
            </w:r>
          </w:p>
        </w:tc>
        <w:tc>
          <w:tcPr>
            <w:tcW w:w="1843" w:type="dxa"/>
            <w:tcBorders>
              <w:top w:val="single" w:sz="4" w:space="0" w:color="000000"/>
              <w:left w:val="single" w:sz="4" w:space="0" w:color="000000"/>
              <w:bottom w:val="single" w:sz="4" w:space="0" w:color="000000"/>
              <w:right w:val="single" w:sz="4" w:space="0" w:color="000000"/>
            </w:tcBorders>
          </w:tcPr>
          <w:p w14:paraId="1514D53E" w14:textId="4E64B337" w:rsidR="0033713A" w:rsidRPr="002532BF" w:rsidRDefault="0033713A" w:rsidP="00081E12">
            <w:pPr>
              <w:pStyle w:val="11"/>
              <w:widowControl w:val="0"/>
              <w:spacing w:after="0" w:line="240" w:lineRule="auto"/>
              <w:jc w:val="center"/>
              <w:rPr>
                <w:color w:val="auto"/>
              </w:rPr>
            </w:pPr>
            <w:r w:rsidRPr="002532BF">
              <w:rPr>
                <w:color w:val="auto"/>
              </w:rPr>
              <w:t>Отдел информационно-коммуникационных технологий и защиты информации</w:t>
            </w:r>
          </w:p>
        </w:tc>
        <w:tc>
          <w:tcPr>
            <w:tcW w:w="2126" w:type="dxa"/>
            <w:tcBorders>
              <w:top w:val="single" w:sz="4" w:space="0" w:color="000000"/>
              <w:left w:val="single" w:sz="4" w:space="0" w:color="000000"/>
              <w:bottom w:val="single" w:sz="4" w:space="0" w:color="000000"/>
              <w:right w:val="single" w:sz="8" w:space="0" w:color="000000"/>
            </w:tcBorders>
          </w:tcPr>
          <w:p w14:paraId="5B45673D" w14:textId="149B7555" w:rsidR="0033713A" w:rsidRPr="002532BF" w:rsidRDefault="0033713A" w:rsidP="00AD0DDA">
            <w:pPr>
              <w:pStyle w:val="11"/>
              <w:widowControl w:val="0"/>
              <w:jc w:val="center"/>
              <w:rPr>
                <w:color w:val="auto"/>
              </w:rPr>
            </w:pPr>
            <w:r w:rsidRPr="002532BF">
              <w:rPr>
                <w:color w:val="auto"/>
              </w:rPr>
              <w:t>Мероприятие 03.01</w:t>
            </w:r>
          </w:p>
        </w:tc>
      </w:tr>
      <w:tr w:rsidR="0033713A" w:rsidRPr="002532BF" w14:paraId="29DF64C9" w14:textId="77777777" w:rsidTr="002E74AB">
        <w:tc>
          <w:tcPr>
            <w:tcW w:w="567" w:type="dxa"/>
            <w:tcBorders>
              <w:top w:val="single" w:sz="4" w:space="0" w:color="auto"/>
              <w:left w:val="single" w:sz="4" w:space="0" w:color="auto"/>
              <w:bottom w:val="single" w:sz="4" w:space="0" w:color="auto"/>
              <w:right w:val="single" w:sz="4" w:space="0" w:color="auto"/>
            </w:tcBorders>
          </w:tcPr>
          <w:p w14:paraId="71696A90" w14:textId="1B636284" w:rsidR="0033713A" w:rsidRPr="002532BF" w:rsidRDefault="0033713A" w:rsidP="003A5A77">
            <w:pPr>
              <w:pStyle w:val="ConsPlusNormal"/>
              <w:jc w:val="center"/>
              <w:rPr>
                <w:rFonts w:ascii="Times New Roman" w:hAnsi="Times New Roman" w:cs="Times New Roman"/>
                <w:sz w:val="20"/>
              </w:rPr>
            </w:pPr>
            <w:r w:rsidRPr="002532BF">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429FC36" w14:textId="70DA063B" w:rsidR="0033713A" w:rsidRPr="002532BF" w:rsidRDefault="0033713A" w:rsidP="005A0253">
            <w:pPr>
              <w:pStyle w:val="11"/>
              <w:widowControl w:val="0"/>
              <w:spacing w:after="0" w:line="240" w:lineRule="auto"/>
              <w:rPr>
                <w:color w:val="auto"/>
              </w:rPr>
            </w:pPr>
            <w:r w:rsidRPr="002532BF">
              <w:rPr>
                <w:color w:val="auto"/>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bookmarkStart w:id="0" w:name="_Ref219467300"/>
            <w:r w:rsidR="005A0253" w:rsidRPr="002532BF">
              <w:rPr>
                <w:rStyle w:val="af6"/>
                <w:color w:val="auto"/>
              </w:rPr>
              <w:footnoteReference w:id="1"/>
            </w:r>
            <w:bookmarkEnd w:id="0"/>
          </w:p>
        </w:tc>
        <w:tc>
          <w:tcPr>
            <w:tcW w:w="1701" w:type="dxa"/>
            <w:tcBorders>
              <w:top w:val="single" w:sz="4" w:space="0" w:color="000000"/>
              <w:left w:val="single" w:sz="4" w:space="0" w:color="000000"/>
              <w:bottom w:val="single" w:sz="4" w:space="0" w:color="000000"/>
              <w:right w:val="single" w:sz="4" w:space="0" w:color="000000"/>
            </w:tcBorders>
          </w:tcPr>
          <w:p w14:paraId="09BDA506" w14:textId="240B059D" w:rsidR="0033713A" w:rsidRPr="002532BF" w:rsidRDefault="0033713A" w:rsidP="00081E12">
            <w:pPr>
              <w:pStyle w:val="11"/>
              <w:widowControl w:val="0"/>
              <w:spacing w:after="0" w:line="240" w:lineRule="auto"/>
              <w:jc w:val="center"/>
              <w:rPr>
                <w:color w:val="auto"/>
              </w:rPr>
            </w:pPr>
            <w:r w:rsidRPr="002532BF">
              <w:rPr>
                <w:color w:val="auto"/>
              </w:rPr>
              <w:t>Приоритетный показатель, Региональный проект «Цифровые платформы в отраслях социальной сферы (Московская область)», Соглашение от 20.12.2024 № 071-</w:t>
            </w:r>
            <w:r w:rsidRPr="002532BF">
              <w:rPr>
                <w:color w:val="auto"/>
              </w:rPr>
              <w:lastRenderedPageBreak/>
              <w:t>2024-Ц20050-1</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4B707EF7" w14:textId="1606731D" w:rsidR="0033713A" w:rsidRPr="002532BF" w:rsidRDefault="0033713A" w:rsidP="00081E12">
            <w:pPr>
              <w:pStyle w:val="11"/>
              <w:widowControl w:val="0"/>
              <w:spacing w:after="0" w:line="240" w:lineRule="auto"/>
              <w:jc w:val="center"/>
              <w:rPr>
                <w:color w:val="auto"/>
              </w:rPr>
            </w:pPr>
            <w:r w:rsidRPr="002532BF">
              <w:rPr>
                <w:color w:val="auto"/>
              </w:rPr>
              <w:lastRenderedPageBreak/>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5C3B4E1" w14:textId="46A39FBB" w:rsidR="0033713A" w:rsidRPr="002532BF" w:rsidRDefault="0033713A" w:rsidP="00081E12">
            <w:pPr>
              <w:pStyle w:val="11"/>
              <w:widowControl w:val="0"/>
              <w:spacing w:after="0" w:line="240" w:lineRule="auto"/>
              <w:jc w:val="center"/>
              <w:rPr>
                <w:color w:val="auto"/>
              </w:rPr>
            </w:pPr>
            <w:r w:rsidRPr="002532BF">
              <w:rPr>
                <w:color w:val="auto"/>
              </w:rPr>
              <w:t>-</w:t>
            </w:r>
          </w:p>
        </w:tc>
        <w:tc>
          <w:tcPr>
            <w:tcW w:w="614" w:type="dxa"/>
            <w:tcBorders>
              <w:top w:val="single" w:sz="4" w:space="0" w:color="000000"/>
              <w:left w:val="single" w:sz="4" w:space="0" w:color="000000"/>
              <w:bottom w:val="single" w:sz="4" w:space="0" w:color="000000"/>
              <w:right w:val="single" w:sz="8" w:space="0" w:color="000000"/>
            </w:tcBorders>
            <w:shd w:val="clear" w:color="auto" w:fill="auto"/>
          </w:tcPr>
          <w:p w14:paraId="2FFEEBD7" w14:textId="0F4E3713" w:rsidR="0033713A" w:rsidRPr="002532BF" w:rsidRDefault="0033713A" w:rsidP="00081E12">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61AA5140" w14:textId="0E339BE2" w:rsidR="0033713A" w:rsidRPr="002532BF" w:rsidRDefault="0033713A" w:rsidP="00081E12">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5DFBDC4A" w14:textId="6CEFE37F" w:rsidR="0033713A" w:rsidRPr="002532BF" w:rsidRDefault="0033713A" w:rsidP="005760F8">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shd w:val="clear" w:color="auto" w:fill="auto"/>
          </w:tcPr>
          <w:p w14:paraId="223EED22" w14:textId="49F77A65" w:rsidR="0033713A" w:rsidRPr="002532BF" w:rsidRDefault="0033713A" w:rsidP="005760F8">
            <w:pPr>
              <w:pStyle w:val="11"/>
              <w:widowControl w:val="0"/>
              <w:spacing w:after="0" w:line="240" w:lineRule="auto"/>
              <w:jc w:val="center"/>
              <w:rPr>
                <w:color w:val="auto"/>
              </w:rPr>
            </w:pPr>
            <w:r w:rsidRPr="002532BF">
              <w:rPr>
                <w:color w:val="auto"/>
              </w:rPr>
              <w:t>-</w:t>
            </w:r>
          </w:p>
        </w:tc>
        <w:tc>
          <w:tcPr>
            <w:tcW w:w="614" w:type="dxa"/>
            <w:gridSpan w:val="2"/>
            <w:tcBorders>
              <w:top w:val="single" w:sz="4" w:space="0" w:color="000000"/>
              <w:left w:val="single" w:sz="4" w:space="0" w:color="000000"/>
              <w:bottom w:val="single" w:sz="4" w:space="0" w:color="000000"/>
              <w:right w:val="single" w:sz="8" w:space="0" w:color="000000"/>
            </w:tcBorders>
          </w:tcPr>
          <w:p w14:paraId="631BFA8E" w14:textId="361F46E4" w:rsidR="0033713A" w:rsidRPr="002532BF" w:rsidRDefault="0033713A" w:rsidP="005760F8">
            <w:pPr>
              <w:pStyle w:val="11"/>
              <w:widowControl w:val="0"/>
              <w:spacing w:after="0" w:line="240" w:lineRule="auto"/>
              <w:jc w:val="center"/>
              <w:rPr>
                <w:color w:val="auto"/>
              </w:rPr>
            </w:pPr>
            <w:r w:rsidRPr="002532BF">
              <w:rPr>
                <w:color w:val="auto"/>
              </w:rPr>
              <w:t>-</w:t>
            </w:r>
          </w:p>
        </w:tc>
        <w:tc>
          <w:tcPr>
            <w:tcW w:w="615" w:type="dxa"/>
            <w:gridSpan w:val="2"/>
            <w:tcBorders>
              <w:top w:val="single" w:sz="4" w:space="0" w:color="000000"/>
              <w:left w:val="single" w:sz="4" w:space="0" w:color="000000"/>
              <w:bottom w:val="single" w:sz="4" w:space="0" w:color="000000"/>
              <w:right w:val="single" w:sz="8" w:space="0" w:color="000000"/>
            </w:tcBorders>
          </w:tcPr>
          <w:p w14:paraId="4368052F" w14:textId="68EF5644" w:rsidR="0033713A" w:rsidRPr="002532BF" w:rsidRDefault="0033713A" w:rsidP="005760F8">
            <w:pPr>
              <w:pStyle w:val="11"/>
              <w:widowControl w:val="0"/>
              <w:spacing w:after="0" w:line="240" w:lineRule="auto"/>
              <w:jc w:val="center"/>
              <w:rPr>
                <w:color w:val="auto"/>
              </w:rPr>
            </w:pPr>
            <w:r w:rsidRPr="002532BF">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89BAF9F" w14:textId="670A4017" w:rsidR="0033713A" w:rsidRPr="002532BF" w:rsidRDefault="0033713A" w:rsidP="00081E12">
            <w:pPr>
              <w:pStyle w:val="11"/>
              <w:widowControl w:val="0"/>
              <w:spacing w:after="0" w:line="240" w:lineRule="auto"/>
              <w:jc w:val="center"/>
              <w:rPr>
                <w:color w:val="auto"/>
              </w:rPr>
            </w:pPr>
            <w:r w:rsidRPr="002532BF">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57AD2E8B" w14:textId="360FCD6F" w:rsidR="0033713A" w:rsidRPr="002532BF" w:rsidRDefault="0033713A" w:rsidP="0033713A">
            <w:pPr>
              <w:pStyle w:val="11"/>
              <w:widowControl w:val="0"/>
              <w:jc w:val="center"/>
              <w:rPr>
                <w:color w:val="auto"/>
              </w:rPr>
            </w:pPr>
            <w:r w:rsidRPr="002532BF">
              <w:rPr>
                <w:color w:val="auto"/>
              </w:rPr>
              <w:t>Мероприятие Ц2.01</w:t>
            </w:r>
          </w:p>
        </w:tc>
      </w:tr>
      <w:tr w:rsidR="0092055F" w:rsidRPr="002532BF" w14:paraId="2A9278F6" w14:textId="77777777" w:rsidTr="003A405D">
        <w:tc>
          <w:tcPr>
            <w:tcW w:w="15951" w:type="dxa"/>
            <w:gridSpan w:val="18"/>
            <w:tcBorders>
              <w:right w:val="single" w:sz="8" w:space="0" w:color="000000"/>
            </w:tcBorders>
          </w:tcPr>
          <w:p w14:paraId="69C7A1AE" w14:textId="77777777" w:rsidR="0092055F" w:rsidRPr="002532BF" w:rsidRDefault="0092055F" w:rsidP="003A405D">
            <w:pPr>
              <w:pStyle w:val="11"/>
              <w:widowControl w:val="0"/>
              <w:spacing w:after="0" w:line="240" w:lineRule="auto"/>
              <w:jc w:val="center"/>
              <w:rPr>
                <w:color w:val="auto"/>
              </w:rPr>
            </w:pPr>
            <w:r w:rsidRPr="002532BF">
              <w:t>Цель «Повышение уровня сохранности документов Архивного фонда Московской области и других архивных документов»</w:t>
            </w:r>
          </w:p>
        </w:tc>
      </w:tr>
      <w:tr w:rsidR="00FA4243" w:rsidRPr="002532BF" w14:paraId="693EF943" w14:textId="77777777" w:rsidTr="00FA4243">
        <w:tc>
          <w:tcPr>
            <w:tcW w:w="567" w:type="dxa"/>
          </w:tcPr>
          <w:p w14:paraId="50374CA8" w14:textId="068622CF" w:rsidR="00FA4243" w:rsidRPr="002532BF" w:rsidRDefault="00FA4243" w:rsidP="00EE3BA7">
            <w:pPr>
              <w:pStyle w:val="ConsPlusNormal"/>
              <w:jc w:val="center"/>
              <w:rPr>
                <w:rFonts w:ascii="Times New Roman" w:hAnsi="Times New Roman" w:cs="Times New Roman"/>
                <w:sz w:val="20"/>
              </w:rPr>
            </w:pPr>
            <w:r w:rsidRPr="002532BF">
              <w:rPr>
                <w:rFonts w:ascii="Times New Roman" w:hAnsi="Times New Roman" w:cs="Times New Roman"/>
                <w:sz w:val="20"/>
              </w:rPr>
              <w:t>1</w:t>
            </w:r>
            <w:r w:rsidR="00EE3BA7" w:rsidRPr="002532BF">
              <w:rPr>
                <w:rFonts w:ascii="Times New Roman" w:hAnsi="Times New Roman" w:cs="Times New Roman"/>
                <w:sz w:val="20"/>
              </w:rPr>
              <w:t>4</w:t>
            </w:r>
            <w:r w:rsidRPr="002532BF">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FA4243" w:rsidRPr="002532BF" w:rsidRDefault="00FA4243" w:rsidP="003A405D">
            <w:pPr>
              <w:rPr>
                <w:strike/>
                <w:sz w:val="20"/>
                <w:szCs w:val="20"/>
              </w:rPr>
            </w:pPr>
            <w:r w:rsidRPr="002532BF">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FA4243" w:rsidRPr="002532BF" w:rsidRDefault="00FA4243" w:rsidP="003A405D">
            <w:pPr>
              <w:pStyle w:val="11"/>
              <w:widowControl w:val="0"/>
              <w:spacing w:after="0"/>
              <w:jc w:val="center"/>
              <w:rPr>
                <w:color w:val="auto"/>
              </w:rPr>
            </w:pPr>
            <w:r w:rsidRPr="002532BF">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FA4243" w:rsidRPr="002532BF" w:rsidRDefault="00FA4243" w:rsidP="003A405D">
            <w:pPr>
              <w:pStyle w:val="11"/>
              <w:widowControl w:val="0"/>
              <w:spacing w:after="0"/>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FA4243" w:rsidRPr="002532BF" w:rsidRDefault="00FA4243" w:rsidP="003A405D">
            <w:pPr>
              <w:pStyle w:val="11"/>
              <w:widowControl w:val="0"/>
              <w:spacing w:after="0"/>
              <w:jc w:val="center"/>
              <w:rPr>
                <w:color w:val="auto"/>
              </w:rPr>
            </w:pPr>
            <w:r w:rsidRPr="002532BF">
              <w:rPr>
                <w:color w:val="auto"/>
              </w:rPr>
              <w:t>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FA4243" w:rsidRPr="002532BF" w:rsidRDefault="00FA4243" w:rsidP="003A405D">
            <w:pPr>
              <w:pStyle w:val="11"/>
              <w:widowControl w:val="0"/>
              <w:spacing w:after="0"/>
              <w:jc w:val="center"/>
              <w:rPr>
                <w:color w:val="auto"/>
              </w:rPr>
            </w:pPr>
            <w:r w:rsidRPr="002532BF">
              <w:rPr>
                <w:color w:val="auto"/>
              </w:rPr>
              <w:t>100</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FA4243" w:rsidRPr="002532BF" w:rsidRDefault="00FA4243" w:rsidP="0092055F">
            <w:pPr>
              <w:pStyle w:val="11"/>
              <w:widowControl w:val="0"/>
              <w:spacing w:after="0"/>
              <w:jc w:val="center"/>
              <w:rPr>
                <w:color w:val="auto"/>
              </w:rPr>
            </w:pPr>
            <w:r w:rsidRPr="002532BF">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FA4243" w:rsidRPr="002532BF" w:rsidRDefault="00FA4243" w:rsidP="0092055F">
            <w:pPr>
              <w:pStyle w:val="11"/>
              <w:widowControl w:val="0"/>
              <w:tabs>
                <w:tab w:val="center" w:pos="229"/>
              </w:tabs>
              <w:spacing w:after="0"/>
              <w:jc w:val="center"/>
              <w:rPr>
                <w:color w:val="auto"/>
              </w:rPr>
            </w:pPr>
            <w:r w:rsidRPr="002532BF">
              <w:rPr>
                <w:color w:val="auto"/>
              </w:rPr>
              <w:t>-</w:t>
            </w: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FA4243" w:rsidRPr="002532BF" w:rsidRDefault="00FA4243" w:rsidP="0092055F">
            <w:pPr>
              <w:pStyle w:val="11"/>
              <w:widowControl w:val="0"/>
              <w:spacing w:after="0"/>
              <w:jc w:val="center"/>
              <w:rPr>
                <w:color w:val="auto"/>
              </w:rPr>
            </w:pPr>
            <w:r w:rsidRPr="002532BF">
              <w:rPr>
                <w:color w:val="auto"/>
              </w:rPr>
              <w:t>-</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6162" w14:textId="77777777" w:rsidR="00FA4243" w:rsidRPr="002532BF" w:rsidRDefault="00FA4243" w:rsidP="0092055F">
            <w:pPr>
              <w:pStyle w:val="11"/>
              <w:widowControl w:val="0"/>
              <w:spacing w:after="0"/>
              <w:jc w:val="center"/>
              <w:rPr>
                <w:color w:val="auto"/>
              </w:rPr>
            </w:pPr>
            <w:r w:rsidRPr="002532BF">
              <w:rPr>
                <w:color w:val="auto"/>
              </w:rPr>
              <w:t>-</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4A5D03C" w14:textId="56B526DD" w:rsidR="00FA4243" w:rsidRPr="002532BF" w:rsidRDefault="00FA4243" w:rsidP="0092055F">
            <w:pPr>
              <w:pStyle w:val="11"/>
              <w:widowControl w:val="0"/>
              <w:spacing w:after="0"/>
              <w:jc w:val="center"/>
              <w:rPr>
                <w:color w:val="auto"/>
              </w:rPr>
            </w:pPr>
            <w:r w:rsidRPr="002532BF">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FA4243" w:rsidRPr="002532BF" w:rsidRDefault="00FA4243" w:rsidP="003A405D">
            <w:pPr>
              <w:pStyle w:val="11"/>
              <w:widowControl w:val="0"/>
              <w:spacing w:after="0" w:line="240" w:lineRule="auto"/>
              <w:jc w:val="center"/>
              <w:rPr>
                <w:color w:val="auto"/>
              </w:rPr>
            </w:pPr>
            <w:r w:rsidRPr="002532BF">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FA4243" w:rsidRPr="002532BF" w:rsidRDefault="00FA4243" w:rsidP="003A405D">
            <w:pPr>
              <w:pStyle w:val="ConsPlusNormal"/>
              <w:jc w:val="center"/>
              <w:rPr>
                <w:rFonts w:ascii="Times New Roman" w:hAnsi="Times New Roman" w:cs="Times New Roman"/>
                <w:sz w:val="20"/>
                <w:lang w:val="en-US"/>
              </w:rPr>
            </w:pPr>
            <w:r w:rsidRPr="002532BF">
              <w:rPr>
                <w:rFonts w:ascii="Times New Roman" w:hAnsi="Times New Roman" w:cs="Times New Roman"/>
                <w:sz w:val="20"/>
              </w:rPr>
              <w:t xml:space="preserve">Подпрограмма </w:t>
            </w:r>
            <w:r w:rsidRPr="002532BF">
              <w:rPr>
                <w:rFonts w:ascii="Times New Roman" w:hAnsi="Times New Roman" w:cs="Times New Roman"/>
                <w:sz w:val="20"/>
                <w:lang w:val="en-US"/>
              </w:rPr>
              <w:t>IV</w:t>
            </w:r>
          </w:p>
          <w:p w14:paraId="00A8C3C8" w14:textId="77777777" w:rsidR="00FA4243" w:rsidRPr="002532BF" w:rsidRDefault="00FA4243" w:rsidP="003A405D">
            <w:pPr>
              <w:pStyle w:val="ConsPlusNormal"/>
              <w:jc w:val="center"/>
              <w:rPr>
                <w:rFonts w:ascii="Times New Roman" w:hAnsi="Times New Roman" w:cs="Times New Roman"/>
                <w:sz w:val="20"/>
              </w:rPr>
            </w:pPr>
            <w:r w:rsidRPr="002532BF">
              <w:rPr>
                <w:rFonts w:ascii="Times New Roman" w:hAnsi="Times New Roman" w:cs="Times New Roman"/>
                <w:sz w:val="20"/>
              </w:rPr>
              <w:t>мероприятия</w:t>
            </w:r>
          </w:p>
          <w:p w14:paraId="656B87A0" w14:textId="77777777" w:rsidR="00FA4243" w:rsidRPr="002532BF" w:rsidRDefault="00FA4243" w:rsidP="003A405D">
            <w:pPr>
              <w:pStyle w:val="11"/>
              <w:widowControl w:val="0"/>
              <w:spacing w:after="0" w:line="240" w:lineRule="auto"/>
              <w:jc w:val="center"/>
              <w:rPr>
                <w:strike/>
                <w:color w:val="auto"/>
              </w:rPr>
            </w:pPr>
            <w:r w:rsidRPr="002532BF">
              <w:rPr>
                <w:color w:val="auto"/>
              </w:rPr>
              <w:t>01.02, 01.03, 02.01</w:t>
            </w:r>
          </w:p>
        </w:tc>
      </w:tr>
      <w:tr w:rsidR="00FA4243" w:rsidRPr="002532BF" w14:paraId="6B9746FC" w14:textId="77777777" w:rsidTr="00FA4243">
        <w:trPr>
          <w:trHeight w:val="28"/>
        </w:trPr>
        <w:tc>
          <w:tcPr>
            <w:tcW w:w="567" w:type="dxa"/>
          </w:tcPr>
          <w:p w14:paraId="2FED7979" w14:textId="7C58C1CB" w:rsidR="00FA4243" w:rsidRPr="002532BF" w:rsidRDefault="00FA4243" w:rsidP="00EE3BA7">
            <w:pPr>
              <w:pStyle w:val="ConsPlusNormal"/>
              <w:jc w:val="center"/>
              <w:rPr>
                <w:rFonts w:ascii="Times New Roman" w:hAnsi="Times New Roman" w:cs="Times New Roman"/>
                <w:sz w:val="20"/>
              </w:rPr>
            </w:pPr>
            <w:r w:rsidRPr="002532BF">
              <w:rPr>
                <w:rFonts w:ascii="Times New Roman" w:hAnsi="Times New Roman" w:cs="Times New Roman"/>
                <w:sz w:val="20"/>
              </w:rPr>
              <w:t>1</w:t>
            </w:r>
            <w:r w:rsidR="00EE3BA7" w:rsidRPr="002532BF">
              <w:rPr>
                <w:rFonts w:ascii="Times New Roman" w:hAnsi="Times New Roman" w:cs="Times New Roman"/>
                <w:sz w:val="20"/>
              </w:rPr>
              <w:t>5</w:t>
            </w:r>
            <w:r w:rsidRPr="002532BF">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FA4243" w:rsidRPr="002532BF" w:rsidRDefault="00FA4243" w:rsidP="003A405D">
            <w:pPr>
              <w:rPr>
                <w:strike/>
                <w:sz w:val="20"/>
                <w:szCs w:val="20"/>
              </w:rPr>
            </w:pPr>
            <w:r w:rsidRPr="002532BF">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FA4243" w:rsidRPr="002532BF" w:rsidRDefault="00FA4243" w:rsidP="003A405D">
            <w:pPr>
              <w:pStyle w:val="11"/>
              <w:widowControl w:val="0"/>
              <w:spacing w:after="0"/>
              <w:jc w:val="center"/>
              <w:rPr>
                <w:color w:val="auto"/>
              </w:rPr>
            </w:pPr>
            <w:r w:rsidRPr="002532BF">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FA4243" w:rsidRPr="002532BF" w:rsidRDefault="00FA4243" w:rsidP="003A405D">
            <w:pPr>
              <w:pStyle w:val="11"/>
              <w:widowControl w:val="0"/>
              <w:spacing w:after="0"/>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FA4243" w:rsidRPr="002532BF" w:rsidRDefault="00FA4243" w:rsidP="003A405D">
            <w:pPr>
              <w:pStyle w:val="11"/>
              <w:widowControl w:val="0"/>
              <w:spacing w:after="0" w:line="240" w:lineRule="auto"/>
              <w:jc w:val="center"/>
              <w:rPr>
                <w:color w:val="auto"/>
              </w:rPr>
            </w:pPr>
            <w:r w:rsidRPr="002532BF">
              <w:rPr>
                <w:color w:val="auto"/>
              </w:rPr>
              <w:t>100</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FA4243" w:rsidRPr="002532BF" w:rsidRDefault="00FA4243" w:rsidP="003A405D">
            <w:pPr>
              <w:pStyle w:val="11"/>
              <w:widowControl w:val="0"/>
              <w:spacing w:after="0" w:line="240" w:lineRule="auto"/>
              <w:jc w:val="center"/>
              <w:rPr>
                <w:color w:val="auto"/>
              </w:rPr>
            </w:pPr>
            <w:r w:rsidRPr="002532BF">
              <w:rPr>
                <w:color w:val="auto"/>
              </w:rPr>
              <w:t>100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FA4243" w:rsidRPr="002532BF" w:rsidRDefault="00FA4243" w:rsidP="0092055F">
            <w:pPr>
              <w:pStyle w:val="11"/>
              <w:widowControl w:val="0"/>
              <w:spacing w:after="0" w:line="240" w:lineRule="auto"/>
              <w:jc w:val="center"/>
              <w:rPr>
                <w:color w:val="auto"/>
              </w:rPr>
            </w:pPr>
            <w:r w:rsidRPr="002532BF">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FA4243" w:rsidRPr="002532BF" w:rsidRDefault="00FA4243" w:rsidP="0092055F">
            <w:pPr>
              <w:pStyle w:val="11"/>
              <w:widowControl w:val="0"/>
              <w:spacing w:after="0" w:line="240" w:lineRule="auto"/>
              <w:jc w:val="center"/>
              <w:rPr>
                <w:color w:val="auto"/>
              </w:rPr>
            </w:pPr>
            <w:r w:rsidRPr="002532BF">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FA4243" w:rsidRPr="002532BF" w:rsidRDefault="00FA4243" w:rsidP="0092055F">
            <w:pPr>
              <w:pStyle w:val="11"/>
              <w:widowControl w:val="0"/>
              <w:spacing w:after="0" w:line="240" w:lineRule="auto"/>
              <w:jc w:val="center"/>
              <w:rPr>
                <w:color w:val="auto"/>
              </w:rPr>
            </w:pPr>
            <w:r w:rsidRPr="002532BF">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3DE2B0D" w14:textId="77777777" w:rsidR="00FA4243" w:rsidRPr="002532BF" w:rsidRDefault="00FA4243" w:rsidP="0092055F">
            <w:pPr>
              <w:pStyle w:val="11"/>
              <w:widowControl w:val="0"/>
              <w:spacing w:after="0" w:line="240" w:lineRule="auto"/>
              <w:jc w:val="center"/>
              <w:rPr>
                <w:color w:val="auto"/>
              </w:rPr>
            </w:pPr>
            <w:r w:rsidRPr="002532BF">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59C9C13D" w14:textId="7EA0CE5D" w:rsidR="00FA4243" w:rsidRPr="002532BF" w:rsidRDefault="00FA4243" w:rsidP="0092055F">
            <w:pPr>
              <w:pStyle w:val="11"/>
              <w:widowControl w:val="0"/>
              <w:spacing w:after="0" w:line="240" w:lineRule="auto"/>
              <w:jc w:val="center"/>
              <w:rPr>
                <w:color w:val="auto"/>
              </w:rPr>
            </w:pPr>
            <w:r w:rsidRPr="002532BF">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FA4243" w:rsidRPr="002532BF" w:rsidRDefault="00FA4243" w:rsidP="003A405D">
            <w:pPr>
              <w:pStyle w:val="11"/>
              <w:widowControl w:val="0"/>
              <w:spacing w:after="0" w:line="240" w:lineRule="auto"/>
              <w:jc w:val="center"/>
              <w:rPr>
                <w:color w:val="auto"/>
              </w:rPr>
            </w:pPr>
            <w:r w:rsidRPr="002532BF">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FA4243" w:rsidRPr="002532BF" w:rsidRDefault="00FA4243" w:rsidP="003A405D">
            <w:pPr>
              <w:pStyle w:val="ConsPlusNormal"/>
              <w:jc w:val="center"/>
              <w:rPr>
                <w:rFonts w:ascii="Times New Roman" w:hAnsi="Times New Roman" w:cs="Times New Roman"/>
                <w:sz w:val="20"/>
                <w:lang w:val="en-US"/>
              </w:rPr>
            </w:pPr>
            <w:r w:rsidRPr="002532BF">
              <w:rPr>
                <w:rFonts w:ascii="Times New Roman" w:hAnsi="Times New Roman" w:cs="Times New Roman"/>
                <w:sz w:val="20"/>
              </w:rPr>
              <w:t xml:space="preserve">Подпрограмма </w:t>
            </w:r>
            <w:r w:rsidRPr="002532BF">
              <w:rPr>
                <w:rFonts w:ascii="Times New Roman" w:hAnsi="Times New Roman" w:cs="Times New Roman"/>
                <w:sz w:val="20"/>
                <w:lang w:val="en-US"/>
              </w:rPr>
              <w:t>IV</w:t>
            </w:r>
          </w:p>
          <w:p w14:paraId="681D570B" w14:textId="77777777" w:rsidR="00FA4243" w:rsidRPr="002532BF" w:rsidRDefault="00FA4243" w:rsidP="003A405D">
            <w:pPr>
              <w:pStyle w:val="ConsPlusNormal"/>
              <w:jc w:val="center"/>
              <w:rPr>
                <w:rFonts w:ascii="Times New Roman" w:hAnsi="Times New Roman" w:cs="Times New Roman"/>
                <w:sz w:val="20"/>
              </w:rPr>
            </w:pPr>
            <w:r w:rsidRPr="002532BF">
              <w:rPr>
                <w:rFonts w:ascii="Times New Roman" w:hAnsi="Times New Roman" w:cs="Times New Roman"/>
                <w:sz w:val="20"/>
              </w:rPr>
              <w:t>мероприятия</w:t>
            </w:r>
          </w:p>
          <w:p w14:paraId="48A135BC" w14:textId="77777777" w:rsidR="00FA4243" w:rsidRPr="002532BF" w:rsidRDefault="00FA4243" w:rsidP="003A405D">
            <w:pPr>
              <w:pStyle w:val="11"/>
              <w:widowControl w:val="0"/>
              <w:spacing w:after="0"/>
              <w:jc w:val="center"/>
              <w:rPr>
                <w:color w:val="auto"/>
              </w:rPr>
            </w:pPr>
            <w:r w:rsidRPr="002532BF">
              <w:rPr>
                <w:color w:val="auto"/>
              </w:rPr>
              <w:t>01.02, 01.03, 02.01</w:t>
            </w:r>
          </w:p>
        </w:tc>
      </w:tr>
      <w:tr w:rsidR="00FA4243" w:rsidRPr="002532BF" w14:paraId="2230D071" w14:textId="77777777" w:rsidTr="00FA4243">
        <w:tc>
          <w:tcPr>
            <w:tcW w:w="567" w:type="dxa"/>
          </w:tcPr>
          <w:p w14:paraId="258B1BA6" w14:textId="0F960B9A" w:rsidR="00FA4243" w:rsidRPr="002532BF" w:rsidRDefault="00EE3BA7" w:rsidP="0092055F">
            <w:pPr>
              <w:pStyle w:val="ConsPlusNormal"/>
              <w:jc w:val="center"/>
              <w:rPr>
                <w:rFonts w:ascii="Times New Roman" w:hAnsi="Times New Roman" w:cs="Times New Roman"/>
                <w:sz w:val="20"/>
              </w:rPr>
            </w:pPr>
            <w:r w:rsidRPr="002532BF">
              <w:rPr>
                <w:rFonts w:ascii="Times New Roman" w:hAnsi="Times New Roman" w:cs="Times New Roman"/>
                <w:sz w:val="20"/>
              </w:rPr>
              <w:t>16</w:t>
            </w:r>
            <w:r w:rsidR="00FA4243" w:rsidRPr="002532BF">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FA4243" w:rsidRPr="002532BF" w:rsidRDefault="00FA4243" w:rsidP="003A405D">
            <w:pPr>
              <w:rPr>
                <w:strike/>
                <w:sz w:val="20"/>
                <w:szCs w:val="20"/>
              </w:rPr>
            </w:pPr>
            <w:r w:rsidRPr="002532BF">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FA4243" w:rsidRPr="002532BF" w:rsidRDefault="00FA4243" w:rsidP="003A405D">
            <w:pPr>
              <w:pStyle w:val="11"/>
              <w:widowControl w:val="0"/>
              <w:spacing w:after="0"/>
              <w:jc w:val="center"/>
              <w:rPr>
                <w:color w:val="auto"/>
              </w:rPr>
            </w:pPr>
            <w:r w:rsidRPr="002532BF">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FA4243" w:rsidRPr="002532BF" w:rsidRDefault="00FA4243" w:rsidP="003A405D">
            <w:pPr>
              <w:pStyle w:val="11"/>
              <w:widowControl w:val="0"/>
              <w:spacing w:after="0"/>
              <w:jc w:val="center"/>
              <w:rPr>
                <w:color w:val="auto"/>
              </w:rPr>
            </w:pPr>
            <w:r w:rsidRPr="002532BF">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FA4243" w:rsidRPr="002532BF" w:rsidRDefault="00FA4243" w:rsidP="003A405D">
            <w:pPr>
              <w:pStyle w:val="11"/>
              <w:widowControl w:val="0"/>
              <w:spacing w:after="0" w:line="240" w:lineRule="auto"/>
              <w:jc w:val="center"/>
              <w:rPr>
                <w:color w:val="auto"/>
              </w:rPr>
            </w:pPr>
            <w:r w:rsidRPr="002532BF">
              <w:rPr>
                <w:color w:val="auto"/>
              </w:rPr>
              <w:t>3,9</w:t>
            </w:r>
          </w:p>
        </w:tc>
        <w:tc>
          <w:tcPr>
            <w:tcW w:w="708" w:type="dxa"/>
            <w:gridSpan w:val="2"/>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FA4243" w:rsidRPr="002532BF" w:rsidRDefault="00FA4243" w:rsidP="003A405D">
            <w:pPr>
              <w:pStyle w:val="11"/>
              <w:widowControl w:val="0"/>
              <w:spacing w:after="0" w:line="240" w:lineRule="auto"/>
              <w:jc w:val="center"/>
              <w:rPr>
                <w:color w:val="auto"/>
              </w:rPr>
            </w:pPr>
            <w:r w:rsidRPr="002532BF">
              <w:rPr>
                <w:color w:val="auto"/>
              </w:rPr>
              <w:t>4,0</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FA4243" w:rsidRPr="002532BF" w:rsidRDefault="00FA4243" w:rsidP="0092055F">
            <w:pPr>
              <w:pStyle w:val="11"/>
              <w:widowControl w:val="0"/>
              <w:spacing w:after="0" w:line="240" w:lineRule="auto"/>
              <w:jc w:val="center"/>
              <w:rPr>
                <w:color w:val="auto"/>
              </w:rPr>
            </w:pPr>
            <w:r w:rsidRPr="002532BF">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FA4243" w:rsidRPr="002532BF" w:rsidRDefault="00FA4243" w:rsidP="0092055F">
            <w:pPr>
              <w:pStyle w:val="11"/>
              <w:widowControl w:val="0"/>
              <w:spacing w:after="0" w:line="240" w:lineRule="auto"/>
              <w:jc w:val="center"/>
              <w:rPr>
                <w:color w:val="auto"/>
              </w:rPr>
            </w:pPr>
            <w:r w:rsidRPr="002532BF">
              <w:rPr>
                <w:color w:val="auto"/>
              </w:rPr>
              <w:t>-</w:t>
            </w:r>
          </w:p>
        </w:tc>
        <w:tc>
          <w:tcPr>
            <w:tcW w:w="596" w:type="dxa"/>
            <w:gridSpan w:val="2"/>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FA4243" w:rsidRPr="002532BF" w:rsidRDefault="00FA4243" w:rsidP="0092055F">
            <w:pPr>
              <w:pStyle w:val="11"/>
              <w:widowControl w:val="0"/>
              <w:spacing w:after="0" w:line="240" w:lineRule="auto"/>
              <w:jc w:val="center"/>
              <w:rPr>
                <w:color w:val="auto"/>
              </w:rPr>
            </w:pPr>
            <w:r w:rsidRPr="002532BF">
              <w:rPr>
                <w:color w:val="auto"/>
              </w:rPr>
              <w:t>-</w:t>
            </w:r>
          </w:p>
        </w:tc>
        <w:tc>
          <w:tcPr>
            <w:tcW w:w="595" w:type="dxa"/>
            <w:gridSpan w:val="2"/>
            <w:tcBorders>
              <w:top w:val="single" w:sz="4" w:space="0" w:color="000000"/>
              <w:left w:val="single" w:sz="4" w:space="0" w:color="000000"/>
              <w:bottom w:val="single" w:sz="4" w:space="0" w:color="000000"/>
              <w:right w:val="single" w:sz="8" w:space="0" w:color="000000"/>
            </w:tcBorders>
          </w:tcPr>
          <w:p w14:paraId="1BB7012F" w14:textId="77777777" w:rsidR="00FA4243" w:rsidRPr="002532BF" w:rsidRDefault="00FA4243" w:rsidP="0092055F">
            <w:pPr>
              <w:pStyle w:val="11"/>
              <w:widowControl w:val="0"/>
              <w:spacing w:after="0" w:line="240" w:lineRule="auto"/>
              <w:jc w:val="center"/>
              <w:rPr>
                <w:color w:val="auto"/>
              </w:rPr>
            </w:pPr>
            <w:r w:rsidRPr="002532BF">
              <w:rPr>
                <w:color w:val="auto"/>
              </w:rPr>
              <w:t>-</w:t>
            </w:r>
          </w:p>
        </w:tc>
        <w:tc>
          <w:tcPr>
            <w:tcW w:w="596" w:type="dxa"/>
            <w:tcBorders>
              <w:top w:val="single" w:sz="4" w:space="0" w:color="000000"/>
              <w:left w:val="single" w:sz="4" w:space="0" w:color="000000"/>
              <w:bottom w:val="single" w:sz="4" w:space="0" w:color="000000"/>
              <w:right w:val="single" w:sz="8" w:space="0" w:color="000000"/>
            </w:tcBorders>
          </w:tcPr>
          <w:p w14:paraId="6626B2D4" w14:textId="7A19BD11" w:rsidR="00FA4243" w:rsidRPr="002532BF" w:rsidRDefault="00FA4243" w:rsidP="0092055F">
            <w:pPr>
              <w:pStyle w:val="11"/>
              <w:widowControl w:val="0"/>
              <w:spacing w:after="0" w:line="240" w:lineRule="auto"/>
              <w:jc w:val="center"/>
              <w:rPr>
                <w:color w:val="auto"/>
              </w:rPr>
            </w:pPr>
            <w:r w:rsidRPr="002532BF">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FA4243" w:rsidRPr="002532BF" w:rsidRDefault="00FA4243" w:rsidP="003A405D">
            <w:pPr>
              <w:pStyle w:val="11"/>
              <w:widowControl w:val="0"/>
              <w:spacing w:after="0" w:line="240" w:lineRule="auto"/>
              <w:jc w:val="center"/>
              <w:rPr>
                <w:color w:val="auto"/>
              </w:rPr>
            </w:pPr>
            <w:r w:rsidRPr="002532BF">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FA4243" w:rsidRPr="002532BF" w:rsidRDefault="00FA4243" w:rsidP="003A405D">
            <w:pPr>
              <w:pStyle w:val="ConsPlusNormal"/>
              <w:jc w:val="center"/>
              <w:rPr>
                <w:rFonts w:ascii="Times New Roman" w:hAnsi="Times New Roman" w:cs="Times New Roman"/>
                <w:sz w:val="20"/>
                <w:lang w:val="en-US"/>
              </w:rPr>
            </w:pPr>
            <w:r w:rsidRPr="002532BF">
              <w:rPr>
                <w:rFonts w:ascii="Times New Roman" w:hAnsi="Times New Roman" w:cs="Times New Roman"/>
                <w:sz w:val="20"/>
              </w:rPr>
              <w:t xml:space="preserve">Подпрограмма </w:t>
            </w:r>
            <w:r w:rsidRPr="002532BF">
              <w:rPr>
                <w:rFonts w:ascii="Times New Roman" w:hAnsi="Times New Roman" w:cs="Times New Roman"/>
                <w:sz w:val="20"/>
                <w:lang w:val="en-US"/>
              </w:rPr>
              <w:t>IV</w:t>
            </w:r>
          </w:p>
          <w:p w14:paraId="2B2EAC5E" w14:textId="77777777" w:rsidR="00FA4243" w:rsidRPr="002532BF" w:rsidRDefault="00FA4243" w:rsidP="003A405D">
            <w:pPr>
              <w:pStyle w:val="ConsPlusNormal"/>
              <w:jc w:val="center"/>
              <w:rPr>
                <w:rFonts w:ascii="Times New Roman" w:hAnsi="Times New Roman" w:cs="Times New Roman"/>
                <w:sz w:val="20"/>
              </w:rPr>
            </w:pPr>
            <w:r w:rsidRPr="002532BF">
              <w:rPr>
                <w:rFonts w:ascii="Times New Roman" w:hAnsi="Times New Roman" w:cs="Times New Roman"/>
                <w:sz w:val="20"/>
              </w:rPr>
              <w:t>мероприятия</w:t>
            </w:r>
          </w:p>
          <w:p w14:paraId="38975F53" w14:textId="77777777" w:rsidR="00FA4243" w:rsidRPr="002532BF" w:rsidRDefault="00FA4243" w:rsidP="003A405D">
            <w:pPr>
              <w:pStyle w:val="11"/>
              <w:widowControl w:val="0"/>
              <w:spacing w:after="0"/>
              <w:jc w:val="center"/>
              <w:rPr>
                <w:color w:val="auto"/>
              </w:rPr>
            </w:pPr>
            <w:r w:rsidRPr="002532BF">
              <w:rPr>
                <w:color w:val="auto"/>
              </w:rPr>
              <w:t>01.02, 01.03, 02.01</w:t>
            </w:r>
          </w:p>
        </w:tc>
      </w:tr>
    </w:tbl>
    <w:p w14:paraId="7FEA1F41" w14:textId="77777777" w:rsidR="0092055F" w:rsidRPr="002532BF" w:rsidRDefault="0092055F" w:rsidP="000637D8">
      <w:pPr>
        <w:pStyle w:val="ConsPlusNormal"/>
        <w:jc w:val="center"/>
        <w:rPr>
          <w:rFonts w:ascii="Times New Roman" w:hAnsi="Times New Roman" w:cs="Times New Roman"/>
          <w:sz w:val="24"/>
          <w:szCs w:val="24"/>
        </w:rPr>
      </w:pPr>
    </w:p>
    <w:p w14:paraId="593386E3"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br w:type="page"/>
      </w:r>
      <w:r w:rsidRPr="002532BF">
        <w:rPr>
          <w:rFonts w:ascii="Times New Roman" w:hAnsi="Times New Roman" w:cs="Times New Roman"/>
          <w:sz w:val="24"/>
          <w:szCs w:val="24"/>
        </w:rPr>
        <w:lastRenderedPageBreak/>
        <w:t xml:space="preserve">4. Перечень мероприятий подпрограммы </w:t>
      </w:r>
      <w:r w:rsidRPr="002532BF">
        <w:rPr>
          <w:rFonts w:ascii="Times New Roman" w:hAnsi="Times New Roman" w:cs="Times New Roman"/>
          <w:sz w:val="24"/>
          <w:szCs w:val="24"/>
          <w:lang w:val="en-US"/>
        </w:rPr>
        <w:t>I</w:t>
      </w:r>
    </w:p>
    <w:p w14:paraId="28CAA21C"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2532BF" w:rsidRDefault="000637D8" w:rsidP="003314EB">
      <w:pPr>
        <w:pStyle w:val="ConsPlusNormal"/>
        <w:spacing w:after="240"/>
        <w:jc w:val="center"/>
        <w:rPr>
          <w:rFonts w:ascii="Times New Roman" w:hAnsi="Times New Roman" w:cs="Times New Roman"/>
          <w:sz w:val="24"/>
          <w:szCs w:val="24"/>
        </w:rPr>
      </w:pPr>
      <w:r w:rsidRPr="002532BF">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2532BF"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1844"/>
        <w:gridCol w:w="709"/>
        <w:gridCol w:w="709"/>
        <w:gridCol w:w="848"/>
        <w:gridCol w:w="853"/>
        <w:gridCol w:w="626"/>
        <w:gridCol w:w="627"/>
        <w:gridCol w:w="626"/>
        <w:gridCol w:w="627"/>
        <w:gridCol w:w="627"/>
        <w:gridCol w:w="709"/>
        <w:gridCol w:w="850"/>
        <w:gridCol w:w="1687"/>
      </w:tblGrid>
      <w:tr w:rsidR="000A3005" w:rsidRPr="002532BF" w14:paraId="68FF5AC8" w14:textId="77777777" w:rsidTr="00007681">
        <w:tc>
          <w:tcPr>
            <w:tcW w:w="566" w:type="dxa"/>
            <w:vMerge w:val="restart"/>
          </w:tcPr>
          <w:p w14:paraId="6BC81421" w14:textId="77777777" w:rsidR="000A3005"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 </w:t>
            </w:r>
          </w:p>
          <w:p w14:paraId="75B9185E" w14:textId="77777777" w:rsidR="000A3005"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п/п</w:t>
            </w:r>
          </w:p>
        </w:tc>
        <w:tc>
          <w:tcPr>
            <w:tcW w:w="2626" w:type="dxa"/>
            <w:gridSpan w:val="2"/>
            <w:vMerge w:val="restart"/>
          </w:tcPr>
          <w:p w14:paraId="58E8BB05" w14:textId="77777777" w:rsidR="000A3005"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Мероприятие подпрограммы</w:t>
            </w:r>
          </w:p>
        </w:tc>
        <w:tc>
          <w:tcPr>
            <w:tcW w:w="1276" w:type="dxa"/>
            <w:vMerge w:val="restart"/>
          </w:tcPr>
          <w:p w14:paraId="735B85CE" w14:textId="77777777" w:rsidR="000A3005"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Сроки исполнения мероприятия</w:t>
            </w:r>
          </w:p>
        </w:tc>
        <w:tc>
          <w:tcPr>
            <w:tcW w:w="1844" w:type="dxa"/>
            <w:vMerge w:val="restart"/>
          </w:tcPr>
          <w:p w14:paraId="19292B9F" w14:textId="77777777" w:rsidR="000A3005"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Источники финансирования</w:t>
            </w:r>
          </w:p>
        </w:tc>
        <w:tc>
          <w:tcPr>
            <w:tcW w:w="709" w:type="dxa"/>
            <w:vMerge w:val="restart"/>
          </w:tcPr>
          <w:p w14:paraId="41D0E8BF" w14:textId="0AA863D8" w:rsidR="000A3005" w:rsidRPr="002532BF" w:rsidRDefault="000A3005" w:rsidP="00153D1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Всего (тыс. руб.)</w:t>
            </w:r>
          </w:p>
        </w:tc>
        <w:tc>
          <w:tcPr>
            <w:tcW w:w="7102" w:type="dxa"/>
            <w:gridSpan w:val="10"/>
          </w:tcPr>
          <w:p w14:paraId="4F2A7FD5" w14:textId="77777777" w:rsidR="000A3005" w:rsidRPr="002532BF" w:rsidRDefault="000A3005" w:rsidP="00153D1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Объем финансирования по годам (тыс. руб.)</w:t>
            </w:r>
          </w:p>
        </w:tc>
        <w:tc>
          <w:tcPr>
            <w:tcW w:w="1687" w:type="dxa"/>
            <w:vMerge w:val="restart"/>
          </w:tcPr>
          <w:p w14:paraId="2C76EA18" w14:textId="77777777" w:rsidR="000A3005"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Ответственный за выполнение мероприятия</w:t>
            </w:r>
          </w:p>
        </w:tc>
      </w:tr>
      <w:tr w:rsidR="000A3005" w:rsidRPr="002532BF" w14:paraId="776BF330" w14:textId="77777777" w:rsidTr="00E47FA3">
        <w:tc>
          <w:tcPr>
            <w:tcW w:w="566" w:type="dxa"/>
            <w:vMerge/>
          </w:tcPr>
          <w:p w14:paraId="274A901C" w14:textId="77777777" w:rsidR="000A3005" w:rsidRPr="002532BF" w:rsidRDefault="000A3005" w:rsidP="000A3005">
            <w:pPr>
              <w:rPr>
                <w:rFonts w:cs="Times New Roman"/>
                <w:sz w:val="20"/>
                <w:szCs w:val="20"/>
              </w:rPr>
            </w:pPr>
          </w:p>
        </w:tc>
        <w:tc>
          <w:tcPr>
            <w:tcW w:w="2626" w:type="dxa"/>
            <w:gridSpan w:val="2"/>
            <w:vMerge/>
          </w:tcPr>
          <w:p w14:paraId="728759C3" w14:textId="77777777" w:rsidR="000A3005" w:rsidRPr="002532BF" w:rsidRDefault="000A3005" w:rsidP="000A3005">
            <w:pPr>
              <w:rPr>
                <w:rFonts w:cs="Times New Roman"/>
                <w:sz w:val="20"/>
                <w:szCs w:val="20"/>
              </w:rPr>
            </w:pPr>
          </w:p>
        </w:tc>
        <w:tc>
          <w:tcPr>
            <w:tcW w:w="1276" w:type="dxa"/>
            <w:vMerge/>
          </w:tcPr>
          <w:p w14:paraId="4D8B74A4" w14:textId="77777777" w:rsidR="000A3005" w:rsidRPr="002532BF" w:rsidRDefault="000A3005" w:rsidP="000A3005">
            <w:pPr>
              <w:rPr>
                <w:rFonts w:cs="Times New Roman"/>
                <w:sz w:val="20"/>
                <w:szCs w:val="20"/>
              </w:rPr>
            </w:pPr>
          </w:p>
        </w:tc>
        <w:tc>
          <w:tcPr>
            <w:tcW w:w="1844" w:type="dxa"/>
            <w:vMerge/>
          </w:tcPr>
          <w:p w14:paraId="7A069982" w14:textId="77777777" w:rsidR="000A3005" w:rsidRPr="002532BF" w:rsidRDefault="000A3005" w:rsidP="000A3005">
            <w:pPr>
              <w:rPr>
                <w:rFonts w:cs="Times New Roman"/>
                <w:sz w:val="20"/>
                <w:szCs w:val="20"/>
              </w:rPr>
            </w:pPr>
          </w:p>
        </w:tc>
        <w:tc>
          <w:tcPr>
            <w:tcW w:w="709" w:type="dxa"/>
            <w:vMerge/>
          </w:tcPr>
          <w:p w14:paraId="219011CA" w14:textId="77777777" w:rsidR="000A3005" w:rsidRPr="002532BF" w:rsidRDefault="000A3005" w:rsidP="000A3005">
            <w:pPr>
              <w:rPr>
                <w:rFonts w:cs="Times New Roman"/>
                <w:sz w:val="20"/>
                <w:szCs w:val="20"/>
              </w:rPr>
            </w:pPr>
          </w:p>
        </w:tc>
        <w:tc>
          <w:tcPr>
            <w:tcW w:w="709" w:type="dxa"/>
          </w:tcPr>
          <w:p w14:paraId="6A3BF993" w14:textId="4E6074D2" w:rsidR="000A3005" w:rsidRPr="002532BF" w:rsidRDefault="000A3005" w:rsidP="000A3005">
            <w:pPr>
              <w:jc w:val="center"/>
              <w:rPr>
                <w:rFonts w:cs="Times New Roman"/>
                <w:sz w:val="18"/>
                <w:szCs w:val="18"/>
              </w:rPr>
            </w:pPr>
            <w:r w:rsidRPr="002532BF">
              <w:rPr>
                <w:rFonts w:cs="Times New Roman"/>
                <w:sz w:val="18"/>
                <w:szCs w:val="18"/>
              </w:rPr>
              <w:t>2023 год</w:t>
            </w:r>
          </w:p>
        </w:tc>
        <w:tc>
          <w:tcPr>
            <w:tcW w:w="848" w:type="dxa"/>
          </w:tcPr>
          <w:p w14:paraId="19E2653B" w14:textId="2C8E7ACA" w:rsidR="000A3005" w:rsidRPr="002532BF" w:rsidRDefault="000A3005" w:rsidP="000A3005">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2024 год </w:t>
            </w:r>
          </w:p>
        </w:tc>
        <w:tc>
          <w:tcPr>
            <w:tcW w:w="853" w:type="dxa"/>
          </w:tcPr>
          <w:p w14:paraId="1D524055" w14:textId="27E3FD04" w:rsidR="000A3005" w:rsidRPr="002532BF" w:rsidRDefault="000A3005" w:rsidP="000A3005">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2025 год</w:t>
            </w:r>
          </w:p>
        </w:tc>
        <w:tc>
          <w:tcPr>
            <w:tcW w:w="3133" w:type="dxa"/>
            <w:gridSpan w:val="5"/>
          </w:tcPr>
          <w:p w14:paraId="777AC3AF" w14:textId="52A6F423" w:rsidR="000A3005" w:rsidRPr="002532BF" w:rsidRDefault="000A3005" w:rsidP="000A3005">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2026 год </w:t>
            </w:r>
          </w:p>
        </w:tc>
        <w:tc>
          <w:tcPr>
            <w:tcW w:w="709" w:type="dxa"/>
          </w:tcPr>
          <w:p w14:paraId="3BB2035D" w14:textId="53226965" w:rsidR="000A3005" w:rsidRPr="002532BF" w:rsidRDefault="000A3005" w:rsidP="000A3005">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2027 год</w:t>
            </w:r>
          </w:p>
        </w:tc>
        <w:tc>
          <w:tcPr>
            <w:tcW w:w="850" w:type="dxa"/>
          </w:tcPr>
          <w:p w14:paraId="3737EB1D" w14:textId="22AFD3E3" w:rsidR="000A3005" w:rsidRPr="002532BF" w:rsidRDefault="000A3005" w:rsidP="000A3005">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2028 год</w:t>
            </w:r>
          </w:p>
        </w:tc>
        <w:tc>
          <w:tcPr>
            <w:tcW w:w="1687" w:type="dxa"/>
            <w:vMerge/>
          </w:tcPr>
          <w:p w14:paraId="774399B0" w14:textId="77777777" w:rsidR="000A3005" w:rsidRPr="002532BF" w:rsidRDefault="000A3005" w:rsidP="000A3005">
            <w:pPr>
              <w:rPr>
                <w:rFonts w:cs="Times New Roman"/>
                <w:sz w:val="20"/>
                <w:szCs w:val="20"/>
              </w:rPr>
            </w:pPr>
          </w:p>
        </w:tc>
      </w:tr>
      <w:tr w:rsidR="00007681" w:rsidRPr="002532BF" w14:paraId="4485A55C" w14:textId="77777777" w:rsidTr="00E47FA3">
        <w:tc>
          <w:tcPr>
            <w:tcW w:w="566" w:type="dxa"/>
          </w:tcPr>
          <w:p w14:paraId="035D7B31" w14:textId="77777777" w:rsidR="00007681" w:rsidRPr="002532BF" w:rsidRDefault="00007681" w:rsidP="00153D11">
            <w:pPr>
              <w:pStyle w:val="ConsPlusNormal"/>
              <w:jc w:val="center"/>
              <w:rPr>
                <w:rFonts w:ascii="Times New Roman" w:hAnsi="Times New Roman" w:cs="Times New Roman"/>
                <w:sz w:val="20"/>
              </w:rPr>
            </w:pPr>
            <w:r w:rsidRPr="002532BF">
              <w:rPr>
                <w:rFonts w:ascii="Times New Roman" w:hAnsi="Times New Roman" w:cs="Times New Roman"/>
                <w:sz w:val="20"/>
              </w:rPr>
              <w:t>1</w:t>
            </w:r>
          </w:p>
        </w:tc>
        <w:tc>
          <w:tcPr>
            <w:tcW w:w="2626" w:type="dxa"/>
            <w:gridSpan w:val="2"/>
          </w:tcPr>
          <w:p w14:paraId="344BB8EE" w14:textId="77777777" w:rsidR="00007681" w:rsidRPr="002532BF" w:rsidRDefault="00007681" w:rsidP="00153D11">
            <w:pPr>
              <w:pStyle w:val="ConsPlusNormal"/>
              <w:jc w:val="center"/>
              <w:rPr>
                <w:rFonts w:ascii="Times New Roman" w:hAnsi="Times New Roman" w:cs="Times New Roman"/>
                <w:sz w:val="20"/>
              </w:rPr>
            </w:pPr>
            <w:r w:rsidRPr="002532BF">
              <w:rPr>
                <w:rFonts w:ascii="Times New Roman" w:hAnsi="Times New Roman" w:cs="Times New Roman"/>
                <w:sz w:val="20"/>
              </w:rPr>
              <w:t>2</w:t>
            </w:r>
          </w:p>
        </w:tc>
        <w:tc>
          <w:tcPr>
            <w:tcW w:w="1276" w:type="dxa"/>
          </w:tcPr>
          <w:p w14:paraId="580249CB" w14:textId="77777777" w:rsidR="00007681" w:rsidRPr="002532BF" w:rsidRDefault="00007681" w:rsidP="00153D11">
            <w:pPr>
              <w:pStyle w:val="ConsPlusNormal"/>
              <w:jc w:val="center"/>
              <w:rPr>
                <w:rFonts w:ascii="Times New Roman" w:hAnsi="Times New Roman" w:cs="Times New Roman"/>
                <w:sz w:val="20"/>
              </w:rPr>
            </w:pPr>
            <w:r w:rsidRPr="002532BF">
              <w:rPr>
                <w:rFonts w:ascii="Times New Roman" w:hAnsi="Times New Roman" w:cs="Times New Roman"/>
                <w:sz w:val="20"/>
              </w:rPr>
              <w:t>3</w:t>
            </w:r>
          </w:p>
        </w:tc>
        <w:tc>
          <w:tcPr>
            <w:tcW w:w="1844" w:type="dxa"/>
          </w:tcPr>
          <w:p w14:paraId="6AD5C796" w14:textId="77777777" w:rsidR="00007681" w:rsidRPr="002532BF" w:rsidRDefault="00007681" w:rsidP="00153D11">
            <w:pPr>
              <w:pStyle w:val="ConsPlusNormal"/>
              <w:jc w:val="center"/>
              <w:rPr>
                <w:rFonts w:ascii="Times New Roman" w:hAnsi="Times New Roman" w:cs="Times New Roman"/>
                <w:sz w:val="20"/>
              </w:rPr>
            </w:pPr>
            <w:r w:rsidRPr="002532BF">
              <w:rPr>
                <w:rFonts w:ascii="Times New Roman" w:hAnsi="Times New Roman" w:cs="Times New Roman"/>
                <w:sz w:val="20"/>
              </w:rPr>
              <w:t>4</w:t>
            </w:r>
          </w:p>
        </w:tc>
        <w:tc>
          <w:tcPr>
            <w:tcW w:w="709" w:type="dxa"/>
          </w:tcPr>
          <w:p w14:paraId="65F60097" w14:textId="77777777" w:rsidR="00007681" w:rsidRPr="002532BF" w:rsidRDefault="00007681" w:rsidP="00153D11">
            <w:pPr>
              <w:pStyle w:val="ConsPlusNormal"/>
              <w:jc w:val="center"/>
              <w:rPr>
                <w:rFonts w:ascii="Times New Roman" w:hAnsi="Times New Roman" w:cs="Times New Roman"/>
                <w:sz w:val="20"/>
              </w:rPr>
            </w:pPr>
            <w:r w:rsidRPr="002532BF">
              <w:rPr>
                <w:rFonts w:ascii="Times New Roman" w:hAnsi="Times New Roman" w:cs="Times New Roman"/>
                <w:sz w:val="20"/>
              </w:rPr>
              <w:t>5</w:t>
            </w:r>
          </w:p>
        </w:tc>
        <w:tc>
          <w:tcPr>
            <w:tcW w:w="709" w:type="dxa"/>
          </w:tcPr>
          <w:p w14:paraId="2656B357" w14:textId="19EFD4F2" w:rsidR="00007681"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6</w:t>
            </w:r>
          </w:p>
        </w:tc>
        <w:tc>
          <w:tcPr>
            <w:tcW w:w="848" w:type="dxa"/>
          </w:tcPr>
          <w:p w14:paraId="672ACF2B" w14:textId="5DB3AB35" w:rsidR="00007681"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7</w:t>
            </w:r>
          </w:p>
        </w:tc>
        <w:tc>
          <w:tcPr>
            <w:tcW w:w="853" w:type="dxa"/>
          </w:tcPr>
          <w:p w14:paraId="705A9828" w14:textId="57B0E29E" w:rsidR="00007681"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8</w:t>
            </w:r>
          </w:p>
        </w:tc>
        <w:tc>
          <w:tcPr>
            <w:tcW w:w="3133" w:type="dxa"/>
            <w:gridSpan w:val="5"/>
          </w:tcPr>
          <w:p w14:paraId="5E8C3A2E" w14:textId="73CCBF8F" w:rsidR="00007681"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9</w:t>
            </w:r>
          </w:p>
        </w:tc>
        <w:tc>
          <w:tcPr>
            <w:tcW w:w="709" w:type="dxa"/>
          </w:tcPr>
          <w:p w14:paraId="44A0D618" w14:textId="460C9638" w:rsidR="00007681" w:rsidRPr="002532BF" w:rsidRDefault="000A3005" w:rsidP="00153D11">
            <w:pPr>
              <w:pStyle w:val="ConsPlusNormal"/>
              <w:jc w:val="center"/>
              <w:rPr>
                <w:rFonts w:ascii="Times New Roman" w:hAnsi="Times New Roman" w:cs="Times New Roman"/>
                <w:sz w:val="20"/>
              </w:rPr>
            </w:pPr>
            <w:r w:rsidRPr="002532BF">
              <w:rPr>
                <w:rFonts w:ascii="Times New Roman" w:hAnsi="Times New Roman" w:cs="Times New Roman"/>
                <w:sz w:val="20"/>
              </w:rPr>
              <w:t>10</w:t>
            </w:r>
          </w:p>
        </w:tc>
        <w:tc>
          <w:tcPr>
            <w:tcW w:w="850" w:type="dxa"/>
          </w:tcPr>
          <w:p w14:paraId="69423952" w14:textId="4FE3CE9F" w:rsidR="00007681" w:rsidRPr="002532BF" w:rsidRDefault="00007681" w:rsidP="000A3005">
            <w:pPr>
              <w:pStyle w:val="ConsPlusNormal"/>
              <w:jc w:val="center"/>
              <w:rPr>
                <w:rFonts w:ascii="Times New Roman" w:hAnsi="Times New Roman" w:cs="Times New Roman"/>
                <w:sz w:val="20"/>
              </w:rPr>
            </w:pPr>
            <w:r w:rsidRPr="002532BF">
              <w:rPr>
                <w:rFonts w:ascii="Times New Roman" w:hAnsi="Times New Roman" w:cs="Times New Roman"/>
                <w:sz w:val="20"/>
              </w:rPr>
              <w:t>1</w:t>
            </w:r>
            <w:r w:rsidR="000A3005" w:rsidRPr="002532BF">
              <w:rPr>
                <w:rFonts w:ascii="Times New Roman" w:hAnsi="Times New Roman" w:cs="Times New Roman"/>
                <w:sz w:val="20"/>
              </w:rPr>
              <w:t>1</w:t>
            </w:r>
          </w:p>
        </w:tc>
        <w:tc>
          <w:tcPr>
            <w:tcW w:w="1687" w:type="dxa"/>
          </w:tcPr>
          <w:p w14:paraId="2C9E007E" w14:textId="05C0E97B" w:rsidR="00007681" w:rsidRPr="002532BF" w:rsidRDefault="00007681" w:rsidP="000A3005">
            <w:pPr>
              <w:pStyle w:val="ConsPlusNormal"/>
              <w:jc w:val="center"/>
              <w:rPr>
                <w:rFonts w:ascii="Times New Roman" w:hAnsi="Times New Roman" w:cs="Times New Roman"/>
                <w:sz w:val="20"/>
              </w:rPr>
            </w:pPr>
            <w:r w:rsidRPr="002532BF">
              <w:rPr>
                <w:rFonts w:ascii="Times New Roman" w:hAnsi="Times New Roman" w:cs="Times New Roman"/>
                <w:sz w:val="20"/>
              </w:rPr>
              <w:t>1</w:t>
            </w:r>
            <w:r w:rsidR="000A3005" w:rsidRPr="002532BF">
              <w:rPr>
                <w:rFonts w:ascii="Times New Roman" w:hAnsi="Times New Roman" w:cs="Times New Roman"/>
                <w:sz w:val="20"/>
              </w:rPr>
              <w:t>2</w:t>
            </w:r>
          </w:p>
        </w:tc>
      </w:tr>
      <w:tr w:rsidR="00701DB5" w:rsidRPr="002532BF" w14:paraId="05A343B1" w14:textId="77777777" w:rsidTr="00E47FA3">
        <w:tc>
          <w:tcPr>
            <w:tcW w:w="566" w:type="dxa"/>
            <w:vMerge w:val="restart"/>
          </w:tcPr>
          <w:p w14:paraId="56258E1E" w14:textId="77777777" w:rsidR="00701DB5" w:rsidRPr="002532BF" w:rsidRDefault="00701DB5" w:rsidP="00701DB5">
            <w:pPr>
              <w:pStyle w:val="ConsPlusNormal"/>
              <w:rPr>
                <w:rFonts w:ascii="Times New Roman" w:hAnsi="Times New Roman" w:cs="Times New Roman"/>
                <w:sz w:val="20"/>
              </w:rPr>
            </w:pPr>
            <w:r w:rsidRPr="002532BF">
              <w:rPr>
                <w:rFonts w:ascii="Times New Roman" w:hAnsi="Times New Roman" w:cs="Times New Roman"/>
                <w:sz w:val="20"/>
              </w:rPr>
              <w:t>1.</w:t>
            </w:r>
          </w:p>
        </w:tc>
        <w:tc>
          <w:tcPr>
            <w:tcW w:w="2626" w:type="dxa"/>
            <w:gridSpan w:val="2"/>
            <w:vMerge w:val="restart"/>
          </w:tcPr>
          <w:p w14:paraId="79C9EA9D" w14:textId="77777777" w:rsidR="00701DB5" w:rsidRPr="002532BF" w:rsidRDefault="00701DB5" w:rsidP="00701DB5">
            <w:pPr>
              <w:pStyle w:val="ConsPlusNormal"/>
              <w:rPr>
                <w:rFonts w:ascii="Times New Roman" w:hAnsi="Times New Roman" w:cs="Times New Roman"/>
                <w:sz w:val="20"/>
              </w:rPr>
            </w:pPr>
            <w:r w:rsidRPr="002532BF">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072684C3" w:rsidR="00701DB5" w:rsidRPr="002532BF" w:rsidRDefault="00701DB5" w:rsidP="00701DB5">
            <w:pPr>
              <w:pStyle w:val="ConsPlusNormal"/>
              <w:jc w:val="center"/>
              <w:rPr>
                <w:rFonts w:ascii="Times New Roman" w:hAnsi="Times New Roman" w:cs="Times New Roman"/>
                <w:sz w:val="20"/>
              </w:rPr>
            </w:pPr>
            <w:r w:rsidRPr="002532BF">
              <w:rPr>
                <w:rFonts w:ascii="Times New Roman" w:hAnsi="Times New Roman" w:cs="Times New Roman"/>
                <w:sz w:val="20"/>
              </w:rPr>
              <w:t>2023-2028</w:t>
            </w:r>
          </w:p>
        </w:tc>
        <w:tc>
          <w:tcPr>
            <w:tcW w:w="1844" w:type="dxa"/>
          </w:tcPr>
          <w:p w14:paraId="2984C85C" w14:textId="77777777" w:rsidR="00701DB5" w:rsidRPr="002532BF" w:rsidRDefault="00701DB5" w:rsidP="00701DB5">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DFE967" w14:textId="6B763E32" w:rsidR="00701DB5" w:rsidRPr="002532BF" w:rsidRDefault="00701DB5" w:rsidP="00701DB5">
            <w:pPr>
              <w:jc w:val="center"/>
              <w:rPr>
                <w:rFonts w:cs="Times New Roman"/>
                <w:sz w:val="18"/>
                <w:szCs w:val="18"/>
              </w:rPr>
            </w:pPr>
            <w:r w:rsidRPr="002532BF">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073202" w14:textId="3DF1A6BE" w:rsidR="00701DB5" w:rsidRPr="002532BF" w:rsidRDefault="00701DB5" w:rsidP="00701DB5">
            <w:pPr>
              <w:jc w:val="center"/>
              <w:rPr>
                <w:rFonts w:cs="Times New Roman"/>
                <w:sz w:val="18"/>
                <w:szCs w:val="18"/>
              </w:rPr>
            </w:pPr>
            <w:r w:rsidRPr="002532BF">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166698" w14:textId="7A96A79A" w:rsidR="00701DB5" w:rsidRPr="002532BF" w:rsidRDefault="00701DB5" w:rsidP="00701DB5">
            <w:pPr>
              <w:jc w:val="center"/>
              <w:rPr>
                <w:rFonts w:cs="Times New Roman"/>
                <w:sz w:val="18"/>
                <w:szCs w:val="18"/>
              </w:rPr>
            </w:pPr>
            <w:r w:rsidRPr="002532BF">
              <w:rPr>
                <w:rFonts w:cs="Times New Roman"/>
                <w:sz w:val="18"/>
                <w:szCs w:val="18"/>
              </w:rPr>
              <w:t>2673,00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6AB654" w14:textId="1F48EF5C" w:rsidR="00701DB5" w:rsidRPr="002532BF" w:rsidRDefault="00701DB5" w:rsidP="00701DB5">
            <w:pPr>
              <w:jc w:val="center"/>
              <w:rPr>
                <w:rFonts w:cs="Times New Roman"/>
                <w:sz w:val="18"/>
                <w:szCs w:val="18"/>
              </w:rPr>
            </w:pPr>
            <w:r w:rsidRPr="002532BF">
              <w:rPr>
                <w:rFonts w:cs="Times New Roman"/>
                <w:sz w:val="18"/>
                <w:szCs w:val="18"/>
              </w:rPr>
              <w:t>2907,00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1687" w:type="dxa"/>
            <w:vMerge w:val="restart"/>
          </w:tcPr>
          <w:p w14:paraId="072DDDD1" w14:textId="77777777" w:rsidR="00701DB5" w:rsidRPr="002532BF" w:rsidRDefault="00701DB5" w:rsidP="00701DB5">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701DB5" w:rsidRPr="002532BF" w14:paraId="2EC5ECE2" w14:textId="77777777" w:rsidTr="00E47FA3">
        <w:tc>
          <w:tcPr>
            <w:tcW w:w="566" w:type="dxa"/>
            <w:vMerge/>
          </w:tcPr>
          <w:p w14:paraId="63688995" w14:textId="77777777" w:rsidR="00701DB5" w:rsidRPr="002532BF" w:rsidRDefault="00701DB5" w:rsidP="00701DB5">
            <w:pPr>
              <w:rPr>
                <w:rFonts w:cs="Times New Roman"/>
                <w:sz w:val="20"/>
                <w:szCs w:val="20"/>
              </w:rPr>
            </w:pPr>
          </w:p>
        </w:tc>
        <w:tc>
          <w:tcPr>
            <w:tcW w:w="2626" w:type="dxa"/>
            <w:gridSpan w:val="2"/>
            <w:vMerge/>
          </w:tcPr>
          <w:p w14:paraId="3C730061" w14:textId="77777777" w:rsidR="00701DB5" w:rsidRPr="002532BF" w:rsidRDefault="00701DB5" w:rsidP="00701DB5">
            <w:pPr>
              <w:rPr>
                <w:rFonts w:cs="Times New Roman"/>
                <w:sz w:val="20"/>
                <w:szCs w:val="20"/>
              </w:rPr>
            </w:pPr>
          </w:p>
        </w:tc>
        <w:tc>
          <w:tcPr>
            <w:tcW w:w="1276" w:type="dxa"/>
            <w:vMerge/>
          </w:tcPr>
          <w:p w14:paraId="22E26E9E" w14:textId="77777777" w:rsidR="00701DB5" w:rsidRPr="002532BF" w:rsidRDefault="00701DB5" w:rsidP="00701DB5">
            <w:pPr>
              <w:rPr>
                <w:rFonts w:cs="Times New Roman"/>
                <w:sz w:val="20"/>
                <w:szCs w:val="20"/>
              </w:rPr>
            </w:pPr>
          </w:p>
        </w:tc>
        <w:tc>
          <w:tcPr>
            <w:tcW w:w="1844" w:type="dxa"/>
          </w:tcPr>
          <w:p w14:paraId="63BA7405" w14:textId="77777777" w:rsidR="00701DB5" w:rsidRPr="002532BF" w:rsidRDefault="00701DB5" w:rsidP="00701DB5">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11E458" w14:textId="680E90CA" w:rsidR="00701DB5" w:rsidRPr="002532BF" w:rsidRDefault="00701DB5" w:rsidP="00701DB5">
            <w:pPr>
              <w:jc w:val="center"/>
              <w:rPr>
                <w:rFonts w:cs="Times New Roman"/>
                <w:sz w:val="18"/>
                <w:szCs w:val="18"/>
              </w:rPr>
            </w:pPr>
            <w:r w:rsidRPr="002532BF">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01CEBE" w14:textId="00A8C452" w:rsidR="00701DB5" w:rsidRPr="002532BF" w:rsidRDefault="00701DB5" w:rsidP="00701DB5">
            <w:pPr>
              <w:jc w:val="center"/>
              <w:rPr>
                <w:rFonts w:cs="Times New Roman"/>
                <w:sz w:val="18"/>
                <w:szCs w:val="18"/>
              </w:rPr>
            </w:pPr>
            <w:r w:rsidRPr="002532B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7650A37" w14:textId="65803D8D" w:rsidR="00701DB5" w:rsidRPr="002532BF" w:rsidRDefault="00701DB5" w:rsidP="00701DB5">
            <w:pPr>
              <w:jc w:val="center"/>
              <w:rPr>
                <w:rFonts w:cs="Times New Roman"/>
                <w:sz w:val="18"/>
                <w:szCs w:val="18"/>
              </w:rPr>
            </w:pPr>
            <w:r w:rsidRPr="002532BF">
              <w:rPr>
                <w:rFonts w:cs="Times New Roman"/>
                <w:sz w:val="18"/>
                <w:szCs w:val="18"/>
              </w:rPr>
              <w:t>134,00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A45CCDA" w14:textId="1B65E24F" w:rsidR="00701DB5" w:rsidRPr="002532BF" w:rsidRDefault="00701DB5" w:rsidP="00701DB5">
            <w:pPr>
              <w:jc w:val="center"/>
              <w:rPr>
                <w:rFonts w:cs="Times New Roman"/>
                <w:sz w:val="18"/>
                <w:szCs w:val="18"/>
              </w:rPr>
            </w:pPr>
            <w:r w:rsidRPr="002532BF">
              <w:rPr>
                <w:rFonts w:cs="Times New Roman"/>
                <w:sz w:val="18"/>
                <w:szCs w:val="18"/>
              </w:rPr>
              <w:t>146,00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1687" w:type="dxa"/>
            <w:vMerge/>
          </w:tcPr>
          <w:p w14:paraId="4AA4C928" w14:textId="77777777" w:rsidR="00701DB5" w:rsidRPr="002532BF" w:rsidRDefault="00701DB5" w:rsidP="00701DB5">
            <w:pPr>
              <w:pStyle w:val="ConsPlusNormal"/>
              <w:rPr>
                <w:rFonts w:ascii="Times New Roman" w:hAnsi="Times New Roman" w:cs="Times New Roman"/>
                <w:sz w:val="20"/>
              </w:rPr>
            </w:pPr>
          </w:p>
        </w:tc>
      </w:tr>
      <w:tr w:rsidR="00701DB5" w:rsidRPr="002532BF" w14:paraId="282C9474" w14:textId="77777777" w:rsidTr="00E47FA3">
        <w:tc>
          <w:tcPr>
            <w:tcW w:w="566" w:type="dxa"/>
            <w:vMerge/>
          </w:tcPr>
          <w:p w14:paraId="7A1D5C69" w14:textId="77777777" w:rsidR="00701DB5" w:rsidRPr="002532BF" w:rsidRDefault="00701DB5" w:rsidP="00701DB5">
            <w:pPr>
              <w:rPr>
                <w:rFonts w:cs="Times New Roman"/>
                <w:sz w:val="20"/>
                <w:szCs w:val="20"/>
              </w:rPr>
            </w:pPr>
          </w:p>
        </w:tc>
        <w:tc>
          <w:tcPr>
            <w:tcW w:w="2626" w:type="dxa"/>
            <w:gridSpan w:val="2"/>
            <w:vMerge/>
          </w:tcPr>
          <w:p w14:paraId="536F1ED5" w14:textId="77777777" w:rsidR="00701DB5" w:rsidRPr="002532BF" w:rsidRDefault="00701DB5" w:rsidP="00701DB5">
            <w:pPr>
              <w:rPr>
                <w:rFonts w:cs="Times New Roman"/>
                <w:sz w:val="20"/>
                <w:szCs w:val="20"/>
              </w:rPr>
            </w:pPr>
          </w:p>
        </w:tc>
        <w:tc>
          <w:tcPr>
            <w:tcW w:w="1276" w:type="dxa"/>
            <w:vMerge/>
          </w:tcPr>
          <w:p w14:paraId="68FEA06D" w14:textId="77777777" w:rsidR="00701DB5" w:rsidRPr="002532BF" w:rsidRDefault="00701DB5" w:rsidP="00701DB5">
            <w:pPr>
              <w:rPr>
                <w:rFonts w:cs="Times New Roman"/>
                <w:sz w:val="20"/>
                <w:szCs w:val="20"/>
              </w:rPr>
            </w:pPr>
          </w:p>
        </w:tc>
        <w:tc>
          <w:tcPr>
            <w:tcW w:w="1844" w:type="dxa"/>
          </w:tcPr>
          <w:p w14:paraId="0B5D67A4" w14:textId="77777777" w:rsidR="00701DB5" w:rsidRPr="002532BF" w:rsidRDefault="00701DB5" w:rsidP="00701DB5">
            <w:pPr>
              <w:pStyle w:val="ConsPlusNormal"/>
              <w:rPr>
                <w:rFonts w:ascii="Times New Roman" w:hAnsi="Times New Roman" w:cs="Times New Roman"/>
                <w:sz w:val="20"/>
              </w:rPr>
            </w:pPr>
            <w:r w:rsidRPr="002532B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8C8BF0E" w14:textId="47D02492" w:rsidR="00701DB5" w:rsidRPr="002532BF" w:rsidRDefault="00701DB5" w:rsidP="00701DB5">
            <w:pPr>
              <w:jc w:val="center"/>
              <w:rPr>
                <w:rFonts w:cs="Times New Roman"/>
                <w:sz w:val="18"/>
                <w:szCs w:val="18"/>
              </w:rPr>
            </w:pPr>
            <w:r w:rsidRPr="002532BF">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95DC397" w14:textId="23F0E59D" w:rsidR="00701DB5" w:rsidRPr="002532BF" w:rsidRDefault="00701DB5" w:rsidP="00701DB5">
            <w:pPr>
              <w:jc w:val="center"/>
              <w:rPr>
                <w:rFonts w:cs="Times New Roman"/>
                <w:sz w:val="18"/>
                <w:szCs w:val="18"/>
              </w:rPr>
            </w:pPr>
            <w:r w:rsidRPr="002532B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25367F" w14:textId="6BA57D6B" w:rsidR="00701DB5" w:rsidRPr="002532BF" w:rsidRDefault="00701DB5" w:rsidP="00701DB5">
            <w:pPr>
              <w:jc w:val="center"/>
              <w:rPr>
                <w:rFonts w:cs="Times New Roman"/>
                <w:sz w:val="18"/>
                <w:szCs w:val="18"/>
              </w:rPr>
            </w:pPr>
            <w:r w:rsidRPr="002532BF">
              <w:rPr>
                <w:rFonts w:cs="Times New Roman"/>
                <w:sz w:val="18"/>
                <w:szCs w:val="18"/>
              </w:rPr>
              <w:t>2539,00</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57A87A48" w14:textId="7088C18F" w:rsidR="00701DB5" w:rsidRPr="002532BF" w:rsidRDefault="00701DB5" w:rsidP="00701DB5">
            <w:pPr>
              <w:jc w:val="center"/>
              <w:rPr>
                <w:rFonts w:cs="Times New Roman"/>
                <w:sz w:val="18"/>
                <w:szCs w:val="18"/>
              </w:rPr>
            </w:pPr>
            <w:r w:rsidRPr="002532B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701DB5" w:rsidRPr="002532BF" w:rsidRDefault="00701DB5" w:rsidP="00701DB5">
            <w:pPr>
              <w:jc w:val="center"/>
              <w:rPr>
                <w:rFonts w:cs="Times New Roman"/>
                <w:sz w:val="18"/>
                <w:szCs w:val="18"/>
              </w:rPr>
            </w:pPr>
            <w:r w:rsidRPr="002532BF">
              <w:rPr>
                <w:rFonts w:cs="Times New Roman"/>
                <w:sz w:val="18"/>
                <w:szCs w:val="18"/>
              </w:rPr>
              <w:t>0,00</w:t>
            </w:r>
          </w:p>
        </w:tc>
        <w:tc>
          <w:tcPr>
            <w:tcW w:w="1687" w:type="dxa"/>
            <w:vMerge/>
          </w:tcPr>
          <w:p w14:paraId="70E54FA0" w14:textId="77777777" w:rsidR="00701DB5" w:rsidRPr="002532BF" w:rsidRDefault="00701DB5" w:rsidP="00701DB5">
            <w:pPr>
              <w:pStyle w:val="ConsPlusNormal"/>
              <w:rPr>
                <w:rFonts w:ascii="Times New Roman" w:hAnsi="Times New Roman" w:cs="Times New Roman"/>
                <w:sz w:val="20"/>
              </w:rPr>
            </w:pPr>
          </w:p>
        </w:tc>
      </w:tr>
      <w:tr w:rsidR="00E47FA3" w:rsidRPr="002532BF" w14:paraId="50EAE7DF" w14:textId="77777777" w:rsidTr="00E47FA3">
        <w:tc>
          <w:tcPr>
            <w:tcW w:w="566" w:type="dxa"/>
            <w:vMerge w:val="restart"/>
          </w:tcPr>
          <w:p w14:paraId="5147EC33" w14:textId="77777777" w:rsidR="00E47FA3" w:rsidRPr="002532BF" w:rsidRDefault="00E47FA3" w:rsidP="000A3005">
            <w:pPr>
              <w:pStyle w:val="ConsPlusNormal"/>
              <w:rPr>
                <w:rFonts w:ascii="Times New Roman" w:hAnsi="Times New Roman" w:cs="Times New Roman"/>
                <w:sz w:val="20"/>
              </w:rPr>
            </w:pPr>
            <w:r w:rsidRPr="002532BF">
              <w:rPr>
                <w:rFonts w:ascii="Times New Roman" w:hAnsi="Times New Roman" w:cs="Times New Roman"/>
                <w:sz w:val="20"/>
              </w:rPr>
              <w:t>1.1.</w:t>
            </w:r>
          </w:p>
        </w:tc>
        <w:tc>
          <w:tcPr>
            <w:tcW w:w="2626" w:type="dxa"/>
            <w:gridSpan w:val="2"/>
            <w:vMerge w:val="restart"/>
          </w:tcPr>
          <w:p w14:paraId="4F3D33FF" w14:textId="77777777" w:rsidR="00E47FA3" w:rsidRPr="002532BF" w:rsidRDefault="00E47FA3" w:rsidP="000A3005">
            <w:pPr>
              <w:pStyle w:val="ConsPlusNormal"/>
              <w:rPr>
                <w:rFonts w:ascii="Times New Roman" w:hAnsi="Times New Roman" w:cs="Times New Roman"/>
                <w:sz w:val="20"/>
              </w:rPr>
            </w:pPr>
            <w:r w:rsidRPr="002532BF">
              <w:rPr>
                <w:rFonts w:ascii="Times New Roman" w:hAnsi="Times New Roman" w:cs="Times New Roman"/>
                <w:sz w:val="20"/>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55994FAB" w:rsidR="00E47FA3" w:rsidRPr="002532BF" w:rsidRDefault="00E47FA3" w:rsidP="00651F52">
            <w:pPr>
              <w:pStyle w:val="ConsPlusNormal"/>
              <w:jc w:val="center"/>
              <w:rPr>
                <w:rFonts w:ascii="Times New Roman" w:hAnsi="Times New Roman" w:cs="Times New Roman"/>
                <w:sz w:val="20"/>
              </w:rPr>
            </w:pPr>
            <w:r w:rsidRPr="002532BF">
              <w:rPr>
                <w:rFonts w:ascii="Times New Roman" w:hAnsi="Times New Roman" w:cs="Times New Roman"/>
                <w:sz w:val="20"/>
              </w:rPr>
              <w:t>2023-2028</w:t>
            </w:r>
          </w:p>
        </w:tc>
        <w:tc>
          <w:tcPr>
            <w:tcW w:w="1844" w:type="dxa"/>
          </w:tcPr>
          <w:p w14:paraId="05BF9DFA" w14:textId="77777777" w:rsidR="00E47FA3" w:rsidRPr="002532BF" w:rsidRDefault="00E47FA3" w:rsidP="000A3005">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44B04C" w14:textId="64EA6CD9" w:rsidR="00E47FA3" w:rsidRPr="002532BF" w:rsidRDefault="00E47FA3" w:rsidP="000A3005">
            <w:pPr>
              <w:jc w:val="center"/>
              <w:rPr>
                <w:rFonts w:cs="Times New Roman"/>
                <w:sz w:val="18"/>
                <w:szCs w:val="18"/>
              </w:rPr>
            </w:pPr>
            <w:r w:rsidRPr="002532BF">
              <w:rPr>
                <w:rFonts w:cs="Times New Roman"/>
                <w:sz w:val="18"/>
                <w:szCs w:val="18"/>
              </w:rPr>
              <w:t>9503,00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2E34" w14:textId="46C9535A" w:rsidR="00E47FA3" w:rsidRPr="002532BF" w:rsidRDefault="00E47FA3" w:rsidP="000A3005">
            <w:pPr>
              <w:jc w:val="center"/>
              <w:rPr>
                <w:rFonts w:cs="Times New Roman"/>
                <w:sz w:val="18"/>
                <w:szCs w:val="18"/>
              </w:rPr>
            </w:pPr>
            <w:r w:rsidRPr="002532BF">
              <w:rPr>
                <w:rFonts w:cs="Times New Roman"/>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254514" w14:textId="348F89AC" w:rsidR="00E47FA3" w:rsidRPr="002532BF" w:rsidRDefault="00E47FA3" w:rsidP="000A3005">
            <w:pPr>
              <w:jc w:val="center"/>
              <w:rPr>
                <w:rFonts w:cs="Times New Roman"/>
                <w:sz w:val="18"/>
                <w:szCs w:val="18"/>
              </w:rPr>
            </w:pPr>
            <w:r w:rsidRPr="002532BF">
              <w:rPr>
                <w:rFonts w:cs="Times New Roman"/>
                <w:sz w:val="18"/>
                <w:szCs w:val="18"/>
              </w:rPr>
              <w:t>2673,00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D7CEFB" w14:textId="43821F5C" w:rsidR="00E47FA3" w:rsidRPr="002532BF" w:rsidRDefault="00E47FA3" w:rsidP="000A3005">
            <w:pPr>
              <w:jc w:val="center"/>
              <w:rPr>
                <w:rFonts w:cs="Times New Roman"/>
                <w:sz w:val="18"/>
                <w:szCs w:val="18"/>
              </w:rPr>
            </w:pPr>
            <w:r w:rsidRPr="002532BF">
              <w:rPr>
                <w:rFonts w:cs="Times New Roman"/>
                <w:sz w:val="18"/>
                <w:szCs w:val="18"/>
              </w:rPr>
              <w:t>2907,00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1687" w:type="dxa"/>
            <w:vMerge w:val="restart"/>
          </w:tcPr>
          <w:p w14:paraId="083AC02B" w14:textId="77777777" w:rsidR="00E47FA3" w:rsidRPr="002532BF" w:rsidRDefault="00E47FA3" w:rsidP="000A3005">
            <w:pPr>
              <w:pStyle w:val="ConsPlusNormal"/>
              <w:rPr>
                <w:rFonts w:ascii="Times New Roman" w:hAnsi="Times New Roman" w:cs="Times New Roman"/>
                <w:sz w:val="20"/>
              </w:rPr>
            </w:pPr>
            <w:r w:rsidRPr="002532BF">
              <w:rPr>
                <w:rFonts w:ascii="Times New Roman" w:hAnsi="Times New Roman" w:cs="Times New Roman"/>
                <w:sz w:val="20"/>
              </w:rPr>
              <w:t>Управление по кадровой политике и общим вопросам, МКУ «МФЦ г.о. Электросталь»</w:t>
            </w:r>
          </w:p>
        </w:tc>
      </w:tr>
      <w:tr w:rsidR="00E47FA3" w:rsidRPr="002532BF" w14:paraId="711CD3AC" w14:textId="77777777" w:rsidTr="00E47FA3">
        <w:tc>
          <w:tcPr>
            <w:tcW w:w="566" w:type="dxa"/>
            <w:vMerge/>
          </w:tcPr>
          <w:p w14:paraId="5ECE33F6" w14:textId="77777777" w:rsidR="00E47FA3" w:rsidRPr="002532BF" w:rsidRDefault="00E47FA3" w:rsidP="000A3005">
            <w:pPr>
              <w:rPr>
                <w:rFonts w:cs="Times New Roman"/>
                <w:sz w:val="20"/>
                <w:szCs w:val="20"/>
              </w:rPr>
            </w:pPr>
          </w:p>
        </w:tc>
        <w:tc>
          <w:tcPr>
            <w:tcW w:w="2626" w:type="dxa"/>
            <w:gridSpan w:val="2"/>
            <w:vMerge/>
          </w:tcPr>
          <w:p w14:paraId="27AC4CBE" w14:textId="77777777" w:rsidR="00E47FA3" w:rsidRPr="002532BF" w:rsidRDefault="00E47FA3" w:rsidP="000A3005">
            <w:pPr>
              <w:rPr>
                <w:rFonts w:cs="Times New Roman"/>
                <w:sz w:val="20"/>
                <w:szCs w:val="20"/>
              </w:rPr>
            </w:pPr>
          </w:p>
        </w:tc>
        <w:tc>
          <w:tcPr>
            <w:tcW w:w="1276" w:type="dxa"/>
            <w:vMerge/>
          </w:tcPr>
          <w:p w14:paraId="1808EFD7" w14:textId="77777777" w:rsidR="00E47FA3" w:rsidRPr="002532BF" w:rsidRDefault="00E47FA3" w:rsidP="000A3005">
            <w:pPr>
              <w:rPr>
                <w:rFonts w:cs="Times New Roman"/>
                <w:sz w:val="20"/>
                <w:szCs w:val="20"/>
              </w:rPr>
            </w:pPr>
          </w:p>
        </w:tc>
        <w:tc>
          <w:tcPr>
            <w:tcW w:w="1844" w:type="dxa"/>
          </w:tcPr>
          <w:p w14:paraId="29E5C447" w14:textId="77777777" w:rsidR="00E47FA3" w:rsidRPr="002532BF" w:rsidRDefault="00E47FA3" w:rsidP="000A3005">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3D569" w14:textId="1416C244" w:rsidR="00E47FA3" w:rsidRPr="002532BF" w:rsidRDefault="00E47FA3" w:rsidP="000A3005">
            <w:pPr>
              <w:jc w:val="center"/>
              <w:rPr>
                <w:rFonts w:cs="Times New Roman"/>
                <w:sz w:val="18"/>
                <w:szCs w:val="18"/>
              </w:rPr>
            </w:pPr>
            <w:r w:rsidRPr="002532BF">
              <w:rPr>
                <w:rFonts w:cs="Times New Roman"/>
                <w:sz w:val="18"/>
                <w:szCs w:val="18"/>
              </w:rPr>
              <w:t>477,00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7A1F8" w14:textId="63FF7A5E" w:rsidR="00E47FA3" w:rsidRPr="002532BF" w:rsidRDefault="00E47FA3" w:rsidP="000A3005">
            <w:pPr>
              <w:jc w:val="center"/>
              <w:rPr>
                <w:rFonts w:cs="Times New Roman"/>
                <w:sz w:val="18"/>
                <w:szCs w:val="18"/>
              </w:rPr>
            </w:pPr>
            <w:r w:rsidRPr="002532B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FFDA08E" w14:textId="5B065C83" w:rsidR="00E47FA3" w:rsidRPr="002532BF" w:rsidRDefault="00E47FA3" w:rsidP="000A3005">
            <w:pPr>
              <w:jc w:val="center"/>
              <w:rPr>
                <w:rFonts w:cs="Times New Roman"/>
                <w:sz w:val="18"/>
                <w:szCs w:val="18"/>
              </w:rPr>
            </w:pPr>
            <w:r w:rsidRPr="002532BF">
              <w:rPr>
                <w:rFonts w:cs="Times New Roman"/>
                <w:sz w:val="18"/>
                <w:szCs w:val="18"/>
              </w:rPr>
              <w:t>134,00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0052BFF" w14:textId="512F3284" w:rsidR="00E47FA3" w:rsidRPr="002532BF" w:rsidRDefault="00E47FA3" w:rsidP="000A3005">
            <w:pPr>
              <w:jc w:val="center"/>
              <w:rPr>
                <w:rFonts w:cs="Times New Roman"/>
                <w:sz w:val="18"/>
                <w:szCs w:val="18"/>
              </w:rPr>
            </w:pPr>
            <w:r w:rsidRPr="002532BF">
              <w:rPr>
                <w:rFonts w:cs="Times New Roman"/>
                <w:sz w:val="18"/>
                <w:szCs w:val="18"/>
              </w:rPr>
              <w:t>146,00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1687" w:type="dxa"/>
            <w:vMerge/>
          </w:tcPr>
          <w:p w14:paraId="2660F828" w14:textId="77777777" w:rsidR="00E47FA3" w:rsidRPr="002532BF" w:rsidRDefault="00E47FA3" w:rsidP="000A3005">
            <w:pPr>
              <w:pStyle w:val="ConsPlusNormal"/>
              <w:rPr>
                <w:rFonts w:ascii="Times New Roman" w:hAnsi="Times New Roman" w:cs="Times New Roman"/>
                <w:sz w:val="20"/>
              </w:rPr>
            </w:pPr>
          </w:p>
        </w:tc>
      </w:tr>
      <w:tr w:rsidR="00E47FA3" w:rsidRPr="002532BF" w14:paraId="0F833483" w14:textId="77777777" w:rsidTr="00E47FA3">
        <w:tc>
          <w:tcPr>
            <w:tcW w:w="566" w:type="dxa"/>
            <w:vMerge/>
          </w:tcPr>
          <w:p w14:paraId="79F14FB6" w14:textId="77777777" w:rsidR="00E47FA3" w:rsidRPr="002532BF" w:rsidRDefault="00E47FA3" w:rsidP="000A3005">
            <w:pPr>
              <w:rPr>
                <w:rFonts w:cs="Times New Roman"/>
                <w:sz w:val="20"/>
                <w:szCs w:val="20"/>
              </w:rPr>
            </w:pPr>
          </w:p>
        </w:tc>
        <w:tc>
          <w:tcPr>
            <w:tcW w:w="2626" w:type="dxa"/>
            <w:gridSpan w:val="2"/>
            <w:vMerge/>
          </w:tcPr>
          <w:p w14:paraId="398BFE6A" w14:textId="77777777" w:rsidR="00E47FA3" w:rsidRPr="002532BF" w:rsidRDefault="00E47FA3" w:rsidP="000A3005">
            <w:pPr>
              <w:rPr>
                <w:rFonts w:cs="Times New Roman"/>
                <w:sz w:val="20"/>
                <w:szCs w:val="20"/>
              </w:rPr>
            </w:pPr>
          </w:p>
        </w:tc>
        <w:tc>
          <w:tcPr>
            <w:tcW w:w="1276" w:type="dxa"/>
            <w:vMerge/>
          </w:tcPr>
          <w:p w14:paraId="4AAC07BE" w14:textId="77777777" w:rsidR="00E47FA3" w:rsidRPr="002532BF" w:rsidRDefault="00E47FA3" w:rsidP="000A3005">
            <w:pPr>
              <w:rPr>
                <w:rFonts w:cs="Times New Roman"/>
                <w:sz w:val="20"/>
                <w:szCs w:val="20"/>
              </w:rPr>
            </w:pPr>
          </w:p>
        </w:tc>
        <w:tc>
          <w:tcPr>
            <w:tcW w:w="1844" w:type="dxa"/>
          </w:tcPr>
          <w:p w14:paraId="44B1D8B1" w14:textId="5563797A" w:rsidR="009860A1" w:rsidRPr="002532BF" w:rsidRDefault="00E47FA3" w:rsidP="009860A1">
            <w:pPr>
              <w:pStyle w:val="ConsPlusNormal"/>
              <w:rPr>
                <w:rFonts w:ascii="Times New Roman" w:hAnsi="Times New Roman" w:cs="Times New Roman"/>
                <w:sz w:val="20"/>
              </w:rPr>
            </w:pPr>
            <w:r w:rsidRPr="002532B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E6169DA" w14:textId="6A13308F" w:rsidR="00E47FA3" w:rsidRPr="002532BF" w:rsidRDefault="00E47FA3" w:rsidP="000A3005">
            <w:pPr>
              <w:jc w:val="center"/>
              <w:rPr>
                <w:rFonts w:cs="Times New Roman"/>
                <w:sz w:val="18"/>
                <w:szCs w:val="18"/>
              </w:rPr>
            </w:pPr>
            <w:r w:rsidRPr="002532BF">
              <w:rPr>
                <w:rFonts w:cs="Times New Roman"/>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2E1E1" w14:textId="1E17EACE" w:rsidR="00E47FA3" w:rsidRPr="002532BF" w:rsidRDefault="00E47FA3" w:rsidP="000A3005">
            <w:pPr>
              <w:jc w:val="center"/>
              <w:rPr>
                <w:rFonts w:cs="Times New Roman"/>
                <w:sz w:val="18"/>
                <w:szCs w:val="18"/>
              </w:rPr>
            </w:pPr>
            <w:r w:rsidRPr="002532B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305DF0" w14:textId="169792D1" w:rsidR="00E47FA3" w:rsidRPr="002532BF" w:rsidRDefault="00E47FA3" w:rsidP="000A3005">
            <w:pPr>
              <w:jc w:val="center"/>
              <w:rPr>
                <w:rFonts w:cs="Times New Roman"/>
                <w:sz w:val="18"/>
                <w:szCs w:val="18"/>
              </w:rPr>
            </w:pPr>
            <w:r w:rsidRPr="002532BF">
              <w:rPr>
                <w:rFonts w:cs="Times New Roman"/>
                <w:sz w:val="18"/>
                <w:szCs w:val="18"/>
              </w:rPr>
              <w:t>2539,00</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78909AEC" w14:textId="35AB7D60" w:rsidR="00E47FA3" w:rsidRPr="002532BF" w:rsidRDefault="00E47FA3" w:rsidP="000A3005">
            <w:pPr>
              <w:jc w:val="center"/>
              <w:rPr>
                <w:rFonts w:cs="Times New Roman"/>
                <w:sz w:val="18"/>
                <w:szCs w:val="18"/>
              </w:rPr>
            </w:pPr>
            <w:r w:rsidRPr="002532BF">
              <w:rPr>
                <w:rFonts w:cs="Times New Roman"/>
                <w:sz w:val="18"/>
                <w:szCs w:val="18"/>
              </w:rPr>
              <w:t>2761,00</w:t>
            </w:r>
          </w:p>
        </w:tc>
        <w:tc>
          <w:tcPr>
            <w:tcW w:w="3133" w:type="dxa"/>
            <w:gridSpan w:val="5"/>
            <w:tcBorders>
              <w:top w:val="single" w:sz="4" w:space="0" w:color="000000"/>
              <w:left w:val="single" w:sz="4" w:space="0" w:color="000000"/>
              <w:bottom w:val="single" w:sz="4" w:space="0" w:color="auto"/>
              <w:right w:val="single" w:sz="4" w:space="0" w:color="000000"/>
            </w:tcBorders>
            <w:shd w:val="clear" w:color="auto" w:fill="auto"/>
          </w:tcPr>
          <w:p w14:paraId="5E944EA9"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E47FA3" w:rsidRPr="002532BF" w:rsidRDefault="00E47FA3" w:rsidP="000A3005">
            <w:pPr>
              <w:jc w:val="center"/>
              <w:rPr>
                <w:rFonts w:cs="Times New Roman"/>
                <w:sz w:val="18"/>
                <w:szCs w:val="18"/>
              </w:rPr>
            </w:pPr>
            <w:r w:rsidRPr="002532BF">
              <w:rPr>
                <w:rFonts w:cs="Times New Roman"/>
                <w:sz w:val="18"/>
                <w:szCs w:val="18"/>
              </w:rPr>
              <w:t>0,00</w:t>
            </w:r>
          </w:p>
        </w:tc>
        <w:tc>
          <w:tcPr>
            <w:tcW w:w="1687" w:type="dxa"/>
            <w:vMerge/>
          </w:tcPr>
          <w:p w14:paraId="54D1CBC5" w14:textId="77777777" w:rsidR="00E47FA3" w:rsidRPr="002532BF" w:rsidRDefault="00E47FA3" w:rsidP="000A3005">
            <w:pPr>
              <w:pStyle w:val="ConsPlusNormal"/>
              <w:rPr>
                <w:rFonts w:ascii="Times New Roman" w:hAnsi="Times New Roman" w:cs="Times New Roman"/>
                <w:sz w:val="20"/>
              </w:rPr>
            </w:pPr>
          </w:p>
        </w:tc>
      </w:tr>
      <w:tr w:rsidR="00E47FA3" w:rsidRPr="002532BF" w14:paraId="3170AE12" w14:textId="77777777" w:rsidTr="00E47FA3">
        <w:trPr>
          <w:trHeight w:val="532"/>
        </w:trPr>
        <w:tc>
          <w:tcPr>
            <w:tcW w:w="566" w:type="dxa"/>
            <w:vMerge/>
          </w:tcPr>
          <w:p w14:paraId="3782474E" w14:textId="77777777" w:rsidR="00E47FA3" w:rsidRPr="002532BF" w:rsidRDefault="00E47FA3" w:rsidP="00DB3D4B">
            <w:pPr>
              <w:rPr>
                <w:rFonts w:cs="Times New Roman"/>
                <w:sz w:val="20"/>
                <w:szCs w:val="20"/>
              </w:rPr>
            </w:pPr>
          </w:p>
        </w:tc>
        <w:tc>
          <w:tcPr>
            <w:tcW w:w="2626" w:type="dxa"/>
            <w:gridSpan w:val="2"/>
            <w:vMerge w:val="restart"/>
          </w:tcPr>
          <w:p w14:paraId="1BF63A47" w14:textId="77777777" w:rsidR="00E47FA3" w:rsidRPr="002532BF" w:rsidRDefault="00E47FA3" w:rsidP="00DB3D4B">
            <w:pPr>
              <w:rPr>
                <w:rFonts w:cs="Times New Roman"/>
                <w:sz w:val="20"/>
                <w:szCs w:val="20"/>
              </w:rPr>
            </w:pPr>
            <w:r w:rsidRPr="002532BF">
              <w:rPr>
                <w:rFonts w:cs="Times New Roman"/>
                <w:sz w:val="20"/>
                <w:szCs w:val="20"/>
              </w:rPr>
              <w:t>Количество выплат стимулирующего характера (единица)</w:t>
            </w:r>
          </w:p>
        </w:tc>
        <w:tc>
          <w:tcPr>
            <w:tcW w:w="1276" w:type="dxa"/>
            <w:vMerge w:val="restart"/>
          </w:tcPr>
          <w:p w14:paraId="50267F72" w14:textId="77777777" w:rsidR="00E47FA3" w:rsidRPr="002532BF" w:rsidRDefault="00E47FA3" w:rsidP="00DB3D4B">
            <w:pPr>
              <w:jc w:val="center"/>
              <w:rPr>
                <w:rFonts w:cs="Times New Roman"/>
                <w:sz w:val="20"/>
                <w:szCs w:val="20"/>
                <w:lang w:val="en-US"/>
              </w:rPr>
            </w:pPr>
            <w:r w:rsidRPr="002532BF">
              <w:rPr>
                <w:rFonts w:cs="Times New Roman"/>
                <w:sz w:val="20"/>
                <w:szCs w:val="20"/>
                <w:lang w:val="en-US"/>
              </w:rPr>
              <w:t>X</w:t>
            </w:r>
          </w:p>
        </w:tc>
        <w:tc>
          <w:tcPr>
            <w:tcW w:w="1844" w:type="dxa"/>
            <w:vMerge w:val="restart"/>
          </w:tcPr>
          <w:p w14:paraId="6FF42775" w14:textId="77777777" w:rsidR="00E47FA3" w:rsidRPr="002532BF" w:rsidRDefault="00E47FA3" w:rsidP="00DB3D4B">
            <w:pPr>
              <w:pStyle w:val="ConsPlusNormal"/>
              <w:jc w:val="center"/>
              <w:rPr>
                <w:rFonts w:ascii="Times New Roman" w:hAnsi="Times New Roman" w:cs="Times New Roman"/>
                <w:sz w:val="20"/>
                <w:lang w:val="en-US"/>
              </w:rPr>
            </w:pPr>
            <w:r w:rsidRPr="002532BF">
              <w:rPr>
                <w:rFonts w:ascii="Times New Roman" w:hAnsi="Times New Roman" w:cs="Times New Roman"/>
                <w:sz w:val="20"/>
                <w:lang w:val="en-US"/>
              </w:rPr>
              <w:t>X</w:t>
            </w:r>
          </w:p>
        </w:tc>
        <w:tc>
          <w:tcPr>
            <w:tcW w:w="709" w:type="dxa"/>
            <w:vMerge w:val="restart"/>
          </w:tcPr>
          <w:p w14:paraId="22EBC23B" w14:textId="77777777" w:rsidR="00E47FA3" w:rsidRPr="002532BF" w:rsidRDefault="00E47FA3"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Всего</w:t>
            </w:r>
          </w:p>
        </w:tc>
        <w:tc>
          <w:tcPr>
            <w:tcW w:w="709" w:type="dxa"/>
            <w:vMerge w:val="restart"/>
          </w:tcPr>
          <w:p w14:paraId="049A94B1" w14:textId="38F115E9" w:rsidR="00E47FA3" w:rsidRPr="002532BF" w:rsidRDefault="00E47FA3"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2023 год</w:t>
            </w:r>
          </w:p>
        </w:tc>
        <w:tc>
          <w:tcPr>
            <w:tcW w:w="848" w:type="dxa"/>
            <w:vMerge w:val="restart"/>
          </w:tcPr>
          <w:p w14:paraId="7CA3DC14" w14:textId="13E26B1B" w:rsidR="00E47FA3" w:rsidRPr="002532BF" w:rsidRDefault="00E47FA3" w:rsidP="00DB3D4B">
            <w:pPr>
              <w:jc w:val="center"/>
              <w:rPr>
                <w:rFonts w:cs="Times New Roman"/>
                <w:sz w:val="18"/>
                <w:szCs w:val="18"/>
              </w:rPr>
            </w:pPr>
            <w:r w:rsidRPr="002532BF">
              <w:rPr>
                <w:rFonts w:cs="Times New Roman"/>
                <w:sz w:val="18"/>
                <w:szCs w:val="18"/>
              </w:rPr>
              <w:t xml:space="preserve">2024 год </w:t>
            </w:r>
          </w:p>
        </w:tc>
        <w:tc>
          <w:tcPr>
            <w:tcW w:w="853" w:type="dxa"/>
            <w:vMerge w:val="restart"/>
            <w:tcBorders>
              <w:right w:val="single" w:sz="4" w:space="0" w:color="auto"/>
            </w:tcBorders>
          </w:tcPr>
          <w:p w14:paraId="353EDDFB" w14:textId="118B0B39" w:rsidR="00E47FA3" w:rsidRPr="002532BF" w:rsidRDefault="00E47FA3"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2025 год</w:t>
            </w:r>
          </w:p>
        </w:tc>
        <w:tc>
          <w:tcPr>
            <w:tcW w:w="626" w:type="dxa"/>
            <w:vMerge w:val="restart"/>
            <w:tcBorders>
              <w:left w:val="single" w:sz="4" w:space="0" w:color="auto"/>
            </w:tcBorders>
          </w:tcPr>
          <w:p w14:paraId="1B02D0ED" w14:textId="4BD8B7EA" w:rsidR="00E47FA3" w:rsidRPr="002532BF" w:rsidRDefault="00770A7A"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Итого </w:t>
            </w:r>
            <w:r w:rsidR="00E47FA3" w:rsidRPr="002532BF">
              <w:rPr>
                <w:rFonts w:ascii="Times New Roman" w:hAnsi="Times New Roman" w:cs="Times New Roman"/>
                <w:sz w:val="18"/>
                <w:szCs w:val="18"/>
              </w:rPr>
              <w:t xml:space="preserve">2026 </w:t>
            </w:r>
            <w:r w:rsidR="00E47FA3" w:rsidRPr="002532BF">
              <w:rPr>
                <w:rFonts w:ascii="Times New Roman" w:hAnsi="Times New Roman" w:cs="Times New Roman"/>
                <w:sz w:val="18"/>
                <w:szCs w:val="18"/>
              </w:rPr>
              <w:lastRenderedPageBreak/>
              <w:t>год</w:t>
            </w:r>
          </w:p>
        </w:tc>
        <w:tc>
          <w:tcPr>
            <w:tcW w:w="2507" w:type="dxa"/>
            <w:gridSpan w:val="4"/>
            <w:tcBorders>
              <w:left w:val="single" w:sz="4" w:space="0" w:color="auto"/>
              <w:bottom w:val="single" w:sz="4" w:space="0" w:color="auto"/>
            </w:tcBorders>
          </w:tcPr>
          <w:p w14:paraId="47D6C39E" w14:textId="565E23ED" w:rsidR="00E47FA3" w:rsidRPr="002532BF" w:rsidRDefault="00E47FA3" w:rsidP="009860A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lastRenderedPageBreak/>
              <w:t>В том числе:</w:t>
            </w:r>
          </w:p>
        </w:tc>
        <w:tc>
          <w:tcPr>
            <w:tcW w:w="709" w:type="dxa"/>
            <w:vMerge w:val="restart"/>
          </w:tcPr>
          <w:p w14:paraId="7989BD04" w14:textId="77777777" w:rsidR="00E47FA3" w:rsidRPr="002532BF" w:rsidRDefault="00E47FA3"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2027 год</w:t>
            </w:r>
          </w:p>
          <w:p w14:paraId="151B71A6" w14:textId="4306DE44" w:rsidR="00E47FA3" w:rsidRPr="002532BF" w:rsidRDefault="00E47FA3" w:rsidP="00DB3D4B">
            <w:pPr>
              <w:pStyle w:val="ConsPlusNormal"/>
              <w:jc w:val="center"/>
              <w:rPr>
                <w:rFonts w:ascii="Times New Roman" w:hAnsi="Times New Roman" w:cs="Times New Roman"/>
                <w:sz w:val="18"/>
                <w:szCs w:val="18"/>
              </w:rPr>
            </w:pPr>
          </w:p>
        </w:tc>
        <w:tc>
          <w:tcPr>
            <w:tcW w:w="850" w:type="dxa"/>
            <w:vMerge w:val="restart"/>
          </w:tcPr>
          <w:p w14:paraId="58E39A56" w14:textId="11C63806" w:rsidR="00E47FA3" w:rsidRPr="002532BF" w:rsidRDefault="00E47FA3"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lastRenderedPageBreak/>
              <w:t>2028 год</w:t>
            </w:r>
          </w:p>
          <w:p w14:paraId="2EA4B574" w14:textId="77777777" w:rsidR="00E47FA3" w:rsidRPr="002532BF" w:rsidRDefault="00E47FA3" w:rsidP="00DB3D4B">
            <w:pPr>
              <w:pStyle w:val="ConsPlusNormal"/>
              <w:jc w:val="center"/>
              <w:rPr>
                <w:rFonts w:ascii="Times New Roman" w:hAnsi="Times New Roman" w:cs="Times New Roman"/>
                <w:sz w:val="18"/>
                <w:szCs w:val="18"/>
              </w:rPr>
            </w:pPr>
          </w:p>
        </w:tc>
        <w:tc>
          <w:tcPr>
            <w:tcW w:w="1687" w:type="dxa"/>
            <w:vMerge w:val="restart"/>
          </w:tcPr>
          <w:p w14:paraId="7FD1DF4E" w14:textId="77777777" w:rsidR="00E47FA3" w:rsidRPr="002532BF" w:rsidRDefault="00E47FA3" w:rsidP="00DB3D4B">
            <w:pPr>
              <w:pStyle w:val="ConsPlusNormal"/>
              <w:jc w:val="center"/>
              <w:rPr>
                <w:rFonts w:ascii="Times New Roman" w:hAnsi="Times New Roman" w:cs="Times New Roman"/>
                <w:sz w:val="20"/>
              </w:rPr>
            </w:pPr>
            <w:r w:rsidRPr="002532BF">
              <w:rPr>
                <w:rFonts w:ascii="Times New Roman" w:hAnsi="Times New Roman" w:cs="Times New Roman"/>
                <w:sz w:val="20"/>
                <w:lang w:val="en-US"/>
              </w:rPr>
              <w:t>X</w:t>
            </w:r>
          </w:p>
        </w:tc>
      </w:tr>
      <w:tr w:rsidR="00E47FA3" w:rsidRPr="002532BF" w14:paraId="03DE0D81" w14:textId="77777777" w:rsidTr="00E47FA3">
        <w:trPr>
          <w:trHeight w:val="532"/>
        </w:trPr>
        <w:tc>
          <w:tcPr>
            <w:tcW w:w="566" w:type="dxa"/>
            <w:vMerge/>
          </w:tcPr>
          <w:p w14:paraId="0192509F" w14:textId="77777777" w:rsidR="00E47FA3" w:rsidRPr="002532BF" w:rsidRDefault="00E47FA3" w:rsidP="00DB3D4B">
            <w:pPr>
              <w:rPr>
                <w:rFonts w:cs="Times New Roman"/>
                <w:sz w:val="20"/>
                <w:szCs w:val="20"/>
              </w:rPr>
            </w:pPr>
          </w:p>
        </w:tc>
        <w:tc>
          <w:tcPr>
            <w:tcW w:w="2626" w:type="dxa"/>
            <w:gridSpan w:val="2"/>
            <w:vMerge/>
          </w:tcPr>
          <w:p w14:paraId="652B8541" w14:textId="77777777" w:rsidR="00E47FA3" w:rsidRPr="002532BF" w:rsidRDefault="00E47FA3" w:rsidP="00DB3D4B">
            <w:pPr>
              <w:rPr>
                <w:rFonts w:cs="Times New Roman"/>
                <w:sz w:val="20"/>
                <w:szCs w:val="20"/>
              </w:rPr>
            </w:pPr>
          </w:p>
        </w:tc>
        <w:tc>
          <w:tcPr>
            <w:tcW w:w="1276" w:type="dxa"/>
            <w:vMerge/>
          </w:tcPr>
          <w:p w14:paraId="51A3EFDF" w14:textId="77777777" w:rsidR="00E47FA3" w:rsidRPr="002532BF" w:rsidRDefault="00E47FA3" w:rsidP="00DB3D4B">
            <w:pPr>
              <w:jc w:val="center"/>
              <w:rPr>
                <w:rFonts w:cs="Times New Roman"/>
                <w:sz w:val="20"/>
                <w:szCs w:val="20"/>
                <w:lang w:val="en-US"/>
              </w:rPr>
            </w:pPr>
          </w:p>
        </w:tc>
        <w:tc>
          <w:tcPr>
            <w:tcW w:w="1844" w:type="dxa"/>
            <w:vMerge/>
          </w:tcPr>
          <w:p w14:paraId="19361A7A" w14:textId="77777777" w:rsidR="00E47FA3" w:rsidRPr="002532BF" w:rsidRDefault="00E47FA3" w:rsidP="00DB3D4B">
            <w:pPr>
              <w:pStyle w:val="ConsPlusNormal"/>
              <w:jc w:val="center"/>
              <w:rPr>
                <w:rFonts w:ascii="Times New Roman" w:hAnsi="Times New Roman" w:cs="Times New Roman"/>
                <w:sz w:val="20"/>
                <w:lang w:val="en-US"/>
              </w:rPr>
            </w:pPr>
          </w:p>
        </w:tc>
        <w:tc>
          <w:tcPr>
            <w:tcW w:w="709" w:type="dxa"/>
            <w:vMerge/>
            <w:tcBorders>
              <w:bottom w:val="single" w:sz="4" w:space="0" w:color="auto"/>
            </w:tcBorders>
          </w:tcPr>
          <w:p w14:paraId="4BA27357" w14:textId="77777777" w:rsidR="00E47FA3" w:rsidRPr="002532BF" w:rsidRDefault="00E47FA3" w:rsidP="00DB3D4B">
            <w:pPr>
              <w:pStyle w:val="ConsPlusNormal"/>
              <w:jc w:val="center"/>
              <w:rPr>
                <w:rFonts w:ascii="Times New Roman" w:hAnsi="Times New Roman" w:cs="Times New Roman"/>
                <w:sz w:val="18"/>
                <w:szCs w:val="18"/>
              </w:rPr>
            </w:pPr>
          </w:p>
        </w:tc>
        <w:tc>
          <w:tcPr>
            <w:tcW w:w="709" w:type="dxa"/>
            <w:vMerge/>
            <w:tcBorders>
              <w:bottom w:val="single" w:sz="4" w:space="0" w:color="auto"/>
            </w:tcBorders>
          </w:tcPr>
          <w:p w14:paraId="322FB336" w14:textId="77777777" w:rsidR="00E47FA3" w:rsidRPr="002532BF" w:rsidRDefault="00E47FA3" w:rsidP="00DB3D4B">
            <w:pPr>
              <w:pStyle w:val="ConsPlusNormal"/>
              <w:jc w:val="center"/>
              <w:rPr>
                <w:rFonts w:ascii="Times New Roman" w:hAnsi="Times New Roman" w:cs="Times New Roman"/>
                <w:sz w:val="18"/>
                <w:szCs w:val="18"/>
              </w:rPr>
            </w:pPr>
          </w:p>
        </w:tc>
        <w:tc>
          <w:tcPr>
            <w:tcW w:w="848" w:type="dxa"/>
            <w:vMerge/>
            <w:tcBorders>
              <w:bottom w:val="single" w:sz="4" w:space="0" w:color="auto"/>
            </w:tcBorders>
          </w:tcPr>
          <w:p w14:paraId="6AFAF9F4" w14:textId="77777777" w:rsidR="00E47FA3" w:rsidRPr="002532BF" w:rsidRDefault="00E47FA3" w:rsidP="00DB3D4B">
            <w:pPr>
              <w:jc w:val="center"/>
              <w:rPr>
                <w:rFonts w:cs="Times New Roman"/>
                <w:sz w:val="18"/>
                <w:szCs w:val="18"/>
              </w:rPr>
            </w:pPr>
          </w:p>
        </w:tc>
        <w:tc>
          <w:tcPr>
            <w:tcW w:w="853" w:type="dxa"/>
            <w:vMerge/>
            <w:tcBorders>
              <w:right w:val="single" w:sz="4" w:space="0" w:color="auto"/>
            </w:tcBorders>
          </w:tcPr>
          <w:p w14:paraId="3953EF97" w14:textId="77777777" w:rsidR="00E47FA3" w:rsidRPr="002532BF" w:rsidRDefault="00E47FA3" w:rsidP="00DB3D4B">
            <w:pPr>
              <w:pStyle w:val="ConsPlusNormal"/>
              <w:jc w:val="center"/>
              <w:rPr>
                <w:rFonts w:ascii="Times New Roman" w:hAnsi="Times New Roman" w:cs="Times New Roman"/>
                <w:sz w:val="18"/>
                <w:szCs w:val="18"/>
              </w:rPr>
            </w:pPr>
          </w:p>
        </w:tc>
        <w:tc>
          <w:tcPr>
            <w:tcW w:w="626" w:type="dxa"/>
            <w:vMerge/>
            <w:tcBorders>
              <w:left w:val="single" w:sz="4" w:space="0" w:color="auto"/>
              <w:bottom w:val="single" w:sz="4" w:space="0" w:color="auto"/>
            </w:tcBorders>
          </w:tcPr>
          <w:p w14:paraId="29AA4E7E" w14:textId="77777777" w:rsidR="00E47FA3" w:rsidRPr="002532BF" w:rsidRDefault="00E47FA3" w:rsidP="00DB3D4B">
            <w:pPr>
              <w:pStyle w:val="ConsPlusNormal"/>
              <w:jc w:val="center"/>
              <w:rPr>
                <w:rFonts w:ascii="Times New Roman" w:hAnsi="Times New Roman" w:cs="Times New Roman"/>
                <w:sz w:val="18"/>
                <w:szCs w:val="18"/>
              </w:rPr>
            </w:pPr>
          </w:p>
        </w:tc>
        <w:tc>
          <w:tcPr>
            <w:tcW w:w="627" w:type="dxa"/>
            <w:tcBorders>
              <w:left w:val="single" w:sz="4" w:space="0" w:color="auto"/>
              <w:bottom w:val="single" w:sz="4" w:space="0" w:color="auto"/>
            </w:tcBorders>
          </w:tcPr>
          <w:p w14:paraId="0591EEB3" w14:textId="46DDB995" w:rsidR="00E47FA3" w:rsidRPr="002532BF" w:rsidRDefault="009860A1"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квартал</w:t>
            </w:r>
          </w:p>
        </w:tc>
        <w:tc>
          <w:tcPr>
            <w:tcW w:w="626" w:type="dxa"/>
            <w:tcBorders>
              <w:left w:val="single" w:sz="4" w:space="0" w:color="auto"/>
              <w:bottom w:val="single" w:sz="4" w:space="0" w:color="auto"/>
            </w:tcBorders>
          </w:tcPr>
          <w:p w14:paraId="4A7F01F9" w14:textId="43256238" w:rsidR="00E47FA3" w:rsidRPr="002532BF" w:rsidRDefault="009860A1"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полугодие</w:t>
            </w:r>
          </w:p>
        </w:tc>
        <w:tc>
          <w:tcPr>
            <w:tcW w:w="627" w:type="dxa"/>
            <w:tcBorders>
              <w:left w:val="single" w:sz="4" w:space="0" w:color="auto"/>
              <w:bottom w:val="single" w:sz="4" w:space="0" w:color="auto"/>
            </w:tcBorders>
          </w:tcPr>
          <w:p w14:paraId="057B8919" w14:textId="0C35D710" w:rsidR="00E47FA3" w:rsidRPr="002532BF" w:rsidRDefault="009860A1"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9 месяцев</w:t>
            </w:r>
          </w:p>
        </w:tc>
        <w:tc>
          <w:tcPr>
            <w:tcW w:w="627" w:type="dxa"/>
            <w:tcBorders>
              <w:left w:val="single" w:sz="4" w:space="0" w:color="auto"/>
              <w:bottom w:val="single" w:sz="4" w:space="0" w:color="auto"/>
            </w:tcBorders>
          </w:tcPr>
          <w:p w14:paraId="641B47B3" w14:textId="088836B1" w:rsidR="00E47FA3" w:rsidRPr="002532BF" w:rsidRDefault="009860A1" w:rsidP="00DB3D4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12 месяцев</w:t>
            </w:r>
          </w:p>
        </w:tc>
        <w:tc>
          <w:tcPr>
            <w:tcW w:w="709" w:type="dxa"/>
            <w:vMerge/>
            <w:tcBorders>
              <w:bottom w:val="single" w:sz="4" w:space="0" w:color="auto"/>
            </w:tcBorders>
          </w:tcPr>
          <w:p w14:paraId="059A81B0" w14:textId="77777777" w:rsidR="00E47FA3" w:rsidRPr="002532BF" w:rsidRDefault="00E47FA3" w:rsidP="00DB3D4B">
            <w:pPr>
              <w:pStyle w:val="ConsPlusNormal"/>
              <w:jc w:val="center"/>
              <w:rPr>
                <w:rFonts w:ascii="Times New Roman" w:hAnsi="Times New Roman" w:cs="Times New Roman"/>
                <w:sz w:val="18"/>
                <w:szCs w:val="18"/>
              </w:rPr>
            </w:pPr>
          </w:p>
        </w:tc>
        <w:tc>
          <w:tcPr>
            <w:tcW w:w="850" w:type="dxa"/>
            <w:vMerge/>
            <w:tcBorders>
              <w:bottom w:val="single" w:sz="4" w:space="0" w:color="auto"/>
            </w:tcBorders>
          </w:tcPr>
          <w:p w14:paraId="136DE062" w14:textId="77777777" w:rsidR="00E47FA3" w:rsidRPr="002532BF" w:rsidRDefault="00E47FA3" w:rsidP="00DB3D4B">
            <w:pPr>
              <w:pStyle w:val="ConsPlusNormal"/>
              <w:jc w:val="center"/>
              <w:rPr>
                <w:rFonts w:ascii="Times New Roman" w:hAnsi="Times New Roman" w:cs="Times New Roman"/>
                <w:sz w:val="18"/>
                <w:szCs w:val="18"/>
              </w:rPr>
            </w:pPr>
          </w:p>
        </w:tc>
        <w:tc>
          <w:tcPr>
            <w:tcW w:w="1687" w:type="dxa"/>
            <w:vMerge/>
          </w:tcPr>
          <w:p w14:paraId="7945BFDA" w14:textId="77777777" w:rsidR="00E47FA3" w:rsidRPr="002532BF" w:rsidRDefault="00E47FA3" w:rsidP="00DB3D4B">
            <w:pPr>
              <w:pStyle w:val="ConsPlusNormal"/>
              <w:jc w:val="center"/>
              <w:rPr>
                <w:rFonts w:ascii="Times New Roman" w:hAnsi="Times New Roman" w:cs="Times New Roman"/>
                <w:sz w:val="20"/>
                <w:lang w:val="en-US"/>
              </w:rPr>
            </w:pPr>
          </w:p>
        </w:tc>
      </w:tr>
      <w:tr w:rsidR="00E47FA3" w:rsidRPr="002532BF" w14:paraId="5EEECE99" w14:textId="77777777" w:rsidTr="00E47FA3">
        <w:tc>
          <w:tcPr>
            <w:tcW w:w="566" w:type="dxa"/>
            <w:vMerge/>
          </w:tcPr>
          <w:p w14:paraId="0E9B9E02" w14:textId="77777777" w:rsidR="00E47FA3" w:rsidRPr="002532BF" w:rsidRDefault="00E47FA3" w:rsidP="00265519">
            <w:pPr>
              <w:rPr>
                <w:rFonts w:cs="Times New Roman"/>
                <w:sz w:val="20"/>
                <w:szCs w:val="20"/>
              </w:rPr>
            </w:pPr>
          </w:p>
        </w:tc>
        <w:tc>
          <w:tcPr>
            <w:tcW w:w="2626" w:type="dxa"/>
            <w:gridSpan w:val="2"/>
            <w:vMerge/>
          </w:tcPr>
          <w:p w14:paraId="030960E3" w14:textId="77777777" w:rsidR="00E47FA3" w:rsidRPr="002532BF" w:rsidRDefault="00E47FA3" w:rsidP="00265519">
            <w:pPr>
              <w:rPr>
                <w:rFonts w:cs="Times New Roman"/>
                <w:sz w:val="20"/>
                <w:szCs w:val="20"/>
              </w:rPr>
            </w:pPr>
          </w:p>
        </w:tc>
        <w:tc>
          <w:tcPr>
            <w:tcW w:w="1276" w:type="dxa"/>
            <w:vMerge/>
          </w:tcPr>
          <w:p w14:paraId="19D693BF" w14:textId="77777777" w:rsidR="00E47FA3" w:rsidRPr="002532BF" w:rsidRDefault="00E47FA3" w:rsidP="00265519">
            <w:pPr>
              <w:rPr>
                <w:rFonts w:cs="Times New Roman"/>
                <w:sz w:val="20"/>
                <w:szCs w:val="20"/>
              </w:rPr>
            </w:pPr>
          </w:p>
        </w:tc>
        <w:tc>
          <w:tcPr>
            <w:tcW w:w="1844" w:type="dxa"/>
            <w:vMerge/>
          </w:tcPr>
          <w:p w14:paraId="57EED177" w14:textId="77777777" w:rsidR="00E47FA3" w:rsidRPr="002532BF" w:rsidRDefault="00E47FA3" w:rsidP="00265519">
            <w:pPr>
              <w:pStyle w:val="ConsPlusNormal"/>
              <w:rPr>
                <w:rFonts w:ascii="Times New Roman" w:hAnsi="Times New Roman" w:cs="Times New Roman"/>
                <w:sz w:val="20"/>
              </w:rPr>
            </w:pPr>
          </w:p>
        </w:tc>
        <w:tc>
          <w:tcPr>
            <w:tcW w:w="709" w:type="dxa"/>
          </w:tcPr>
          <w:p w14:paraId="385BBB06" w14:textId="77777777" w:rsidR="00E47FA3" w:rsidRPr="002532BF" w:rsidRDefault="00E47FA3" w:rsidP="00265519">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w:t>
            </w:r>
          </w:p>
        </w:tc>
        <w:tc>
          <w:tcPr>
            <w:tcW w:w="709" w:type="dxa"/>
          </w:tcPr>
          <w:p w14:paraId="7FE6B338" w14:textId="656E6F75" w:rsidR="00E47FA3" w:rsidRPr="002532BF" w:rsidRDefault="00E47FA3" w:rsidP="00265519">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w:t>
            </w:r>
          </w:p>
        </w:tc>
        <w:tc>
          <w:tcPr>
            <w:tcW w:w="848" w:type="dxa"/>
          </w:tcPr>
          <w:p w14:paraId="2D6EBC0A" w14:textId="29B151F2" w:rsidR="00E47FA3" w:rsidRPr="002532BF" w:rsidRDefault="00E47FA3" w:rsidP="00265519">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w:t>
            </w:r>
          </w:p>
        </w:tc>
        <w:tc>
          <w:tcPr>
            <w:tcW w:w="853" w:type="dxa"/>
            <w:tcBorders>
              <w:right w:val="single" w:sz="4" w:space="0" w:color="auto"/>
            </w:tcBorders>
          </w:tcPr>
          <w:p w14:paraId="0C308D0C" w14:textId="34B08DBC" w:rsidR="00E47FA3" w:rsidRPr="002532BF" w:rsidRDefault="00E47FA3" w:rsidP="00265519">
            <w:pPr>
              <w:jc w:val="center"/>
              <w:rPr>
                <w:sz w:val="18"/>
                <w:szCs w:val="18"/>
              </w:rPr>
            </w:pPr>
            <w:r w:rsidRPr="002532BF">
              <w:rPr>
                <w:sz w:val="18"/>
                <w:szCs w:val="18"/>
              </w:rPr>
              <w:t>1</w:t>
            </w:r>
          </w:p>
        </w:tc>
        <w:tc>
          <w:tcPr>
            <w:tcW w:w="626" w:type="dxa"/>
            <w:tcBorders>
              <w:top w:val="single" w:sz="4" w:space="0" w:color="auto"/>
              <w:left w:val="single" w:sz="4" w:space="0" w:color="auto"/>
            </w:tcBorders>
          </w:tcPr>
          <w:p w14:paraId="6121C05A" w14:textId="6D015BF8" w:rsidR="00E47FA3" w:rsidRPr="002532BF" w:rsidRDefault="00E47FA3" w:rsidP="000A3005">
            <w:pPr>
              <w:jc w:val="center"/>
              <w:rPr>
                <w:sz w:val="18"/>
                <w:szCs w:val="18"/>
              </w:rPr>
            </w:pPr>
            <w:r w:rsidRPr="002532BF">
              <w:rPr>
                <w:sz w:val="18"/>
                <w:szCs w:val="18"/>
              </w:rPr>
              <w:t>1</w:t>
            </w:r>
          </w:p>
        </w:tc>
        <w:tc>
          <w:tcPr>
            <w:tcW w:w="627" w:type="dxa"/>
            <w:tcBorders>
              <w:top w:val="single" w:sz="4" w:space="0" w:color="auto"/>
              <w:left w:val="single" w:sz="4" w:space="0" w:color="auto"/>
            </w:tcBorders>
          </w:tcPr>
          <w:p w14:paraId="66DD1BED" w14:textId="68321AF3" w:rsidR="00E47FA3" w:rsidRPr="002532BF" w:rsidRDefault="00E47FA3" w:rsidP="000A3005">
            <w:pPr>
              <w:jc w:val="center"/>
              <w:rPr>
                <w:sz w:val="18"/>
                <w:szCs w:val="18"/>
              </w:rPr>
            </w:pPr>
            <w:r w:rsidRPr="002532BF">
              <w:rPr>
                <w:sz w:val="18"/>
                <w:szCs w:val="18"/>
              </w:rPr>
              <w:t>-</w:t>
            </w:r>
          </w:p>
        </w:tc>
        <w:tc>
          <w:tcPr>
            <w:tcW w:w="626" w:type="dxa"/>
            <w:tcBorders>
              <w:top w:val="single" w:sz="4" w:space="0" w:color="auto"/>
              <w:left w:val="single" w:sz="4" w:space="0" w:color="auto"/>
            </w:tcBorders>
          </w:tcPr>
          <w:p w14:paraId="4B854E21" w14:textId="6540BECE" w:rsidR="00E47FA3" w:rsidRPr="002532BF" w:rsidRDefault="00E47FA3" w:rsidP="000A3005">
            <w:pPr>
              <w:jc w:val="center"/>
              <w:rPr>
                <w:sz w:val="18"/>
                <w:szCs w:val="18"/>
              </w:rPr>
            </w:pPr>
            <w:r w:rsidRPr="002532BF">
              <w:rPr>
                <w:sz w:val="18"/>
                <w:szCs w:val="18"/>
              </w:rPr>
              <w:t>-</w:t>
            </w:r>
          </w:p>
        </w:tc>
        <w:tc>
          <w:tcPr>
            <w:tcW w:w="627" w:type="dxa"/>
            <w:tcBorders>
              <w:top w:val="single" w:sz="4" w:space="0" w:color="auto"/>
              <w:left w:val="single" w:sz="4" w:space="0" w:color="auto"/>
            </w:tcBorders>
          </w:tcPr>
          <w:p w14:paraId="54132B91" w14:textId="7FE4DF91" w:rsidR="00E47FA3" w:rsidRPr="002532BF" w:rsidRDefault="00E47FA3" w:rsidP="000A3005">
            <w:pPr>
              <w:jc w:val="center"/>
              <w:rPr>
                <w:sz w:val="18"/>
                <w:szCs w:val="18"/>
              </w:rPr>
            </w:pPr>
            <w:r w:rsidRPr="002532BF">
              <w:rPr>
                <w:sz w:val="18"/>
                <w:szCs w:val="18"/>
              </w:rPr>
              <w:t>-</w:t>
            </w:r>
          </w:p>
        </w:tc>
        <w:tc>
          <w:tcPr>
            <w:tcW w:w="627" w:type="dxa"/>
            <w:tcBorders>
              <w:top w:val="single" w:sz="4" w:space="0" w:color="auto"/>
              <w:left w:val="single" w:sz="4" w:space="0" w:color="auto"/>
            </w:tcBorders>
          </w:tcPr>
          <w:p w14:paraId="3D9FCECA" w14:textId="0A61ABC0" w:rsidR="00E47FA3" w:rsidRPr="002532BF" w:rsidRDefault="00E47FA3" w:rsidP="000A3005">
            <w:pPr>
              <w:jc w:val="center"/>
              <w:rPr>
                <w:sz w:val="18"/>
                <w:szCs w:val="18"/>
              </w:rPr>
            </w:pPr>
            <w:r w:rsidRPr="002532BF">
              <w:rPr>
                <w:sz w:val="18"/>
                <w:szCs w:val="18"/>
              </w:rPr>
              <w:t>1</w:t>
            </w:r>
          </w:p>
        </w:tc>
        <w:tc>
          <w:tcPr>
            <w:tcW w:w="709" w:type="dxa"/>
          </w:tcPr>
          <w:p w14:paraId="36CCF586" w14:textId="77777777" w:rsidR="00E47FA3" w:rsidRPr="002532BF" w:rsidRDefault="00E47FA3" w:rsidP="00265519">
            <w:pPr>
              <w:jc w:val="center"/>
              <w:rPr>
                <w:sz w:val="18"/>
                <w:szCs w:val="18"/>
              </w:rPr>
            </w:pPr>
            <w:r w:rsidRPr="002532BF">
              <w:rPr>
                <w:sz w:val="18"/>
                <w:szCs w:val="18"/>
              </w:rPr>
              <w:t>1</w:t>
            </w:r>
          </w:p>
        </w:tc>
        <w:tc>
          <w:tcPr>
            <w:tcW w:w="850" w:type="dxa"/>
          </w:tcPr>
          <w:p w14:paraId="6FF3DCDC" w14:textId="77777777" w:rsidR="00E47FA3" w:rsidRPr="002532BF" w:rsidRDefault="00E47FA3" w:rsidP="00265519">
            <w:pPr>
              <w:jc w:val="center"/>
              <w:rPr>
                <w:sz w:val="18"/>
                <w:szCs w:val="18"/>
              </w:rPr>
            </w:pPr>
            <w:r w:rsidRPr="002532BF">
              <w:rPr>
                <w:sz w:val="18"/>
                <w:szCs w:val="18"/>
              </w:rPr>
              <w:t>1</w:t>
            </w:r>
          </w:p>
        </w:tc>
        <w:tc>
          <w:tcPr>
            <w:tcW w:w="1687" w:type="dxa"/>
            <w:vMerge/>
          </w:tcPr>
          <w:p w14:paraId="796CD330" w14:textId="77777777" w:rsidR="00E47FA3" w:rsidRPr="002532BF" w:rsidRDefault="00E47FA3" w:rsidP="00265519">
            <w:pPr>
              <w:pStyle w:val="ConsPlusNormal"/>
              <w:rPr>
                <w:rFonts w:ascii="Times New Roman" w:hAnsi="Times New Roman" w:cs="Times New Roman"/>
                <w:sz w:val="20"/>
              </w:rPr>
            </w:pPr>
          </w:p>
        </w:tc>
      </w:tr>
      <w:tr w:rsidR="00DB3D4B" w:rsidRPr="002532BF" w14:paraId="58EA66EF" w14:textId="77777777" w:rsidTr="00E47FA3">
        <w:tc>
          <w:tcPr>
            <w:tcW w:w="566" w:type="dxa"/>
            <w:vMerge w:val="restart"/>
          </w:tcPr>
          <w:p w14:paraId="0A78AEA8" w14:textId="77777777" w:rsidR="00DB3D4B" w:rsidRPr="002532BF" w:rsidRDefault="00DB3D4B" w:rsidP="00DB3D4B">
            <w:pPr>
              <w:pStyle w:val="ConsPlusNormal"/>
              <w:rPr>
                <w:rFonts w:ascii="Times New Roman" w:hAnsi="Times New Roman" w:cs="Times New Roman"/>
                <w:sz w:val="20"/>
              </w:rPr>
            </w:pPr>
            <w:r w:rsidRPr="002532BF">
              <w:rPr>
                <w:rFonts w:ascii="Times New Roman" w:hAnsi="Times New Roman" w:cs="Times New Roman"/>
                <w:sz w:val="20"/>
              </w:rPr>
              <w:t>2.</w:t>
            </w:r>
          </w:p>
        </w:tc>
        <w:tc>
          <w:tcPr>
            <w:tcW w:w="2626" w:type="dxa"/>
            <w:gridSpan w:val="2"/>
            <w:vMerge w:val="restart"/>
          </w:tcPr>
          <w:p w14:paraId="52D12C29" w14:textId="7B25167B" w:rsidR="00DB3D4B" w:rsidRPr="002532BF" w:rsidRDefault="00DB3D4B" w:rsidP="00DB3D4B">
            <w:pPr>
              <w:pStyle w:val="ConsPlusNormal"/>
              <w:rPr>
                <w:rFonts w:ascii="Times New Roman" w:hAnsi="Times New Roman" w:cs="Times New Roman"/>
                <w:sz w:val="20"/>
              </w:rPr>
            </w:pPr>
            <w:r w:rsidRPr="002532BF">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42FE74C8" w:rsidR="00DB3D4B" w:rsidRPr="002532BF" w:rsidRDefault="00DB3D4B" w:rsidP="00651F52">
            <w:pPr>
              <w:pStyle w:val="ConsPlusNormal"/>
              <w:jc w:val="center"/>
              <w:rPr>
                <w:rFonts w:ascii="Times New Roman" w:hAnsi="Times New Roman" w:cs="Times New Roman"/>
                <w:sz w:val="20"/>
              </w:rPr>
            </w:pPr>
            <w:r w:rsidRPr="002532BF">
              <w:rPr>
                <w:rFonts w:ascii="Times New Roman" w:hAnsi="Times New Roman" w:cs="Times New Roman"/>
                <w:sz w:val="20"/>
              </w:rPr>
              <w:t>2024-202</w:t>
            </w:r>
            <w:r w:rsidR="00651F52" w:rsidRPr="002532BF">
              <w:rPr>
                <w:rFonts w:ascii="Times New Roman" w:hAnsi="Times New Roman" w:cs="Times New Roman"/>
                <w:sz w:val="20"/>
              </w:rPr>
              <w:t>8</w:t>
            </w:r>
          </w:p>
        </w:tc>
        <w:tc>
          <w:tcPr>
            <w:tcW w:w="1844" w:type="dxa"/>
          </w:tcPr>
          <w:p w14:paraId="0C18BD59" w14:textId="77777777" w:rsidR="00DB3D4B" w:rsidRPr="002532BF" w:rsidRDefault="00DB3D4B" w:rsidP="00DB3D4B">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652449" w14:textId="6DBBAB58" w:rsidR="00DB3D4B" w:rsidRPr="002532BF" w:rsidRDefault="003F2114" w:rsidP="003F2114">
            <w:pPr>
              <w:pStyle w:val="11"/>
              <w:widowControl w:val="0"/>
              <w:spacing w:after="0"/>
              <w:ind w:left="-57" w:right="-57"/>
              <w:jc w:val="center"/>
              <w:rPr>
                <w:bCs/>
                <w:color w:val="auto"/>
                <w:sz w:val="18"/>
                <w:szCs w:val="18"/>
              </w:rPr>
            </w:pPr>
            <w:r w:rsidRPr="002532BF">
              <w:rPr>
                <w:bCs/>
                <w:color w:val="auto"/>
                <w:sz w:val="18"/>
                <w:szCs w:val="18"/>
              </w:rPr>
              <w:t>3362</w:t>
            </w:r>
            <w:r w:rsidR="00DB3D4B" w:rsidRPr="002532BF">
              <w:rPr>
                <w:bCs/>
                <w:color w:val="auto"/>
                <w:sz w:val="18"/>
                <w:szCs w:val="18"/>
              </w:rPr>
              <w:t>,</w:t>
            </w:r>
            <w:r w:rsidRPr="002532BF">
              <w:rPr>
                <w:bCs/>
                <w:color w:val="auto"/>
                <w:sz w:val="18"/>
                <w:szCs w:val="18"/>
              </w:rPr>
              <w:t>35</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2C24C6BD" w14:textId="0A359BD0" w:rsidR="00DB3D4B" w:rsidRPr="002532BF" w:rsidRDefault="00DB3D4B" w:rsidP="00DB3D4B">
            <w:pPr>
              <w:pStyle w:val="11"/>
              <w:widowControl w:val="0"/>
              <w:spacing w:after="0"/>
              <w:ind w:left="-57" w:right="-57"/>
              <w:jc w:val="center"/>
              <w:rPr>
                <w:bCs/>
                <w:color w:val="auto"/>
                <w:sz w:val="18"/>
                <w:szCs w:val="18"/>
              </w:rPr>
            </w:pPr>
            <w:r w:rsidRPr="002532B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E91E79" w14:textId="3B9230CD" w:rsidR="00DB3D4B" w:rsidRPr="002532BF" w:rsidRDefault="00DB3D4B" w:rsidP="00DB3D4B">
            <w:pPr>
              <w:jc w:val="center"/>
              <w:rPr>
                <w:rFonts w:cs="Times New Roman"/>
                <w:sz w:val="18"/>
                <w:szCs w:val="18"/>
              </w:rPr>
            </w:pPr>
            <w:r w:rsidRPr="002532BF">
              <w:rPr>
                <w:rFonts w:cs="Times New Roman"/>
                <w:sz w:val="18"/>
                <w:szCs w:val="18"/>
              </w:rPr>
              <w:t>845,00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42CB52" w14:textId="78AE8D2D" w:rsidR="00DB3D4B" w:rsidRPr="002532BF" w:rsidRDefault="001E55FD" w:rsidP="001E55FD">
            <w:pPr>
              <w:jc w:val="center"/>
              <w:rPr>
                <w:rFonts w:cs="Times New Roman"/>
                <w:sz w:val="18"/>
                <w:szCs w:val="18"/>
              </w:rPr>
            </w:pPr>
            <w:r w:rsidRPr="002532BF">
              <w:rPr>
                <w:rFonts w:cs="Times New Roman"/>
                <w:sz w:val="18"/>
                <w:szCs w:val="18"/>
              </w:rPr>
              <w:t>385</w:t>
            </w:r>
            <w:r w:rsidR="00DB3D4B" w:rsidRPr="002532BF">
              <w:rPr>
                <w:rFonts w:cs="Times New Roman"/>
                <w:sz w:val="18"/>
                <w:szCs w:val="18"/>
              </w:rPr>
              <w:t>,4</w:t>
            </w:r>
            <w:r w:rsidRPr="002532BF">
              <w:rPr>
                <w:rFonts w:cs="Times New Roman"/>
                <w:sz w:val="18"/>
                <w:szCs w:val="18"/>
              </w:rPr>
              <w:t>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07EC794" w14:textId="1833C39C" w:rsidR="00DB3D4B" w:rsidRPr="002532BF" w:rsidRDefault="00842133" w:rsidP="00DB3D4B">
            <w:pPr>
              <w:jc w:val="center"/>
              <w:rPr>
                <w:rFonts w:cs="Times New Roman"/>
                <w:sz w:val="18"/>
                <w:szCs w:val="18"/>
              </w:rPr>
            </w:pPr>
            <w:r w:rsidRPr="002532BF">
              <w:rPr>
                <w:rFonts w:cs="Times New Roman"/>
                <w:sz w:val="18"/>
                <w:szCs w:val="18"/>
              </w:rPr>
              <w:t>770</w:t>
            </w:r>
            <w:r w:rsidR="00DB3D4B" w:rsidRPr="002532BF">
              <w:rPr>
                <w:rFonts w:cs="Times New Roman"/>
                <w:sz w:val="18"/>
                <w:szCs w:val="18"/>
              </w:rPr>
              <w:t>,00</w:t>
            </w:r>
          </w:p>
        </w:tc>
        <w:tc>
          <w:tcPr>
            <w:tcW w:w="709" w:type="dxa"/>
            <w:tcBorders>
              <w:top w:val="single" w:sz="4" w:space="0" w:color="000000"/>
              <w:left w:val="single" w:sz="4" w:space="0" w:color="000000"/>
              <w:bottom w:val="single" w:sz="4" w:space="0" w:color="000000"/>
              <w:right w:val="single" w:sz="4" w:space="0" w:color="000000"/>
            </w:tcBorders>
          </w:tcPr>
          <w:p w14:paraId="7ABB5AD8" w14:textId="5D678F6A" w:rsidR="00DB3D4B" w:rsidRPr="002532BF" w:rsidRDefault="00842133" w:rsidP="00842133">
            <w:pPr>
              <w:jc w:val="center"/>
              <w:rPr>
                <w:sz w:val="18"/>
                <w:szCs w:val="18"/>
              </w:rPr>
            </w:pPr>
            <w:r w:rsidRPr="002532BF">
              <w:rPr>
                <w:sz w:val="18"/>
                <w:szCs w:val="18"/>
              </w:rPr>
              <w:t>669</w:t>
            </w:r>
            <w:r w:rsidR="00DB3D4B" w:rsidRPr="002532BF">
              <w:rPr>
                <w:sz w:val="18"/>
                <w:szCs w:val="18"/>
              </w:rPr>
              <w:t>,</w:t>
            </w:r>
            <w:r w:rsidRPr="002532BF">
              <w:rPr>
                <w:sz w:val="18"/>
                <w:szCs w:val="18"/>
              </w:rPr>
              <w:t>9</w:t>
            </w:r>
            <w:r w:rsidR="00DB3D4B" w:rsidRPr="002532BF">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14:paraId="009907C2" w14:textId="655DB2EC" w:rsidR="00DB3D4B" w:rsidRPr="002532BF" w:rsidRDefault="00842133" w:rsidP="00842133">
            <w:pPr>
              <w:jc w:val="center"/>
              <w:rPr>
                <w:sz w:val="18"/>
                <w:szCs w:val="18"/>
              </w:rPr>
            </w:pPr>
            <w:r w:rsidRPr="002532BF">
              <w:rPr>
                <w:sz w:val="18"/>
                <w:szCs w:val="18"/>
              </w:rPr>
              <w:t>692</w:t>
            </w:r>
            <w:r w:rsidR="00DB3D4B" w:rsidRPr="002532BF">
              <w:rPr>
                <w:sz w:val="18"/>
                <w:szCs w:val="18"/>
              </w:rPr>
              <w:t>,0</w:t>
            </w:r>
            <w:r w:rsidRPr="002532BF">
              <w:rPr>
                <w:sz w:val="18"/>
                <w:szCs w:val="18"/>
              </w:rPr>
              <w:t>1</w:t>
            </w:r>
          </w:p>
        </w:tc>
        <w:tc>
          <w:tcPr>
            <w:tcW w:w="1687" w:type="dxa"/>
            <w:vMerge w:val="restart"/>
          </w:tcPr>
          <w:p w14:paraId="09CB578D" w14:textId="77777777" w:rsidR="00DB3D4B" w:rsidRPr="002532BF" w:rsidRDefault="00DB3D4B" w:rsidP="00DB3D4B">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6965A2" w:rsidRPr="002532BF" w14:paraId="3231B71E" w14:textId="77777777" w:rsidTr="00E47FA3">
        <w:trPr>
          <w:trHeight w:val="920"/>
        </w:trPr>
        <w:tc>
          <w:tcPr>
            <w:tcW w:w="566" w:type="dxa"/>
            <w:vMerge/>
          </w:tcPr>
          <w:p w14:paraId="337BB255" w14:textId="77777777" w:rsidR="006965A2" w:rsidRPr="002532BF" w:rsidRDefault="006965A2" w:rsidP="006965A2">
            <w:pPr>
              <w:rPr>
                <w:rFonts w:cs="Times New Roman"/>
                <w:sz w:val="20"/>
                <w:szCs w:val="20"/>
              </w:rPr>
            </w:pPr>
          </w:p>
        </w:tc>
        <w:tc>
          <w:tcPr>
            <w:tcW w:w="2626" w:type="dxa"/>
            <w:gridSpan w:val="2"/>
            <w:vMerge/>
          </w:tcPr>
          <w:p w14:paraId="2B753E66" w14:textId="77777777" w:rsidR="006965A2" w:rsidRPr="002532BF" w:rsidRDefault="006965A2" w:rsidP="006965A2">
            <w:pPr>
              <w:rPr>
                <w:rFonts w:cs="Times New Roman"/>
                <w:sz w:val="20"/>
                <w:szCs w:val="20"/>
              </w:rPr>
            </w:pPr>
          </w:p>
        </w:tc>
        <w:tc>
          <w:tcPr>
            <w:tcW w:w="1276" w:type="dxa"/>
            <w:vMerge/>
          </w:tcPr>
          <w:p w14:paraId="4BE78886" w14:textId="77777777" w:rsidR="006965A2" w:rsidRPr="002532BF" w:rsidRDefault="006965A2" w:rsidP="006965A2">
            <w:pPr>
              <w:rPr>
                <w:rFonts w:cs="Times New Roman"/>
                <w:sz w:val="20"/>
                <w:szCs w:val="20"/>
              </w:rPr>
            </w:pPr>
          </w:p>
        </w:tc>
        <w:tc>
          <w:tcPr>
            <w:tcW w:w="1844" w:type="dxa"/>
          </w:tcPr>
          <w:p w14:paraId="0C6D62BC" w14:textId="77777777" w:rsidR="006965A2" w:rsidRPr="002532BF" w:rsidRDefault="006965A2" w:rsidP="006965A2">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05E1FB" w14:textId="56E882F7" w:rsidR="006965A2" w:rsidRPr="002532BF" w:rsidRDefault="003F2114" w:rsidP="003F2114">
            <w:pPr>
              <w:jc w:val="center"/>
              <w:rPr>
                <w:rFonts w:cs="Times New Roman"/>
                <w:sz w:val="18"/>
                <w:szCs w:val="18"/>
              </w:rPr>
            </w:pPr>
            <w:r w:rsidRPr="002532BF">
              <w:rPr>
                <w:bCs/>
                <w:sz w:val="18"/>
                <w:szCs w:val="18"/>
              </w:rPr>
              <w:t>3362</w:t>
            </w:r>
            <w:r w:rsidR="00901166" w:rsidRPr="002532BF">
              <w:rPr>
                <w:bCs/>
                <w:sz w:val="18"/>
                <w:szCs w:val="18"/>
              </w:rPr>
              <w:t>,</w:t>
            </w:r>
            <w:r w:rsidRPr="002532BF">
              <w:rPr>
                <w:bCs/>
                <w:sz w:val="18"/>
                <w:szCs w:val="18"/>
              </w:rPr>
              <w:t>35</w:t>
            </w:r>
          </w:p>
        </w:tc>
        <w:tc>
          <w:tcPr>
            <w:tcW w:w="709" w:type="dxa"/>
            <w:tcBorders>
              <w:top w:val="single" w:sz="4" w:space="0" w:color="auto"/>
              <w:left w:val="single" w:sz="4" w:space="0" w:color="000000"/>
              <w:right w:val="single" w:sz="4" w:space="0" w:color="000000"/>
            </w:tcBorders>
            <w:shd w:val="clear" w:color="auto" w:fill="auto"/>
          </w:tcPr>
          <w:p w14:paraId="5B7188E8" w14:textId="1079C25F" w:rsidR="006965A2" w:rsidRPr="002532BF" w:rsidRDefault="006965A2" w:rsidP="006965A2">
            <w:pPr>
              <w:jc w:val="center"/>
              <w:rPr>
                <w:rFonts w:cs="Times New Roman"/>
                <w:sz w:val="18"/>
                <w:szCs w:val="18"/>
              </w:rPr>
            </w:pPr>
            <w:r w:rsidRPr="002532B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2D9E187B" w14:textId="04EFC498" w:rsidR="006965A2" w:rsidRPr="002532BF" w:rsidRDefault="006965A2" w:rsidP="006965A2">
            <w:pPr>
              <w:jc w:val="center"/>
              <w:rPr>
                <w:rFonts w:cs="Times New Roman"/>
                <w:sz w:val="18"/>
                <w:szCs w:val="18"/>
              </w:rPr>
            </w:pPr>
            <w:r w:rsidRPr="002532BF">
              <w:rPr>
                <w:rFonts w:cs="Times New Roman"/>
                <w:sz w:val="18"/>
                <w:szCs w:val="18"/>
              </w:rPr>
              <w:t>845,00</w:t>
            </w:r>
          </w:p>
        </w:tc>
        <w:tc>
          <w:tcPr>
            <w:tcW w:w="853" w:type="dxa"/>
            <w:tcBorders>
              <w:top w:val="single" w:sz="4" w:space="0" w:color="000000"/>
              <w:left w:val="single" w:sz="4" w:space="0" w:color="000000"/>
              <w:right w:val="single" w:sz="4" w:space="0" w:color="000000"/>
            </w:tcBorders>
            <w:shd w:val="clear" w:color="auto" w:fill="auto"/>
          </w:tcPr>
          <w:p w14:paraId="251DE540" w14:textId="3F27929F" w:rsidR="006965A2" w:rsidRPr="002532BF" w:rsidRDefault="001E55FD" w:rsidP="001E55FD">
            <w:pPr>
              <w:jc w:val="center"/>
              <w:rPr>
                <w:rFonts w:cs="Times New Roman"/>
                <w:sz w:val="18"/>
                <w:szCs w:val="18"/>
              </w:rPr>
            </w:pPr>
            <w:r w:rsidRPr="002532BF">
              <w:rPr>
                <w:rFonts w:cs="Times New Roman"/>
                <w:sz w:val="18"/>
                <w:szCs w:val="18"/>
              </w:rPr>
              <w:t>385</w:t>
            </w:r>
            <w:r w:rsidR="006965A2" w:rsidRPr="002532BF">
              <w:rPr>
                <w:rFonts w:cs="Times New Roman"/>
                <w:sz w:val="18"/>
                <w:szCs w:val="18"/>
              </w:rPr>
              <w:t>,4</w:t>
            </w:r>
            <w:r w:rsidRPr="002532BF">
              <w:rPr>
                <w:rFonts w:cs="Times New Roman"/>
                <w:sz w:val="18"/>
                <w:szCs w:val="18"/>
              </w:rPr>
              <w:t>4</w:t>
            </w:r>
          </w:p>
        </w:tc>
        <w:tc>
          <w:tcPr>
            <w:tcW w:w="3133" w:type="dxa"/>
            <w:gridSpan w:val="5"/>
            <w:tcBorders>
              <w:top w:val="single" w:sz="4" w:space="0" w:color="000000"/>
              <w:left w:val="single" w:sz="4" w:space="0" w:color="000000"/>
              <w:right w:val="single" w:sz="4" w:space="0" w:color="000000"/>
            </w:tcBorders>
            <w:shd w:val="clear" w:color="auto" w:fill="auto"/>
          </w:tcPr>
          <w:p w14:paraId="06F0956E" w14:textId="33E0E77F" w:rsidR="006965A2" w:rsidRPr="002532BF" w:rsidRDefault="00842133" w:rsidP="006965A2">
            <w:pPr>
              <w:jc w:val="center"/>
              <w:rPr>
                <w:rFonts w:cs="Times New Roman"/>
                <w:sz w:val="18"/>
                <w:szCs w:val="18"/>
              </w:rPr>
            </w:pPr>
            <w:r w:rsidRPr="002532BF">
              <w:rPr>
                <w:rFonts w:cs="Times New Roman"/>
                <w:sz w:val="18"/>
                <w:szCs w:val="18"/>
              </w:rPr>
              <w:t>770</w:t>
            </w:r>
            <w:r w:rsidR="006965A2" w:rsidRPr="002532BF">
              <w:rPr>
                <w:rFonts w:cs="Times New Roman"/>
                <w:sz w:val="18"/>
                <w:szCs w:val="18"/>
              </w:rPr>
              <w:t>,00</w:t>
            </w:r>
          </w:p>
        </w:tc>
        <w:tc>
          <w:tcPr>
            <w:tcW w:w="709" w:type="dxa"/>
            <w:tcBorders>
              <w:top w:val="single" w:sz="4" w:space="0" w:color="000000"/>
              <w:left w:val="single" w:sz="4" w:space="0" w:color="000000"/>
              <w:right w:val="single" w:sz="4" w:space="0" w:color="000000"/>
            </w:tcBorders>
          </w:tcPr>
          <w:p w14:paraId="56A153E2" w14:textId="7D350D82" w:rsidR="006965A2" w:rsidRPr="002532BF" w:rsidRDefault="00842133" w:rsidP="00842133">
            <w:pPr>
              <w:jc w:val="center"/>
              <w:rPr>
                <w:sz w:val="18"/>
                <w:szCs w:val="18"/>
              </w:rPr>
            </w:pPr>
            <w:r w:rsidRPr="002532BF">
              <w:rPr>
                <w:sz w:val="18"/>
                <w:szCs w:val="18"/>
              </w:rPr>
              <w:t>669</w:t>
            </w:r>
            <w:r w:rsidR="006965A2" w:rsidRPr="002532BF">
              <w:rPr>
                <w:sz w:val="18"/>
                <w:szCs w:val="18"/>
              </w:rPr>
              <w:t>,</w:t>
            </w:r>
            <w:r w:rsidRPr="002532BF">
              <w:rPr>
                <w:sz w:val="18"/>
                <w:szCs w:val="18"/>
              </w:rPr>
              <w:t>9</w:t>
            </w:r>
            <w:r w:rsidR="006965A2" w:rsidRPr="002532BF">
              <w:rPr>
                <w:sz w:val="18"/>
                <w:szCs w:val="18"/>
              </w:rPr>
              <w:t>0</w:t>
            </w:r>
          </w:p>
        </w:tc>
        <w:tc>
          <w:tcPr>
            <w:tcW w:w="850" w:type="dxa"/>
            <w:tcBorders>
              <w:top w:val="single" w:sz="4" w:space="0" w:color="000000"/>
              <w:left w:val="single" w:sz="4" w:space="0" w:color="000000"/>
              <w:right w:val="single" w:sz="4" w:space="0" w:color="000000"/>
            </w:tcBorders>
          </w:tcPr>
          <w:p w14:paraId="061BE46A" w14:textId="59C8512A" w:rsidR="006965A2" w:rsidRPr="002532BF" w:rsidRDefault="00842133" w:rsidP="00842133">
            <w:pPr>
              <w:jc w:val="center"/>
              <w:rPr>
                <w:sz w:val="18"/>
                <w:szCs w:val="18"/>
              </w:rPr>
            </w:pPr>
            <w:r w:rsidRPr="002532BF">
              <w:rPr>
                <w:sz w:val="18"/>
                <w:szCs w:val="18"/>
              </w:rPr>
              <w:t>692</w:t>
            </w:r>
            <w:r w:rsidR="006965A2" w:rsidRPr="002532BF">
              <w:rPr>
                <w:sz w:val="18"/>
                <w:szCs w:val="18"/>
              </w:rPr>
              <w:t>,0</w:t>
            </w:r>
            <w:r w:rsidRPr="002532BF">
              <w:rPr>
                <w:sz w:val="18"/>
                <w:szCs w:val="18"/>
              </w:rPr>
              <w:t>1</w:t>
            </w:r>
          </w:p>
        </w:tc>
        <w:tc>
          <w:tcPr>
            <w:tcW w:w="1687" w:type="dxa"/>
            <w:vMerge/>
          </w:tcPr>
          <w:p w14:paraId="77166BC7" w14:textId="77777777" w:rsidR="006965A2" w:rsidRPr="002532BF" w:rsidRDefault="006965A2" w:rsidP="006965A2">
            <w:pPr>
              <w:pStyle w:val="ConsPlusNormal"/>
              <w:rPr>
                <w:rFonts w:ascii="Times New Roman" w:hAnsi="Times New Roman" w:cs="Times New Roman"/>
                <w:sz w:val="20"/>
              </w:rPr>
            </w:pPr>
          </w:p>
        </w:tc>
      </w:tr>
      <w:tr w:rsidR="00770A7A" w:rsidRPr="002532BF" w14:paraId="3F6C0036" w14:textId="77777777" w:rsidTr="00E47FA3">
        <w:trPr>
          <w:trHeight w:val="34"/>
        </w:trPr>
        <w:tc>
          <w:tcPr>
            <w:tcW w:w="566" w:type="dxa"/>
            <w:vMerge w:val="restart"/>
          </w:tcPr>
          <w:p w14:paraId="33279CC2" w14:textId="77777777" w:rsidR="00770A7A" w:rsidRPr="002532BF" w:rsidRDefault="00770A7A" w:rsidP="006965A2">
            <w:pPr>
              <w:rPr>
                <w:rFonts w:cs="Times New Roman"/>
                <w:sz w:val="20"/>
                <w:szCs w:val="20"/>
              </w:rPr>
            </w:pPr>
            <w:r w:rsidRPr="002532BF">
              <w:rPr>
                <w:rFonts w:cs="Times New Roman"/>
                <w:sz w:val="20"/>
                <w:szCs w:val="20"/>
              </w:rPr>
              <w:t>2.1.</w:t>
            </w:r>
          </w:p>
        </w:tc>
        <w:tc>
          <w:tcPr>
            <w:tcW w:w="2626" w:type="dxa"/>
            <w:gridSpan w:val="2"/>
            <w:vMerge w:val="restart"/>
          </w:tcPr>
          <w:p w14:paraId="22FF6D18" w14:textId="77777777" w:rsidR="00770A7A" w:rsidRPr="002532BF" w:rsidRDefault="00770A7A" w:rsidP="006965A2">
            <w:pPr>
              <w:rPr>
                <w:rFonts w:cs="Times New Roman"/>
                <w:bCs/>
                <w:sz w:val="20"/>
                <w:szCs w:val="20"/>
              </w:rPr>
            </w:pPr>
            <w:r w:rsidRPr="002532BF">
              <w:rPr>
                <w:rFonts w:cs="Times New Roman"/>
                <w:bCs/>
                <w:sz w:val="20"/>
                <w:szCs w:val="20"/>
              </w:rPr>
              <w:t xml:space="preserve">Мероприятие 02.01. </w:t>
            </w:r>
          </w:p>
          <w:p w14:paraId="11B581C4" w14:textId="328E58A8" w:rsidR="00770A7A" w:rsidRPr="002532BF" w:rsidRDefault="00770A7A" w:rsidP="006965A2">
            <w:pPr>
              <w:rPr>
                <w:rFonts w:cs="Times New Roman"/>
                <w:sz w:val="20"/>
                <w:szCs w:val="20"/>
              </w:rPr>
            </w:pPr>
            <w:r w:rsidRPr="002532BF">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4A31D24A" w:rsidR="00770A7A" w:rsidRPr="002532BF" w:rsidRDefault="00770A7A" w:rsidP="006965A2">
            <w:pPr>
              <w:jc w:val="center"/>
              <w:rPr>
                <w:rFonts w:cs="Times New Roman"/>
                <w:sz w:val="20"/>
                <w:szCs w:val="20"/>
              </w:rPr>
            </w:pPr>
            <w:r w:rsidRPr="002532BF">
              <w:rPr>
                <w:rFonts w:cs="Times New Roman"/>
                <w:sz w:val="20"/>
                <w:szCs w:val="20"/>
              </w:rPr>
              <w:t>2024</w:t>
            </w:r>
          </w:p>
        </w:tc>
        <w:tc>
          <w:tcPr>
            <w:tcW w:w="1844" w:type="dxa"/>
          </w:tcPr>
          <w:p w14:paraId="5F817061" w14:textId="77777777" w:rsidR="00770A7A" w:rsidRPr="002532BF" w:rsidRDefault="00770A7A" w:rsidP="006965A2">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AF4C6E" w14:textId="77777777" w:rsidR="00770A7A" w:rsidRPr="002532BF" w:rsidRDefault="00770A7A" w:rsidP="006965A2">
            <w:pPr>
              <w:pStyle w:val="11"/>
              <w:widowControl w:val="0"/>
              <w:spacing w:after="0"/>
              <w:ind w:left="-57" w:right="-57"/>
              <w:jc w:val="center"/>
              <w:rPr>
                <w:bCs/>
                <w:color w:val="auto"/>
                <w:sz w:val="18"/>
                <w:szCs w:val="18"/>
              </w:rPr>
            </w:pPr>
            <w:r w:rsidRPr="002532BF">
              <w:rPr>
                <w:color w:val="auto"/>
                <w:sz w:val="18"/>
                <w:szCs w:val="18"/>
              </w:rPr>
              <w:t>845,00</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03C13027" w14:textId="0672E854" w:rsidR="00770A7A" w:rsidRPr="002532BF" w:rsidRDefault="00770A7A" w:rsidP="006965A2">
            <w:pPr>
              <w:pStyle w:val="11"/>
              <w:widowControl w:val="0"/>
              <w:spacing w:after="0"/>
              <w:ind w:left="-57" w:right="-57"/>
              <w:jc w:val="center"/>
              <w:rPr>
                <w:bCs/>
                <w:color w:val="auto"/>
                <w:sz w:val="18"/>
                <w:szCs w:val="18"/>
              </w:rPr>
            </w:pPr>
            <w:r w:rsidRPr="002532B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56105C3" w14:textId="30FDB75A" w:rsidR="00770A7A" w:rsidRPr="002532BF" w:rsidRDefault="00770A7A" w:rsidP="006965A2">
            <w:pPr>
              <w:jc w:val="center"/>
              <w:rPr>
                <w:rFonts w:cs="Times New Roman"/>
                <w:sz w:val="18"/>
                <w:szCs w:val="18"/>
              </w:rPr>
            </w:pPr>
            <w:r w:rsidRPr="002532BF">
              <w:rPr>
                <w:rFonts w:cs="Times New Roman"/>
                <w:sz w:val="18"/>
                <w:szCs w:val="18"/>
              </w:rPr>
              <w:t>845,00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26C928" w14:textId="2C9B33E2" w:rsidR="00770A7A" w:rsidRPr="002532BF" w:rsidRDefault="00770A7A" w:rsidP="006965A2">
            <w:pPr>
              <w:jc w:val="center"/>
              <w:rPr>
                <w:rFonts w:cs="Times New Roman"/>
                <w:sz w:val="18"/>
                <w:szCs w:val="18"/>
              </w:rPr>
            </w:pPr>
            <w:r w:rsidRPr="002532BF">
              <w:rPr>
                <w:rFonts w:cs="Times New Roman"/>
                <w:sz w:val="18"/>
                <w:szCs w:val="18"/>
              </w:rPr>
              <w:t>-</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8FFC9A9" w14:textId="11BA2674" w:rsidR="00770A7A" w:rsidRPr="002532BF" w:rsidRDefault="00770A7A" w:rsidP="006965A2">
            <w:pPr>
              <w:jc w:val="center"/>
              <w:rPr>
                <w:rFonts w:cs="Times New Roman"/>
                <w:sz w:val="18"/>
                <w:szCs w:val="18"/>
              </w:rPr>
            </w:pPr>
            <w:r w:rsidRPr="002532BF">
              <w:rPr>
                <w:rFonts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7E85932" w14:textId="22543452" w:rsidR="00770A7A" w:rsidRPr="002532BF" w:rsidRDefault="00770A7A" w:rsidP="006965A2">
            <w:pPr>
              <w:jc w:val="center"/>
              <w:rPr>
                <w:sz w:val="18"/>
                <w:szCs w:val="18"/>
              </w:rPr>
            </w:pPr>
            <w:r w:rsidRPr="002532BF">
              <w:rPr>
                <w:rFonts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7B2B638" w14:textId="3A06C462" w:rsidR="00770A7A" w:rsidRPr="002532BF" w:rsidRDefault="00770A7A" w:rsidP="006965A2">
            <w:pPr>
              <w:jc w:val="center"/>
              <w:rPr>
                <w:sz w:val="18"/>
                <w:szCs w:val="18"/>
              </w:rPr>
            </w:pPr>
            <w:r w:rsidRPr="002532BF">
              <w:rPr>
                <w:rFonts w:cs="Times New Roman"/>
                <w:sz w:val="18"/>
                <w:szCs w:val="18"/>
              </w:rPr>
              <w:t>-</w:t>
            </w:r>
          </w:p>
        </w:tc>
        <w:tc>
          <w:tcPr>
            <w:tcW w:w="1687" w:type="dxa"/>
            <w:vMerge w:val="restart"/>
          </w:tcPr>
          <w:p w14:paraId="4E056121" w14:textId="77777777" w:rsidR="00770A7A" w:rsidRPr="002532BF" w:rsidRDefault="00770A7A" w:rsidP="006965A2">
            <w:pPr>
              <w:pStyle w:val="ConsPlusNormal"/>
              <w:rPr>
                <w:rFonts w:ascii="Times New Roman" w:hAnsi="Times New Roman" w:cs="Times New Roman"/>
                <w:sz w:val="20"/>
              </w:rPr>
            </w:pPr>
            <w:r w:rsidRPr="002532BF">
              <w:rPr>
                <w:rFonts w:ascii="Times New Roman" w:hAnsi="Times New Roman" w:cs="Times New Roman"/>
                <w:bCs/>
                <w:sz w:val="20"/>
              </w:rPr>
              <w:t>Управление по кадровой политике и общим вопросам, МКУ «МФЦ г.о. Электросталь»</w:t>
            </w:r>
          </w:p>
        </w:tc>
      </w:tr>
      <w:tr w:rsidR="00770A7A" w:rsidRPr="002532BF" w14:paraId="235A93C4" w14:textId="77777777" w:rsidTr="00E47FA3">
        <w:trPr>
          <w:trHeight w:val="920"/>
        </w:trPr>
        <w:tc>
          <w:tcPr>
            <w:tcW w:w="566" w:type="dxa"/>
            <w:vMerge/>
          </w:tcPr>
          <w:p w14:paraId="2D50ED90" w14:textId="77777777" w:rsidR="00770A7A" w:rsidRPr="002532BF" w:rsidRDefault="00770A7A" w:rsidP="006965A2">
            <w:pPr>
              <w:rPr>
                <w:rFonts w:cs="Times New Roman"/>
                <w:sz w:val="20"/>
                <w:szCs w:val="20"/>
              </w:rPr>
            </w:pPr>
          </w:p>
        </w:tc>
        <w:tc>
          <w:tcPr>
            <w:tcW w:w="2626" w:type="dxa"/>
            <w:gridSpan w:val="2"/>
            <w:vMerge/>
          </w:tcPr>
          <w:p w14:paraId="14B66DE7" w14:textId="77777777" w:rsidR="00770A7A" w:rsidRPr="002532BF" w:rsidRDefault="00770A7A" w:rsidP="006965A2">
            <w:pPr>
              <w:rPr>
                <w:rFonts w:cs="Times New Roman"/>
                <w:sz w:val="20"/>
                <w:szCs w:val="20"/>
              </w:rPr>
            </w:pPr>
          </w:p>
        </w:tc>
        <w:tc>
          <w:tcPr>
            <w:tcW w:w="1276" w:type="dxa"/>
            <w:vMerge/>
          </w:tcPr>
          <w:p w14:paraId="35A3006C" w14:textId="77777777" w:rsidR="00770A7A" w:rsidRPr="002532BF" w:rsidRDefault="00770A7A" w:rsidP="006965A2">
            <w:pPr>
              <w:rPr>
                <w:rFonts w:cs="Times New Roman"/>
                <w:sz w:val="20"/>
                <w:szCs w:val="20"/>
              </w:rPr>
            </w:pPr>
          </w:p>
        </w:tc>
        <w:tc>
          <w:tcPr>
            <w:tcW w:w="1844" w:type="dxa"/>
          </w:tcPr>
          <w:p w14:paraId="49541057" w14:textId="77777777" w:rsidR="00770A7A" w:rsidRPr="002532BF" w:rsidRDefault="00770A7A" w:rsidP="006965A2">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09B1028D" w14:textId="77777777" w:rsidR="00770A7A" w:rsidRPr="002532BF" w:rsidRDefault="00770A7A" w:rsidP="006965A2">
            <w:pPr>
              <w:jc w:val="center"/>
              <w:rPr>
                <w:rFonts w:cs="Times New Roman"/>
                <w:sz w:val="18"/>
                <w:szCs w:val="18"/>
              </w:rPr>
            </w:pPr>
            <w:r w:rsidRPr="002532BF">
              <w:rPr>
                <w:rFonts w:cs="Times New Roman"/>
                <w:sz w:val="18"/>
                <w:szCs w:val="18"/>
              </w:rPr>
              <w:t>845,00</w:t>
            </w:r>
          </w:p>
        </w:tc>
        <w:tc>
          <w:tcPr>
            <w:tcW w:w="709" w:type="dxa"/>
            <w:tcBorders>
              <w:top w:val="single" w:sz="4" w:space="0" w:color="auto"/>
              <w:left w:val="single" w:sz="4" w:space="0" w:color="000000"/>
              <w:right w:val="single" w:sz="4" w:space="0" w:color="000000"/>
            </w:tcBorders>
            <w:shd w:val="clear" w:color="auto" w:fill="auto"/>
          </w:tcPr>
          <w:p w14:paraId="3903C308" w14:textId="1367DF65" w:rsidR="00770A7A" w:rsidRPr="002532BF" w:rsidRDefault="00770A7A" w:rsidP="006965A2">
            <w:pPr>
              <w:jc w:val="center"/>
              <w:rPr>
                <w:rFonts w:cs="Times New Roman"/>
                <w:sz w:val="18"/>
                <w:szCs w:val="18"/>
              </w:rPr>
            </w:pPr>
            <w:r w:rsidRPr="002532B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605DD32F" w14:textId="648F47FF" w:rsidR="00770A7A" w:rsidRPr="002532BF" w:rsidRDefault="00770A7A" w:rsidP="006965A2">
            <w:pPr>
              <w:jc w:val="center"/>
              <w:rPr>
                <w:rFonts w:cs="Times New Roman"/>
                <w:sz w:val="18"/>
                <w:szCs w:val="18"/>
              </w:rPr>
            </w:pPr>
            <w:r w:rsidRPr="002532BF">
              <w:rPr>
                <w:rFonts w:cs="Times New Roman"/>
                <w:sz w:val="18"/>
                <w:szCs w:val="18"/>
              </w:rPr>
              <w:t>845,00</w:t>
            </w:r>
          </w:p>
        </w:tc>
        <w:tc>
          <w:tcPr>
            <w:tcW w:w="853" w:type="dxa"/>
            <w:tcBorders>
              <w:top w:val="single" w:sz="4" w:space="0" w:color="000000"/>
              <w:left w:val="single" w:sz="4" w:space="0" w:color="000000"/>
              <w:right w:val="single" w:sz="4" w:space="0" w:color="000000"/>
            </w:tcBorders>
            <w:shd w:val="clear" w:color="auto" w:fill="auto"/>
          </w:tcPr>
          <w:p w14:paraId="0A7BA4A5" w14:textId="48908AFD" w:rsidR="00770A7A" w:rsidRPr="002532BF" w:rsidRDefault="00770A7A" w:rsidP="006965A2">
            <w:pPr>
              <w:jc w:val="center"/>
              <w:rPr>
                <w:rFonts w:cs="Times New Roman"/>
                <w:sz w:val="18"/>
                <w:szCs w:val="18"/>
              </w:rPr>
            </w:pPr>
            <w:r w:rsidRPr="002532BF">
              <w:rPr>
                <w:rFonts w:cs="Times New Roman"/>
                <w:sz w:val="18"/>
                <w:szCs w:val="18"/>
              </w:rPr>
              <w:t>-</w:t>
            </w:r>
          </w:p>
        </w:tc>
        <w:tc>
          <w:tcPr>
            <w:tcW w:w="3133" w:type="dxa"/>
            <w:gridSpan w:val="5"/>
            <w:tcBorders>
              <w:top w:val="single" w:sz="4" w:space="0" w:color="000000"/>
              <w:left w:val="single" w:sz="4" w:space="0" w:color="000000"/>
              <w:right w:val="single" w:sz="4" w:space="0" w:color="000000"/>
            </w:tcBorders>
            <w:shd w:val="clear" w:color="auto" w:fill="auto"/>
          </w:tcPr>
          <w:p w14:paraId="4467F701" w14:textId="2B4C8407" w:rsidR="00770A7A" w:rsidRPr="002532BF" w:rsidRDefault="00770A7A" w:rsidP="006965A2">
            <w:pPr>
              <w:jc w:val="center"/>
              <w:rPr>
                <w:rFonts w:cs="Times New Roman"/>
                <w:sz w:val="18"/>
                <w:szCs w:val="18"/>
              </w:rPr>
            </w:pPr>
            <w:r w:rsidRPr="002532BF">
              <w:rPr>
                <w:rFonts w:cs="Times New Roman"/>
                <w:sz w:val="18"/>
                <w:szCs w:val="18"/>
              </w:rPr>
              <w:t>-</w:t>
            </w:r>
          </w:p>
        </w:tc>
        <w:tc>
          <w:tcPr>
            <w:tcW w:w="709" w:type="dxa"/>
            <w:tcBorders>
              <w:top w:val="single" w:sz="4" w:space="0" w:color="000000"/>
              <w:left w:val="single" w:sz="4" w:space="0" w:color="000000"/>
              <w:right w:val="single" w:sz="4" w:space="0" w:color="000000"/>
            </w:tcBorders>
          </w:tcPr>
          <w:p w14:paraId="637BA984" w14:textId="74025F3E" w:rsidR="00770A7A" w:rsidRPr="002532BF" w:rsidRDefault="00770A7A" w:rsidP="006965A2">
            <w:pPr>
              <w:jc w:val="center"/>
              <w:rPr>
                <w:sz w:val="18"/>
                <w:szCs w:val="18"/>
              </w:rPr>
            </w:pPr>
            <w:r w:rsidRPr="002532BF">
              <w:rPr>
                <w:rFonts w:cs="Times New Roman"/>
                <w:sz w:val="18"/>
                <w:szCs w:val="18"/>
              </w:rPr>
              <w:t>-</w:t>
            </w:r>
          </w:p>
        </w:tc>
        <w:tc>
          <w:tcPr>
            <w:tcW w:w="850" w:type="dxa"/>
            <w:tcBorders>
              <w:top w:val="single" w:sz="4" w:space="0" w:color="000000"/>
              <w:left w:val="single" w:sz="4" w:space="0" w:color="000000"/>
              <w:right w:val="single" w:sz="4" w:space="0" w:color="000000"/>
            </w:tcBorders>
          </w:tcPr>
          <w:p w14:paraId="1A232A16" w14:textId="30A8AA2F" w:rsidR="00770A7A" w:rsidRPr="002532BF" w:rsidRDefault="00770A7A" w:rsidP="006965A2">
            <w:pPr>
              <w:jc w:val="center"/>
              <w:rPr>
                <w:sz w:val="18"/>
                <w:szCs w:val="18"/>
              </w:rPr>
            </w:pPr>
            <w:r w:rsidRPr="002532BF">
              <w:rPr>
                <w:rFonts w:cs="Times New Roman"/>
                <w:sz w:val="18"/>
                <w:szCs w:val="18"/>
              </w:rPr>
              <w:t>-</w:t>
            </w:r>
          </w:p>
        </w:tc>
        <w:tc>
          <w:tcPr>
            <w:tcW w:w="1687" w:type="dxa"/>
            <w:vMerge/>
          </w:tcPr>
          <w:p w14:paraId="52124E81" w14:textId="77777777" w:rsidR="00770A7A" w:rsidRPr="002532BF" w:rsidRDefault="00770A7A" w:rsidP="006965A2">
            <w:pPr>
              <w:pStyle w:val="ConsPlusNormal"/>
              <w:rPr>
                <w:rFonts w:ascii="Times New Roman" w:hAnsi="Times New Roman" w:cs="Times New Roman"/>
                <w:sz w:val="20"/>
              </w:rPr>
            </w:pPr>
          </w:p>
        </w:tc>
      </w:tr>
      <w:tr w:rsidR="00770A7A" w:rsidRPr="002532BF" w14:paraId="1EA129F7" w14:textId="77777777" w:rsidTr="00EE3BA7">
        <w:trPr>
          <w:trHeight w:val="351"/>
        </w:trPr>
        <w:tc>
          <w:tcPr>
            <w:tcW w:w="566" w:type="dxa"/>
            <w:vMerge/>
          </w:tcPr>
          <w:p w14:paraId="39083B42" w14:textId="77777777" w:rsidR="00770A7A" w:rsidRPr="002532BF" w:rsidRDefault="00770A7A" w:rsidP="006965A2">
            <w:pPr>
              <w:rPr>
                <w:rFonts w:cs="Times New Roman"/>
                <w:sz w:val="20"/>
                <w:szCs w:val="20"/>
              </w:rPr>
            </w:pPr>
          </w:p>
        </w:tc>
        <w:tc>
          <w:tcPr>
            <w:tcW w:w="2626" w:type="dxa"/>
            <w:gridSpan w:val="2"/>
            <w:vMerge w:val="restart"/>
          </w:tcPr>
          <w:p w14:paraId="0BD628A0" w14:textId="77777777" w:rsidR="00770A7A" w:rsidRPr="002532BF" w:rsidRDefault="00770A7A" w:rsidP="006965A2">
            <w:pPr>
              <w:rPr>
                <w:rFonts w:cs="Times New Roman"/>
                <w:sz w:val="20"/>
                <w:szCs w:val="20"/>
              </w:rPr>
            </w:pPr>
            <w:r w:rsidRPr="002532BF">
              <w:rPr>
                <w:rFonts w:cs="Times New Roman"/>
                <w:sz w:val="20"/>
                <w:szCs w:val="20"/>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770A7A" w:rsidRPr="002532BF" w:rsidRDefault="00770A7A" w:rsidP="006965A2">
            <w:pPr>
              <w:jc w:val="center"/>
              <w:rPr>
                <w:rFonts w:cs="Times New Roman"/>
                <w:sz w:val="20"/>
                <w:szCs w:val="20"/>
                <w:lang w:val="en-US"/>
              </w:rPr>
            </w:pPr>
            <w:r w:rsidRPr="002532BF">
              <w:rPr>
                <w:rFonts w:cs="Times New Roman"/>
                <w:sz w:val="20"/>
                <w:szCs w:val="20"/>
                <w:lang w:val="en-US"/>
              </w:rPr>
              <w:t>X</w:t>
            </w:r>
          </w:p>
        </w:tc>
        <w:tc>
          <w:tcPr>
            <w:tcW w:w="1844" w:type="dxa"/>
            <w:vMerge w:val="restart"/>
          </w:tcPr>
          <w:p w14:paraId="259BE019" w14:textId="77777777" w:rsidR="00770A7A" w:rsidRPr="002532BF" w:rsidRDefault="00770A7A" w:rsidP="006965A2">
            <w:pPr>
              <w:pStyle w:val="ConsPlusNormal"/>
              <w:jc w:val="center"/>
              <w:rPr>
                <w:rFonts w:ascii="Times New Roman" w:hAnsi="Times New Roman" w:cs="Times New Roman"/>
                <w:sz w:val="20"/>
                <w:lang w:val="en-US"/>
              </w:rPr>
            </w:pPr>
            <w:r w:rsidRPr="002532BF">
              <w:rPr>
                <w:rFonts w:ascii="Times New Roman" w:hAnsi="Times New Roman" w:cs="Times New Roman"/>
                <w:sz w:val="20"/>
                <w:lang w:val="en-US"/>
              </w:rPr>
              <w:t>X</w:t>
            </w:r>
          </w:p>
        </w:tc>
        <w:tc>
          <w:tcPr>
            <w:tcW w:w="709" w:type="dxa"/>
            <w:vMerge w:val="restart"/>
          </w:tcPr>
          <w:p w14:paraId="301F9F16" w14:textId="77777777"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Всего</w:t>
            </w:r>
          </w:p>
        </w:tc>
        <w:tc>
          <w:tcPr>
            <w:tcW w:w="709" w:type="dxa"/>
            <w:vMerge w:val="restart"/>
          </w:tcPr>
          <w:p w14:paraId="67F0D853" w14:textId="10F1A3FF"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2023 </w:t>
            </w:r>
            <w:r w:rsidRPr="002532BF">
              <w:rPr>
                <w:rFonts w:ascii="Times New Roman" w:hAnsi="Times New Roman" w:cs="Times New Roman"/>
                <w:sz w:val="18"/>
                <w:szCs w:val="18"/>
              </w:rPr>
              <w:lastRenderedPageBreak/>
              <w:t>год</w:t>
            </w:r>
          </w:p>
        </w:tc>
        <w:tc>
          <w:tcPr>
            <w:tcW w:w="848" w:type="dxa"/>
            <w:vMerge w:val="restart"/>
          </w:tcPr>
          <w:p w14:paraId="40323002" w14:textId="5D618FED" w:rsidR="00770A7A" w:rsidRPr="002532BF" w:rsidRDefault="00770A7A" w:rsidP="006965A2">
            <w:pPr>
              <w:jc w:val="center"/>
              <w:rPr>
                <w:rFonts w:cs="Times New Roman"/>
                <w:sz w:val="18"/>
                <w:szCs w:val="18"/>
              </w:rPr>
            </w:pPr>
            <w:r w:rsidRPr="002532BF">
              <w:rPr>
                <w:rFonts w:cs="Times New Roman"/>
                <w:sz w:val="18"/>
                <w:szCs w:val="18"/>
              </w:rPr>
              <w:lastRenderedPageBreak/>
              <w:t>2024 год</w:t>
            </w:r>
          </w:p>
        </w:tc>
        <w:tc>
          <w:tcPr>
            <w:tcW w:w="853" w:type="dxa"/>
            <w:vMerge w:val="restart"/>
          </w:tcPr>
          <w:p w14:paraId="41D10A4C" w14:textId="28050213" w:rsidR="00770A7A" w:rsidRPr="002532BF" w:rsidRDefault="00770A7A" w:rsidP="00E47FA3">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2025 год</w:t>
            </w:r>
          </w:p>
        </w:tc>
        <w:tc>
          <w:tcPr>
            <w:tcW w:w="626" w:type="dxa"/>
            <w:vMerge w:val="restart"/>
          </w:tcPr>
          <w:p w14:paraId="10FB50F0" w14:textId="54147129"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Итого </w:t>
            </w:r>
            <w:r w:rsidRPr="002532BF">
              <w:rPr>
                <w:rFonts w:ascii="Times New Roman" w:hAnsi="Times New Roman" w:cs="Times New Roman"/>
                <w:sz w:val="18"/>
                <w:szCs w:val="18"/>
              </w:rPr>
              <w:lastRenderedPageBreak/>
              <w:t>2026 год</w:t>
            </w:r>
          </w:p>
        </w:tc>
        <w:tc>
          <w:tcPr>
            <w:tcW w:w="2507" w:type="dxa"/>
            <w:gridSpan w:val="4"/>
          </w:tcPr>
          <w:p w14:paraId="24E40730" w14:textId="607D492A"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lastRenderedPageBreak/>
              <w:t>В том числе:</w:t>
            </w:r>
          </w:p>
        </w:tc>
        <w:tc>
          <w:tcPr>
            <w:tcW w:w="709" w:type="dxa"/>
            <w:vMerge w:val="restart"/>
          </w:tcPr>
          <w:p w14:paraId="5AF4941A" w14:textId="6BC0E105"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2027 </w:t>
            </w:r>
            <w:r w:rsidRPr="002532BF">
              <w:rPr>
                <w:rFonts w:ascii="Times New Roman" w:hAnsi="Times New Roman" w:cs="Times New Roman"/>
                <w:sz w:val="18"/>
                <w:szCs w:val="18"/>
              </w:rPr>
              <w:lastRenderedPageBreak/>
              <w:t>год</w:t>
            </w:r>
          </w:p>
        </w:tc>
        <w:tc>
          <w:tcPr>
            <w:tcW w:w="850" w:type="dxa"/>
            <w:vMerge w:val="restart"/>
          </w:tcPr>
          <w:p w14:paraId="296D7924" w14:textId="46B7A6BC"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lastRenderedPageBreak/>
              <w:t xml:space="preserve">2028 </w:t>
            </w:r>
          </w:p>
          <w:p w14:paraId="73E29736" w14:textId="42E0D77D"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lastRenderedPageBreak/>
              <w:t>год</w:t>
            </w:r>
          </w:p>
          <w:p w14:paraId="56CFF6CA" w14:textId="77777777" w:rsidR="00770A7A" w:rsidRPr="002532BF" w:rsidRDefault="00770A7A" w:rsidP="006965A2">
            <w:pPr>
              <w:pStyle w:val="ConsPlusNormal"/>
              <w:jc w:val="center"/>
              <w:rPr>
                <w:rFonts w:ascii="Times New Roman" w:hAnsi="Times New Roman" w:cs="Times New Roman"/>
                <w:sz w:val="18"/>
                <w:szCs w:val="18"/>
              </w:rPr>
            </w:pPr>
          </w:p>
        </w:tc>
        <w:tc>
          <w:tcPr>
            <w:tcW w:w="1687" w:type="dxa"/>
            <w:vMerge w:val="restart"/>
          </w:tcPr>
          <w:p w14:paraId="033B8D1C" w14:textId="77777777" w:rsidR="00770A7A" w:rsidRPr="002532BF" w:rsidRDefault="00770A7A" w:rsidP="006965A2">
            <w:pPr>
              <w:pStyle w:val="ConsPlusNormal"/>
              <w:jc w:val="center"/>
              <w:rPr>
                <w:rFonts w:ascii="Times New Roman" w:hAnsi="Times New Roman" w:cs="Times New Roman"/>
                <w:sz w:val="20"/>
              </w:rPr>
            </w:pPr>
            <w:r w:rsidRPr="002532BF">
              <w:rPr>
                <w:rFonts w:ascii="Times New Roman" w:hAnsi="Times New Roman" w:cs="Times New Roman"/>
                <w:sz w:val="20"/>
                <w:lang w:val="en-US"/>
              </w:rPr>
              <w:lastRenderedPageBreak/>
              <w:t>X</w:t>
            </w:r>
          </w:p>
        </w:tc>
      </w:tr>
      <w:tr w:rsidR="00770A7A" w:rsidRPr="002532BF" w14:paraId="3CD042EC" w14:textId="77777777" w:rsidTr="00EE3BA7">
        <w:trPr>
          <w:trHeight w:val="1185"/>
        </w:trPr>
        <w:tc>
          <w:tcPr>
            <w:tcW w:w="566" w:type="dxa"/>
            <w:vMerge/>
          </w:tcPr>
          <w:p w14:paraId="2E757A06" w14:textId="77777777" w:rsidR="00770A7A" w:rsidRPr="002532BF" w:rsidRDefault="00770A7A" w:rsidP="00770A7A">
            <w:pPr>
              <w:rPr>
                <w:rFonts w:cs="Times New Roman"/>
                <w:sz w:val="20"/>
                <w:szCs w:val="20"/>
              </w:rPr>
            </w:pPr>
          </w:p>
        </w:tc>
        <w:tc>
          <w:tcPr>
            <w:tcW w:w="2626" w:type="dxa"/>
            <w:gridSpan w:val="2"/>
            <w:vMerge/>
          </w:tcPr>
          <w:p w14:paraId="6BD703C8" w14:textId="77777777" w:rsidR="00770A7A" w:rsidRPr="002532BF" w:rsidRDefault="00770A7A" w:rsidP="00770A7A">
            <w:pPr>
              <w:rPr>
                <w:rFonts w:cs="Times New Roman"/>
                <w:sz w:val="20"/>
                <w:szCs w:val="20"/>
              </w:rPr>
            </w:pPr>
          </w:p>
        </w:tc>
        <w:tc>
          <w:tcPr>
            <w:tcW w:w="1276" w:type="dxa"/>
            <w:vMerge/>
          </w:tcPr>
          <w:p w14:paraId="32B8F410" w14:textId="77777777" w:rsidR="00770A7A" w:rsidRPr="002532BF" w:rsidRDefault="00770A7A" w:rsidP="00770A7A">
            <w:pPr>
              <w:jc w:val="center"/>
              <w:rPr>
                <w:rFonts w:cs="Times New Roman"/>
                <w:sz w:val="20"/>
                <w:szCs w:val="20"/>
                <w:lang w:val="en-US"/>
              </w:rPr>
            </w:pPr>
          </w:p>
        </w:tc>
        <w:tc>
          <w:tcPr>
            <w:tcW w:w="1844" w:type="dxa"/>
            <w:vMerge/>
          </w:tcPr>
          <w:p w14:paraId="7C77CC92" w14:textId="77777777" w:rsidR="00770A7A" w:rsidRPr="002532BF" w:rsidRDefault="00770A7A" w:rsidP="00770A7A">
            <w:pPr>
              <w:pStyle w:val="ConsPlusNormal"/>
              <w:jc w:val="center"/>
              <w:rPr>
                <w:rFonts w:ascii="Times New Roman" w:hAnsi="Times New Roman" w:cs="Times New Roman"/>
                <w:sz w:val="20"/>
                <w:lang w:val="en-US"/>
              </w:rPr>
            </w:pPr>
          </w:p>
        </w:tc>
        <w:tc>
          <w:tcPr>
            <w:tcW w:w="709" w:type="dxa"/>
            <w:vMerge/>
          </w:tcPr>
          <w:p w14:paraId="1AEFF72D" w14:textId="77777777" w:rsidR="00770A7A" w:rsidRPr="002532BF" w:rsidRDefault="00770A7A" w:rsidP="00770A7A">
            <w:pPr>
              <w:pStyle w:val="ConsPlusNormal"/>
              <w:jc w:val="center"/>
              <w:rPr>
                <w:rFonts w:ascii="Times New Roman" w:hAnsi="Times New Roman" w:cs="Times New Roman"/>
                <w:sz w:val="18"/>
                <w:szCs w:val="18"/>
              </w:rPr>
            </w:pPr>
          </w:p>
        </w:tc>
        <w:tc>
          <w:tcPr>
            <w:tcW w:w="709" w:type="dxa"/>
            <w:vMerge/>
          </w:tcPr>
          <w:p w14:paraId="02EA2FD3" w14:textId="77777777" w:rsidR="00770A7A" w:rsidRPr="002532BF" w:rsidRDefault="00770A7A" w:rsidP="00770A7A">
            <w:pPr>
              <w:pStyle w:val="ConsPlusNormal"/>
              <w:jc w:val="center"/>
              <w:rPr>
                <w:rFonts w:ascii="Times New Roman" w:hAnsi="Times New Roman" w:cs="Times New Roman"/>
                <w:sz w:val="18"/>
                <w:szCs w:val="18"/>
              </w:rPr>
            </w:pPr>
          </w:p>
        </w:tc>
        <w:tc>
          <w:tcPr>
            <w:tcW w:w="848" w:type="dxa"/>
            <w:vMerge/>
          </w:tcPr>
          <w:p w14:paraId="6D396726" w14:textId="77777777" w:rsidR="00770A7A" w:rsidRPr="002532BF" w:rsidRDefault="00770A7A" w:rsidP="00770A7A">
            <w:pPr>
              <w:jc w:val="center"/>
              <w:rPr>
                <w:rFonts w:cs="Times New Roman"/>
                <w:sz w:val="18"/>
                <w:szCs w:val="18"/>
              </w:rPr>
            </w:pPr>
          </w:p>
        </w:tc>
        <w:tc>
          <w:tcPr>
            <w:tcW w:w="853" w:type="dxa"/>
            <w:vMerge/>
          </w:tcPr>
          <w:p w14:paraId="4E37112C" w14:textId="77777777" w:rsidR="00770A7A" w:rsidRPr="002532BF" w:rsidRDefault="00770A7A" w:rsidP="00770A7A">
            <w:pPr>
              <w:pStyle w:val="ConsPlusNormal"/>
              <w:jc w:val="center"/>
              <w:rPr>
                <w:rFonts w:ascii="Times New Roman" w:hAnsi="Times New Roman" w:cs="Times New Roman"/>
                <w:sz w:val="18"/>
                <w:szCs w:val="18"/>
              </w:rPr>
            </w:pPr>
          </w:p>
        </w:tc>
        <w:tc>
          <w:tcPr>
            <w:tcW w:w="626" w:type="dxa"/>
            <w:vMerge/>
          </w:tcPr>
          <w:p w14:paraId="0344B596" w14:textId="77777777" w:rsidR="00770A7A" w:rsidRPr="002532BF" w:rsidRDefault="00770A7A" w:rsidP="00770A7A">
            <w:pPr>
              <w:pStyle w:val="ConsPlusNormal"/>
              <w:jc w:val="center"/>
              <w:rPr>
                <w:rFonts w:ascii="Times New Roman" w:hAnsi="Times New Roman" w:cs="Times New Roman"/>
                <w:sz w:val="18"/>
                <w:szCs w:val="18"/>
              </w:rPr>
            </w:pPr>
          </w:p>
        </w:tc>
        <w:tc>
          <w:tcPr>
            <w:tcW w:w="627" w:type="dxa"/>
            <w:tcBorders>
              <w:left w:val="single" w:sz="4" w:space="0" w:color="auto"/>
            </w:tcBorders>
          </w:tcPr>
          <w:p w14:paraId="7DF6F901" w14:textId="7DBC592B" w:rsidR="00770A7A" w:rsidRPr="002532BF" w:rsidRDefault="00770A7A" w:rsidP="00770A7A">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квартал</w:t>
            </w:r>
          </w:p>
        </w:tc>
        <w:tc>
          <w:tcPr>
            <w:tcW w:w="626" w:type="dxa"/>
            <w:tcBorders>
              <w:left w:val="single" w:sz="4" w:space="0" w:color="auto"/>
            </w:tcBorders>
          </w:tcPr>
          <w:p w14:paraId="06BBA071" w14:textId="3DB5B0F2" w:rsidR="00770A7A" w:rsidRPr="002532BF" w:rsidRDefault="00770A7A" w:rsidP="00770A7A">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полугодие</w:t>
            </w:r>
          </w:p>
        </w:tc>
        <w:tc>
          <w:tcPr>
            <w:tcW w:w="627" w:type="dxa"/>
            <w:tcBorders>
              <w:left w:val="single" w:sz="4" w:space="0" w:color="auto"/>
            </w:tcBorders>
          </w:tcPr>
          <w:p w14:paraId="6706CA04" w14:textId="7E520429" w:rsidR="00770A7A" w:rsidRPr="002532BF" w:rsidRDefault="00770A7A" w:rsidP="00770A7A">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9 месяцев</w:t>
            </w:r>
          </w:p>
        </w:tc>
        <w:tc>
          <w:tcPr>
            <w:tcW w:w="627" w:type="dxa"/>
            <w:tcBorders>
              <w:left w:val="single" w:sz="4" w:space="0" w:color="auto"/>
            </w:tcBorders>
          </w:tcPr>
          <w:p w14:paraId="319A92D6" w14:textId="2B768757" w:rsidR="00770A7A" w:rsidRPr="002532BF" w:rsidRDefault="00770A7A" w:rsidP="00770A7A">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12 месяцев</w:t>
            </w:r>
          </w:p>
        </w:tc>
        <w:tc>
          <w:tcPr>
            <w:tcW w:w="709" w:type="dxa"/>
            <w:vMerge/>
          </w:tcPr>
          <w:p w14:paraId="11FFEB05" w14:textId="77777777" w:rsidR="00770A7A" w:rsidRPr="002532BF" w:rsidRDefault="00770A7A" w:rsidP="00770A7A">
            <w:pPr>
              <w:pStyle w:val="ConsPlusNormal"/>
              <w:jc w:val="center"/>
              <w:rPr>
                <w:rFonts w:ascii="Times New Roman" w:hAnsi="Times New Roman" w:cs="Times New Roman"/>
                <w:sz w:val="18"/>
                <w:szCs w:val="18"/>
              </w:rPr>
            </w:pPr>
          </w:p>
        </w:tc>
        <w:tc>
          <w:tcPr>
            <w:tcW w:w="850" w:type="dxa"/>
            <w:vMerge/>
          </w:tcPr>
          <w:p w14:paraId="21E7D90A" w14:textId="77777777" w:rsidR="00770A7A" w:rsidRPr="002532BF" w:rsidRDefault="00770A7A" w:rsidP="00770A7A">
            <w:pPr>
              <w:pStyle w:val="ConsPlusNormal"/>
              <w:jc w:val="center"/>
              <w:rPr>
                <w:rFonts w:ascii="Times New Roman" w:hAnsi="Times New Roman" w:cs="Times New Roman"/>
                <w:sz w:val="18"/>
                <w:szCs w:val="18"/>
              </w:rPr>
            </w:pPr>
          </w:p>
        </w:tc>
        <w:tc>
          <w:tcPr>
            <w:tcW w:w="1687" w:type="dxa"/>
            <w:vMerge/>
          </w:tcPr>
          <w:p w14:paraId="567E0D47" w14:textId="77777777" w:rsidR="00770A7A" w:rsidRPr="002532BF" w:rsidRDefault="00770A7A" w:rsidP="00770A7A">
            <w:pPr>
              <w:pStyle w:val="ConsPlusNormal"/>
              <w:jc w:val="center"/>
              <w:rPr>
                <w:rFonts w:ascii="Times New Roman" w:hAnsi="Times New Roman" w:cs="Times New Roman"/>
                <w:sz w:val="20"/>
                <w:lang w:val="en-US"/>
              </w:rPr>
            </w:pPr>
          </w:p>
        </w:tc>
      </w:tr>
      <w:tr w:rsidR="00770A7A" w:rsidRPr="002532BF" w14:paraId="773AB18B" w14:textId="77777777" w:rsidTr="00EE3BA7">
        <w:tc>
          <w:tcPr>
            <w:tcW w:w="566" w:type="dxa"/>
            <w:vMerge/>
          </w:tcPr>
          <w:p w14:paraId="7062636E" w14:textId="77777777" w:rsidR="00770A7A" w:rsidRPr="002532BF" w:rsidRDefault="00770A7A" w:rsidP="006965A2">
            <w:pPr>
              <w:rPr>
                <w:rFonts w:cs="Times New Roman"/>
                <w:sz w:val="20"/>
                <w:szCs w:val="20"/>
              </w:rPr>
            </w:pPr>
          </w:p>
        </w:tc>
        <w:tc>
          <w:tcPr>
            <w:tcW w:w="2626" w:type="dxa"/>
            <w:gridSpan w:val="2"/>
            <w:vMerge/>
          </w:tcPr>
          <w:p w14:paraId="098D58A4" w14:textId="77777777" w:rsidR="00770A7A" w:rsidRPr="002532BF" w:rsidRDefault="00770A7A" w:rsidP="006965A2">
            <w:pPr>
              <w:rPr>
                <w:rFonts w:cs="Times New Roman"/>
                <w:sz w:val="20"/>
                <w:szCs w:val="20"/>
              </w:rPr>
            </w:pPr>
          </w:p>
        </w:tc>
        <w:tc>
          <w:tcPr>
            <w:tcW w:w="1276" w:type="dxa"/>
            <w:vMerge/>
          </w:tcPr>
          <w:p w14:paraId="0E8E51CA" w14:textId="77777777" w:rsidR="00770A7A" w:rsidRPr="002532BF" w:rsidRDefault="00770A7A" w:rsidP="006965A2">
            <w:pPr>
              <w:rPr>
                <w:rFonts w:cs="Times New Roman"/>
                <w:sz w:val="20"/>
                <w:szCs w:val="20"/>
              </w:rPr>
            </w:pPr>
          </w:p>
        </w:tc>
        <w:tc>
          <w:tcPr>
            <w:tcW w:w="1844" w:type="dxa"/>
            <w:vMerge/>
          </w:tcPr>
          <w:p w14:paraId="04E46D6E" w14:textId="77777777" w:rsidR="00770A7A" w:rsidRPr="002532BF" w:rsidRDefault="00770A7A" w:rsidP="006965A2">
            <w:pPr>
              <w:pStyle w:val="ConsPlusNormal"/>
              <w:rPr>
                <w:rFonts w:ascii="Times New Roman" w:hAnsi="Times New Roman" w:cs="Times New Roman"/>
                <w:sz w:val="20"/>
              </w:rPr>
            </w:pPr>
          </w:p>
        </w:tc>
        <w:tc>
          <w:tcPr>
            <w:tcW w:w="709" w:type="dxa"/>
          </w:tcPr>
          <w:p w14:paraId="17192D88" w14:textId="77777777"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w:t>
            </w:r>
          </w:p>
        </w:tc>
        <w:tc>
          <w:tcPr>
            <w:tcW w:w="709" w:type="dxa"/>
            <w:tcBorders>
              <w:right w:val="single" w:sz="4" w:space="0" w:color="auto"/>
            </w:tcBorders>
          </w:tcPr>
          <w:p w14:paraId="4A46CD88" w14:textId="6E55FF1A" w:rsidR="00770A7A" w:rsidRPr="002532BF" w:rsidRDefault="00770A7A"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848" w:type="dxa"/>
            <w:tcBorders>
              <w:left w:val="single" w:sz="4" w:space="0" w:color="auto"/>
            </w:tcBorders>
          </w:tcPr>
          <w:p w14:paraId="035F8A56" w14:textId="524E5735" w:rsidR="00770A7A" w:rsidRPr="002532BF" w:rsidRDefault="00770A7A" w:rsidP="006965A2">
            <w:pPr>
              <w:jc w:val="center"/>
              <w:rPr>
                <w:rFonts w:cs="Times New Roman"/>
                <w:sz w:val="18"/>
                <w:szCs w:val="18"/>
              </w:rPr>
            </w:pPr>
            <w:r w:rsidRPr="002532BF">
              <w:rPr>
                <w:rFonts w:cs="Times New Roman"/>
                <w:sz w:val="18"/>
                <w:szCs w:val="18"/>
              </w:rPr>
              <w:t>1</w:t>
            </w:r>
          </w:p>
        </w:tc>
        <w:tc>
          <w:tcPr>
            <w:tcW w:w="853" w:type="dxa"/>
            <w:tcBorders>
              <w:left w:val="single" w:sz="4" w:space="0" w:color="auto"/>
            </w:tcBorders>
          </w:tcPr>
          <w:p w14:paraId="085ACA98" w14:textId="020E26CC" w:rsidR="00770A7A" w:rsidRPr="002532BF" w:rsidRDefault="00D07BD4" w:rsidP="006965A2">
            <w:pPr>
              <w:jc w:val="center"/>
              <w:rPr>
                <w:rFonts w:cs="Times New Roman"/>
                <w:sz w:val="18"/>
                <w:szCs w:val="18"/>
              </w:rPr>
            </w:pPr>
            <w:r w:rsidRPr="002532BF">
              <w:rPr>
                <w:rFonts w:cs="Times New Roman"/>
                <w:sz w:val="18"/>
                <w:szCs w:val="18"/>
              </w:rPr>
              <w:t>-</w:t>
            </w:r>
          </w:p>
        </w:tc>
        <w:tc>
          <w:tcPr>
            <w:tcW w:w="626" w:type="dxa"/>
            <w:tcBorders>
              <w:left w:val="single" w:sz="4" w:space="0" w:color="auto"/>
            </w:tcBorders>
          </w:tcPr>
          <w:p w14:paraId="6E59F94B" w14:textId="77777777" w:rsidR="00770A7A" w:rsidRPr="002532BF" w:rsidRDefault="00770A7A" w:rsidP="006965A2">
            <w:pPr>
              <w:jc w:val="center"/>
              <w:rPr>
                <w:rFonts w:cs="Times New Roman"/>
                <w:sz w:val="18"/>
                <w:szCs w:val="18"/>
              </w:rPr>
            </w:pPr>
            <w:r w:rsidRPr="002532BF">
              <w:rPr>
                <w:rFonts w:cs="Times New Roman"/>
                <w:sz w:val="18"/>
                <w:szCs w:val="18"/>
              </w:rPr>
              <w:t>-</w:t>
            </w:r>
          </w:p>
        </w:tc>
        <w:tc>
          <w:tcPr>
            <w:tcW w:w="627" w:type="dxa"/>
            <w:tcBorders>
              <w:left w:val="single" w:sz="4" w:space="0" w:color="auto"/>
            </w:tcBorders>
          </w:tcPr>
          <w:p w14:paraId="0CBDB2FA" w14:textId="316C49D9" w:rsidR="00770A7A" w:rsidRPr="002532BF" w:rsidRDefault="00770A7A" w:rsidP="006965A2">
            <w:pPr>
              <w:jc w:val="center"/>
              <w:rPr>
                <w:rFonts w:cs="Times New Roman"/>
                <w:sz w:val="18"/>
                <w:szCs w:val="18"/>
              </w:rPr>
            </w:pPr>
            <w:r w:rsidRPr="002532BF">
              <w:rPr>
                <w:rFonts w:cs="Times New Roman"/>
                <w:sz w:val="18"/>
                <w:szCs w:val="18"/>
              </w:rPr>
              <w:t>-</w:t>
            </w:r>
          </w:p>
        </w:tc>
        <w:tc>
          <w:tcPr>
            <w:tcW w:w="626" w:type="dxa"/>
            <w:tcBorders>
              <w:left w:val="single" w:sz="4" w:space="0" w:color="auto"/>
            </w:tcBorders>
          </w:tcPr>
          <w:p w14:paraId="6487D6B1" w14:textId="2259D9C8" w:rsidR="00770A7A" w:rsidRPr="002532BF" w:rsidRDefault="00770A7A" w:rsidP="006965A2">
            <w:pPr>
              <w:jc w:val="center"/>
              <w:rPr>
                <w:rFonts w:cs="Times New Roman"/>
                <w:sz w:val="18"/>
                <w:szCs w:val="18"/>
              </w:rPr>
            </w:pPr>
            <w:r w:rsidRPr="002532BF">
              <w:rPr>
                <w:rFonts w:cs="Times New Roman"/>
                <w:sz w:val="18"/>
                <w:szCs w:val="18"/>
              </w:rPr>
              <w:t>-</w:t>
            </w:r>
          </w:p>
        </w:tc>
        <w:tc>
          <w:tcPr>
            <w:tcW w:w="627" w:type="dxa"/>
            <w:tcBorders>
              <w:left w:val="single" w:sz="4" w:space="0" w:color="auto"/>
            </w:tcBorders>
          </w:tcPr>
          <w:p w14:paraId="4A443524" w14:textId="6C04A03A" w:rsidR="00770A7A" w:rsidRPr="002532BF" w:rsidRDefault="00770A7A" w:rsidP="006965A2">
            <w:pPr>
              <w:jc w:val="center"/>
              <w:rPr>
                <w:rFonts w:cs="Times New Roman"/>
                <w:sz w:val="18"/>
                <w:szCs w:val="18"/>
              </w:rPr>
            </w:pPr>
            <w:r w:rsidRPr="002532BF">
              <w:rPr>
                <w:rFonts w:cs="Times New Roman"/>
                <w:sz w:val="18"/>
                <w:szCs w:val="18"/>
              </w:rPr>
              <w:t>-</w:t>
            </w:r>
          </w:p>
        </w:tc>
        <w:tc>
          <w:tcPr>
            <w:tcW w:w="627" w:type="dxa"/>
            <w:tcBorders>
              <w:left w:val="single" w:sz="4" w:space="0" w:color="auto"/>
            </w:tcBorders>
          </w:tcPr>
          <w:p w14:paraId="61C31D5D" w14:textId="0883B15B" w:rsidR="00770A7A" w:rsidRPr="002532BF" w:rsidRDefault="00770A7A" w:rsidP="006965A2">
            <w:pPr>
              <w:jc w:val="center"/>
              <w:rPr>
                <w:rFonts w:cs="Times New Roman"/>
                <w:sz w:val="18"/>
                <w:szCs w:val="18"/>
              </w:rPr>
            </w:pPr>
            <w:r w:rsidRPr="002532BF">
              <w:rPr>
                <w:rFonts w:cs="Times New Roman"/>
                <w:sz w:val="18"/>
                <w:szCs w:val="18"/>
              </w:rPr>
              <w:t>-</w:t>
            </w:r>
          </w:p>
        </w:tc>
        <w:tc>
          <w:tcPr>
            <w:tcW w:w="709" w:type="dxa"/>
          </w:tcPr>
          <w:p w14:paraId="154A5D1F" w14:textId="39CF287D" w:rsidR="00770A7A" w:rsidRPr="002532BF" w:rsidRDefault="00770A7A" w:rsidP="006965A2">
            <w:pPr>
              <w:jc w:val="center"/>
              <w:rPr>
                <w:rFonts w:cs="Times New Roman"/>
                <w:sz w:val="18"/>
                <w:szCs w:val="18"/>
              </w:rPr>
            </w:pPr>
            <w:r w:rsidRPr="002532BF">
              <w:rPr>
                <w:rFonts w:cs="Times New Roman"/>
                <w:sz w:val="18"/>
                <w:szCs w:val="18"/>
              </w:rPr>
              <w:t>-</w:t>
            </w:r>
          </w:p>
        </w:tc>
        <w:tc>
          <w:tcPr>
            <w:tcW w:w="850" w:type="dxa"/>
          </w:tcPr>
          <w:p w14:paraId="60E31AB1" w14:textId="4FC549FA" w:rsidR="00770A7A" w:rsidRPr="002532BF" w:rsidRDefault="00770A7A" w:rsidP="006965A2">
            <w:pPr>
              <w:jc w:val="center"/>
              <w:rPr>
                <w:rFonts w:cs="Times New Roman"/>
                <w:sz w:val="18"/>
                <w:szCs w:val="18"/>
              </w:rPr>
            </w:pPr>
            <w:r w:rsidRPr="002532BF">
              <w:rPr>
                <w:rFonts w:cs="Times New Roman"/>
                <w:sz w:val="18"/>
                <w:szCs w:val="18"/>
              </w:rPr>
              <w:t>-</w:t>
            </w:r>
          </w:p>
        </w:tc>
        <w:tc>
          <w:tcPr>
            <w:tcW w:w="1687" w:type="dxa"/>
            <w:vMerge/>
          </w:tcPr>
          <w:p w14:paraId="0383ED7E" w14:textId="77777777" w:rsidR="00770A7A" w:rsidRPr="002532BF" w:rsidRDefault="00770A7A" w:rsidP="006965A2">
            <w:pPr>
              <w:pStyle w:val="ConsPlusNormal"/>
              <w:rPr>
                <w:rFonts w:ascii="Times New Roman" w:hAnsi="Times New Roman" w:cs="Times New Roman"/>
                <w:sz w:val="20"/>
              </w:rPr>
            </w:pPr>
          </w:p>
        </w:tc>
      </w:tr>
      <w:tr w:rsidR="00395DFF" w:rsidRPr="002532BF" w14:paraId="11D02037" w14:textId="77777777" w:rsidTr="00E47FA3">
        <w:trPr>
          <w:trHeight w:val="34"/>
        </w:trPr>
        <w:tc>
          <w:tcPr>
            <w:tcW w:w="566" w:type="dxa"/>
            <w:vMerge w:val="restart"/>
          </w:tcPr>
          <w:p w14:paraId="28552A9C" w14:textId="60DE0553" w:rsidR="00395DFF" w:rsidRPr="002532BF" w:rsidRDefault="00395DFF" w:rsidP="00913F44">
            <w:pPr>
              <w:rPr>
                <w:rFonts w:cs="Times New Roman"/>
                <w:sz w:val="20"/>
                <w:szCs w:val="20"/>
              </w:rPr>
            </w:pPr>
            <w:r w:rsidRPr="002532BF">
              <w:rPr>
                <w:rFonts w:cs="Times New Roman"/>
                <w:sz w:val="20"/>
                <w:szCs w:val="20"/>
              </w:rPr>
              <w:t>2.2.</w:t>
            </w:r>
          </w:p>
        </w:tc>
        <w:tc>
          <w:tcPr>
            <w:tcW w:w="2626" w:type="dxa"/>
            <w:gridSpan w:val="2"/>
            <w:vMerge w:val="restart"/>
          </w:tcPr>
          <w:p w14:paraId="4647ED87" w14:textId="77777777" w:rsidR="00395DFF" w:rsidRPr="002532BF" w:rsidRDefault="00395DFF" w:rsidP="00913F44">
            <w:pPr>
              <w:ind w:right="57"/>
              <w:rPr>
                <w:rFonts w:cs="Times New Roman"/>
                <w:sz w:val="20"/>
                <w:szCs w:val="20"/>
              </w:rPr>
            </w:pPr>
            <w:r w:rsidRPr="002532BF">
              <w:rPr>
                <w:sz w:val="20"/>
                <w:szCs w:val="20"/>
              </w:rPr>
              <w:t xml:space="preserve">Мероприятие 02.06. </w:t>
            </w:r>
          </w:p>
          <w:p w14:paraId="37752E65" w14:textId="7B498103" w:rsidR="00395DFF" w:rsidRPr="002532BF" w:rsidRDefault="00395DFF" w:rsidP="00913F44">
            <w:pPr>
              <w:rPr>
                <w:rFonts w:cs="Times New Roman"/>
                <w:sz w:val="20"/>
                <w:szCs w:val="20"/>
              </w:rPr>
            </w:pPr>
            <w:r w:rsidRPr="002532BF">
              <w:rPr>
                <w:sz w:val="20"/>
                <w:szCs w:val="20"/>
                <w:lang w:eastAsia="en-US"/>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2581A186" w14:textId="119BB364" w:rsidR="00395DFF" w:rsidRPr="002532BF" w:rsidRDefault="00395DFF" w:rsidP="00913F44">
            <w:pPr>
              <w:jc w:val="center"/>
              <w:rPr>
                <w:rFonts w:cs="Times New Roman"/>
                <w:sz w:val="20"/>
                <w:szCs w:val="20"/>
              </w:rPr>
            </w:pPr>
            <w:r w:rsidRPr="002532BF">
              <w:rPr>
                <w:rFonts w:cs="Times New Roman"/>
                <w:sz w:val="20"/>
                <w:szCs w:val="20"/>
              </w:rPr>
              <w:t>2025-2028</w:t>
            </w:r>
          </w:p>
        </w:tc>
        <w:tc>
          <w:tcPr>
            <w:tcW w:w="1844" w:type="dxa"/>
          </w:tcPr>
          <w:p w14:paraId="791E5A6F" w14:textId="77777777" w:rsidR="00395DFF" w:rsidRPr="002532BF" w:rsidRDefault="00395DFF" w:rsidP="00913F44">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F7E6C" w14:textId="27BE93D1" w:rsidR="00395DFF" w:rsidRPr="002532BF" w:rsidRDefault="00395DFF" w:rsidP="00913F44">
            <w:pPr>
              <w:pStyle w:val="11"/>
              <w:widowControl w:val="0"/>
              <w:spacing w:after="0"/>
              <w:ind w:left="-57" w:right="-57"/>
              <w:jc w:val="center"/>
              <w:rPr>
                <w:bCs/>
                <w:color w:val="auto"/>
                <w:sz w:val="18"/>
                <w:szCs w:val="18"/>
              </w:rPr>
            </w:pPr>
            <w:r w:rsidRPr="002532BF">
              <w:rPr>
                <w:bCs/>
                <w:color w:val="auto"/>
                <w:sz w:val="18"/>
                <w:szCs w:val="18"/>
              </w:rPr>
              <w:t>2517,35</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14:paraId="1C803C7A" w14:textId="4429EE98" w:rsidR="00395DFF" w:rsidRPr="002532BF" w:rsidRDefault="00395DFF" w:rsidP="00913F44">
            <w:pPr>
              <w:pStyle w:val="11"/>
              <w:widowControl w:val="0"/>
              <w:spacing w:after="0"/>
              <w:ind w:left="-57" w:right="-57"/>
              <w:jc w:val="center"/>
              <w:rPr>
                <w:bCs/>
                <w:color w:val="auto"/>
                <w:sz w:val="18"/>
                <w:szCs w:val="18"/>
              </w:rPr>
            </w:pPr>
            <w:r w:rsidRPr="002532BF">
              <w:rPr>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9CDA60" w14:textId="4A40E660" w:rsidR="00395DFF" w:rsidRPr="002532BF" w:rsidRDefault="00395DFF" w:rsidP="00913F44">
            <w:pPr>
              <w:jc w:val="center"/>
              <w:rPr>
                <w:rFonts w:cs="Times New Roman"/>
                <w:sz w:val="18"/>
                <w:szCs w:val="18"/>
              </w:rPr>
            </w:pPr>
            <w:r w:rsidRPr="002532BF">
              <w:rPr>
                <w:rFonts w:cs="Times New Roman"/>
                <w:sz w:val="18"/>
                <w:szCs w:val="18"/>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2728EB5" w14:textId="366B43AA" w:rsidR="00395DFF" w:rsidRPr="002532BF" w:rsidRDefault="00395DFF" w:rsidP="00913F44">
            <w:pPr>
              <w:jc w:val="center"/>
              <w:rPr>
                <w:rFonts w:cs="Times New Roman"/>
                <w:sz w:val="18"/>
                <w:szCs w:val="18"/>
              </w:rPr>
            </w:pPr>
            <w:r w:rsidRPr="002532BF">
              <w:rPr>
                <w:rFonts w:cs="Times New Roman"/>
                <w:sz w:val="18"/>
                <w:szCs w:val="18"/>
              </w:rPr>
              <w:t>385,44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FD99D14" w14:textId="1A582D0C" w:rsidR="00395DFF" w:rsidRPr="002532BF" w:rsidRDefault="00395DFF" w:rsidP="00913F44">
            <w:pPr>
              <w:jc w:val="center"/>
              <w:rPr>
                <w:rFonts w:cs="Times New Roman"/>
                <w:sz w:val="18"/>
                <w:szCs w:val="18"/>
              </w:rPr>
            </w:pPr>
            <w:r w:rsidRPr="002532B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3A6BF49D" w14:textId="72A55111" w:rsidR="00395DFF" w:rsidRPr="002532BF" w:rsidRDefault="00395DFF" w:rsidP="00913F44">
            <w:pPr>
              <w:jc w:val="center"/>
              <w:rPr>
                <w:rFonts w:cs="Times New Roman"/>
                <w:sz w:val="18"/>
                <w:szCs w:val="18"/>
              </w:rPr>
            </w:pPr>
            <w:r w:rsidRPr="002532B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5A93F789" w14:textId="3AA7B814" w:rsidR="00395DFF" w:rsidRPr="002532BF" w:rsidRDefault="00395DFF" w:rsidP="00913F44">
            <w:pPr>
              <w:jc w:val="center"/>
              <w:rPr>
                <w:rFonts w:cs="Times New Roman"/>
                <w:sz w:val="18"/>
                <w:szCs w:val="18"/>
              </w:rPr>
            </w:pPr>
            <w:r w:rsidRPr="002532BF">
              <w:rPr>
                <w:sz w:val="18"/>
                <w:szCs w:val="18"/>
              </w:rPr>
              <w:t>692,01</w:t>
            </w:r>
          </w:p>
        </w:tc>
        <w:tc>
          <w:tcPr>
            <w:tcW w:w="1687" w:type="dxa"/>
            <w:vMerge w:val="restart"/>
          </w:tcPr>
          <w:p w14:paraId="798C2E10" w14:textId="77777777" w:rsidR="00395DFF" w:rsidRPr="002532BF" w:rsidRDefault="00395DFF" w:rsidP="00913F44">
            <w:pPr>
              <w:pStyle w:val="ConsPlusNormal"/>
              <w:rPr>
                <w:rFonts w:ascii="Times New Roman" w:hAnsi="Times New Roman" w:cs="Times New Roman"/>
                <w:sz w:val="20"/>
              </w:rPr>
            </w:pPr>
            <w:r w:rsidRPr="002532BF">
              <w:rPr>
                <w:rFonts w:ascii="Times New Roman" w:hAnsi="Times New Roman" w:cs="Times New Roman"/>
                <w:bCs/>
                <w:sz w:val="20"/>
              </w:rPr>
              <w:t>Управление по кадровой политике и общим вопросам, МКУ «МФЦ г.о. Электросталь»</w:t>
            </w:r>
          </w:p>
        </w:tc>
      </w:tr>
      <w:tr w:rsidR="00395DFF" w:rsidRPr="002532BF" w14:paraId="07DA2E2F" w14:textId="77777777" w:rsidTr="00E47FA3">
        <w:trPr>
          <w:trHeight w:val="920"/>
        </w:trPr>
        <w:tc>
          <w:tcPr>
            <w:tcW w:w="566" w:type="dxa"/>
            <w:vMerge/>
          </w:tcPr>
          <w:p w14:paraId="78708FF4" w14:textId="77777777" w:rsidR="00395DFF" w:rsidRPr="002532BF" w:rsidRDefault="00395DFF" w:rsidP="00913F44">
            <w:pPr>
              <w:rPr>
                <w:rFonts w:cs="Times New Roman"/>
                <w:sz w:val="20"/>
                <w:szCs w:val="20"/>
              </w:rPr>
            </w:pPr>
          </w:p>
        </w:tc>
        <w:tc>
          <w:tcPr>
            <w:tcW w:w="2626" w:type="dxa"/>
            <w:gridSpan w:val="2"/>
            <w:vMerge/>
          </w:tcPr>
          <w:p w14:paraId="114F89C4" w14:textId="77777777" w:rsidR="00395DFF" w:rsidRPr="002532BF" w:rsidRDefault="00395DFF" w:rsidP="00913F44">
            <w:pPr>
              <w:rPr>
                <w:rFonts w:cs="Times New Roman"/>
                <w:sz w:val="20"/>
                <w:szCs w:val="20"/>
              </w:rPr>
            </w:pPr>
          </w:p>
        </w:tc>
        <w:tc>
          <w:tcPr>
            <w:tcW w:w="1276" w:type="dxa"/>
            <w:vMerge/>
          </w:tcPr>
          <w:p w14:paraId="3364DD13" w14:textId="77777777" w:rsidR="00395DFF" w:rsidRPr="002532BF" w:rsidRDefault="00395DFF" w:rsidP="00913F44">
            <w:pPr>
              <w:rPr>
                <w:rFonts w:cs="Times New Roman"/>
                <w:sz w:val="20"/>
                <w:szCs w:val="20"/>
              </w:rPr>
            </w:pPr>
          </w:p>
        </w:tc>
        <w:tc>
          <w:tcPr>
            <w:tcW w:w="1844" w:type="dxa"/>
          </w:tcPr>
          <w:p w14:paraId="3F81F692" w14:textId="77777777" w:rsidR="00395DFF" w:rsidRPr="002532BF" w:rsidRDefault="00395DFF" w:rsidP="00913F44">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right w:val="single" w:sz="4" w:space="0" w:color="000000"/>
            </w:tcBorders>
            <w:shd w:val="clear" w:color="auto" w:fill="auto"/>
          </w:tcPr>
          <w:p w14:paraId="62D439E6" w14:textId="57974231" w:rsidR="00395DFF" w:rsidRPr="002532BF" w:rsidRDefault="00395DFF" w:rsidP="00913F44">
            <w:pPr>
              <w:jc w:val="center"/>
              <w:rPr>
                <w:rFonts w:cs="Times New Roman"/>
                <w:sz w:val="18"/>
                <w:szCs w:val="18"/>
              </w:rPr>
            </w:pPr>
            <w:r w:rsidRPr="002532BF">
              <w:rPr>
                <w:rFonts w:cs="Times New Roman"/>
                <w:bCs/>
                <w:sz w:val="18"/>
                <w:szCs w:val="18"/>
              </w:rPr>
              <w:t>2517,35</w:t>
            </w:r>
          </w:p>
        </w:tc>
        <w:tc>
          <w:tcPr>
            <w:tcW w:w="709" w:type="dxa"/>
            <w:tcBorders>
              <w:top w:val="single" w:sz="4" w:space="0" w:color="auto"/>
              <w:left w:val="single" w:sz="4" w:space="0" w:color="000000"/>
              <w:right w:val="single" w:sz="4" w:space="0" w:color="000000"/>
            </w:tcBorders>
            <w:shd w:val="clear" w:color="auto" w:fill="auto"/>
          </w:tcPr>
          <w:p w14:paraId="77DD229E" w14:textId="74ADB3E5" w:rsidR="00395DFF" w:rsidRPr="002532BF" w:rsidRDefault="00395DFF" w:rsidP="00913F44">
            <w:pPr>
              <w:jc w:val="center"/>
              <w:rPr>
                <w:rFonts w:cs="Times New Roman"/>
                <w:sz w:val="18"/>
                <w:szCs w:val="18"/>
              </w:rPr>
            </w:pPr>
            <w:r w:rsidRPr="002532BF">
              <w:rPr>
                <w:rFonts w:cs="Times New Roman"/>
                <w:sz w:val="18"/>
                <w:szCs w:val="18"/>
              </w:rPr>
              <w:t>-</w:t>
            </w:r>
          </w:p>
        </w:tc>
        <w:tc>
          <w:tcPr>
            <w:tcW w:w="848" w:type="dxa"/>
            <w:tcBorders>
              <w:top w:val="single" w:sz="4" w:space="0" w:color="000000"/>
              <w:left w:val="single" w:sz="4" w:space="0" w:color="000000"/>
              <w:right w:val="single" w:sz="4" w:space="0" w:color="000000"/>
            </w:tcBorders>
            <w:shd w:val="clear" w:color="auto" w:fill="auto"/>
          </w:tcPr>
          <w:p w14:paraId="7985F098" w14:textId="682B68D1" w:rsidR="00395DFF" w:rsidRPr="002532BF" w:rsidRDefault="00395DFF" w:rsidP="00913F44">
            <w:pPr>
              <w:jc w:val="center"/>
              <w:rPr>
                <w:rFonts w:cs="Times New Roman"/>
                <w:sz w:val="18"/>
                <w:szCs w:val="18"/>
              </w:rPr>
            </w:pPr>
            <w:r w:rsidRPr="002532BF">
              <w:rPr>
                <w:rFonts w:cs="Times New Roman"/>
                <w:sz w:val="18"/>
                <w:szCs w:val="18"/>
              </w:rPr>
              <w:t>-</w:t>
            </w:r>
          </w:p>
        </w:tc>
        <w:tc>
          <w:tcPr>
            <w:tcW w:w="853" w:type="dxa"/>
            <w:tcBorders>
              <w:top w:val="single" w:sz="4" w:space="0" w:color="000000"/>
              <w:left w:val="single" w:sz="4" w:space="0" w:color="000000"/>
              <w:right w:val="single" w:sz="4" w:space="0" w:color="000000"/>
            </w:tcBorders>
            <w:shd w:val="clear" w:color="auto" w:fill="auto"/>
          </w:tcPr>
          <w:p w14:paraId="226BF853" w14:textId="0F418A92" w:rsidR="00395DFF" w:rsidRPr="002532BF" w:rsidRDefault="00395DFF" w:rsidP="00913F44">
            <w:pPr>
              <w:jc w:val="center"/>
              <w:rPr>
                <w:rFonts w:cs="Times New Roman"/>
                <w:sz w:val="18"/>
                <w:szCs w:val="18"/>
              </w:rPr>
            </w:pPr>
            <w:r w:rsidRPr="002532BF">
              <w:rPr>
                <w:rFonts w:cs="Times New Roman"/>
                <w:sz w:val="18"/>
                <w:szCs w:val="18"/>
              </w:rPr>
              <w:t>385,44</w:t>
            </w:r>
          </w:p>
        </w:tc>
        <w:tc>
          <w:tcPr>
            <w:tcW w:w="3133" w:type="dxa"/>
            <w:gridSpan w:val="5"/>
            <w:tcBorders>
              <w:top w:val="single" w:sz="4" w:space="0" w:color="000000"/>
              <w:left w:val="single" w:sz="4" w:space="0" w:color="000000"/>
              <w:right w:val="single" w:sz="4" w:space="0" w:color="000000"/>
            </w:tcBorders>
            <w:shd w:val="clear" w:color="auto" w:fill="auto"/>
          </w:tcPr>
          <w:p w14:paraId="23223A6E" w14:textId="6F852D86" w:rsidR="00395DFF" w:rsidRPr="002532BF" w:rsidRDefault="00395DFF" w:rsidP="00913F44">
            <w:pPr>
              <w:jc w:val="center"/>
              <w:rPr>
                <w:rFonts w:cs="Times New Roman"/>
                <w:sz w:val="18"/>
                <w:szCs w:val="18"/>
              </w:rPr>
            </w:pPr>
            <w:r w:rsidRPr="002532B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7328633A" w14:textId="5486E254" w:rsidR="00395DFF" w:rsidRPr="002532BF" w:rsidRDefault="00395DFF" w:rsidP="00913F44">
            <w:pPr>
              <w:jc w:val="center"/>
              <w:rPr>
                <w:sz w:val="18"/>
                <w:szCs w:val="18"/>
              </w:rPr>
            </w:pPr>
            <w:r w:rsidRPr="002532BF">
              <w:rPr>
                <w:sz w:val="18"/>
                <w:szCs w:val="18"/>
              </w:rPr>
              <w:t>669,90</w:t>
            </w:r>
          </w:p>
        </w:tc>
        <w:tc>
          <w:tcPr>
            <w:tcW w:w="850" w:type="dxa"/>
            <w:tcBorders>
              <w:top w:val="single" w:sz="4" w:space="0" w:color="000000"/>
              <w:left w:val="single" w:sz="4" w:space="0" w:color="000000"/>
              <w:right w:val="single" w:sz="4" w:space="0" w:color="000000"/>
            </w:tcBorders>
          </w:tcPr>
          <w:p w14:paraId="6F739D08" w14:textId="49FEBF23" w:rsidR="00395DFF" w:rsidRPr="002532BF" w:rsidRDefault="00395DFF" w:rsidP="00913F44">
            <w:pPr>
              <w:jc w:val="center"/>
              <w:rPr>
                <w:sz w:val="18"/>
                <w:szCs w:val="18"/>
              </w:rPr>
            </w:pPr>
            <w:r w:rsidRPr="002532BF">
              <w:rPr>
                <w:sz w:val="18"/>
                <w:szCs w:val="18"/>
              </w:rPr>
              <w:t>692,01</w:t>
            </w:r>
          </w:p>
        </w:tc>
        <w:tc>
          <w:tcPr>
            <w:tcW w:w="1687" w:type="dxa"/>
            <w:vMerge/>
          </w:tcPr>
          <w:p w14:paraId="415C2A93" w14:textId="77777777" w:rsidR="00395DFF" w:rsidRPr="002532BF" w:rsidRDefault="00395DFF" w:rsidP="00913F44">
            <w:pPr>
              <w:pStyle w:val="ConsPlusNormal"/>
              <w:rPr>
                <w:rFonts w:ascii="Times New Roman" w:hAnsi="Times New Roman" w:cs="Times New Roman"/>
                <w:sz w:val="20"/>
              </w:rPr>
            </w:pPr>
          </w:p>
        </w:tc>
      </w:tr>
      <w:tr w:rsidR="00395DFF" w:rsidRPr="002532BF" w14:paraId="008A56B9" w14:textId="77777777" w:rsidTr="00EE3BA7">
        <w:trPr>
          <w:trHeight w:val="792"/>
        </w:trPr>
        <w:tc>
          <w:tcPr>
            <w:tcW w:w="566" w:type="dxa"/>
            <w:vMerge/>
          </w:tcPr>
          <w:p w14:paraId="582A8050" w14:textId="77777777" w:rsidR="00395DFF" w:rsidRPr="002532BF" w:rsidRDefault="00395DFF" w:rsidP="006965A2">
            <w:pPr>
              <w:rPr>
                <w:rFonts w:cs="Times New Roman"/>
                <w:sz w:val="20"/>
                <w:szCs w:val="20"/>
              </w:rPr>
            </w:pPr>
          </w:p>
        </w:tc>
        <w:tc>
          <w:tcPr>
            <w:tcW w:w="2626" w:type="dxa"/>
            <w:gridSpan w:val="2"/>
            <w:vMerge w:val="restart"/>
          </w:tcPr>
          <w:p w14:paraId="398AE47F" w14:textId="77777777" w:rsidR="00395DFF" w:rsidRPr="002532BF" w:rsidRDefault="00395DFF" w:rsidP="006965A2">
            <w:pPr>
              <w:rPr>
                <w:rFonts w:cs="Times New Roman"/>
                <w:sz w:val="20"/>
                <w:szCs w:val="20"/>
              </w:rPr>
            </w:pPr>
            <w:r w:rsidRPr="002532BF">
              <w:rPr>
                <w:rFonts w:cs="Times New Roman"/>
                <w:sz w:val="20"/>
                <w:szCs w:val="20"/>
              </w:rPr>
              <w:t xml:space="preserve">Количество программно-технических комплексов </w:t>
            </w:r>
          </w:p>
          <w:p w14:paraId="206CB77A" w14:textId="77777777" w:rsidR="00395DFF" w:rsidRPr="002532BF" w:rsidRDefault="00395DFF" w:rsidP="006965A2">
            <w:pPr>
              <w:rPr>
                <w:rFonts w:cs="Times New Roman"/>
                <w:sz w:val="20"/>
                <w:szCs w:val="20"/>
              </w:rPr>
            </w:pPr>
            <w:r w:rsidRPr="002532BF">
              <w:rPr>
                <w:rFonts w:cs="Times New Roman"/>
                <w:sz w:val="20"/>
                <w:szCs w:val="20"/>
              </w:rPr>
              <w:lastRenderedPageBreak/>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71896296" w14:textId="52B4853D" w:rsidR="00395DFF" w:rsidRPr="002532BF" w:rsidRDefault="00395DFF" w:rsidP="006965A2">
            <w:pPr>
              <w:rPr>
                <w:rFonts w:cs="Times New Roman"/>
                <w:sz w:val="20"/>
                <w:szCs w:val="20"/>
              </w:rPr>
            </w:pPr>
            <w:r w:rsidRPr="002532BF">
              <w:rPr>
                <w:rFonts w:cs="Times New Roman"/>
                <w:sz w:val="20"/>
                <w:szCs w:val="20"/>
              </w:rPr>
              <w:t>в отношении которых осуществлено мероприятие по технической поддержке и обеспечению работоспособности (единица)</w:t>
            </w:r>
          </w:p>
        </w:tc>
        <w:tc>
          <w:tcPr>
            <w:tcW w:w="1276" w:type="dxa"/>
            <w:vMerge w:val="restart"/>
          </w:tcPr>
          <w:p w14:paraId="3E98196A" w14:textId="77777777" w:rsidR="00395DFF" w:rsidRPr="002532BF" w:rsidRDefault="00395DFF" w:rsidP="006965A2">
            <w:pPr>
              <w:jc w:val="center"/>
              <w:rPr>
                <w:rFonts w:cs="Times New Roman"/>
                <w:sz w:val="20"/>
                <w:szCs w:val="20"/>
                <w:lang w:val="en-US"/>
              </w:rPr>
            </w:pPr>
            <w:r w:rsidRPr="002532BF">
              <w:rPr>
                <w:rFonts w:cs="Times New Roman"/>
                <w:sz w:val="20"/>
                <w:szCs w:val="20"/>
                <w:lang w:val="en-US"/>
              </w:rPr>
              <w:lastRenderedPageBreak/>
              <w:t>X</w:t>
            </w:r>
          </w:p>
        </w:tc>
        <w:tc>
          <w:tcPr>
            <w:tcW w:w="1844" w:type="dxa"/>
            <w:vMerge w:val="restart"/>
          </w:tcPr>
          <w:p w14:paraId="6C13DA56" w14:textId="77777777" w:rsidR="00395DFF" w:rsidRPr="002532BF" w:rsidRDefault="00395DFF" w:rsidP="006965A2">
            <w:pPr>
              <w:pStyle w:val="ConsPlusNormal"/>
              <w:jc w:val="center"/>
              <w:rPr>
                <w:rFonts w:ascii="Times New Roman" w:hAnsi="Times New Roman" w:cs="Times New Roman"/>
                <w:sz w:val="20"/>
                <w:lang w:val="en-US"/>
              </w:rPr>
            </w:pPr>
            <w:r w:rsidRPr="002532BF">
              <w:rPr>
                <w:rFonts w:ascii="Times New Roman" w:hAnsi="Times New Roman" w:cs="Times New Roman"/>
                <w:sz w:val="20"/>
                <w:lang w:val="en-US"/>
              </w:rPr>
              <w:t>X</w:t>
            </w:r>
          </w:p>
        </w:tc>
        <w:tc>
          <w:tcPr>
            <w:tcW w:w="709" w:type="dxa"/>
            <w:vMerge w:val="restart"/>
          </w:tcPr>
          <w:p w14:paraId="45362683" w14:textId="77777777" w:rsidR="00395DFF" w:rsidRPr="002532BF" w:rsidRDefault="00395DFF"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Всего</w:t>
            </w:r>
          </w:p>
        </w:tc>
        <w:tc>
          <w:tcPr>
            <w:tcW w:w="709" w:type="dxa"/>
            <w:vMerge w:val="restart"/>
          </w:tcPr>
          <w:p w14:paraId="50AC057C" w14:textId="0B2C0666" w:rsidR="00395DFF" w:rsidRPr="002532BF" w:rsidRDefault="00395DFF"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2023 год</w:t>
            </w:r>
          </w:p>
        </w:tc>
        <w:tc>
          <w:tcPr>
            <w:tcW w:w="848" w:type="dxa"/>
            <w:vMerge w:val="restart"/>
          </w:tcPr>
          <w:p w14:paraId="5B9DEF23" w14:textId="77777777" w:rsidR="00395DFF" w:rsidRPr="002532BF" w:rsidRDefault="00395DFF" w:rsidP="006965A2">
            <w:pPr>
              <w:jc w:val="center"/>
              <w:rPr>
                <w:rFonts w:cs="Times New Roman"/>
                <w:sz w:val="18"/>
                <w:szCs w:val="18"/>
              </w:rPr>
            </w:pPr>
            <w:r w:rsidRPr="002532BF">
              <w:rPr>
                <w:rFonts w:cs="Times New Roman"/>
                <w:sz w:val="18"/>
                <w:szCs w:val="18"/>
              </w:rPr>
              <w:t xml:space="preserve">2024 </w:t>
            </w:r>
          </w:p>
          <w:p w14:paraId="725B43C8" w14:textId="54EBEAE1" w:rsidR="00395DFF" w:rsidRPr="002532BF" w:rsidRDefault="00395DFF" w:rsidP="006965A2">
            <w:pPr>
              <w:jc w:val="center"/>
              <w:rPr>
                <w:rFonts w:cs="Times New Roman"/>
                <w:sz w:val="18"/>
                <w:szCs w:val="18"/>
              </w:rPr>
            </w:pPr>
            <w:r w:rsidRPr="002532BF">
              <w:rPr>
                <w:rFonts w:cs="Times New Roman"/>
                <w:sz w:val="18"/>
                <w:szCs w:val="18"/>
              </w:rPr>
              <w:t>год</w:t>
            </w:r>
          </w:p>
        </w:tc>
        <w:tc>
          <w:tcPr>
            <w:tcW w:w="853" w:type="dxa"/>
            <w:vMerge w:val="restart"/>
          </w:tcPr>
          <w:p w14:paraId="3244326A" w14:textId="3F86FBFA" w:rsidR="00395DFF" w:rsidRPr="002532BF" w:rsidRDefault="00395DFF" w:rsidP="00E47FA3">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2025 год</w:t>
            </w:r>
          </w:p>
        </w:tc>
        <w:tc>
          <w:tcPr>
            <w:tcW w:w="626" w:type="dxa"/>
            <w:vMerge w:val="restart"/>
          </w:tcPr>
          <w:p w14:paraId="4D764931" w14:textId="1853A6CC" w:rsidR="00395DFF" w:rsidRPr="002532BF" w:rsidRDefault="00FC68CC"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Итого </w:t>
            </w:r>
            <w:r w:rsidR="00395DFF" w:rsidRPr="002532BF">
              <w:rPr>
                <w:rFonts w:ascii="Times New Roman" w:hAnsi="Times New Roman" w:cs="Times New Roman"/>
                <w:sz w:val="18"/>
                <w:szCs w:val="18"/>
              </w:rPr>
              <w:t>2026 год</w:t>
            </w:r>
          </w:p>
        </w:tc>
        <w:tc>
          <w:tcPr>
            <w:tcW w:w="2507" w:type="dxa"/>
            <w:gridSpan w:val="4"/>
          </w:tcPr>
          <w:p w14:paraId="537DDD51" w14:textId="7C357164" w:rsidR="00395DFF" w:rsidRPr="002532BF" w:rsidRDefault="00395DFF"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 том числе:</w:t>
            </w:r>
          </w:p>
        </w:tc>
        <w:tc>
          <w:tcPr>
            <w:tcW w:w="709" w:type="dxa"/>
            <w:vMerge w:val="restart"/>
          </w:tcPr>
          <w:p w14:paraId="1EA05F25" w14:textId="60085CFB" w:rsidR="00395DFF" w:rsidRPr="002532BF" w:rsidRDefault="00395DFF"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2027 год</w:t>
            </w:r>
          </w:p>
        </w:tc>
        <w:tc>
          <w:tcPr>
            <w:tcW w:w="850" w:type="dxa"/>
            <w:vMerge w:val="restart"/>
          </w:tcPr>
          <w:p w14:paraId="307ACE11" w14:textId="77777777" w:rsidR="00395DFF" w:rsidRPr="002532BF" w:rsidRDefault="00395DFF"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2028 </w:t>
            </w:r>
          </w:p>
          <w:p w14:paraId="096EC571" w14:textId="72403532" w:rsidR="00395DFF" w:rsidRPr="002532BF" w:rsidRDefault="00395DFF" w:rsidP="006965A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год</w:t>
            </w:r>
          </w:p>
          <w:p w14:paraId="79993FF6" w14:textId="77777777" w:rsidR="00395DFF" w:rsidRPr="002532BF" w:rsidRDefault="00395DFF" w:rsidP="006965A2">
            <w:pPr>
              <w:pStyle w:val="ConsPlusNormal"/>
              <w:jc w:val="center"/>
              <w:rPr>
                <w:rFonts w:ascii="Times New Roman" w:hAnsi="Times New Roman" w:cs="Times New Roman"/>
                <w:sz w:val="18"/>
                <w:szCs w:val="18"/>
              </w:rPr>
            </w:pPr>
          </w:p>
        </w:tc>
        <w:tc>
          <w:tcPr>
            <w:tcW w:w="1687" w:type="dxa"/>
            <w:vMerge w:val="restart"/>
          </w:tcPr>
          <w:p w14:paraId="0737BE40" w14:textId="77777777" w:rsidR="00395DFF" w:rsidRPr="002532BF" w:rsidRDefault="00395DFF" w:rsidP="006965A2">
            <w:pPr>
              <w:pStyle w:val="ConsPlusNormal"/>
              <w:jc w:val="center"/>
              <w:rPr>
                <w:rFonts w:ascii="Times New Roman" w:hAnsi="Times New Roman" w:cs="Times New Roman"/>
                <w:sz w:val="20"/>
              </w:rPr>
            </w:pPr>
            <w:r w:rsidRPr="002532BF">
              <w:rPr>
                <w:rFonts w:ascii="Times New Roman" w:hAnsi="Times New Roman" w:cs="Times New Roman"/>
                <w:sz w:val="20"/>
                <w:lang w:val="en-US"/>
              </w:rPr>
              <w:t>X</w:t>
            </w:r>
          </w:p>
        </w:tc>
      </w:tr>
      <w:tr w:rsidR="00FC68CC" w:rsidRPr="002532BF" w14:paraId="4FB78B88" w14:textId="77777777" w:rsidTr="00EE3BA7">
        <w:trPr>
          <w:trHeight w:val="791"/>
        </w:trPr>
        <w:tc>
          <w:tcPr>
            <w:tcW w:w="566" w:type="dxa"/>
            <w:vMerge/>
          </w:tcPr>
          <w:p w14:paraId="28597CB9" w14:textId="77777777" w:rsidR="00FC68CC" w:rsidRPr="002532BF" w:rsidRDefault="00FC68CC" w:rsidP="00FC68CC">
            <w:pPr>
              <w:rPr>
                <w:rFonts w:cs="Times New Roman"/>
                <w:sz w:val="20"/>
                <w:szCs w:val="20"/>
              </w:rPr>
            </w:pPr>
          </w:p>
        </w:tc>
        <w:tc>
          <w:tcPr>
            <w:tcW w:w="2626" w:type="dxa"/>
            <w:gridSpan w:val="2"/>
            <w:vMerge/>
          </w:tcPr>
          <w:p w14:paraId="0C129589" w14:textId="77777777" w:rsidR="00FC68CC" w:rsidRPr="002532BF" w:rsidRDefault="00FC68CC" w:rsidP="00FC68CC">
            <w:pPr>
              <w:rPr>
                <w:rFonts w:cs="Times New Roman"/>
                <w:sz w:val="20"/>
                <w:szCs w:val="20"/>
              </w:rPr>
            </w:pPr>
          </w:p>
        </w:tc>
        <w:tc>
          <w:tcPr>
            <w:tcW w:w="1276" w:type="dxa"/>
            <w:vMerge/>
          </w:tcPr>
          <w:p w14:paraId="3FFF5175" w14:textId="77777777" w:rsidR="00FC68CC" w:rsidRPr="002532BF" w:rsidRDefault="00FC68CC" w:rsidP="00FC68CC">
            <w:pPr>
              <w:jc w:val="center"/>
              <w:rPr>
                <w:rFonts w:cs="Times New Roman"/>
                <w:sz w:val="20"/>
                <w:szCs w:val="20"/>
                <w:lang w:val="en-US"/>
              </w:rPr>
            </w:pPr>
          </w:p>
        </w:tc>
        <w:tc>
          <w:tcPr>
            <w:tcW w:w="1844" w:type="dxa"/>
            <w:vMerge/>
          </w:tcPr>
          <w:p w14:paraId="40E4C12F" w14:textId="77777777" w:rsidR="00FC68CC" w:rsidRPr="002532BF" w:rsidRDefault="00FC68CC" w:rsidP="00FC68CC">
            <w:pPr>
              <w:pStyle w:val="ConsPlusNormal"/>
              <w:jc w:val="center"/>
              <w:rPr>
                <w:rFonts w:ascii="Times New Roman" w:hAnsi="Times New Roman" w:cs="Times New Roman"/>
                <w:sz w:val="20"/>
                <w:lang w:val="en-US"/>
              </w:rPr>
            </w:pPr>
          </w:p>
        </w:tc>
        <w:tc>
          <w:tcPr>
            <w:tcW w:w="709" w:type="dxa"/>
            <w:vMerge/>
          </w:tcPr>
          <w:p w14:paraId="22D3ED16" w14:textId="77777777" w:rsidR="00FC68CC" w:rsidRPr="002532BF" w:rsidRDefault="00FC68CC" w:rsidP="00FC68CC">
            <w:pPr>
              <w:pStyle w:val="ConsPlusNormal"/>
              <w:jc w:val="center"/>
              <w:rPr>
                <w:rFonts w:ascii="Times New Roman" w:hAnsi="Times New Roman" w:cs="Times New Roman"/>
                <w:sz w:val="18"/>
                <w:szCs w:val="18"/>
              </w:rPr>
            </w:pPr>
          </w:p>
        </w:tc>
        <w:tc>
          <w:tcPr>
            <w:tcW w:w="709" w:type="dxa"/>
            <w:vMerge/>
          </w:tcPr>
          <w:p w14:paraId="373B23A2" w14:textId="77777777" w:rsidR="00FC68CC" w:rsidRPr="002532BF" w:rsidRDefault="00FC68CC" w:rsidP="00FC68CC">
            <w:pPr>
              <w:pStyle w:val="ConsPlusNormal"/>
              <w:jc w:val="center"/>
              <w:rPr>
                <w:rFonts w:ascii="Times New Roman" w:hAnsi="Times New Roman" w:cs="Times New Roman"/>
                <w:sz w:val="18"/>
                <w:szCs w:val="18"/>
              </w:rPr>
            </w:pPr>
          </w:p>
        </w:tc>
        <w:tc>
          <w:tcPr>
            <w:tcW w:w="848" w:type="dxa"/>
            <w:vMerge/>
          </w:tcPr>
          <w:p w14:paraId="72D2D1FE" w14:textId="77777777" w:rsidR="00FC68CC" w:rsidRPr="002532BF" w:rsidRDefault="00FC68CC" w:rsidP="00FC68CC">
            <w:pPr>
              <w:jc w:val="center"/>
              <w:rPr>
                <w:rFonts w:cs="Times New Roman"/>
                <w:sz w:val="18"/>
                <w:szCs w:val="18"/>
              </w:rPr>
            </w:pPr>
          </w:p>
        </w:tc>
        <w:tc>
          <w:tcPr>
            <w:tcW w:w="853" w:type="dxa"/>
            <w:vMerge/>
          </w:tcPr>
          <w:p w14:paraId="1CCEFCCE" w14:textId="77777777" w:rsidR="00FC68CC" w:rsidRPr="002532BF" w:rsidRDefault="00FC68CC" w:rsidP="00FC68CC">
            <w:pPr>
              <w:pStyle w:val="ConsPlusNormal"/>
              <w:jc w:val="center"/>
              <w:rPr>
                <w:rFonts w:ascii="Times New Roman" w:hAnsi="Times New Roman" w:cs="Times New Roman"/>
                <w:sz w:val="18"/>
                <w:szCs w:val="18"/>
              </w:rPr>
            </w:pPr>
          </w:p>
        </w:tc>
        <w:tc>
          <w:tcPr>
            <w:tcW w:w="626" w:type="dxa"/>
            <w:vMerge/>
          </w:tcPr>
          <w:p w14:paraId="0CC29EFF" w14:textId="77777777" w:rsidR="00FC68CC" w:rsidRPr="002532BF" w:rsidRDefault="00FC68CC" w:rsidP="00FC68CC">
            <w:pPr>
              <w:pStyle w:val="ConsPlusNormal"/>
              <w:jc w:val="center"/>
              <w:rPr>
                <w:rFonts w:ascii="Times New Roman" w:hAnsi="Times New Roman" w:cs="Times New Roman"/>
                <w:sz w:val="18"/>
                <w:szCs w:val="18"/>
              </w:rPr>
            </w:pPr>
          </w:p>
        </w:tc>
        <w:tc>
          <w:tcPr>
            <w:tcW w:w="627" w:type="dxa"/>
            <w:tcBorders>
              <w:left w:val="single" w:sz="4" w:space="0" w:color="auto"/>
            </w:tcBorders>
          </w:tcPr>
          <w:p w14:paraId="215A53F0" w14:textId="0EC2FEF1" w:rsidR="00FC68CC" w:rsidRPr="002532BF" w:rsidRDefault="00FC68CC" w:rsidP="00FC68CC">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квартал</w:t>
            </w:r>
          </w:p>
        </w:tc>
        <w:tc>
          <w:tcPr>
            <w:tcW w:w="626" w:type="dxa"/>
            <w:tcBorders>
              <w:left w:val="single" w:sz="4" w:space="0" w:color="auto"/>
            </w:tcBorders>
          </w:tcPr>
          <w:p w14:paraId="2152D39D" w14:textId="69BB1E98" w:rsidR="00FC68CC" w:rsidRPr="002532BF" w:rsidRDefault="00FC68CC" w:rsidP="00FC68CC">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полугодие</w:t>
            </w:r>
          </w:p>
        </w:tc>
        <w:tc>
          <w:tcPr>
            <w:tcW w:w="627" w:type="dxa"/>
            <w:tcBorders>
              <w:left w:val="single" w:sz="4" w:space="0" w:color="auto"/>
            </w:tcBorders>
          </w:tcPr>
          <w:p w14:paraId="018CF512" w14:textId="4A918C27" w:rsidR="00FC68CC" w:rsidRPr="002532BF" w:rsidRDefault="00FC68CC" w:rsidP="00FC68CC">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9 месяцев</w:t>
            </w:r>
          </w:p>
        </w:tc>
        <w:tc>
          <w:tcPr>
            <w:tcW w:w="627" w:type="dxa"/>
            <w:tcBorders>
              <w:left w:val="single" w:sz="4" w:space="0" w:color="auto"/>
            </w:tcBorders>
          </w:tcPr>
          <w:p w14:paraId="4BC5244E" w14:textId="4CBA9354" w:rsidR="00FC68CC" w:rsidRPr="002532BF" w:rsidRDefault="00FC68CC" w:rsidP="00FC68CC">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12 месяцев</w:t>
            </w:r>
          </w:p>
        </w:tc>
        <w:tc>
          <w:tcPr>
            <w:tcW w:w="709" w:type="dxa"/>
            <w:vMerge/>
          </w:tcPr>
          <w:p w14:paraId="650EAA63" w14:textId="77777777" w:rsidR="00FC68CC" w:rsidRPr="002532BF" w:rsidRDefault="00FC68CC" w:rsidP="00FC68CC">
            <w:pPr>
              <w:pStyle w:val="ConsPlusNormal"/>
              <w:jc w:val="center"/>
              <w:rPr>
                <w:rFonts w:ascii="Times New Roman" w:hAnsi="Times New Roman" w:cs="Times New Roman"/>
                <w:sz w:val="18"/>
                <w:szCs w:val="18"/>
              </w:rPr>
            </w:pPr>
          </w:p>
        </w:tc>
        <w:tc>
          <w:tcPr>
            <w:tcW w:w="850" w:type="dxa"/>
            <w:vMerge/>
          </w:tcPr>
          <w:p w14:paraId="7EAB80F0" w14:textId="77777777" w:rsidR="00FC68CC" w:rsidRPr="002532BF" w:rsidRDefault="00FC68CC" w:rsidP="00FC68CC">
            <w:pPr>
              <w:pStyle w:val="ConsPlusNormal"/>
              <w:jc w:val="center"/>
              <w:rPr>
                <w:rFonts w:ascii="Times New Roman" w:hAnsi="Times New Roman" w:cs="Times New Roman"/>
                <w:sz w:val="18"/>
                <w:szCs w:val="18"/>
              </w:rPr>
            </w:pPr>
          </w:p>
        </w:tc>
        <w:tc>
          <w:tcPr>
            <w:tcW w:w="1687" w:type="dxa"/>
            <w:vMerge/>
          </w:tcPr>
          <w:p w14:paraId="147E6363" w14:textId="77777777" w:rsidR="00FC68CC" w:rsidRPr="002532BF" w:rsidRDefault="00FC68CC" w:rsidP="00FC68CC">
            <w:pPr>
              <w:pStyle w:val="ConsPlusNormal"/>
              <w:jc w:val="center"/>
              <w:rPr>
                <w:rFonts w:ascii="Times New Roman" w:hAnsi="Times New Roman" w:cs="Times New Roman"/>
                <w:sz w:val="20"/>
                <w:lang w:val="en-US"/>
              </w:rPr>
            </w:pPr>
          </w:p>
        </w:tc>
      </w:tr>
      <w:tr w:rsidR="00395DFF" w:rsidRPr="002532BF" w14:paraId="1606383E" w14:textId="77777777" w:rsidTr="00EE3BA7">
        <w:tc>
          <w:tcPr>
            <w:tcW w:w="566" w:type="dxa"/>
            <w:vMerge/>
          </w:tcPr>
          <w:p w14:paraId="583C4648" w14:textId="77777777" w:rsidR="00395DFF" w:rsidRPr="002532BF" w:rsidRDefault="00395DFF" w:rsidP="00E47FA3">
            <w:pPr>
              <w:rPr>
                <w:rFonts w:cs="Times New Roman"/>
                <w:sz w:val="20"/>
                <w:szCs w:val="20"/>
              </w:rPr>
            </w:pPr>
          </w:p>
        </w:tc>
        <w:tc>
          <w:tcPr>
            <w:tcW w:w="2626" w:type="dxa"/>
            <w:gridSpan w:val="2"/>
            <w:vMerge/>
          </w:tcPr>
          <w:p w14:paraId="1B611838" w14:textId="77777777" w:rsidR="00395DFF" w:rsidRPr="002532BF" w:rsidRDefault="00395DFF" w:rsidP="00E47FA3">
            <w:pPr>
              <w:rPr>
                <w:rFonts w:cs="Times New Roman"/>
                <w:sz w:val="20"/>
                <w:szCs w:val="20"/>
              </w:rPr>
            </w:pPr>
          </w:p>
        </w:tc>
        <w:tc>
          <w:tcPr>
            <w:tcW w:w="1276" w:type="dxa"/>
            <w:vMerge/>
          </w:tcPr>
          <w:p w14:paraId="76EACA92" w14:textId="77777777" w:rsidR="00395DFF" w:rsidRPr="002532BF" w:rsidRDefault="00395DFF" w:rsidP="00E47FA3">
            <w:pPr>
              <w:rPr>
                <w:rFonts w:cs="Times New Roman"/>
                <w:sz w:val="20"/>
                <w:szCs w:val="20"/>
              </w:rPr>
            </w:pPr>
          </w:p>
        </w:tc>
        <w:tc>
          <w:tcPr>
            <w:tcW w:w="1844" w:type="dxa"/>
            <w:vMerge/>
          </w:tcPr>
          <w:p w14:paraId="286A4604" w14:textId="77777777" w:rsidR="00395DFF" w:rsidRPr="002532BF" w:rsidRDefault="00395DFF" w:rsidP="00E47FA3">
            <w:pPr>
              <w:pStyle w:val="ConsPlusNormal"/>
              <w:rPr>
                <w:rFonts w:ascii="Times New Roman" w:hAnsi="Times New Roman" w:cs="Times New Roman"/>
                <w:sz w:val="20"/>
              </w:rPr>
            </w:pPr>
          </w:p>
        </w:tc>
        <w:tc>
          <w:tcPr>
            <w:tcW w:w="709" w:type="dxa"/>
          </w:tcPr>
          <w:p w14:paraId="590CAAE1" w14:textId="77777777" w:rsidR="00395DFF" w:rsidRPr="002532BF" w:rsidRDefault="00395DFF" w:rsidP="00E47FA3">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w:t>
            </w:r>
          </w:p>
        </w:tc>
        <w:tc>
          <w:tcPr>
            <w:tcW w:w="709" w:type="dxa"/>
          </w:tcPr>
          <w:p w14:paraId="100CCE6A" w14:textId="473F9CB0" w:rsidR="00395DFF" w:rsidRPr="002532BF" w:rsidRDefault="00395DFF" w:rsidP="00E47FA3">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848" w:type="dxa"/>
            <w:tcBorders>
              <w:right w:val="single" w:sz="4" w:space="0" w:color="auto"/>
            </w:tcBorders>
          </w:tcPr>
          <w:p w14:paraId="56576C82" w14:textId="44BBD791" w:rsidR="00395DFF" w:rsidRPr="002532BF" w:rsidRDefault="00395DFF" w:rsidP="00E47FA3">
            <w:pPr>
              <w:jc w:val="center"/>
              <w:rPr>
                <w:sz w:val="18"/>
                <w:szCs w:val="18"/>
              </w:rPr>
            </w:pPr>
            <w:r w:rsidRPr="002532BF">
              <w:rPr>
                <w:sz w:val="18"/>
                <w:szCs w:val="18"/>
              </w:rPr>
              <w:t>-</w:t>
            </w:r>
          </w:p>
        </w:tc>
        <w:tc>
          <w:tcPr>
            <w:tcW w:w="853" w:type="dxa"/>
            <w:tcBorders>
              <w:left w:val="single" w:sz="4" w:space="0" w:color="auto"/>
            </w:tcBorders>
          </w:tcPr>
          <w:p w14:paraId="72EA9350" w14:textId="45D8AD51" w:rsidR="00395DFF" w:rsidRPr="002532BF" w:rsidRDefault="00395DFF" w:rsidP="00E47FA3">
            <w:pPr>
              <w:jc w:val="center"/>
              <w:rPr>
                <w:sz w:val="18"/>
                <w:szCs w:val="18"/>
              </w:rPr>
            </w:pPr>
            <w:r w:rsidRPr="002532BF">
              <w:rPr>
                <w:sz w:val="18"/>
                <w:szCs w:val="18"/>
              </w:rPr>
              <w:t>1</w:t>
            </w:r>
          </w:p>
        </w:tc>
        <w:tc>
          <w:tcPr>
            <w:tcW w:w="626" w:type="dxa"/>
            <w:tcBorders>
              <w:left w:val="single" w:sz="4" w:space="0" w:color="auto"/>
            </w:tcBorders>
          </w:tcPr>
          <w:p w14:paraId="5B96357C" w14:textId="0F65261E" w:rsidR="00395DFF" w:rsidRPr="002532BF" w:rsidRDefault="00395DFF" w:rsidP="00E47FA3">
            <w:pPr>
              <w:jc w:val="center"/>
              <w:rPr>
                <w:sz w:val="18"/>
                <w:szCs w:val="18"/>
              </w:rPr>
            </w:pPr>
            <w:r w:rsidRPr="002532BF">
              <w:rPr>
                <w:sz w:val="18"/>
                <w:szCs w:val="18"/>
              </w:rPr>
              <w:t>1</w:t>
            </w:r>
          </w:p>
        </w:tc>
        <w:tc>
          <w:tcPr>
            <w:tcW w:w="627" w:type="dxa"/>
            <w:tcBorders>
              <w:left w:val="single" w:sz="4" w:space="0" w:color="auto"/>
            </w:tcBorders>
          </w:tcPr>
          <w:p w14:paraId="2C8ECE88" w14:textId="367411AF" w:rsidR="00395DFF" w:rsidRPr="002532BF" w:rsidRDefault="00395DFF" w:rsidP="00E47FA3">
            <w:pPr>
              <w:jc w:val="center"/>
              <w:rPr>
                <w:sz w:val="18"/>
                <w:szCs w:val="18"/>
              </w:rPr>
            </w:pPr>
            <w:r w:rsidRPr="002532BF">
              <w:rPr>
                <w:sz w:val="18"/>
                <w:szCs w:val="18"/>
              </w:rPr>
              <w:t>1</w:t>
            </w:r>
          </w:p>
        </w:tc>
        <w:tc>
          <w:tcPr>
            <w:tcW w:w="626" w:type="dxa"/>
            <w:tcBorders>
              <w:left w:val="single" w:sz="4" w:space="0" w:color="auto"/>
            </w:tcBorders>
          </w:tcPr>
          <w:p w14:paraId="7D96143D" w14:textId="1DD7422D" w:rsidR="00395DFF" w:rsidRPr="002532BF" w:rsidRDefault="00395DFF" w:rsidP="00E47FA3">
            <w:pPr>
              <w:jc w:val="center"/>
              <w:rPr>
                <w:sz w:val="18"/>
                <w:szCs w:val="18"/>
              </w:rPr>
            </w:pPr>
            <w:r w:rsidRPr="002532BF">
              <w:rPr>
                <w:sz w:val="18"/>
                <w:szCs w:val="18"/>
              </w:rPr>
              <w:t>1</w:t>
            </w:r>
          </w:p>
        </w:tc>
        <w:tc>
          <w:tcPr>
            <w:tcW w:w="627" w:type="dxa"/>
            <w:tcBorders>
              <w:left w:val="single" w:sz="4" w:space="0" w:color="auto"/>
            </w:tcBorders>
          </w:tcPr>
          <w:p w14:paraId="01936A64" w14:textId="6612812D" w:rsidR="00395DFF" w:rsidRPr="002532BF" w:rsidRDefault="00395DFF" w:rsidP="00E47FA3">
            <w:pPr>
              <w:jc w:val="center"/>
              <w:rPr>
                <w:sz w:val="18"/>
                <w:szCs w:val="18"/>
              </w:rPr>
            </w:pPr>
            <w:r w:rsidRPr="002532BF">
              <w:rPr>
                <w:sz w:val="18"/>
                <w:szCs w:val="18"/>
              </w:rPr>
              <w:t>1</w:t>
            </w:r>
          </w:p>
        </w:tc>
        <w:tc>
          <w:tcPr>
            <w:tcW w:w="627" w:type="dxa"/>
            <w:tcBorders>
              <w:left w:val="single" w:sz="4" w:space="0" w:color="auto"/>
            </w:tcBorders>
          </w:tcPr>
          <w:p w14:paraId="699694EF" w14:textId="6EF28A77" w:rsidR="00395DFF" w:rsidRPr="002532BF" w:rsidRDefault="00395DFF" w:rsidP="00E47FA3">
            <w:pPr>
              <w:jc w:val="center"/>
              <w:rPr>
                <w:sz w:val="18"/>
                <w:szCs w:val="18"/>
              </w:rPr>
            </w:pPr>
            <w:r w:rsidRPr="002532BF">
              <w:rPr>
                <w:sz w:val="18"/>
                <w:szCs w:val="18"/>
              </w:rPr>
              <w:t>1</w:t>
            </w:r>
          </w:p>
        </w:tc>
        <w:tc>
          <w:tcPr>
            <w:tcW w:w="709" w:type="dxa"/>
          </w:tcPr>
          <w:p w14:paraId="50DC878A" w14:textId="77777777" w:rsidR="00395DFF" w:rsidRPr="002532BF" w:rsidRDefault="00395DFF" w:rsidP="00E47FA3">
            <w:pPr>
              <w:jc w:val="center"/>
              <w:rPr>
                <w:sz w:val="18"/>
                <w:szCs w:val="18"/>
              </w:rPr>
            </w:pPr>
            <w:r w:rsidRPr="002532BF">
              <w:rPr>
                <w:sz w:val="18"/>
                <w:szCs w:val="18"/>
              </w:rPr>
              <w:t>1</w:t>
            </w:r>
          </w:p>
        </w:tc>
        <w:tc>
          <w:tcPr>
            <w:tcW w:w="850" w:type="dxa"/>
          </w:tcPr>
          <w:p w14:paraId="3748967F" w14:textId="77777777" w:rsidR="00395DFF" w:rsidRPr="002532BF" w:rsidRDefault="00395DFF" w:rsidP="00E47FA3">
            <w:pPr>
              <w:jc w:val="center"/>
              <w:rPr>
                <w:sz w:val="18"/>
                <w:szCs w:val="18"/>
              </w:rPr>
            </w:pPr>
            <w:r w:rsidRPr="002532BF">
              <w:rPr>
                <w:sz w:val="18"/>
                <w:szCs w:val="18"/>
              </w:rPr>
              <w:t>1</w:t>
            </w:r>
          </w:p>
        </w:tc>
        <w:tc>
          <w:tcPr>
            <w:tcW w:w="1687" w:type="dxa"/>
            <w:vMerge/>
          </w:tcPr>
          <w:p w14:paraId="76C2460C" w14:textId="77777777" w:rsidR="00395DFF" w:rsidRPr="002532BF" w:rsidRDefault="00395DFF" w:rsidP="00E47FA3">
            <w:pPr>
              <w:pStyle w:val="ConsPlusNormal"/>
              <w:rPr>
                <w:rFonts w:ascii="Times New Roman" w:hAnsi="Times New Roman" w:cs="Times New Roman"/>
                <w:color w:val="FF0000"/>
                <w:sz w:val="20"/>
              </w:rPr>
            </w:pPr>
          </w:p>
        </w:tc>
      </w:tr>
      <w:tr w:rsidR="00E47FA3" w:rsidRPr="002532BF" w14:paraId="7EDA0C89" w14:textId="77777777" w:rsidTr="00E47FA3">
        <w:tc>
          <w:tcPr>
            <w:tcW w:w="3192" w:type="dxa"/>
            <w:gridSpan w:val="3"/>
            <w:vMerge w:val="restart"/>
          </w:tcPr>
          <w:p w14:paraId="21BA193C" w14:textId="77777777" w:rsidR="00E47FA3" w:rsidRPr="002532BF" w:rsidRDefault="00E47FA3" w:rsidP="00E47FA3">
            <w:pPr>
              <w:rPr>
                <w:rFonts w:cs="Times New Roman"/>
                <w:sz w:val="20"/>
                <w:szCs w:val="20"/>
              </w:rPr>
            </w:pPr>
            <w:r w:rsidRPr="002532BF">
              <w:rPr>
                <w:rFonts w:cs="Times New Roman"/>
                <w:sz w:val="20"/>
                <w:szCs w:val="20"/>
              </w:rPr>
              <w:t xml:space="preserve">Всего по Подпрограмме </w:t>
            </w:r>
            <w:r w:rsidRPr="002532BF">
              <w:rPr>
                <w:rFonts w:cs="Times New Roman"/>
                <w:sz w:val="20"/>
                <w:szCs w:val="20"/>
                <w:lang w:val="en-US"/>
              </w:rPr>
              <w:t>I</w:t>
            </w:r>
          </w:p>
        </w:tc>
        <w:tc>
          <w:tcPr>
            <w:tcW w:w="1276" w:type="dxa"/>
            <w:vMerge w:val="restart"/>
          </w:tcPr>
          <w:p w14:paraId="7B66D076" w14:textId="77777777" w:rsidR="00E47FA3" w:rsidRPr="002532BF" w:rsidRDefault="00E47FA3" w:rsidP="00E47FA3">
            <w:pPr>
              <w:jc w:val="center"/>
              <w:rPr>
                <w:rFonts w:cs="Times New Roman"/>
                <w:sz w:val="20"/>
                <w:szCs w:val="20"/>
              </w:rPr>
            </w:pPr>
            <w:r w:rsidRPr="002532BF">
              <w:rPr>
                <w:rFonts w:cs="Times New Roman"/>
                <w:sz w:val="20"/>
                <w:szCs w:val="20"/>
              </w:rPr>
              <w:t>X</w:t>
            </w:r>
          </w:p>
        </w:tc>
        <w:tc>
          <w:tcPr>
            <w:tcW w:w="1844" w:type="dxa"/>
          </w:tcPr>
          <w:p w14:paraId="32582B84"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4547E" w14:textId="5D1B6F88" w:rsidR="00E47FA3" w:rsidRPr="002532BF" w:rsidRDefault="00E47FA3" w:rsidP="00E47FA3">
            <w:pPr>
              <w:pStyle w:val="11"/>
              <w:widowControl w:val="0"/>
              <w:spacing w:after="0"/>
              <w:ind w:left="-57" w:right="-57"/>
              <w:jc w:val="center"/>
              <w:rPr>
                <w:bCs/>
                <w:color w:val="auto"/>
                <w:sz w:val="18"/>
                <w:szCs w:val="18"/>
              </w:rPr>
            </w:pPr>
            <w:r w:rsidRPr="002532BF">
              <w:rPr>
                <w:bCs/>
                <w:color w:val="auto"/>
                <w:sz w:val="18"/>
                <w:szCs w:val="18"/>
              </w:rPr>
              <w:t>12865,35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A291D" w14:textId="18429AD0" w:rsidR="00E47FA3" w:rsidRPr="002532BF" w:rsidRDefault="00E47FA3" w:rsidP="00E47FA3">
            <w:pPr>
              <w:pStyle w:val="11"/>
              <w:widowControl w:val="0"/>
              <w:spacing w:after="0"/>
              <w:ind w:left="-57" w:right="-57"/>
              <w:jc w:val="center"/>
              <w:rPr>
                <w:bCs/>
                <w:color w:val="auto"/>
                <w:sz w:val="18"/>
                <w:szCs w:val="18"/>
              </w:rPr>
            </w:pPr>
            <w:r w:rsidRPr="002532BF">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E582648" w14:textId="1AA5235A" w:rsidR="00E47FA3" w:rsidRPr="002532BF" w:rsidRDefault="00E47FA3" w:rsidP="00E47FA3">
            <w:pPr>
              <w:jc w:val="center"/>
              <w:rPr>
                <w:rFonts w:cs="Times New Roman"/>
                <w:sz w:val="18"/>
                <w:szCs w:val="18"/>
              </w:rPr>
            </w:pPr>
            <w:r w:rsidRPr="002532BF">
              <w:rPr>
                <w:rFonts w:cs="Times New Roman"/>
                <w:sz w:val="18"/>
                <w:szCs w:val="18"/>
              </w:rPr>
              <w:t>3518,00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C195F7" w14:textId="2883D96E" w:rsidR="00E47FA3" w:rsidRPr="002532BF" w:rsidRDefault="00E47FA3" w:rsidP="00E47FA3">
            <w:pPr>
              <w:jc w:val="center"/>
              <w:rPr>
                <w:rFonts w:cs="Times New Roman"/>
                <w:sz w:val="18"/>
                <w:szCs w:val="18"/>
              </w:rPr>
            </w:pPr>
            <w:r w:rsidRPr="002532BF">
              <w:rPr>
                <w:rFonts w:cs="Times New Roman"/>
                <w:sz w:val="18"/>
                <w:szCs w:val="18"/>
              </w:rPr>
              <w:t>3292,44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A2D74F" w14:textId="7A7F90C0" w:rsidR="00E47FA3" w:rsidRPr="002532BF" w:rsidRDefault="00E47FA3" w:rsidP="00E47FA3">
            <w:pPr>
              <w:jc w:val="center"/>
              <w:rPr>
                <w:rFonts w:cs="Times New Roman"/>
                <w:sz w:val="18"/>
                <w:szCs w:val="18"/>
              </w:rPr>
            </w:pPr>
            <w:r w:rsidRPr="002532B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512ABC7A" w14:textId="7556A2F1" w:rsidR="00E47FA3" w:rsidRPr="002532BF" w:rsidRDefault="00E47FA3" w:rsidP="00E47FA3">
            <w:pPr>
              <w:jc w:val="center"/>
              <w:rPr>
                <w:sz w:val="18"/>
                <w:szCs w:val="18"/>
              </w:rPr>
            </w:pPr>
            <w:r w:rsidRPr="002532B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6F8D78CC" w14:textId="375F41EF" w:rsidR="00E47FA3" w:rsidRPr="002532BF" w:rsidRDefault="00E47FA3" w:rsidP="00E47FA3">
            <w:pPr>
              <w:jc w:val="center"/>
              <w:rPr>
                <w:sz w:val="18"/>
                <w:szCs w:val="18"/>
              </w:rPr>
            </w:pPr>
            <w:r w:rsidRPr="002532BF">
              <w:rPr>
                <w:sz w:val="18"/>
                <w:szCs w:val="18"/>
              </w:rPr>
              <w:t>692,01</w:t>
            </w:r>
          </w:p>
        </w:tc>
        <w:tc>
          <w:tcPr>
            <w:tcW w:w="1687" w:type="dxa"/>
            <w:vMerge w:val="restart"/>
          </w:tcPr>
          <w:p w14:paraId="21601A34" w14:textId="77777777" w:rsidR="00E47FA3" w:rsidRPr="002532BF" w:rsidRDefault="00E47FA3" w:rsidP="00E47FA3">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E47FA3" w:rsidRPr="002532BF" w14:paraId="43C27BEB" w14:textId="77777777" w:rsidTr="00E47FA3">
        <w:tc>
          <w:tcPr>
            <w:tcW w:w="3192" w:type="dxa"/>
            <w:gridSpan w:val="3"/>
            <w:vMerge/>
          </w:tcPr>
          <w:p w14:paraId="0E1FE732" w14:textId="77777777" w:rsidR="00E47FA3" w:rsidRPr="002532BF" w:rsidRDefault="00E47FA3" w:rsidP="00E47FA3">
            <w:pPr>
              <w:rPr>
                <w:rFonts w:cs="Times New Roman"/>
                <w:sz w:val="20"/>
                <w:szCs w:val="20"/>
              </w:rPr>
            </w:pPr>
          </w:p>
        </w:tc>
        <w:tc>
          <w:tcPr>
            <w:tcW w:w="1276" w:type="dxa"/>
            <w:vMerge/>
          </w:tcPr>
          <w:p w14:paraId="78F533B7" w14:textId="77777777" w:rsidR="00E47FA3" w:rsidRPr="002532BF" w:rsidRDefault="00E47FA3" w:rsidP="00E47FA3">
            <w:pPr>
              <w:rPr>
                <w:rFonts w:cs="Times New Roman"/>
                <w:sz w:val="20"/>
                <w:szCs w:val="20"/>
              </w:rPr>
            </w:pPr>
          </w:p>
        </w:tc>
        <w:tc>
          <w:tcPr>
            <w:tcW w:w="1844" w:type="dxa"/>
          </w:tcPr>
          <w:p w14:paraId="71CDE96A"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249C26C1" w14:textId="14618DF3" w:rsidR="00E47FA3" w:rsidRPr="002532BF" w:rsidRDefault="00E47FA3" w:rsidP="00E47FA3">
            <w:pPr>
              <w:jc w:val="center"/>
              <w:rPr>
                <w:rFonts w:cs="Times New Roman"/>
                <w:sz w:val="18"/>
                <w:szCs w:val="18"/>
              </w:rPr>
            </w:pPr>
            <w:r w:rsidRPr="002532BF">
              <w:rPr>
                <w:rFonts w:cs="Times New Roman"/>
                <w:bCs/>
                <w:sz w:val="18"/>
                <w:szCs w:val="18"/>
              </w:rPr>
              <w:t>3839,35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841E" w14:textId="151AA99A" w:rsidR="00E47FA3" w:rsidRPr="002532BF" w:rsidRDefault="00E47FA3" w:rsidP="00E47FA3">
            <w:pPr>
              <w:jc w:val="center"/>
              <w:rPr>
                <w:rFonts w:cs="Times New Roman"/>
                <w:sz w:val="18"/>
                <w:szCs w:val="18"/>
              </w:rPr>
            </w:pPr>
            <w:r w:rsidRPr="002532B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4592912" w14:textId="1EE3F6B3" w:rsidR="00E47FA3" w:rsidRPr="002532BF" w:rsidRDefault="00E47FA3" w:rsidP="00E47FA3">
            <w:pPr>
              <w:jc w:val="center"/>
              <w:rPr>
                <w:rFonts w:cs="Times New Roman"/>
                <w:sz w:val="18"/>
                <w:szCs w:val="18"/>
              </w:rPr>
            </w:pPr>
            <w:r w:rsidRPr="002532BF">
              <w:rPr>
                <w:rFonts w:cs="Times New Roman"/>
                <w:sz w:val="18"/>
                <w:szCs w:val="18"/>
              </w:rPr>
              <w:t>979,00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B897DE5" w14:textId="15E283C8" w:rsidR="00E47FA3" w:rsidRPr="002532BF" w:rsidRDefault="00E47FA3" w:rsidP="00E47FA3">
            <w:pPr>
              <w:jc w:val="center"/>
              <w:rPr>
                <w:rFonts w:cs="Times New Roman"/>
                <w:sz w:val="18"/>
                <w:szCs w:val="18"/>
              </w:rPr>
            </w:pPr>
            <w:r w:rsidRPr="002532BF">
              <w:rPr>
                <w:rFonts w:cs="Times New Roman"/>
                <w:sz w:val="18"/>
                <w:szCs w:val="18"/>
              </w:rPr>
              <w:t>531,44</w:t>
            </w:r>
          </w:p>
        </w:tc>
        <w:tc>
          <w:tcPr>
            <w:tcW w:w="3133" w:type="dxa"/>
            <w:gridSpan w:val="5"/>
            <w:tcBorders>
              <w:top w:val="single" w:sz="4" w:space="0" w:color="000000"/>
              <w:left w:val="single" w:sz="4" w:space="0" w:color="000000"/>
              <w:right w:val="single" w:sz="4" w:space="0" w:color="000000"/>
            </w:tcBorders>
            <w:shd w:val="clear" w:color="auto" w:fill="auto"/>
          </w:tcPr>
          <w:p w14:paraId="04AF7277" w14:textId="7D6A5DDF" w:rsidR="00E47FA3" w:rsidRPr="002532BF" w:rsidRDefault="00E47FA3" w:rsidP="00E47FA3">
            <w:pPr>
              <w:jc w:val="center"/>
              <w:rPr>
                <w:rFonts w:cs="Times New Roman"/>
                <w:sz w:val="18"/>
                <w:szCs w:val="18"/>
              </w:rPr>
            </w:pPr>
            <w:r w:rsidRPr="002532B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59C70284" w14:textId="3F92E414" w:rsidR="00E47FA3" w:rsidRPr="002532BF" w:rsidRDefault="00E47FA3" w:rsidP="00E47FA3">
            <w:pPr>
              <w:jc w:val="center"/>
              <w:rPr>
                <w:sz w:val="18"/>
                <w:szCs w:val="18"/>
              </w:rPr>
            </w:pPr>
            <w:r w:rsidRPr="002532BF">
              <w:rPr>
                <w:sz w:val="18"/>
                <w:szCs w:val="18"/>
              </w:rPr>
              <w:t>669,90</w:t>
            </w:r>
          </w:p>
        </w:tc>
        <w:tc>
          <w:tcPr>
            <w:tcW w:w="850" w:type="dxa"/>
            <w:tcBorders>
              <w:top w:val="single" w:sz="4" w:space="0" w:color="000000"/>
              <w:left w:val="single" w:sz="4" w:space="0" w:color="000000"/>
              <w:right w:val="single" w:sz="4" w:space="0" w:color="000000"/>
            </w:tcBorders>
          </w:tcPr>
          <w:p w14:paraId="42B86023" w14:textId="40954ECB" w:rsidR="00E47FA3" w:rsidRPr="002532BF" w:rsidRDefault="00E47FA3" w:rsidP="00E47FA3">
            <w:pPr>
              <w:jc w:val="center"/>
              <w:rPr>
                <w:sz w:val="18"/>
                <w:szCs w:val="18"/>
              </w:rPr>
            </w:pPr>
            <w:r w:rsidRPr="002532BF">
              <w:rPr>
                <w:sz w:val="18"/>
                <w:szCs w:val="18"/>
              </w:rPr>
              <w:t>692,01</w:t>
            </w:r>
          </w:p>
        </w:tc>
        <w:tc>
          <w:tcPr>
            <w:tcW w:w="1687" w:type="dxa"/>
            <w:vMerge/>
          </w:tcPr>
          <w:p w14:paraId="364D04EB" w14:textId="77777777" w:rsidR="00E47FA3" w:rsidRPr="002532BF" w:rsidRDefault="00E47FA3" w:rsidP="00E47FA3">
            <w:pPr>
              <w:pStyle w:val="ConsPlusNormal"/>
              <w:rPr>
                <w:rFonts w:ascii="Times New Roman" w:hAnsi="Times New Roman" w:cs="Times New Roman"/>
                <w:sz w:val="20"/>
              </w:rPr>
            </w:pPr>
          </w:p>
        </w:tc>
      </w:tr>
      <w:tr w:rsidR="00E47FA3" w:rsidRPr="002532BF" w14:paraId="3A6152D1" w14:textId="77777777" w:rsidTr="00E47FA3">
        <w:tc>
          <w:tcPr>
            <w:tcW w:w="3192" w:type="dxa"/>
            <w:gridSpan w:val="3"/>
            <w:vMerge/>
          </w:tcPr>
          <w:p w14:paraId="1718CA54" w14:textId="77777777" w:rsidR="00E47FA3" w:rsidRPr="002532BF" w:rsidRDefault="00E47FA3" w:rsidP="00E47FA3">
            <w:pPr>
              <w:rPr>
                <w:rFonts w:cs="Times New Roman"/>
                <w:sz w:val="20"/>
                <w:szCs w:val="20"/>
              </w:rPr>
            </w:pPr>
          </w:p>
        </w:tc>
        <w:tc>
          <w:tcPr>
            <w:tcW w:w="1276" w:type="dxa"/>
            <w:vMerge/>
          </w:tcPr>
          <w:p w14:paraId="2D16B7D5" w14:textId="77777777" w:rsidR="00E47FA3" w:rsidRPr="002532BF" w:rsidRDefault="00E47FA3" w:rsidP="00E47FA3">
            <w:pPr>
              <w:rPr>
                <w:rFonts w:cs="Times New Roman"/>
                <w:sz w:val="20"/>
                <w:szCs w:val="20"/>
              </w:rPr>
            </w:pPr>
          </w:p>
        </w:tc>
        <w:tc>
          <w:tcPr>
            <w:tcW w:w="1844" w:type="dxa"/>
          </w:tcPr>
          <w:p w14:paraId="5B972C83"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Средства бюджета 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32486" w14:textId="5EDDEBBE" w:rsidR="00E47FA3" w:rsidRPr="002532BF" w:rsidRDefault="00E47FA3" w:rsidP="00E47FA3">
            <w:pPr>
              <w:jc w:val="center"/>
              <w:rPr>
                <w:rFonts w:cs="Times New Roman"/>
                <w:sz w:val="18"/>
                <w:szCs w:val="18"/>
              </w:rPr>
            </w:pPr>
            <w:r w:rsidRPr="002532BF">
              <w:rPr>
                <w:rFonts w:cs="Times New Roman"/>
                <w:bCs/>
                <w:sz w:val="18"/>
                <w:szCs w:val="18"/>
              </w:rPr>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937807" w14:textId="526E3AD8" w:rsidR="00E47FA3" w:rsidRPr="002532BF" w:rsidRDefault="00E47FA3" w:rsidP="00E47FA3">
            <w:pPr>
              <w:jc w:val="center"/>
              <w:rPr>
                <w:rFonts w:cs="Times New Roman"/>
                <w:sz w:val="18"/>
                <w:szCs w:val="18"/>
              </w:rPr>
            </w:pPr>
            <w:r w:rsidRPr="002532B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170879A" w14:textId="1197FA56" w:rsidR="00E47FA3" w:rsidRPr="002532BF" w:rsidRDefault="00E47FA3" w:rsidP="00E47FA3">
            <w:pPr>
              <w:jc w:val="center"/>
              <w:rPr>
                <w:rFonts w:cs="Times New Roman"/>
                <w:sz w:val="18"/>
                <w:szCs w:val="18"/>
              </w:rPr>
            </w:pPr>
            <w:r w:rsidRPr="002532BF">
              <w:rPr>
                <w:rFonts w:cs="Times New Roman"/>
                <w:sz w:val="18"/>
                <w:szCs w:val="18"/>
              </w:rPr>
              <w:t>2539,00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50ED75D" w14:textId="3564CAEE" w:rsidR="00E47FA3" w:rsidRPr="002532BF" w:rsidRDefault="00E47FA3" w:rsidP="00E47FA3">
            <w:pPr>
              <w:jc w:val="center"/>
              <w:rPr>
                <w:rFonts w:cs="Times New Roman"/>
                <w:sz w:val="18"/>
                <w:szCs w:val="18"/>
              </w:rPr>
            </w:pPr>
            <w:r w:rsidRPr="002532B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569025F" w14:textId="5FB12C8A" w:rsidR="00E47FA3" w:rsidRPr="002532BF" w:rsidRDefault="00E47FA3" w:rsidP="00E47FA3">
            <w:pPr>
              <w:jc w:val="center"/>
              <w:rPr>
                <w:rFonts w:cs="Times New Roman"/>
                <w:sz w:val="18"/>
                <w:szCs w:val="18"/>
              </w:rPr>
            </w:pPr>
            <w:r w:rsidRPr="002532BF">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88CCC75" w14:textId="35662918" w:rsidR="00E47FA3" w:rsidRPr="002532BF" w:rsidRDefault="00E47FA3" w:rsidP="00E47FA3">
            <w:pPr>
              <w:jc w:val="center"/>
              <w:rPr>
                <w:sz w:val="18"/>
                <w:szCs w:val="18"/>
              </w:rPr>
            </w:pPr>
            <w:r w:rsidRPr="002532BF">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E47FA3" w:rsidRPr="002532BF" w:rsidRDefault="00E47FA3" w:rsidP="00E47FA3">
            <w:pPr>
              <w:jc w:val="center"/>
              <w:rPr>
                <w:sz w:val="18"/>
                <w:szCs w:val="18"/>
              </w:rPr>
            </w:pPr>
            <w:r w:rsidRPr="002532BF">
              <w:rPr>
                <w:sz w:val="18"/>
                <w:szCs w:val="18"/>
              </w:rPr>
              <w:t>0,00</w:t>
            </w:r>
          </w:p>
        </w:tc>
        <w:tc>
          <w:tcPr>
            <w:tcW w:w="1687" w:type="dxa"/>
            <w:vMerge/>
          </w:tcPr>
          <w:p w14:paraId="010F133A" w14:textId="77777777" w:rsidR="00E47FA3" w:rsidRPr="002532BF" w:rsidRDefault="00E47FA3" w:rsidP="00E47FA3">
            <w:pPr>
              <w:pStyle w:val="ConsPlusNormal"/>
              <w:rPr>
                <w:rFonts w:ascii="Times New Roman" w:hAnsi="Times New Roman" w:cs="Times New Roman"/>
                <w:sz w:val="20"/>
              </w:rPr>
            </w:pPr>
          </w:p>
        </w:tc>
      </w:tr>
      <w:tr w:rsidR="00E47FA3" w:rsidRPr="002532BF" w14:paraId="632164A7" w14:textId="77777777" w:rsidTr="00765FF6">
        <w:tc>
          <w:tcPr>
            <w:tcW w:w="15810" w:type="dxa"/>
            <w:gridSpan w:val="17"/>
          </w:tcPr>
          <w:p w14:paraId="42B2DEFD"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в том числе по главным распорядителям бюджетных средств:</w:t>
            </w:r>
          </w:p>
        </w:tc>
      </w:tr>
      <w:tr w:rsidR="00E47FA3" w:rsidRPr="002532BF" w14:paraId="5ABF14EB" w14:textId="77777777" w:rsidTr="00E47FA3">
        <w:tc>
          <w:tcPr>
            <w:tcW w:w="640" w:type="dxa"/>
            <w:gridSpan w:val="2"/>
            <w:vMerge w:val="restart"/>
          </w:tcPr>
          <w:p w14:paraId="131F4538" w14:textId="77777777" w:rsidR="00E47FA3" w:rsidRPr="002532BF" w:rsidRDefault="00E47FA3" w:rsidP="00E47FA3">
            <w:pPr>
              <w:rPr>
                <w:rFonts w:cs="Times New Roman"/>
                <w:sz w:val="20"/>
                <w:szCs w:val="20"/>
              </w:rPr>
            </w:pPr>
          </w:p>
        </w:tc>
        <w:tc>
          <w:tcPr>
            <w:tcW w:w="2552" w:type="dxa"/>
            <w:vMerge w:val="restart"/>
          </w:tcPr>
          <w:p w14:paraId="31AF340F" w14:textId="77777777" w:rsidR="00E47FA3" w:rsidRPr="002532BF" w:rsidRDefault="00E47FA3" w:rsidP="00E47FA3">
            <w:pPr>
              <w:rPr>
                <w:rFonts w:cs="Times New Roman"/>
                <w:sz w:val="20"/>
                <w:szCs w:val="20"/>
              </w:rPr>
            </w:pPr>
            <w:r w:rsidRPr="002532BF">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E47FA3" w:rsidRPr="002532BF" w:rsidRDefault="00E47FA3" w:rsidP="00E47FA3">
            <w:pPr>
              <w:jc w:val="center"/>
              <w:rPr>
                <w:rFonts w:cs="Times New Roman"/>
                <w:sz w:val="20"/>
                <w:szCs w:val="20"/>
              </w:rPr>
            </w:pPr>
            <w:r w:rsidRPr="002532BF">
              <w:rPr>
                <w:rFonts w:cs="Times New Roman"/>
                <w:sz w:val="20"/>
              </w:rPr>
              <w:t>Х</w:t>
            </w:r>
          </w:p>
        </w:tc>
        <w:tc>
          <w:tcPr>
            <w:tcW w:w="1844" w:type="dxa"/>
          </w:tcPr>
          <w:p w14:paraId="556EAF5B"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9F5E9B" w14:textId="60152431" w:rsidR="00E47FA3" w:rsidRPr="002532BF" w:rsidRDefault="00E47FA3" w:rsidP="00E47FA3">
            <w:pPr>
              <w:pStyle w:val="11"/>
              <w:widowControl w:val="0"/>
              <w:spacing w:after="0"/>
              <w:ind w:left="-57" w:right="-57"/>
              <w:jc w:val="center"/>
              <w:rPr>
                <w:bCs/>
                <w:color w:val="auto"/>
                <w:sz w:val="18"/>
                <w:szCs w:val="18"/>
              </w:rPr>
            </w:pPr>
            <w:r w:rsidRPr="002532BF">
              <w:rPr>
                <w:bCs/>
                <w:color w:val="auto"/>
                <w:sz w:val="18"/>
                <w:szCs w:val="18"/>
              </w:rPr>
              <w:t>12865,35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4A161F" w14:textId="0A9F4932" w:rsidR="00E47FA3" w:rsidRPr="002532BF" w:rsidRDefault="00E47FA3" w:rsidP="00E47FA3">
            <w:pPr>
              <w:pStyle w:val="11"/>
              <w:widowControl w:val="0"/>
              <w:spacing w:after="0"/>
              <w:ind w:left="-57" w:right="-57"/>
              <w:jc w:val="center"/>
              <w:rPr>
                <w:bCs/>
                <w:color w:val="auto"/>
                <w:sz w:val="18"/>
                <w:szCs w:val="18"/>
              </w:rPr>
            </w:pPr>
            <w:r w:rsidRPr="002532BF">
              <w:rPr>
                <w:sz w:val="18"/>
                <w:szCs w:val="18"/>
              </w:rPr>
              <w:t>3923,00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F3F517E" w14:textId="58FE3481" w:rsidR="00E47FA3" w:rsidRPr="002532BF" w:rsidRDefault="00E47FA3" w:rsidP="00E47FA3">
            <w:pPr>
              <w:jc w:val="center"/>
              <w:rPr>
                <w:rFonts w:cs="Times New Roman"/>
                <w:sz w:val="18"/>
                <w:szCs w:val="18"/>
              </w:rPr>
            </w:pPr>
            <w:r w:rsidRPr="002532BF">
              <w:rPr>
                <w:rFonts w:cs="Times New Roman"/>
                <w:sz w:val="18"/>
                <w:szCs w:val="18"/>
              </w:rPr>
              <w:t>3518,00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B262B62" w14:textId="76A3F5E1" w:rsidR="00E47FA3" w:rsidRPr="002532BF" w:rsidRDefault="00E47FA3" w:rsidP="00E47FA3">
            <w:pPr>
              <w:jc w:val="center"/>
              <w:rPr>
                <w:rFonts w:cs="Times New Roman"/>
                <w:sz w:val="18"/>
                <w:szCs w:val="18"/>
              </w:rPr>
            </w:pPr>
            <w:r w:rsidRPr="002532BF">
              <w:rPr>
                <w:rFonts w:cs="Times New Roman"/>
                <w:sz w:val="18"/>
                <w:szCs w:val="18"/>
              </w:rPr>
              <w:t>3292,44</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25B3BED" w14:textId="5CDD9765" w:rsidR="00E47FA3" w:rsidRPr="002532BF" w:rsidRDefault="00E47FA3" w:rsidP="00E47FA3">
            <w:pPr>
              <w:jc w:val="center"/>
              <w:rPr>
                <w:rFonts w:cs="Times New Roman"/>
                <w:sz w:val="18"/>
                <w:szCs w:val="18"/>
              </w:rPr>
            </w:pPr>
            <w:r w:rsidRPr="002532BF">
              <w:rPr>
                <w:rFonts w:cs="Times New Roman"/>
                <w:sz w:val="18"/>
                <w:szCs w:val="18"/>
              </w:rPr>
              <w:t>770,00</w:t>
            </w:r>
          </w:p>
        </w:tc>
        <w:tc>
          <w:tcPr>
            <w:tcW w:w="709" w:type="dxa"/>
            <w:tcBorders>
              <w:top w:val="single" w:sz="4" w:space="0" w:color="000000"/>
              <w:left w:val="single" w:sz="4" w:space="0" w:color="000000"/>
              <w:bottom w:val="single" w:sz="4" w:space="0" w:color="000000"/>
              <w:right w:val="single" w:sz="4" w:space="0" w:color="000000"/>
            </w:tcBorders>
          </w:tcPr>
          <w:p w14:paraId="0116A72D" w14:textId="49101839" w:rsidR="00E47FA3" w:rsidRPr="002532BF" w:rsidRDefault="00E47FA3" w:rsidP="00E47FA3">
            <w:pPr>
              <w:jc w:val="center"/>
              <w:rPr>
                <w:sz w:val="18"/>
                <w:szCs w:val="18"/>
              </w:rPr>
            </w:pPr>
            <w:r w:rsidRPr="002532BF">
              <w:rPr>
                <w:sz w:val="18"/>
                <w:szCs w:val="18"/>
              </w:rPr>
              <w:t>669,90</w:t>
            </w:r>
          </w:p>
        </w:tc>
        <w:tc>
          <w:tcPr>
            <w:tcW w:w="850" w:type="dxa"/>
            <w:tcBorders>
              <w:top w:val="single" w:sz="4" w:space="0" w:color="000000"/>
              <w:left w:val="single" w:sz="4" w:space="0" w:color="000000"/>
              <w:bottom w:val="single" w:sz="4" w:space="0" w:color="000000"/>
              <w:right w:val="single" w:sz="4" w:space="0" w:color="000000"/>
            </w:tcBorders>
          </w:tcPr>
          <w:p w14:paraId="5D18260A" w14:textId="4525A386" w:rsidR="00E47FA3" w:rsidRPr="002532BF" w:rsidRDefault="00E47FA3" w:rsidP="00E47FA3">
            <w:pPr>
              <w:jc w:val="center"/>
              <w:rPr>
                <w:sz w:val="18"/>
                <w:szCs w:val="18"/>
              </w:rPr>
            </w:pPr>
            <w:r w:rsidRPr="002532BF">
              <w:rPr>
                <w:sz w:val="18"/>
                <w:szCs w:val="18"/>
              </w:rPr>
              <w:t>692,01</w:t>
            </w:r>
          </w:p>
        </w:tc>
        <w:tc>
          <w:tcPr>
            <w:tcW w:w="1687" w:type="dxa"/>
            <w:vMerge w:val="restart"/>
          </w:tcPr>
          <w:p w14:paraId="0278436B" w14:textId="77777777" w:rsidR="00E47FA3" w:rsidRPr="002532BF" w:rsidRDefault="00E47FA3" w:rsidP="00E47FA3">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E47FA3" w:rsidRPr="002532BF" w14:paraId="7B2F253B" w14:textId="77777777" w:rsidTr="00E47FA3">
        <w:tc>
          <w:tcPr>
            <w:tcW w:w="640" w:type="dxa"/>
            <w:gridSpan w:val="2"/>
            <w:vMerge/>
          </w:tcPr>
          <w:p w14:paraId="6F926C4A" w14:textId="77777777" w:rsidR="00E47FA3" w:rsidRPr="002532BF" w:rsidRDefault="00E47FA3" w:rsidP="00E47FA3">
            <w:pPr>
              <w:rPr>
                <w:rFonts w:cs="Times New Roman"/>
                <w:sz w:val="20"/>
                <w:szCs w:val="20"/>
              </w:rPr>
            </w:pPr>
          </w:p>
        </w:tc>
        <w:tc>
          <w:tcPr>
            <w:tcW w:w="2552" w:type="dxa"/>
            <w:vMerge/>
          </w:tcPr>
          <w:p w14:paraId="5F513975" w14:textId="77777777" w:rsidR="00E47FA3" w:rsidRPr="002532BF" w:rsidRDefault="00E47FA3" w:rsidP="00E47FA3">
            <w:pPr>
              <w:rPr>
                <w:rFonts w:cs="Times New Roman"/>
                <w:sz w:val="20"/>
                <w:szCs w:val="20"/>
              </w:rPr>
            </w:pPr>
          </w:p>
        </w:tc>
        <w:tc>
          <w:tcPr>
            <w:tcW w:w="1276" w:type="dxa"/>
            <w:vMerge/>
          </w:tcPr>
          <w:p w14:paraId="4A1630F8" w14:textId="77777777" w:rsidR="00E47FA3" w:rsidRPr="002532BF" w:rsidRDefault="00E47FA3" w:rsidP="00E47FA3">
            <w:pPr>
              <w:rPr>
                <w:rFonts w:cs="Times New Roman"/>
                <w:sz w:val="20"/>
                <w:szCs w:val="20"/>
              </w:rPr>
            </w:pPr>
          </w:p>
        </w:tc>
        <w:tc>
          <w:tcPr>
            <w:tcW w:w="1844" w:type="dxa"/>
          </w:tcPr>
          <w:p w14:paraId="50617069"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51EC4964" w14:textId="5C722DC5" w:rsidR="00E47FA3" w:rsidRPr="002532BF" w:rsidRDefault="00E47FA3" w:rsidP="00E47FA3">
            <w:pPr>
              <w:jc w:val="center"/>
              <w:rPr>
                <w:rFonts w:cs="Times New Roman"/>
                <w:sz w:val="18"/>
                <w:szCs w:val="18"/>
              </w:rPr>
            </w:pPr>
            <w:r w:rsidRPr="002532BF">
              <w:rPr>
                <w:rFonts w:cs="Times New Roman"/>
                <w:bCs/>
                <w:sz w:val="18"/>
                <w:szCs w:val="18"/>
              </w:rPr>
              <w:t>3839,35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224F93" w14:textId="1D215685" w:rsidR="00E47FA3" w:rsidRPr="002532BF" w:rsidRDefault="00E47FA3" w:rsidP="00E47FA3">
            <w:pPr>
              <w:jc w:val="center"/>
              <w:rPr>
                <w:rFonts w:cs="Times New Roman"/>
                <w:sz w:val="18"/>
                <w:szCs w:val="18"/>
              </w:rPr>
            </w:pPr>
            <w:r w:rsidRPr="002532BF">
              <w:rPr>
                <w:rFonts w:cs="Times New Roman"/>
                <w:sz w:val="18"/>
                <w:szCs w:val="18"/>
              </w:rPr>
              <w:t>197,00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05395AA" w14:textId="762882CD" w:rsidR="00E47FA3" w:rsidRPr="002532BF" w:rsidRDefault="00E47FA3" w:rsidP="00E47FA3">
            <w:pPr>
              <w:jc w:val="center"/>
              <w:rPr>
                <w:rFonts w:cs="Times New Roman"/>
                <w:sz w:val="18"/>
                <w:szCs w:val="18"/>
              </w:rPr>
            </w:pPr>
            <w:r w:rsidRPr="002532BF">
              <w:rPr>
                <w:rFonts w:cs="Times New Roman"/>
                <w:sz w:val="18"/>
                <w:szCs w:val="18"/>
              </w:rPr>
              <w:t>979,00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1A17DBD" w14:textId="6888205E" w:rsidR="00E47FA3" w:rsidRPr="002532BF" w:rsidRDefault="00E47FA3" w:rsidP="00E47FA3">
            <w:pPr>
              <w:jc w:val="center"/>
              <w:rPr>
                <w:rFonts w:cs="Times New Roman"/>
                <w:sz w:val="18"/>
                <w:szCs w:val="18"/>
              </w:rPr>
            </w:pPr>
            <w:r w:rsidRPr="002532BF">
              <w:rPr>
                <w:rFonts w:cs="Times New Roman"/>
                <w:sz w:val="18"/>
                <w:szCs w:val="18"/>
              </w:rPr>
              <w:t>531,44</w:t>
            </w:r>
          </w:p>
        </w:tc>
        <w:tc>
          <w:tcPr>
            <w:tcW w:w="3133" w:type="dxa"/>
            <w:gridSpan w:val="5"/>
            <w:tcBorders>
              <w:top w:val="single" w:sz="4" w:space="0" w:color="000000"/>
              <w:left w:val="single" w:sz="4" w:space="0" w:color="000000"/>
              <w:right w:val="single" w:sz="4" w:space="0" w:color="000000"/>
            </w:tcBorders>
            <w:shd w:val="clear" w:color="auto" w:fill="auto"/>
          </w:tcPr>
          <w:p w14:paraId="1B61937B" w14:textId="0AFE891A" w:rsidR="00E47FA3" w:rsidRPr="002532BF" w:rsidRDefault="00E47FA3" w:rsidP="00E47FA3">
            <w:pPr>
              <w:jc w:val="center"/>
              <w:rPr>
                <w:rFonts w:cs="Times New Roman"/>
                <w:sz w:val="18"/>
                <w:szCs w:val="18"/>
              </w:rPr>
            </w:pPr>
            <w:r w:rsidRPr="002532BF">
              <w:rPr>
                <w:rFonts w:cs="Times New Roman"/>
                <w:sz w:val="18"/>
                <w:szCs w:val="18"/>
              </w:rPr>
              <w:t>770,00</w:t>
            </w:r>
          </w:p>
        </w:tc>
        <w:tc>
          <w:tcPr>
            <w:tcW w:w="709" w:type="dxa"/>
            <w:tcBorders>
              <w:top w:val="single" w:sz="4" w:space="0" w:color="000000"/>
              <w:left w:val="single" w:sz="4" w:space="0" w:color="000000"/>
              <w:right w:val="single" w:sz="4" w:space="0" w:color="000000"/>
            </w:tcBorders>
          </w:tcPr>
          <w:p w14:paraId="096384AB" w14:textId="2D46FB91" w:rsidR="00E47FA3" w:rsidRPr="002532BF" w:rsidRDefault="00E47FA3" w:rsidP="00E47FA3">
            <w:pPr>
              <w:jc w:val="center"/>
              <w:rPr>
                <w:sz w:val="18"/>
                <w:szCs w:val="18"/>
              </w:rPr>
            </w:pPr>
            <w:r w:rsidRPr="002532BF">
              <w:rPr>
                <w:sz w:val="18"/>
                <w:szCs w:val="18"/>
              </w:rPr>
              <w:t>669,90</w:t>
            </w:r>
          </w:p>
        </w:tc>
        <w:tc>
          <w:tcPr>
            <w:tcW w:w="850" w:type="dxa"/>
            <w:tcBorders>
              <w:top w:val="single" w:sz="4" w:space="0" w:color="000000"/>
              <w:left w:val="single" w:sz="4" w:space="0" w:color="000000"/>
              <w:right w:val="single" w:sz="4" w:space="0" w:color="000000"/>
            </w:tcBorders>
          </w:tcPr>
          <w:p w14:paraId="49E54353" w14:textId="51E34E6D" w:rsidR="00E47FA3" w:rsidRPr="002532BF" w:rsidRDefault="00E47FA3" w:rsidP="00E47FA3">
            <w:pPr>
              <w:jc w:val="center"/>
              <w:rPr>
                <w:sz w:val="18"/>
                <w:szCs w:val="18"/>
              </w:rPr>
            </w:pPr>
            <w:r w:rsidRPr="002532BF">
              <w:rPr>
                <w:sz w:val="18"/>
                <w:szCs w:val="18"/>
              </w:rPr>
              <w:t>692,01</w:t>
            </w:r>
          </w:p>
        </w:tc>
        <w:tc>
          <w:tcPr>
            <w:tcW w:w="1687" w:type="dxa"/>
            <w:vMerge/>
          </w:tcPr>
          <w:p w14:paraId="7B54B19F" w14:textId="77777777" w:rsidR="00E47FA3" w:rsidRPr="002532BF" w:rsidRDefault="00E47FA3" w:rsidP="00E47FA3">
            <w:pPr>
              <w:pStyle w:val="ConsPlusNormal"/>
              <w:rPr>
                <w:rFonts w:ascii="Times New Roman" w:hAnsi="Times New Roman" w:cs="Times New Roman"/>
                <w:sz w:val="20"/>
              </w:rPr>
            </w:pPr>
          </w:p>
        </w:tc>
      </w:tr>
      <w:tr w:rsidR="00E47FA3" w:rsidRPr="002532BF" w14:paraId="713D73C2" w14:textId="77777777" w:rsidTr="00E47FA3">
        <w:tc>
          <w:tcPr>
            <w:tcW w:w="640" w:type="dxa"/>
            <w:gridSpan w:val="2"/>
            <w:vMerge/>
          </w:tcPr>
          <w:p w14:paraId="5AB44E08" w14:textId="77777777" w:rsidR="00E47FA3" w:rsidRPr="002532BF" w:rsidRDefault="00E47FA3" w:rsidP="00E47FA3">
            <w:pPr>
              <w:rPr>
                <w:rFonts w:cs="Times New Roman"/>
                <w:sz w:val="20"/>
                <w:szCs w:val="20"/>
              </w:rPr>
            </w:pPr>
          </w:p>
        </w:tc>
        <w:tc>
          <w:tcPr>
            <w:tcW w:w="2552" w:type="dxa"/>
            <w:vMerge/>
          </w:tcPr>
          <w:p w14:paraId="52225DA6" w14:textId="77777777" w:rsidR="00E47FA3" w:rsidRPr="002532BF" w:rsidRDefault="00E47FA3" w:rsidP="00E47FA3">
            <w:pPr>
              <w:rPr>
                <w:rFonts w:cs="Times New Roman"/>
                <w:sz w:val="20"/>
                <w:szCs w:val="20"/>
              </w:rPr>
            </w:pPr>
          </w:p>
        </w:tc>
        <w:tc>
          <w:tcPr>
            <w:tcW w:w="1276" w:type="dxa"/>
            <w:vMerge/>
          </w:tcPr>
          <w:p w14:paraId="0B6F93DB" w14:textId="77777777" w:rsidR="00E47FA3" w:rsidRPr="002532BF" w:rsidRDefault="00E47FA3" w:rsidP="00E47FA3">
            <w:pPr>
              <w:rPr>
                <w:rFonts w:cs="Times New Roman"/>
                <w:sz w:val="20"/>
                <w:szCs w:val="20"/>
              </w:rPr>
            </w:pPr>
          </w:p>
        </w:tc>
        <w:tc>
          <w:tcPr>
            <w:tcW w:w="1844" w:type="dxa"/>
          </w:tcPr>
          <w:p w14:paraId="5287F746" w14:textId="77777777" w:rsidR="00E47FA3" w:rsidRPr="002532BF" w:rsidRDefault="00E47FA3" w:rsidP="00E47FA3">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w:t>
            </w:r>
            <w:r w:rsidRPr="002532BF">
              <w:rPr>
                <w:rFonts w:ascii="Times New Roman" w:hAnsi="Times New Roman" w:cs="Times New Roman"/>
                <w:sz w:val="20"/>
              </w:rPr>
              <w:lastRenderedPageBreak/>
              <w:t>Московской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481FE" w14:textId="61D2335A" w:rsidR="00E47FA3" w:rsidRPr="002532BF" w:rsidRDefault="00E47FA3" w:rsidP="00E47FA3">
            <w:pPr>
              <w:jc w:val="center"/>
              <w:rPr>
                <w:rFonts w:cs="Times New Roman"/>
                <w:sz w:val="18"/>
                <w:szCs w:val="18"/>
              </w:rPr>
            </w:pPr>
            <w:r w:rsidRPr="002532BF">
              <w:rPr>
                <w:rFonts w:cs="Times New Roman"/>
                <w:bCs/>
                <w:sz w:val="18"/>
                <w:szCs w:val="18"/>
              </w:rPr>
              <w:lastRenderedPageBreak/>
              <w:t>9026,00</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4526138B" w14:textId="6CE3E0AE" w:rsidR="00E47FA3" w:rsidRPr="002532BF" w:rsidRDefault="00E47FA3" w:rsidP="00E47FA3">
            <w:pPr>
              <w:jc w:val="center"/>
              <w:rPr>
                <w:rFonts w:cs="Times New Roman"/>
                <w:sz w:val="18"/>
                <w:szCs w:val="18"/>
              </w:rPr>
            </w:pPr>
            <w:r w:rsidRPr="002532BF">
              <w:rPr>
                <w:rFonts w:cs="Times New Roman"/>
                <w:sz w:val="18"/>
                <w:szCs w:val="18"/>
              </w:rPr>
              <w:t>3726,00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908A" w14:textId="1F492865" w:rsidR="00E47FA3" w:rsidRPr="002532BF" w:rsidRDefault="00E47FA3" w:rsidP="00E47FA3">
            <w:pPr>
              <w:jc w:val="center"/>
              <w:rPr>
                <w:rFonts w:cs="Times New Roman"/>
                <w:sz w:val="18"/>
                <w:szCs w:val="18"/>
              </w:rPr>
            </w:pPr>
            <w:r w:rsidRPr="002532BF">
              <w:rPr>
                <w:rFonts w:cs="Times New Roman"/>
                <w:sz w:val="18"/>
                <w:szCs w:val="18"/>
              </w:rPr>
              <w:t>2539,00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95DDE32" w14:textId="26246238" w:rsidR="00E47FA3" w:rsidRPr="002532BF" w:rsidRDefault="00E47FA3" w:rsidP="00E47FA3">
            <w:pPr>
              <w:jc w:val="center"/>
              <w:rPr>
                <w:rFonts w:cs="Times New Roman"/>
                <w:sz w:val="18"/>
                <w:szCs w:val="18"/>
              </w:rPr>
            </w:pPr>
            <w:r w:rsidRPr="002532BF">
              <w:rPr>
                <w:rFonts w:cs="Times New Roman"/>
                <w:sz w:val="18"/>
                <w:szCs w:val="18"/>
              </w:rPr>
              <w:t>2761,00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121D264" w14:textId="774D3F87" w:rsidR="00E47FA3" w:rsidRPr="002532BF" w:rsidRDefault="00E47FA3" w:rsidP="00E47FA3">
            <w:pPr>
              <w:jc w:val="center"/>
              <w:rPr>
                <w:rFonts w:cs="Times New Roman"/>
                <w:sz w:val="18"/>
                <w:szCs w:val="18"/>
              </w:rPr>
            </w:pPr>
            <w:r w:rsidRPr="002532BF">
              <w:rPr>
                <w:sz w:val="18"/>
                <w:szCs w:val="18"/>
              </w:rPr>
              <w:t>0,00</w:t>
            </w:r>
          </w:p>
        </w:tc>
        <w:tc>
          <w:tcPr>
            <w:tcW w:w="709" w:type="dxa"/>
            <w:tcBorders>
              <w:top w:val="single" w:sz="4" w:space="0" w:color="000000"/>
              <w:left w:val="single" w:sz="4" w:space="0" w:color="000000"/>
              <w:bottom w:val="single" w:sz="4" w:space="0" w:color="000000"/>
              <w:right w:val="single" w:sz="4" w:space="0" w:color="000000"/>
            </w:tcBorders>
          </w:tcPr>
          <w:p w14:paraId="3991494E" w14:textId="17455D88" w:rsidR="00E47FA3" w:rsidRPr="002532BF" w:rsidRDefault="00E47FA3" w:rsidP="00E47FA3">
            <w:pPr>
              <w:jc w:val="center"/>
              <w:rPr>
                <w:sz w:val="18"/>
                <w:szCs w:val="18"/>
              </w:rPr>
            </w:pPr>
            <w:r w:rsidRPr="002532BF">
              <w:rPr>
                <w:sz w:val="18"/>
                <w:szCs w:val="18"/>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E47FA3" w:rsidRPr="002532BF" w:rsidRDefault="00E47FA3" w:rsidP="00E47FA3">
            <w:pPr>
              <w:jc w:val="center"/>
              <w:rPr>
                <w:sz w:val="18"/>
                <w:szCs w:val="18"/>
              </w:rPr>
            </w:pPr>
            <w:r w:rsidRPr="002532BF">
              <w:rPr>
                <w:sz w:val="18"/>
                <w:szCs w:val="18"/>
              </w:rPr>
              <w:t>0,00</w:t>
            </w:r>
          </w:p>
        </w:tc>
        <w:tc>
          <w:tcPr>
            <w:tcW w:w="1687" w:type="dxa"/>
            <w:vMerge/>
          </w:tcPr>
          <w:p w14:paraId="019CA39D" w14:textId="77777777" w:rsidR="00E47FA3" w:rsidRPr="002532BF" w:rsidRDefault="00E47FA3" w:rsidP="00E47FA3">
            <w:pPr>
              <w:pStyle w:val="ConsPlusNormal"/>
              <w:rPr>
                <w:rFonts w:ascii="Times New Roman" w:hAnsi="Times New Roman" w:cs="Times New Roman"/>
                <w:sz w:val="20"/>
              </w:rPr>
            </w:pPr>
          </w:p>
        </w:tc>
      </w:tr>
    </w:tbl>
    <w:p w14:paraId="5D8EBC62" w14:textId="77777777" w:rsidR="000637D8" w:rsidRPr="002532BF" w:rsidRDefault="000637D8" w:rsidP="000637D8">
      <w:pPr>
        <w:pStyle w:val="ConsPlusNormal"/>
        <w:jc w:val="both"/>
        <w:rPr>
          <w:rFonts w:ascii="Times New Roman" w:hAnsi="Times New Roman" w:cs="Times New Roman"/>
          <w:sz w:val="18"/>
        </w:rPr>
      </w:pPr>
    </w:p>
    <w:p w14:paraId="47DDD7FD" w14:textId="77777777" w:rsidR="000637D8" w:rsidRPr="002532BF" w:rsidRDefault="000637D8" w:rsidP="000637D8">
      <w:pPr>
        <w:rPr>
          <w:rFonts w:cs="Times New Roman"/>
        </w:rPr>
      </w:pPr>
      <w:bookmarkStart w:id="1" w:name="P987"/>
      <w:bookmarkEnd w:id="1"/>
      <w:r w:rsidRPr="002532BF">
        <w:rPr>
          <w:rFonts w:cs="Times New Roman"/>
        </w:rPr>
        <w:br w:type="page"/>
      </w:r>
    </w:p>
    <w:p w14:paraId="24B3DD54" w14:textId="77777777" w:rsidR="000637D8" w:rsidRPr="002532BF" w:rsidRDefault="000637D8" w:rsidP="000637D8">
      <w:pPr>
        <w:pStyle w:val="ConsPlusNonformat"/>
        <w:jc w:val="center"/>
        <w:rPr>
          <w:rFonts w:ascii="Times New Roman" w:hAnsi="Times New Roman" w:cs="Times New Roman"/>
          <w:sz w:val="24"/>
          <w:szCs w:val="24"/>
        </w:rPr>
      </w:pPr>
      <w:r w:rsidRPr="002532BF">
        <w:rPr>
          <w:rFonts w:ascii="Times New Roman" w:hAnsi="Times New Roman" w:cs="Times New Roman"/>
          <w:sz w:val="24"/>
          <w:szCs w:val="24"/>
        </w:rPr>
        <w:lastRenderedPageBreak/>
        <w:t xml:space="preserve">5. Перечень мероприятий подпрограммы </w:t>
      </w:r>
      <w:r w:rsidRPr="002532BF">
        <w:rPr>
          <w:rFonts w:ascii="Times New Roman" w:hAnsi="Times New Roman" w:cs="Times New Roman"/>
          <w:sz w:val="24"/>
          <w:szCs w:val="24"/>
          <w:lang w:val="en-US"/>
        </w:rPr>
        <w:t>II</w:t>
      </w:r>
      <w:r w:rsidRPr="002532BF">
        <w:rPr>
          <w:rFonts w:ascii="Times New Roman" w:hAnsi="Times New Roman" w:cs="Times New Roman"/>
          <w:sz w:val="24"/>
          <w:szCs w:val="24"/>
        </w:rPr>
        <w:t xml:space="preserve"> «Развитие информационной и технологической </w:t>
      </w:r>
    </w:p>
    <w:p w14:paraId="233E9FE2" w14:textId="77777777" w:rsidR="000637D8" w:rsidRPr="002532BF" w:rsidRDefault="00364A9C" w:rsidP="00364A9C">
      <w:pPr>
        <w:pStyle w:val="ConsPlusNonformat"/>
        <w:tabs>
          <w:tab w:val="center" w:pos="7442"/>
          <w:tab w:val="left" w:pos="13154"/>
        </w:tabs>
        <w:rPr>
          <w:rFonts w:ascii="Times New Roman" w:hAnsi="Times New Roman" w:cs="Times New Roman"/>
          <w:sz w:val="24"/>
          <w:szCs w:val="24"/>
        </w:rPr>
      </w:pPr>
      <w:r w:rsidRPr="002532BF">
        <w:rPr>
          <w:rFonts w:ascii="Times New Roman" w:hAnsi="Times New Roman" w:cs="Times New Roman"/>
          <w:sz w:val="24"/>
          <w:szCs w:val="24"/>
        </w:rPr>
        <w:tab/>
      </w:r>
      <w:r w:rsidR="000637D8" w:rsidRPr="002532BF">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2532BF">
        <w:rPr>
          <w:rFonts w:ascii="Times New Roman" w:hAnsi="Times New Roman" w:cs="Times New Roman"/>
          <w:sz w:val="24"/>
          <w:szCs w:val="24"/>
        </w:rPr>
        <w:tab/>
      </w:r>
    </w:p>
    <w:p w14:paraId="0EA1CAB3" w14:textId="076867FD" w:rsidR="000637D8" w:rsidRPr="002532BF" w:rsidRDefault="000637D8" w:rsidP="00FF656D">
      <w:pPr>
        <w:pStyle w:val="ConsPlusNormal"/>
        <w:rPr>
          <w:rFonts w:ascii="Times New Roman" w:hAnsi="Times New Roman" w:cs="Times New Roman"/>
          <w:sz w:val="20"/>
        </w:rPr>
      </w:pPr>
    </w:p>
    <w:tbl>
      <w:tblPr>
        <w:tblStyle w:val="ad"/>
        <w:tblW w:w="15933" w:type="dxa"/>
        <w:tblInd w:w="-572" w:type="dxa"/>
        <w:tblLayout w:type="fixed"/>
        <w:tblCellMar>
          <w:left w:w="11" w:type="dxa"/>
          <w:right w:w="11" w:type="dxa"/>
        </w:tblCellMar>
        <w:tblLook w:val="04A0" w:firstRow="1" w:lastRow="0" w:firstColumn="1" w:lastColumn="0" w:noHBand="0" w:noVBand="1"/>
      </w:tblPr>
      <w:tblGrid>
        <w:gridCol w:w="425"/>
        <w:gridCol w:w="3530"/>
        <w:gridCol w:w="717"/>
        <w:gridCol w:w="1719"/>
        <w:gridCol w:w="780"/>
        <w:gridCol w:w="733"/>
        <w:gridCol w:w="749"/>
        <w:gridCol w:w="851"/>
        <w:gridCol w:w="567"/>
        <w:gridCol w:w="605"/>
        <w:gridCol w:w="798"/>
        <w:gridCol w:w="631"/>
        <w:gridCol w:w="631"/>
        <w:gridCol w:w="788"/>
        <w:gridCol w:w="850"/>
        <w:gridCol w:w="1559"/>
      </w:tblGrid>
      <w:tr w:rsidR="00937897" w:rsidRPr="002532BF" w14:paraId="1B730737" w14:textId="77777777" w:rsidTr="00FA382D">
        <w:trPr>
          <w:trHeight w:val="300"/>
        </w:trPr>
        <w:tc>
          <w:tcPr>
            <w:tcW w:w="425" w:type="dxa"/>
            <w:vMerge w:val="restart"/>
            <w:hideMark/>
          </w:tcPr>
          <w:p w14:paraId="296C4C6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п/п</w:t>
            </w:r>
          </w:p>
        </w:tc>
        <w:tc>
          <w:tcPr>
            <w:tcW w:w="3530" w:type="dxa"/>
            <w:vMerge w:val="restart"/>
            <w:hideMark/>
          </w:tcPr>
          <w:p w14:paraId="3ABCBC60" w14:textId="77777777" w:rsidR="00937897" w:rsidRPr="002532BF" w:rsidRDefault="00937897" w:rsidP="00223660">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Мероприятие подпрограммы</w:t>
            </w:r>
          </w:p>
        </w:tc>
        <w:tc>
          <w:tcPr>
            <w:tcW w:w="717" w:type="dxa"/>
            <w:vMerge w:val="restart"/>
            <w:hideMark/>
          </w:tcPr>
          <w:p w14:paraId="7593935A" w14:textId="77777777" w:rsidR="00937897" w:rsidRPr="002532BF" w:rsidRDefault="00937897" w:rsidP="00223660">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Срок исполнения мероприятия</w:t>
            </w:r>
          </w:p>
        </w:tc>
        <w:tc>
          <w:tcPr>
            <w:tcW w:w="1719" w:type="dxa"/>
            <w:vMerge w:val="restart"/>
            <w:hideMark/>
          </w:tcPr>
          <w:p w14:paraId="3988D3CA" w14:textId="77777777" w:rsidR="00937897" w:rsidRPr="002532BF" w:rsidRDefault="00937897" w:rsidP="00223660">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Источники финансирования</w:t>
            </w:r>
          </w:p>
        </w:tc>
        <w:tc>
          <w:tcPr>
            <w:tcW w:w="780" w:type="dxa"/>
            <w:vMerge w:val="restart"/>
            <w:hideMark/>
          </w:tcPr>
          <w:p w14:paraId="5131BC0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 (тыс. руб.)</w:t>
            </w:r>
          </w:p>
        </w:tc>
        <w:tc>
          <w:tcPr>
            <w:tcW w:w="7203" w:type="dxa"/>
            <w:gridSpan w:val="10"/>
            <w:hideMark/>
          </w:tcPr>
          <w:p w14:paraId="7C075BF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Объем финансирования по годам</w:t>
            </w:r>
          </w:p>
        </w:tc>
        <w:tc>
          <w:tcPr>
            <w:tcW w:w="1559" w:type="dxa"/>
            <w:vMerge w:val="restart"/>
            <w:hideMark/>
          </w:tcPr>
          <w:p w14:paraId="4160037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Ответственный за выполнение мероприятия подпрограммы</w:t>
            </w:r>
          </w:p>
        </w:tc>
      </w:tr>
      <w:tr w:rsidR="00937897" w:rsidRPr="002532BF" w14:paraId="196E8F25" w14:textId="77777777" w:rsidTr="00FA382D">
        <w:trPr>
          <w:trHeight w:val="585"/>
        </w:trPr>
        <w:tc>
          <w:tcPr>
            <w:tcW w:w="425" w:type="dxa"/>
            <w:vMerge/>
            <w:hideMark/>
          </w:tcPr>
          <w:p w14:paraId="26E887E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1B3326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2A0EF0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2FE00E9"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2575B4AD"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hideMark/>
          </w:tcPr>
          <w:p w14:paraId="2FA1160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hideMark/>
          </w:tcPr>
          <w:p w14:paraId="51D617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hideMark/>
          </w:tcPr>
          <w:p w14:paraId="1D48D73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3232" w:type="dxa"/>
            <w:gridSpan w:val="5"/>
            <w:hideMark/>
          </w:tcPr>
          <w:p w14:paraId="0E76191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788" w:type="dxa"/>
            <w:hideMark/>
          </w:tcPr>
          <w:p w14:paraId="63ACC68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hideMark/>
          </w:tcPr>
          <w:p w14:paraId="764997C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hideMark/>
          </w:tcPr>
          <w:p w14:paraId="005008CF"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269BC854" w14:textId="77777777" w:rsidTr="00FA382D">
        <w:trPr>
          <w:trHeight w:val="300"/>
        </w:trPr>
        <w:tc>
          <w:tcPr>
            <w:tcW w:w="425" w:type="dxa"/>
            <w:hideMark/>
          </w:tcPr>
          <w:p w14:paraId="41763CC9" w14:textId="77777777" w:rsidR="00937897" w:rsidRPr="002532BF" w:rsidRDefault="00937897" w:rsidP="00937897">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w:t>
            </w:r>
          </w:p>
        </w:tc>
        <w:tc>
          <w:tcPr>
            <w:tcW w:w="3530" w:type="dxa"/>
            <w:hideMark/>
          </w:tcPr>
          <w:p w14:paraId="7006B1A8" w14:textId="77777777" w:rsidR="00937897" w:rsidRPr="002532BF" w:rsidRDefault="00937897" w:rsidP="00937897">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w:t>
            </w:r>
          </w:p>
        </w:tc>
        <w:tc>
          <w:tcPr>
            <w:tcW w:w="717" w:type="dxa"/>
            <w:hideMark/>
          </w:tcPr>
          <w:p w14:paraId="4BDA66C0" w14:textId="77777777" w:rsidR="00937897" w:rsidRPr="002532BF" w:rsidRDefault="00937897" w:rsidP="00937897">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1719" w:type="dxa"/>
            <w:hideMark/>
          </w:tcPr>
          <w:p w14:paraId="14A4C32C" w14:textId="77777777" w:rsidR="00937897" w:rsidRPr="002532BF" w:rsidRDefault="00937897" w:rsidP="00937897">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780" w:type="dxa"/>
            <w:hideMark/>
          </w:tcPr>
          <w:p w14:paraId="0FE0264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w:t>
            </w:r>
          </w:p>
        </w:tc>
        <w:tc>
          <w:tcPr>
            <w:tcW w:w="733" w:type="dxa"/>
            <w:hideMark/>
          </w:tcPr>
          <w:p w14:paraId="252973F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w:t>
            </w:r>
          </w:p>
        </w:tc>
        <w:tc>
          <w:tcPr>
            <w:tcW w:w="749" w:type="dxa"/>
            <w:hideMark/>
          </w:tcPr>
          <w:p w14:paraId="4251D1F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w:t>
            </w:r>
          </w:p>
        </w:tc>
        <w:tc>
          <w:tcPr>
            <w:tcW w:w="851" w:type="dxa"/>
            <w:hideMark/>
          </w:tcPr>
          <w:p w14:paraId="57F012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w:t>
            </w:r>
          </w:p>
        </w:tc>
        <w:tc>
          <w:tcPr>
            <w:tcW w:w="3232" w:type="dxa"/>
            <w:gridSpan w:val="5"/>
            <w:hideMark/>
          </w:tcPr>
          <w:p w14:paraId="2FF8D2D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w:t>
            </w:r>
          </w:p>
        </w:tc>
        <w:tc>
          <w:tcPr>
            <w:tcW w:w="788" w:type="dxa"/>
            <w:hideMark/>
          </w:tcPr>
          <w:p w14:paraId="77BDD87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w:t>
            </w:r>
          </w:p>
        </w:tc>
        <w:tc>
          <w:tcPr>
            <w:tcW w:w="850" w:type="dxa"/>
            <w:hideMark/>
          </w:tcPr>
          <w:p w14:paraId="49268DA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w:t>
            </w:r>
          </w:p>
        </w:tc>
        <w:tc>
          <w:tcPr>
            <w:tcW w:w="1559" w:type="dxa"/>
            <w:hideMark/>
          </w:tcPr>
          <w:p w14:paraId="6714DE29" w14:textId="77777777" w:rsidR="00937897" w:rsidRPr="002532BF" w:rsidRDefault="00937897" w:rsidP="00937897">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w:t>
            </w:r>
          </w:p>
        </w:tc>
      </w:tr>
      <w:tr w:rsidR="00937897" w:rsidRPr="002532BF" w14:paraId="4ACF504F" w14:textId="77777777" w:rsidTr="00FA382D">
        <w:trPr>
          <w:trHeight w:val="300"/>
        </w:trPr>
        <w:tc>
          <w:tcPr>
            <w:tcW w:w="425" w:type="dxa"/>
            <w:vMerge w:val="restart"/>
            <w:hideMark/>
          </w:tcPr>
          <w:p w14:paraId="4160F48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1</w:t>
            </w:r>
          </w:p>
        </w:tc>
        <w:tc>
          <w:tcPr>
            <w:tcW w:w="3530" w:type="dxa"/>
            <w:vMerge w:val="restart"/>
            <w:hideMark/>
          </w:tcPr>
          <w:p w14:paraId="3F922A8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01. Информационная инфраструктура</w:t>
            </w:r>
          </w:p>
        </w:tc>
        <w:tc>
          <w:tcPr>
            <w:tcW w:w="717" w:type="dxa"/>
            <w:vMerge w:val="restart"/>
            <w:hideMark/>
          </w:tcPr>
          <w:p w14:paraId="6577239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269D0C7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71F3AB9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26383,83</w:t>
            </w:r>
          </w:p>
        </w:tc>
        <w:tc>
          <w:tcPr>
            <w:tcW w:w="733" w:type="dxa"/>
            <w:hideMark/>
          </w:tcPr>
          <w:p w14:paraId="2C0B67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4027,45</w:t>
            </w:r>
          </w:p>
        </w:tc>
        <w:tc>
          <w:tcPr>
            <w:tcW w:w="749" w:type="dxa"/>
            <w:hideMark/>
          </w:tcPr>
          <w:p w14:paraId="4CA08F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3748,88</w:t>
            </w:r>
          </w:p>
        </w:tc>
        <w:tc>
          <w:tcPr>
            <w:tcW w:w="851" w:type="dxa"/>
            <w:hideMark/>
          </w:tcPr>
          <w:p w14:paraId="46A660A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4751,31</w:t>
            </w:r>
          </w:p>
        </w:tc>
        <w:tc>
          <w:tcPr>
            <w:tcW w:w="3232" w:type="dxa"/>
            <w:gridSpan w:val="5"/>
            <w:hideMark/>
          </w:tcPr>
          <w:p w14:paraId="77D5CA4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4970,19</w:t>
            </w:r>
          </w:p>
        </w:tc>
        <w:tc>
          <w:tcPr>
            <w:tcW w:w="788" w:type="dxa"/>
            <w:hideMark/>
          </w:tcPr>
          <w:p w14:paraId="5FBE75D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4398,00</w:t>
            </w:r>
          </w:p>
        </w:tc>
        <w:tc>
          <w:tcPr>
            <w:tcW w:w="850" w:type="dxa"/>
            <w:hideMark/>
          </w:tcPr>
          <w:p w14:paraId="28BC783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4488,00</w:t>
            </w:r>
          </w:p>
        </w:tc>
        <w:tc>
          <w:tcPr>
            <w:tcW w:w="1559" w:type="dxa"/>
            <w:vMerge w:val="restart"/>
            <w:hideMark/>
          </w:tcPr>
          <w:p w14:paraId="615D13D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1AA30E75" w14:textId="77777777" w:rsidTr="00FA382D">
        <w:trPr>
          <w:trHeight w:val="300"/>
        </w:trPr>
        <w:tc>
          <w:tcPr>
            <w:tcW w:w="425" w:type="dxa"/>
            <w:vMerge/>
            <w:hideMark/>
          </w:tcPr>
          <w:p w14:paraId="0E48D6C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B64F966"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BC074C1"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714BDA8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60AE1F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26383,83</w:t>
            </w:r>
          </w:p>
        </w:tc>
        <w:tc>
          <w:tcPr>
            <w:tcW w:w="733" w:type="dxa"/>
            <w:hideMark/>
          </w:tcPr>
          <w:p w14:paraId="6A8B2B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4027,45</w:t>
            </w:r>
          </w:p>
        </w:tc>
        <w:tc>
          <w:tcPr>
            <w:tcW w:w="749" w:type="dxa"/>
            <w:hideMark/>
          </w:tcPr>
          <w:p w14:paraId="7822E39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3748,88</w:t>
            </w:r>
          </w:p>
        </w:tc>
        <w:tc>
          <w:tcPr>
            <w:tcW w:w="851" w:type="dxa"/>
            <w:hideMark/>
          </w:tcPr>
          <w:p w14:paraId="6D822CE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4751,31</w:t>
            </w:r>
          </w:p>
        </w:tc>
        <w:tc>
          <w:tcPr>
            <w:tcW w:w="3232" w:type="dxa"/>
            <w:gridSpan w:val="5"/>
            <w:hideMark/>
          </w:tcPr>
          <w:p w14:paraId="3600E5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4970,19</w:t>
            </w:r>
          </w:p>
        </w:tc>
        <w:tc>
          <w:tcPr>
            <w:tcW w:w="788" w:type="dxa"/>
            <w:hideMark/>
          </w:tcPr>
          <w:p w14:paraId="5B67613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4398,00</w:t>
            </w:r>
          </w:p>
        </w:tc>
        <w:tc>
          <w:tcPr>
            <w:tcW w:w="850" w:type="dxa"/>
            <w:hideMark/>
          </w:tcPr>
          <w:p w14:paraId="2808CE0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4488,00</w:t>
            </w:r>
          </w:p>
        </w:tc>
        <w:tc>
          <w:tcPr>
            <w:tcW w:w="1559" w:type="dxa"/>
            <w:vMerge/>
            <w:hideMark/>
          </w:tcPr>
          <w:p w14:paraId="74D4969E"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71932938" w14:textId="77777777" w:rsidTr="00FA382D">
        <w:trPr>
          <w:trHeight w:val="300"/>
        </w:trPr>
        <w:tc>
          <w:tcPr>
            <w:tcW w:w="425" w:type="dxa"/>
            <w:vMerge w:val="restart"/>
            <w:hideMark/>
          </w:tcPr>
          <w:p w14:paraId="7C6E571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1.1.</w:t>
            </w:r>
          </w:p>
        </w:tc>
        <w:tc>
          <w:tcPr>
            <w:tcW w:w="3530" w:type="dxa"/>
            <w:vMerge w:val="restart"/>
            <w:hideMark/>
          </w:tcPr>
          <w:p w14:paraId="300F531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17" w:type="dxa"/>
            <w:vMerge w:val="restart"/>
            <w:hideMark/>
          </w:tcPr>
          <w:p w14:paraId="56F25AA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2A8CFB0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7D87427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490E946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F60B2F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4BBFD09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18B1A5D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88" w:type="dxa"/>
            <w:hideMark/>
          </w:tcPr>
          <w:p w14:paraId="72340E6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52199BC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val="restart"/>
            <w:hideMark/>
          </w:tcPr>
          <w:p w14:paraId="3B7AD03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937897" w:rsidRPr="002532BF" w14:paraId="77C53780" w14:textId="77777777" w:rsidTr="00FA382D">
        <w:trPr>
          <w:trHeight w:val="300"/>
        </w:trPr>
        <w:tc>
          <w:tcPr>
            <w:tcW w:w="425" w:type="dxa"/>
            <w:vMerge/>
            <w:hideMark/>
          </w:tcPr>
          <w:p w14:paraId="35A1359E"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492B40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B1080C1"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13281F4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545360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4B372DD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1EE790B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4A87C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3EBD0C2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7588CD5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1C3BAA1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hideMark/>
          </w:tcPr>
          <w:p w14:paraId="37F97333"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4920196F" w14:textId="77777777" w:rsidTr="00FA382D">
        <w:trPr>
          <w:trHeight w:val="300"/>
        </w:trPr>
        <w:tc>
          <w:tcPr>
            <w:tcW w:w="425" w:type="dxa"/>
            <w:vMerge/>
            <w:hideMark/>
          </w:tcPr>
          <w:p w14:paraId="63EF30BE"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44D5667B" w14:textId="77777777" w:rsidR="007F1B06" w:rsidRPr="002532BF" w:rsidRDefault="00937897" w:rsidP="00937897">
            <w:pPr>
              <w:pStyle w:val="ConsPlusNormal"/>
              <w:rPr>
                <w:rFonts w:ascii="Times New Roman" w:hAnsi="Times New Roman" w:cs="Times New Roman"/>
                <w:sz w:val="20"/>
                <w:szCs w:val="20"/>
              </w:rPr>
            </w:pPr>
            <w:bookmarkStart w:id="2" w:name="RANGE!B8"/>
            <w:r w:rsidRPr="002532BF">
              <w:rPr>
                <w:rFonts w:ascii="Times New Roman" w:hAnsi="Times New Roman" w:cs="Times New Roman"/>
                <w:sz w:val="20"/>
                <w:szCs w:val="20"/>
              </w:rPr>
              <w:t>Результат 1</w:t>
            </w:r>
            <w:r w:rsidR="00C838AA" w:rsidRPr="002532BF">
              <w:rPr>
                <w:rFonts w:ascii="Times New Roman" w:hAnsi="Times New Roman" w:cs="Times New Roman"/>
                <w:sz w:val="20"/>
                <w:szCs w:val="20"/>
              </w:rPr>
              <w:t xml:space="preserve"> (действует с 01.01.2026)</w:t>
            </w:r>
            <w:r w:rsidRPr="002532BF">
              <w:rPr>
                <w:rFonts w:ascii="Times New Roman" w:hAnsi="Times New Roman" w:cs="Times New Roman"/>
                <w:sz w:val="20"/>
                <w:szCs w:val="20"/>
              </w:rPr>
              <w:t xml:space="preserve">. </w:t>
            </w:r>
            <w:r w:rsidR="00C838AA" w:rsidRPr="002532BF">
              <w:rPr>
                <w:rFonts w:ascii="Times New Roman" w:hAnsi="Times New Roman" w:cs="Times New Roman"/>
                <w:sz w:val="20"/>
                <w:szCs w:val="20"/>
              </w:rPr>
              <w:t>Многоквартирные дома обеспечены широкополосным доступом в сеть Интернет (единица)</w:t>
            </w:r>
            <w:bookmarkEnd w:id="2"/>
            <w:r w:rsidR="00C838AA" w:rsidRPr="002532BF">
              <w:rPr>
                <w:rFonts w:ascii="Times New Roman" w:hAnsi="Times New Roman" w:cs="Times New Roman"/>
                <w:sz w:val="20"/>
                <w:szCs w:val="20"/>
              </w:rPr>
              <w:t xml:space="preserve"> </w:t>
            </w:r>
          </w:p>
          <w:p w14:paraId="218A7445" w14:textId="7C4016D1" w:rsidR="00937897" w:rsidRPr="002532BF" w:rsidRDefault="00C838AA"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w:t>
            </w:r>
            <w:r w:rsidR="007F1B06" w:rsidRPr="002532BF">
              <w:rPr>
                <w:rFonts w:ascii="Times New Roman" w:hAnsi="Times New Roman" w:cs="Times New Roman"/>
                <w:sz w:val="20"/>
                <w:szCs w:val="20"/>
              </w:rPr>
              <w:t xml:space="preserve">плановое значение на </w:t>
            </w:r>
            <w:r w:rsidRPr="002532BF">
              <w:rPr>
                <w:rFonts w:ascii="Times New Roman" w:hAnsi="Times New Roman" w:cs="Times New Roman"/>
                <w:sz w:val="20"/>
                <w:szCs w:val="20"/>
              </w:rPr>
              <w:t>2025 год скорректирован</w:t>
            </w:r>
            <w:r w:rsidR="007F1B06" w:rsidRPr="002532BF">
              <w:rPr>
                <w:rFonts w:ascii="Times New Roman" w:hAnsi="Times New Roman" w:cs="Times New Roman"/>
                <w:sz w:val="20"/>
                <w:szCs w:val="20"/>
              </w:rPr>
              <w:t>о</w:t>
            </w:r>
            <w:r w:rsidRPr="002532BF">
              <w:rPr>
                <w:rFonts w:ascii="Times New Roman" w:hAnsi="Times New Roman" w:cs="Times New Roman"/>
                <w:sz w:val="20"/>
                <w:szCs w:val="20"/>
              </w:rPr>
              <w:t xml:space="preserve"> под фактическое исполнение)</w:t>
            </w:r>
          </w:p>
          <w:p w14:paraId="6A2DE3FA" w14:textId="5BB3CE71" w:rsidR="00036016" w:rsidRPr="002532BF" w:rsidRDefault="00036016" w:rsidP="00937897">
            <w:pPr>
              <w:pStyle w:val="ConsPlusNormal"/>
              <w:rPr>
                <w:rFonts w:ascii="Times New Roman" w:hAnsi="Times New Roman" w:cs="Times New Roman"/>
                <w:sz w:val="20"/>
                <w:szCs w:val="20"/>
              </w:rPr>
            </w:pPr>
          </w:p>
        </w:tc>
        <w:tc>
          <w:tcPr>
            <w:tcW w:w="717" w:type="dxa"/>
            <w:vMerge w:val="restart"/>
            <w:hideMark/>
          </w:tcPr>
          <w:p w14:paraId="7D8FF0C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1615891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53382B9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2CEE091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42DF962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168FB44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2204C3E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2BDCCEF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50FC7CD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014F581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5BF4605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68712615" w14:textId="77777777" w:rsidTr="00FA382D">
        <w:trPr>
          <w:trHeight w:val="765"/>
        </w:trPr>
        <w:tc>
          <w:tcPr>
            <w:tcW w:w="425" w:type="dxa"/>
            <w:vMerge/>
            <w:hideMark/>
          </w:tcPr>
          <w:p w14:paraId="6F7C8EFD"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8866DA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82A8A18"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1300AB6A"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1BBCBC2E"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328BECCE"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D08683D"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0693B7FE"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C0637DA"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4599A952"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330183D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5C2B6270"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076C3749"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5D91A1C4"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36F7C986"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5AFAF40B"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6095FB40" w14:textId="77777777" w:rsidTr="00FA382D">
        <w:trPr>
          <w:trHeight w:val="300"/>
        </w:trPr>
        <w:tc>
          <w:tcPr>
            <w:tcW w:w="425" w:type="dxa"/>
            <w:vMerge/>
            <w:hideMark/>
          </w:tcPr>
          <w:p w14:paraId="57CED68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509169E"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8B584DD"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6B6E77B"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1DB2150" w14:textId="09A44479" w:rsidR="00937897" w:rsidRPr="002532BF" w:rsidRDefault="00FA382D"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1116</w:t>
            </w:r>
          </w:p>
        </w:tc>
        <w:tc>
          <w:tcPr>
            <w:tcW w:w="733" w:type="dxa"/>
            <w:hideMark/>
          </w:tcPr>
          <w:p w14:paraId="5E99EC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521D6BA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528</w:t>
            </w:r>
          </w:p>
        </w:tc>
        <w:tc>
          <w:tcPr>
            <w:tcW w:w="851" w:type="dxa"/>
            <w:hideMark/>
          </w:tcPr>
          <w:p w14:paraId="4DB7CBF2" w14:textId="27011BCD" w:rsidR="00937897" w:rsidRPr="002532BF" w:rsidRDefault="00FA382D" w:rsidP="00FA382D">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236</w:t>
            </w:r>
          </w:p>
        </w:tc>
        <w:tc>
          <w:tcPr>
            <w:tcW w:w="567" w:type="dxa"/>
            <w:hideMark/>
          </w:tcPr>
          <w:p w14:paraId="1F17DA6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250</w:t>
            </w:r>
          </w:p>
        </w:tc>
        <w:tc>
          <w:tcPr>
            <w:tcW w:w="605" w:type="dxa"/>
            <w:hideMark/>
          </w:tcPr>
          <w:p w14:paraId="71238DC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w:t>
            </w:r>
          </w:p>
        </w:tc>
        <w:tc>
          <w:tcPr>
            <w:tcW w:w="798" w:type="dxa"/>
            <w:hideMark/>
          </w:tcPr>
          <w:p w14:paraId="7C038AC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150</w:t>
            </w:r>
          </w:p>
        </w:tc>
        <w:tc>
          <w:tcPr>
            <w:tcW w:w="631" w:type="dxa"/>
            <w:hideMark/>
          </w:tcPr>
          <w:p w14:paraId="2EF09D3C" w14:textId="631E5D91"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w:t>
            </w:r>
            <w:r w:rsidR="00A223C7" w:rsidRPr="002532BF">
              <w:rPr>
                <w:rFonts w:ascii="Times New Roman" w:hAnsi="Times New Roman" w:cs="Times New Roman"/>
                <w:sz w:val="20"/>
                <w:szCs w:val="20"/>
              </w:rPr>
              <w:t>0</w:t>
            </w:r>
            <w:r w:rsidRPr="002532BF">
              <w:rPr>
                <w:rFonts w:ascii="Times New Roman" w:hAnsi="Times New Roman" w:cs="Times New Roman"/>
                <w:sz w:val="20"/>
                <w:szCs w:val="20"/>
              </w:rPr>
              <w:t>0</w:t>
            </w:r>
          </w:p>
        </w:tc>
        <w:tc>
          <w:tcPr>
            <w:tcW w:w="631" w:type="dxa"/>
            <w:hideMark/>
          </w:tcPr>
          <w:p w14:paraId="5FCCDAA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250</w:t>
            </w:r>
          </w:p>
        </w:tc>
        <w:tc>
          <w:tcPr>
            <w:tcW w:w="788" w:type="dxa"/>
            <w:hideMark/>
          </w:tcPr>
          <w:p w14:paraId="50ECA93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102</w:t>
            </w:r>
          </w:p>
        </w:tc>
        <w:tc>
          <w:tcPr>
            <w:tcW w:w="850" w:type="dxa"/>
            <w:hideMark/>
          </w:tcPr>
          <w:p w14:paraId="22252C9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1559" w:type="dxa"/>
            <w:vMerge/>
            <w:hideMark/>
          </w:tcPr>
          <w:p w14:paraId="072CE691"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34B5DEE7" w14:textId="77777777" w:rsidTr="00FA382D">
        <w:trPr>
          <w:trHeight w:val="300"/>
        </w:trPr>
        <w:tc>
          <w:tcPr>
            <w:tcW w:w="425" w:type="dxa"/>
            <w:vMerge/>
            <w:hideMark/>
          </w:tcPr>
          <w:p w14:paraId="74D4B764"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0343DC1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2. Населенные пункты обеспечены широкополосным доступом в сеть Интернет (единица)</w:t>
            </w:r>
          </w:p>
          <w:p w14:paraId="1F8C5BCF" w14:textId="7675D5D0" w:rsidR="007F1B06" w:rsidRPr="002532BF" w:rsidRDefault="007F1B06"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(плановое значение на 2025 год скорректировано под фактическое исполнение)</w:t>
            </w:r>
          </w:p>
        </w:tc>
        <w:tc>
          <w:tcPr>
            <w:tcW w:w="717" w:type="dxa"/>
            <w:vMerge w:val="restart"/>
            <w:hideMark/>
          </w:tcPr>
          <w:p w14:paraId="66AADE0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4413A2F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4060502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49EEA66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6372A1E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3FB9BE4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53C5C62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65503CA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5234CFF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4F1B91D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6FB6039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59FD116B" w14:textId="77777777" w:rsidTr="00FA382D">
        <w:trPr>
          <w:trHeight w:val="765"/>
        </w:trPr>
        <w:tc>
          <w:tcPr>
            <w:tcW w:w="425" w:type="dxa"/>
            <w:vMerge/>
            <w:hideMark/>
          </w:tcPr>
          <w:p w14:paraId="40350C60"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E288B27"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46F2D90"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833B159"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32277A7A"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2F925750"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1C2C6C5C"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6F45C628"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2CFEA56"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5D5DBE2E"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7055DBDA"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28E01EA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39059CA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27578949"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643A8E75"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35780FA6"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2210BDC5" w14:textId="77777777" w:rsidTr="00FA382D">
        <w:trPr>
          <w:trHeight w:val="300"/>
        </w:trPr>
        <w:tc>
          <w:tcPr>
            <w:tcW w:w="425" w:type="dxa"/>
            <w:vMerge/>
            <w:hideMark/>
          </w:tcPr>
          <w:p w14:paraId="5C9225F6"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DC7446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0971A4D"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FD8C688"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A44F8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w:t>
            </w:r>
          </w:p>
        </w:tc>
        <w:tc>
          <w:tcPr>
            <w:tcW w:w="733" w:type="dxa"/>
            <w:hideMark/>
          </w:tcPr>
          <w:p w14:paraId="13029B7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613FF4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w:t>
            </w:r>
          </w:p>
        </w:tc>
        <w:tc>
          <w:tcPr>
            <w:tcW w:w="851" w:type="dxa"/>
            <w:hideMark/>
          </w:tcPr>
          <w:p w14:paraId="2835EE3D" w14:textId="3C3EDF10" w:rsidR="00937897" w:rsidRPr="002532BF" w:rsidRDefault="00A223C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567" w:type="dxa"/>
            <w:hideMark/>
          </w:tcPr>
          <w:p w14:paraId="380155A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w:t>
            </w:r>
          </w:p>
        </w:tc>
        <w:tc>
          <w:tcPr>
            <w:tcW w:w="605" w:type="dxa"/>
            <w:hideMark/>
          </w:tcPr>
          <w:p w14:paraId="263FCA0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98" w:type="dxa"/>
            <w:hideMark/>
          </w:tcPr>
          <w:p w14:paraId="78371B2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w:t>
            </w:r>
          </w:p>
        </w:tc>
        <w:tc>
          <w:tcPr>
            <w:tcW w:w="631" w:type="dxa"/>
            <w:hideMark/>
          </w:tcPr>
          <w:p w14:paraId="75199D7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w:t>
            </w:r>
          </w:p>
        </w:tc>
        <w:tc>
          <w:tcPr>
            <w:tcW w:w="631" w:type="dxa"/>
            <w:hideMark/>
          </w:tcPr>
          <w:p w14:paraId="72BB4A5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w:t>
            </w:r>
          </w:p>
        </w:tc>
        <w:tc>
          <w:tcPr>
            <w:tcW w:w="788" w:type="dxa"/>
            <w:hideMark/>
          </w:tcPr>
          <w:p w14:paraId="161F5FD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850" w:type="dxa"/>
            <w:hideMark/>
          </w:tcPr>
          <w:p w14:paraId="4CACA78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1559" w:type="dxa"/>
            <w:vMerge/>
            <w:hideMark/>
          </w:tcPr>
          <w:p w14:paraId="16A3B984"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17DBFC11" w14:textId="77777777" w:rsidTr="00FA382D">
        <w:trPr>
          <w:trHeight w:val="300"/>
        </w:trPr>
        <w:tc>
          <w:tcPr>
            <w:tcW w:w="425" w:type="dxa"/>
            <w:vMerge w:val="restart"/>
            <w:hideMark/>
          </w:tcPr>
          <w:p w14:paraId="774CE69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1.2.</w:t>
            </w:r>
          </w:p>
        </w:tc>
        <w:tc>
          <w:tcPr>
            <w:tcW w:w="3530" w:type="dxa"/>
            <w:vMerge w:val="restart"/>
            <w:hideMark/>
          </w:tcPr>
          <w:p w14:paraId="5C37E9C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Мероприятие 01.02. Обеспечение ОМСУ муниципального образования </w:t>
            </w:r>
            <w:r w:rsidRPr="002532BF">
              <w:rPr>
                <w:rFonts w:ascii="Times New Roman" w:hAnsi="Times New Roman" w:cs="Times New Roman"/>
                <w:sz w:val="20"/>
                <w:szCs w:val="20"/>
              </w:rPr>
              <w:lastRenderedPageBreak/>
              <w:t>Московской области широкополосным доступом в сеть Интернет, телефонной связью, иными услугами электросвязи</w:t>
            </w:r>
          </w:p>
        </w:tc>
        <w:tc>
          <w:tcPr>
            <w:tcW w:w="717" w:type="dxa"/>
            <w:vMerge w:val="restart"/>
            <w:hideMark/>
          </w:tcPr>
          <w:p w14:paraId="681061E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lastRenderedPageBreak/>
              <w:t xml:space="preserve">2023-2028 </w:t>
            </w:r>
            <w:r w:rsidRPr="002532BF">
              <w:rPr>
                <w:rFonts w:ascii="Times New Roman" w:hAnsi="Times New Roman" w:cs="Times New Roman"/>
                <w:sz w:val="20"/>
                <w:szCs w:val="20"/>
              </w:rPr>
              <w:lastRenderedPageBreak/>
              <w:t>год</w:t>
            </w:r>
          </w:p>
        </w:tc>
        <w:tc>
          <w:tcPr>
            <w:tcW w:w="1719" w:type="dxa"/>
            <w:noWrap/>
            <w:hideMark/>
          </w:tcPr>
          <w:p w14:paraId="57893A0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lastRenderedPageBreak/>
              <w:t>Итого</w:t>
            </w:r>
          </w:p>
        </w:tc>
        <w:tc>
          <w:tcPr>
            <w:tcW w:w="780" w:type="dxa"/>
            <w:hideMark/>
          </w:tcPr>
          <w:p w14:paraId="4685021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7468,47</w:t>
            </w:r>
          </w:p>
        </w:tc>
        <w:tc>
          <w:tcPr>
            <w:tcW w:w="733" w:type="dxa"/>
            <w:hideMark/>
          </w:tcPr>
          <w:p w14:paraId="77AD8EA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1024,39</w:t>
            </w:r>
          </w:p>
        </w:tc>
        <w:tc>
          <w:tcPr>
            <w:tcW w:w="749" w:type="dxa"/>
            <w:hideMark/>
          </w:tcPr>
          <w:p w14:paraId="5847AC1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1101,43</w:t>
            </w:r>
          </w:p>
        </w:tc>
        <w:tc>
          <w:tcPr>
            <w:tcW w:w="851" w:type="dxa"/>
            <w:hideMark/>
          </w:tcPr>
          <w:p w14:paraId="50A2949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1098,95</w:t>
            </w:r>
          </w:p>
        </w:tc>
        <w:tc>
          <w:tcPr>
            <w:tcW w:w="3232" w:type="dxa"/>
            <w:gridSpan w:val="5"/>
            <w:hideMark/>
          </w:tcPr>
          <w:p w14:paraId="082B970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1355,70</w:t>
            </w:r>
          </w:p>
        </w:tc>
        <w:tc>
          <w:tcPr>
            <w:tcW w:w="788" w:type="dxa"/>
            <w:hideMark/>
          </w:tcPr>
          <w:p w14:paraId="0B4E0BD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1437,00</w:t>
            </w:r>
          </w:p>
        </w:tc>
        <w:tc>
          <w:tcPr>
            <w:tcW w:w="850" w:type="dxa"/>
            <w:hideMark/>
          </w:tcPr>
          <w:p w14:paraId="4C29DDB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1451,00</w:t>
            </w:r>
          </w:p>
        </w:tc>
        <w:tc>
          <w:tcPr>
            <w:tcW w:w="1559" w:type="dxa"/>
            <w:hideMark/>
          </w:tcPr>
          <w:p w14:paraId="7D2BE42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350E8BFA" w14:textId="77777777" w:rsidTr="00FA382D">
        <w:trPr>
          <w:trHeight w:val="300"/>
        </w:trPr>
        <w:tc>
          <w:tcPr>
            <w:tcW w:w="425" w:type="dxa"/>
            <w:vMerge/>
            <w:hideMark/>
          </w:tcPr>
          <w:p w14:paraId="6D61DAA2"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E0D7D79"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6937847" w14:textId="77777777" w:rsidR="00937897" w:rsidRPr="002532BF" w:rsidRDefault="00937897" w:rsidP="00937897">
            <w:pPr>
              <w:pStyle w:val="ConsPlusNormal"/>
              <w:rPr>
                <w:rFonts w:ascii="Times New Roman" w:hAnsi="Times New Roman" w:cs="Times New Roman"/>
                <w:sz w:val="20"/>
                <w:szCs w:val="20"/>
              </w:rPr>
            </w:pPr>
          </w:p>
        </w:tc>
        <w:tc>
          <w:tcPr>
            <w:tcW w:w="1719" w:type="dxa"/>
            <w:vMerge w:val="restart"/>
            <w:hideMark/>
          </w:tcPr>
          <w:p w14:paraId="227A162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Средства бюджета </w:t>
            </w:r>
            <w:r w:rsidRPr="002532BF">
              <w:rPr>
                <w:rFonts w:ascii="Times New Roman" w:hAnsi="Times New Roman" w:cs="Times New Roman"/>
                <w:sz w:val="20"/>
                <w:szCs w:val="20"/>
              </w:rPr>
              <w:lastRenderedPageBreak/>
              <w:t>городского округа Электросталь Московской области</w:t>
            </w:r>
          </w:p>
        </w:tc>
        <w:tc>
          <w:tcPr>
            <w:tcW w:w="780" w:type="dxa"/>
            <w:hideMark/>
          </w:tcPr>
          <w:p w14:paraId="40B0D89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5885,99</w:t>
            </w:r>
          </w:p>
        </w:tc>
        <w:tc>
          <w:tcPr>
            <w:tcW w:w="733" w:type="dxa"/>
            <w:hideMark/>
          </w:tcPr>
          <w:p w14:paraId="5B7308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811,92</w:t>
            </w:r>
          </w:p>
        </w:tc>
        <w:tc>
          <w:tcPr>
            <w:tcW w:w="749" w:type="dxa"/>
            <w:hideMark/>
          </w:tcPr>
          <w:p w14:paraId="6712692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919,00</w:t>
            </w:r>
          </w:p>
        </w:tc>
        <w:tc>
          <w:tcPr>
            <w:tcW w:w="851" w:type="dxa"/>
            <w:hideMark/>
          </w:tcPr>
          <w:p w14:paraId="485A098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855,07</w:t>
            </w:r>
          </w:p>
        </w:tc>
        <w:tc>
          <w:tcPr>
            <w:tcW w:w="3232" w:type="dxa"/>
            <w:gridSpan w:val="5"/>
            <w:hideMark/>
          </w:tcPr>
          <w:p w14:paraId="412CC85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1100,00</w:t>
            </w:r>
          </w:p>
        </w:tc>
        <w:tc>
          <w:tcPr>
            <w:tcW w:w="788" w:type="dxa"/>
            <w:hideMark/>
          </w:tcPr>
          <w:p w14:paraId="6E0E062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1100,00</w:t>
            </w:r>
          </w:p>
        </w:tc>
        <w:tc>
          <w:tcPr>
            <w:tcW w:w="850" w:type="dxa"/>
            <w:hideMark/>
          </w:tcPr>
          <w:p w14:paraId="2B0EAC2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1100,00</w:t>
            </w:r>
          </w:p>
        </w:tc>
        <w:tc>
          <w:tcPr>
            <w:tcW w:w="1559" w:type="dxa"/>
            <w:noWrap/>
            <w:hideMark/>
          </w:tcPr>
          <w:p w14:paraId="6CEF57F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Администрация </w:t>
            </w:r>
            <w:r w:rsidRPr="002532BF">
              <w:rPr>
                <w:rFonts w:ascii="Times New Roman" w:hAnsi="Times New Roman" w:cs="Times New Roman"/>
                <w:sz w:val="20"/>
                <w:szCs w:val="20"/>
              </w:rPr>
              <w:lastRenderedPageBreak/>
              <w:t>г.о. Электросталь Московской области</w:t>
            </w:r>
          </w:p>
        </w:tc>
      </w:tr>
      <w:tr w:rsidR="00937897" w:rsidRPr="002532BF" w14:paraId="5093E5C3" w14:textId="77777777" w:rsidTr="00FA382D">
        <w:trPr>
          <w:trHeight w:val="300"/>
        </w:trPr>
        <w:tc>
          <w:tcPr>
            <w:tcW w:w="425" w:type="dxa"/>
            <w:vMerge/>
            <w:hideMark/>
          </w:tcPr>
          <w:p w14:paraId="0A1CC95E"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D65E2E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8BF9EC1"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A3A00DF"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E402BA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118,60</w:t>
            </w:r>
          </w:p>
        </w:tc>
        <w:tc>
          <w:tcPr>
            <w:tcW w:w="733" w:type="dxa"/>
            <w:hideMark/>
          </w:tcPr>
          <w:p w14:paraId="2ED85C5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10,60</w:t>
            </w:r>
          </w:p>
        </w:tc>
        <w:tc>
          <w:tcPr>
            <w:tcW w:w="749" w:type="dxa"/>
            <w:hideMark/>
          </w:tcPr>
          <w:p w14:paraId="3D5A92E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w:t>
            </w:r>
          </w:p>
        </w:tc>
        <w:tc>
          <w:tcPr>
            <w:tcW w:w="851" w:type="dxa"/>
            <w:hideMark/>
          </w:tcPr>
          <w:p w14:paraId="56C35F7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25,00</w:t>
            </w:r>
          </w:p>
        </w:tc>
        <w:tc>
          <w:tcPr>
            <w:tcW w:w="3232" w:type="dxa"/>
            <w:gridSpan w:val="5"/>
            <w:hideMark/>
          </w:tcPr>
          <w:p w14:paraId="2032627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25,00</w:t>
            </w:r>
          </w:p>
        </w:tc>
        <w:tc>
          <w:tcPr>
            <w:tcW w:w="788" w:type="dxa"/>
            <w:hideMark/>
          </w:tcPr>
          <w:p w14:paraId="47F89AA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25,00</w:t>
            </w:r>
          </w:p>
        </w:tc>
        <w:tc>
          <w:tcPr>
            <w:tcW w:w="850" w:type="dxa"/>
            <w:hideMark/>
          </w:tcPr>
          <w:p w14:paraId="27525C6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25,00</w:t>
            </w:r>
          </w:p>
        </w:tc>
        <w:tc>
          <w:tcPr>
            <w:tcW w:w="1559" w:type="dxa"/>
            <w:noWrap/>
            <w:hideMark/>
          </w:tcPr>
          <w:p w14:paraId="1DAEA8F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Комитет имущественных отношений</w:t>
            </w:r>
          </w:p>
        </w:tc>
      </w:tr>
      <w:tr w:rsidR="00937897" w:rsidRPr="002532BF" w14:paraId="18F6D90E" w14:textId="77777777" w:rsidTr="00FA382D">
        <w:trPr>
          <w:trHeight w:val="300"/>
        </w:trPr>
        <w:tc>
          <w:tcPr>
            <w:tcW w:w="425" w:type="dxa"/>
            <w:vMerge/>
            <w:hideMark/>
          </w:tcPr>
          <w:p w14:paraId="54E25D3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B1F6FC9"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0103335"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18895325"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747729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3B03843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10F2F8E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5443C37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46AE3D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258A0EC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3C64C64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noWrap/>
            <w:hideMark/>
          </w:tcPr>
          <w:p w14:paraId="011836B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городского жилищного и коммунального хозяйства</w:t>
            </w:r>
          </w:p>
        </w:tc>
      </w:tr>
      <w:tr w:rsidR="00937897" w:rsidRPr="002532BF" w14:paraId="455B21F9" w14:textId="77777777" w:rsidTr="00FA382D">
        <w:trPr>
          <w:trHeight w:val="300"/>
        </w:trPr>
        <w:tc>
          <w:tcPr>
            <w:tcW w:w="425" w:type="dxa"/>
            <w:vMerge/>
            <w:hideMark/>
          </w:tcPr>
          <w:p w14:paraId="50F19CC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017F6C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2627A0C"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6F0E4B7"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42832FD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132,85</w:t>
            </w:r>
          </w:p>
        </w:tc>
        <w:tc>
          <w:tcPr>
            <w:tcW w:w="733" w:type="dxa"/>
            <w:hideMark/>
          </w:tcPr>
          <w:p w14:paraId="3DCE885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22,19</w:t>
            </w:r>
          </w:p>
        </w:tc>
        <w:tc>
          <w:tcPr>
            <w:tcW w:w="749" w:type="dxa"/>
            <w:hideMark/>
          </w:tcPr>
          <w:p w14:paraId="375177E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10,14</w:t>
            </w:r>
          </w:p>
        </w:tc>
        <w:tc>
          <w:tcPr>
            <w:tcW w:w="851" w:type="dxa"/>
            <w:hideMark/>
          </w:tcPr>
          <w:p w14:paraId="4B70B96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40,52</w:t>
            </w:r>
          </w:p>
        </w:tc>
        <w:tc>
          <w:tcPr>
            <w:tcW w:w="3232" w:type="dxa"/>
            <w:gridSpan w:val="5"/>
            <w:hideMark/>
          </w:tcPr>
          <w:p w14:paraId="3E853C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20,00</w:t>
            </w:r>
          </w:p>
        </w:tc>
        <w:tc>
          <w:tcPr>
            <w:tcW w:w="788" w:type="dxa"/>
            <w:hideMark/>
          </w:tcPr>
          <w:p w14:paraId="18708D1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20,00</w:t>
            </w:r>
          </w:p>
        </w:tc>
        <w:tc>
          <w:tcPr>
            <w:tcW w:w="850" w:type="dxa"/>
            <w:hideMark/>
          </w:tcPr>
          <w:p w14:paraId="30E0A6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20,00</w:t>
            </w:r>
          </w:p>
        </w:tc>
        <w:tc>
          <w:tcPr>
            <w:tcW w:w="1559" w:type="dxa"/>
            <w:noWrap/>
            <w:hideMark/>
          </w:tcPr>
          <w:p w14:paraId="3563811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218E24C7" w14:textId="77777777" w:rsidTr="00FA382D">
        <w:trPr>
          <w:trHeight w:val="300"/>
        </w:trPr>
        <w:tc>
          <w:tcPr>
            <w:tcW w:w="425" w:type="dxa"/>
            <w:vMerge/>
            <w:hideMark/>
          </w:tcPr>
          <w:p w14:paraId="54331B2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7A5B53B"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B268142"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F399F3C"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09EADF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441,92</w:t>
            </w:r>
          </w:p>
        </w:tc>
        <w:tc>
          <w:tcPr>
            <w:tcW w:w="733" w:type="dxa"/>
            <w:hideMark/>
          </w:tcPr>
          <w:p w14:paraId="1284CF8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28,68</w:t>
            </w:r>
          </w:p>
        </w:tc>
        <w:tc>
          <w:tcPr>
            <w:tcW w:w="749" w:type="dxa"/>
            <w:hideMark/>
          </w:tcPr>
          <w:p w14:paraId="0C1A05A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28,98</w:t>
            </w:r>
          </w:p>
        </w:tc>
        <w:tc>
          <w:tcPr>
            <w:tcW w:w="851" w:type="dxa"/>
            <w:hideMark/>
          </w:tcPr>
          <w:p w14:paraId="5D576D1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28,56</w:t>
            </w:r>
          </w:p>
        </w:tc>
        <w:tc>
          <w:tcPr>
            <w:tcW w:w="3232" w:type="dxa"/>
            <w:gridSpan w:val="5"/>
            <w:hideMark/>
          </w:tcPr>
          <w:p w14:paraId="7E012FF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59,70</w:t>
            </w:r>
          </w:p>
        </w:tc>
        <w:tc>
          <w:tcPr>
            <w:tcW w:w="788" w:type="dxa"/>
            <w:hideMark/>
          </w:tcPr>
          <w:p w14:paraId="0E9A3F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141,00</w:t>
            </w:r>
          </w:p>
        </w:tc>
        <w:tc>
          <w:tcPr>
            <w:tcW w:w="850" w:type="dxa"/>
            <w:hideMark/>
          </w:tcPr>
          <w:p w14:paraId="4E8D3A0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155,00</w:t>
            </w:r>
          </w:p>
        </w:tc>
        <w:tc>
          <w:tcPr>
            <w:tcW w:w="1559" w:type="dxa"/>
            <w:noWrap/>
            <w:hideMark/>
          </w:tcPr>
          <w:p w14:paraId="1AF76FF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Финансовое управление</w:t>
            </w:r>
          </w:p>
        </w:tc>
      </w:tr>
      <w:tr w:rsidR="00937897" w:rsidRPr="002532BF" w14:paraId="64F4E396" w14:textId="77777777" w:rsidTr="00FA382D">
        <w:trPr>
          <w:trHeight w:val="300"/>
        </w:trPr>
        <w:tc>
          <w:tcPr>
            <w:tcW w:w="425" w:type="dxa"/>
            <w:vMerge/>
            <w:hideMark/>
          </w:tcPr>
          <w:p w14:paraId="6525B0E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2012446"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0D989C4"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486F341"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82ED04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703,11</w:t>
            </w:r>
          </w:p>
        </w:tc>
        <w:tc>
          <w:tcPr>
            <w:tcW w:w="733" w:type="dxa"/>
            <w:hideMark/>
          </w:tcPr>
          <w:p w14:paraId="66F9924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120,00</w:t>
            </w:r>
          </w:p>
        </w:tc>
        <w:tc>
          <w:tcPr>
            <w:tcW w:w="749" w:type="dxa"/>
            <w:hideMark/>
          </w:tcPr>
          <w:p w14:paraId="0F6CAC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104,31</w:t>
            </w:r>
          </w:p>
        </w:tc>
        <w:tc>
          <w:tcPr>
            <w:tcW w:w="851" w:type="dxa"/>
            <w:hideMark/>
          </w:tcPr>
          <w:p w14:paraId="5726FD8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118,80</w:t>
            </w:r>
          </w:p>
        </w:tc>
        <w:tc>
          <w:tcPr>
            <w:tcW w:w="3232" w:type="dxa"/>
            <w:gridSpan w:val="5"/>
            <w:hideMark/>
          </w:tcPr>
          <w:p w14:paraId="0DD996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120,00</w:t>
            </w:r>
          </w:p>
        </w:tc>
        <w:tc>
          <w:tcPr>
            <w:tcW w:w="788" w:type="dxa"/>
            <w:hideMark/>
          </w:tcPr>
          <w:p w14:paraId="6F75B11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120,00</w:t>
            </w:r>
          </w:p>
        </w:tc>
        <w:tc>
          <w:tcPr>
            <w:tcW w:w="850" w:type="dxa"/>
            <w:hideMark/>
          </w:tcPr>
          <w:p w14:paraId="1117246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120,00</w:t>
            </w:r>
          </w:p>
        </w:tc>
        <w:tc>
          <w:tcPr>
            <w:tcW w:w="1559" w:type="dxa"/>
            <w:noWrap/>
            <w:hideMark/>
          </w:tcPr>
          <w:p w14:paraId="3FDB8E7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r>
      <w:tr w:rsidR="00937897" w:rsidRPr="002532BF" w14:paraId="1FAA52FD" w14:textId="77777777" w:rsidTr="00FA382D">
        <w:trPr>
          <w:trHeight w:val="300"/>
        </w:trPr>
        <w:tc>
          <w:tcPr>
            <w:tcW w:w="425" w:type="dxa"/>
            <w:vMerge/>
            <w:hideMark/>
          </w:tcPr>
          <w:p w14:paraId="21CBDD77"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4FBEE42"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FF00D26"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7356D54"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7B0198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186,00</w:t>
            </w:r>
          </w:p>
        </w:tc>
        <w:tc>
          <w:tcPr>
            <w:tcW w:w="733" w:type="dxa"/>
            <w:hideMark/>
          </w:tcPr>
          <w:p w14:paraId="09D09DC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31,00</w:t>
            </w:r>
          </w:p>
        </w:tc>
        <w:tc>
          <w:tcPr>
            <w:tcW w:w="749" w:type="dxa"/>
            <w:hideMark/>
          </w:tcPr>
          <w:p w14:paraId="23426CB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31,00</w:t>
            </w:r>
          </w:p>
        </w:tc>
        <w:tc>
          <w:tcPr>
            <w:tcW w:w="851" w:type="dxa"/>
            <w:hideMark/>
          </w:tcPr>
          <w:p w14:paraId="46512E2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31,00</w:t>
            </w:r>
          </w:p>
        </w:tc>
        <w:tc>
          <w:tcPr>
            <w:tcW w:w="3232" w:type="dxa"/>
            <w:gridSpan w:val="5"/>
            <w:hideMark/>
          </w:tcPr>
          <w:p w14:paraId="336546B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31,00</w:t>
            </w:r>
          </w:p>
        </w:tc>
        <w:tc>
          <w:tcPr>
            <w:tcW w:w="788" w:type="dxa"/>
            <w:hideMark/>
          </w:tcPr>
          <w:p w14:paraId="4F55E60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31,00</w:t>
            </w:r>
          </w:p>
        </w:tc>
        <w:tc>
          <w:tcPr>
            <w:tcW w:w="850" w:type="dxa"/>
            <w:hideMark/>
          </w:tcPr>
          <w:p w14:paraId="2D6703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31,00</w:t>
            </w:r>
          </w:p>
        </w:tc>
        <w:tc>
          <w:tcPr>
            <w:tcW w:w="1559" w:type="dxa"/>
            <w:noWrap/>
            <w:hideMark/>
          </w:tcPr>
          <w:p w14:paraId="63FDEE4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физической культуре и спорту</w:t>
            </w:r>
          </w:p>
        </w:tc>
      </w:tr>
      <w:tr w:rsidR="00223660" w:rsidRPr="002532BF" w14:paraId="1393BEBB" w14:textId="77777777" w:rsidTr="00FA382D">
        <w:trPr>
          <w:trHeight w:val="300"/>
        </w:trPr>
        <w:tc>
          <w:tcPr>
            <w:tcW w:w="425" w:type="dxa"/>
            <w:vMerge/>
            <w:hideMark/>
          </w:tcPr>
          <w:p w14:paraId="643E74CC"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4B139B7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ОМСУ обеспечены широкополосным доступом в сеть Интернет, телефонной связью, иными услугами электросвязи (процент)</w:t>
            </w:r>
          </w:p>
        </w:tc>
        <w:tc>
          <w:tcPr>
            <w:tcW w:w="717" w:type="dxa"/>
            <w:vMerge w:val="restart"/>
            <w:hideMark/>
          </w:tcPr>
          <w:p w14:paraId="4A40DB0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351FACD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B36229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06D927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53DCEC8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5D6C1EC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17E4FF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472A911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470DE78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7B78897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5A3DE55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2DDE0CDF" w14:textId="77777777" w:rsidTr="00FA382D">
        <w:trPr>
          <w:trHeight w:val="675"/>
        </w:trPr>
        <w:tc>
          <w:tcPr>
            <w:tcW w:w="425" w:type="dxa"/>
            <w:vMerge/>
            <w:hideMark/>
          </w:tcPr>
          <w:p w14:paraId="2608BF0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8959177"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CFA49DC"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8F06FA4"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0AF79D94"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5864F6AE"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45848BA"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39EAE767"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03BC4079"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68022491"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3541BAE0"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35AAE1F1"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77AAA7B9"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68F167DB"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102A1BF2"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3A7ECF28"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415BBBCF" w14:textId="77777777" w:rsidTr="00FA382D">
        <w:trPr>
          <w:trHeight w:val="300"/>
        </w:trPr>
        <w:tc>
          <w:tcPr>
            <w:tcW w:w="425" w:type="dxa"/>
            <w:vMerge/>
            <w:hideMark/>
          </w:tcPr>
          <w:p w14:paraId="3AA08A9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BF1E347"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9A8F08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11FA3A2"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5D57A1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33" w:type="dxa"/>
            <w:hideMark/>
          </w:tcPr>
          <w:p w14:paraId="49B957C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49" w:type="dxa"/>
            <w:hideMark/>
          </w:tcPr>
          <w:p w14:paraId="6668AF6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851" w:type="dxa"/>
            <w:hideMark/>
          </w:tcPr>
          <w:p w14:paraId="591DDAE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6963E3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382DC4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4EDE753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474489F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2B6CA1C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0187A7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4C41743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0613D194"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4CC5F89E" w14:textId="77777777" w:rsidTr="00FA382D">
        <w:trPr>
          <w:trHeight w:val="300"/>
        </w:trPr>
        <w:tc>
          <w:tcPr>
            <w:tcW w:w="425" w:type="dxa"/>
            <w:vMerge/>
            <w:hideMark/>
          </w:tcPr>
          <w:p w14:paraId="7740D202"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0CC5807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17" w:type="dxa"/>
            <w:vMerge w:val="restart"/>
            <w:hideMark/>
          </w:tcPr>
          <w:p w14:paraId="0FDDA10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44768C6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2F58B5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70EE368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7DADE6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137B3A2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7971FC1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24E12B7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6D4C58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24E4826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6D6B69C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2EF89339" w14:textId="77777777" w:rsidTr="00FA382D">
        <w:trPr>
          <w:trHeight w:val="765"/>
        </w:trPr>
        <w:tc>
          <w:tcPr>
            <w:tcW w:w="425" w:type="dxa"/>
            <w:vMerge/>
            <w:hideMark/>
          </w:tcPr>
          <w:p w14:paraId="61DFB30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DE396B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F18CFE6"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5ECB552"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14F4F3EB"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143E2BDB"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0252DDA"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1D5CCE01"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0C57AC9F"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1A86025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22148E63"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09A72A16"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6D06315B"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21A06613"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21789DAD"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2B45C739"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5D3917B1" w14:textId="77777777" w:rsidTr="00FA382D">
        <w:trPr>
          <w:trHeight w:val="300"/>
        </w:trPr>
        <w:tc>
          <w:tcPr>
            <w:tcW w:w="425" w:type="dxa"/>
            <w:vMerge/>
            <w:hideMark/>
          </w:tcPr>
          <w:p w14:paraId="1134D06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22C632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BE39CB0"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15FEF284"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0AA7F0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33" w:type="dxa"/>
            <w:hideMark/>
          </w:tcPr>
          <w:p w14:paraId="57D9126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3DA3DCD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525C4C1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567" w:type="dxa"/>
            <w:hideMark/>
          </w:tcPr>
          <w:p w14:paraId="39E017B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05" w:type="dxa"/>
            <w:hideMark/>
          </w:tcPr>
          <w:p w14:paraId="64FA05D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98" w:type="dxa"/>
            <w:hideMark/>
          </w:tcPr>
          <w:p w14:paraId="66BF04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4928752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30225D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88" w:type="dxa"/>
            <w:hideMark/>
          </w:tcPr>
          <w:p w14:paraId="316855F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0" w:type="dxa"/>
            <w:hideMark/>
          </w:tcPr>
          <w:p w14:paraId="0AB7370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1559" w:type="dxa"/>
            <w:vMerge/>
            <w:hideMark/>
          </w:tcPr>
          <w:p w14:paraId="31C7E8C2"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7E45FBC" w14:textId="77777777" w:rsidTr="00FA382D">
        <w:trPr>
          <w:trHeight w:val="300"/>
        </w:trPr>
        <w:tc>
          <w:tcPr>
            <w:tcW w:w="425" w:type="dxa"/>
            <w:vMerge w:val="restart"/>
            <w:hideMark/>
          </w:tcPr>
          <w:p w14:paraId="724ECA7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1.3.</w:t>
            </w:r>
          </w:p>
        </w:tc>
        <w:tc>
          <w:tcPr>
            <w:tcW w:w="3530" w:type="dxa"/>
            <w:vMerge w:val="restart"/>
            <w:hideMark/>
          </w:tcPr>
          <w:p w14:paraId="53BB6B3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Мероприятие 01.03. Подключение ОМСУ муниципального образования Московской области к единой интегрированной мультисервисной телекоммуникационной сети </w:t>
            </w:r>
            <w:r w:rsidRPr="002532BF">
              <w:rPr>
                <w:rFonts w:ascii="Times New Roman" w:hAnsi="Times New Roman" w:cs="Times New Roman"/>
                <w:sz w:val="20"/>
                <w:szCs w:val="20"/>
              </w:rPr>
              <w:lastRenderedPageBreak/>
              <w:t>Правительства Московской области для нужд ОМСУ муниципального образования Московской области и обеспечения совместной работы в ней</w:t>
            </w:r>
          </w:p>
        </w:tc>
        <w:tc>
          <w:tcPr>
            <w:tcW w:w="717" w:type="dxa"/>
            <w:vMerge w:val="restart"/>
            <w:hideMark/>
          </w:tcPr>
          <w:p w14:paraId="580DDBC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lastRenderedPageBreak/>
              <w:t>2023-2028 год</w:t>
            </w:r>
          </w:p>
        </w:tc>
        <w:tc>
          <w:tcPr>
            <w:tcW w:w="1719" w:type="dxa"/>
            <w:noWrap/>
            <w:hideMark/>
          </w:tcPr>
          <w:p w14:paraId="26B61CB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337973A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5555895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D8345C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40195F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28719A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294B7FA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506C64A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val="restart"/>
            <w:hideMark/>
          </w:tcPr>
          <w:p w14:paraId="695E761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Отдел информационно-коммуникационных технологий и защиты </w:t>
            </w:r>
            <w:r w:rsidRPr="002532BF">
              <w:rPr>
                <w:rFonts w:ascii="Times New Roman" w:hAnsi="Times New Roman" w:cs="Times New Roman"/>
                <w:sz w:val="20"/>
                <w:szCs w:val="20"/>
              </w:rPr>
              <w:lastRenderedPageBreak/>
              <w:t>информации</w:t>
            </w:r>
          </w:p>
        </w:tc>
      </w:tr>
      <w:tr w:rsidR="00937897" w:rsidRPr="002532BF" w14:paraId="0501B90A" w14:textId="77777777" w:rsidTr="00FA382D">
        <w:trPr>
          <w:trHeight w:val="300"/>
        </w:trPr>
        <w:tc>
          <w:tcPr>
            <w:tcW w:w="425" w:type="dxa"/>
            <w:vMerge/>
            <w:hideMark/>
          </w:tcPr>
          <w:p w14:paraId="3F39AF46"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305F39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65D9AB4"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004B87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Средства бюджета городского округа Электросталь </w:t>
            </w:r>
            <w:r w:rsidRPr="002532BF">
              <w:rPr>
                <w:rFonts w:ascii="Times New Roman" w:hAnsi="Times New Roman" w:cs="Times New Roman"/>
                <w:sz w:val="20"/>
                <w:szCs w:val="20"/>
              </w:rPr>
              <w:lastRenderedPageBreak/>
              <w:t>Московской области</w:t>
            </w:r>
          </w:p>
        </w:tc>
        <w:tc>
          <w:tcPr>
            <w:tcW w:w="780" w:type="dxa"/>
            <w:hideMark/>
          </w:tcPr>
          <w:p w14:paraId="1026901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0,00</w:t>
            </w:r>
          </w:p>
        </w:tc>
        <w:tc>
          <w:tcPr>
            <w:tcW w:w="733" w:type="dxa"/>
            <w:hideMark/>
          </w:tcPr>
          <w:p w14:paraId="3272A5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734EEB4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5A50C2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17CF729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0C6C80A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398F253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hideMark/>
          </w:tcPr>
          <w:p w14:paraId="43934D1A"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675D4D6C" w14:textId="77777777" w:rsidTr="00FA382D">
        <w:trPr>
          <w:trHeight w:val="300"/>
        </w:trPr>
        <w:tc>
          <w:tcPr>
            <w:tcW w:w="425" w:type="dxa"/>
            <w:vMerge/>
            <w:hideMark/>
          </w:tcPr>
          <w:p w14:paraId="2E2458E6"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4373461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ОМСУ подключены к ЕИМТС Правительства Московской области (единица)</w:t>
            </w:r>
          </w:p>
        </w:tc>
        <w:tc>
          <w:tcPr>
            <w:tcW w:w="717" w:type="dxa"/>
            <w:vMerge w:val="restart"/>
            <w:hideMark/>
          </w:tcPr>
          <w:p w14:paraId="3854FF0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2FC98AF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61E5C9A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4775D8E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0F0F93A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639F3C5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6ED9A51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2E9EA5D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174CFE2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7FBED7D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576C0DE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4B18C68C" w14:textId="77777777" w:rsidTr="00FA382D">
        <w:trPr>
          <w:trHeight w:val="765"/>
        </w:trPr>
        <w:tc>
          <w:tcPr>
            <w:tcW w:w="425" w:type="dxa"/>
            <w:vMerge/>
            <w:hideMark/>
          </w:tcPr>
          <w:p w14:paraId="01701C87"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50316E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2293383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4DFC104"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16FC6AAE"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6C955FD6"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98A91A6"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14025F5B"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3A10D590"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32DDD54C"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034C923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2B92E888"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3DEF6FFE"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25A831CD"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408B46BC"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3A257C27"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66A62A6A" w14:textId="77777777" w:rsidTr="00FA382D">
        <w:trPr>
          <w:trHeight w:val="300"/>
        </w:trPr>
        <w:tc>
          <w:tcPr>
            <w:tcW w:w="425" w:type="dxa"/>
            <w:vMerge/>
            <w:hideMark/>
          </w:tcPr>
          <w:p w14:paraId="1085D5A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9625DFA"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DBC38C1"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8DA248C"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3B8DFE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33" w:type="dxa"/>
            <w:hideMark/>
          </w:tcPr>
          <w:p w14:paraId="16739BD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C2E034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1" w:type="dxa"/>
            <w:hideMark/>
          </w:tcPr>
          <w:p w14:paraId="3C40D73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567" w:type="dxa"/>
            <w:hideMark/>
          </w:tcPr>
          <w:p w14:paraId="1E8E498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05" w:type="dxa"/>
            <w:hideMark/>
          </w:tcPr>
          <w:p w14:paraId="53A892D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98" w:type="dxa"/>
            <w:hideMark/>
          </w:tcPr>
          <w:p w14:paraId="051737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31" w:type="dxa"/>
            <w:hideMark/>
          </w:tcPr>
          <w:p w14:paraId="66A6BBF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31" w:type="dxa"/>
            <w:hideMark/>
          </w:tcPr>
          <w:p w14:paraId="2586DE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88" w:type="dxa"/>
            <w:hideMark/>
          </w:tcPr>
          <w:p w14:paraId="421E756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850" w:type="dxa"/>
            <w:hideMark/>
          </w:tcPr>
          <w:p w14:paraId="2589DD5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1559" w:type="dxa"/>
            <w:vMerge/>
            <w:hideMark/>
          </w:tcPr>
          <w:p w14:paraId="34FCF094"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735CF40C" w14:textId="77777777" w:rsidTr="00FA382D">
        <w:trPr>
          <w:trHeight w:val="300"/>
        </w:trPr>
        <w:tc>
          <w:tcPr>
            <w:tcW w:w="425" w:type="dxa"/>
            <w:vMerge w:val="restart"/>
            <w:hideMark/>
          </w:tcPr>
          <w:p w14:paraId="0FB61DB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1.4.</w:t>
            </w:r>
          </w:p>
        </w:tc>
        <w:tc>
          <w:tcPr>
            <w:tcW w:w="3530" w:type="dxa"/>
            <w:vMerge w:val="restart"/>
            <w:hideMark/>
          </w:tcPr>
          <w:p w14:paraId="589FD7D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17" w:type="dxa"/>
            <w:vMerge w:val="restart"/>
            <w:hideMark/>
          </w:tcPr>
          <w:p w14:paraId="072745F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08B3004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561F43F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18915,36</w:t>
            </w:r>
          </w:p>
        </w:tc>
        <w:tc>
          <w:tcPr>
            <w:tcW w:w="733" w:type="dxa"/>
            <w:hideMark/>
          </w:tcPr>
          <w:p w14:paraId="087F4B3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3003,06</w:t>
            </w:r>
          </w:p>
        </w:tc>
        <w:tc>
          <w:tcPr>
            <w:tcW w:w="749" w:type="dxa"/>
            <w:hideMark/>
          </w:tcPr>
          <w:p w14:paraId="1674AFA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2647,45</w:t>
            </w:r>
          </w:p>
        </w:tc>
        <w:tc>
          <w:tcPr>
            <w:tcW w:w="851" w:type="dxa"/>
            <w:hideMark/>
          </w:tcPr>
          <w:p w14:paraId="1583887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3652,36</w:t>
            </w:r>
          </w:p>
        </w:tc>
        <w:tc>
          <w:tcPr>
            <w:tcW w:w="3232" w:type="dxa"/>
            <w:gridSpan w:val="5"/>
            <w:hideMark/>
          </w:tcPr>
          <w:p w14:paraId="7217EFA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3614,49</w:t>
            </w:r>
          </w:p>
        </w:tc>
        <w:tc>
          <w:tcPr>
            <w:tcW w:w="788" w:type="dxa"/>
            <w:hideMark/>
          </w:tcPr>
          <w:p w14:paraId="1B53095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2961,00</w:t>
            </w:r>
          </w:p>
        </w:tc>
        <w:tc>
          <w:tcPr>
            <w:tcW w:w="850" w:type="dxa"/>
            <w:hideMark/>
          </w:tcPr>
          <w:p w14:paraId="5B99C5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3037,00</w:t>
            </w:r>
          </w:p>
        </w:tc>
        <w:tc>
          <w:tcPr>
            <w:tcW w:w="1559" w:type="dxa"/>
            <w:hideMark/>
          </w:tcPr>
          <w:p w14:paraId="354D590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01B4F743" w14:textId="77777777" w:rsidTr="00FA382D">
        <w:trPr>
          <w:trHeight w:val="300"/>
        </w:trPr>
        <w:tc>
          <w:tcPr>
            <w:tcW w:w="425" w:type="dxa"/>
            <w:vMerge/>
            <w:hideMark/>
          </w:tcPr>
          <w:p w14:paraId="500B6B6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123BF0E"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3657339" w14:textId="77777777" w:rsidR="00937897" w:rsidRPr="002532BF" w:rsidRDefault="00937897" w:rsidP="00937897">
            <w:pPr>
              <w:pStyle w:val="ConsPlusNormal"/>
              <w:rPr>
                <w:rFonts w:ascii="Times New Roman" w:hAnsi="Times New Roman" w:cs="Times New Roman"/>
                <w:sz w:val="20"/>
                <w:szCs w:val="20"/>
              </w:rPr>
            </w:pPr>
          </w:p>
        </w:tc>
        <w:tc>
          <w:tcPr>
            <w:tcW w:w="1719" w:type="dxa"/>
            <w:vMerge w:val="restart"/>
            <w:hideMark/>
          </w:tcPr>
          <w:p w14:paraId="5602243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B33B83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4675,59</w:t>
            </w:r>
          </w:p>
        </w:tc>
        <w:tc>
          <w:tcPr>
            <w:tcW w:w="733" w:type="dxa"/>
            <w:hideMark/>
          </w:tcPr>
          <w:p w14:paraId="7A2E908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623,88</w:t>
            </w:r>
          </w:p>
        </w:tc>
        <w:tc>
          <w:tcPr>
            <w:tcW w:w="749" w:type="dxa"/>
            <w:hideMark/>
          </w:tcPr>
          <w:p w14:paraId="676AC1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543,42</w:t>
            </w:r>
          </w:p>
        </w:tc>
        <w:tc>
          <w:tcPr>
            <w:tcW w:w="851" w:type="dxa"/>
            <w:hideMark/>
          </w:tcPr>
          <w:p w14:paraId="058CBD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868,30</w:t>
            </w:r>
          </w:p>
        </w:tc>
        <w:tc>
          <w:tcPr>
            <w:tcW w:w="3232" w:type="dxa"/>
            <w:gridSpan w:val="5"/>
            <w:hideMark/>
          </w:tcPr>
          <w:p w14:paraId="0361388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640,00</w:t>
            </w:r>
          </w:p>
        </w:tc>
        <w:tc>
          <w:tcPr>
            <w:tcW w:w="788" w:type="dxa"/>
            <w:hideMark/>
          </w:tcPr>
          <w:p w14:paraId="43C24D9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1000,00</w:t>
            </w:r>
          </w:p>
        </w:tc>
        <w:tc>
          <w:tcPr>
            <w:tcW w:w="850" w:type="dxa"/>
            <w:hideMark/>
          </w:tcPr>
          <w:p w14:paraId="102661D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1000,00</w:t>
            </w:r>
          </w:p>
        </w:tc>
        <w:tc>
          <w:tcPr>
            <w:tcW w:w="1559" w:type="dxa"/>
            <w:noWrap/>
            <w:hideMark/>
          </w:tcPr>
          <w:p w14:paraId="2B83FE0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937897" w:rsidRPr="002532BF" w14:paraId="6E1396C8" w14:textId="77777777" w:rsidTr="00FA382D">
        <w:trPr>
          <w:trHeight w:val="300"/>
        </w:trPr>
        <w:tc>
          <w:tcPr>
            <w:tcW w:w="425" w:type="dxa"/>
            <w:vMerge/>
            <w:hideMark/>
          </w:tcPr>
          <w:p w14:paraId="167E78F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CF37B5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3CFA0C1"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F56F862"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4683B39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2746,95</w:t>
            </w:r>
          </w:p>
        </w:tc>
        <w:tc>
          <w:tcPr>
            <w:tcW w:w="733" w:type="dxa"/>
            <w:hideMark/>
          </w:tcPr>
          <w:p w14:paraId="458CDE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140,24</w:t>
            </w:r>
          </w:p>
        </w:tc>
        <w:tc>
          <w:tcPr>
            <w:tcW w:w="749" w:type="dxa"/>
            <w:hideMark/>
          </w:tcPr>
          <w:p w14:paraId="4840B50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313,00</w:t>
            </w:r>
          </w:p>
        </w:tc>
        <w:tc>
          <w:tcPr>
            <w:tcW w:w="851" w:type="dxa"/>
            <w:hideMark/>
          </w:tcPr>
          <w:p w14:paraId="756CE5C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355,71</w:t>
            </w:r>
          </w:p>
        </w:tc>
        <w:tc>
          <w:tcPr>
            <w:tcW w:w="3232" w:type="dxa"/>
            <w:gridSpan w:val="5"/>
            <w:hideMark/>
          </w:tcPr>
          <w:p w14:paraId="6DB77A7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620,00</w:t>
            </w:r>
          </w:p>
        </w:tc>
        <w:tc>
          <w:tcPr>
            <w:tcW w:w="788" w:type="dxa"/>
            <w:hideMark/>
          </w:tcPr>
          <w:p w14:paraId="32E17D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646,00</w:t>
            </w:r>
          </w:p>
        </w:tc>
        <w:tc>
          <w:tcPr>
            <w:tcW w:w="850" w:type="dxa"/>
            <w:hideMark/>
          </w:tcPr>
          <w:p w14:paraId="0F98446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672,00</w:t>
            </w:r>
          </w:p>
        </w:tc>
        <w:tc>
          <w:tcPr>
            <w:tcW w:w="1559" w:type="dxa"/>
            <w:noWrap/>
            <w:hideMark/>
          </w:tcPr>
          <w:p w14:paraId="5F8435D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Комитет имущественных отношений</w:t>
            </w:r>
          </w:p>
        </w:tc>
      </w:tr>
      <w:tr w:rsidR="00937897" w:rsidRPr="002532BF" w14:paraId="3D8D0EAC" w14:textId="77777777" w:rsidTr="00FA382D">
        <w:trPr>
          <w:trHeight w:val="300"/>
        </w:trPr>
        <w:tc>
          <w:tcPr>
            <w:tcW w:w="425" w:type="dxa"/>
            <w:vMerge/>
            <w:hideMark/>
          </w:tcPr>
          <w:p w14:paraId="008C70A5"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6CA125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12DF6B0"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B5D7892"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BE744D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5756,58</w:t>
            </w:r>
          </w:p>
        </w:tc>
        <w:tc>
          <w:tcPr>
            <w:tcW w:w="733" w:type="dxa"/>
            <w:hideMark/>
          </w:tcPr>
          <w:p w14:paraId="52485B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858,94</w:t>
            </w:r>
          </w:p>
        </w:tc>
        <w:tc>
          <w:tcPr>
            <w:tcW w:w="749" w:type="dxa"/>
            <w:hideMark/>
          </w:tcPr>
          <w:p w14:paraId="3CEFBE1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725,00</w:t>
            </w:r>
          </w:p>
        </w:tc>
        <w:tc>
          <w:tcPr>
            <w:tcW w:w="851" w:type="dxa"/>
            <w:hideMark/>
          </w:tcPr>
          <w:p w14:paraId="545CAF0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1172,65</w:t>
            </w:r>
          </w:p>
        </w:tc>
        <w:tc>
          <w:tcPr>
            <w:tcW w:w="3232" w:type="dxa"/>
            <w:gridSpan w:val="5"/>
            <w:hideMark/>
          </w:tcPr>
          <w:p w14:paraId="02B3999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850,00</w:t>
            </w:r>
          </w:p>
        </w:tc>
        <w:tc>
          <w:tcPr>
            <w:tcW w:w="788" w:type="dxa"/>
            <w:hideMark/>
          </w:tcPr>
          <w:p w14:paraId="3F187E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1050,00</w:t>
            </w:r>
          </w:p>
        </w:tc>
        <w:tc>
          <w:tcPr>
            <w:tcW w:w="850" w:type="dxa"/>
            <w:hideMark/>
          </w:tcPr>
          <w:p w14:paraId="29C011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1100,00</w:t>
            </w:r>
          </w:p>
        </w:tc>
        <w:tc>
          <w:tcPr>
            <w:tcW w:w="1559" w:type="dxa"/>
            <w:noWrap/>
            <w:hideMark/>
          </w:tcPr>
          <w:p w14:paraId="4877F8B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городского жилищного и коммунального хозяйства</w:t>
            </w:r>
          </w:p>
        </w:tc>
      </w:tr>
      <w:tr w:rsidR="00937897" w:rsidRPr="002532BF" w14:paraId="7DC6FE4D" w14:textId="77777777" w:rsidTr="00FA382D">
        <w:trPr>
          <w:trHeight w:val="300"/>
        </w:trPr>
        <w:tc>
          <w:tcPr>
            <w:tcW w:w="425" w:type="dxa"/>
            <w:vMerge/>
            <w:hideMark/>
          </w:tcPr>
          <w:p w14:paraId="6778AAEF"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B42737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F551BA9"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5F130466"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79CAD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1306,06</w:t>
            </w:r>
          </w:p>
        </w:tc>
        <w:tc>
          <w:tcPr>
            <w:tcW w:w="733" w:type="dxa"/>
            <w:hideMark/>
          </w:tcPr>
          <w:p w14:paraId="50B3FA1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257,78</w:t>
            </w:r>
          </w:p>
        </w:tc>
        <w:tc>
          <w:tcPr>
            <w:tcW w:w="749" w:type="dxa"/>
            <w:hideMark/>
          </w:tcPr>
          <w:p w14:paraId="238D2F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386,37</w:t>
            </w:r>
          </w:p>
        </w:tc>
        <w:tc>
          <w:tcPr>
            <w:tcW w:w="851" w:type="dxa"/>
            <w:hideMark/>
          </w:tcPr>
          <w:p w14:paraId="7A51D2A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186,91</w:t>
            </w:r>
          </w:p>
        </w:tc>
        <w:tc>
          <w:tcPr>
            <w:tcW w:w="3232" w:type="dxa"/>
            <w:gridSpan w:val="5"/>
            <w:hideMark/>
          </w:tcPr>
          <w:p w14:paraId="300AD92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475,00</w:t>
            </w:r>
          </w:p>
        </w:tc>
        <w:tc>
          <w:tcPr>
            <w:tcW w:w="788" w:type="dxa"/>
            <w:hideMark/>
          </w:tcPr>
          <w:p w14:paraId="2B38DB6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3F46918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noWrap/>
            <w:hideMark/>
          </w:tcPr>
          <w:p w14:paraId="114ACDD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48FC283E" w14:textId="77777777" w:rsidTr="00FA382D">
        <w:trPr>
          <w:trHeight w:val="300"/>
        </w:trPr>
        <w:tc>
          <w:tcPr>
            <w:tcW w:w="425" w:type="dxa"/>
            <w:vMerge/>
            <w:hideMark/>
          </w:tcPr>
          <w:p w14:paraId="5616CA5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35CEA2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E90D59A"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55F6E8D"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9210FD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2892,67</w:t>
            </w:r>
          </w:p>
        </w:tc>
        <w:tc>
          <w:tcPr>
            <w:tcW w:w="733" w:type="dxa"/>
            <w:hideMark/>
          </w:tcPr>
          <w:p w14:paraId="346A2F7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873,91</w:t>
            </w:r>
          </w:p>
        </w:tc>
        <w:tc>
          <w:tcPr>
            <w:tcW w:w="749" w:type="dxa"/>
            <w:hideMark/>
          </w:tcPr>
          <w:p w14:paraId="68AC633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494,94</w:t>
            </w:r>
          </w:p>
        </w:tc>
        <w:tc>
          <w:tcPr>
            <w:tcW w:w="851" w:type="dxa"/>
            <w:hideMark/>
          </w:tcPr>
          <w:p w14:paraId="3868080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759,33</w:t>
            </w:r>
          </w:p>
        </w:tc>
        <w:tc>
          <w:tcPr>
            <w:tcW w:w="3232" w:type="dxa"/>
            <w:gridSpan w:val="5"/>
            <w:hideMark/>
          </w:tcPr>
          <w:p w14:paraId="0A08F1D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764,49</w:t>
            </w:r>
          </w:p>
        </w:tc>
        <w:tc>
          <w:tcPr>
            <w:tcW w:w="788" w:type="dxa"/>
            <w:hideMark/>
          </w:tcPr>
          <w:p w14:paraId="1431FA1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5C54981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noWrap/>
            <w:hideMark/>
          </w:tcPr>
          <w:p w14:paraId="345C036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Финансовое управление</w:t>
            </w:r>
          </w:p>
        </w:tc>
      </w:tr>
      <w:tr w:rsidR="00937897" w:rsidRPr="002532BF" w14:paraId="08D3FA4D" w14:textId="77777777" w:rsidTr="00FA382D">
        <w:trPr>
          <w:trHeight w:val="300"/>
        </w:trPr>
        <w:tc>
          <w:tcPr>
            <w:tcW w:w="425" w:type="dxa"/>
            <w:vMerge/>
            <w:hideMark/>
          </w:tcPr>
          <w:p w14:paraId="0CA09C7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89FD8E1"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74FDA12"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D6DD66E"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9C8176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1013,33</w:t>
            </w:r>
          </w:p>
        </w:tc>
        <w:tc>
          <w:tcPr>
            <w:tcW w:w="733" w:type="dxa"/>
            <w:hideMark/>
          </w:tcPr>
          <w:p w14:paraId="5C366AE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154,14</w:t>
            </w:r>
          </w:p>
        </w:tc>
        <w:tc>
          <w:tcPr>
            <w:tcW w:w="749" w:type="dxa"/>
            <w:hideMark/>
          </w:tcPr>
          <w:p w14:paraId="2EB14C9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124,72</w:t>
            </w:r>
          </w:p>
        </w:tc>
        <w:tc>
          <w:tcPr>
            <w:tcW w:w="851" w:type="dxa"/>
            <w:hideMark/>
          </w:tcPr>
          <w:p w14:paraId="62D3D05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164,46</w:t>
            </w:r>
          </w:p>
        </w:tc>
        <w:tc>
          <w:tcPr>
            <w:tcW w:w="3232" w:type="dxa"/>
            <w:gridSpan w:val="5"/>
            <w:hideMark/>
          </w:tcPr>
          <w:p w14:paraId="72EC55C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190,00</w:t>
            </w:r>
          </w:p>
        </w:tc>
        <w:tc>
          <w:tcPr>
            <w:tcW w:w="788" w:type="dxa"/>
            <w:hideMark/>
          </w:tcPr>
          <w:p w14:paraId="6FA3614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190,00</w:t>
            </w:r>
          </w:p>
        </w:tc>
        <w:tc>
          <w:tcPr>
            <w:tcW w:w="850" w:type="dxa"/>
            <w:hideMark/>
          </w:tcPr>
          <w:p w14:paraId="69D88ED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190,00</w:t>
            </w:r>
          </w:p>
        </w:tc>
        <w:tc>
          <w:tcPr>
            <w:tcW w:w="1559" w:type="dxa"/>
            <w:noWrap/>
            <w:hideMark/>
          </w:tcPr>
          <w:p w14:paraId="33EC3C5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r>
      <w:tr w:rsidR="00937897" w:rsidRPr="002532BF" w14:paraId="2F417C1F" w14:textId="77777777" w:rsidTr="00FA382D">
        <w:trPr>
          <w:trHeight w:val="300"/>
        </w:trPr>
        <w:tc>
          <w:tcPr>
            <w:tcW w:w="425" w:type="dxa"/>
            <w:vMerge/>
            <w:hideMark/>
          </w:tcPr>
          <w:p w14:paraId="473618E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165B029"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523B364"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5A5DA66"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36B83C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524,18</w:t>
            </w:r>
          </w:p>
        </w:tc>
        <w:tc>
          <w:tcPr>
            <w:tcW w:w="733" w:type="dxa"/>
            <w:hideMark/>
          </w:tcPr>
          <w:p w14:paraId="54F8E0D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94,18</w:t>
            </w:r>
          </w:p>
        </w:tc>
        <w:tc>
          <w:tcPr>
            <w:tcW w:w="749" w:type="dxa"/>
            <w:hideMark/>
          </w:tcPr>
          <w:p w14:paraId="6AD77C1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60,00</w:t>
            </w:r>
          </w:p>
        </w:tc>
        <w:tc>
          <w:tcPr>
            <w:tcW w:w="851" w:type="dxa"/>
            <w:hideMark/>
          </w:tcPr>
          <w:p w14:paraId="67C0573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145,00</w:t>
            </w:r>
          </w:p>
        </w:tc>
        <w:tc>
          <w:tcPr>
            <w:tcW w:w="3232" w:type="dxa"/>
            <w:gridSpan w:val="5"/>
            <w:hideMark/>
          </w:tcPr>
          <w:p w14:paraId="58DEE9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75,00</w:t>
            </w:r>
          </w:p>
        </w:tc>
        <w:tc>
          <w:tcPr>
            <w:tcW w:w="788" w:type="dxa"/>
            <w:hideMark/>
          </w:tcPr>
          <w:p w14:paraId="7AB7154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75,00</w:t>
            </w:r>
          </w:p>
        </w:tc>
        <w:tc>
          <w:tcPr>
            <w:tcW w:w="850" w:type="dxa"/>
            <w:hideMark/>
          </w:tcPr>
          <w:p w14:paraId="5CB8C5B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75,00</w:t>
            </w:r>
          </w:p>
        </w:tc>
        <w:tc>
          <w:tcPr>
            <w:tcW w:w="1559" w:type="dxa"/>
            <w:noWrap/>
            <w:hideMark/>
          </w:tcPr>
          <w:p w14:paraId="37861E3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физической культуре и спорту</w:t>
            </w:r>
          </w:p>
        </w:tc>
      </w:tr>
      <w:tr w:rsidR="00223660" w:rsidRPr="002532BF" w14:paraId="427A30CB" w14:textId="77777777" w:rsidTr="00FA382D">
        <w:trPr>
          <w:trHeight w:val="300"/>
        </w:trPr>
        <w:tc>
          <w:tcPr>
            <w:tcW w:w="425" w:type="dxa"/>
            <w:vMerge/>
            <w:hideMark/>
          </w:tcPr>
          <w:p w14:paraId="7E4372D2"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7C98E00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ОМСУ обеспечены оборудованием, а </w:t>
            </w:r>
            <w:r w:rsidRPr="002532BF">
              <w:rPr>
                <w:rFonts w:ascii="Times New Roman" w:hAnsi="Times New Roman" w:cs="Times New Roman"/>
                <w:sz w:val="20"/>
                <w:szCs w:val="20"/>
              </w:rPr>
              <w:lastRenderedPageBreak/>
              <w:t>также его техническим сопровождением (процент)</w:t>
            </w:r>
          </w:p>
        </w:tc>
        <w:tc>
          <w:tcPr>
            <w:tcW w:w="717" w:type="dxa"/>
            <w:vMerge w:val="restart"/>
            <w:hideMark/>
          </w:tcPr>
          <w:p w14:paraId="0FD6F1D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lastRenderedPageBreak/>
              <w:t>Х</w:t>
            </w:r>
          </w:p>
        </w:tc>
        <w:tc>
          <w:tcPr>
            <w:tcW w:w="1719" w:type="dxa"/>
            <w:vMerge w:val="restart"/>
            <w:hideMark/>
          </w:tcPr>
          <w:p w14:paraId="4409813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3BAF750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552930A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 xml:space="preserve">2023 </w:t>
            </w:r>
            <w:r w:rsidRPr="002532BF">
              <w:rPr>
                <w:rFonts w:ascii="Times New Roman" w:hAnsi="Times New Roman" w:cs="Times New Roman"/>
                <w:sz w:val="20"/>
                <w:szCs w:val="20"/>
              </w:rPr>
              <w:lastRenderedPageBreak/>
              <w:t>год</w:t>
            </w:r>
          </w:p>
        </w:tc>
        <w:tc>
          <w:tcPr>
            <w:tcW w:w="749" w:type="dxa"/>
            <w:vMerge w:val="restart"/>
            <w:hideMark/>
          </w:tcPr>
          <w:p w14:paraId="283D8AA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 xml:space="preserve">2024 </w:t>
            </w:r>
            <w:r w:rsidRPr="002532BF">
              <w:rPr>
                <w:rFonts w:ascii="Times New Roman" w:hAnsi="Times New Roman" w:cs="Times New Roman"/>
                <w:sz w:val="20"/>
                <w:szCs w:val="20"/>
              </w:rPr>
              <w:lastRenderedPageBreak/>
              <w:t>год</w:t>
            </w:r>
          </w:p>
        </w:tc>
        <w:tc>
          <w:tcPr>
            <w:tcW w:w="851" w:type="dxa"/>
            <w:vMerge w:val="restart"/>
            <w:hideMark/>
          </w:tcPr>
          <w:p w14:paraId="5BFE1EA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2025 год</w:t>
            </w:r>
          </w:p>
        </w:tc>
        <w:tc>
          <w:tcPr>
            <w:tcW w:w="567" w:type="dxa"/>
            <w:vMerge w:val="restart"/>
            <w:hideMark/>
          </w:tcPr>
          <w:p w14:paraId="3EEA1C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 xml:space="preserve">2026 </w:t>
            </w:r>
            <w:r w:rsidRPr="002532BF">
              <w:rPr>
                <w:rFonts w:ascii="Times New Roman" w:hAnsi="Times New Roman" w:cs="Times New Roman"/>
                <w:sz w:val="20"/>
                <w:szCs w:val="20"/>
              </w:rPr>
              <w:lastRenderedPageBreak/>
              <w:t>год</w:t>
            </w:r>
          </w:p>
        </w:tc>
        <w:tc>
          <w:tcPr>
            <w:tcW w:w="2665" w:type="dxa"/>
            <w:gridSpan w:val="4"/>
            <w:hideMark/>
          </w:tcPr>
          <w:p w14:paraId="3654005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В том числе по кварталам</w:t>
            </w:r>
          </w:p>
        </w:tc>
        <w:tc>
          <w:tcPr>
            <w:tcW w:w="788" w:type="dxa"/>
            <w:vMerge w:val="restart"/>
            <w:hideMark/>
          </w:tcPr>
          <w:p w14:paraId="4F9DD9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759BD00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7589CC9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5EF796EC" w14:textId="77777777" w:rsidTr="00FA382D">
        <w:trPr>
          <w:trHeight w:val="765"/>
        </w:trPr>
        <w:tc>
          <w:tcPr>
            <w:tcW w:w="425" w:type="dxa"/>
            <w:vMerge/>
            <w:hideMark/>
          </w:tcPr>
          <w:p w14:paraId="64AEAC4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C149D3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DDF9334"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51F1E63"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75DD9666"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50DFD079"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54D90E4"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7BBC59FC"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03D50C9D"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1F51A473"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1A1E9936"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22E8606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47C6C9E0"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303B5F48"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70C31CE1"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0837C7C5"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5C73EDC1" w14:textId="77777777" w:rsidTr="00FA382D">
        <w:trPr>
          <w:trHeight w:val="300"/>
        </w:trPr>
        <w:tc>
          <w:tcPr>
            <w:tcW w:w="425" w:type="dxa"/>
            <w:vMerge/>
            <w:hideMark/>
          </w:tcPr>
          <w:p w14:paraId="5B65CB1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B2C94F5"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285B5AEA"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53BB89AA"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C9D239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33" w:type="dxa"/>
            <w:hideMark/>
          </w:tcPr>
          <w:p w14:paraId="136C04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49" w:type="dxa"/>
            <w:hideMark/>
          </w:tcPr>
          <w:p w14:paraId="31EB9FE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851" w:type="dxa"/>
            <w:hideMark/>
          </w:tcPr>
          <w:p w14:paraId="37634C6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77769DD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1C9281E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3B8E15F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54ED948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3967B2D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5A43E97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7A608FD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657BE102"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3B931FB8" w14:textId="77777777" w:rsidTr="00FA382D">
        <w:trPr>
          <w:trHeight w:val="300"/>
        </w:trPr>
        <w:tc>
          <w:tcPr>
            <w:tcW w:w="425" w:type="dxa"/>
            <w:vMerge/>
            <w:hideMark/>
          </w:tcPr>
          <w:p w14:paraId="6674F1C2"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2F6B87D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ОМСУ обеспечены оборудованием, а также его техническим сопровождением (единица)</w:t>
            </w:r>
          </w:p>
        </w:tc>
        <w:tc>
          <w:tcPr>
            <w:tcW w:w="717" w:type="dxa"/>
            <w:vMerge w:val="restart"/>
            <w:hideMark/>
          </w:tcPr>
          <w:p w14:paraId="4B47910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1392D94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03A5A98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0565266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147F74D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78B24F1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6B922B2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618D8D4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0E725D4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547116E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118878E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7D23D9A2" w14:textId="77777777" w:rsidTr="00FA382D">
        <w:trPr>
          <w:trHeight w:val="765"/>
        </w:trPr>
        <w:tc>
          <w:tcPr>
            <w:tcW w:w="425" w:type="dxa"/>
            <w:vMerge/>
            <w:hideMark/>
          </w:tcPr>
          <w:p w14:paraId="16349B9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B4240E7"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7C0D594"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BCE6BC0"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39088E8D"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18517CFC"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09348726"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3F3167BD"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5659A92"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05E7B5E0"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2538F5E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153E096B"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07FBFC5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690BEDAB"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09A99A15"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4A88CCC1"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0AA6C995" w14:textId="77777777" w:rsidTr="00FA382D">
        <w:trPr>
          <w:trHeight w:val="300"/>
        </w:trPr>
        <w:tc>
          <w:tcPr>
            <w:tcW w:w="425" w:type="dxa"/>
            <w:vMerge/>
            <w:hideMark/>
          </w:tcPr>
          <w:p w14:paraId="63610DA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D562FAA"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E6F5EBC"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191FAD5"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3850A17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33" w:type="dxa"/>
            <w:hideMark/>
          </w:tcPr>
          <w:p w14:paraId="084FDF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7B364AD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6CE2DB7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567" w:type="dxa"/>
            <w:hideMark/>
          </w:tcPr>
          <w:p w14:paraId="560A8D0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05" w:type="dxa"/>
            <w:hideMark/>
          </w:tcPr>
          <w:p w14:paraId="6DD1C1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98" w:type="dxa"/>
            <w:hideMark/>
          </w:tcPr>
          <w:p w14:paraId="230B6BA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082D219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466D408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88" w:type="dxa"/>
            <w:hideMark/>
          </w:tcPr>
          <w:p w14:paraId="6850F26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0" w:type="dxa"/>
            <w:hideMark/>
          </w:tcPr>
          <w:p w14:paraId="04711DB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1559" w:type="dxa"/>
            <w:vMerge/>
            <w:hideMark/>
          </w:tcPr>
          <w:p w14:paraId="028D87FE"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14B7D053" w14:textId="77777777" w:rsidTr="00FA382D">
        <w:trPr>
          <w:trHeight w:val="300"/>
        </w:trPr>
        <w:tc>
          <w:tcPr>
            <w:tcW w:w="425" w:type="dxa"/>
            <w:vMerge w:val="restart"/>
            <w:hideMark/>
          </w:tcPr>
          <w:p w14:paraId="3B90165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w:t>
            </w:r>
          </w:p>
        </w:tc>
        <w:tc>
          <w:tcPr>
            <w:tcW w:w="3530" w:type="dxa"/>
            <w:vMerge w:val="restart"/>
            <w:hideMark/>
          </w:tcPr>
          <w:p w14:paraId="21B62E2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02. Информационная безопасность</w:t>
            </w:r>
          </w:p>
        </w:tc>
        <w:tc>
          <w:tcPr>
            <w:tcW w:w="717" w:type="dxa"/>
            <w:vMerge w:val="restart"/>
            <w:hideMark/>
          </w:tcPr>
          <w:p w14:paraId="6515C3A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0EFF683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774E90B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6089,69</w:t>
            </w:r>
          </w:p>
        </w:tc>
        <w:tc>
          <w:tcPr>
            <w:tcW w:w="733" w:type="dxa"/>
            <w:hideMark/>
          </w:tcPr>
          <w:p w14:paraId="1C12FBA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649,31</w:t>
            </w:r>
          </w:p>
        </w:tc>
        <w:tc>
          <w:tcPr>
            <w:tcW w:w="749" w:type="dxa"/>
            <w:hideMark/>
          </w:tcPr>
          <w:p w14:paraId="1F4BEAB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952,15</w:t>
            </w:r>
          </w:p>
        </w:tc>
        <w:tc>
          <w:tcPr>
            <w:tcW w:w="851" w:type="dxa"/>
            <w:hideMark/>
          </w:tcPr>
          <w:p w14:paraId="3E77394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1070,72</w:t>
            </w:r>
          </w:p>
        </w:tc>
        <w:tc>
          <w:tcPr>
            <w:tcW w:w="3232" w:type="dxa"/>
            <w:gridSpan w:val="5"/>
            <w:hideMark/>
          </w:tcPr>
          <w:p w14:paraId="7EDE373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1629,10</w:t>
            </w:r>
          </w:p>
        </w:tc>
        <w:tc>
          <w:tcPr>
            <w:tcW w:w="788" w:type="dxa"/>
            <w:hideMark/>
          </w:tcPr>
          <w:p w14:paraId="2DF9C0B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884,30</w:t>
            </w:r>
          </w:p>
        </w:tc>
        <w:tc>
          <w:tcPr>
            <w:tcW w:w="850" w:type="dxa"/>
            <w:hideMark/>
          </w:tcPr>
          <w:p w14:paraId="616387C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904,10</w:t>
            </w:r>
          </w:p>
        </w:tc>
        <w:tc>
          <w:tcPr>
            <w:tcW w:w="1559" w:type="dxa"/>
            <w:vMerge w:val="restart"/>
            <w:hideMark/>
          </w:tcPr>
          <w:p w14:paraId="425D69F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3CE01E35" w14:textId="77777777" w:rsidTr="00FA382D">
        <w:trPr>
          <w:trHeight w:val="300"/>
        </w:trPr>
        <w:tc>
          <w:tcPr>
            <w:tcW w:w="425" w:type="dxa"/>
            <w:vMerge/>
            <w:hideMark/>
          </w:tcPr>
          <w:p w14:paraId="6ABFC99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AA5334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EACA540"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104C512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5AD23B4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6089,69</w:t>
            </w:r>
          </w:p>
        </w:tc>
        <w:tc>
          <w:tcPr>
            <w:tcW w:w="733" w:type="dxa"/>
            <w:hideMark/>
          </w:tcPr>
          <w:p w14:paraId="4E3810A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649,31</w:t>
            </w:r>
          </w:p>
        </w:tc>
        <w:tc>
          <w:tcPr>
            <w:tcW w:w="749" w:type="dxa"/>
            <w:hideMark/>
          </w:tcPr>
          <w:p w14:paraId="57E3503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952,15</w:t>
            </w:r>
          </w:p>
        </w:tc>
        <w:tc>
          <w:tcPr>
            <w:tcW w:w="851" w:type="dxa"/>
            <w:hideMark/>
          </w:tcPr>
          <w:p w14:paraId="4689831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1070,72</w:t>
            </w:r>
          </w:p>
        </w:tc>
        <w:tc>
          <w:tcPr>
            <w:tcW w:w="3232" w:type="dxa"/>
            <w:gridSpan w:val="5"/>
            <w:hideMark/>
          </w:tcPr>
          <w:p w14:paraId="2476977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1629,10</w:t>
            </w:r>
          </w:p>
        </w:tc>
        <w:tc>
          <w:tcPr>
            <w:tcW w:w="788" w:type="dxa"/>
            <w:hideMark/>
          </w:tcPr>
          <w:p w14:paraId="749CA9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884,30</w:t>
            </w:r>
          </w:p>
        </w:tc>
        <w:tc>
          <w:tcPr>
            <w:tcW w:w="850" w:type="dxa"/>
            <w:hideMark/>
          </w:tcPr>
          <w:p w14:paraId="3922A9A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904,10</w:t>
            </w:r>
          </w:p>
        </w:tc>
        <w:tc>
          <w:tcPr>
            <w:tcW w:w="1559" w:type="dxa"/>
            <w:vMerge/>
            <w:hideMark/>
          </w:tcPr>
          <w:p w14:paraId="01D3FEBC"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44119E8A" w14:textId="77777777" w:rsidTr="00FA382D">
        <w:trPr>
          <w:trHeight w:val="300"/>
        </w:trPr>
        <w:tc>
          <w:tcPr>
            <w:tcW w:w="425" w:type="dxa"/>
            <w:vMerge w:val="restart"/>
            <w:hideMark/>
          </w:tcPr>
          <w:p w14:paraId="7CF39BA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2.1.</w:t>
            </w:r>
          </w:p>
        </w:tc>
        <w:tc>
          <w:tcPr>
            <w:tcW w:w="3530" w:type="dxa"/>
            <w:vMerge w:val="restart"/>
            <w:hideMark/>
          </w:tcPr>
          <w:p w14:paraId="28A7B36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17" w:type="dxa"/>
            <w:vMerge w:val="restart"/>
            <w:hideMark/>
          </w:tcPr>
          <w:p w14:paraId="44997C5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 год</w:t>
            </w:r>
          </w:p>
        </w:tc>
        <w:tc>
          <w:tcPr>
            <w:tcW w:w="1719" w:type="dxa"/>
            <w:noWrap/>
            <w:hideMark/>
          </w:tcPr>
          <w:p w14:paraId="4F44B36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19A287E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649,31</w:t>
            </w:r>
          </w:p>
        </w:tc>
        <w:tc>
          <w:tcPr>
            <w:tcW w:w="733" w:type="dxa"/>
            <w:hideMark/>
          </w:tcPr>
          <w:p w14:paraId="0B445F7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649,31</w:t>
            </w:r>
          </w:p>
        </w:tc>
        <w:tc>
          <w:tcPr>
            <w:tcW w:w="749" w:type="dxa"/>
            <w:hideMark/>
          </w:tcPr>
          <w:p w14:paraId="590F3B0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8599EB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6129C9E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1B32DE4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098661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hideMark/>
          </w:tcPr>
          <w:p w14:paraId="035DE47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123CDFAD" w14:textId="77777777" w:rsidTr="00FA382D">
        <w:trPr>
          <w:trHeight w:val="300"/>
        </w:trPr>
        <w:tc>
          <w:tcPr>
            <w:tcW w:w="425" w:type="dxa"/>
            <w:vMerge/>
            <w:hideMark/>
          </w:tcPr>
          <w:p w14:paraId="72FBE5A7"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4A6297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5925097" w14:textId="77777777" w:rsidR="00937897" w:rsidRPr="002532BF" w:rsidRDefault="00937897" w:rsidP="00937897">
            <w:pPr>
              <w:pStyle w:val="ConsPlusNormal"/>
              <w:rPr>
                <w:rFonts w:ascii="Times New Roman" w:hAnsi="Times New Roman" w:cs="Times New Roman"/>
                <w:sz w:val="20"/>
                <w:szCs w:val="20"/>
              </w:rPr>
            </w:pPr>
          </w:p>
        </w:tc>
        <w:tc>
          <w:tcPr>
            <w:tcW w:w="1719" w:type="dxa"/>
            <w:vMerge w:val="restart"/>
            <w:hideMark/>
          </w:tcPr>
          <w:p w14:paraId="492A82D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EE9CDE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453,84</w:t>
            </w:r>
          </w:p>
        </w:tc>
        <w:tc>
          <w:tcPr>
            <w:tcW w:w="733" w:type="dxa"/>
            <w:hideMark/>
          </w:tcPr>
          <w:p w14:paraId="6A8D6E1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453,84</w:t>
            </w:r>
          </w:p>
        </w:tc>
        <w:tc>
          <w:tcPr>
            <w:tcW w:w="749" w:type="dxa"/>
            <w:hideMark/>
          </w:tcPr>
          <w:p w14:paraId="4EC61B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2124D24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1CA3A2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4CA2636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0CCC8F1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1E99ED9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937897" w:rsidRPr="002532BF" w14:paraId="05D2DD18" w14:textId="77777777" w:rsidTr="00FA382D">
        <w:trPr>
          <w:trHeight w:val="300"/>
        </w:trPr>
        <w:tc>
          <w:tcPr>
            <w:tcW w:w="425" w:type="dxa"/>
            <w:vMerge/>
            <w:hideMark/>
          </w:tcPr>
          <w:p w14:paraId="445DA233"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7245AC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28BADBAF"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38A912F"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15F06BE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20,10</w:t>
            </w:r>
          </w:p>
        </w:tc>
        <w:tc>
          <w:tcPr>
            <w:tcW w:w="733" w:type="dxa"/>
            <w:hideMark/>
          </w:tcPr>
          <w:p w14:paraId="436931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20,10</w:t>
            </w:r>
          </w:p>
        </w:tc>
        <w:tc>
          <w:tcPr>
            <w:tcW w:w="749" w:type="dxa"/>
            <w:hideMark/>
          </w:tcPr>
          <w:p w14:paraId="3593290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699A0E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56260CA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0CC0611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4B58D9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2AA7E39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Комитет имущественных отношений</w:t>
            </w:r>
          </w:p>
        </w:tc>
      </w:tr>
      <w:tr w:rsidR="00937897" w:rsidRPr="002532BF" w14:paraId="53FB1567" w14:textId="77777777" w:rsidTr="00FA382D">
        <w:trPr>
          <w:trHeight w:val="300"/>
        </w:trPr>
        <w:tc>
          <w:tcPr>
            <w:tcW w:w="425" w:type="dxa"/>
            <w:vMerge/>
            <w:hideMark/>
          </w:tcPr>
          <w:p w14:paraId="05788EE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D0EFBB2"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2DADC51"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142E49E"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E496F6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55,42</w:t>
            </w:r>
          </w:p>
        </w:tc>
        <w:tc>
          <w:tcPr>
            <w:tcW w:w="733" w:type="dxa"/>
            <w:hideMark/>
          </w:tcPr>
          <w:p w14:paraId="4243420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55,42</w:t>
            </w:r>
          </w:p>
        </w:tc>
        <w:tc>
          <w:tcPr>
            <w:tcW w:w="749" w:type="dxa"/>
            <w:hideMark/>
          </w:tcPr>
          <w:p w14:paraId="29497D5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035AF25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530FA4C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A30865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529D6AC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7C1530B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городского жилищного и коммунального хозяйства</w:t>
            </w:r>
          </w:p>
        </w:tc>
      </w:tr>
      <w:tr w:rsidR="00937897" w:rsidRPr="002532BF" w14:paraId="6A1063F6" w14:textId="77777777" w:rsidTr="00FA382D">
        <w:trPr>
          <w:trHeight w:val="300"/>
        </w:trPr>
        <w:tc>
          <w:tcPr>
            <w:tcW w:w="425" w:type="dxa"/>
            <w:vMerge/>
            <w:hideMark/>
          </w:tcPr>
          <w:p w14:paraId="6270F55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281248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F626C8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DE9BCE7"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B009F3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41E7FA4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7B789F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5D8DBB7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215CA20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79C01D4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5A2F7AD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6A8777E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69E17845" w14:textId="77777777" w:rsidTr="00FA382D">
        <w:trPr>
          <w:trHeight w:val="300"/>
        </w:trPr>
        <w:tc>
          <w:tcPr>
            <w:tcW w:w="425" w:type="dxa"/>
            <w:vMerge/>
            <w:hideMark/>
          </w:tcPr>
          <w:p w14:paraId="11D7BC4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C5F609D"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20A38EF"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D36F0C2"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2FBF045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65,00</w:t>
            </w:r>
          </w:p>
        </w:tc>
        <w:tc>
          <w:tcPr>
            <w:tcW w:w="733" w:type="dxa"/>
            <w:hideMark/>
          </w:tcPr>
          <w:p w14:paraId="4E164A7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65,00</w:t>
            </w:r>
          </w:p>
        </w:tc>
        <w:tc>
          <w:tcPr>
            <w:tcW w:w="749" w:type="dxa"/>
            <w:hideMark/>
          </w:tcPr>
          <w:p w14:paraId="483438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1666D0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0151CDC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3A4F05E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04A36AB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0C42632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Финансовое управление</w:t>
            </w:r>
          </w:p>
        </w:tc>
      </w:tr>
      <w:tr w:rsidR="00937897" w:rsidRPr="002532BF" w14:paraId="4025D53E" w14:textId="77777777" w:rsidTr="00FA382D">
        <w:trPr>
          <w:trHeight w:val="300"/>
        </w:trPr>
        <w:tc>
          <w:tcPr>
            <w:tcW w:w="425" w:type="dxa"/>
            <w:vMerge/>
            <w:hideMark/>
          </w:tcPr>
          <w:p w14:paraId="09CFF15F"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96B781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AEBEFFC"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86295A0"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912F7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8,40</w:t>
            </w:r>
          </w:p>
        </w:tc>
        <w:tc>
          <w:tcPr>
            <w:tcW w:w="733" w:type="dxa"/>
            <w:hideMark/>
          </w:tcPr>
          <w:p w14:paraId="37A8754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8,40</w:t>
            </w:r>
          </w:p>
        </w:tc>
        <w:tc>
          <w:tcPr>
            <w:tcW w:w="749" w:type="dxa"/>
            <w:hideMark/>
          </w:tcPr>
          <w:p w14:paraId="54A77A4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380C02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3FD8992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73787E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70A0A94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5E8C1C4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r>
      <w:tr w:rsidR="00937897" w:rsidRPr="002532BF" w14:paraId="1CE49C35" w14:textId="77777777" w:rsidTr="00FA382D">
        <w:trPr>
          <w:trHeight w:val="300"/>
        </w:trPr>
        <w:tc>
          <w:tcPr>
            <w:tcW w:w="425" w:type="dxa"/>
            <w:vMerge/>
            <w:hideMark/>
          </w:tcPr>
          <w:p w14:paraId="06727242"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F96136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B7471C6"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D3D9ADC"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F6AD35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46,56</w:t>
            </w:r>
          </w:p>
        </w:tc>
        <w:tc>
          <w:tcPr>
            <w:tcW w:w="733" w:type="dxa"/>
            <w:hideMark/>
          </w:tcPr>
          <w:p w14:paraId="703AC6A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46,56</w:t>
            </w:r>
          </w:p>
        </w:tc>
        <w:tc>
          <w:tcPr>
            <w:tcW w:w="749" w:type="dxa"/>
            <w:hideMark/>
          </w:tcPr>
          <w:p w14:paraId="19E5212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0636DA6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01662C9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47CA528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37CD20E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noWrap/>
            <w:hideMark/>
          </w:tcPr>
          <w:p w14:paraId="5373CF4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Управление по </w:t>
            </w:r>
            <w:r w:rsidRPr="002532BF">
              <w:rPr>
                <w:rFonts w:ascii="Times New Roman" w:hAnsi="Times New Roman" w:cs="Times New Roman"/>
                <w:sz w:val="20"/>
                <w:szCs w:val="20"/>
              </w:rPr>
              <w:lastRenderedPageBreak/>
              <w:t>физической культуре и спорту</w:t>
            </w:r>
          </w:p>
        </w:tc>
      </w:tr>
      <w:tr w:rsidR="00937897" w:rsidRPr="002532BF" w14:paraId="5283698C" w14:textId="77777777" w:rsidTr="00FA382D">
        <w:trPr>
          <w:trHeight w:val="300"/>
        </w:trPr>
        <w:tc>
          <w:tcPr>
            <w:tcW w:w="425" w:type="dxa"/>
            <w:vMerge/>
            <w:hideMark/>
          </w:tcPr>
          <w:p w14:paraId="094971ED"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61A44E5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17" w:type="dxa"/>
            <w:vMerge w:val="restart"/>
            <w:hideMark/>
          </w:tcPr>
          <w:p w14:paraId="775D3C4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4EDDB11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29DF24E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5440,37</w:t>
            </w:r>
          </w:p>
        </w:tc>
        <w:tc>
          <w:tcPr>
            <w:tcW w:w="733" w:type="dxa"/>
            <w:hideMark/>
          </w:tcPr>
          <w:p w14:paraId="7097AD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05E9C8D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952,15</w:t>
            </w:r>
          </w:p>
        </w:tc>
        <w:tc>
          <w:tcPr>
            <w:tcW w:w="851" w:type="dxa"/>
            <w:hideMark/>
          </w:tcPr>
          <w:p w14:paraId="74CA0EF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1070,72</w:t>
            </w:r>
          </w:p>
        </w:tc>
        <w:tc>
          <w:tcPr>
            <w:tcW w:w="3232" w:type="dxa"/>
            <w:gridSpan w:val="5"/>
            <w:hideMark/>
          </w:tcPr>
          <w:p w14:paraId="06ACB1B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1629,10</w:t>
            </w:r>
          </w:p>
        </w:tc>
        <w:tc>
          <w:tcPr>
            <w:tcW w:w="788" w:type="dxa"/>
            <w:hideMark/>
          </w:tcPr>
          <w:p w14:paraId="2A2A4B6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884,30</w:t>
            </w:r>
          </w:p>
        </w:tc>
        <w:tc>
          <w:tcPr>
            <w:tcW w:w="850" w:type="dxa"/>
            <w:hideMark/>
          </w:tcPr>
          <w:p w14:paraId="339AFE9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904,10</w:t>
            </w:r>
          </w:p>
        </w:tc>
        <w:tc>
          <w:tcPr>
            <w:tcW w:w="1559" w:type="dxa"/>
            <w:hideMark/>
          </w:tcPr>
          <w:p w14:paraId="5C26AB3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6A5C1E41" w14:textId="77777777" w:rsidTr="00FA382D">
        <w:trPr>
          <w:trHeight w:val="300"/>
        </w:trPr>
        <w:tc>
          <w:tcPr>
            <w:tcW w:w="425" w:type="dxa"/>
            <w:vMerge/>
            <w:hideMark/>
          </w:tcPr>
          <w:p w14:paraId="1674F06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F37A9BD"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57776FA" w14:textId="77777777" w:rsidR="00937897" w:rsidRPr="002532BF" w:rsidRDefault="00937897" w:rsidP="00937897">
            <w:pPr>
              <w:pStyle w:val="ConsPlusNormal"/>
              <w:rPr>
                <w:rFonts w:ascii="Times New Roman" w:hAnsi="Times New Roman" w:cs="Times New Roman"/>
                <w:sz w:val="20"/>
                <w:szCs w:val="20"/>
              </w:rPr>
            </w:pPr>
          </w:p>
        </w:tc>
        <w:tc>
          <w:tcPr>
            <w:tcW w:w="1719" w:type="dxa"/>
            <w:vMerge w:val="restart"/>
            <w:hideMark/>
          </w:tcPr>
          <w:p w14:paraId="431C1AF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842DD1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3075,93</w:t>
            </w:r>
          </w:p>
        </w:tc>
        <w:tc>
          <w:tcPr>
            <w:tcW w:w="733" w:type="dxa"/>
            <w:hideMark/>
          </w:tcPr>
          <w:p w14:paraId="28282B5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2812C79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552,96</w:t>
            </w:r>
          </w:p>
        </w:tc>
        <w:tc>
          <w:tcPr>
            <w:tcW w:w="851" w:type="dxa"/>
            <w:hideMark/>
          </w:tcPr>
          <w:p w14:paraId="737F23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672,97</w:t>
            </w:r>
          </w:p>
        </w:tc>
        <w:tc>
          <w:tcPr>
            <w:tcW w:w="3232" w:type="dxa"/>
            <w:gridSpan w:val="5"/>
            <w:hideMark/>
          </w:tcPr>
          <w:p w14:paraId="6F86871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950,00</w:t>
            </w:r>
          </w:p>
        </w:tc>
        <w:tc>
          <w:tcPr>
            <w:tcW w:w="788" w:type="dxa"/>
            <w:hideMark/>
          </w:tcPr>
          <w:p w14:paraId="16F87E3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500,00</w:t>
            </w:r>
          </w:p>
        </w:tc>
        <w:tc>
          <w:tcPr>
            <w:tcW w:w="850" w:type="dxa"/>
            <w:hideMark/>
          </w:tcPr>
          <w:p w14:paraId="560E617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400,00</w:t>
            </w:r>
          </w:p>
        </w:tc>
        <w:tc>
          <w:tcPr>
            <w:tcW w:w="1559" w:type="dxa"/>
            <w:noWrap/>
            <w:hideMark/>
          </w:tcPr>
          <w:p w14:paraId="00BCE9A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937897" w:rsidRPr="002532BF" w14:paraId="78E28BE1" w14:textId="77777777" w:rsidTr="00FA382D">
        <w:trPr>
          <w:trHeight w:val="300"/>
        </w:trPr>
        <w:tc>
          <w:tcPr>
            <w:tcW w:w="425" w:type="dxa"/>
            <w:vMerge/>
            <w:hideMark/>
          </w:tcPr>
          <w:p w14:paraId="6B01901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602681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55F7BF1"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B229AA1"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4992D04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583,43</w:t>
            </w:r>
          </w:p>
        </w:tc>
        <w:tc>
          <w:tcPr>
            <w:tcW w:w="733" w:type="dxa"/>
            <w:hideMark/>
          </w:tcPr>
          <w:p w14:paraId="204E148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E776BB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127,00</w:t>
            </w:r>
          </w:p>
        </w:tc>
        <w:tc>
          <w:tcPr>
            <w:tcW w:w="851" w:type="dxa"/>
            <w:hideMark/>
          </w:tcPr>
          <w:p w14:paraId="766C4D6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144,43</w:t>
            </w:r>
          </w:p>
        </w:tc>
        <w:tc>
          <w:tcPr>
            <w:tcW w:w="3232" w:type="dxa"/>
            <w:gridSpan w:val="5"/>
            <w:hideMark/>
          </w:tcPr>
          <w:p w14:paraId="33E2676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100,00</w:t>
            </w:r>
          </w:p>
        </w:tc>
        <w:tc>
          <w:tcPr>
            <w:tcW w:w="788" w:type="dxa"/>
            <w:hideMark/>
          </w:tcPr>
          <w:p w14:paraId="0FA66F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104,00</w:t>
            </w:r>
          </w:p>
        </w:tc>
        <w:tc>
          <w:tcPr>
            <w:tcW w:w="850" w:type="dxa"/>
            <w:hideMark/>
          </w:tcPr>
          <w:p w14:paraId="7F13565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108,00</w:t>
            </w:r>
          </w:p>
        </w:tc>
        <w:tc>
          <w:tcPr>
            <w:tcW w:w="1559" w:type="dxa"/>
            <w:noWrap/>
            <w:hideMark/>
          </w:tcPr>
          <w:p w14:paraId="23E3E55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Комитет имущественных отношений</w:t>
            </w:r>
          </w:p>
        </w:tc>
      </w:tr>
      <w:tr w:rsidR="00937897" w:rsidRPr="002532BF" w14:paraId="48713126" w14:textId="77777777" w:rsidTr="00FA382D">
        <w:trPr>
          <w:trHeight w:val="300"/>
        </w:trPr>
        <w:tc>
          <w:tcPr>
            <w:tcW w:w="425" w:type="dxa"/>
            <w:vMerge/>
            <w:hideMark/>
          </w:tcPr>
          <w:p w14:paraId="261D1CF1"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5EC1A19"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DB2150A"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3DDDFF4"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1E5336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457,35</w:t>
            </w:r>
          </w:p>
        </w:tc>
        <w:tc>
          <w:tcPr>
            <w:tcW w:w="733" w:type="dxa"/>
            <w:hideMark/>
          </w:tcPr>
          <w:p w14:paraId="00F21D9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365C04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100,00</w:t>
            </w:r>
          </w:p>
        </w:tc>
        <w:tc>
          <w:tcPr>
            <w:tcW w:w="851" w:type="dxa"/>
            <w:hideMark/>
          </w:tcPr>
          <w:p w14:paraId="518D89B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77,35</w:t>
            </w:r>
          </w:p>
        </w:tc>
        <w:tc>
          <w:tcPr>
            <w:tcW w:w="3232" w:type="dxa"/>
            <w:gridSpan w:val="5"/>
            <w:hideMark/>
          </w:tcPr>
          <w:p w14:paraId="3DE9A3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w:t>
            </w:r>
          </w:p>
        </w:tc>
        <w:tc>
          <w:tcPr>
            <w:tcW w:w="788" w:type="dxa"/>
            <w:hideMark/>
          </w:tcPr>
          <w:p w14:paraId="473233C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100,00</w:t>
            </w:r>
          </w:p>
        </w:tc>
        <w:tc>
          <w:tcPr>
            <w:tcW w:w="850" w:type="dxa"/>
            <w:hideMark/>
          </w:tcPr>
          <w:p w14:paraId="6BFA123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100,00</w:t>
            </w:r>
          </w:p>
        </w:tc>
        <w:tc>
          <w:tcPr>
            <w:tcW w:w="1559" w:type="dxa"/>
            <w:noWrap/>
            <w:hideMark/>
          </w:tcPr>
          <w:p w14:paraId="7398D00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городского жилищного и коммунального хозяйства</w:t>
            </w:r>
          </w:p>
        </w:tc>
      </w:tr>
      <w:tr w:rsidR="00937897" w:rsidRPr="002532BF" w14:paraId="553F2A40" w14:textId="77777777" w:rsidTr="00FA382D">
        <w:trPr>
          <w:trHeight w:val="300"/>
        </w:trPr>
        <w:tc>
          <w:tcPr>
            <w:tcW w:w="425" w:type="dxa"/>
            <w:vMerge/>
            <w:hideMark/>
          </w:tcPr>
          <w:p w14:paraId="397756D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24B86B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67C0A0D"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F9A59F5"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4F79DF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736,23</w:t>
            </w:r>
          </w:p>
        </w:tc>
        <w:tc>
          <w:tcPr>
            <w:tcW w:w="733" w:type="dxa"/>
            <w:hideMark/>
          </w:tcPr>
          <w:p w14:paraId="1181EC0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4047BCA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49,00</w:t>
            </w:r>
          </w:p>
        </w:tc>
        <w:tc>
          <w:tcPr>
            <w:tcW w:w="851" w:type="dxa"/>
            <w:hideMark/>
          </w:tcPr>
          <w:p w14:paraId="1B1D27C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58,73</w:t>
            </w:r>
          </w:p>
        </w:tc>
        <w:tc>
          <w:tcPr>
            <w:tcW w:w="3232" w:type="dxa"/>
            <w:gridSpan w:val="5"/>
            <w:hideMark/>
          </w:tcPr>
          <w:p w14:paraId="488C310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248,10</w:t>
            </w:r>
          </w:p>
        </w:tc>
        <w:tc>
          <w:tcPr>
            <w:tcW w:w="788" w:type="dxa"/>
            <w:hideMark/>
          </w:tcPr>
          <w:p w14:paraId="454269D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132,30</w:t>
            </w:r>
          </w:p>
        </w:tc>
        <w:tc>
          <w:tcPr>
            <w:tcW w:w="850" w:type="dxa"/>
            <w:hideMark/>
          </w:tcPr>
          <w:p w14:paraId="1FE2ED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248,10</w:t>
            </w:r>
          </w:p>
        </w:tc>
        <w:tc>
          <w:tcPr>
            <w:tcW w:w="1559" w:type="dxa"/>
            <w:noWrap/>
            <w:hideMark/>
          </w:tcPr>
          <w:p w14:paraId="5FB8F29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215B821A" w14:textId="77777777" w:rsidTr="00FA382D">
        <w:trPr>
          <w:trHeight w:val="300"/>
        </w:trPr>
        <w:tc>
          <w:tcPr>
            <w:tcW w:w="425" w:type="dxa"/>
            <w:vMerge/>
            <w:hideMark/>
          </w:tcPr>
          <w:p w14:paraId="7344B735"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E3563EA"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146E4FE"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7CBCE13"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0AD74A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370,42</w:t>
            </w:r>
          </w:p>
        </w:tc>
        <w:tc>
          <w:tcPr>
            <w:tcW w:w="733" w:type="dxa"/>
            <w:hideMark/>
          </w:tcPr>
          <w:p w14:paraId="2961555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1614555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92,19</w:t>
            </w:r>
          </w:p>
        </w:tc>
        <w:tc>
          <w:tcPr>
            <w:tcW w:w="851" w:type="dxa"/>
            <w:hideMark/>
          </w:tcPr>
          <w:p w14:paraId="251B60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75,23</w:t>
            </w:r>
          </w:p>
        </w:tc>
        <w:tc>
          <w:tcPr>
            <w:tcW w:w="3232" w:type="dxa"/>
            <w:gridSpan w:val="5"/>
            <w:hideMark/>
          </w:tcPr>
          <w:p w14:paraId="2663ECE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203,00</w:t>
            </w:r>
          </w:p>
        </w:tc>
        <w:tc>
          <w:tcPr>
            <w:tcW w:w="788" w:type="dxa"/>
            <w:hideMark/>
          </w:tcPr>
          <w:p w14:paraId="628509F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24DC996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noWrap/>
            <w:hideMark/>
          </w:tcPr>
          <w:p w14:paraId="3DF5FF9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Финансовое управление</w:t>
            </w:r>
          </w:p>
        </w:tc>
      </w:tr>
      <w:tr w:rsidR="00937897" w:rsidRPr="002532BF" w14:paraId="25E90848" w14:textId="77777777" w:rsidTr="00FA382D">
        <w:trPr>
          <w:trHeight w:val="300"/>
        </w:trPr>
        <w:tc>
          <w:tcPr>
            <w:tcW w:w="425" w:type="dxa"/>
            <w:vMerge/>
            <w:hideMark/>
          </w:tcPr>
          <w:p w14:paraId="4E9ADA0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5AB8D1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151AFC9"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5D17D78"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0C7616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84,98</w:t>
            </w:r>
          </w:p>
        </w:tc>
        <w:tc>
          <w:tcPr>
            <w:tcW w:w="733" w:type="dxa"/>
            <w:hideMark/>
          </w:tcPr>
          <w:p w14:paraId="7BF15DB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75A66FB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10,97</w:t>
            </w:r>
          </w:p>
        </w:tc>
        <w:tc>
          <w:tcPr>
            <w:tcW w:w="851" w:type="dxa"/>
            <w:hideMark/>
          </w:tcPr>
          <w:p w14:paraId="0D1859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14,01</w:t>
            </w:r>
          </w:p>
        </w:tc>
        <w:tc>
          <w:tcPr>
            <w:tcW w:w="3232" w:type="dxa"/>
            <w:gridSpan w:val="5"/>
            <w:hideMark/>
          </w:tcPr>
          <w:p w14:paraId="7A391E3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20,00</w:t>
            </w:r>
          </w:p>
        </w:tc>
        <w:tc>
          <w:tcPr>
            <w:tcW w:w="788" w:type="dxa"/>
            <w:hideMark/>
          </w:tcPr>
          <w:p w14:paraId="7C4894D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20,00</w:t>
            </w:r>
          </w:p>
        </w:tc>
        <w:tc>
          <w:tcPr>
            <w:tcW w:w="850" w:type="dxa"/>
            <w:hideMark/>
          </w:tcPr>
          <w:p w14:paraId="078308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20,00</w:t>
            </w:r>
          </w:p>
        </w:tc>
        <w:tc>
          <w:tcPr>
            <w:tcW w:w="1559" w:type="dxa"/>
            <w:noWrap/>
            <w:hideMark/>
          </w:tcPr>
          <w:p w14:paraId="48E21FC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r>
      <w:tr w:rsidR="00937897" w:rsidRPr="002532BF" w14:paraId="77C5ADE2" w14:textId="77777777" w:rsidTr="00FA382D">
        <w:trPr>
          <w:trHeight w:val="300"/>
        </w:trPr>
        <w:tc>
          <w:tcPr>
            <w:tcW w:w="425" w:type="dxa"/>
            <w:vMerge/>
            <w:hideMark/>
          </w:tcPr>
          <w:p w14:paraId="77EF6B7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6FAFF7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626368A"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13073795"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16EC14B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132,04</w:t>
            </w:r>
          </w:p>
        </w:tc>
        <w:tc>
          <w:tcPr>
            <w:tcW w:w="733" w:type="dxa"/>
            <w:hideMark/>
          </w:tcPr>
          <w:p w14:paraId="79E466A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4A44211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20,04</w:t>
            </w:r>
          </w:p>
        </w:tc>
        <w:tc>
          <w:tcPr>
            <w:tcW w:w="851" w:type="dxa"/>
            <w:hideMark/>
          </w:tcPr>
          <w:p w14:paraId="32B731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28,00</w:t>
            </w:r>
          </w:p>
        </w:tc>
        <w:tc>
          <w:tcPr>
            <w:tcW w:w="3232" w:type="dxa"/>
            <w:gridSpan w:val="5"/>
            <w:hideMark/>
          </w:tcPr>
          <w:p w14:paraId="38FD436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28,00</w:t>
            </w:r>
          </w:p>
        </w:tc>
        <w:tc>
          <w:tcPr>
            <w:tcW w:w="788" w:type="dxa"/>
            <w:hideMark/>
          </w:tcPr>
          <w:p w14:paraId="670FDBB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28,00</w:t>
            </w:r>
          </w:p>
        </w:tc>
        <w:tc>
          <w:tcPr>
            <w:tcW w:w="850" w:type="dxa"/>
            <w:hideMark/>
          </w:tcPr>
          <w:p w14:paraId="666E2EF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28,00</w:t>
            </w:r>
          </w:p>
        </w:tc>
        <w:tc>
          <w:tcPr>
            <w:tcW w:w="1559" w:type="dxa"/>
            <w:noWrap/>
            <w:hideMark/>
          </w:tcPr>
          <w:p w14:paraId="2C0C87E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физической культуре и спорту</w:t>
            </w:r>
          </w:p>
        </w:tc>
      </w:tr>
      <w:tr w:rsidR="00223660" w:rsidRPr="002532BF" w14:paraId="7C5D35B8" w14:textId="77777777" w:rsidTr="00FA382D">
        <w:trPr>
          <w:trHeight w:val="300"/>
        </w:trPr>
        <w:tc>
          <w:tcPr>
            <w:tcW w:w="425" w:type="dxa"/>
            <w:vMerge/>
            <w:hideMark/>
          </w:tcPr>
          <w:p w14:paraId="75ACAD8F"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7C8B4DE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17" w:type="dxa"/>
            <w:vMerge w:val="restart"/>
            <w:hideMark/>
          </w:tcPr>
          <w:p w14:paraId="0738294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10944F9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24BE936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3E2887D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33F0254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1ED2533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05CFDAC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1207A2D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49FEB03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4ABB7BA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1583CD0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0F45AD87" w14:textId="77777777" w:rsidTr="00FA382D">
        <w:trPr>
          <w:trHeight w:val="765"/>
        </w:trPr>
        <w:tc>
          <w:tcPr>
            <w:tcW w:w="425" w:type="dxa"/>
            <w:vMerge/>
            <w:hideMark/>
          </w:tcPr>
          <w:p w14:paraId="1EE2CC2E"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DBFCFC2"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2923785"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E68AE79"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10FA4AE6"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6D18259B"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52679329"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6A855C71"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19383F02"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1DD5EF0B"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33403F21"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42C2AF6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41D0CBA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0221A475"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5FAEC75C"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4F2310BB"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5793EE7B" w14:textId="77777777" w:rsidTr="00FA382D">
        <w:trPr>
          <w:trHeight w:val="300"/>
        </w:trPr>
        <w:tc>
          <w:tcPr>
            <w:tcW w:w="425" w:type="dxa"/>
            <w:vMerge/>
            <w:hideMark/>
          </w:tcPr>
          <w:p w14:paraId="7F1ED47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CCA549D"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91CF475"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6DB1C26"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ED3AA0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733" w:type="dxa"/>
            <w:hideMark/>
          </w:tcPr>
          <w:p w14:paraId="792DDE2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FB0465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5886B4F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567" w:type="dxa"/>
            <w:hideMark/>
          </w:tcPr>
          <w:p w14:paraId="42DA623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605" w:type="dxa"/>
            <w:hideMark/>
          </w:tcPr>
          <w:p w14:paraId="4EF5DD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798" w:type="dxa"/>
            <w:hideMark/>
          </w:tcPr>
          <w:p w14:paraId="4941255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631" w:type="dxa"/>
            <w:hideMark/>
          </w:tcPr>
          <w:p w14:paraId="6342608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631" w:type="dxa"/>
            <w:hideMark/>
          </w:tcPr>
          <w:p w14:paraId="047D364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788" w:type="dxa"/>
            <w:hideMark/>
          </w:tcPr>
          <w:p w14:paraId="52979C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850" w:type="dxa"/>
            <w:hideMark/>
          </w:tcPr>
          <w:p w14:paraId="1D66627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63</w:t>
            </w:r>
          </w:p>
        </w:tc>
        <w:tc>
          <w:tcPr>
            <w:tcW w:w="1559" w:type="dxa"/>
            <w:vMerge/>
            <w:hideMark/>
          </w:tcPr>
          <w:p w14:paraId="7BDC902C"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47C2922B" w14:textId="77777777" w:rsidTr="00FA382D">
        <w:trPr>
          <w:trHeight w:val="300"/>
        </w:trPr>
        <w:tc>
          <w:tcPr>
            <w:tcW w:w="425" w:type="dxa"/>
            <w:vMerge/>
            <w:hideMark/>
          </w:tcPr>
          <w:p w14:paraId="6130C052"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264EE94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17" w:type="dxa"/>
            <w:vMerge w:val="restart"/>
            <w:hideMark/>
          </w:tcPr>
          <w:p w14:paraId="3C56FF7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7093291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589BF4F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721104E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11F566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0E79C89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711141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3E15C2A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63D9DD5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380CDD1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608ACC0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10E89814" w14:textId="77777777" w:rsidTr="00FA382D">
        <w:trPr>
          <w:trHeight w:val="765"/>
        </w:trPr>
        <w:tc>
          <w:tcPr>
            <w:tcW w:w="425" w:type="dxa"/>
            <w:vMerge/>
            <w:hideMark/>
          </w:tcPr>
          <w:p w14:paraId="0E6E631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BDC8A01"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6A70CA0"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19C1BCF"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7CE3AB30"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452B4C38"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2917DCE2"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13818A18"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B9B72D6"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45917DD1"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7994A159"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55FEDF26"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2DC38C8C"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41F3A53C"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3B16C87D"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74162724"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435413E2" w14:textId="77777777" w:rsidTr="00FA382D">
        <w:trPr>
          <w:trHeight w:val="765"/>
        </w:trPr>
        <w:tc>
          <w:tcPr>
            <w:tcW w:w="425" w:type="dxa"/>
            <w:vMerge/>
            <w:hideMark/>
          </w:tcPr>
          <w:p w14:paraId="461EDE7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948E1E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C0F4BFB"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1E2E00F"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17BA6D4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33" w:type="dxa"/>
            <w:hideMark/>
          </w:tcPr>
          <w:p w14:paraId="65FFF2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49" w:type="dxa"/>
            <w:hideMark/>
          </w:tcPr>
          <w:p w14:paraId="26FD3B7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851" w:type="dxa"/>
            <w:hideMark/>
          </w:tcPr>
          <w:p w14:paraId="5BDF499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20177F1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4072C57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0E0EE7C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6CDDE2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1751DC5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3A7DB1D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031B871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5219D02C" w14:textId="77777777" w:rsidR="00937897" w:rsidRPr="002532BF" w:rsidRDefault="00937897" w:rsidP="00937897">
            <w:pPr>
              <w:pStyle w:val="ConsPlusNormal"/>
              <w:rPr>
                <w:rFonts w:ascii="Times New Roman" w:hAnsi="Times New Roman" w:cs="Times New Roman"/>
                <w:sz w:val="20"/>
                <w:szCs w:val="20"/>
              </w:rPr>
            </w:pPr>
          </w:p>
        </w:tc>
      </w:tr>
      <w:tr w:rsidR="002C2301" w:rsidRPr="002532BF" w14:paraId="3F4B40AE" w14:textId="77777777" w:rsidTr="00FA382D">
        <w:trPr>
          <w:trHeight w:val="300"/>
        </w:trPr>
        <w:tc>
          <w:tcPr>
            <w:tcW w:w="425" w:type="dxa"/>
            <w:vMerge w:val="restart"/>
            <w:hideMark/>
          </w:tcPr>
          <w:p w14:paraId="0B8BA52A"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3</w:t>
            </w:r>
          </w:p>
        </w:tc>
        <w:tc>
          <w:tcPr>
            <w:tcW w:w="3530" w:type="dxa"/>
            <w:vMerge w:val="restart"/>
            <w:hideMark/>
          </w:tcPr>
          <w:p w14:paraId="074BEA7E"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03. Цифровое государственное управление</w:t>
            </w:r>
          </w:p>
        </w:tc>
        <w:tc>
          <w:tcPr>
            <w:tcW w:w="717" w:type="dxa"/>
            <w:vMerge w:val="restart"/>
            <w:hideMark/>
          </w:tcPr>
          <w:p w14:paraId="066F9A06"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02749F24"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4F09DC14" w14:textId="65668654"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20707,73</w:t>
            </w:r>
          </w:p>
        </w:tc>
        <w:tc>
          <w:tcPr>
            <w:tcW w:w="733" w:type="dxa"/>
            <w:hideMark/>
          </w:tcPr>
          <w:p w14:paraId="484CC75B" w14:textId="05D7D308"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2960,43</w:t>
            </w:r>
          </w:p>
        </w:tc>
        <w:tc>
          <w:tcPr>
            <w:tcW w:w="749" w:type="dxa"/>
            <w:hideMark/>
          </w:tcPr>
          <w:p w14:paraId="4488C19B" w14:textId="599619A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3508,52</w:t>
            </w:r>
          </w:p>
        </w:tc>
        <w:tc>
          <w:tcPr>
            <w:tcW w:w="851" w:type="dxa"/>
            <w:hideMark/>
          </w:tcPr>
          <w:p w14:paraId="4D781F17" w14:textId="3FCB1F87"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3320,10</w:t>
            </w:r>
          </w:p>
        </w:tc>
        <w:tc>
          <w:tcPr>
            <w:tcW w:w="3232" w:type="dxa"/>
            <w:gridSpan w:val="5"/>
            <w:hideMark/>
          </w:tcPr>
          <w:p w14:paraId="144D8FA6" w14:textId="0D8BFF23"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3769,10</w:t>
            </w:r>
          </w:p>
        </w:tc>
        <w:tc>
          <w:tcPr>
            <w:tcW w:w="788" w:type="dxa"/>
            <w:hideMark/>
          </w:tcPr>
          <w:p w14:paraId="7E8C820E" w14:textId="5B8AB543"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3614,29</w:t>
            </w:r>
          </w:p>
        </w:tc>
        <w:tc>
          <w:tcPr>
            <w:tcW w:w="850" w:type="dxa"/>
            <w:hideMark/>
          </w:tcPr>
          <w:p w14:paraId="6F666079" w14:textId="2CE7CED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3535,29</w:t>
            </w:r>
          </w:p>
        </w:tc>
        <w:tc>
          <w:tcPr>
            <w:tcW w:w="1559" w:type="dxa"/>
            <w:vMerge w:val="restart"/>
            <w:hideMark/>
          </w:tcPr>
          <w:p w14:paraId="458FF8DE"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2C2301" w:rsidRPr="002532BF" w14:paraId="15F4B0C0" w14:textId="77777777" w:rsidTr="00FA382D">
        <w:trPr>
          <w:trHeight w:val="300"/>
        </w:trPr>
        <w:tc>
          <w:tcPr>
            <w:tcW w:w="425" w:type="dxa"/>
            <w:vMerge/>
            <w:hideMark/>
          </w:tcPr>
          <w:p w14:paraId="44FD197E" w14:textId="77777777" w:rsidR="002C2301" w:rsidRPr="002532BF" w:rsidRDefault="002C2301" w:rsidP="002C2301">
            <w:pPr>
              <w:pStyle w:val="ConsPlusNormal"/>
              <w:rPr>
                <w:rFonts w:ascii="Times New Roman" w:hAnsi="Times New Roman" w:cs="Times New Roman"/>
                <w:sz w:val="20"/>
                <w:szCs w:val="20"/>
              </w:rPr>
            </w:pPr>
          </w:p>
        </w:tc>
        <w:tc>
          <w:tcPr>
            <w:tcW w:w="3530" w:type="dxa"/>
            <w:vMerge/>
            <w:hideMark/>
          </w:tcPr>
          <w:p w14:paraId="3CC7DF26" w14:textId="77777777" w:rsidR="002C2301" w:rsidRPr="002532BF" w:rsidRDefault="002C2301" w:rsidP="002C2301">
            <w:pPr>
              <w:pStyle w:val="ConsPlusNormal"/>
              <w:rPr>
                <w:rFonts w:ascii="Times New Roman" w:hAnsi="Times New Roman" w:cs="Times New Roman"/>
                <w:sz w:val="20"/>
                <w:szCs w:val="20"/>
              </w:rPr>
            </w:pPr>
          </w:p>
        </w:tc>
        <w:tc>
          <w:tcPr>
            <w:tcW w:w="717" w:type="dxa"/>
            <w:vMerge/>
            <w:hideMark/>
          </w:tcPr>
          <w:p w14:paraId="5AC88F9E" w14:textId="77777777" w:rsidR="002C2301" w:rsidRPr="002532BF" w:rsidRDefault="002C2301" w:rsidP="002C2301">
            <w:pPr>
              <w:pStyle w:val="ConsPlusNormal"/>
              <w:rPr>
                <w:rFonts w:ascii="Times New Roman" w:hAnsi="Times New Roman" w:cs="Times New Roman"/>
                <w:sz w:val="20"/>
                <w:szCs w:val="20"/>
              </w:rPr>
            </w:pPr>
          </w:p>
        </w:tc>
        <w:tc>
          <w:tcPr>
            <w:tcW w:w="1719" w:type="dxa"/>
            <w:noWrap/>
            <w:hideMark/>
          </w:tcPr>
          <w:p w14:paraId="5B3A7FEE"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E4ABE00" w14:textId="1781EC07"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20707,73</w:t>
            </w:r>
          </w:p>
        </w:tc>
        <w:tc>
          <w:tcPr>
            <w:tcW w:w="733" w:type="dxa"/>
            <w:hideMark/>
          </w:tcPr>
          <w:p w14:paraId="4467FF75" w14:textId="6EE450D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2960,43</w:t>
            </w:r>
          </w:p>
        </w:tc>
        <w:tc>
          <w:tcPr>
            <w:tcW w:w="749" w:type="dxa"/>
            <w:hideMark/>
          </w:tcPr>
          <w:p w14:paraId="64C01646" w14:textId="55D143A5"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3508,52</w:t>
            </w:r>
          </w:p>
        </w:tc>
        <w:tc>
          <w:tcPr>
            <w:tcW w:w="851" w:type="dxa"/>
            <w:hideMark/>
          </w:tcPr>
          <w:p w14:paraId="3823756A" w14:textId="675C785A"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3320,10</w:t>
            </w:r>
          </w:p>
        </w:tc>
        <w:tc>
          <w:tcPr>
            <w:tcW w:w="3232" w:type="dxa"/>
            <w:gridSpan w:val="5"/>
            <w:hideMark/>
          </w:tcPr>
          <w:p w14:paraId="435C3242" w14:textId="5648EEA6"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3769,10</w:t>
            </w:r>
          </w:p>
        </w:tc>
        <w:tc>
          <w:tcPr>
            <w:tcW w:w="788" w:type="dxa"/>
            <w:hideMark/>
          </w:tcPr>
          <w:p w14:paraId="4300E425" w14:textId="3B55E1DD"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3614,29</w:t>
            </w:r>
          </w:p>
        </w:tc>
        <w:tc>
          <w:tcPr>
            <w:tcW w:w="850" w:type="dxa"/>
            <w:hideMark/>
          </w:tcPr>
          <w:p w14:paraId="143D34F0" w14:textId="281155F7"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3535,29</w:t>
            </w:r>
          </w:p>
        </w:tc>
        <w:tc>
          <w:tcPr>
            <w:tcW w:w="1559" w:type="dxa"/>
            <w:vMerge/>
            <w:hideMark/>
          </w:tcPr>
          <w:p w14:paraId="0B249855" w14:textId="77777777" w:rsidR="002C2301" w:rsidRPr="002532BF" w:rsidRDefault="002C2301" w:rsidP="002C2301">
            <w:pPr>
              <w:pStyle w:val="ConsPlusNormal"/>
              <w:rPr>
                <w:rFonts w:ascii="Times New Roman" w:hAnsi="Times New Roman" w:cs="Times New Roman"/>
                <w:sz w:val="20"/>
                <w:szCs w:val="20"/>
              </w:rPr>
            </w:pPr>
          </w:p>
        </w:tc>
      </w:tr>
      <w:tr w:rsidR="002C2301" w:rsidRPr="002532BF" w14:paraId="2986DF55" w14:textId="77777777" w:rsidTr="00FA382D">
        <w:trPr>
          <w:trHeight w:val="300"/>
        </w:trPr>
        <w:tc>
          <w:tcPr>
            <w:tcW w:w="425" w:type="dxa"/>
            <w:vMerge w:val="restart"/>
            <w:hideMark/>
          </w:tcPr>
          <w:p w14:paraId="672D6E3E"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3.1.</w:t>
            </w:r>
          </w:p>
        </w:tc>
        <w:tc>
          <w:tcPr>
            <w:tcW w:w="3530" w:type="dxa"/>
            <w:vMerge w:val="restart"/>
            <w:hideMark/>
          </w:tcPr>
          <w:p w14:paraId="54EB3F14"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03.01. Обеспечение программными продуктами</w:t>
            </w:r>
          </w:p>
        </w:tc>
        <w:tc>
          <w:tcPr>
            <w:tcW w:w="717" w:type="dxa"/>
            <w:vMerge w:val="restart"/>
            <w:hideMark/>
          </w:tcPr>
          <w:p w14:paraId="5FDFB416"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240C9752"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1215EAC6" w14:textId="0D62701F"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20707,73</w:t>
            </w:r>
          </w:p>
        </w:tc>
        <w:tc>
          <w:tcPr>
            <w:tcW w:w="733" w:type="dxa"/>
            <w:hideMark/>
          </w:tcPr>
          <w:p w14:paraId="6DDC7A6E" w14:textId="44FB4FC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2960,43</w:t>
            </w:r>
          </w:p>
        </w:tc>
        <w:tc>
          <w:tcPr>
            <w:tcW w:w="749" w:type="dxa"/>
            <w:hideMark/>
          </w:tcPr>
          <w:p w14:paraId="3E51B942" w14:textId="4BED4C1A"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3508,52</w:t>
            </w:r>
          </w:p>
        </w:tc>
        <w:tc>
          <w:tcPr>
            <w:tcW w:w="851" w:type="dxa"/>
            <w:hideMark/>
          </w:tcPr>
          <w:p w14:paraId="603CF703" w14:textId="70F37A2B"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3320,10</w:t>
            </w:r>
          </w:p>
        </w:tc>
        <w:tc>
          <w:tcPr>
            <w:tcW w:w="3232" w:type="dxa"/>
            <w:gridSpan w:val="5"/>
            <w:hideMark/>
          </w:tcPr>
          <w:p w14:paraId="1DDD065C" w14:textId="497BD031"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3769,10</w:t>
            </w:r>
          </w:p>
        </w:tc>
        <w:tc>
          <w:tcPr>
            <w:tcW w:w="788" w:type="dxa"/>
            <w:hideMark/>
          </w:tcPr>
          <w:p w14:paraId="4349A9D9" w14:textId="3E4202D3"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3614,29</w:t>
            </w:r>
          </w:p>
        </w:tc>
        <w:tc>
          <w:tcPr>
            <w:tcW w:w="850" w:type="dxa"/>
            <w:hideMark/>
          </w:tcPr>
          <w:p w14:paraId="7C05CD09" w14:textId="2EBB4514"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3535,29</w:t>
            </w:r>
          </w:p>
        </w:tc>
        <w:tc>
          <w:tcPr>
            <w:tcW w:w="1559" w:type="dxa"/>
            <w:hideMark/>
          </w:tcPr>
          <w:p w14:paraId="0597BEFF"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2C2301" w:rsidRPr="002532BF" w14:paraId="45EA9156" w14:textId="77777777" w:rsidTr="00FA382D">
        <w:trPr>
          <w:trHeight w:val="300"/>
        </w:trPr>
        <w:tc>
          <w:tcPr>
            <w:tcW w:w="425" w:type="dxa"/>
            <w:vMerge/>
            <w:hideMark/>
          </w:tcPr>
          <w:p w14:paraId="3632772D" w14:textId="77777777" w:rsidR="002C2301" w:rsidRPr="002532BF" w:rsidRDefault="002C2301" w:rsidP="002C2301">
            <w:pPr>
              <w:pStyle w:val="ConsPlusNormal"/>
              <w:rPr>
                <w:rFonts w:ascii="Times New Roman" w:hAnsi="Times New Roman" w:cs="Times New Roman"/>
                <w:sz w:val="20"/>
                <w:szCs w:val="20"/>
              </w:rPr>
            </w:pPr>
          </w:p>
        </w:tc>
        <w:tc>
          <w:tcPr>
            <w:tcW w:w="3530" w:type="dxa"/>
            <w:vMerge/>
            <w:hideMark/>
          </w:tcPr>
          <w:p w14:paraId="4912D522" w14:textId="77777777" w:rsidR="002C2301" w:rsidRPr="002532BF" w:rsidRDefault="002C2301" w:rsidP="002C2301">
            <w:pPr>
              <w:pStyle w:val="ConsPlusNormal"/>
              <w:rPr>
                <w:rFonts w:ascii="Times New Roman" w:hAnsi="Times New Roman" w:cs="Times New Roman"/>
                <w:sz w:val="20"/>
                <w:szCs w:val="20"/>
              </w:rPr>
            </w:pPr>
          </w:p>
        </w:tc>
        <w:tc>
          <w:tcPr>
            <w:tcW w:w="717" w:type="dxa"/>
            <w:vMerge/>
            <w:hideMark/>
          </w:tcPr>
          <w:p w14:paraId="728766BE" w14:textId="77777777" w:rsidR="002C2301" w:rsidRPr="002532BF" w:rsidRDefault="002C2301" w:rsidP="002C2301">
            <w:pPr>
              <w:pStyle w:val="ConsPlusNormal"/>
              <w:rPr>
                <w:rFonts w:ascii="Times New Roman" w:hAnsi="Times New Roman" w:cs="Times New Roman"/>
                <w:sz w:val="20"/>
                <w:szCs w:val="20"/>
              </w:rPr>
            </w:pPr>
          </w:p>
        </w:tc>
        <w:tc>
          <w:tcPr>
            <w:tcW w:w="1719" w:type="dxa"/>
            <w:vMerge w:val="restart"/>
            <w:hideMark/>
          </w:tcPr>
          <w:p w14:paraId="4F7D8EB8"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1ED900E3" w14:textId="34232C19"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9760,96</w:t>
            </w:r>
          </w:p>
        </w:tc>
        <w:tc>
          <w:tcPr>
            <w:tcW w:w="733" w:type="dxa"/>
            <w:hideMark/>
          </w:tcPr>
          <w:p w14:paraId="0603C85B" w14:textId="2228D02D"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1316,05</w:t>
            </w:r>
          </w:p>
        </w:tc>
        <w:tc>
          <w:tcPr>
            <w:tcW w:w="749" w:type="dxa"/>
            <w:hideMark/>
          </w:tcPr>
          <w:p w14:paraId="5A29EDE6" w14:textId="795B5947"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1376,33</w:t>
            </w:r>
          </w:p>
        </w:tc>
        <w:tc>
          <w:tcPr>
            <w:tcW w:w="851" w:type="dxa"/>
            <w:hideMark/>
          </w:tcPr>
          <w:p w14:paraId="15987C28" w14:textId="119AAC27"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1578,58</w:t>
            </w:r>
          </w:p>
        </w:tc>
        <w:tc>
          <w:tcPr>
            <w:tcW w:w="3232" w:type="dxa"/>
            <w:gridSpan w:val="5"/>
            <w:hideMark/>
          </w:tcPr>
          <w:p w14:paraId="15DFB7B7" w14:textId="0B441BD9"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1810,00</w:t>
            </w:r>
          </w:p>
        </w:tc>
        <w:tc>
          <w:tcPr>
            <w:tcW w:w="788" w:type="dxa"/>
            <w:hideMark/>
          </w:tcPr>
          <w:p w14:paraId="4297AF43" w14:textId="74D403AA"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1880,00</w:t>
            </w:r>
          </w:p>
        </w:tc>
        <w:tc>
          <w:tcPr>
            <w:tcW w:w="850" w:type="dxa"/>
            <w:hideMark/>
          </w:tcPr>
          <w:p w14:paraId="502B77A1" w14:textId="29119EAC"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1800,00</w:t>
            </w:r>
          </w:p>
        </w:tc>
        <w:tc>
          <w:tcPr>
            <w:tcW w:w="1559" w:type="dxa"/>
            <w:noWrap/>
            <w:hideMark/>
          </w:tcPr>
          <w:p w14:paraId="2E99309C"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2C2301" w:rsidRPr="002532BF" w14:paraId="1A24946C" w14:textId="77777777" w:rsidTr="00FA382D">
        <w:trPr>
          <w:trHeight w:val="300"/>
        </w:trPr>
        <w:tc>
          <w:tcPr>
            <w:tcW w:w="425" w:type="dxa"/>
            <w:vMerge/>
            <w:hideMark/>
          </w:tcPr>
          <w:p w14:paraId="52D660B7" w14:textId="77777777" w:rsidR="002C2301" w:rsidRPr="002532BF" w:rsidRDefault="002C2301" w:rsidP="002C2301">
            <w:pPr>
              <w:pStyle w:val="ConsPlusNormal"/>
              <w:rPr>
                <w:rFonts w:ascii="Times New Roman" w:hAnsi="Times New Roman" w:cs="Times New Roman"/>
                <w:sz w:val="20"/>
                <w:szCs w:val="20"/>
              </w:rPr>
            </w:pPr>
          </w:p>
        </w:tc>
        <w:tc>
          <w:tcPr>
            <w:tcW w:w="3530" w:type="dxa"/>
            <w:vMerge/>
            <w:hideMark/>
          </w:tcPr>
          <w:p w14:paraId="05492978" w14:textId="77777777" w:rsidR="002C2301" w:rsidRPr="002532BF" w:rsidRDefault="002C2301" w:rsidP="002C2301">
            <w:pPr>
              <w:pStyle w:val="ConsPlusNormal"/>
              <w:rPr>
                <w:rFonts w:ascii="Times New Roman" w:hAnsi="Times New Roman" w:cs="Times New Roman"/>
                <w:sz w:val="20"/>
                <w:szCs w:val="20"/>
              </w:rPr>
            </w:pPr>
          </w:p>
        </w:tc>
        <w:tc>
          <w:tcPr>
            <w:tcW w:w="717" w:type="dxa"/>
            <w:vMerge/>
            <w:hideMark/>
          </w:tcPr>
          <w:p w14:paraId="62C8A407" w14:textId="77777777" w:rsidR="002C2301" w:rsidRPr="002532BF" w:rsidRDefault="002C2301" w:rsidP="002C2301">
            <w:pPr>
              <w:pStyle w:val="ConsPlusNormal"/>
              <w:rPr>
                <w:rFonts w:ascii="Times New Roman" w:hAnsi="Times New Roman" w:cs="Times New Roman"/>
                <w:sz w:val="20"/>
                <w:szCs w:val="20"/>
              </w:rPr>
            </w:pPr>
          </w:p>
        </w:tc>
        <w:tc>
          <w:tcPr>
            <w:tcW w:w="1719" w:type="dxa"/>
            <w:vMerge/>
            <w:hideMark/>
          </w:tcPr>
          <w:p w14:paraId="46498CAA" w14:textId="77777777" w:rsidR="002C2301" w:rsidRPr="002532BF" w:rsidRDefault="002C2301" w:rsidP="002C2301">
            <w:pPr>
              <w:pStyle w:val="ConsPlusNormal"/>
              <w:rPr>
                <w:rFonts w:ascii="Times New Roman" w:hAnsi="Times New Roman" w:cs="Times New Roman"/>
                <w:sz w:val="20"/>
                <w:szCs w:val="20"/>
              </w:rPr>
            </w:pPr>
          </w:p>
        </w:tc>
        <w:tc>
          <w:tcPr>
            <w:tcW w:w="780" w:type="dxa"/>
            <w:hideMark/>
          </w:tcPr>
          <w:p w14:paraId="0EA633B9" w14:textId="52CD38D2"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2612,50</w:t>
            </w:r>
          </w:p>
        </w:tc>
        <w:tc>
          <w:tcPr>
            <w:tcW w:w="733" w:type="dxa"/>
            <w:hideMark/>
          </w:tcPr>
          <w:p w14:paraId="191AEB25" w14:textId="5C0CE2F1"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338,00</w:t>
            </w:r>
          </w:p>
        </w:tc>
        <w:tc>
          <w:tcPr>
            <w:tcW w:w="749" w:type="dxa"/>
            <w:hideMark/>
          </w:tcPr>
          <w:p w14:paraId="38BBA0FD" w14:textId="2BBCEA81"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382,00</w:t>
            </w:r>
          </w:p>
        </w:tc>
        <w:tc>
          <w:tcPr>
            <w:tcW w:w="851" w:type="dxa"/>
            <w:hideMark/>
          </w:tcPr>
          <w:p w14:paraId="111BECBE" w14:textId="21130E77"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427,50</w:t>
            </w:r>
          </w:p>
        </w:tc>
        <w:tc>
          <w:tcPr>
            <w:tcW w:w="3232" w:type="dxa"/>
            <w:gridSpan w:val="5"/>
            <w:hideMark/>
          </w:tcPr>
          <w:p w14:paraId="7755FEE6" w14:textId="7950D0B3"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788" w:type="dxa"/>
            <w:hideMark/>
          </w:tcPr>
          <w:p w14:paraId="3920C181" w14:textId="7878C77E"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490,00</w:t>
            </w:r>
          </w:p>
        </w:tc>
        <w:tc>
          <w:tcPr>
            <w:tcW w:w="850" w:type="dxa"/>
            <w:hideMark/>
          </w:tcPr>
          <w:p w14:paraId="38AC46C2" w14:textId="6AEC7026"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505,00</w:t>
            </w:r>
          </w:p>
        </w:tc>
        <w:tc>
          <w:tcPr>
            <w:tcW w:w="1559" w:type="dxa"/>
            <w:noWrap/>
            <w:hideMark/>
          </w:tcPr>
          <w:p w14:paraId="44235299"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Комитет имущественных отношений</w:t>
            </w:r>
          </w:p>
        </w:tc>
      </w:tr>
      <w:tr w:rsidR="002C2301" w:rsidRPr="002532BF" w14:paraId="3041374F" w14:textId="77777777" w:rsidTr="00FA382D">
        <w:trPr>
          <w:trHeight w:val="300"/>
        </w:trPr>
        <w:tc>
          <w:tcPr>
            <w:tcW w:w="425" w:type="dxa"/>
            <w:vMerge/>
            <w:hideMark/>
          </w:tcPr>
          <w:p w14:paraId="085EA8BD" w14:textId="77777777" w:rsidR="002C2301" w:rsidRPr="002532BF" w:rsidRDefault="002C2301" w:rsidP="002C2301">
            <w:pPr>
              <w:pStyle w:val="ConsPlusNormal"/>
              <w:rPr>
                <w:rFonts w:ascii="Times New Roman" w:hAnsi="Times New Roman" w:cs="Times New Roman"/>
                <w:sz w:val="20"/>
                <w:szCs w:val="20"/>
              </w:rPr>
            </w:pPr>
          </w:p>
        </w:tc>
        <w:tc>
          <w:tcPr>
            <w:tcW w:w="3530" w:type="dxa"/>
            <w:vMerge/>
            <w:hideMark/>
          </w:tcPr>
          <w:p w14:paraId="327C024C" w14:textId="77777777" w:rsidR="002C2301" w:rsidRPr="002532BF" w:rsidRDefault="002C2301" w:rsidP="002C2301">
            <w:pPr>
              <w:pStyle w:val="ConsPlusNormal"/>
              <w:rPr>
                <w:rFonts w:ascii="Times New Roman" w:hAnsi="Times New Roman" w:cs="Times New Roman"/>
                <w:sz w:val="20"/>
                <w:szCs w:val="20"/>
              </w:rPr>
            </w:pPr>
          </w:p>
        </w:tc>
        <w:tc>
          <w:tcPr>
            <w:tcW w:w="717" w:type="dxa"/>
            <w:vMerge/>
            <w:hideMark/>
          </w:tcPr>
          <w:p w14:paraId="5A70FAD2" w14:textId="77777777" w:rsidR="002C2301" w:rsidRPr="002532BF" w:rsidRDefault="002C2301" w:rsidP="002C2301">
            <w:pPr>
              <w:pStyle w:val="ConsPlusNormal"/>
              <w:rPr>
                <w:rFonts w:ascii="Times New Roman" w:hAnsi="Times New Roman" w:cs="Times New Roman"/>
                <w:sz w:val="20"/>
                <w:szCs w:val="20"/>
              </w:rPr>
            </w:pPr>
          </w:p>
        </w:tc>
        <w:tc>
          <w:tcPr>
            <w:tcW w:w="1719" w:type="dxa"/>
            <w:vMerge/>
            <w:hideMark/>
          </w:tcPr>
          <w:p w14:paraId="3B5322A1" w14:textId="77777777" w:rsidR="002C2301" w:rsidRPr="002532BF" w:rsidRDefault="002C2301" w:rsidP="002C2301">
            <w:pPr>
              <w:pStyle w:val="ConsPlusNormal"/>
              <w:rPr>
                <w:rFonts w:ascii="Times New Roman" w:hAnsi="Times New Roman" w:cs="Times New Roman"/>
                <w:sz w:val="20"/>
                <w:szCs w:val="20"/>
              </w:rPr>
            </w:pPr>
          </w:p>
        </w:tc>
        <w:tc>
          <w:tcPr>
            <w:tcW w:w="780" w:type="dxa"/>
            <w:hideMark/>
          </w:tcPr>
          <w:p w14:paraId="7F645A3E" w14:textId="49165E5E"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3010,08</w:t>
            </w:r>
          </w:p>
        </w:tc>
        <w:tc>
          <w:tcPr>
            <w:tcW w:w="733" w:type="dxa"/>
            <w:hideMark/>
          </w:tcPr>
          <w:p w14:paraId="47E701F8" w14:textId="7C7C704B"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538,50</w:t>
            </w:r>
          </w:p>
        </w:tc>
        <w:tc>
          <w:tcPr>
            <w:tcW w:w="749" w:type="dxa"/>
            <w:hideMark/>
          </w:tcPr>
          <w:p w14:paraId="04437445" w14:textId="3721F4C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825,00</w:t>
            </w:r>
          </w:p>
        </w:tc>
        <w:tc>
          <w:tcPr>
            <w:tcW w:w="851" w:type="dxa"/>
            <w:hideMark/>
          </w:tcPr>
          <w:p w14:paraId="2AD02122" w14:textId="0D94AA7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400,00</w:t>
            </w:r>
          </w:p>
        </w:tc>
        <w:tc>
          <w:tcPr>
            <w:tcW w:w="3232" w:type="dxa"/>
            <w:gridSpan w:val="5"/>
            <w:hideMark/>
          </w:tcPr>
          <w:p w14:paraId="0D93D352" w14:textId="14EE5422"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446,58</w:t>
            </w:r>
          </w:p>
        </w:tc>
        <w:tc>
          <w:tcPr>
            <w:tcW w:w="788" w:type="dxa"/>
            <w:hideMark/>
          </w:tcPr>
          <w:p w14:paraId="7B1EAC94" w14:textId="257E9774"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400,00</w:t>
            </w:r>
          </w:p>
        </w:tc>
        <w:tc>
          <w:tcPr>
            <w:tcW w:w="850" w:type="dxa"/>
            <w:hideMark/>
          </w:tcPr>
          <w:p w14:paraId="62CFA805" w14:textId="7FE69754"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400,00</w:t>
            </w:r>
          </w:p>
        </w:tc>
        <w:tc>
          <w:tcPr>
            <w:tcW w:w="1559" w:type="dxa"/>
            <w:noWrap/>
            <w:hideMark/>
          </w:tcPr>
          <w:p w14:paraId="536DA434"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городского жилищного и коммунального хозяйства</w:t>
            </w:r>
          </w:p>
        </w:tc>
      </w:tr>
      <w:tr w:rsidR="002C2301" w:rsidRPr="002532BF" w14:paraId="193B50A4" w14:textId="77777777" w:rsidTr="00FA382D">
        <w:trPr>
          <w:trHeight w:val="300"/>
        </w:trPr>
        <w:tc>
          <w:tcPr>
            <w:tcW w:w="425" w:type="dxa"/>
            <w:vMerge/>
            <w:hideMark/>
          </w:tcPr>
          <w:p w14:paraId="50F39210" w14:textId="77777777" w:rsidR="002C2301" w:rsidRPr="002532BF" w:rsidRDefault="002C2301" w:rsidP="002C2301">
            <w:pPr>
              <w:pStyle w:val="ConsPlusNormal"/>
              <w:rPr>
                <w:rFonts w:ascii="Times New Roman" w:hAnsi="Times New Roman" w:cs="Times New Roman"/>
                <w:sz w:val="20"/>
                <w:szCs w:val="20"/>
              </w:rPr>
            </w:pPr>
          </w:p>
        </w:tc>
        <w:tc>
          <w:tcPr>
            <w:tcW w:w="3530" w:type="dxa"/>
            <w:vMerge/>
            <w:hideMark/>
          </w:tcPr>
          <w:p w14:paraId="2B374AC7" w14:textId="77777777" w:rsidR="002C2301" w:rsidRPr="002532BF" w:rsidRDefault="002C2301" w:rsidP="002C2301">
            <w:pPr>
              <w:pStyle w:val="ConsPlusNormal"/>
              <w:rPr>
                <w:rFonts w:ascii="Times New Roman" w:hAnsi="Times New Roman" w:cs="Times New Roman"/>
                <w:sz w:val="20"/>
                <w:szCs w:val="20"/>
              </w:rPr>
            </w:pPr>
          </w:p>
        </w:tc>
        <w:tc>
          <w:tcPr>
            <w:tcW w:w="717" w:type="dxa"/>
            <w:vMerge/>
            <w:hideMark/>
          </w:tcPr>
          <w:p w14:paraId="033C7B67" w14:textId="77777777" w:rsidR="002C2301" w:rsidRPr="002532BF" w:rsidRDefault="002C2301" w:rsidP="002C2301">
            <w:pPr>
              <w:pStyle w:val="ConsPlusNormal"/>
              <w:rPr>
                <w:rFonts w:ascii="Times New Roman" w:hAnsi="Times New Roman" w:cs="Times New Roman"/>
                <w:sz w:val="20"/>
                <w:szCs w:val="20"/>
              </w:rPr>
            </w:pPr>
          </w:p>
        </w:tc>
        <w:tc>
          <w:tcPr>
            <w:tcW w:w="1719" w:type="dxa"/>
            <w:vMerge/>
            <w:hideMark/>
          </w:tcPr>
          <w:p w14:paraId="4256E05B" w14:textId="77777777" w:rsidR="002C2301" w:rsidRPr="002532BF" w:rsidRDefault="002C2301" w:rsidP="002C2301">
            <w:pPr>
              <w:pStyle w:val="ConsPlusNormal"/>
              <w:rPr>
                <w:rFonts w:ascii="Times New Roman" w:hAnsi="Times New Roman" w:cs="Times New Roman"/>
                <w:sz w:val="20"/>
                <w:szCs w:val="20"/>
              </w:rPr>
            </w:pPr>
          </w:p>
        </w:tc>
        <w:tc>
          <w:tcPr>
            <w:tcW w:w="780" w:type="dxa"/>
            <w:hideMark/>
          </w:tcPr>
          <w:p w14:paraId="19E9D6E9" w14:textId="10766615"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1050,36</w:t>
            </w:r>
          </w:p>
        </w:tc>
        <w:tc>
          <w:tcPr>
            <w:tcW w:w="733" w:type="dxa"/>
            <w:hideMark/>
          </w:tcPr>
          <w:p w14:paraId="3AE65694" w14:textId="3AB163F4"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152,03</w:t>
            </w:r>
          </w:p>
        </w:tc>
        <w:tc>
          <w:tcPr>
            <w:tcW w:w="749" w:type="dxa"/>
            <w:hideMark/>
          </w:tcPr>
          <w:p w14:paraId="31942C81" w14:textId="3B7CCE3A"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185,49</w:t>
            </w:r>
          </w:p>
        </w:tc>
        <w:tc>
          <w:tcPr>
            <w:tcW w:w="851" w:type="dxa"/>
            <w:hideMark/>
          </w:tcPr>
          <w:p w14:paraId="1C7C284F" w14:textId="2C3CE2BA"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178,84</w:t>
            </w:r>
          </w:p>
        </w:tc>
        <w:tc>
          <w:tcPr>
            <w:tcW w:w="3232" w:type="dxa"/>
            <w:gridSpan w:val="5"/>
            <w:hideMark/>
          </w:tcPr>
          <w:p w14:paraId="62231133" w14:textId="50671BEE"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178,00</w:t>
            </w:r>
          </w:p>
        </w:tc>
        <w:tc>
          <w:tcPr>
            <w:tcW w:w="788" w:type="dxa"/>
            <w:hideMark/>
          </w:tcPr>
          <w:p w14:paraId="7657BBB3" w14:textId="139B2980"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178,00</w:t>
            </w:r>
          </w:p>
        </w:tc>
        <w:tc>
          <w:tcPr>
            <w:tcW w:w="850" w:type="dxa"/>
            <w:hideMark/>
          </w:tcPr>
          <w:p w14:paraId="1EC8AAA1" w14:textId="3E30695C"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178,00</w:t>
            </w:r>
          </w:p>
        </w:tc>
        <w:tc>
          <w:tcPr>
            <w:tcW w:w="1559" w:type="dxa"/>
            <w:noWrap/>
            <w:hideMark/>
          </w:tcPr>
          <w:p w14:paraId="1346ABD9"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2C2301" w:rsidRPr="002532BF" w14:paraId="6D1658A1" w14:textId="77777777" w:rsidTr="00FA382D">
        <w:trPr>
          <w:trHeight w:val="300"/>
        </w:trPr>
        <w:tc>
          <w:tcPr>
            <w:tcW w:w="425" w:type="dxa"/>
            <w:vMerge/>
            <w:hideMark/>
          </w:tcPr>
          <w:p w14:paraId="13916EE2" w14:textId="77777777" w:rsidR="002C2301" w:rsidRPr="002532BF" w:rsidRDefault="002C2301" w:rsidP="002C2301">
            <w:pPr>
              <w:pStyle w:val="ConsPlusNormal"/>
              <w:rPr>
                <w:rFonts w:ascii="Times New Roman" w:hAnsi="Times New Roman" w:cs="Times New Roman"/>
                <w:sz w:val="20"/>
                <w:szCs w:val="20"/>
              </w:rPr>
            </w:pPr>
          </w:p>
        </w:tc>
        <w:tc>
          <w:tcPr>
            <w:tcW w:w="3530" w:type="dxa"/>
            <w:vMerge/>
            <w:hideMark/>
          </w:tcPr>
          <w:p w14:paraId="4D579CA2" w14:textId="77777777" w:rsidR="002C2301" w:rsidRPr="002532BF" w:rsidRDefault="002C2301" w:rsidP="002C2301">
            <w:pPr>
              <w:pStyle w:val="ConsPlusNormal"/>
              <w:rPr>
                <w:rFonts w:ascii="Times New Roman" w:hAnsi="Times New Roman" w:cs="Times New Roman"/>
                <w:sz w:val="20"/>
                <w:szCs w:val="20"/>
              </w:rPr>
            </w:pPr>
          </w:p>
        </w:tc>
        <w:tc>
          <w:tcPr>
            <w:tcW w:w="717" w:type="dxa"/>
            <w:vMerge/>
            <w:hideMark/>
          </w:tcPr>
          <w:p w14:paraId="3520C619" w14:textId="77777777" w:rsidR="002C2301" w:rsidRPr="002532BF" w:rsidRDefault="002C2301" w:rsidP="002C2301">
            <w:pPr>
              <w:pStyle w:val="ConsPlusNormal"/>
              <w:rPr>
                <w:rFonts w:ascii="Times New Roman" w:hAnsi="Times New Roman" w:cs="Times New Roman"/>
                <w:sz w:val="20"/>
                <w:szCs w:val="20"/>
              </w:rPr>
            </w:pPr>
          </w:p>
        </w:tc>
        <w:tc>
          <w:tcPr>
            <w:tcW w:w="1719" w:type="dxa"/>
            <w:vMerge/>
            <w:hideMark/>
          </w:tcPr>
          <w:p w14:paraId="455C7F5A" w14:textId="77777777" w:rsidR="002C2301" w:rsidRPr="002532BF" w:rsidRDefault="002C2301" w:rsidP="002C2301">
            <w:pPr>
              <w:pStyle w:val="ConsPlusNormal"/>
              <w:rPr>
                <w:rFonts w:ascii="Times New Roman" w:hAnsi="Times New Roman" w:cs="Times New Roman"/>
                <w:sz w:val="20"/>
                <w:szCs w:val="20"/>
              </w:rPr>
            </w:pPr>
          </w:p>
        </w:tc>
        <w:tc>
          <w:tcPr>
            <w:tcW w:w="780" w:type="dxa"/>
            <w:hideMark/>
          </w:tcPr>
          <w:p w14:paraId="088E8A79" w14:textId="4D9AC53F"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4273,83</w:t>
            </w:r>
          </w:p>
        </w:tc>
        <w:tc>
          <w:tcPr>
            <w:tcW w:w="733" w:type="dxa"/>
            <w:hideMark/>
          </w:tcPr>
          <w:p w14:paraId="5F62F136" w14:textId="719FF8CC"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615,85</w:t>
            </w:r>
          </w:p>
        </w:tc>
        <w:tc>
          <w:tcPr>
            <w:tcW w:w="749" w:type="dxa"/>
            <w:hideMark/>
          </w:tcPr>
          <w:p w14:paraId="71CC99BA" w14:textId="45D5643A"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739,70</w:t>
            </w:r>
          </w:p>
        </w:tc>
        <w:tc>
          <w:tcPr>
            <w:tcW w:w="851" w:type="dxa"/>
            <w:hideMark/>
          </w:tcPr>
          <w:p w14:paraId="5132711A" w14:textId="1FDB8273"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735,18</w:t>
            </w:r>
          </w:p>
        </w:tc>
        <w:tc>
          <w:tcPr>
            <w:tcW w:w="3232" w:type="dxa"/>
            <w:gridSpan w:val="5"/>
            <w:hideMark/>
          </w:tcPr>
          <w:p w14:paraId="1729C817" w14:textId="77504DF2"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864,52</w:t>
            </w:r>
          </w:p>
        </w:tc>
        <w:tc>
          <w:tcPr>
            <w:tcW w:w="788" w:type="dxa"/>
            <w:shd w:val="clear" w:color="auto" w:fill="auto"/>
            <w:hideMark/>
          </w:tcPr>
          <w:p w14:paraId="38EDE56F" w14:textId="345F2BF5"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666,29</w:t>
            </w:r>
          </w:p>
        </w:tc>
        <w:tc>
          <w:tcPr>
            <w:tcW w:w="850" w:type="dxa"/>
            <w:shd w:val="clear" w:color="auto" w:fill="auto"/>
            <w:hideMark/>
          </w:tcPr>
          <w:p w14:paraId="1987AD51" w14:textId="4B238461" w:rsidR="002C2301" w:rsidRPr="002532BF" w:rsidRDefault="002C2301" w:rsidP="002C2301">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652,29</w:t>
            </w:r>
          </w:p>
        </w:tc>
        <w:tc>
          <w:tcPr>
            <w:tcW w:w="1559" w:type="dxa"/>
            <w:noWrap/>
            <w:hideMark/>
          </w:tcPr>
          <w:p w14:paraId="0510B5AD" w14:textId="77777777" w:rsidR="002C2301" w:rsidRPr="002532BF" w:rsidRDefault="002C2301" w:rsidP="002C2301">
            <w:pPr>
              <w:pStyle w:val="ConsPlusNormal"/>
              <w:rPr>
                <w:rFonts w:ascii="Times New Roman" w:hAnsi="Times New Roman" w:cs="Times New Roman"/>
                <w:sz w:val="20"/>
                <w:szCs w:val="20"/>
              </w:rPr>
            </w:pPr>
            <w:r w:rsidRPr="002532BF">
              <w:rPr>
                <w:rFonts w:ascii="Times New Roman" w:hAnsi="Times New Roman" w:cs="Times New Roman"/>
                <w:sz w:val="20"/>
                <w:szCs w:val="20"/>
              </w:rPr>
              <w:t>Финансовое управление</w:t>
            </w:r>
          </w:p>
        </w:tc>
      </w:tr>
      <w:tr w:rsidR="00937897" w:rsidRPr="002532BF" w14:paraId="5168AC0E" w14:textId="77777777" w:rsidTr="00FA382D">
        <w:trPr>
          <w:trHeight w:val="300"/>
        </w:trPr>
        <w:tc>
          <w:tcPr>
            <w:tcW w:w="425" w:type="dxa"/>
            <w:vMerge/>
            <w:hideMark/>
          </w:tcPr>
          <w:p w14:paraId="0D530DD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64642E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0806272"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84D6570"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3C39521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7E0F962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3700F0F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A28618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3A3294A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417D498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7E7B3DE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noWrap/>
            <w:hideMark/>
          </w:tcPr>
          <w:p w14:paraId="590289A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r>
      <w:tr w:rsidR="00937897" w:rsidRPr="002532BF" w14:paraId="787E8D8B" w14:textId="77777777" w:rsidTr="00FA382D">
        <w:trPr>
          <w:trHeight w:val="300"/>
        </w:trPr>
        <w:tc>
          <w:tcPr>
            <w:tcW w:w="425" w:type="dxa"/>
            <w:vMerge/>
            <w:hideMark/>
          </w:tcPr>
          <w:p w14:paraId="379D78BE"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F2DDAD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D30CDA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44D98CB"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4FEB6E8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15FBEF2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7D12C1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539AE6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7894171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6445B8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61C5B6E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noWrap/>
            <w:hideMark/>
          </w:tcPr>
          <w:p w14:paraId="79060F1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физической культуре и спорту</w:t>
            </w:r>
          </w:p>
        </w:tc>
      </w:tr>
      <w:tr w:rsidR="00223660" w:rsidRPr="002532BF" w14:paraId="10BDE934" w14:textId="77777777" w:rsidTr="00FA382D">
        <w:trPr>
          <w:trHeight w:val="300"/>
        </w:trPr>
        <w:tc>
          <w:tcPr>
            <w:tcW w:w="425" w:type="dxa"/>
            <w:vMerge/>
            <w:hideMark/>
          </w:tcPr>
          <w:p w14:paraId="2A090EC0"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38879BF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ОМСУ обеспечены программными продуктами согласно заявленной потребности (единица)</w:t>
            </w:r>
          </w:p>
        </w:tc>
        <w:tc>
          <w:tcPr>
            <w:tcW w:w="717" w:type="dxa"/>
            <w:vMerge w:val="restart"/>
            <w:hideMark/>
          </w:tcPr>
          <w:p w14:paraId="45771FC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060A24D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4E339A3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2CAF97C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675E93C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3258BF2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11AAA81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5AFF618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124D7CD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41BA32A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1F36B4A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3306E440" w14:textId="77777777" w:rsidTr="00FA382D">
        <w:trPr>
          <w:trHeight w:val="765"/>
        </w:trPr>
        <w:tc>
          <w:tcPr>
            <w:tcW w:w="425" w:type="dxa"/>
            <w:vMerge/>
            <w:hideMark/>
          </w:tcPr>
          <w:p w14:paraId="60A824A3"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D927CA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7C3BFD1"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5BA2AFE2"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0B424DB7"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09AC2C71"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2D319F0D"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63AF91CF"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179951A"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1059FDA9"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6764EF7E"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2644B05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342D7483"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4EDB91F1"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587AA7E9"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74887BEB"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77946A60" w14:textId="77777777" w:rsidTr="00FA382D">
        <w:trPr>
          <w:trHeight w:val="300"/>
        </w:trPr>
        <w:tc>
          <w:tcPr>
            <w:tcW w:w="425" w:type="dxa"/>
            <w:vMerge/>
            <w:hideMark/>
          </w:tcPr>
          <w:p w14:paraId="2A6F4B16"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AA04AA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25DDE30"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6219D46"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29B44F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33" w:type="dxa"/>
            <w:hideMark/>
          </w:tcPr>
          <w:p w14:paraId="49B2B7D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84283F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5ACEBAE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567" w:type="dxa"/>
            <w:hideMark/>
          </w:tcPr>
          <w:p w14:paraId="47E443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05" w:type="dxa"/>
            <w:hideMark/>
          </w:tcPr>
          <w:p w14:paraId="1AFE3F5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98" w:type="dxa"/>
            <w:hideMark/>
          </w:tcPr>
          <w:p w14:paraId="26D0F5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396703D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400C49B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88" w:type="dxa"/>
            <w:hideMark/>
          </w:tcPr>
          <w:p w14:paraId="3274EB2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0" w:type="dxa"/>
            <w:hideMark/>
          </w:tcPr>
          <w:p w14:paraId="4A6E83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1559" w:type="dxa"/>
            <w:vMerge/>
            <w:hideMark/>
          </w:tcPr>
          <w:p w14:paraId="0CB785CB"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2696D58F" w14:textId="77777777" w:rsidTr="00FA382D">
        <w:trPr>
          <w:trHeight w:val="300"/>
        </w:trPr>
        <w:tc>
          <w:tcPr>
            <w:tcW w:w="425" w:type="dxa"/>
            <w:vMerge/>
            <w:hideMark/>
          </w:tcPr>
          <w:p w14:paraId="13C1D678"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0E4D7B2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ОМСУ обеспечены программными продуктами согласно заявленной потребности (процент)</w:t>
            </w:r>
          </w:p>
        </w:tc>
        <w:tc>
          <w:tcPr>
            <w:tcW w:w="717" w:type="dxa"/>
            <w:vMerge w:val="restart"/>
            <w:hideMark/>
          </w:tcPr>
          <w:p w14:paraId="4D7A84E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70493D7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44C7531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2DCAC1C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5678491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5F986C0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7575AB6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3E3E4EB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775F6F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23555A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1C73EEA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7873CE76" w14:textId="77777777" w:rsidTr="00FA382D">
        <w:trPr>
          <w:trHeight w:val="765"/>
        </w:trPr>
        <w:tc>
          <w:tcPr>
            <w:tcW w:w="425" w:type="dxa"/>
            <w:vMerge/>
            <w:hideMark/>
          </w:tcPr>
          <w:p w14:paraId="038B897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B25951E"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BD64F2F"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7A862CA"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51E2B95F"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01EE5120"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2EAAE369"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6CE3021E"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5BD53AF9"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1E4448E3"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3CACEB8E"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50D57E2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29566B2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735972BC"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49937FA5"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3A94C5C4"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3C198BC5" w14:textId="77777777" w:rsidTr="00FA382D">
        <w:trPr>
          <w:trHeight w:val="300"/>
        </w:trPr>
        <w:tc>
          <w:tcPr>
            <w:tcW w:w="425" w:type="dxa"/>
            <w:vMerge/>
            <w:hideMark/>
          </w:tcPr>
          <w:p w14:paraId="0DC4720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457B622"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3F321A5"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515EBB57"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3A45D0F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33" w:type="dxa"/>
            <w:hideMark/>
          </w:tcPr>
          <w:p w14:paraId="236DB3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49" w:type="dxa"/>
            <w:hideMark/>
          </w:tcPr>
          <w:p w14:paraId="4292AC9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851" w:type="dxa"/>
            <w:hideMark/>
          </w:tcPr>
          <w:p w14:paraId="0FF323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7DB0286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6A0A466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273C327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4B67DC0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6A712DF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2FC6D3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78F78C3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4BCABF4B"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25E03B9A" w14:textId="77777777" w:rsidTr="00FA382D">
        <w:trPr>
          <w:trHeight w:val="300"/>
        </w:trPr>
        <w:tc>
          <w:tcPr>
            <w:tcW w:w="425" w:type="dxa"/>
            <w:vMerge w:val="restart"/>
            <w:hideMark/>
          </w:tcPr>
          <w:p w14:paraId="3B13D12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3.2.</w:t>
            </w:r>
          </w:p>
        </w:tc>
        <w:tc>
          <w:tcPr>
            <w:tcW w:w="3530" w:type="dxa"/>
            <w:vMerge w:val="restart"/>
            <w:hideMark/>
          </w:tcPr>
          <w:p w14:paraId="024B445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717" w:type="dxa"/>
            <w:vMerge w:val="restart"/>
            <w:hideMark/>
          </w:tcPr>
          <w:p w14:paraId="1C89BDE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6B465FB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05D3E84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2D83713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269B41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2D278CB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614D181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65A260F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216E63B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val="restart"/>
            <w:hideMark/>
          </w:tcPr>
          <w:p w14:paraId="22F4D6C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937897" w:rsidRPr="002532BF" w14:paraId="7E41B3FB" w14:textId="77777777" w:rsidTr="00FA382D">
        <w:trPr>
          <w:trHeight w:val="300"/>
        </w:trPr>
        <w:tc>
          <w:tcPr>
            <w:tcW w:w="425" w:type="dxa"/>
            <w:vMerge/>
            <w:hideMark/>
          </w:tcPr>
          <w:p w14:paraId="265B5C56"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9F21D7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8615058"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854324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11AE1B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5F52A56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009FBAB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0ACB63C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37BF02C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5DAC14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2435CA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hideMark/>
          </w:tcPr>
          <w:p w14:paraId="3EAC97A0"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3CAB47A0" w14:textId="77777777" w:rsidTr="00FA382D">
        <w:trPr>
          <w:trHeight w:val="300"/>
        </w:trPr>
        <w:tc>
          <w:tcPr>
            <w:tcW w:w="425" w:type="dxa"/>
            <w:vMerge/>
            <w:hideMark/>
          </w:tcPr>
          <w:p w14:paraId="39A2A2BD"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2F49FE8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17" w:type="dxa"/>
            <w:vMerge w:val="restart"/>
            <w:hideMark/>
          </w:tcPr>
          <w:p w14:paraId="44B77BE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4E184EF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59A269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55C7F01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7252456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593E1A5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3E869C2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4D20943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75E340A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2A34EAE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4B23EF9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65C4324B" w14:textId="77777777" w:rsidTr="00FA382D">
        <w:trPr>
          <w:trHeight w:val="765"/>
        </w:trPr>
        <w:tc>
          <w:tcPr>
            <w:tcW w:w="425" w:type="dxa"/>
            <w:vMerge/>
            <w:hideMark/>
          </w:tcPr>
          <w:p w14:paraId="11E7A1D0"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E37767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0C96FA7"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ACD3634"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6DA54F3D"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79DDDC01"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4F4E1483"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0175D310"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202ECEC0"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3EBE6F99"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2ACC0960"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7090804A"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72967D9B"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125DA4B6"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2D84A845"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553823DA"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6F98DF6D" w14:textId="77777777" w:rsidTr="00FA382D">
        <w:trPr>
          <w:trHeight w:val="300"/>
        </w:trPr>
        <w:tc>
          <w:tcPr>
            <w:tcW w:w="425" w:type="dxa"/>
            <w:vMerge/>
            <w:hideMark/>
          </w:tcPr>
          <w:p w14:paraId="32CA47C1"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52F8F2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C93B56A"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9A39314"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34E2B8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33" w:type="dxa"/>
            <w:hideMark/>
          </w:tcPr>
          <w:p w14:paraId="68E7A10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191A112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1810835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567" w:type="dxa"/>
            <w:hideMark/>
          </w:tcPr>
          <w:p w14:paraId="4C8C9F9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05" w:type="dxa"/>
            <w:hideMark/>
          </w:tcPr>
          <w:p w14:paraId="49D23F2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98" w:type="dxa"/>
            <w:hideMark/>
          </w:tcPr>
          <w:p w14:paraId="21CDFEA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76AF490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631" w:type="dxa"/>
            <w:hideMark/>
          </w:tcPr>
          <w:p w14:paraId="3D923F4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88" w:type="dxa"/>
            <w:hideMark/>
          </w:tcPr>
          <w:p w14:paraId="2E92729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0" w:type="dxa"/>
            <w:hideMark/>
          </w:tcPr>
          <w:p w14:paraId="4343D97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1559" w:type="dxa"/>
            <w:vMerge/>
            <w:hideMark/>
          </w:tcPr>
          <w:p w14:paraId="1CFB4BD5"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039A9C8C" w14:textId="77777777" w:rsidTr="00FA382D">
        <w:trPr>
          <w:trHeight w:val="300"/>
        </w:trPr>
        <w:tc>
          <w:tcPr>
            <w:tcW w:w="425" w:type="dxa"/>
            <w:vMerge w:val="restart"/>
            <w:hideMark/>
          </w:tcPr>
          <w:p w14:paraId="56C0498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3.3.</w:t>
            </w:r>
          </w:p>
        </w:tc>
        <w:tc>
          <w:tcPr>
            <w:tcW w:w="3530" w:type="dxa"/>
            <w:vMerge w:val="restart"/>
            <w:hideMark/>
          </w:tcPr>
          <w:p w14:paraId="29D11C9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17" w:type="dxa"/>
            <w:vMerge w:val="restart"/>
            <w:hideMark/>
          </w:tcPr>
          <w:p w14:paraId="56431D0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67BCA02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4A57F9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2C1E3D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1F2067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935AD1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5B3D238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53885D9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317B2D2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val="restart"/>
            <w:hideMark/>
          </w:tcPr>
          <w:p w14:paraId="5D7F9C4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 Электросталь Московской области</w:t>
            </w:r>
          </w:p>
        </w:tc>
      </w:tr>
      <w:tr w:rsidR="00937897" w:rsidRPr="002532BF" w14:paraId="33C50541" w14:textId="77777777" w:rsidTr="00FA382D">
        <w:trPr>
          <w:trHeight w:val="300"/>
        </w:trPr>
        <w:tc>
          <w:tcPr>
            <w:tcW w:w="425" w:type="dxa"/>
            <w:vMerge/>
            <w:hideMark/>
          </w:tcPr>
          <w:p w14:paraId="5D74510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255F6F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6EFADF4"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73F1562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0C82572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7F56564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2E39875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700AC80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68A8E58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27A210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1251806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hideMark/>
          </w:tcPr>
          <w:p w14:paraId="5BB7C31D"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14D4DD05" w14:textId="77777777" w:rsidTr="00FA382D">
        <w:trPr>
          <w:trHeight w:val="300"/>
        </w:trPr>
        <w:tc>
          <w:tcPr>
            <w:tcW w:w="425" w:type="dxa"/>
            <w:vMerge/>
            <w:hideMark/>
          </w:tcPr>
          <w:p w14:paraId="286760A9"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20F4094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17" w:type="dxa"/>
            <w:vMerge w:val="restart"/>
            <w:hideMark/>
          </w:tcPr>
          <w:p w14:paraId="4D142F5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1A6850C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2EEFC3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3F19AA2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56A06B8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63494AE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0DCBFA6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655223D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1B3715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2B4B3F1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00C15B3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7D8B008E" w14:textId="77777777" w:rsidTr="00FA382D">
        <w:trPr>
          <w:trHeight w:val="765"/>
        </w:trPr>
        <w:tc>
          <w:tcPr>
            <w:tcW w:w="425" w:type="dxa"/>
            <w:vMerge/>
            <w:hideMark/>
          </w:tcPr>
          <w:p w14:paraId="452FB75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299AEF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CD9B216"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691E1F6"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559690D4"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0C3EF59A"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6660CD97"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2ABBFFFC"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09583021"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173B23B4"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52D56F54"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611CD988"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2AD22574"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5AF38DF5"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4C99E065"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46426E37"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2C491F80" w14:textId="77777777" w:rsidTr="00FA382D">
        <w:trPr>
          <w:trHeight w:val="300"/>
        </w:trPr>
        <w:tc>
          <w:tcPr>
            <w:tcW w:w="425" w:type="dxa"/>
            <w:vMerge/>
            <w:hideMark/>
          </w:tcPr>
          <w:p w14:paraId="58A139D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C353A2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105FCAE"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DBB96B9"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6092062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33" w:type="dxa"/>
            <w:hideMark/>
          </w:tcPr>
          <w:p w14:paraId="5D03FDC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7D2BD12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1503837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42D6111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2959878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6AB205E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4A99A5B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03784BA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38FB398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18DA030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7EB2CC00"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688A32B" w14:textId="77777777" w:rsidTr="00FA382D">
        <w:trPr>
          <w:trHeight w:val="300"/>
        </w:trPr>
        <w:tc>
          <w:tcPr>
            <w:tcW w:w="425" w:type="dxa"/>
            <w:vMerge w:val="restart"/>
            <w:hideMark/>
          </w:tcPr>
          <w:p w14:paraId="0C4A42F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4</w:t>
            </w:r>
          </w:p>
        </w:tc>
        <w:tc>
          <w:tcPr>
            <w:tcW w:w="3530" w:type="dxa"/>
            <w:vMerge w:val="restart"/>
            <w:hideMark/>
          </w:tcPr>
          <w:p w14:paraId="17F728C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04. Цифровая культура</w:t>
            </w:r>
          </w:p>
        </w:tc>
        <w:tc>
          <w:tcPr>
            <w:tcW w:w="717" w:type="dxa"/>
            <w:vMerge w:val="restart"/>
            <w:hideMark/>
          </w:tcPr>
          <w:p w14:paraId="7FE39B6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59CE959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654D986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2622,00</w:t>
            </w:r>
          </w:p>
        </w:tc>
        <w:tc>
          <w:tcPr>
            <w:tcW w:w="733" w:type="dxa"/>
            <w:hideMark/>
          </w:tcPr>
          <w:p w14:paraId="6CDC530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362,00</w:t>
            </w:r>
          </w:p>
        </w:tc>
        <w:tc>
          <w:tcPr>
            <w:tcW w:w="749" w:type="dxa"/>
            <w:hideMark/>
          </w:tcPr>
          <w:p w14:paraId="5B6A027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380,00</w:t>
            </w:r>
          </w:p>
        </w:tc>
        <w:tc>
          <w:tcPr>
            <w:tcW w:w="851" w:type="dxa"/>
            <w:hideMark/>
          </w:tcPr>
          <w:p w14:paraId="0CEC8D3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3232" w:type="dxa"/>
            <w:gridSpan w:val="5"/>
            <w:hideMark/>
          </w:tcPr>
          <w:p w14:paraId="69F2E4A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788" w:type="dxa"/>
            <w:hideMark/>
          </w:tcPr>
          <w:p w14:paraId="263ABAC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850" w:type="dxa"/>
            <w:hideMark/>
          </w:tcPr>
          <w:p w14:paraId="361D260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1559" w:type="dxa"/>
            <w:vMerge w:val="restart"/>
            <w:hideMark/>
          </w:tcPr>
          <w:p w14:paraId="1748FFC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3BDB56AD" w14:textId="77777777" w:rsidTr="00FA382D">
        <w:trPr>
          <w:trHeight w:val="300"/>
        </w:trPr>
        <w:tc>
          <w:tcPr>
            <w:tcW w:w="425" w:type="dxa"/>
            <w:vMerge/>
            <w:hideMark/>
          </w:tcPr>
          <w:p w14:paraId="22E8A5D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22E7D7F"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C9155EA"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E99D79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Средства бюджета городского округа Электросталь </w:t>
            </w:r>
            <w:r w:rsidRPr="002532BF">
              <w:rPr>
                <w:rFonts w:ascii="Times New Roman" w:hAnsi="Times New Roman" w:cs="Times New Roman"/>
                <w:sz w:val="20"/>
                <w:szCs w:val="20"/>
              </w:rPr>
              <w:lastRenderedPageBreak/>
              <w:t>Московской области</w:t>
            </w:r>
          </w:p>
        </w:tc>
        <w:tc>
          <w:tcPr>
            <w:tcW w:w="780" w:type="dxa"/>
            <w:hideMark/>
          </w:tcPr>
          <w:p w14:paraId="7EF1613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2622,00</w:t>
            </w:r>
          </w:p>
        </w:tc>
        <w:tc>
          <w:tcPr>
            <w:tcW w:w="733" w:type="dxa"/>
            <w:hideMark/>
          </w:tcPr>
          <w:p w14:paraId="0D2AC01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362,00</w:t>
            </w:r>
          </w:p>
        </w:tc>
        <w:tc>
          <w:tcPr>
            <w:tcW w:w="749" w:type="dxa"/>
            <w:hideMark/>
          </w:tcPr>
          <w:p w14:paraId="3C17EED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380,00</w:t>
            </w:r>
          </w:p>
        </w:tc>
        <w:tc>
          <w:tcPr>
            <w:tcW w:w="851" w:type="dxa"/>
            <w:hideMark/>
          </w:tcPr>
          <w:p w14:paraId="7D31DE8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3232" w:type="dxa"/>
            <w:gridSpan w:val="5"/>
            <w:hideMark/>
          </w:tcPr>
          <w:p w14:paraId="7D32E4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788" w:type="dxa"/>
            <w:hideMark/>
          </w:tcPr>
          <w:p w14:paraId="2487B92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850" w:type="dxa"/>
            <w:hideMark/>
          </w:tcPr>
          <w:p w14:paraId="05D778D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1559" w:type="dxa"/>
            <w:vMerge/>
            <w:hideMark/>
          </w:tcPr>
          <w:p w14:paraId="3642CDBB"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44D1ABC0" w14:textId="77777777" w:rsidTr="00FA382D">
        <w:trPr>
          <w:trHeight w:val="300"/>
        </w:trPr>
        <w:tc>
          <w:tcPr>
            <w:tcW w:w="425" w:type="dxa"/>
            <w:vMerge w:val="restart"/>
            <w:hideMark/>
          </w:tcPr>
          <w:p w14:paraId="6898F93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4.1.</w:t>
            </w:r>
          </w:p>
        </w:tc>
        <w:tc>
          <w:tcPr>
            <w:tcW w:w="3530" w:type="dxa"/>
            <w:vMerge w:val="restart"/>
            <w:hideMark/>
          </w:tcPr>
          <w:p w14:paraId="4F9DD96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17" w:type="dxa"/>
            <w:vMerge w:val="restart"/>
            <w:hideMark/>
          </w:tcPr>
          <w:p w14:paraId="75A9E1C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1147E40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0E033B0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2622,00</w:t>
            </w:r>
          </w:p>
        </w:tc>
        <w:tc>
          <w:tcPr>
            <w:tcW w:w="733" w:type="dxa"/>
            <w:hideMark/>
          </w:tcPr>
          <w:p w14:paraId="2CFB6F2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362,00</w:t>
            </w:r>
          </w:p>
        </w:tc>
        <w:tc>
          <w:tcPr>
            <w:tcW w:w="749" w:type="dxa"/>
            <w:hideMark/>
          </w:tcPr>
          <w:p w14:paraId="44E30FB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380,00</w:t>
            </w:r>
          </w:p>
        </w:tc>
        <w:tc>
          <w:tcPr>
            <w:tcW w:w="851" w:type="dxa"/>
            <w:hideMark/>
          </w:tcPr>
          <w:p w14:paraId="55DDD6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3232" w:type="dxa"/>
            <w:gridSpan w:val="5"/>
            <w:hideMark/>
          </w:tcPr>
          <w:p w14:paraId="3A86B76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788" w:type="dxa"/>
            <w:hideMark/>
          </w:tcPr>
          <w:p w14:paraId="5D372CC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850" w:type="dxa"/>
            <w:hideMark/>
          </w:tcPr>
          <w:p w14:paraId="28BDD53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1559" w:type="dxa"/>
            <w:vMerge w:val="restart"/>
            <w:hideMark/>
          </w:tcPr>
          <w:p w14:paraId="15AA642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r>
      <w:tr w:rsidR="00937897" w:rsidRPr="002532BF" w14:paraId="133633AE" w14:textId="77777777" w:rsidTr="00FA382D">
        <w:trPr>
          <w:trHeight w:val="300"/>
        </w:trPr>
        <w:tc>
          <w:tcPr>
            <w:tcW w:w="425" w:type="dxa"/>
            <w:vMerge/>
            <w:hideMark/>
          </w:tcPr>
          <w:p w14:paraId="3AB6AE55"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D4AB49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5FEEA2A"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1F69F08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3E3E19E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2622,00</w:t>
            </w:r>
          </w:p>
        </w:tc>
        <w:tc>
          <w:tcPr>
            <w:tcW w:w="733" w:type="dxa"/>
            <w:hideMark/>
          </w:tcPr>
          <w:p w14:paraId="6F74941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362,00</w:t>
            </w:r>
          </w:p>
        </w:tc>
        <w:tc>
          <w:tcPr>
            <w:tcW w:w="749" w:type="dxa"/>
            <w:hideMark/>
          </w:tcPr>
          <w:p w14:paraId="6662737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380,00</w:t>
            </w:r>
          </w:p>
        </w:tc>
        <w:tc>
          <w:tcPr>
            <w:tcW w:w="851" w:type="dxa"/>
            <w:hideMark/>
          </w:tcPr>
          <w:p w14:paraId="69F4D47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3232" w:type="dxa"/>
            <w:gridSpan w:val="5"/>
            <w:hideMark/>
          </w:tcPr>
          <w:p w14:paraId="70883F4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788" w:type="dxa"/>
            <w:hideMark/>
          </w:tcPr>
          <w:p w14:paraId="35EFB93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850" w:type="dxa"/>
            <w:hideMark/>
          </w:tcPr>
          <w:p w14:paraId="48A2598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470,00</w:t>
            </w:r>
          </w:p>
        </w:tc>
        <w:tc>
          <w:tcPr>
            <w:tcW w:w="1559" w:type="dxa"/>
            <w:vMerge/>
            <w:hideMark/>
          </w:tcPr>
          <w:p w14:paraId="1750D633"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7B5D4EB9" w14:textId="77777777" w:rsidTr="00FA382D">
        <w:trPr>
          <w:trHeight w:val="300"/>
        </w:trPr>
        <w:tc>
          <w:tcPr>
            <w:tcW w:w="425" w:type="dxa"/>
            <w:vMerge/>
            <w:hideMark/>
          </w:tcPr>
          <w:p w14:paraId="216942D3"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5E355D5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17" w:type="dxa"/>
            <w:vMerge w:val="restart"/>
            <w:hideMark/>
          </w:tcPr>
          <w:p w14:paraId="404B81E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2BC3D2A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2748EE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1C9A3B8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63E9C80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1AABEAF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5062F76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7FBAF2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41FCCE2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1A7CCE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4115C61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2F0BDEF7" w14:textId="77777777" w:rsidTr="00FA382D">
        <w:trPr>
          <w:trHeight w:val="765"/>
        </w:trPr>
        <w:tc>
          <w:tcPr>
            <w:tcW w:w="425" w:type="dxa"/>
            <w:vMerge/>
            <w:hideMark/>
          </w:tcPr>
          <w:p w14:paraId="45A1FE67"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2A97E2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B5A4622"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14172C7"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46DCE97A"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23F5B51B"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24318C33"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1BDC4DA2"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D9AEFCE"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6BEE9543"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3AE12D0B"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6B89C2A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1EFD81B2"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7E655B68"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1170AB81"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2A703E1E"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2554D804" w14:textId="77777777" w:rsidTr="00FA382D">
        <w:trPr>
          <w:trHeight w:val="300"/>
        </w:trPr>
        <w:tc>
          <w:tcPr>
            <w:tcW w:w="425" w:type="dxa"/>
            <w:vMerge/>
            <w:hideMark/>
          </w:tcPr>
          <w:p w14:paraId="757569F1"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346E35F1"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3182DE7"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51A5B81B"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D94BEB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733" w:type="dxa"/>
            <w:hideMark/>
          </w:tcPr>
          <w:p w14:paraId="2E64B02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7C744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62ADFF1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567" w:type="dxa"/>
            <w:hideMark/>
          </w:tcPr>
          <w:p w14:paraId="4820E2A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605" w:type="dxa"/>
            <w:hideMark/>
          </w:tcPr>
          <w:p w14:paraId="30A35EA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798" w:type="dxa"/>
            <w:hideMark/>
          </w:tcPr>
          <w:p w14:paraId="06732BE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631" w:type="dxa"/>
            <w:hideMark/>
          </w:tcPr>
          <w:p w14:paraId="0B67DA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631" w:type="dxa"/>
            <w:hideMark/>
          </w:tcPr>
          <w:p w14:paraId="2A310A6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788" w:type="dxa"/>
            <w:hideMark/>
          </w:tcPr>
          <w:p w14:paraId="3668415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850" w:type="dxa"/>
            <w:hideMark/>
          </w:tcPr>
          <w:p w14:paraId="589EB9F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w:t>
            </w:r>
          </w:p>
        </w:tc>
        <w:tc>
          <w:tcPr>
            <w:tcW w:w="1559" w:type="dxa"/>
            <w:vMerge/>
            <w:hideMark/>
          </w:tcPr>
          <w:p w14:paraId="5C50DDAB"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21F96115" w14:textId="77777777" w:rsidTr="00FA382D">
        <w:trPr>
          <w:trHeight w:val="300"/>
        </w:trPr>
        <w:tc>
          <w:tcPr>
            <w:tcW w:w="425" w:type="dxa"/>
            <w:vMerge/>
            <w:hideMark/>
          </w:tcPr>
          <w:p w14:paraId="42EFE4B3"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0825794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Муниципальные учреждения культуры обеспечены доступом в информационно-телекоммуникационную сеть Интернет (процент)</w:t>
            </w:r>
          </w:p>
        </w:tc>
        <w:tc>
          <w:tcPr>
            <w:tcW w:w="717" w:type="dxa"/>
            <w:vMerge w:val="restart"/>
            <w:hideMark/>
          </w:tcPr>
          <w:p w14:paraId="20AB436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6544DA3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D748B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1B16DD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5742E4F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3C572E5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7799086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44E376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6544653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0BEB820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64E78C2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022D1BCB" w14:textId="77777777" w:rsidTr="00FA382D">
        <w:trPr>
          <w:trHeight w:val="765"/>
        </w:trPr>
        <w:tc>
          <w:tcPr>
            <w:tcW w:w="425" w:type="dxa"/>
            <w:vMerge/>
            <w:hideMark/>
          </w:tcPr>
          <w:p w14:paraId="770E2816"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524BC7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D5E1CFC"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E8AB29C"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69F2D3F3"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23BA03D8"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23244E5"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4D89CD59"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3A97A61A"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66CBF3F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395AE6E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6F591125"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46F3A17E"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0B872BBA"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5BA546F3"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6E9FC3F2"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68D563B3" w14:textId="77777777" w:rsidTr="00FA382D">
        <w:trPr>
          <w:trHeight w:val="300"/>
        </w:trPr>
        <w:tc>
          <w:tcPr>
            <w:tcW w:w="425" w:type="dxa"/>
            <w:vMerge/>
            <w:hideMark/>
          </w:tcPr>
          <w:p w14:paraId="178FFE6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A1FB67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DA71C0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EEA8ED0"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57756E7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33" w:type="dxa"/>
            <w:hideMark/>
          </w:tcPr>
          <w:p w14:paraId="4F1ADDA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749" w:type="dxa"/>
            <w:hideMark/>
          </w:tcPr>
          <w:p w14:paraId="54B76D5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100</w:t>
            </w:r>
          </w:p>
        </w:tc>
        <w:tc>
          <w:tcPr>
            <w:tcW w:w="851" w:type="dxa"/>
            <w:hideMark/>
          </w:tcPr>
          <w:p w14:paraId="1BEAC2F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1845D96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4AB1A7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1C7388A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174D6BF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1034D18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555620B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6432316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749DE7E0"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2EEC9D77" w14:textId="77777777" w:rsidTr="00FA382D">
        <w:trPr>
          <w:trHeight w:val="300"/>
        </w:trPr>
        <w:tc>
          <w:tcPr>
            <w:tcW w:w="425" w:type="dxa"/>
            <w:vMerge w:val="restart"/>
            <w:hideMark/>
          </w:tcPr>
          <w:p w14:paraId="5D5EB67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5</w:t>
            </w:r>
          </w:p>
        </w:tc>
        <w:tc>
          <w:tcPr>
            <w:tcW w:w="3530" w:type="dxa"/>
            <w:vMerge w:val="restart"/>
            <w:hideMark/>
          </w:tcPr>
          <w:p w14:paraId="158A2D4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E4. Федеральный проект «Цифровая образовательная среда»</w:t>
            </w:r>
          </w:p>
        </w:tc>
        <w:tc>
          <w:tcPr>
            <w:tcW w:w="717" w:type="dxa"/>
            <w:vMerge w:val="restart"/>
            <w:hideMark/>
          </w:tcPr>
          <w:p w14:paraId="70F6B10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2023-2024 год</w:t>
            </w:r>
          </w:p>
        </w:tc>
        <w:tc>
          <w:tcPr>
            <w:tcW w:w="1719" w:type="dxa"/>
            <w:noWrap/>
            <w:hideMark/>
          </w:tcPr>
          <w:p w14:paraId="42F3913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15170C7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733" w:type="dxa"/>
            <w:hideMark/>
          </w:tcPr>
          <w:p w14:paraId="3045825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75A58F3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851" w:type="dxa"/>
            <w:hideMark/>
          </w:tcPr>
          <w:p w14:paraId="6B74A58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74FFC0E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2983E0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7591545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val="restart"/>
            <w:hideMark/>
          </w:tcPr>
          <w:p w14:paraId="635E2CE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4166BB25" w14:textId="77777777" w:rsidTr="00FA382D">
        <w:trPr>
          <w:trHeight w:val="300"/>
        </w:trPr>
        <w:tc>
          <w:tcPr>
            <w:tcW w:w="425" w:type="dxa"/>
            <w:vMerge/>
            <w:hideMark/>
          </w:tcPr>
          <w:p w14:paraId="46619D05"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9D1AAE6"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B960A7A"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761CCAC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99B1F4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733" w:type="dxa"/>
            <w:hideMark/>
          </w:tcPr>
          <w:p w14:paraId="5F0B1C6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84CF40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851" w:type="dxa"/>
            <w:hideMark/>
          </w:tcPr>
          <w:p w14:paraId="4B39B5B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7FFDD24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4779A81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2133602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4AFC055E"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3396085E" w14:textId="77777777" w:rsidTr="00FA382D">
        <w:trPr>
          <w:trHeight w:val="315"/>
        </w:trPr>
        <w:tc>
          <w:tcPr>
            <w:tcW w:w="425" w:type="dxa"/>
            <w:vMerge/>
            <w:hideMark/>
          </w:tcPr>
          <w:p w14:paraId="1D2645A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04B990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F3B38BA"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2DFC097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3904088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6AC7E4E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11A5652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112697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108D3AE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5184EE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6098089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438DD7A1"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3E85756A" w14:textId="77777777" w:rsidTr="00FA382D">
        <w:trPr>
          <w:trHeight w:val="300"/>
        </w:trPr>
        <w:tc>
          <w:tcPr>
            <w:tcW w:w="425" w:type="dxa"/>
            <w:vMerge/>
            <w:hideMark/>
          </w:tcPr>
          <w:p w14:paraId="1DCBBF90"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C80C0BE"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26F1329"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5A3EF970"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Федерального бюджета</w:t>
            </w:r>
          </w:p>
        </w:tc>
        <w:tc>
          <w:tcPr>
            <w:tcW w:w="780" w:type="dxa"/>
            <w:hideMark/>
          </w:tcPr>
          <w:p w14:paraId="3CF42CF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7E6D82B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A3CFD9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20D9C34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5D26505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21E40A1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446500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71DCCBDB"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6B415AD" w14:textId="77777777" w:rsidTr="00FA382D">
        <w:trPr>
          <w:trHeight w:val="300"/>
        </w:trPr>
        <w:tc>
          <w:tcPr>
            <w:tcW w:w="425" w:type="dxa"/>
            <w:vMerge w:val="restart"/>
            <w:hideMark/>
          </w:tcPr>
          <w:p w14:paraId="20F629D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5.1.</w:t>
            </w:r>
          </w:p>
        </w:tc>
        <w:tc>
          <w:tcPr>
            <w:tcW w:w="3530" w:type="dxa"/>
            <w:vMerge w:val="restart"/>
            <w:hideMark/>
          </w:tcPr>
          <w:p w14:paraId="1EB0F2A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17" w:type="dxa"/>
            <w:vMerge w:val="restart"/>
            <w:hideMark/>
          </w:tcPr>
          <w:p w14:paraId="0558E12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2023-2024 год</w:t>
            </w:r>
          </w:p>
        </w:tc>
        <w:tc>
          <w:tcPr>
            <w:tcW w:w="1719" w:type="dxa"/>
            <w:noWrap/>
            <w:hideMark/>
          </w:tcPr>
          <w:p w14:paraId="3DC3819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1050776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7A0228B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3FE12D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CA60C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4944EDD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7464DF6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5CDBD9F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val="restart"/>
            <w:hideMark/>
          </w:tcPr>
          <w:p w14:paraId="7944FD3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2B32C8A9" w14:textId="77777777" w:rsidTr="00FA382D">
        <w:trPr>
          <w:trHeight w:val="300"/>
        </w:trPr>
        <w:tc>
          <w:tcPr>
            <w:tcW w:w="425" w:type="dxa"/>
            <w:vMerge/>
            <w:hideMark/>
          </w:tcPr>
          <w:p w14:paraId="25B08C41"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1015D81"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2C6CC0B5"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6329A4F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Средства бюджета городского округа Электросталь Московской </w:t>
            </w:r>
            <w:r w:rsidRPr="002532BF">
              <w:rPr>
                <w:rFonts w:ascii="Times New Roman" w:hAnsi="Times New Roman" w:cs="Times New Roman"/>
                <w:sz w:val="20"/>
                <w:szCs w:val="20"/>
              </w:rPr>
              <w:lastRenderedPageBreak/>
              <w:t>области</w:t>
            </w:r>
          </w:p>
        </w:tc>
        <w:tc>
          <w:tcPr>
            <w:tcW w:w="780" w:type="dxa"/>
            <w:hideMark/>
          </w:tcPr>
          <w:p w14:paraId="4FAB5CF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0,00</w:t>
            </w:r>
          </w:p>
        </w:tc>
        <w:tc>
          <w:tcPr>
            <w:tcW w:w="733" w:type="dxa"/>
            <w:hideMark/>
          </w:tcPr>
          <w:p w14:paraId="7C19F97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0B8461F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70AEED7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01D8B29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7147315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533C366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47FF60D6"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FB044A3" w14:textId="77777777" w:rsidTr="00FA382D">
        <w:trPr>
          <w:trHeight w:val="315"/>
        </w:trPr>
        <w:tc>
          <w:tcPr>
            <w:tcW w:w="425" w:type="dxa"/>
            <w:vMerge/>
            <w:hideMark/>
          </w:tcPr>
          <w:p w14:paraId="5648C9D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174442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2466659B"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0754A6F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5595A89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6971B3C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A0A83A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1068830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14770DE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365CAAB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1C0DDB8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5AAB10CC"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44F17A36" w14:textId="77777777" w:rsidTr="00FA382D">
        <w:trPr>
          <w:trHeight w:val="300"/>
        </w:trPr>
        <w:tc>
          <w:tcPr>
            <w:tcW w:w="425" w:type="dxa"/>
            <w:vMerge/>
            <w:hideMark/>
          </w:tcPr>
          <w:p w14:paraId="58461BF2"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4AB012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F57569B"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54A26FA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Федерального бюджета</w:t>
            </w:r>
          </w:p>
        </w:tc>
        <w:tc>
          <w:tcPr>
            <w:tcW w:w="780" w:type="dxa"/>
            <w:hideMark/>
          </w:tcPr>
          <w:p w14:paraId="76A2DA9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60A8F3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C92601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267E714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5BCDBAB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7E7FEDB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0CCF886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10AFD7AB"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69115314" w14:textId="77777777" w:rsidTr="00FA382D">
        <w:trPr>
          <w:trHeight w:val="300"/>
        </w:trPr>
        <w:tc>
          <w:tcPr>
            <w:tcW w:w="425" w:type="dxa"/>
            <w:vMerge/>
            <w:hideMark/>
          </w:tcPr>
          <w:p w14:paraId="7EEA4134"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7BD4750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17" w:type="dxa"/>
            <w:vMerge w:val="restart"/>
            <w:hideMark/>
          </w:tcPr>
          <w:p w14:paraId="209B7C0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07F18EE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5903170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6696E70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46297A3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404364A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747A3DF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10A886B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2C4443A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51E3B06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26F3911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6C6E4A06" w14:textId="77777777" w:rsidTr="00FA382D">
        <w:trPr>
          <w:trHeight w:val="765"/>
        </w:trPr>
        <w:tc>
          <w:tcPr>
            <w:tcW w:w="425" w:type="dxa"/>
            <w:vMerge/>
            <w:hideMark/>
          </w:tcPr>
          <w:p w14:paraId="58AD038D"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06E1789"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A89980C"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2B9ABD75"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6A630037"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730C23D8"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3C8002B"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1ABB3E46"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1C50D64E"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643A1DC3"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2494C138"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79C55316"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221179B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13772BBD"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5DD5A55C"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6835A0FF"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3383CF8A" w14:textId="77777777" w:rsidTr="00FA382D">
        <w:trPr>
          <w:trHeight w:val="300"/>
        </w:trPr>
        <w:tc>
          <w:tcPr>
            <w:tcW w:w="425" w:type="dxa"/>
            <w:vMerge/>
            <w:hideMark/>
          </w:tcPr>
          <w:p w14:paraId="5E1ABDE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2F3BB7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B6B3300"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7A904304"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0B67DD41" w14:textId="2ADF8F88" w:rsidR="00937897" w:rsidRPr="002532BF" w:rsidRDefault="00937897" w:rsidP="00BF2AFB">
            <w:pPr>
              <w:pStyle w:val="ConsPlusNormal"/>
              <w:jc w:val="center"/>
              <w:rPr>
                <w:rFonts w:ascii="Times New Roman" w:hAnsi="Times New Roman" w:cs="Times New Roman"/>
                <w:sz w:val="20"/>
                <w:szCs w:val="20"/>
              </w:rPr>
            </w:pPr>
          </w:p>
        </w:tc>
        <w:tc>
          <w:tcPr>
            <w:tcW w:w="733" w:type="dxa"/>
            <w:hideMark/>
          </w:tcPr>
          <w:p w14:paraId="2A9FB03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49" w:type="dxa"/>
            <w:hideMark/>
          </w:tcPr>
          <w:p w14:paraId="4B37671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1" w:type="dxa"/>
            <w:hideMark/>
          </w:tcPr>
          <w:p w14:paraId="277B0A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36497B4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3C0B6FC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1DCBA0A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27DED01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29E2607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6C9AB79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06816B2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2DF88E9C"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7D0AA53A" w14:textId="77777777" w:rsidTr="00FA382D">
        <w:trPr>
          <w:trHeight w:val="300"/>
        </w:trPr>
        <w:tc>
          <w:tcPr>
            <w:tcW w:w="425" w:type="dxa"/>
            <w:vMerge w:val="restart"/>
            <w:hideMark/>
          </w:tcPr>
          <w:p w14:paraId="62BDA4F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5.2.</w:t>
            </w:r>
          </w:p>
        </w:tc>
        <w:tc>
          <w:tcPr>
            <w:tcW w:w="3530" w:type="dxa"/>
            <w:vMerge w:val="restart"/>
            <w:hideMark/>
          </w:tcPr>
          <w:p w14:paraId="206D9A2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17" w:type="dxa"/>
            <w:vMerge w:val="restart"/>
            <w:hideMark/>
          </w:tcPr>
          <w:p w14:paraId="27BF938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2023-2024 год</w:t>
            </w:r>
          </w:p>
        </w:tc>
        <w:tc>
          <w:tcPr>
            <w:tcW w:w="1719" w:type="dxa"/>
            <w:noWrap/>
            <w:hideMark/>
          </w:tcPr>
          <w:p w14:paraId="7B8B4ED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2A5CCC8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733" w:type="dxa"/>
            <w:hideMark/>
          </w:tcPr>
          <w:p w14:paraId="451E131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2DCFCD0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851" w:type="dxa"/>
            <w:hideMark/>
          </w:tcPr>
          <w:p w14:paraId="17F92D5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4D4CDAA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86D7BD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3B35611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val="restart"/>
            <w:hideMark/>
          </w:tcPr>
          <w:p w14:paraId="09D9A13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61E7FD5D" w14:textId="77777777" w:rsidTr="00FA382D">
        <w:trPr>
          <w:trHeight w:val="300"/>
        </w:trPr>
        <w:tc>
          <w:tcPr>
            <w:tcW w:w="425" w:type="dxa"/>
            <w:vMerge/>
            <w:hideMark/>
          </w:tcPr>
          <w:p w14:paraId="1C7191A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BED05E3"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F07AFFA"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4F6F3D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50F5802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733" w:type="dxa"/>
            <w:hideMark/>
          </w:tcPr>
          <w:p w14:paraId="754169F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698A61B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301,00</w:t>
            </w:r>
          </w:p>
        </w:tc>
        <w:tc>
          <w:tcPr>
            <w:tcW w:w="851" w:type="dxa"/>
            <w:hideMark/>
          </w:tcPr>
          <w:p w14:paraId="7CD2E25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4143484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4D37B54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6D31A86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251641D3"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7AF6E33" w14:textId="77777777" w:rsidTr="00FA382D">
        <w:trPr>
          <w:trHeight w:val="315"/>
        </w:trPr>
        <w:tc>
          <w:tcPr>
            <w:tcW w:w="425" w:type="dxa"/>
            <w:vMerge/>
            <w:hideMark/>
          </w:tcPr>
          <w:p w14:paraId="1BEFBE17"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75C4202"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95D35C6"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57E4A7B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7A043A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0F4FCFD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03E451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691A6DA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35ECDC0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5AC111B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3BD277C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1449A0ED"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7E2C8EDD" w14:textId="77777777" w:rsidTr="00FA382D">
        <w:trPr>
          <w:trHeight w:val="300"/>
        </w:trPr>
        <w:tc>
          <w:tcPr>
            <w:tcW w:w="425" w:type="dxa"/>
            <w:vMerge/>
            <w:hideMark/>
          </w:tcPr>
          <w:p w14:paraId="50238D0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EE5C145"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F3466B5"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2855044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Федерального бюджета</w:t>
            </w:r>
          </w:p>
        </w:tc>
        <w:tc>
          <w:tcPr>
            <w:tcW w:w="780" w:type="dxa"/>
            <w:hideMark/>
          </w:tcPr>
          <w:p w14:paraId="6092A99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33" w:type="dxa"/>
            <w:hideMark/>
          </w:tcPr>
          <w:p w14:paraId="758088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5EEF58A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1F28A58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75641CD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CB33F4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238FFC5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65D02BC8"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3721266C" w14:textId="77777777" w:rsidTr="00FA382D">
        <w:trPr>
          <w:trHeight w:val="300"/>
        </w:trPr>
        <w:tc>
          <w:tcPr>
            <w:tcW w:w="425" w:type="dxa"/>
            <w:vMerge/>
            <w:hideMark/>
          </w:tcPr>
          <w:p w14:paraId="0E71B41E"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3B1791E1"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17" w:type="dxa"/>
            <w:vMerge w:val="restart"/>
            <w:hideMark/>
          </w:tcPr>
          <w:p w14:paraId="12443A4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5E7DACC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65B5F5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4A6438E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01E8FD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6251AE5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729A9BE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305B91E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43FA4D7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747AF80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2C89A23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53053C64" w14:textId="77777777" w:rsidTr="00FA382D">
        <w:trPr>
          <w:trHeight w:val="765"/>
        </w:trPr>
        <w:tc>
          <w:tcPr>
            <w:tcW w:w="425" w:type="dxa"/>
            <w:vMerge/>
            <w:hideMark/>
          </w:tcPr>
          <w:p w14:paraId="0DCBBC2D"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BFED40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A17F30B"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63D3CE2D"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4F9984BD"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4F86322E"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6A4001A6"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348C2F92"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0109CDF5"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702EE247"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51ABB96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43F564B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38266DD8"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3550C060"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75F0F299"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3797BB9D"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50B7B845" w14:textId="77777777" w:rsidTr="00FA382D">
        <w:trPr>
          <w:trHeight w:val="300"/>
        </w:trPr>
        <w:tc>
          <w:tcPr>
            <w:tcW w:w="425" w:type="dxa"/>
            <w:vMerge/>
            <w:hideMark/>
          </w:tcPr>
          <w:p w14:paraId="0AEAB7AD"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995182D"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7CD5642"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B72E8A2"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425373B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733" w:type="dxa"/>
            <w:hideMark/>
          </w:tcPr>
          <w:p w14:paraId="168AACF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49" w:type="dxa"/>
            <w:hideMark/>
          </w:tcPr>
          <w:p w14:paraId="611A3A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w:t>
            </w:r>
          </w:p>
        </w:tc>
        <w:tc>
          <w:tcPr>
            <w:tcW w:w="851" w:type="dxa"/>
            <w:hideMark/>
          </w:tcPr>
          <w:p w14:paraId="464D9CD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2A87A97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05" w:type="dxa"/>
            <w:hideMark/>
          </w:tcPr>
          <w:p w14:paraId="317C481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98" w:type="dxa"/>
            <w:hideMark/>
          </w:tcPr>
          <w:p w14:paraId="07E7683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5396AE9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631" w:type="dxa"/>
            <w:hideMark/>
          </w:tcPr>
          <w:p w14:paraId="56B5E80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88" w:type="dxa"/>
            <w:hideMark/>
          </w:tcPr>
          <w:p w14:paraId="1B92F4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0" w:type="dxa"/>
            <w:hideMark/>
          </w:tcPr>
          <w:p w14:paraId="6FCD5A5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1559" w:type="dxa"/>
            <w:vMerge/>
            <w:hideMark/>
          </w:tcPr>
          <w:p w14:paraId="340F7992"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3A9D4E6E" w14:textId="77777777" w:rsidTr="00FA382D">
        <w:trPr>
          <w:trHeight w:val="300"/>
        </w:trPr>
        <w:tc>
          <w:tcPr>
            <w:tcW w:w="425" w:type="dxa"/>
            <w:vMerge w:val="restart"/>
            <w:hideMark/>
          </w:tcPr>
          <w:p w14:paraId="33250DE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6</w:t>
            </w:r>
          </w:p>
        </w:tc>
        <w:tc>
          <w:tcPr>
            <w:tcW w:w="3530" w:type="dxa"/>
            <w:vMerge w:val="restart"/>
            <w:hideMark/>
          </w:tcPr>
          <w:p w14:paraId="2F94154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05. Цифровая образовательная среда</w:t>
            </w:r>
          </w:p>
        </w:tc>
        <w:tc>
          <w:tcPr>
            <w:tcW w:w="717" w:type="dxa"/>
            <w:vMerge w:val="restart"/>
            <w:hideMark/>
          </w:tcPr>
          <w:p w14:paraId="5F0189B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2025-2028 год</w:t>
            </w:r>
          </w:p>
        </w:tc>
        <w:tc>
          <w:tcPr>
            <w:tcW w:w="1719" w:type="dxa"/>
            <w:noWrap/>
            <w:hideMark/>
          </w:tcPr>
          <w:p w14:paraId="590CA5B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553E49D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733" w:type="dxa"/>
            <w:hideMark/>
          </w:tcPr>
          <w:p w14:paraId="51A3168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78A3B13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3AD3C24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3232" w:type="dxa"/>
            <w:gridSpan w:val="5"/>
            <w:hideMark/>
          </w:tcPr>
          <w:p w14:paraId="68D142D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EFED1A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50BEDF4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val="restart"/>
            <w:hideMark/>
          </w:tcPr>
          <w:p w14:paraId="45892D57"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67A89816" w14:textId="77777777" w:rsidTr="00FA382D">
        <w:trPr>
          <w:trHeight w:val="300"/>
        </w:trPr>
        <w:tc>
          <w:tcPr>
            <w:tcW w:w="425" w:type="dxa"/>
            <w:vMerge/>
            <w:hideMark/>
          </w:tcPr>
          <w:p w14:paraId="3FD6940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5FA7225"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3F9AA7E"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6C0E6E5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Средства бюджета городского округа Электросталь </w:t>
            </w:r>
            <w:r w:rsidRPr="002532BF">
              <w:rPr>
                <w:rFonts w:ascii="Times New Roman" w:hAnsi="Times New Roman" w:cs="Times New Roman"/>
                <w:sz w:val="20"/>
                <w:szCs w:val="20"/>
              </w:rPr>
              <w:lastRenderedPageBreak/>
              <w:t>Московской области</w:t>
            </w:r>
          </w:p>
        </w:tc>
        <w:tc>
          <w:tcPr>
            <w:tcW w:w="780" w:type="dxa"/>
            <w:hideMark/>
          </w:tcPr>
          <w:p w14:paraId="00AB5C1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1420,51</w:t>
            </w:r>
          </w:p>
        </w:tc>
        <w:tc>
          <w:tcPr>
            <w:tcW w:w="733" w:type="dxa"/>
            <w:hideMark/>
          </w:tcPr>
          <w:p w14:paraId="48F8B49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08352E0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7B3446D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3232" w:type="dxa"/>
            <w:gridSpan w:val="5"/>
            <w:hideMark/>
          </w:tcPr>
          <w:p w14:paraId="1F8EA70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EABB52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5C5176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hideMark/>
          </w:tcPr>
          <w:p w14:paraId="3C42BF10"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DE06A5A" w14:textId="77777777" w:rsidTr="00FA382D">
        <w:trPr>
          <w:trHeight w:val="300"/>
        </w:trPr>
        <w:tc>
          <w:tcPr>
            <w:tcW w:w="425" w:type="dxa"/>
            <w:vMerge w:val="restart"/>
            <w:hideMark/>
          </w:tcPr>
          <w:p w14:paraId="49DF6493"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6.1.</w:t>
            </w:r>
          </w:p>
        </w:tc>
        <w:tc>
          <w:tcPr>
            <w:tcW w:w="3530" w:type="dxa"/>
            <w:vMerge w:val="restart"/>
            <w:hideMark/>
          </w:tcPr>
          <w:p w14:paraId="1A223A6A" w14:textId="117D1B91" w:rsidR="00937897" w:rsidRPr="002532BF" w:rsidRDefault="00937897" w:rsidP="00CB2348">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05.01. Обновление и техническое обслуживание (ремонт) средств (программного обеспечения и оборудования) приобретенных для реализаци</w:t>
            </w:r>
            <w:r w:rsidR="00CB2348" w:rsidRPr="002532BF">
              <w:rPr>
                <w:rFonts w:ascii="Times New Roman" w:hAnsi="Times New Roman" w:cs="Times New Roman"/>
                <w:sz w:val="20"/>
                <w:szCs w:val="20"/>
              </w:rPr>
              <w:t>и</w:t>
            </w:r>
            <w:r w:rsidRPr="002532BF">
              <w:rPr>
                <w:rFonts w:ascii="Times New Roman" w:hAnsi="Times New Roman" w:cs="Times New Roman"/>
                <w:sz w:val="20"/>
                <w:szCs w:val="20"/>
              </w:rPr>
              <w:t xml:space="preserve"> мероприятий в сфере цифровой образовательной среды</w:t>
            </w:r>
          </w:p>
        </w:tc>
        <w:tc>
          <w:tcPr>
            <w:tcW w:w="717" w:type="dxa"/>
            <w:vMerge w:val="restart"/>
            <w:hideMark/>
          </w:tcPr>
          <w:p w14:paraId="2E27B44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2025-2028 год</w:t>
            </w:r>
          </w:p>
        </w:tc>
        <w:tc>
          <w:tcPr>
            <w:tcW w:w="1719" w:type="dxa"/>
            <w:noWrap/>
            <w:hideMark/>
          </w:tcPr>
          <w:p w14:paraId="443BAB0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401C53C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733" w:type="dxa"/>
            <w:hideMark/>
          </w:tcPr>
          <w:p w14:paraId="19C7C4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1FD4CFF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423A65F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3232" w:type="dxa"/>
            <w:gridSpan w:val="5"/>
            <w:hideMark/>
          </w:tcPr>
          <w:p w14:paraId="5566492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5012807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70D740C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val="restart"/>
            <w:hideMark/>
          </w:tcPr>
          <w:p w14:paraId="0CDBF8B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3F9440EC" w14:textId="77777777" w:rsidTr="00FA382D">
        <w:trPr>
          <w:trHeight w:val="300"/>
        </w:trPr>
        <w:tc>
          <w:tcPr>
            <w:tcW w:w="425" w:type="dxa"/>
            <w:vMerge/>
            <w:hideMark/>
          </w:tcPr>
          <w:p w14:paraId="555CE68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8055968"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043CEBD"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345EE7F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37F627F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733" w:type="dxa"/>
            <w:hideMark/>
          </w:tcPr>
          <w:p w14:paraId="7967961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15F5605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017D08B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1420,51</w:t>
            </w:r>
          </w:p>
        </w:tc>
        <w:tc>
          <w:tcPr>
            <w:tcW w:w="3232" w:type="dxa"/>
            <w:gridSpan w:val="5"/>
            <w:hideMark/>
          </w:tcPr>
          <w:p w14:paraId="34C480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717D63D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0" w:type="dxa"/>
            <w:hideMark/>
          </w:tcPr>
          <w:p w14:paraId="726C6F0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1559" w:type="dxa"/>
            <w:vMerge/>
            <w:hideMark/>
          </w:tcPr>
          <w:p w14:paraId="44EC7D6B"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73B62C3C" w14:textId="77777777" w:rsidTr="00FA382D">
        <w:trPr>
          <w:trHeight w:val="300"/>
        </w:trPr>
        <w:tc>
          <w:tcPr>
            <w:tcW w:w="425" w:type="dxa"/>
            <w:vMerge/>
            <w:hideMark/>
          </w:tcPr>
          <w:p w14:paraId="358B696A"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4057CC8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17" w:type="dxa"/>
            <w:vMerge w:val="restart"/>
            <w:hideMark/>
          </w:tcPr>
          <w:p w14:paraId="034DC8F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5A23332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136E11F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00B44DC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2018C0B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hideMark/>
          </w:tcPr>
          <w:p w14:paraId="70A5AB6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hideMark/>
          </w:tcPr>
          <w:p w14:paraId="1EAE91D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hideMark/>
          </w:tcPr>
          <w:p w14:paraId="2A1D8C2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hideMark/>
          </w:tcPr>
          <w:p w14:paraId="4A96334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hideMark/>
          </w:tcPr>
          <w:p w14:paraId="7F39B10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hideMark/>
          </w:tcPr>
          <w:p w14:paraId="63489CD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3EAD43F4" w14:textId="77777777" w:rsidTr="00FA382D">
        <w:trPr>
          <w:trHeight w:val="765"/>
        </w:trPr>
        <w:tc>
          <w:tcPr>
            <w:tcW w:w="425" w:type="dxa"/>
            <w:vMerge/>
            <w:hideMark/>
          </w:tcPr>
          <w:p w14:paraId="2ECC003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3313916"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267EB8A"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17C3F237"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532FDCCE"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6E36A6D8"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41ABAEC5"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725C909B"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hideMark/>
          </w:tcPr>
          <w:p w14:paraId="642490BA"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hideMark/>
          </w:tcPr>
          <w:p w14:paraId="69D12AA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hideMark/>
          </w:tcPr>
          <w:p w14:paraId="185F1966"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hideMark/>
          </w:tcPr>
          <w:p w14:paraId="135E1CC6"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hideMark/>
          </w:tcPr>
          <w:p w14:paraId="1C828CAF"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hideMark/>
          </w:tcPr>
          <w:p w14:paraId="575BC441"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hideMark/>
          </w:tcPr>
          <w:p w14:paraId="7684D1AB"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hideMark/>
          </w:tcPr>
          <w:p w14:paraId="606C8814"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23734A37" w14:textId="77777777" w:rsidTr="00FA382D">
        <w:trPr>
          <w:trHeight w:val="300"/>
        </w:trPr>
        <w:tc>
          <w:tcPr>
            <w:tcW w:w="425" w:type="dxa"/>
            <w:vMerge/>
            <w:hideMark/>
          </w:tcPr>
          <w:p w14:paraId="1814B592"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D8651EA"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50180D5"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35B84AEA"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7A1EBD2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w:t>
            </w:r>
          </w:p>
        </w:tc>
        <w:tc>
          <w:tcPr>
            <w:tcW w:w="733" w:type="dxa"/>
            <w:hideMark/>
          </w:tcPr>
          <w:p w14:paraId="084CAD8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00AA252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1A61295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w:t>
            </w:r>
          </w:p>
        </w:tc>
        <w:tc>
          <w:tcPr>
            <w:tcW w:w="567" w:type="dxa"/>
            <w:hideMark/>
          </w:tcPr>
          <w:p w14:paraId="1C7B70A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05" w:type="dxa"/>
            <w:hideMark/>
          </w:tcPr>
          <w:p w14:paraId="469CB22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98" w:type="dxa"/>
            <w:hideMark/>
          </w:tcPr>
          <w:p w14:paraId="046B8CA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31" w:type="dxa"/>
            <w:hideMark/>
          </w:tcPr>
          <w:p w14:paraId="2D00867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31" w:type="dxa"/>
            <w:hideMark/>
          </w:tcPr>
          <w:p w14:paraId="08325C5E" w14:textId="703566BC" w:rsidR="00937897" w:rsidRPr="002532BF" w:rsidRDefault="00953956"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88" w:type="dxa"/>
            <w:hideMark/>
          </w:tcPr>
          <w:p w14:paraId="0F0E484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850" w:type="dxa"/>
            <w:hideMark/>
          </w:tcPr>
          <w:p w14:paraId="31F7CC9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1559" w:type="dxa"/>
            <w:vMerge/>
            <w:hideMark/>
          </w:tcPr>
          <w:p w14:paraId="0A70C647"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173A9F96" w14:textId="77777777" w:rsidTr="00FA382D">
        <w:trPr>
          <w:trHeight w:val="300"/>
        </w:trPr>
        <w:tc>
          <w:tcPr>
            <w:tcW w:w="425" w:type="dxa"/>
            <w:vMerge w:val="restart"/>
            <w:hideMark/>
          </w:tcPr>
          <w:p w14:paraId="18F2F13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7</w:t>
            </w:r>
          </w:p>
        </w:tc>
        <w:tc>
          <w:tcPr>
            <w:tcW w:w="3530" w:type="dxa"/>
            <w:vMerge w:val="restart"/>
            <w:hideMark/>
          </w:tcPr>
          <w:p w14:paraId="3B1C2DD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Основное мероприятие Ц2. Цифровые платформы в отраслях социальной сферы</w:t>
            </w:r>
          </w:p>
        </w:tc>
        <w:tc>
          <w:tcPr>
            <w:tcW w:w="717" w:type="dxa"/>
            <w:vMerge w:val="restart"/>
            <w:hideMark/>
          </w:tcPr>
          <w:p w14:paraId="43172B5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2026-2028 год</w:t>
            </w:r>
          </w:p>
        </w:tc>
        <w:tc>
          <w:tcPr>
            <w:tcW w:w="1719" w:type="dxa"/>
            <w:noWrap/>
            <w:hideMark/>
          </w:tcPr>
          <w:p w14:paraId="6AE6256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1A3501B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15636,16</w:t>
            </w:r>
          </w:p>
        </w:tc>
        <w:tc>
          <w:tcPr>
            <w:tcW w:w="733" w:type="dxa"/>
            <w:hideMark/>
          </w:tcPr>
          <w:p w14:paraId="7E8F662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5E4FBB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33EBCBA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77EF967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D6CF95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11466,43</w:t>
            </w:r>
          </w:p>
        </w:tc>
        <w:tc>
          <w:tcPr>
            <w:tcW w:w="850" w:type="dxa"/>
            <w:hideMark/>
          </w:tcPr>
          <w:p w14:paraId="18A5BCB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4169,73</w:t>
            </w:r>
          </w:p>
        </w:tc>
        <w:tc>
          <w:tcPr>
            <w:tcW w:w="1559" w:type="dxa"/>
            <w:vMerge w:val="restart"/>
            <w:hideMark/>
          </w:tcPr>
          <w:p w14:paraId="2946ABD4"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937897" w:rsidRPr="002532BF" w14:paraId="53FAD44F" w14:textId="77777777" w:rsidTr="00FA382D">
        <w:trPr>
          <w:trHeight w:val="300"/>
        </w:trPr>
        <w:tc>
          <w:tcPr>
            <w:tcW w:w="425" w:type="dxa"/>
            <w:vMerge/>
            <w:hideMark/>
          </w:tcPr>
          <w:p w14:paraId="3F09007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576430FE"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9B876F6"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74B88A6A"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6A2F68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381,37</w:t>
            </w:r>
          </w:p>
        </w:tc>
        <w:tc>
          <w:tcPr>
            <w:tcW w:w="733" w:type="dxa"/>
            <w:hideMark/>
          </w:tcPr>
          <w:p w14:paraId="14D9446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E21302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0A42209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25EA01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1D3622C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279,67</w:t>
            </w:r>
          </w:p>
        </w:tc>
        <w:tc>
          <w:tcPr>
            <w:tcW w:w="850" w:type="dxa"/>
            <w:hideMark/>
          </w:tcPr>
          <w:p w14:paraId="40E1708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101,70</w:t>
            </w:r>
          </w:p>
        </w:tc>
        <w:tc>
          <w:tcPr>
            <w:tcW w:w="1559" w:type="dxa"/>
            <w:vMerge/>
            <w:hideMark/>
          </w:tcPr>
          <w:p w14:paraId="23A6E062"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594932B" w14:textId="77777777" w:rsidTr="00FA382D">
        <w:trPr>
          <w:trHeight w:val="315"/>
        </w:trPr>
        <w:tc>
          <w:tcPr>
            <w:tcW w:w="425" w:type="dxa"/>
            <w:vMerge/>
            <w:hideMark/>
          </w:tcPr>
          <w:p w14:paraId="58AFCA31"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6AEC9E6D"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1286B9A1"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558C1D0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7B431AB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5349,36</w:t>
            </w:r>
          </w:p>
        </w:tc>
        <w:tc>
          <w:tcPr>
            <w:tcW w:w="733" w:type="dxa"/>
            <w:hideMark/>
          </w:tcPr>
          <w:p w14:paraId="5865CC8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546356D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0207581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6ECC1A7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272111F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3803,50</w:t>
            </w:r>
          </w:p>
        </w:tc>
        <w:tc>
          <w:tcPr>
            <w:tcW w:w="850" w:type="dxa"/>
            <w:hideMark/>
          </w:tcPr>
          <w:p w14:paraId="3ABB188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1545,86</w:t>
            </w:r>
          </w:p>
        </w:tc>
        <w:tc>
          <w:tcPr>
            <w:tcW w:w="1559" w:type="dxa"/>
            <w:vMerge/>
            <w:hideMark/>
          </w:tcPr>
          <w:p w14:paraId="36A7FCA8"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02971F81" w14:textId="77777777" w:rsidTr="00FA382D">
        <w:trPr>
          <w:trHeight w:val="300"/>
        </w:trPr>
        <w:tc>
          <w:tcPr>
            <w:tcW w:w="425" w:type="dxa"/>
            <w:vMerge/>
            <w:hideMark/>
          </w:tcPr>
          <w:p w14:paraId="0FDEC62B"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70652886"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73D092C4"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239B4D3C"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Федерального бюджета</w:t>
            </w:r>
          </w:p>
        </w:tc>
        <w:tc>
          <w:tcPr>
            <w:tcW w:w="780" w:type="dxa"/>
            <w:hideMark/>
          </w:tcPr>
          <w:p w14:paraId="17EEBD2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9905,43</w:t>
            </w:r>
          </w:p>
        </w:tc>
        <w:tc>
          <w:tcPr>
            <w:tcW w:w="733" w:type="dxa"/>
            <w:hideMark/>
          </w:tcPr>
          <w:p w14:paraId="3CDB708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4978284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21AE321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32C37CD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1098DC3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7383,26</w:t>
            </w:r>
          </w:p>
        </w:tc>
        <w:tc>
          <w:tcPr>
            <w:tcW w:w="850" w:type="dxa"/>
            <w:hideMark/>
          </w:tcPr>
          <w:p w14:paraId="5345B00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2522,17</w:t>
            </w:r>
          </w:p>
        </w:tc>
        <w:tc>
          <w:tcPr>
            <w:tcW w:w="1559" w:type="dxa"/>
            <w:vMerge/>
            <w:hideMark/>
          </w:tcPr>
          <w:p w14:paraId="337DF7C5"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6838DAC8" w14:textId="77777777" w:rsidTr="00FA382D">
        <w:trPr>
          <w:trHeight w:val="300"/>
        </w:trPr>
        <w:tc>
          <w:tcPr>
            <w:tcW w:w="425" w:type="dxa"/>
            <w:vMerge w:val="restart"/>
            <w:hideMark/>
          </w:tcPr>
          <w:p w14:paraId="7AA050A8"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7.1.</w:t>
            </w:r>
          </w:p>
        </w:tc>
        <w:tc>
          <w:tcPr>
            <w:tcW w:w="3530" w:type="dxa"/>
            <w:vMerge w:val="restart"/>
            <w:hideMark/>
          </w:tcPr>
          <w:p w14:paraId="73433118" w14:textId="5F29684B" w:rsidR="00937897" w:rsidRPr="002532BF" w:rsidRDefault="00937897" w:rsidP="00FA382D">
            <w:pPr>
              <w:pStyle w:val="ConsPlusNormal"/>
              <w:rPr>
                <w:rFonts w:ascii="Times New Roman" w:hAnsi="Times New Roman" w:cs="Times New Roman"/>
                <w:sz w:val="20"/>
                <w:szCs w:val="20"/>
              </w:rPr>
            </w:pPr>
            <w:r w:rsidRPr="002532BF">
              <w:rPr>
                <w:rFonts w:ascii="Times New Roman" w:hAnsi="Times New Roman" w:cs="Times New Roman"/>
                <w:sz w:val="20"/>
                <w:szCs w:val="20"/>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17" w:type="dxa"/>
            <w:vMerge w:val="restart"/>
            <w:hideMark/>
          </w:tcPr>
          <w:p w14:paraId="73BF646B"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2026-2028 год</w:t>
            </w:r>
          </w:p>
        </w:tc>
        <w:tc>
          <w:tcPr>
            <w:tcW w:w="1719" w:type="dxa"/>
            <w:noWrap/>
            <w:hideMark/>
          </w:tcPr>
          <w:p w14:paraId="107C631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0EF1694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15636,16</w:t>
            </w:r>
          </w:p>
        </w:tc>
        <w:tc>
          <w:tcPr>
            <w:tcW w:w="733" w:type="dxa"/>
            <w:hideMark/>
          </w:tcPr>
          <w:p w14:paraId="5E619EE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621A5F1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28BE8DE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3157D37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1158DE5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11466,43</w:t>
            </w:r>
          </w:p>
        </w:tc>
        <w:tc>
          <w:tcPr>
            <w:tcW w:w="850" w:type="dxa"/>
            <w:hideMark/>
          </w:tcPr>
          <w:p w14:paraId="195776F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4169,73</w:t>
            </w:r>
          </w:p>
        </w:tc>
        <w:tc>
          <w:tcPr>
            <w:tcW w:w="1559" w:type="dxa"/>
            <w:vMerge w:val="restart"/>
            <w:hideMark/>
          </w:tcPr>
          <w:p w14:paraId="4B7BD21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r>
      <w:tr w:rsidR="00937897" w:rsidRPr="002532BF" w14:paraId="13CE21F3" w14:textId="77777777" w:rsidTr="00FA382D">
        <w:trPr>
          <w:trHeight w:val="300"/>
        </w:trPr>
        <w:tc>
          <w:tcPr>
            <w:tcW w:w="425" w:type="dxa"/>
            <w:vMerge/>
            <w:hideMark/>
          </w:tcPr>
          <w:p w14:paraId="682E1D98"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4C32427C"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F2D68F6"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C207E02"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158EE7F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381,37</w:t>
            </w:r>
          </w:p>
        </w:tc>
        <w:tc>
          <w:tcPr>
            <w:tcW w:w="733" w:type="dxa"/>
            <w:hideMark/>
          </w:tcPr>
          <w:p w14:paraId="2666F03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561B1C6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691D061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197E769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239781F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279,67</w:t>
            </w:r>
          </w:p>
        </w:tc>
        <w:tc>
          <w:tcPr>
            <w:tcW w:w="850" w:type="dxa"/>
            <w:hideMark/>
          </w:tcPr>
          <w:p w14:paraId="066128F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101,70</w:t>
            </w:r>
          </w:p>
        </w:tc>
        <w:tc>
          <w:tcPr>
            <w:tcW w:w="1559" w:type="dxa"/>
            <w:vMerge/>
            <w:hideMark/>
          </w:tcPr>
          <w:p w14:paraId="586E1FFD"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5F9F3AD6" w14:textId="77777777" w:rsidTr="00FA382D">
        <w:trPr>
          <w:trHeight w:val="300"/>
        </w:trPr>
        <w:tc>
          <w:tcPr>
            <w:tcW w:w="425" w:type="dxa"/>
            <w:vMerge/>
            <w:hideMark/>
          </w:tcPr>
          <w:p w14:paraId="65F93679"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4ABBFF0"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6BEF16F4"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E507465"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7F8E13F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5349,36</w:t>
            </w:r>
          </w:p>
        </w:tc>
        <w:tc>
          <w:tcPr>
            <w:tcW w:w="733" w:type="dxa"/>
            <w:hideMark/>
          </w:tcPr>
          <w:p w14:paraId="089FE8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79B3022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63673BE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hideMark/>
          </w:tcPr>
          <w:p w14:paraId="0A7313A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7BC66AC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3803,50</w:t>
            </w:r>
          </w:p>
        </w:tc>
        <w:tc>
          <w:tcPr>
            <w:tcW w:w="850" w:type="dxa"/>
            <w:hideMark/>
          </w:tcPr>
          <w:p w14:paraId="05FB1E1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1545,86</w:t>
            </w:r>
          </w:p>
        </w:tc>
        <w:tc>
          <w:tcPr>
            <w:tcW w:w="1559" w:type="dxa"/>
            <w:vMerge/>
            <w:hideMark/>
          </w:tcPr>
          <w:p w14:paraId="0DBE7BC7" w14:textId="77777777" w:rsidR="00937897" w:rsidRPr="002532BF" w:rsidRDefault="00937897" w:rsidP="00937897">
            <w:pPr>
              <w:pStyle w:val="ConsPlusNormal"/>
              <w:rPr>
                <w:rFonts w:ascii="Times New Roman" w:hAnsi="Times New Roman" w:cs="Times New Roman"/>
                <w:sz w:val="20"/>
                <w:szCs w:val="20"/>
              </w:rPr>
            </w:pPr>
          </w:p>
        </w:tc>
      </w:tr>
      <w:tr w:rsidR="00223660" w:rsidRPr="002532BF" w14:paraId="0A9CC44E" w14:textId="77777777" w:rsidTr="00FA382D">
        <w:trPr>
          <w:trHeight w:val="300"/>
        </w:trPr>
        <w:tc>
          <w:tcPr>
            <w:tcW w:w="425" w:type="dxa"/>
            <w:vMerge/>
            <w:hideMark/>
          </w:tcPr>
          <w:p w14:paraId="7AA110C2"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100CEDB2"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5B078C05"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4B938B2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Средства </w:t>
            </w:r>
            <w:r w:rsidRPr="002532BF">
              <w:rPr>
                <w:rFonts w:ascii="Times New Roman" w:hAnsi="Times New Roman" w:cs="Times New Roman"/>
                <w:sz w:val="20"/>
                <w:szCs w:val="20"/>
              </w:rPr>
              <w:lastRenderedPageBreak/>
              <w:t>Федерального бюджета</w:t>
            </w:r>
          </w:p>
        </w:tc>
        <w:tc>
          <w:tcPr>
            <w:tcW w:w="780" w:type="dxa"/>
            <w:hideMark/>
          </w:tcPr>
          <w:p w14:paraId="764E7A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lastRenderedPageBreak/>
              <w:t>9905,43</w:t>
            </w:r>
          </w:p>
        </w:tc>
        <w:tc>
          <w:tcPr>
            <w:tcW w:w="733" w:type="dxa"/>
            <w:hideMark/>
          </w:tcPr>
          <w:p w14:paraId="3BC1AC6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0FFFB214"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5F5F67C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3232" w:type="dxa"/>
            <w:gridSpan w:val="5"/>
            <w:tcBorders>
              <w:bottom w:val="single" w:sz="4" w:space="0" w:color="auto"/>
            </w:tcBorders>
            <w:hideMark/>
          </w:tcPr>
          <w:p w14:paraId="6A1C43A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tcBorders>
              <w:bottom w:val="single" w:sz="4" w:space="0" w:color="auto"/>
            </w:tcBorders>
            <w:hideMark/>
          </w:tcPr>
          <w:p w14:paraId="595D71F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7383,26</w:t>
            </w:r>
          </w:p>
        </w:tc>
        <w:tc>
          <w:tcPr>
            <w:tcW w:w="850" w:type="dxa"/>
            <w:tcBorders>
              <w:bottom w:val="single" w:sz="4" w:space="0" w:color="auto"/>
            </w:tcBorders>
            <w:hideMark/>
          </w:tcPr>
          <w:p w14:paraId="70EA891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2522,17</w:t>
            </w:r>
          </w:p>
        </w:tc>
        <w:tc>
          <w:tcPr>
            <w:tcW w:w="1559" w:type="dxa"/>
            <w:vMerge/>
            <w:tcBorders>
              <w:bottom w:val="single" w:sz="4" w:space="0" w:color="auto"/>
            </w:tcBorders>
            <w:hideMark/>
          </w:tcPr>
          <w:p w14:paraId="709B230E" w14:textId="77777777" w:rsidR="00937897" w:rsidRPr="002532BF" w:rsidRDefault="00937897" w:rsidP="00937897">
            <w:pPr>
              <w:pStyle w:val="ConsPlusNormal"/>
              <w:rPr>
                <w:rFonts w:ascii="Times New Roman" w:hAnsi="Times New Roman" w:cs="Times New Roman"/>
                <w:sz w:val="20"/>
                <w:szCs w:val="20"/>
              </w:rPr>
            </w:pPr>
          </w:p>
        </w:tc>
      </w:tr>
      <w:tr w:rsidR="003F6A6C" w:rsidRPr="002532BF" w14:paraId="44081F1E" w14:textId="77777777" w:rsidTr="00FA382D">
        <w:trPr>
          <w:trHeight w:val="300"/>
        </w:trPr>
        <w:tc>
          <w:tcPr>
            <w:tcW w:w="425" w:type="dxa"/>
            <w:vMerge/>
            <w:hideMark/>
          </w:tcPr>
          <w:p w14:paraId="3B238D53" w14:textId="77777777" w:rsidR="00937897" w:rsidRPr="002532BF" w:rsidRDefault="00937897" w:rsidP="00937897">
            <w:pPr>
              <w:pStyle w:val="ConsPlusNormal"/>
              <w:rPr>
                <w:rFonts w:ascii="Times New Roman" w:hAnsi="Times New Roman" w:cs="Times New Roman"/>
                <w:sz w:val="20"/>
                <w:szCs w:val="20"/>
              </w:rPr>
            </w:pPr>
          </w:p>
        </w:tc>
        <w:tc>
          <w:tcPr>
            <w:tcW w:w="3530" w:type="dxa"/>
            <w:vMerge w:val="restart"/>
            <w:hideMark/>
          </w:tcPr>
          <w:p w14:paraId="5DF16A57" w14:textId="00AF655D" w:rsidR="00937897" w:rsidRPr="002532BF" w:rsidRDefault="00937897" w:rsidP="00FA382D">
            <w:pPr>
              <w:pStyle w:val="ConsPlusNormal"/>
              <w:rPr>
                <w:rFonts w:ascii="Times New Roman" w:hAnsi="Times New Roman" w:cs="Times New Roman"/>
                <w:sz w:val="20"/>
                <w:szCs w:val="20"/>
              </w:rPr>
            </w:pPr>
            <w:r w:rsidRPr="002532BF">
              <w:rPr>
                <w:rFonts w:ascii="Times New Roman" w:hAnsi="Times New Roman" w:cs="Times New Roman"/>
                <w:sz w:val="20"/>
                <w:szCs w:val="20"/>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r w:rsidR="00FA382D" w:rsidRPr="002532BF">
              <w:rPr>
                <w:rFonts w:ascii="Times New Roman" w:hAnsi="Times New Roman" w:cs="Times New Roman"/>
                <w:sz w:val="20"/>
                <w:szCs w:val="20"/>
              </w:rPr>
              <w:t xml:space="preserve"> (плановые значения будут определены после заключения соглашения с Министерством образования Московской области)</w:t>
            </w:r>
          </w:p>
        </w:tc>
        <w:tc>
          <w:tcPr>
            <w:tcW w:w="717" w:type="dxa"/>
            <w:vMerge w:val="restart"/>
            <w:hideMark/>
          </w:tcPr>
          <w:p w14:paraId="1189667F"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1719" w:type="dxa"/>
            <w:vMerge w:val="restart"/>
            <w:hideMark/>
          </w:tcPr>
          <w:p w14:paraId="5F2DD646"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c>
          <w:tcPr>
            <w:tcW w:w="780" w:type="dxa"/>
            <w:vMerge w:val="restart"/>
            <w:hideMark/>
          </w:tcPr>
          <w:p w14:paraId="7C8227D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Всего</w:t>
            </w:r>
          </w:p>
        </w:tc>
        <w:tc>
          <w:tcPr>
            <w:tcW w:w="733" w:type="dxa"/>
            <w:vMerge w:val="restart"/>
            <w:hideMark/>
          </w:tcPr>
          <w:p w14:paraId="283FA9A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2023 год</w:t>
            </w:r>
          </w:p>
        </w:tc>
        <w:tc>
          <w:tcPr>
            <w:tcW w:w="749" w:type="dxa"/>
            <w:vMerge w:val="restart"/>
            <w:hideMark/>
          </w:tcPr>
          <w:p w14:paraId="2D5CC61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2024 год</w:t>
            </w:r>
          </w:p>
        </w:tc>
        <w:tc>
          <w:tcPr>
            <w:tcW w:w="851" w:type="dxa"/>
            <w:vMerge w:val="restart"/>
            <w:tcBorders>
              <w:right w:val="single" w:sz="4" w:space="0" w:color="auto"/>
            </w:tcBorders>
            <w:hideMark/>
          </w:tcPr>
          <w:p w14:paraId="5B27FFF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2025 год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893E65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2026 год</w:t>
            </w:r>
          </w:p>
        </w:tc>
        <w:tc>
          <w:tcPr>
            <w:tcW w:w="2665" w:type="dxa"/>
            <w:gridSpan w:val="4"/>
            <w:tcBorders>
              <w:top w:val="single" w:sz="4" w:space="0" w:color="auto"/>
              <w:left w:val="single" w:sz="4" w:space="0" w:color="auto"/>
              <w:bottom w:val="single" w:sz="4" w:space="0" w:color="auto"/>
              <w:right w:val="single" w:sz="4" w:space="0" w:color="auto"/>
            </w:tcBorders>
            <w:hideMark/>
          </w:tcPr>
          <w:p w14:paraId="4CF7C31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В том числе по кварталам</w:t>
            </w:r>
          </w:p>
        </w:tc>
        <w:tc>
          <w:tcPr>
            <w:tcW w:w="788" w:type="dxa"/>
            <w:vMerge w:val="restart"/>
            <w:tcBorders>
              <w:top w:val="single" w:sz="4" w:space="0" w:color="auto"/>
              <w:left w:val="single" w:sz="4" w:space="0" w:color="auto"/>
              <w:bottom w:val="single" w:sz="4" w:space="0" w:color="auto"/>
              <w:right w:val="single" w:sz="4" w:space="0" w:color="auto"/>
            </w:tcBorders>
            <w:hideMark/>
          </w:tcPr>
          <w:p w14:paraId="5804010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2027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841C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2028 год</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DF17AFD"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F2AFB" w:rsidRPr="002532BF" w14:paraId="512EDDAF" w14:textId="77777777" w:rsidTr="00FA382D">
        <w:trPr>
          <w:trHeight w:val="765"/>
        </w:trPr>
        <w:tc>
          <w:tcPr>
            <w:tcW w:w="425" w:type="dxa"/>
            <w:vMerge/>
            <w:hideMark/>
          </w:tcPr>
          <w:p w14:paraId="069E8843"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ADE14F6"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04D6D1B3"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40377993" w14:textId="77777777" w:rsidR="00937897" w:rsidRPr="002532BF" w:rsidRDefault="00937897" w:rsidP="00937897">
            <w:pPr>
              <w:pStyle w:val="ConsPlusNormal"/>
              <w:rPr>
                <w:rFonts w:ascii="Times New Roman" w:hAnsi="Times New Roman" w:cs="Times New Roman"/>
                <w:sz w:val="20"/>
                <w:szCs w:val="20"/>
              </w:rPr>
            </w:pPr>
          </w:p>
        </w:tc>
        <w:tc>
          <w:tcPr>
            <w:tcW w:w="780" w:type="dxa"/>
            <w:vMerge/>
            <w:hideMark/>
          </w:tcPr>
          <w:p w14:paraId="2B3FC310" w14:textId="77777777" w:rsidR="00937897" w:rsidRPr="002532BF" w:rsidRDefault="00937897" w:rsidP="00BF2AFB">
            <w:pPr>
              <w:pStyle w:val="ConsPlusNormal"/>
              <w:jc w:val="center"/>
              <w:rPr>
                <w:rFonts w:ascii="Times New Roman" w:hAnsi="Times New Roman" w:cs="Times New Roman"/>
                <w:sz w:val="20"/>
                <w:szCs w:val="20"/>
              </w:rPr>
            </w:pPr>
          </w:p>
        </w:tc>
        <w:tc>
          <w:tcPr>
            <w:tcW w:w="733" w:type="dxa"/>
            <w:vMerge/>
            <w:hideMark/>
          </w:tcPr>
          <w:p w14:paraId="482AFB4D" w14:textId="77777777" w:rsidR="00937897" w:rsidRPr="002532BF" w:rsidRDefault="00937897" w:rsidP="00BF2AFB">
            <w:pPr>
              <w:pStyle w:val="ConsPlusNormal"/>
              <w:jc w:val="center"/>
              <w:rPr>
                <w:rFonts w:ascii="Times New Roman" w:hAnsi="Times New Roman" w:cs="Times New Roman"/>
                <w:sz w:val="20"/>
                <w:szCs w:val="20"/>
              </w:rPr>
            </w:pPr>
          </w:p>
        </w:tc>
        <w:tc>
          <w:tcPr>
            <w:tcW w:w="749" w:type="dxa"/>
            <w:vMerge/>
            <w:hideMark/>
          </w:tcPr>
          <w:p w14:paraId="33F7A58B" w14:textId="77777777" w:rsidR="00937897" w:rsidRPr="002532BF" w:rsidRDefault="00937897" w:rsidP="00BF2AFB">
            <w:pPr>
              <w:pStyle w:val="ConsPlusNormal"/>
              <w:jc w:val="center"/>
              <w:rPr>
                <w:rFonts w:ascii="Times New Roman" w:hAnsi="Times New Roman" w:cs="Times New Roman"/>
                <w:sz w:val="20"/>
                <w:szCs w:val="20"/>
              </w:rPr>
            </w:pPr>
          </w:p>
        </w:tc>
        <w:tc>
          <w:tcPr>
            <w:tcW w:w="851" w:type="dxa"/>
            <w:vMerge/>
            <w:hideMark/>
          </w:tcPr>
          <w:p w14:paraId="3E96A6E7" w14:textId="77777777" w:rsidR="00937897" w:rsidRPr="002532BF" w:rsidRDefault="00937897" w:rsidP="00BF2AFB">
            <w:pPr>
              <w:pStyle w:val="ConsPlusNormal"/>
              <w:jc w:val="center"/>
              <w:rPr>
                <w:rFonts w:ascii="Times New Roman" w:hAnsi="Times New Roman" w:cs="Times New Roman"/>
                <w:sz w:val="20"/>
                <w:szCs w:val="20"/>
              </w:rPr>
            </w:pPr>
          </w:p>
        </w:tc>
        <w:tc>
          <w:tcPr>
            <w:tcW w:w="567" w:type="dxa"/>
            <w:vMerge/>
            <w:tcBorders>
              <w:top w:val="single" w:sz="4" w:space="0" w:color="auto"/>
              <w:right w:val="single" w:sz="4" w:space="0" w:color="auto"/>
            </w:tcBorders>
            <w:hideMark/>
          </w:tcPr>
          <w:p w14:paraId="348DCADA" w14:textId="77777777" w:rsidR="00937897" w:rsidRPr="002532BF" w:rsidRDefault="00937897" w:rsidP="00BF2AFB">
            <w:pPr>
              <w:pStyle w:val="ConsPlusNormal"/>
              <w:jc w:val="center"/>
              <w:rPr>
                <w:rFonts w:ascii="Times New Roman" w:hAnsi="Times New Roman" w:cs="Times New Roman"/>
                <w:sz w:val="20"/>
                <w:szCs w:val="20"/>
              </w:rPr>
            </w:pPr>
          </w:p>
        </w:tc>
        <w:tc>
          <w:tcPr>
            <w:tcW w:w="605" w:type="dxa"/>
            <w:tcBorders>
              <w:top w:val="single" w:sz="4" w:space="0" w:color="auto"/>
              <w:left w:val="single" w:sz="4" w:space="0" w:color="auto"/>
              <w:bottom w:val="single" w:sz="4" w:space="0" w:color="auto"/>
              <w:right w:val="single" w:sz="4" w:space="0" w:color="auto"/>
            </w:tcBorders>
            <w:hideMark/>
          </w:tcPr>
          <w:p w14:paraId="3EABEC5B"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квартал</w:t>
            </w:r>
          </w:p>
        </w:tc>
        <w:tc>
          <w:tcPr>
            <w:tcW w:w="798" w:type="dxa"/>
            <w:tcBorders>
              <w:top w:val="single" w:sz="4" w:space="0" w:color="auto"/>
              <w:left w:val="single" w:sz="4" w:space="0" w:color="auto"/>
              <w:bottom w:val="single" w:sz="4" w:space="0" w:color="auto"/>
              <w:right w:val="single" w:sz="4" w:space="0" w:color="auto"/>
            </w:tcBorders>
            <w:hideMark/>
          </w:tcPr>
          <w:p w14:paraId="64972CC2"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 полугодие</w:t>
            </w:r>
          </w:p>
        </w:tc>
        <w:tc>
          <w:tcPr>
            <w:tcW w:w="631" w:type="dxa"/>
            <w:tcBorders>
              <w:top w:val="single" w:sz="4" w:space="0" w:color="auto"/>
              <w:left w:val="single" w:sz="4" w:space="0" w:color="auto"/>
              <w:bottom w:val="single" w:sz="4" w:space="0" w:color="auto"/>
              <w:right w:val="single" w:sz="4" w:space="0" w:color="auto"/>
            </w:tcBorders>
            <w:hideMark/>
          </w:tcPr>
          <w:p w14:paraId="169CF62E"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9 месяцев</w:t>
            </w:r>
          </w:p>
        </w:tc>
        <w:tc>
          <w:tcPr>
            <w:tcW w:w="631" w:type="dxa"/>
            <w:tcBorders>
              <w:top w:val="single" w:sz="4" w:space="0" w:color="auto"/>
              <w:left w:val="single" w:sz="4" w:space="0" w:color="auto"/>
              <w:bottom w:val="single" w:sz="4" w:space="0" w:color="auto"/>
              <w:right w:val="single" w:sz="4" w:space="0" w:color="auto"/>
            </w:tcBorders>
            <w:hideMark/>
          </w:tcPr>
          <w:p w14:paraId="1E9D052D" w14:textId="77777777" w:rsidR="00937897" w:rsidRPr="002532BF" w:rsidRDefault="00937897" w:rsidP="00BF2AFB">
            <w:pPr>
              <w:pStyle w:val="ConsPlusNormal"/>
              <w:jc w:val="center"/>
              <w:rPr>
                <w:rFonts w:ascii="Times New Roman" w:hAnsi="Times New Roman" w:cs="Times New Roman"/>
                <w:sz w:val="16"/>
                <w:szCs w:val="20"/>
              </w:rPr>
            </w:pPr>
            <w:r w:rsidRPr="002532BF">
              <w:rPr>
                <w:rFonts w:ascii="Times New Roman" w:hAnsi="Times New Roman" w:cs="Times New Roman"/>
                <w:sz w:val="16"/>
                <w:szCs w:val="20"/>
              </w:rPr>
              <w:t>12 месяцев</w:t>
            </w:r>
          </w:p>
        </w:tc>
        <w:tc>
          <w:tcPr>
            <w:tcW w:w="788" w:type="dxa"/>
            <w:vMerge/>
            <w:tcBorders>
              <w:top w:val="single" w:sz="4" w:space="0" w:color="auto"/>
              <w:left w:val="single" w:sz="4" w:space="0" w:color="auto"/>
            </w:tcBorders>
            <w:hideMark/>
          </w:tcPr>
          <w:p w14:paraId="08DC473F" w14:textId="77777777" w:rsidR="00937897" w:rsidRPr="002532BF" w:rsidRDefault="00937897" w:rsidP="00BF2AFB">
            <w:pPr>
              <w:pStyle w:val="ConsPlusNormal"/>
              <w:jc w:val="center"/>
              <w:rPr>
                <w:rFonts w:ascii="Times New Roman" w:hAnsi="Times New Roman" w:cs="Times New Roman"/>
                <w:sz w:val="20"/>
                <w:szCs w:val="20"/>
              </w:rPr>
            </w:pPr>
          </w:p>
        </w:tc>
        <w:tc>
          <w:tcPr>
            <w:tcW w:w="850" w:type="dxa"/>
            <w:vMerge/>
            <w:tcBorders>
              <w:top w:val="single" w:sz="4" w:space="0" w:color="auto"/>
            </w:tcBorders>
            <w:hideMark/>
          </w:tcPr>
          <w:p w14:paraId="05A602B3" w14:textId="77777777" w:rsidR="00937897" w:rsidRPr="002532BF" w:rsidRDefault="00937897" w:rsidP="00BF2AFB">
            <w:pPr>
              <w:pStyle w:val="ConsPlusNormal"/>
              <w:jc w:val="center"/>
              <w:rPr>
                <w:rFonts w:ascii="Times New Roman" w:hAnsi="Times New Roman" w:cs="Times New Roman"/>
                <w:sz w:val="20"/>
                <w:szCs w:val="20"/>
              </w:rPr>
            </w:pPr>
          </w:p>
        </w:tc>
        <w:tc>
          <w:tcPr>
            <w:tcW w:w="1559" w:type="dxa"/>
            <w:vMerge/>
            <w:tcBorders>
              <w:top w:val="single" w:sz="4" w:space="0" w:color="auto"/>
            </w:tcBorders>
            <w:hideMark/>
          </w:tcPr>
          <w:p w14:paraId="4CC23317" w14:textId="77777777" w:rsidR="00937897" w:rsidRPr="002532BF" w:rsidRDefault="00937897" w:rsidP="00937897">
            <w:pPr>
              <w:pStyle w:val="ConsPlusNormal"/>
              <w:rPr>
                <w:rFonts w:ascii="Times New Roman" w:hAnsi="Times New Roman" w:cs="Times New Roman"/>
                <w:sz w:val="20"/>
                <w:szCs w:val="20"/>
              </w:rPr>
            </w:pPr>
          </w:p>
        </w:tc>
      </w:tr>
      <w:tr w:rsidR="00BF2AFB" w:rsidRPr="002532BF" w14:paraId="7590A00F" w14:textId="77777777" w:rsidTr="00FA382D">
        <w:trPr>
          <w:trHeight w:val="300"/>
        </w:trPr>
        <w:tc>
          <w:tcPr>
            <w:tcW w:w="425" w:type="dxa"/>
            <w:vMerge/>
            <w:hideMark/>
          </w:tcPr>
          <w:p w14:paraId="0DFB64BC"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005431D4"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90847F7" w14:textId="77777777" w:rsidR="00937897" w:rsidRPr="002532BF" w:rsidRDefault="00937897" w:rsidP="00937897">
            <w:pPr>
              <w:pStyle w:val="ConsPlusNormal"/>
              <w:rPr>
                <w:rFonts w:ascii="Times New Roman" w:hAnsi="Times New Roman" w:cs="Times New Roman"/>
                <w:sz w:val="20"/>
                <w:szCs w:val="20"/>
              </w:rPr>
            </w:pPr>
          </w:p>
        </w:tc>
        <w:tc>
          <w:tcPr>
            <w:tcW w:w="1719" w:type="dxa"/>
            <w:vMerge/>
            <w:hideMark/>
          </w:tcPr>
          <w:p w14:paraId="0DBDA02F" w14:textId="77777777" w:rsidR="00937897" w:rsidRPr="002532BF" w:rsidRDefault="00937897" w:rsidP="00937897">
            <w:pPr>
              <w:pStyle w:val="ConsPlusNormal"/>
              <w:rPr>
                <w:rFonts w:ascii="Times New Roman" w:hAnsi="Times New Roman" w:cs="Times New Roman"/>
                <w:sz w:val="20"/>
                <w:szCs w:val="20"/>
              </w:rPr>
            </w:pPr>
          </w:p>
        </w:tc>
        <w:tc>
          <w:tcPr>
            <w:tcW w:w="780" w:type="dxa"/>
            <w:hideMark/>
          </w:tcPr>
          <w:p w14:paraId="3EB6D795"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33" w:type="dxa"/>
            <w:hideMark/>
          </w:tcPr>
          <w:p w14:paraId="077944E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749" w:type="dxa"/>
            <w:hideMark/>
          </w:tcPr>
          <w:p w14:paraId="5255EAC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851" w:type="dxa"/>
            <w:hideMark/>
          </w:tcPr>
          <w:p w14:paraId="451B997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w:t>
            </w:r>
          </w:p>
        </w:tc>
        <w:tc>
          <w:tcPr>
            <w:tcW w:w="567" w:type="dxa"/>
            <w:hideMark/>
          </w:tcPr>
          <w:p w14:paraId="4EDC7D7E"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05" w:type="dxa"/>
            <w:tcBorders>
              <w:top w:val="single" w:sz="4" w:space="0" w:color="auto"/>
            </w:tcBorders>
            <w:hideMark/>
          </w:tcPr>
          <w:p w14:paraId="7BC73B3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98" w:type="dxa"/>
            <w:tcBorders>
              <w:top w:val="single" w:sz="4" w:space="0" w:color="auto"/>
            </w:tcBorders>
            <w:hideMark/>
          </w:tcPr>
          <w:p w14:paraId="253885A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31" w:type="dxa"/>
            <w:tcBorders>
              <w:top w:val="single" w:sz="4" w:space="0" w:color="auto"/>
            </w:tcBorders>
            <w:hideMark/>
          </w:tcPr>
          <w:p w14:paraId="046C2021"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631" w:type="dxa"/>
            <w:tcBorders>
              <w:top w:val="single" w:sz="4" w:space="0" w:color="auto"/>
            </w:tcBorders>
            <w:hideMark/>
          </w:tcPr>
          <w:p w14:paraId="431937E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788" w:type="dxa"/>
            <w:hideMark/>
          </w:tcPr>
          <w:p w14:paraId="39826F50"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850" w:type="dxa"/>
            <w:hideMark/>
          </w:tcPr>
          <w:p w14:paraId="5BF5141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w:t>
            </w:r>
          </w:p>
        </w:tc>
        <w:tc>
          <w:tcPr>
            <w:tcW w:w="1559" w:type="dxa"/>
            <w:vMerge/>
            <w:hideMark/>
          </w:tcPr>
          <w:p w14:paraId="6410DA39" w14:textId="77777777" w:rsidR="00937897" w:rsidRPr="002532BF" w:rsidRDefault="00937897" w:rsidP="00937897">
            <w:pPr>
              <w:pStyle w:val="ConsPlusNormal"/>
              <w:rPr>
                <w:rFonts w:ascii="Times New Roman" w:hAnsi="Times New Roman" w:cs="Times New Roman"/>
                <w:sz w:val="20"/>
                <w:szCs w:val="20"/>
              </w:rPr>
            </w:pPr>
          </w:p>
        </w:tc>
      </w:tr>
      <w:tr w:rsidR="00BB4CA4" w:rsidRPr="002532BF" w14:paraId="6D7CBAD0" w14:textId="77777777" w:rsidTr="00FA382D">
        <w:trPr>
          <w:trHeight w:val="300"/>
        </w:trPr>
        <w:tc>
          <w:tcPr>
            <w:tcW w:w="425" w:type="dxa"/>
            <w:vMerge w:val="restart"/>
            <w:noWrap/>
            <w:hideMark/>
          </w:tcPr>
          <w:p w14:paraId="48595A1B"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26E2A4FD"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Всего по Подпрограмме 2</w:t>
            </w:r>
          </w:p>
        </w:tc>
        <w:tc>
          <w:tcPr>
            <w:tcW w:w="717" w:type="dxa"/>
            <w:vMerge w:val="restart"/>
            <w:hideMark/>
          </w:tcPr>
          <w:p w14:paraId="5FE035F4"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2023-2028 год</w:t>
            </w:r>
          </w:p>
        </w:tc>
        <w:tc>
          <w:tcPr>
            <w:tcW w:w="1719" w:type="dxa"/>
            <w:noWrap/>
            <w:hideMark/>
          </w:tcPr>
          <w:p w14:paraId="3782CCC0"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2FF5A5F0" w14:textId="1BA0A586"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73160,91</w:t>
            </w:r>
          </w:p>
        </w:tc>
        <w:tc>
          <w:tcPr>
            <w:tcW w:w="733" w:type="dxa"/>
            <w:hideMark/>
          </w:tcPr>
          <w:p w14:paraId="7DEBA6E6" w14:textId="3DE2540F"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7999,19</w:t>
            </w:r>
          </w:p>
        </w:tc>
        <w:tc>
          <w:tcPr>
            <w:tcW w:w="749" w:type="dxa"/>
            <w:hideMark/>
          </w:tcPr>
          <w:p w14:paraId="546EC708" w14:textId="08FEE62D"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8890,55</w:t>
            </w:r>
          </w:p>
        </w:tc>
        <w:tc>
          <w:tcPr>
            <w:tcW w:w="851" w:type="dxa"/>
            <w:hideMark/>
          </w:tcPr>
          <w:p w14:paraId="38D652F3" w14:textId="3106AFE4"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11032,64</w:t>
            </w:r>
          </w:p>
        </w:tc>
        <w:tc>
          <w:tcPr>
            <w:tcW w:w="3232" w:type="dxa"/>
            <w:gridSpan w:val="5"/>
            <w:hideMark/>
          </w:tcPr>
          <w:p w14:paraId="11391457" w14:textId="71B5EA47"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10838,39</w:t>
            </w:r>
          </w:p>
        </w:tc>
        <w:tc>
          <w:tcPr>
            <w:tcW w:w="788" w:type="dxa"/>
            <w:hideMark/>
          </w:tcPr>
          <w:p w14:paraId="55CDFBD6" w14:textId="1D955BC9"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20833,02</w:t>
            </w:r>
          </w:p>
        </w:tc>
        <w:tc>
          <w:tcPr>
            <w:tcW w:w="850" w:type="dxa"/>
            <w:hideMark/>
          </w:tcPr>
          <w:p w14:paraId="5A431D5A" w14:textId="3C97A568"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13567,12</w:t>
            </w:r>
          </w:p>
        </w:tc>
        <w:tc>
          <w:tcPr>
            <w:tcW w:w="1559" w:type="dxa"/>
            <w:vMerge w:val="restart"/>
            <w:noWrap/>
            <w:hideMark/>
          </w:tcPr>
          <w:p w14:paraId="5BC9F304"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Х</w:t>
            </w:r>
          </w:p>
        </w:tc>
      </w:tr>
      <w:tr w:rsidR="00BB4CA4" w:rsidRPr="002532BF" w14:paraId="45717C9C" w14:textId="77777777" w:rsidTr="00FA382D">
        <w:trPr>
          <w:trHeight w:val="300"/>
        </w:trPr>
        <w:tc>
          <w:tcPr>
            <w:tcW w:w="425" w:type="dxa"/>
            <w:vMerge/>
            <w:hideMark/>
          </w:tcPr>
          <w:p w14:paraId="6517C003" w14:textId="77777777" w:rsidR="00BB4CA4" w:rsidRPr="002532BF" w:rsidRDefault="00BB4CA4" w:rsidP="00BB4CA4">
            <w:pPr>
              <w:pStyle w:val="ConsPlusNormal"/>
              <w:rPr>
                <w:rFonts w:ascii="Times New Roman" w:hAnsi="Times New Roman" w:cs="Times New Roman"/>
                <w:sz w:val="20"/>
                <w:szCs w:val="20"/>
              </w:rPr>
            </w:pPr>
          </w:p>
        </w:tc>
        <w:tc>
          <w:tcPr>
            <w:tcW w:w="3530" w:type="dxa"/>
            <w:vMerge/>
            <w:hideMark/>
          </w:tcPr>
          <w:p w14:paraId="5B2E1612" w14:textId="77777777" w:rsidR="00BB4CA4" w:rsidRPr="002532BF" w:rsidRDefault="00BB4CA4" w:rsidP="00BB4CA4">
            <w:pPr>
              <w:pStyle w:val="ConsPlusNormal"/>
              <w:rPr>
                <w:rFonts w:ascii="Times New Roman" w:hAnsi="Times New Roman" w:cs="Times New Roman"/>
                <w:sz w:val="20"/>
                <w:szCs w:val="20"/>
              </w:rPr>
            </w:pPr>
          </w:p>
        </w:tc>
        <w:tc>
          <w:tcPr>
            <w:tcW w:w="717" w:type="dxa"/>
            <w:vMerge/>
            <w:hideMark/>
          </w:tcPr>
          <w:p w14:paraId="1211885C" w14:textId="77777777" w:rsidR="00BB4CA4" w:rsidRPr="002532BF" w:rsidRDefault="00BB4CA4" w:rsidP="00BB4CA4">
            <w:pPr>
              <w:pStyle w:val="ConsPlusNormal"/>
              <w:rPr>
                <w:rFonts w:ascii="Times New Roman" w:hAnsi="Times New Roman" w:cs="Times New Roman"/>
                <w:sz w:val="20"/>
                <w:szCs w:val="20"/>
              </w:rPr>
            </w:pPr>
          </w:p>
        </w:tc>
        <w:tc>
          <w:tcPr>
            <w:tcW w:w="1719" w:type="dxa"/>
            <w:noWrap/>
            <w:hideMark/>
          </w:tcPr>
          <w:p w14:paraId="45A8E067"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AB5A4FC" w14:textId="4F8F8889"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57906,12</w:t>
            </w:r>
          </w:p>
        </w:tc>
        <w:tc>
          <w:tcPr>
            <w:tcW w:w="733" w:type="dxa"/>
            <w:hideMark/>
          </w:tcPr>
          <w:p w14:paraId="25874206" w14:textId="5505D1D7"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7999,19</w:t>
            </w:r>
          </w:p>
        </w:tc>
        <w:tc>
          <w:tcPr>
            <w:tcW w:w="749" w:type="dxa"/>
            <w:hideMark/>
          </w:tcPr>
          <w:p w14:paraId="50FC9800" w14:textId="2602E674"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8890,55</w:t>
            </w:r>
          </w:p>
        </w:tc>
        <w:tc>
          <w:tcPr>
            <w:tcW w:w="851" w:type="dxa"/>
            <w:hideMark/>
          </w:tcPr>
          <w:p w14:paraId="05601E35" w14:textId="0255F54C"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11032,64</w:t>
            </w:r>
          </w:p>
        </w:tc>
        <w:tc>
          <w:tcPr>
            <w:tcW w:w="3232" w:type="dxa"/>
            <w:gridSpan w:val="5"/>
            <w:hideMark/>
          </w:tcPr>
          <w:p w14:paraId="53738170" w14:textId="1E92BEE8"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10838,39</w:t>
            </w:r>
          </w:p>
        </w:tc>
        <w:tc>
          <w:tcPr>
            <w:tcW w:w="788" w:type="dxa"/>
            <w:hideMark/>
          </w:tcPr>
          <w:p w14:paraId="113989A5" w14:textId="247A8004"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9646,26</w:t>
            </w:r>
          </w:p>
        </w:tc>
        <w:tc>
          <w:tcPr>
            <w:tcW w:w="850" w:type="dxa"/>
            <w:hideMark/>
          </w:tcPr>
          <w:p w14:paraId="67623E41" w14:textId="7FDB7706"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9499,09</w:t>
            </w:r>
          </w:p>
        </w:tc>
        <w:tc>
          <w:tcPr>
            <w:tcW w:w="1559" w:type="dxa"/>
            <w:vMerge/>
            <w:hideMark/>
          </w:tcPr>
          <w:p w14:paraId="3EFB301C" w14:textId="77777777" w:rsidR="00BB4CA4" w:rsidRPr="002532BF" w:rsidRDefault="00BB4CA4" w:rsidP="00BB4CA4">
            <w:pPr>
              <w:pStyle w:val="ConsPlusNormal"/>
              <w:rPr>
                <w:rFonts w:ascii="Times New Roman" w:hAnsi="Times New Roman" w:cs="Times New Roman"/>
                <w:sz w:val="20"/>
                <w:szCs w:val="20"/>
              </w:rPr>
            </w:pPr>
          </w:p>
        </w:tc>
      </w:tr>
      <w:tr w:rsidR="00937897" w:rsidRPr="002532BF" w14:paraId="5F518A50" w14:textId="77777777" w:rsidTr="00FA382D">
        <w:trPr>
          <w:trHeight w:val="300"/>
        </w:trPr>
        <w:tc>
          <w:tcPr>
            <w:tcW w:w="425" w:type="dxa"/>
            <w:vMerge/>
            <w:hideMark/>
          </w:tcPr>
          <w:p w14:paraId="2DC64FBA"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BED715B"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4F228148"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79C67D19"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4EBA0F08"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5349,36</w:t>
            </w:r>
          </w:p>
        </w:tc>
        <w:tc>
          <w:tcPr>
            <w:tcW w:w="733" w:type="dxa"/>
            <w:hideMark/>
          </w:tcPr>
          <w:p w14:paraId="52DF95E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66876DC7"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748B4C79"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1F01AE5A"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1E8A77DB"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3803,50</w:t>
            </w:r>
          </w:p>
        </w:tc>
        <w:tc>
          <w:tcPr>
            <w:tcW w:w="850" w:type="dxa"/>
            <w:hideMark/>
          </w:tcPr>
          <w:p w14:paraId="4124D92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1545,86</w:t>
            </w:r>
          </w:p>
        </w:tc>
        <w:tc>
          <w:tcPr>
            <w:tcW w:w="1559" w:type="dxa"/>
            <w:vMerge/>
            <w:hideMark/>
          </w:tcPr>
          <w:p w14:paraId="3DAADF9E"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3DBB464E" w14:textId="77777777" w:rsidTr="00FA382D">
        <w:trPr>
          <w:trHeight w:val="300"/>
        </w:trPr>
        <w:tc>
          <w:tcPr>
            <w:tcW w:w="425" w:type="dxa"/>
            <w:vMerge/>
            <w:hideMark/>
          </w:tcPr>
          <w:p w14:paraId="5633F7B4" w14:textId="77777777" w:rsidR="00937897" w:rsidRPr="002532BF" w:rsidRDefault="00937897" w:rsidP="00937897">
            <w:pPr>
              <w:pStyle w:val="ConsPlusNormal"/>
              <w:rPr>
                <w:rFonts w:ascii="Times New Roman" w:hAnsi="Times New Roman" w:cs="Times New Roman"/>
                <w:sz w:val="20"/>
                <w:szCs w:val="20"/>
              </w:rPr>
            </w:pPr>
          </w:p>
        </w:tc>
        <w:tc>
          <w:tcPr>
            <w:tcW w:w="3530" w:type="dxa"/>
            <w:vMerge/>
            <w:hideMark/>
          </w:tcPr>
          <w:p w14:paraId="22B289A9" w14:textId="77777777" w:rsidR="00937897" w:rsidRPr="002532BF" w:rsidRDefault="00937897" w:rsidP="00937897">
            <w:pPr>
              <w:pStyle w:val="ConsPlusNormal"/>
              <w:rPr>
                <w:rFonts w:ascii="Times New Roman" w:hAnsi="Times New Roman" w:cs="Times New Roman"/>
                <w:sz w:val="20"/>
                <w:szCs w:val="20"/>
              </w:rPr>
            </w:pPr>
          </w:p>
        </w:tc>
        <w:tc>
          <w:tcPr>
            <w:tcW w:w="717" w:type="dxa"/>
            <w:vMerge/>
            <w:hideMark/>
          </w:tcPr>
          <w:p w14:paraId="3657E6FF" w14:textId="77777777" w:rsidR="00937897" w:rsidRPr="002532BF" w:rsidRDefault="00937897" w:rsidP="00937897">
            <w:pPr>
              <w:pStyle w:val="ConsPlusNormal"/>
              <w:rPr>
                <w:rFonts w:ascii="Times New Roman" w:hAnsi="Times New Roman" w:cs="Times New Roman"/>
                <w:sz w:val="20"/>
                <w:szCs w:val="20"/>
              </w:rPr>
            </w:pPr>
          </w:p>
        </w:tc>
        <w:tc>
          <w:tcPr>
            <w:tcW w:w="1719" w:type="dxa"/>
            <w:noWrap/>
            <w:hideMark/>
          </w:tcPr>
          <w:p w14:paraId="65458CDE" w14:textId="77777777" w:rsidR="00937897" w:rsidRPr="002532BF" w:rsidRDefault="00937897"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Федерального бюджета</w:t>
            </w:r>
          </w:p>
        </w:tc>
        <w:tc>
          <w:tcPr>
            <w:tcW w:w="780" w:type="dxa"/>
            <w:hideMark/>
          </w:tcPr>
          <w:p w14:paraId="3839FE62"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9905,43</w:t>
            </w:r>
          </w:p>
        </w:tc>
        <w:tc>
          <w:tcPr>
            <w:tcW w:w="733" w:type="dxa"/>
            <w:hideMark/>
          </w:tcPr>
          <w:p w14:paraId="23E0D85C"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03D9045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7881296"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7A3DD8EF"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1B83DDD"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7383,26</w:t>
            </w:r>
          </w:p>
        </w:tc>
        <w:tc>
          <w:tcPr>
            <w:tcW w:w="850" w:type="dxa"/>
            <w:hideMark/>
          </w:tcPr>
          <w:p w14:paraId="042A16A3" w14:textId="77777777" w:rsidR="00937897" w:rsidRPr="002532BF" w:rsidRDefault="00937897"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2522,17</w:t>
            </w:r>
          </w:p>
        </w:tc>
        <w:tc>
          <w:tcPr>
            <w:tcW w:w="1559" w:type="dxa"/>
            <w:vMerge/>
            <w:hideMark/>
          </w:tcPr>
          <w:p w14:paraId="5DB32C67" w14:textId="77777777" w:rsidR="00937897" w:rsidRPr="002532BF" w:rsidRDefault="00937897" w:rsidP="00937897">
            <w:pPr>
              <w:pStyle w:val="ConsPlusNormal"/>
              <w:rPr>
                <w:rFonts w:ascii="Times New Roman" w:hAnsi="Times New Roman" w:cs="Times New Roman"/>
                <w:sz w:val="20"/>
                <w:szCs w:val="20"/>
              </w:rPr>
            </w:pPr>
          </w:p>
        </w:tc>
      </w:tr>
      <w:tr w:rsidR="00937897" w:rsidRPr="002532BF" w14:paraId="0E17722B" w14:textId="77777777" w:rsidTr="00FA382D">
        <w:trPr>
          <w:trHeight w:val="300"/>
        </w:trPr>
        <w:tc>
          <w:tcPr>
            <w:tcW w:w="15933" w:type="dxa"/>
            <w:gridSpan w:val="16"/>
            <w:noWrap/>
            <w:hideMark/>
          </w:tcPr>
          <w:p w14:paraId="548504D6" w14:textId="77777777" w:rsidR="00937897" w:rsidRPr="002532BF" w:rsidRDefault="00937897" w:rsidP="00BF2AFB">
            <w:pPr>
              <w:pStyle w:val="ConsPlusNormal"/>
              <w:rPr>
                <w:rFonts w:ascii="Times New Roman" w:hAnsi="Times New Roman" w:cs="Times New Roman"/>
                <w:sz w:val="20"/>
                <w:szCs w:val="20"/>
              </w:rPr>
            </w:pPr>
            <w:r w:rsidRPr="002532BF">
              <w:rPr>
                <w:rFonts w:ascii="Times New Roman" w:hAnsi="Times New Roman" w:cs="Times New Roman"/>
                <w:sz w:val="20"/>
                <w:szCs w:val="20"/>
              </w:rPr>
              <w:t>в том числе по главным распорядителям бюджетных средств</w:t>
            </w:r>
          </w:p>
        </w:tc>
      </w:tr>
      <w:tr w:rsidR="00CB2348" w:rsidRPr="002532BF" w14:paraId="065C2948" w14:textId="77777777" w:rsidTr="00FA382D">
        <w:trPr>
          <w:trHeight w:val="300"/>
        </w:trPr>
        <w:tc>
          <w:tcPr>
            <w:tcW w:w="425" w:type="dxa"/>
            <w:vMerge w:val="restart"/>
            <w:hideMark/>
          </w:tcPr>
          <w:p w14:paraId="348388BB"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35212EBF"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Администрация городского округа Электросталь</w:t>
            </w:r>
          </w:p>
        </w:tc>
        <w:tc>
          <w:tcPr>
            <w:tcW w:w="717" w:type="dxa"/>
            <w:vMerge w:val="restart"/>
            <w:hideMark/>
          </w:tcPr>
          <w:p w14:paraId="08CE30B4"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550B33CC" w14:textId="692F2734"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1719" w:type="dxa"/>
            <w:hideMark/>
          </w:tcPr>
          <w:p w14:paraId="29CEEDDB"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0287AEBF"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23852,30</w:t>
            </w:r>
          </w:p>
        </w:tc>
        <w:tc>
          <w:tcPr>
            <w:tcW w:w="733" w:type="dxa"/>
            <w:hideMark/>
          </w:tcPr>
          <w:p w14:paraId="2A47941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3205,68</w:t>
            </w:r>
          </w:p>
        </w:tc>
        <w:tc>
          <w:tcPr>
            <w:tcW w:w="749" w:type="dxa"/>
            <w:hideMark/>
          </w:tcPr>
          <w:p w14:paraId="1709849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3391,70</w:t>
            </w:r>
          </w:p>
        </w:tc>
        <w:tc>
          <w:tcPr>
            <w:tcW w:w="851" w:type="dxa"/>
            <w:hideMark/>
          </w:tcPr>
          <w:p w14:paraId="632F4DF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3974,92</w:t>
            </w:r>
          </w:p>
        </w:tc>
        <w:tc>
          <w:tcPr>
            <w:tcW w:w="3232" w:type="dxa"/>
            <w:gridSpan w:val="5"/>
            <w:hideMark/>
          </w:tcPr>
          <w:p w14:paraId="28D006A1"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4500,00</w:t>
            </w:r>
          </w:p>
        </w:tc>
        <w:tc>
          <w:tcPr>
            <w:tcW w:w="788" w:type="dxa"/>
            <w:hideMark/>
          </w:tcPr>
          <w:p w14:paraId="4F9B23E8"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4480,00</w:t>
            </w:r>
          </w:p>
        </w:tc>
        <w:tc>
          <w:tcPr>
            <w:tcW w:w="850" w:type="dxa"/>
            <w:hideMark/>
          </w:tcPr>
          <w:p w14:paraId="0DBD57D2"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4300,00</w:t>
            </w:r>
          </w:p>
        </w:tc>
        <w:tc>
          <w:tcPr>
            <w:tcW w:w="1559" w:type="dxa"/>
            <w:vMerge w:val="restart"/>
            <w:hideMark/>
          </w:tcPr>
          <w:p w14:paraId="5EDA5D94"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33DED347" w14:textId="7A44D83E"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r>
      <w:tr w:rsidR="00CB2348" w:rsidRPr="002532BF" w14:paraId="263A4107" w14:textId="77777777" w:rsidTr="00FA382D">
        <w:trPr>
          <w:trHeight w:val="300"/>
        </w:trPr>
        <w:tc>
          <w:tcPr>
            <w:tcW w:w="425" w:type="dxa"/>
            <w:vMerge/>
            <w:hideMark/>
          </w:tcPr>
          <w:p w14:paraId="18A86482"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0F248F4B"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0899EF57" w14:textId="0AD78321" w:rsidR="00CB2348" w:rsidRPr="002532BF" w:rsidRDefault="00CB2348" w:rsidP="00937897">
            <w:pPr>
              <w:pStyle w:val="ConsPlusNormal"/>
              <w:rPr>
                <w:rFonts w:ascii="Times New Roman" w:hAnsi="Times New Roman" w:cs="Times New Roman"/>
                <w:sz w:val="20"/>
                <w:szCs w:val="20"/>
              </w:rPr>
            </w:pPr>
          </w:p>
        </w:tc>
        <w:tc>
          <w:tcPr>
            <w:tcW w:w="1719" w:type="dxa"/>
            <w:hideMark/>
          </w:tcPr>
          <w:p w14:paraId="147F8DD6"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C710B2D"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23852,30</w:t>
            </w:r>
          </w:p>
        </w:tc>
        <w:tc>
          <w:tcPr>
            <w:tcW w:w="733" w:type="dxa"/>
            <w:hideMark/>
          </w:tcPr>
          <w:p w14:paraId="17C6C5A5"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3205,68</w:t>
            </w:r>
          </w:p>
        </w:tc>
        <w:tc>
          <w:tcPr>
            <w:tcW w:w="749" w:type="dxa"/>
            <w:hideMark/>
          </w:tcPr>
          <w:p w14:paraId="3F990E01"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3391,70</w:t>
            </w:r>
          </w:p>
        </w:tc>
        <w:tc>
          <w:tcPr>
            <w:tcW w:w="851" w:type="dxa"/>
            <w:hideMark/>
          </w:tcPr>
          <w:p w14:paraId="6DBB05A4"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3974,92</w:t>
            </w:r>
          </w:p>
        </w:tc>
        <w:tc>
          <w:tcPr>
            <w:tcW w:w="3232" w:type="dxa"/>
            <w:gridSpan w:val="5"/>
            <w:hideMark/>
          </w:tcPr>
          <w:p w14:paraId="3AD45725"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4500,00</w:t>
            </w:r>
          </w:p>
        </w:tc>
        <w:tc>
          <w:tcPr>
            <w:tcW w:w="788" w:type="dxa"/>
            <w:hideMark/>
          </w:tcPr>
          <w:p w14:paraId="7F1FF5F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4480,00</w:t>
            </w:r>
          </w:p>
        </w:tc>
        <w:tc>
          <w:tcPr>
            <w:tcW w:w="850" w:type="dxa"/>
            <w:hideMark/>
          </w:tcPr>
          <w:p w14:paraId="082AEDA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4300,00</w:t>
            </w:r>
          </w:p>
        </w:tc>
        <w:tc>
          <w:tcPr>
            <w:tcW w:w="1559" w:type="dxa"/>
            <w:vMerge/>
            <w:hideMark/>
          </w:tcPr>
          <w:p w14:paraId="71ECD87E" w14:textId="5A17D1D9" w:rsidR="00CB2348" w:rsidRPr="002532BF" w:rsidRDefault="00CB2348" w:rsidP="00937897">
            <w:pPr>
              <w:pStyle w:val="ConsPlusNormal"/>
              <w:rPr>
                <w:rFonts w:ascii="Times New Roman" w:hAnsi="Times New Roman" w:cs="Times New Roman"/>
                <w:sz w:val="20"/>
                <w:szCs w:val="20"/>
              </w:rPr>
            </w:pPr>
          </w:p>
        </w:tc>
      </w:tr>
      <w:tr w:rsidR="00CB2348" w:rsidRPr="002532BF" w14:paraId="21CB2386" w14:textId="77777777" w:rsidTr="00FA382D">
        <w:trPr>
          <w:trHeight w:val="300"/>
        </w:trPr>
        <w:tc>
          <w:tcPr>
            <w:tcW w:w="425" w:type="dxa"/>
            <w:vMerge w:val="restart"/>
            <w:hideMark/>
          </w:tcPr>
          <w:p w14:paraId="23DD68B6"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0006C651"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Комитет имущественных отношений</w:t>
            </w:r>
          </w:p>
        </w:tc>
        <w:tc>
          <w:tcPr>
            <w:tcW w:w="717" w:type="dxa"/>
            <w:vMerge w:val="restart"/>
            <w:hideMark/>
          </w:tcPr>
          <w:p w14:paraId="473BFE58"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1EF2CDBF" w14:textId="63995A25"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1719" w:type="dxa"/>
            <w:hideMark/>
          </w:tcPr>
          <w:p w14:paraId="63CBD454"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1D9D8DFC"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6081,58</w:t>
            </w:r>
          </w:p>
        </w:tc>
        <w:tc>
          <w:tcPr>
            <w:tcW w:w="733" w:type="dxa"/>
            <w:hideMark/>
          </w:tcPr>
          <w:p w14:paraId="405CAC8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508,94</w:t>
            </w:r>
          </w:p>
        </w:tc>
        <w:tc>
          <w:tcPr>
            <w:tcW w:w="749" w:type="dxa"/>
            <w:hideMark/>
          </w:tcPr>
          <w:p w14:paraId="3E528DE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830,00</w:t>
            </w:r>
          </w:p>
        </w:tc>
        <w:tc>
          <w:tcPr>
            <w:tcW w:w="851" w:type="dxa"/>
            <w:hideMark/>
          </w:tcPr>
          <w:p w14:paraId="001BBEB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952,64</w:t>
            </w:r>
          </w:p>
        </w:tc>
        <w:tc>
          <w:tcPr>
            <w:tcW w:w="3232" w:type="dxa"/>
            <w:gridSpan w:val="5"/>
            <w:hideMark/>
          </w:tcPr>
          <w:p w14:paraId="4370A23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1215,00</w:t>
            </w:r>
          </w:p>
        </w:tc>
        <w:tc>
          <w:tcPr>
            <w:tcW w:w="788" w:type="dxa"/>
            <w:hideMark/>
          </w:tcPr>
          <w:p w14:paraId="530AE341"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1265,00</w:t>
            </w:r>
          </w:p>
        </w:tc>
        <w:tc>
          <w:tcPr>
            <w:tcW w:w="850" w:type="dxa"/>
            <w:hideMark/>
          </w:tcPr>
          <w:p w14:paraId="63BD185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1310,00</w:t>
            </w:r>
          </w:p>
        </w:tc>
        <w:tc>
          <w:tcPr>
            <w:tcW w:w="1559" w:type="dxa"/>
            <w:vMerge w:val="restart"/>
            <w:hideMark/>
          </w:tcPr>
          <w:p w14:paraId="0273CB8B"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685BB8BD" w14:textId="2F5437EA"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r>
      <w:tr w:rsidR="00CB2348" w:rsidRPr="002532BF" w14:paraId="1851586C" w14:textId="77777777" w:rsidTr="00FA382D">
        <w:trPr>
          <w:trHeight w:val="300"/>
        </w:trPr>
        <w:tc>
          <w:tcPr>
            <w:tcW w:w="425" w:type="dxa"/>
            <w:vMerge/>
            <w:hideMark/>
          </w:tcPr>
          <w:p w14:paraId="091E7EA2"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71ECD41B"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2592060C" w14:textId="5179C309" w:rsidR="00CB2348" w:rsidRPr="002532BF" w:rsidRDefault="00CB2348" w:rsidP="00937897">
            <w:pPr>
              <w:pStyle w:val="ConsPlusNormal"/>
              <w:rPr>
                <w:rFonts w:ascii="Times New Roman" w:hAnsi="Times New Roman" w:cs="Times New Roman"/>
                <w:sz w:val="20"/>
                <w:szCs w:val="20"/>
              </w:rPr>
            </w:pPr>
          </w:p>
        </w:tc>
        <w:tc>
          <w:tcPr>
            <w:tcW w:w="1719" w:type="dxa"/>
            <w:hideMark/>
          </w:tcPr>
          <w:p w14:paraId="6DFEC61C"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2031283"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6081,58</w:t>
            </w:r>
          </w:p>
        </w:tc>
        <w:tc>
          <w:tcPr>
            <w:tcW w:w="733" w:type="dxa"/>
            <w:hideMark/>
          </w:tcPr>
          <w:p w14:paraId="2AEA0CA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508,94</w:t>
            </w:r>
          </w:p>
        </w:tc>
        <w:tc>
          <w:tcPr>
            <w:tcW w:w="749" w:type="dxa"/>
            <w:hideMark/>
          </w:tcPr>
          <w:p w14:paraId="6FF3123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830,00</w:t>
            </w:r>
          </w:p>
        </w:tc>
        <w:tc>
          <w:tcPr>
            <w:tcW w:w="851" w:type="dxa"/>
            <w:hideMark/>
          </w:tcPr>
          <w:p w14:paraId="5B0EBBB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952,64</w:t>
            </w:r>
          </w:p>
        </w:tc>
        <w:tc>
          <w:tcPr>
            <w:tcW w:w="3232" w:type="dxa"/>
            <w:gridSpan w:val="5"/>
            <w:hideMark/>
          </w:tcPr>
          <w:p w14:paraId="5F455A4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1215,00</w:t>
            </w:r>
          </w:p>
        </w:tc>
        <w:tc>
          <w:tcPr>
            <w:tcW w:w="788" w:type="dxa"/>
            <w:hideMark/>
          </w:tcPr>
          <w:p w14:paraId="02A5A2CD"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1265,00</w:t>
            </w:r>
          </w:p>
        </w:tc>
        <w:tc>
          <w:tcPr>
            <w:tcW w:w="850" w:type="dxa"/>
            <w:hideMark/>
          </w:tcPr>
          <w:p w14:paraId="276344C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1310,00</w:t>
            </w:r>
          </w:p>
        </w:tc>
        <w:tc>
          <w:tcPr>
            <w:tcW w:w="1559" w:type="dxa"/>
            <w:vMerge/>
            <w:hideMark/>
          </w:tcPr>
          <w:p w14:paraId="26514F06" w14:textId="286D416D" w:rsidR="00CB2348" w:rsidRPr="002532BF" w:rsidRDefault="00CB2348" w:rsidP="00937897">
            <w:pPr>
              <w:pStyle w:val="ConsPlusNormal"/>
              <w:rPr>
                <w:rFonts w:ascii="Times New Roman" w:hAnsi="Times New Roman" w:cs="Times New Roman"/>
                <w:sz w:val="20"/>
                <w:szCs w:val="20"/>
              </w:rPr>
            </w:pPr>
          </w:p>
        </w:tc>
      </w:tr>
      <w:tr w:rsidR="00CB2348" w:rsidRPr="002532BF" w14:paraId="72C24EBB" w14:textId="77777777" w:rsidTr="00FA382D">
        <w:trPr>
          <w:trHeight w:val="300"/>
        </w:trPr>
        <w:tc>
          <w:tcPr>
            <w:tcW w:w="425" w:type="dxa"/>
            <w:vMerge w:val="restart"/>
            <w:hideMark/>
          </w:tcPr>
          <w:p w14:paraId="03B9E66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0DC8B59E"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xml:space="preserve">Управление городского жилищного и </w:t>
            </w:r>
            <w:r w:rsidRPr="002532BF">
              <w:rPr>
                <w:rFonts w:ascii="Times New Roman" w:hAnsi="Times New Roman" w:cs="Times New Roman"/>
                <w:sz w:val="20"/>
                <w:szCs w:val="20"/>
              </w:rPr>
              <w:lastRenderedPageBreak/>
              <w:t>коммунального хозяйства</w:t>
            </w:r>
          </w:p>
        </w:tc>
        <w:tc>
          <w:tcPr>
            <w:tcW w:w="717" w:type="dxa"/>
            <w:vMerge w:val="restart"/>
            <w:hideMark/>
          </w:tcPr>
          <w:p w14:paraId="67EC2AB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lastRenderedPageBreak/>
              <w:t>X</w:t>
            </w:r>
          </w:p>
        </w:tc>
        <w:tc>
          <w:tcPr>
            <w:tcW w:w="1719" w:type="dxa"/>
            <w:hideMark/>
          </w:tcPr>
          <w:p w14:paraId="6A2F90C9"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3DD254D9"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9279,43</w:t>
            </w:r>
          </w:p>
        </w:tc>
        <w:tc>
          <w:tcPr>
            <w:tcW w:w="733" w:type="dxa"/>
            <w:hideMark/>
          </w:tcPr>
          <w:p w14:paraId="490DDCE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1452,85</w:t>
            </w:r>
          </w:p>
        </w:tc>
        <w:tc>
          <w:tcPr>
            <w:tcW w:w="749" w:type="dxa"/>
            <w:hideMark/>
          </w:tcPr>
          <w:p w14:paraId="33E05C1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1650,00</w:t>
            </w:r>
          </w:p>
        </w:tc>
        <w:tc>
          <w:tcPr>
            <w:tcW w:w="851" w:type="dxa"/>
            <w:hideMark/>
          </w:tcPr>
          <w:p w14:paraId="413AA85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1650,00</w:t>
            </w:r>
          </w:p>
        </w:tc>
        <w:tc>
          <w:tcPr>
            <w:tcW w:w="3232" w:type="dxa"/>
            <w:gridSpan w:val="5"/>
            <w:hideMark/>
          </w:tcPr>
          <w:p w14:paraId="0258E95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1376,58</w:t>
            </w:r>
          </w:p>
        </w:tc>
        <w:tc>
          <w:tcPr>
            <w:tcW w:w="788" w:type="dxa"/>
            <w:hideMark/>
          </w:tcPr>
          <w:p w14:paraId="27FCC9B5"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1550,00</w:t>
            </w:r>
          </w:p>
        </w:tc>
        <w:tc>
          <w:tcPr>
            <w:tcW w:w="850" w:type="dxa"/>
            <w:hideMark/>
          </w:tcPr>
          <w:p w14:paraId="27D2FE72"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1600,00</w:t>
            </w:r>
          </w:p>
        </w:tc>
        <w:tc>
          <w:tcPr>
            <w:tcW w:w="1559" w:type="dxa"/>
            <w:vMerge w:val="restart"/>
            <w:hideMark/>
          </w:tcPr>
          <w:p w14:paraId="27B22FD1"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64783626" w14:textId="79E12DE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lastRenderedPageBreak/>
              <w:t> </w:t>
            </w:r>
          </w:p>
        </w:tc>
      </w:tr>
      <w:tr w:rsidR="00CB2348" w:rsidRPr="002532BF" w14:paraId="65B87E8A" w14:textId="77777777" w:rsidTr="00FA382D">
        <w:trPr>
          <w:trHeight w:val="300"/>
        </w:trPr>
        <w:tc>
          <w:tcPr>
            <w:tcW w:w="425" w:type="dxa"/>
            <w:vMerge/>
            <w:hideMark/>
          </w:tcPr>
          <w:p w14:paraId="23535099"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4E47D061"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3411E810" w14:textId="77777777" w:rsidR="00CB2348" w:rsidRPr="002532BF" w:rsidRDefault="00CB2348" w:rsidP="00937897">
            <w:pPr>
              <w:pStyle w:val="ConsPlusNormal"/>
              <w:rPr>
                <w:rFonts w:ascii="Times New Roman" w:hAnsi="Times New Roman" w:cs="Times New Roman"/>
                <w:sz w:val="20"/>
                <w:szCs w:val="20"/>
              </w:rPr>
            </w:pPr>
          </w:p>
        </w:tc>
        <w:tc>
          <w:tcPr>
            <w:tcW w:w="1719" w:type="dxa"/>
            <w:hideMark/>
          </w:tcPr>
          <w:p w14:paraId="2E008AF3"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5DF5DA6"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9279,43</w:t>
            </w:r>
          </w:p>
        </w:tc>
        <w:tc>
          <w:tcPr>
            <w:tcW w:w="733" w:type="dxa"/>
            <w:hideMark/>
          </w:tcPr>
          <w:p w14:paraId="45188D2F"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1452,85</w:t>
            </w:r>
          </w:p>
        </w:tc>
        <w:tc>
          <w:tcPr>
            <w:tcW w:w="749" w:type="dxa"/>
            <w:hideMark/>
          </w:tcPr>
          <w:p w14:paraId="59ED22C8"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1650,00</w:t>
            </w:r>
          </w:p>
        </w:tc>
        <w:tc>
          <w:tcPr>
            <w:tcW w:w="851" w:type="dxa"/>
            <w:hideMark/>
          </w:tcPr>
          <w:p w14:paraId="795C4345"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1650,00</w:t>
            </w:r>
          </w:p>
        </w:tc>
        <w:tc>
          <w:tcPr>
            <w:tcW w:w="3232" w:type="dxa"/>
            <w:gridSpan w:val="5"/>
            <w:hideMark/>
          </w:tcPr>
          <w:p w14:paraId="638DAE7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1376,58</w:t>
            </w:r>
          </w:p>
        </w:tc>
        <w:tc>
          <w:tcPr>
            <w:tcW w:w="788" w:type="dxa"/>
            <w:hideMark/>
          </w:tcPr>
          <w:p w14:paraId="4D6BFE8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1550,00</w:t>
            </w:r>
          </w:p>
        </w:tc>
        <w:tc>
          <w:tcPr>
            <w:tcW w:w="850" w:type="dxa"/>
            <w:hideMark/>
          </w:tcPr>
          <w:p w14:paraId="430F4F7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1600,00</w:t>
            </w:r>
          </w:p>
        </w:tc>
        <w:tc>
          <w:tcPr>
            <w:tcW w:w="1559" w:type="dxa"/>
            <w:vMerge/>
            <w:hideMark/>
          </w:tcPr>
          <w:p w14:paraId="3D684F57" w14:textId="052CEDF9" w:rsidR="00CB2348" w:rsidRPr="002532BF" w:rsidRDefault="00CB2348" w:rsidP="00937897">
            <w:pPr>
              <w:pStyle w:val="ConsPlusNormal"/>
              <w:rPr>
                <w:rFonts w:ascii="Times New Roman" w:hAnsi="Times New Roman" w:cs="Times New Roman"/>
                <w:sz w:val="20"/>
                <w:szCs w:val="20"/>
              </w:rPr>
            </w:pPr>
          </w:p>
        </w:tc>
      </w:tr>
      <w:tr w:rsidR="00CB2348" w:rsidRPr="002532BF" w14:paraId="59B2F59A" w14:textId="77777777" w:rsidTr="00FA382D">
        <w:trPr>
          <w:trHeight w:val="300"/>
        </w:trPr>
        <w:tc>
          <w:tcPr>
            <w:tcW w:w="425" w:type="dxa"/>
            <w:vMerge w:val="restart"/>
            <w:hideMark/>
          </w:tcPr>
          <w:p w14:paraId="71DB6E5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0A24E344"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образования</w:t>
            </w:r>
          </w:p>
        </w:tc>
        <w:tc>
          <w:tcPr>
            <w:tcW w:w="717" w:type="dxa"/>
            <w:vMerge w:val="restart"/>
            <w:hideMark/>
          </w:tcPr>
          <w:p w14:paraId="442F4B4B"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tc>
        <w:tc>
          <w:tcPr>
            <w:tcW w:w="1719" w:type="dxa"/>
            <w:hideMark/>
          </w:tcPr>
          <w:p w14:paraId="656860CC"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7056692B"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20583,17</w:t>
            </w:r>
          </w:p>
        </w:tc>
        <w:tc>
          <w:tcPr>
            <w:tcW w:w="733" w:type="dxa"/>
            <w:hideMark/>
          </w:tcPr>
          <w:p w14:paraId="3E0D8883"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432,00</w:t>
            </w:r>
          </w:p>
        </w:tc>
        <w:tc>
          <w:tcPr>
            <w:tcW w:w="749" w:type="dxa"/>
            <w:hideMark/>
          </w:tcPr>
          <w:p w14:paraId="283AE70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932,00</w:t>
            </w:r>
          </w:p>
        </w:tc>
        <w:tc>
          <w:tcPr>
            <w:tcW w:w="851" w:type="dxa"/>
            <w:hideMark/>
          </w:tcPr>
          <w:p w14:paraId="76BDBE6C"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1885,51</w:t>
            </w:r>
          </w:p>
        </w:tc>
        <w:tc>
          <w:tcPr>
            <w:tcW w:w="3232" w:type="dxa"/>
            <w:gridSpan w:val="5"/>
            <w:hideMark/>
          </w:tcPr>
          <w:p w14:paraId="683F2EF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921,10</w:t>
            </w:r>
          </w:p>
        </w:tc>
        <w:tc>
          <w:tcPr>
            <w:tcW w:w="788" w:type="dxa"/>
            <w:hideMark/>
          </w:tcPr>
          <w:p w14:paraId="5AFAA68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11796,73</w:t>
            </w:r>
          </w:p>
        </w:tc>
        <w:tc>
          <w:tcPr>
            <w:tcW w:w="850" w:type="dxa"/>
            <w:hideMark/>
          </w:tcPr>
          <w:p w14:paraId="5CD47F15"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4615,83</w:t>
            </w:r>
          </w:p>
        </w:tc>
        <w:tc>
          <w:tcPr>
            <w:tcW w:w="1559" w:type="dxa"/>
            <w:vMerge w:val="restart"/>
            <w:hideMark/>
          </w:tcPr>
          <w:p w14:paraId="3207F9B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77039FBE"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p w14:paraId="61143A0D"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p w14:paraId="5F1C3F3D" w14:textId="6003F2A4"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r>
      <w:tr w:rsidR="00CB2348" w:rsidRPr="002532BF" w14:paraId="11EBCF00" w14:textId="77777777" w:rsidTr="00FA382D">
        <w:trPr>
          <w:trHeight w:val="300"/>
        </w:trPr>
        <w:tc>
          <w:tcPr>
            <w:tcW w:w="425" w:type="dxa"/>
            <w:vMerge/>
            <w:hideMark/>
          </w:tcPr>
          <w:p w14:paraId="41850B1C"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2807F5CF"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546DC85C" w14:textId="77777777" w:rsidR="00CB2348" w:rsidRPr="002532BF" w:rsidRDefault="00CB2348" w:rsidP="00937897">
            <w:pPr>
              <w:pStyle w:val="ConsPlusNormal"/>
              <w:rPr>
                <w:rFonts w:ascii="Times New Roman" w:hAnsi="Times New Roman" w:cs="Times New Roman"/>
                <w:sz w:val="20"/>
                <w:szCs w:val="20"/>
              </w:rPr>
            </w:pPr>
          </w:p>
        </w:tc>
        <w:tc>
          <w:tcPr>
            <w:tcW w:w="1719" w:type="dxa"/>
            <w:hideMark/>
          </w:tcPr>
          <w:p w14:paraId="12AC5A2D"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790C2146"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5328,38</w:t>
            </w:r>
          </w:p>
        </w:tc>
        <w:tc>
          <w:tcPr>
            <w:tcW w:w="733" w:type="dxa"/>
            <w:hideMark/>
          </w:tcPr>
          <w:p w14:paraId="61656BB8"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432,00</w:t>
            </w:r>
          </w:p>
        </w:tc>
        <w:tc>
          <w:tcPr>
            <w:tcW w:w="749" w:type="dxa"/>
            <w:hideMark/>
          </w:tcPr>
          <w:p w14:paraId="0AE26443"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932,00</w:t>
            </w:r>
          </w:p>
        </w:tc>
        <w:tc>
          <w:tcPr>
            <w:tcW w:w="851" w:type="dxa"/>
            <w:hideMark/>
          </w:tcPr>
          <w:p w14:paraId="2A2D1FD4"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1885,51</w:t>
            </w:r>
          </w:p>
        </w:tc>
        <w:tc>
          <w:tcPr>
            <w:tcW w:w="3232" w:type="dxa"/>
            <w:gridSpan w:val="5"/>
            <w:hideMark/>
          </w:tcPr>
          <w:p w14:paraId="202AD86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921,10</w:t>
            </w:r>
          </w:p>
        </w:tc>
        <w:tc>
          <w:tcPr>
            <w:tcW w:w="788" w:type="dxa"/>
            <w:hideMark/>
          </w:tcPr>
          <w:p w14:paraId="26BD308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609,97</w:t>
            </w:r>
          </w:p>
        </w:tc>
        <w:tc>
          <w:tcPr>
            <w:tcW w:w="850" w:type="dxa"/>
            <w:hideMark/>
          </w:tcPr>
          <w:p w14:paraId="42FB729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547,80</w:t>
            </w:r>
          </w:p>
        </w:tc>
        <w:tc>
          <w:tcPr>
            <w:tcW w:w="1559" w:type="dxa"/>
            <w:vMerge/>
            <w:hideMark/>
          </w:tcPr>
          <w:p w14:paraId="43684354" w14:textId="594B1F98" w:rsidR="00CB2348" w:rsidRPr="002532BF" w:rsidRDefault="00CB2348" w:rsidP="00937897">
            <w:pPr>
              <w:pStyle w:val="ConsPlusNormal"/>
              <w:rPr>
                <w:rFonts w:ascii="Times New Roman" w:hAnsi="Times New Roman" w:cs="Times New Roman"/>
                <w:sz w:val="20"/>
                <w:szCs w:val="20"/>
              </w:rPr>
            </w:pPr>
          </w:p>
        </w:tc>
      </w:tr>
      <w:tr w:rsidR="00CB2348" w:rsidRPr="002532BF" w14:paraId="339CE55E" w14:textId="77777777" w:rsidTr="00FA382D">
        <w:trPr>
          <w:trHeight w:val="510"/>
        </w:trPr>
        <w:tc>
          <w:tcPr>
            <w:tcW w:w="425" w:type="dxa"/>
            <w:vMerge/>
            <w:hideMark/>
          </w:tcPr>
          <w:p w14:paraId="1E70F28B"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6E15732B"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47F02D0F" w14:textId="77777777" w:rsidR="00CB2348" w:rsidRPr="002532BF" w:rsidRDefault="00CB2348" w:rsidP="00937897">
            <w:pPr>
              <w:pStyle w:val="ConsPlusNormal"/>
              <w:rPr>
                <w:rFonts w:ascii="Times New Roman" w:hAnsi="Times New Roman" w:cs="Times New Roman"/>
                <w:sz w:val="20"/>
                <w:szCs w:val="20"/>
              </w:rPr>
            </w:pPr>
          </w:p>
        </w:tc>
        <w:tc>
          <w:tcPr>
            <w:tcW w:w="1719" w:type="dxa"/>
            <w:hideMark/>
          </w:tcPr>
          <w:p w14:paraId="63FD7CC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Московской области</w:t>
            </w:r>
          </w:p>
        </w:tc>
        <w:tc>
          <w:tcPr>
            <w:tcW w:w="780" w:type="dxa"/>
            <w:hideMark/>
          </w:tcPr>
          <w:p w14:paraId="0EA8C074"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5349,36</w:t>
            </w:r>
          </w:p>
        </w:tc>
        <w:tc>
          <w:tcPr>
            <w:tcW w:w="733" w:type="dxa"/>
            <w:hideMark/>
          </w:tcPr>
          <w:p w14:paraId="7AEBD3A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4424236F"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39702AC6"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1F25B26B"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043A671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3803,50</w:t>
            </w:r>
          </w:p>
        </w:tc>
        <w:tc>
          <w:tcPr>
            <w:tcW w:w="850" w:type="dxa"/>
            <w:hideMark/>
          </w:tcPr>
          <w:p w14:paraId="4F91F4B6"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1545,86</w:t>
            </w:r>
          </w:p>
        </w:tc>
        <w:tc>
          <w:tcPr>
            <w:tcW w:w="1559" w:type="dxa"/>
            <w:vMerge/>
            <w:hideMark/>
          </w:tcPr>
          <w:p w14:paraId="2D65C0A9" w14:textId="3FBB6C17" w:rsidR="00CB2348" w:rsidRPr="002532BF" w:rsidRDefault="00CB2348" w:rsidP="00937897">
            <w:pPr>
              <w:pStyle w:val="ConsPlusNormal"/>
              <w:rPr>
                <w:rFonts w:ascii="Times New Roman" w:hAnsi="Times New Roman" w:cs="Times New Roman"/>
                <w:sz w:val="20"/>
                <w:szCs w:val="20"/>
              </w:rPr>
            </w:pPr>
          </w:p>
        </w:tc>
      </w:tr>
      <w:tr w:rsidR="00CB2348" w:rsidRPr="002532BF" w14:paraId="62DBB7C8" w14:textId="77777777" w:rsidTr="00FA382D">
        <w:trPr>
          <w:trHeight w:val="765"/>
        </w:trPr>
        <w:tc>
          <w:tcPr>
            <w:tcW w:w="425" w:type="dxa"/>
            <w:vMerge/>
            <w:hideMark/>
          </w:tcPr>
          <w:p w14:paraId="2518160D"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2812AE77"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6FBBD87B" w14:textId="77777777" w:rsidR="00CB2348" w:rsidRPr="002532BF" w:rsidRDefault="00CB2348" w:rsidP="00937897">
            <w:pPr>
              <w:pStyle w:val="ConsPlusNormal"/>
              <w:rPr>
                <w:rFonts w:ascii="Times New Roman" w:hAnsi="Times New Roman" w:cs="Times New Roman"/>
                <w:sz w:val="20"/>
                <w:szCs w:val="20"/>
              </w:rPr>
            </w:pPr>
          </w:p>
        </w:tc>
        <w:tc>
          <w:tcPr>
            <w:tcW w:w="1719" w:type="dxa"/>
            <w:hideMark/>
          </w:tcPr>
          <w:p w14:paraId="146CCAF1"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Федерального бюджета</w:t>
            </w:r>
          </w:p>
        </w:tc>
        <w:tc>
          <w:tcPr>
            <w:tcW w:w="780" w:type="dxa"/>
            <w:hideMark/>
          </w:tcPr>
          <w:p w14:paraId="2CB2348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9905,43</w:t>
            </w:r>
          </w:p>
        </w:tc>
        <w:tc>
          <w:tcPr>
            <w:tcW w:w="733" w:type="dxa"/>
            <w:hideMark/>
          </w:tcPr>
          <w:p w14:paraId="4B95E2A1"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49" w:type="dxa"/>
            <w:hideMark/>
          </w:tcPr>
          <w:p w14:paraId="50240E2F"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851" w:type="dxa"/>
            <w:hideMark/>
          </w:tcPr>
          <w:p w14:paraId="1240F6CC"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3232" w:type="dxa"/>
            <w:gridSpan w:val="5"/>
            <w:hideMark/>
          </w:tcPr>
          <w:p w14:paraId="61489BC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0,00</w:t>
            </w:r>
          </w:p>
        </w:tc>
        <w:tc>
          <w:tcPr>
            <w:tcW w:w="788" w:type="dxa"/>
            <w:hideMark/>
          </w:tcPr>
          <w:p w14:paraId="398D909D"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7383,26</w:t>
            </w:r>
          </w:p>
        </w:tc>
        <w:tc>
          <w:tcPr>
            <w:tcW w:w="850" w:type="dxa"/>
            <w:hideMark/>
          </w:tcPr>
          <w:p w14:paraId="06F1B706"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2522,17</w:t>
            </w:r>
          </w:p>
        </w:tc>
        <w:tc>
          <w:tcPr>
            <w:tcW w:w="1559" w:type="dxa"/>
            <w:vMerge/>
            <w:hideMark/>
          </w:tcPr>
          <w:p w14:paraId="02070872" w14:textId="716DD681" w:rsidR="00CB2348" w:rsidRPr="002532BF" w:rsidRDefault="00CB2348" w:rsidP="00937897">
            <w:pPr>
              <w:pStyle w:val="ConsPlusNormal"/>
              <w:rPr>
                <w:rFonts w:ascii="Times New Roman" w:hAnsi="Times New Roman" w:cs="Times New Roman"/>
                <w:sz w:val="20"/>
                <w:szCs w:val="20"/>
              </w:rPr>
            </w:pPr>
          </w:p>
        </w:tc>
      </w:tr>
      <w:tr w:rsidR="00BB4CA4" w:rsidRPr="002532BF" w14:paraId="56A62823" w14:textId="77777777" w:rsidTr="00FA382D">
        <w:trPr>
          <w:trHeight w:val="300"/>
        </w:trPr>
        <w:tc>
          <w:tcPr>
            <w:tcW w:w="425" w:type="dxa"/>
            <w:vMerge w:val="restart"/>
            <w:hideMark/>
          </w:tcPr>
          <w:p w14:paraId="2226609B"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3554E8D6"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Финансовое управление</w:t>
            </w:r>
          </w:p>
        </w:tc>
        <w:tc>
          <w:tcPr>
            <w:tcW w:w="717" w:type="dxa"/>
            <w:vMerge w:val="restart"/>
            <w:hideMark/>
          </w:tcPr>
          <w:p w14:paraId="15751B02"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tc>
        <w:tc>
          <w:tcPr>
            <w:tcW w:w="1719" w:type="dxa"/>
            <w:hideMark/>
          </w:tcPr>
          <w:p w14:paraId="4899D738"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vAlign w:val="center"/>
            <w:hideMark/>
          </w:tcPr>
          <w:p w14:paraId="50E261B9" w14:textId="720023AF"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8043,84</w:t>
            </w:r>
          </w:p>
        </w:tc>
        <w:tc>
          <w:tcPr>
            <w:tcW w:w="733" w:type="dxa"/>
            <w:vAlign w:val="center"/>
            <w:hideMark/>
          </w:tcPr>
          <w:p w14:paraId="17CBE301" w14:textId="00719B0C"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1583,44</w:t>
            </w:r>
          </w:p>
        </w:tc>
        <w:tc>
          <w:tcPr>
            <w:tcW w:w="749" w:type="dxa"/>
            <w:vAlign w:val="center"/>
            <w:hideMark/>
          </w:tcPr>
          <w:p w14:paraId="03D06D51" w14:textId="721DEE3C"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1355,81</w:t>
            </w:r>
          </w:p>
        </w:tc>
        <w:tc>
          <w:tcPr>
            <w:tcW w:w="851" w:type="dxa"/>
            <w:vAlign w:val="center"/>
            <w:hideMark/>
          </w:tcPr>
          <w:p w14:paraId="6DFE68A2" w14:textId="778E4151"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1598,30</w:t>
            </w:r>
          </w:p>
        </w:tc>
        <w:tc>
          <w:tcPr>
            <w:tcW w:w="3232" w:type="dxa"/>
            <w:gridSpan w:val="5"/>
            <w:vAlign w:val="center"/>
            <w:hideMark/>
          </w:tcPr>
          <w:p w14:paraId="5400EF22" w14:textId="123ADCCC"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1891,71</w:t>
            </w:r>
          </w:p>
        </w:tc>
        <w:tc>
          <w:tcPr>
            <w:tcW w:w="788" w:type="dxa"/>
            <w:vAlign w:val="center"/>
            <w:hideMark/>
          </w:tcPr>
          <w:p w14:paraId="42E2D4ED" w14:textId="4FEFAB53"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807,29</w:t>
            </w:r>
          </w:p>
        </w:tc>
        <w:tc>
          <w:tcPr>
            <w:tcW w:w="850" w:type="dxa"/>
            <w:vAlign w:val="center"/>
            <w:hideMark/>
          </w:tcPr>
          <w:p w14:paraId="130F5F51" w14:textId="007EC91A"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807,29</w:t>
            </w:r>
          </w:p>
        </w:tc>
        <w:tc>
          <w:tcPr>
            <w:tcW w:w="1559" w:type="dxa"/>
            <w:vMerge w:val="restart"/>
            <w:hideMark/>
          </w:tcPr>
          <w:p w14:paraId="6593CECE"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4FC86A63" w14:textId="72719065"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r>
      <w:tr w:rsidR="00BB4CA4" w:rsidRPr="002532BF" w14:paraId="5889E1FD" w14:textId="77777777" w:rsidTr="00FA382D">
        <w:trPr>
          <w:trHeight w:val="300"/>
        </w:trPr>
        <w:tc>
          <w:tcPr>
            <w:tcW w:w="425" w:type="dxa"/>
            <w:vMerge/>
            <w:hideMark/>
          </w:tcPr>
          <w:p w14:paraId="3F5EAE31" w14:textId="77777777" w:rsidR="00BB4CA4" w:rsidRPr="002532BF" w:rsidRDefault="00BB4CA4" w:rsidP="00BB4CA4">
            <w:pPr>
              <w:pStyle w:val="ConsPlusNormal"/>
              <w:rPr>
                <w:rFonts w:ascii="Times New Roman" w:hAnsi="Times New Roman" w:cs="Times New Roman"/>
                <w:sz w:val="20"/>
                <w:szCs w:val="20"/>
              </w:rPr>
            </w:pPr>
          </w:p>
        </w:tc>
        <w:tc>
          <w:tcPr>
            <w:tcW w:w="3530" w:type="dxa"/>
            <w:vMerge/>
            <w:hideMark/>
          </w:tcPr>
          <w:p w14:paraId="2E4D61B9" w14:textId="77777777" w:rsidR="00BB4CA4" w:rsidRPr="002532BF" w:rsidRDefault="00BB4CA4" w:rsidP="00BB4CA4">
            <w:pPr>
              <w:pStyle w:val="ConsPlusNormal"/>
              <w:rPr>
                <w:rFonts w:ascii="Times New Roman" w:hAnsi="Times New Roman" w:cs="Times New Roman"/>
                <w:sz w:val="20"/>
                <w:szCs w:val="20"/>
              </w:rPr>
            </w:pPr>
          </w:p>
        </w:tc>
        <w:tc>
          <w:tcPr>
            <w:tcW w:w="717" w:type="dxa"/>
            <w:vMerge/>
            <w:hideMark/>
          </w:tcPr>
          <w:p w14:paraId="69AABA77" w14:textId="77777777" w:rsidR="00BB4CA4" w:rsidRPr="002532BF" w:rsidRDefault="00BB4CA4" w:rsidP="00BB4CA4">
            <w:pPr>
              <w:pStyle w:val="ConsPlusNormal"/>
              <w:rPr>
                <w:rFonts w:ascii="Times New Roman" w:hAnsi="Times New Roman" w:cs="Times New Roman"/>
                <w:sz w:val="20"/>
                <w:szCs w:val="20"/>
              </w:rPr>
            </w:pPr>
          </w:p>
        </w:tc>
        <w:tc>
          <w:tcPr>
            <w:tcW w:w="1719" w:type="dxa"/>
            <w:hideMark/>
          </w:tcPr>
          <w:p w14:paraId="55C05347" w14:textId="77777777" w:rsidR="00BB4CA4" w:rsidRPr="002532BF" w:rsidRDefault="00BB4CA4" w:rsidP="00BB4CA4">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4E47A1C9" w14:textId="5A034C10"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8043,84</w:t>
            </w:r>
          </w:p>
        </w:tc>
        <w:tc>
          <w:tcPr>
            <w:tcW w:w="733" w:type="dxa"/>
            <w:hideMark/>
          </w:tcPr>
          <w:p w14:paraId="2D167170" w14:textId="06474E94"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1583,44</w:t>
            </w:r>
          </w:p>
        </w:tc>
        <w:tc>
          <w:tcPr>
            <w:tcW w:w="749" w:type="dxa"/>
            <w:hideMark/>
          </w:tcPr>
          <w:p w14:paraId="510AB239" w14:textId="69CE0AC7"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1355,81</w:t>
            </w:r>
          </w:p>
        </w:tc>
        <w:tc>
          <w:tcPr>
            <w:tcW w:w="851" w:type="dxa"/>
            <w:hideMark/>
          </w:tcPr>
          <w:p w14:paraId="22641B10" w14:textId="792A9304"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1598,30</w:t>
            </w:r>
          </w:p>
        </w:tc>
        <w:tc>
          <w:tcPr>
            <w:tcW w:w="3232" w:type="dxa"/>
            <w:gridSpan w:val="5"/>
            <w:hideMark/>
          </w:tcPr>
          <w:p w14:paraId="756EECEE" w14:textId="2F7C58E7"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1891,71</w:t>
            </w:r>
          </w:p>
        </w:tc>
        <w:tc>
          <w:tcPr>
            <w:tcW w:w="788" w:type="dxa"/>
            <w:hideMark/>
          </w:tcPr>
          <w:p w14:paraId="3B846889" w14:textId="43ED7FAF"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807,29</w:t>
            </w:r>
          </w:p>
        </w:tc>
        <w:tc>
          <w:tcPr>
            <w:tcW w:w="850" w:type="dxa"/>
            <w:hideMark/>
          </w:tcPr>
          <w:p w14:paraId="61AB3632" w14:textId="32CF4D02" w:rsidR="00BB4CA4" w:rsidRPr="002532BF" w:rsidRDefault="00BB4CA4" w:rsidP="00BB4CA4">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807,29</w:t>
            </w:r>
          </w:p>
        </w:tc>
        <w:tc>
          <w:tcPr>
            <w:tcW w:w="1559" w:type="dxa"/>
            <w:vMerge/>
            <w:hideMark/>
          </w:tcPr>
          <w:p w14:paraId="004B019F" w14:textId="5858E69C" w:rsidR="00BB4CA4" w:rsidRPr="002532BF" w:rsidRDefault="00BB4CA4" w:rsidP="00BB4CA4">
            <w:pPr>
              <w:pStyle w:val="ConsPlusNormal"/>
              <w:rPr>
                <w:rFonts w:ascii="Times New Roman" w:hAnsi="Times New Roman" w:cs="Times New Roman"/>
                <w:sz w:val="20"/>
                <w:szCs w:val="20"/>
              </w:rPr>
            </w:pPr>
          </w:p>
        </w:tc>
      </w:tr>
      <w:tr w:rsidR="00CB2348" w:rsidRPr="002532BF" w14:paraId="17A542FC" w14:textId="77777777" w:rsidTr="00FA382D">
        <w:trPr>
          <w:trHeight w:val="300"/>
        </w:trPr>
        <w:tc>
          <w:tcPr>
            <w:tcW w:w="425" w:type="dxa"/>
            <w:vMerge w:val="restart"/>
            <w:hideMark/>
          </w:tcPr>
          <w:p w14:paraId="3CAF8DB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35DC6F70"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культуре и делам молодежи</w:t>
            </w:r>
          </w:p>
        </w:tc>
        <w:tc>
          <w:tcPr>
            <w:tcW w:w="717" w:type="dxa"/>
            <w:vMerge w:val="restart"/>
            <w:hideMark/>
          </w:tcPr>
          <w:p w14:paraId="64ABD9E0"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tc>
        <w:tc>
          <w:tcPr>
            <w:tcW w:w="1719" w:type="dxa"/>
            <w:hideMark/>
          </w:tcPr>
          <w:p w14:paraId="2FD25D70"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34575D3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4431,81</w:t>
            </w:r>
          </w:p>
        </w:tc>
        <w:tc>
          <w:tcPr>
            <w:tcW w:w="733" w:type="dxa"/>
            <w:hideMark/>
          </w:tcPr>
          <w:p w14:paraId="169FE46B"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644,54</w:t>
            </w:r>
          </w:p>
        </w:tc>
        <w:tc>
          <w:tcPr>
            <w:tcW w:w="749" w:type="dxa"/>
            <w:hideMark/>
          </w:tcPr>
          <w:p w14:paraId="0F0AA3C2"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620,00</w:t>
            </w:r>
          </w:p>
        </w:tc>
        <w:tc>
          <w:tcPr>
            <w:tcW w:w="851" w:type="dxa"/>
            <w:hideMark/>
          </w:tcPr>
          <w:p w14:paraId="2638F683"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767,27</w:t>
            </w:r>
          </w:p>
        </w:tc>
        <w:tc>
          <w:tcPr>
            <w:tcW w:w="3232" w:type="dxa"/>
            <w:gridSpan w:val="5"/>
            <w:hideMark/>
          </w:tcPr>
          <w:p w14:paraId="7255B96F"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800,00</w:t>
            </w:r>
          </w:p>
        </w:tc>
        <w:tc>
          <w:tcPr>
            <w:tcW w:w="788" w:type="dxa"/>
            <w:hideMark/>
          </w:tcPr>
          <w:p w14:paraId="5DB7B9D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800,00</w:t>
            </w:r>
          </w:p>
        </w:tc>
        <w:tc>
          <w:tcPr>
            <w:tcW w:w="850" w:type="dxa"/>
            <w:hideMark/>
          </w:tcPr>
          <w:p w14:paraId="6C61DB0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800,00</w:t>
            </w:r>
          </w:p>
        </w:tc>
        <w:tc>
          <w:tcPr>
            <w:tcW w:w="1559" w:type="dxa"/>
            <w:vMerge w:val="restart"/>
            <w:hideMark/>
          </w:tcPr>
          <w:p w14:paraId="7069DCBA"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011B840B" w14:textId="2845C302"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r>
      <w:tr w:rsidR="00CB2348" w:rsidRPr="002532BF" w14:paraId="52069F09" w14:textId="77777777" w:rsidTr="00FA382D">
        <w:trPr>
          <w:trHeight w:val="300"/>
        </w:trPr>
        <w:tc>
          <w:tcPr>
            <w:tcW w:w="425" w:type="dxa"/>
            <w:vMerge/>
            <w:hideMark/>
          </w:tcPr>
          <w:p w14:paraId="3A077EBD"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4C95D8B0"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2BA6A6C3" w14:textId="77777777" w:rsidR="00CB2348" w:rsidRPr="002532BF" w:rsidRDefault="00CB2348" w:rsidP="00937897">
            <w:pPr>
              <w:pStyle w:val="ConsPlusNormal"/>
              <w:rPr>
                <w:rFonts w:ascii="Times New Roman" w:hAnsi="Times New Roman" w:cs="Times New Roman"/>
                <w:sz w:val="20"/>
                <w:szCs w:val="20"/>
              </w:rPr>
            </w:pPr>
          </w:p>
        </w:tc>
        <w:tc>
          <w:tcPr>
            <w:tcW w:w="1719" w:type="dxa"/>
            <w:hideMark/>
          </w:tcPr>
          <w:p w14:paraId="335863FA"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61003F31"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4431,81</w:t>
            </w:r>
          </w:p>
        </w:tc>
        <w:tc>
          <w:tcPr>
            <w:tcW w:w="733" w:type="dxa"/>
            <w:hideMark/>
          </w:tcPr>
          <w:p w14:paraId="61851EA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644,54</w:t>
            </w:r>
          </w:p>
        </w:tc>
        <w:tc>
          <w:tcPr>
            <w:tcW w:w="749" w:type="dxa"/>
            <w:hideMark/>
          </w:tcPr>
          <w:p w14:paraId="4AF6D7EC"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620,00</w:t>
            </w:r>
          </w:p>
        </w:tc>
        <w:tc>
          <w:tcPr>
            <w:tcW w:w="851" w:type="dxa"/>
            <w:hideMark/>
          </w:tcPr>
          <w:p w14:paraId="7AC642FC"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767,27</w:t>
            </w:r>
          </w:p>
        </w:tc>
        <w:tc>
          <w:tcPr>
            <w:tcW w:w="3232" w:type="dxa"/>
            <w:gridSpan w:val="5"/>
            <w:hideMark/>
          </w:tcPr>
          <w:p w14:paraId="2304BDF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800,00</w:t>
            </w:r>
          </w:p>
        </w:tc>
        <w:tc>
          <w:tcPr>
            <w:tcW w:w="788" w:type="dxa"/>
            <w:hideMark/>
          </w:tcPr>
          <w:p w14:paraId="07F8E030"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800,00</w:t>
            </w:r>
          </w:p>
        </w:tc>
        <w:tc>
          <w:tcPr>
            <w:tcW w:w="850" w:type="dxa"/>
            <w:hideMark/>
          </w:tcPr>
          <w:p w14:paraId="71BD4609"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800,00</w:t>
            </w:r>
          </w:p>
        </w:tc>
        <w:tc>
          <w:tcPr>
            <w:tcW w:w="1559" w:type="dxa"/>
            <w:vMerge/>
            <w:hideMark/>
          </w:tcPr>
          <w:p w14:paraId="0534B4BE" w14:textId="5A9710BC" w:rsidR="00CB2348" w:rsidRPr="002532BF" w:rsidRDefault="00CB2348" w:rsidP="00937897">
            <w:pPr>
              <w:pStyle w:val="ConsPlusNormal"/>
              <w:rPr>
                <w:rFonts w:ascii="Times New Roman" w:hAnsi="Times New Roman" w:cs="Times New Roman"/>
                <w:sz w:val="20"/>
                <w:szCs w:val="20"/>
              </w:rPr>
            </w:pPr>
          </w:p>
        </w:tc>
      </w:tr>
      <w:tr w:rsidR="00CB2348" w:rsidRPr="002532BF" w14:paraId="745855A5" w14:textId="77777777" w:rsidTr="00FA382D">
        <w:trPr>
          <w:trHeight w:val="300"/>
        </w:trPr>
        <w:tc>
          <w:tcPr>
            <w:tcW w:w="425" w:type="dxa"/>
            <w:vMerge w:val="restart"/>
            <w:hideMark/>
          </w:tcPr>
          <w:p w14:paraId="630FF715"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c>
          <w:tcPr>
            <w:tcW w:w="3530" w:type="dxa"/>
            <w:vMerge w:val="restart"/>
            <w:hideMark/>
          </w:tcPr>
          <w:p w14:paraId="7686C029"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Управление по физической культуре и спорту</w:t>
            </w:r>
          </w:p>
        </w:tc>
        <w:tc>
          <w:tcPr>
            <w:tcW w:w="717" w:type="dxa"/>
            <w:vMerge w:val="restart"/>
            <w:hideMark/>
          </w:tcPr>
          <w:p w14:paraId="2A86D570"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tc>
        <w:tc>
          <w:tcPr>
            <w:tcW w:w="1719" w:type="dxa"/>
            <w:hideMark/>
          </w:tcPr>
          <w:p w14:paraId="11B6FCF0"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Итого</w:t>
            </w:r>
          </w:p>
        </w:tc>
        <w:tc>
          <w:tcPr>
            <w:tcW w:w="780" w:type="dxa"/>
            <w:hideMark/>
          </w:tcPr>
          <w:p w14:paraId="34122F19"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888,78</w:t>
            </w:r>
          </w:p>
        </w:tc>
        <w:tc>
          <w:tcPr>
            <w:tcW w:w="733" w:type="dxa"/>
            <w:hideMark/>
          </w:tcPr>
          <w:p w14:paraId="38A5967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171,74</w:t>
            </w:r>
          </w:p>
        </w:tc>
        <w:tc>
          <w:tcPr>
            <w:tcW w:w="749" w:type="dxa"/>
            <w:hideMark/>
          </w:tcPr>
          <w:p w14:paraId="438B3365"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111,04</w:t>
            </w:r>
          </w:p>
        </w:tc>
        <w:tc>
          <w:tcPr>
            <w:tcW w:w="851" w:type="dxa"/>
            <w:hideMark/>
          </w:tcPr>
          <w:p w14:paraId="4E3F7871"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204,00</w:t>
            </w:r>
          </w:p>
        </w:tc>
        <w:tc>
          <w:tcPr>
            <w:tcW w:w="3232" w:type="dxa"/>
            <w:gridSpan w:val="5"/>
            <w:hideMark/>
          </w:tcPr>
          <w:p w14:paraId="73FC5D3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134,00</w:t>
            </w:r>
          </w:p>
        </w:tc>
        <w:tc>
          <w:tcPr>
            <w:tcW w:w="788" w:type="dxa"/>
            <w:hideMark/>
          </w:tcPr>
          <w:p w14:paraId="339102D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134,00</w:t>
            </w:r>
          </w:p>
        </w:tc>
        <w:tc>
          <w:tcPr>
            <w:tcW w:w="850" w:type="dxa"/>
            <w:hideMark/>
          </w:tcPr>
          <w:p w14:paraId="5D26AF52"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134,00</w:t>
            </w:r>
          </w:p>
        </w:tc>
        <w:tc>
          <w:tcPr>
            <w:tcW w:w="1559" w:type="dxa"/>
            <w:vMerge w:val="restart"/>
            <w:hideMark/>
          </w:tcPr>
          <w:p w14:paraId="73B962F6"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X</w:t>
            </w:r>
          </w:p>
          <w:p w14:paraId="3020C5FD" w14:textId="2A167D91"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 </w:t>
            </w:r>
          </w:p>
        </w:tc>
      </w:tr>
      <w:tr w:rsidR="00CB2348" w:rsidRPr="002532BF" w14:paraId="0981EEA5" w14:textId="77777777" w:rsidTr="00FA382D">
        <w:trPr>
          <w:trHeight w:val="300"/>
        </w:trPr>
        <w:tc>
          <w:tcPr>
            <w:tcW w:w="425" w:type="dxa"/>
            <w:vMerge/>
            <w:hideMark/>
          </w:tcPr>
          <w:p w14:paraId="7BDA99DE" w14:textId="77777777" w:rsidR="00CB2348" w:rsidRPr="002532BF" w:rsidRDefault="00CB2348" w:rsidP="00937897">
            <w:pPr>
              <w:pStyle w:val="ConsPlusNormal"/>
              <w:rPr>
                <w:rFonts w:ascii="Times New Roman" w:hAnsi="Times New Roman" w:cs="Times New Roman"/>
                <w:sz w:val="20"/>
                <w:szCs w:val="20"/>
              </w:rPr>
            </w:pPr>
          </w:p>
        </w:tc>
        <w:tc>
          <w:tcPr>
            <w:tcW w:w="3530" w:type="dxa"/>
            <w:vMerge/>
            <w:hideMark/>
          </w:tcPr>
          <w:p w14:paraId="0C4DCE77" w14:textId="77777777" w:rsidR="00CB2348" w:rsidRPr="002532BF" w:rsidRDefault="00CB2348" w:rsidP="00937897">
            <w:pPr>
              <w:pStyle w:val="ConsPlusNormal"/>
              <w:rPr>
                <w:rFonts w:ascii="Times New Roman" w:hAnsi="Times New Roman" w:cs="Times New Roman"/>
                <w:sz w:val="20"/>
                <w:szCs w:val="20"/>
              </w:rPr>
            </w:pPr>
          </w:p>
        </w:tc>
        <w:tc>
          <w:tcPr>
            <w:tcW w:w="717" w:type="dxa"/>
            <w:vMerge/>
            <w:hideMark/>
          </w:tcPr>
          <w:p w14:paraId="1FF6659A" w14:textId="77777777" w:rsidR="00CB2348" w:rsidRPr="002532BF" w:rsidRDefault="00CB2348" w:rsidP="00937897">
            <w:pPr>
              <w:pStyle w:val="ConsPlusNormal"/>
              <w:rPr>
                <w:rFonts w:ascii="Times New Roman" w:hAnsi="Times New Roman" w:cs="Times New Roman"/>
                <w:sz w:val="20"/>
                <w:szCs w:val="20"/>
              </w:rPr>
            </w:pPr>
          </w:p>
        </w:tc>
        <w:tc>
          <w:tcPr>
            <w:tcW w:w="1719" w:type="dxa"/>
            <w:hideMark/>
          </w:tcPr>
          <w:p w14:paraId="4AA48B87" w14:textId="77777777" w:rsidR="00CB2348" w:rsidRPr="002532BF" w:rsidRDefault="00CB2348" w:rsidP="00937897">
            <w:pPr>
              <w:pStyle w:val="ConsPlusNormal"/>
              <w:rPr>
                <w:rFonts w:ascii="Times New Roman" w:hAnsi="Times New Roman" w:cs="Times New Roman"/>
                <w:sz w:val="20"/>
                <w:szCs w:val="20"/>
              </w:rPr>
            </w:pPr>
            <w:r w:rsidRPr="002532BF">
              <w:rPr>
                <w:rFonts w:ascii="Times New Roman" w:hAnsi="Times New Roman" w:cs="Times New Roman"/>
                <w:sz w:val="20"/>
                <w:szCs w:val="20"/>
              </w:rPr>
              <w:t>Средства бюджета городского округа Электросталь Московской области</w:t>
            </w:r>
          </w:p>
        </w:tc>
        <w:tc>
          <w:tcPr>
            <w:tcW w:w="780" w:type="dxa"/>
            <w:hideMark/>
          </w:tcPr>
          <w:p w14:paraId="258997E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888,78</w:t>
            </w:r>
          </w:p>
        </w:tc>
        <w:tc>
          <w:tcPr>
            <w:tcW w:w="733" w:type="dxa"/>
            <w:hideMark/>
          </w:tcPr>
          <w:p w14:paraId="2A964FCB"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171,74</w:t>
            </w:r>
          </w:p>
        </w:tc>
        <w:tc>
          <w:tcPr>
            <w:tcW w:w="749" w:type="dxa"/>
            <w:hideMark/>
          </w:tcPr>
          <w:p w14:paraId="637FD96A"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111,04</w:t>
            </w:r>
          </w:p>
        </w:tc>
        <w:tc>
          <w:tcPr>
            <w:tcW w:w="851" w:type="dxa"/>
            <w:hideMark/>
          </w:tcPr>
          <w:p w14:paraId="3AC499F7"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204,00</w:t>
            </w:r>
          </w:p>
        </w:tc>
        <w:tc>
          <w:tcPr>
            <w:tcW w:w="3232" w:type="dxa"/>
            <w:gridSpan w:val="5"/>
            <w:hideMark/>
          </w:tcPr>
          <w:p w14:paraId="23536622"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134,00</w:t>
            </w:r>
          </w:p>
        </w:tc>
        <w:tc>
          <w:tcPr>
            <w:tcW w:w="788" w:type="dxa"/>
            <w:hideMark/>
          </w:tcPr>
          <w:p w14:paraId="5181F22E"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134,00</w:t>
            </w:r>
          </w:p>
        </w:tc>
        <w:tc>
          <w:tcPr>
            <w:tcW w:w="850" w:type="dxa"/>
            <w:hideMark/>
          </w:tcPr>
          <w:p w14:paraId="0134A1A9" w14:textId="77777777" w:rsidR="00CB2348" w:rsidRPr="002532BF" w:rsidRDefault="00CB2348" w:rsidP="00BF2AFB">
            <w:pPr>
              <w:pStyle w:val="ConsPlusNormal"/>
              <w:jc w:val="center"/>
              <w:rPr>
                <w:rFonts w:ascii="Times New Roman" w:hAnsi="Times New Roman" w:cs="Times New Roman"/>
                <w:sz w:val="20"/>
                <w:szCs w:val="20"/>
              </w:rPr>
            </w:pPr>
            <w:r w:rsidRPr="002532BF">
              <w:rPr>
                <w:rFonts w:ascii="Times New Roman" w:hAnsi="Times New Roman" w:cs="Times New Roman"/>
                <w:sz w:val="20"/>
                <w:szCs w:val="20"/>
              </w:rPr>
              <w:t>134,00</w:t>
            </w:r>
          </w:p>
        </w:tc>
        <w:tc>
          <w:tcPr>
            <w:tcW w:w="1559" w:type="dxa"/>
            <w:vMerge/>
            <w:hideMark/>
          </w:tcPr>
          <w:p w14:paraId="5B2A86CB" w14:textId="75D7D2A8" w:rsidR="00CB2348" w:rsidRPr="002532BF" w:rsidRDefault="00CB2348" w:rsidP="00937897">
            <w:pPr>
              <w:pStyle w:val="ConsPlusNormal"/>
              <w:rPr>
                <w:rFonts w:ascii="Times New Roman" w:hAnsi="Times New Roman" w:cs="Times New Roman"/>
                <w:sz w:val="20"/>
                <w:szCs w:val="20"/>
              </w:rPr>
            </w:pPr>
          </w:p>
        </w:tc>
      </w:tr>
    </w:tbl>
    <w:p w14:paraId="12DA99EA" w14:textId="77777777" w:rsidR="00AD6C89" w:rsidRPr="002532BF" w:rsidRDefault="00AD6C89" w:rsidP="00FF656D">
      <w:pPr>
        <w:pStyle w:val="ConsPlusNormal"/>
        <w:rPr>
          <w:rFonts w:ascii="Times New Roman" w:hAnsi="Times New Roman" w:cs="Times New Roman"/>
          <w:sz w:val="20"/>
        </w:rPr>
      </w:pPr>
    </w:p>
    <w:p w14:paraId="6FE9E009" w14:textId="77777777" w:rsidR="000637D8" w:rsidRPr="002532BF" w:rsidRDefault="000637D8" w:rsidP="000637D8">
      <w:pPr>
        <w:pStyle w:val="ConsPlusNonformat"/>
        <w:jc w:val="center"/>
        <w:rPr>
          <w:rFonts w:ascii="Times New Roman" w:hAnsi="Times New Roman" w:cs="Times New Roman"/>
          <w:sz w:val="24"/>
          <w:szCs w:val="24"/>
        </w:rPr>
      </w:pPr>
      <w:r w:rsidRPr="002532BF">
        <w:rPr>
          <w:rFonts w:ascii="Times New Roman" w:hAnsi="Times New Roman" w:cs="Times New Roman"/>
        </w:rPr>
        <w:br w:type="page"/>
      </w:r>
      <w:r w:rsidRPr="002532BF">
        <w:rPr>
          <w:rFonts w:ascii="Times New Roman" w:hAnsi="Times New Roman" w:cs="Times New Roman"/>
          <w:sz w:val="24"/>
          <w:szCs w:val="24"/>
        </w:rPr>
        <w:lastRenderedPageBreak/>
        <w:t xml:space="preserve">6. Перечень мероприятий подпрограммы </w:t>
      </w:r>
      <w:r w:rsidRPr="002532BF">
        <w:rPr>
          <w:rFonts w:ascii="Times New Roman" w:hAnsi="Times New Roman" w:cs="Times New Roman"/>
          <w:sz w:val="24"/>
          <w:szCs w:val="24"/>
          <w:lang w:val="en-US"/>
        </w:rPr>
        <w:t>III</w:t>
      </w:r>
      <w:r w:rsidRPr="002532BF">
        <w:rPr>
          <w:rFonts w:ascii="Times New Roman" w:hAnsi="Times New Roman" w:cs="Times New Roman"/>
          <w:sz w:val="24"/>
          <w:szCs w:val="24"/>
        </w:rPr>
        <w:t xml:space="preserve"> «Обеспечивающая подпрограмма»</w:t>
      </w:r>
    </w:p>
    <w:p w14:paraId="7A449D25" w14:textId="77777777" w:rsidR="000637D8" w:rsidRPr="002532BF" w:rsidRDefault="000637D8" w:rsidP="000637D8">
      <w:pPr>
        <w:pStyle w:val="ConsPlusNormal"/>
        <w:jc w:val="both"/>
        <w:rPr>
          <w:rFonts w:ascii="Times New Roman" w:hAnsi="Times New Roman" w:cs="Times New Roman"/>
          <w:sz w:val="20"/>
          <w:szCs w:val="24"/>
        </w:rPr>
      </w:pPr>
    </w:p>
    <w:tbl>
      <w:tblPr>
        <w:tblW w:w="154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1985"/>
        <w:gridCol w:w="992"/>
        <w:gridCol w:w="992"/>
        <w:gridCol w:w="992"/>
        <w:gridCol w:w="993"/>
        <w:gridCol w:w="992"/>
        <w:gridCol w:w="992"/>
        <w:gridCol w:w="992"/>
        <w:gridCol w:w="1926"/>
      </w:tblGrid>
      <w:tr w:rsidR="005B5049" w:rsidRPr="002532BF" w14:paraId="3B6CCE9F" w14:textId="77777777" w:rsidTr="00B4579A">
        <w:tc>
          <w:tcPr>
            <w:tcW w:w="567" w:type="dxa"/>
            <w:gridSpan w:val="2"/>
            <w:vMerge w:val="restart"/>
          </w:tcPr>
          <w:p w14:paraId="354D9997"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 </w:t>
            </w:r>
          </w:p>
          <w:p w14:paraId="7D0A0726"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п/п</w:t>
            </w:r>
          </w:p>
        </w:tc>
        <w:tc>
          <w:tcPr>
            <w:tcW w:w="2768" w:type="dxa"/>
            <w:vMerge w:val="restart"/>
          </w:tcPr>
          <w:p w14:paraId="04C14015"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Мероприятие подпрограммы</w:t>
            </w:r>
          </w:p>
        </w:tc>
        <w:tc>
          <w:tcPr>
            <w:tcW w:w="1276" w:type="dxa"/>
            <w:vMerge w:val="restart"/>
          </w:tcPr>
          <w:p w14:paraId="04C4221A"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Сроки исполнения мероприятия</w:t>
            </w:r>
          </w:p>
        </w:tc>
        <w:tc>
          <w:tcPr>
            <w:tcW w:w="1985" w:type="dxa"/>
            <w:vMerge w:val="restart"/>
          </w:tcPr>
          <w:p w14:paraId="735CE2F5"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Источники финансирования</w:t>
            </w:r>
          </w:p>
        </w:tc>
        <w:tc>
          <w:tcPr>
            <w:tcW w:w="992" w:type="dxa"/>
            <w:vMerge w:val="restart"/>
          </w:tcPr>
          <w:p w14:paraId="4D7BD4F4"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Всего</w:t>
            </w:r>
          </w:p>
          <w:p w14:paraId="22A56989"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(тыс. руб.)</w:t>
            </w:r>
          </w:p>
        </w:tc>
        <w:tc>
          <w:tcPr>
            <w:tcW w:w="5953" w:type="dxa"/>
            <w:gridSpan w:val="6"/>
          </w:tcPr>
          <w:p w14:paraId="2B3DE69B" w14:textId="0DEB114E"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Объем финансирования по годам (тыс. руб.)</w:t>
            </w:r>
          </w:p>
        </w:tc>
        <w:tc>
          <w:tcPr>
            <w:tcW w:w="1926" w:type="dxa"/>
            <w:vMerge w:val="restart"/>
          </w:tcPr>
          <w:p w14:paraId="12E6CDAB" w14:textId="393E6F3A"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Ответственный за выполнение мероприятия</w:t>
            </w:r>
          </w:p>
        </w:tc>
      </w:tr>
      <w:tr w:rsidR="005B5049" w:rsidRPr="002532BF" w14:paraId="0B87F68F" w14:textId="77777777" w:rsidTr="00B4579A">
        <w:tc>
          <w:tcPr>
            <w:tcW w:w="567" w:type="dxa"/>
            <w:gridSpan w:val="2"/>
            <w:vMerge/>
          </w:tcPr>
          <w:p w14:paraId="583F77C3" w14:textId="77777777" w:rsidR="005B5049" w:rsidRPr="002532BF" w:rsidRDefault="005B5049" w:rsidP="00153D11">
            <w:pPr>
              <w:rPr>
                <w:rFonts w:cs="Times New Roman"/>
                <w:sz w:val="20"/>
                <w:szCs w:val="20"/>
              </w:rPr>
            </w:pPr>
          </w:p>
        </w:tc>
        <w:tc>
          <w:tcPr>
            <w:tcW w:w="2768" w:type="dxa"/>
            <w:vMerge/>
          </w:tcPr>
          <w:p w14:paraId="15E2510E" w14:textId="77777777" w:rsidR="005B5049" w:rsidRPr="002532BF" w:rsidRDefault="005B5049" w:rsidP="00153D11">
            <w:pPr>
              <w:rPr>
                <w:rFonts w:cs="Times New Roman"/>
                <w:sz w:val="20"/>
                <w:szCs w:val="20"/>
              </w:rPr>
            </w:pPr>
          </w:p>
        </w:tc>
        <w:tc>
          <w:tcPr>
            <w:tcW w:w="1276" w:type="dxa"/>
            <w:vMerge/>
          </w:tcPr>
          <w:p w14:paraId="264C3811" w14:textId="77777777" w:rsidR="005B5049" w:rsidRPr="002532BF" w:rsidRDefault="005B5049" w:rsidP="00153D11">
            <w:pPr>
              <w:rPr>
                <w:rFonts w:cs="Times New Roman"/>
                <w:sz w:val="20"/>
                <w:szCs w:val="20"/>
              </w:rPr>
            </w:pPr>
          </w:p>
        </w:tc>
        <w:tc>
          <w:tcPr>
            <w:tcW w:w="1985" w:type="dxa"/>
            <w:vMerge/>
          </w:tcPr>
          <w:p w14:paraId="550F9D92" w14:textId="77777777" w:rsidR="005B5049" w:rsidRPr="002532BF" w:rsidRDefault="005B5049" w:rsidP="00153D11">
            <w:pPr>
              <w:rPr>
                <w:rFonts w:cs="Times New Roman"/>
                <w:sz w:val="20"/>
                <w:szCs w:val="20"/>
              </w:rPr>
            </w:pPr>
          </w:p>
        </w:tc>
        <w:tc>
          <w:tcPr>
            <w:tcW w:w="992" w:type="dxa"/>
            <w:vMerge/>
          </w:tcPr>
          <w:p w14:paraId="531CC91F" w14:textId="77777777" w:rsidR="005B5049" w:rsidRPr="002532BF" w:rsidRDefault="005B5049" w:rsidP="00153D11">
            <w:pPr>
              <w:rPr>
                <w:rFonts w:cs="Times New Roman"/>
                <w:sz w:val="20"/>
                <w:szCs w:val="20"/>
              </w:rPr>
            </w:pPr>
          </w:p>
        </w:tc>
        <w:tc>
          <w:tcPr>
            <w:tcW w:w="992" w:type="dxa"/>
          </w:tcPr>
          <w:p w14:paraId="125C975C"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2023 год </w:t>
            </w:r>
          </w:p>
        </w:tc>
        <w:tc>
          <w:tcPr>
            <w:tcW w:w="992" w:type="dxa"/>
          </w:tcPr>
          <w:p w14:paraId="052769E2"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2024 год </w:t>
            </w:r>
          </w:p>
        </w:tc>
        <w:tc>
          <w:tcPr>
            <w:tcW w:w="993" w:type="dxa"/>
          </w:tcPr>
          <w:p w14:paraId="5415C530"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 xml:space="preserve">2025 год </w:t>
            </w:r>
          </w:p>
        </w:tc>
        <w:tc>
          <w:tcPr>
            <w:tcW w:w="992" w:type="dxa"/>
          </w:tcPr>
          <w:p w14:paraId="623AA438"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2026 год</w:t>
            </w:r>
          </w:p>
        </w:tc>
        <w:tc>
          <w:tcPr>
            <w:tcW w:w="992" w:type="dxa"/>
          </w:tcPr>
          <w:p w14:paraId="7EBAD3C1"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2027 год</w:t>
            </w:r>
          </w:p>
        </w:tc>
        <w:tc>
          <w:tcPr>
            <w:tcW w:w="992" w:type="dxa"/>
          </w:tcPr>
          <w:p w14:paraId="0E23B04E" w14:textId="7F1F1404" w:rsidR="005B5049" w:rsidRPr="002532BF" w:rsidRDefault="005B5049" w:rsidP="00153D11">
            <w:pPr>
              <w:rPr>
                <w:rFonts w:cs="Times New Roman"/>
                <w:sz w:val="20"/>
                <w:szCs w:val="20"/>
              </w:rPr>
            </w:pPr>
            <w:r w:rsidRPr="002532BF">
              <w:rPr>
                <w:rFonts w:cs="Times New Roman"/>
                <w:sz w:val="20"/>
                <w:szCs w:val="20"/>
              </w:rPr>
              <w:t>2028 год</w:t>
            </w:r>
          </w:p>
        </w:tc>
        <w:tc>
          <w:tcPr>
            <w:tcW w:w="1926" w:type="dxa"/>
            <w:vMerge/>
          </w:tcPr>
          <w:p w14:paraId="605A8407" w14:textId="00C484B4" w:rsidR="005B5049" w:rsidRPr="002532BF" w:rsidRDefault="005B5049" w:rsidP="00153D11">
            <w:pPr>
              <w:rPr>
                <w:rFonts w:cs="Times New Roman"/>
                <w:sz w:val="20"/>
                <w:szCs w:val="20"/>
              </w:rPr>
            </w:pPr>
          </w:p>
        </w:tc>
      </w:tr>
      <w:tr w:rsidR="005B5049" w:rsidRPr="002532BF" w14:paraId="531C6B88" w14:textId="77777777" w:rsidTr="00B4579A">
        <w:trPr>
          <w:trHeight w:val="26"/>
        </w:trPr>
        <w:tc>
          <w:tcPr>
            <w:tcW w:w="567" w:type="dxa"/>
            <w:gridSpan w:val="2"/>
          </w:tcPr>
          <w:p w14:paraId="7A0A82A5"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1</w:t>
            </w:r>
          </w:p>
        </w:tc>
        <w:tc>
          <w:tcPr>
            <w:tcW w:w="2768" w:type="dxa"/>
          </w:tcPr>
          <w:p w14:paraId="0042E4B6"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2</w:t>
            </w:r>
          </w:p>
        </w:tc>
        <w:tc>
          <w:tcPr>
            <w:tcW w:w="1276" w:type="dxa"/>
          </w:tcPr>
          <w:p w14:paraId="214CDBD5"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3</w:t>
            </w:r>
          </w:p>
        </w:tc>
        <w:tc>
          <w:tcPr>
            <w:tcW w:w="1985" w:type="dxa"/>
          </w:tcPr>
          <w:p w14:paraId="1C9A3953"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4</w:t>
            </w:r>
          </w:p>
        </w:tc>
        <w:tc>
          <w:tcPr>
            <w:tcW w:w="992" w:type="dxa"/>
          </w:tcPr>
          <w:p w14:paraId="6395D6D4"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5</w:t>
            </w:r>
          </w:p>
        </w:tc>
        <w:tc>
          <w:tcPr>
            <w:tcW w:w="992" w:type="dxa"/>
          </w:tcPr>
          <w:p w14:paraId="065F6D45"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6</w:t>
            </w:r>
          </w:p>
        </w:tc>
        <w:tc>
          <w:tcPr>
            <w:tcW w:w="992" w:type="dxa"/>
          </w:tcPr>
          <w:p w14:paraId="15EF92E9"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7</w:t>
            </w:r>
          </w:p>
        </w:tc>
        <w:tc>
          <w:tcPr>
            <w:tcW w:w="993" w:type="dxa"/>
          </w:tcPr>
          <w:p w14:paraId="22E3B9E1"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8</w:t>
            </w:r>
          </w:p>
        </w:tc>
        <w:tc>
          <w:tcPr>
            <w:tcW w:w="992" w:type="dxa"/>
          </w:tcPr>
          <w:p w14:paraId="155EC049"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9</w:t>
            </w:r>
          </w:p>
        </w:tc>
        <w:tc>
          <w:tcPr>
            <w:tcW w:w="992" w:type="dxa"/>
          </w:tcPr>
          <w:p w14:paraId="6F03784C" w14:textId="77777777"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10</w:t>
            </w:r>
          </w:p>
        </w:tc>
        <w:tc>
          <w:tcPr>
            <w:tcW w:w="992" w:type="dxa"/>
          </w:tcPr>
          <w:p w14:paraId="55DD0228" w14:textId="0E038F8B" w:rsidR="005B5049" w:rsidRPr="002532BF" w:rsidRDefault="005B5049" w:rsidP="00153D11">
            <w:pPr>
              <w:pStyle w:val="ConsPlusNormal"/>
              <w:jc w:val="center"/>
              <w:rPr>
                <w:rFonts w:ascii="Times New Roman" w:hAnsi="Times New Roman" w:cs="Times New Roman"/>
                <w:sz w:val="20"/>
              </w:rPr>
            </w:pPr>
            <w:r w:rsidRPr="002532BF">
              <w:rPr>
                <w:rFonts w:ascii="Times New Roman" w:hAnsi="Times New Roman" w:cs="Times New Roman"/>
                <w:sz w:val="20"/>
              </w:rPr>
              <w:t>11</w:t>
            </w:r>
          </w:p>
        </w:tc>
        <w:tc>
          <w:tcPr>
            <w:tcW w:w="1926" w:type="dxa"/>
          </w:tcPr>
          <w:p w14:paraId="732AFC42" w14:textId="410DC80C" w:rsidR="005B5049" w:rsidRPr="002532BF" w:rsidRDefault="005B5049" w:rsidP="005B5049">
            <w:pPr>
              <w:pStyle w:val="ConsPlusNormal"/>
              <w:jc w:val="center"/>
              <w:rPr>
                <w:rFonts w:ascii="Times New Roman" w:hAnsi="Times New Roman" w:cs="Times New Roman"/>
                <w:sz w:val="20"/>
              </w:rPr>
            </w:pPr>
            <w:r w:rsidRPr="002532BF">
              <w:rPr>
                <w:rFonts w:ascii="Times New Roman" w:hAnsi="Times New Roman" w:cs="Times New Roman"/>
                <w:sz w:val="20"/>
              </w:rPr>
              <w:t>12</w:t>
            </w:r>
          </w:p>
        </w:tc>
      </w:tr>
      <w:tr w:rsidR="00E616FD" w:rsidRPr="002532BF" w14:paraId="1AF5DBF3" w14:textId="77777777" w:rsidTr="00B4579A">
        <w:tc>
          <w:tcPr>
            <w:tcW w:w="567" w:type="dxa"/>
            <w:gridSpan w:val="2"/>
            <w:vMerge w:val="restart"/>
          </w:tcPr>
          <w:p w14:paraId="04562E7B" w14:textId="77777777" w:rsidR="00E616FD" w:rsidRPr="002532BF" w:rsidRDefault="00E616FD" w:rsidP="00E616FD">
            <w:pPr>
              <w:pStyle w:val="ConsPlusNormal"/>
              <w:rPr>
                <w:rFonts w:ascii="Times New Roman" w:hAnsi="Times New Roman" w:cs="Times New Roman"/>
                <w:sz w:val="20"/>
              </w:rPr>
            </w:pPr>
            <w:r w:rsidRPr="002532BF">
              <w:rPr>
                <w:rFonts w:ascii="Times New Roman" w:hAnsi="Times New Roman" w:cs="Times New Roman"/>
                <w:sz w:val="20"/>
              </w:rPr>
              <w:t>1.</w:t>
            </w:r>
          </w:p>
        </w:tc>
        <w:tc>
          <w:tcPr>
            <w:tcW w:w="2768" w:type="dxa"/>
            <w:vMerge w:val="restart"/>
          </w:tcPr>
          <w:p w14:paraId="7941D1A3" w14:textId="77777777" w:rsidR="00E616FD" w:rsidRPr="002532BF" w:rsidRDefault="00E616FD" w:rsidP="00E616FD">
            <w:pPr>
              <w:pStyle w:val="ConsPlusNormal"/>
              <w:rPr>
                <w:rFonts w:ascii="Times New Roman" w:hAnsi="Times New Roman" w:cs="Times New Roman"/>
                <w:sz w:val="20"/>
              </w:rPr>
            </w:pPr>
            <w:r w:rsidRPr="002532BF">
              <w:rPr>
                <w:rFonts w:ascii="Times New Roman" w:hAnsi="Times New Roman" w:cs="Times New Roman"/>
                <w:sz w:val="20"/>
              </w:rPr>
              <w:t>Основное мероприятие 01.</w:t>
            </w:r>
          </w:p>
          <w:p w14:paraId="6D1459D1" w14:textId="77777777" w:rsidR="00E616FD" w:rsidRPr="002532BF" w:rsidRDefault="00E616FD" w:rsidP="00E616FD">
            <w:pPr>
              <w:pStyle w:val="ConsPlusNormal"/>
              <w:rPr>
                <w:rFonts w:ascii="Times New Roman" w:hAnsi="Times New Roman" w:cs="Times New Roman"/>
                <w:sz w:val="20"/>
              </w:rPr>
            </w:pPr>
            <w:r w:rsidRPr="002532BF">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6AEE875E" w:rsidR="00E616FD" w:rsidRPr="002532BF" w:rsidRDefault="00E616FD" w:rsidP="00E616FD">
            <w:pPr>
              <w:pStyle w:val="ConsPlusNormal"/>
              <w:jc w:val="center"/>
              <w:rPr>
                <w:rFonts w:ascii="Times New Roman" w:hAnsi="Times New Roman" w:cs="Times New Roman"/>
                <w:sz w:val="20"/>
              </w:rPr>
            </w:pPr>
            <w:r w:rsidRPr="002532BF">
              <w:rPr>
                <w:rFonts w:ascii="Times New Roman" w:hAnsi="Times New Roman" w:cs="Times New Roman"/>
                <w:sz w:val="20"/>
              </w:rPr>
              <w:t>2023-2028</w:t>
            </w:r>
          </w:p>
        </w:tc>
        <w:tc>
          <w:tcPr>
            <w:tcW w:w="1985" w:type="dxa"/>
          </w:tcPr>
          <w:p w14:paraId="1C351AB5" w14:textId="77777777" w:rsidR="00E616FD" w:rsidRPr="002532BF" w:rsidRDefault="00E616FD" w:rsidP="00E616FD">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992" w:type="dxa"/>
          </w:tcPr>
          <w:p w14:paraId="3C4E5FD4" w14:textId="51242FDC" w:rsidR="00E616FD" w:rsidRPr="002532BF" w:rsidRDefault="00E616FD" w:rsidP="003D689B">
            <w:pPr>
              <w:pStyle w:val="ConsPlusNormal"/>
              <w:jc w:val="center"/>
              <w:rPr>
                <w:rFonts w:ascii="Times New Roman" w:hAnsi="Times New Roman" w:cs="Times New Roman"/>
                <w:sz w:val="18"/>
                <w:szCs w:val="18"/>
              </w:rPr>
            </w:pPr>
            <w:r w:rsidRPr="002532BF">
              <w:rPr>
                <w:rFonts w:cs="Times New Roman"/>
                <w:sz w:val="18"/>
                <w:szCs w:val="18"/>
              </w:rPr>
              <w:t>65</w:t>
            </w:r>
            <w:r w:rsidR="003D689B" w:rsidRPr="002532BF">
              <w:rPr>
                <w:rFonts w:cs="Times New Roman"/>
                <w:sz w:val="18"/>
                <w:szCs w:val="18"/>
              </w:rPr>
              <w:t>6</w:t>
            </w:r>
            <w:r w:rsidRPr="002532BF">
              <w:rPr>
                <w:rFonts w:cs="Times New Roman"/>
                <w:sz w:val="18"/>
                <w:szCs w:val="18"/>
              </w:rPr>
              <w:t> </w:t>
            </w:r>
            <w:r w:rsidR="003D689B" w:rsidRPr="002532BF">
              <w:rPr>
                <w:rFonts w:cs="Times New Roman"/>
                <w:sz w:val="18"/>
                <w:szCs w:val="18"/>
              </w:rPr>
              <w:t>866</w:t>
            </w:r>
            <w:r w:rsidRPr="002532BF">
              <w:rPr>
                <w:rFonts w:cs="Times New Roman"/>
                <w:sz w:val="18"/>
                <w:szCs w:val="18"/>
              </w:rPr>
              <w:t>,</w:t>
            </w:r>
            <w:r w:rsidR="003D689B" w:rsidRPr="002532BF">
              <w:rPr>
                <w:rFonts w:cs="Times New Roman"/>
                <w:sz w:val="18"/>
                <w:szCs w:val="18"/>
              </w:rPr>
              <w:t>98</w:t>
            </w:r>
          </w:p>
        </w:tc>
        <w:tc>
          <w:tcPr>
            <w:tcW w:w="992" w:type="dxa"/>
          </w:tcPr>
          <w:p w14:paraId="25BF2C32" w14:textId="77777777" w:rsidR="00E616FD" w:rsidRPr="002532BF" w:rsidRDefault="00E616FD" w:rsidP="00E616FD">
            <w:pPr>
              <w:jc w:val="center"/>
              <w:rPr>
                <w:rFonts w:cs="Times New Roman"/>
                <w:sz w:val="18"/>
                <w:szCs w:val="18"/>
              </w:rPr>
            </w:pPr>
            <w:r w:rsidRPr="002532BF">
              <w:rPr>
                <w:rFonts w:cs="Times New Roman"/>
                <w:sz w:val="18"/>
                <w:szCs w:val="18"/>
              </w:rPr>
              <w:t>100 052,00</w:t>
            </w:r>
          </w:p>
        </w:tc>
        <w:tc>
          <w:tcPr>
            <w:tcW w:w="992" w:type="dxa"/>
          </w:tcPr>
          <w:p w14:paraId="320F4E62" w14:textId="7D45A598" w:rsidR="00E616FD" w:rsidRPr="002532BF" w:rsidRDefault="00E616FD" w:rsidP="00E616FD">
            <w:pPr>
              <w:jc w:val="center"/>
              <w:rPr>
                <w:rFonts w:cs="Times New Roman"/>
                <w:sz w:val="18"/>
                <w:szCs w:val="18"/>
              </w:rPr>
            </w:pPr>
            <w:r w:rsidRPr="002532BF">
              <w:rPr>
                <w:rFonts w:cs="Times New Roman"/>
                <w:sz w:val="18"/>
                <w:szCs w:val="18"/>
              </w:rPr>
              <w:t>112 740,00</w:t>
            </w:r>
          </w:p>
        </w:tc>
        <w:tc>
          <w:tcPr>
            <w:tcW w:w="993" w:type="dxa"/>
          </w:tcPr>
          <w:p w14:paraId="103EE5BD" w14:textId="6D277B84" w:rsidR="00E616FD" w:rsidRPr="002532BF" w:rsidRDefault="00E616FD" w:rsidP="00E616FD">
            <w:pPr>
              <w:jc w:val="center"/>
              <w:rPr>
                <w:rFonts w:cs="Times New Roman"/>
                <w:sz w:val="18"/>
                <w:szCs w:val="18"/>
              </w:rPr>
            </w:pPr>
            <w:r w:rsidRPr="002532BF">
              <w:rPr>
                <w:rFonts w:cs="Times New Roman"/>
                <w:sz w:val="18"/>
                <w:szCs w:val="18"/>
              </w:rPr>
              <w:t>127 686,32</w:t>
            </w:r>
          </w:p>
        </w:tc>
        <w:tc>
          <w:tcPr>
            <w:tcW w:w="992" w:type="dxa"/>
          </w:tcPr>
          <w:p w14:paraId="580038DC" w14:textId="2F677007" w:rsidR="00E616FD" w:rsidRPr="002532BF" w:rsidRDefault="00E616FD" w:rsidP="0088160A">
            <w:pPr>
              <w:jc w:val="center"/>
              <w:rPr>
                <w:rFonts w:cs="Times New Roman"/>
                <w:sz w:val="18"/>
                <w:szCs w:val="18"/>
              </w:rPr>
            </w:pPr>
            <w:r w:rsidRPr="002532BF">
              <w:rPr>
                <w:rFonts w:cs="Times New Roman"/>
                <w:sz w:val="18"/>
                <w:szCs w:val="18"/>
                <w:lang w:val="en-US"/>
              </w:rPr>
              <w:t>1</w:t>
            </w:r>
            <w:r w:rsidR="0088160A" w:rsidRPr="002532BF">
              <w:rPr>
                <w:rFonts w:cs="Times New Roman"/>
                <w:sz w:val="18"/>
                <w:szCs w:val="18"/>
              </w:rPr>
              <w:t>14</w:t>
            </w:r>
            <w:r w:rsidRPr="002532BF">
              <w:rPr>
                <w:rFonts w:cs="Times New Roman"/>
                <w:sz w:val="18"/>
                <w:szCs w:val="18"/>
              </w:rPr>
              <w:t> </w:t>
            </w:r>
            <w:r w:rsidR="0088160A" w:rsidRPr="002532BF">
              <w:rPr>
                <w:rFonts w:cs="Times New Roman"/>
                <w:sz w:val="18"/>
                <w:szCs w:val="18"/>
              </w:rPr>
              <w:t>272</w:t>
            </w:r>
            <w:r w:rsidRPr="002532BF">
              <w:rPr>
                <w:rFonts w:cs="Times New Roman"/>
                <w:sz w:val="18"/>
                <w:szCs w:val="18"/>
              </w:rPr>
              <w:t>,</w:t>
            </w:r>
            <w:r w:rsidR="0088160A" w:rsidRPr="002532BF">
              <w:rPr>
                <w:rFonts w:cs="Times New Roman"/>
                <w:sz w:val="18"/>
                <w:szCs w:val="18"/>
              </w:rPr>
              <w:t>95</w:t>
            </w:r>
          </w:p>
        </w:tc>
        <w:tc>
          <w:tcPr>
            <w:tcW w:w="992" w:type="dxa"/>
          </w:tcPr>
          <w:p w14:paraId="1B92286A" w14:textId="634CB61D" w:rsidR="00E616FD" w:rsidRPr="002532BF" w:rsidRDefault="00E25EB3" w:rsidP="00E25EB3">
            <w:pPr>
              <w:jc w:val="center"/>
              <w:rPr>
                <w:rFonts w:cs="Times New Roman"/>
                <w:sz w:val="18"/>
                <w:szCs w:val="18"/>
              </w:rPr>
            </w:pPr>
            <w:r w:rsidRPr="002532BF">
              <w:rPr>
                <w:rFonts w:cs="Times New Roman"/>
                <w:sz w:val="18"/>
                <w:szCs w:val="18"/>
              </w:rPr>
              <w:t>99</w:t>
            </w:r>
            <w:r w:rsidR="00E616FD" w:rsidRPr="002532BF">
              <w:rPr>
                <w:rFonts w:cs="Times New Roman"/>
                <w:sz w:val="18"/>
                <w:szCs w:val="18"/>
              </w:rPr>
              <w:t> </w:t>
            </w:r>
            <w:r w:rsidRPr="002532BF">
              <w:rPr>
                <w:rFonts w:cs="Times New Roman"/>
                <w:sz w:val="18"/>
                <w:szCs w:val="18"/>
              </w:rPr>
              <w:t>417</w:t>
            </w:r>
            <w:r w:rsidR="00E616FD" w:rsidRPr="002532BF">
              <w:rPr>
                <w:rFonts w:cs="Times New Roman"/>
                <w:sz w:val="18"/>
                <w:szCs w:val="18"/>
              </w:rPr>
              <w:t>,</w:t>
            </w:r>
            <w:r w:rsidRPr="002532BF">
              <w:rPr>
                <w:rFonts w:cs="Times New Roman"/>
                <w:sz w:val="18"/>
                <w:szCs w:val="18"/>
              </w:rPr>
              <w:t>47</w:t>
            </w:r>
          </w:p>
        </w:tc>
        <w:tc>
          <w:tcPr>
            <w:tcW w:w="992" w:type="dxa"/>
          </w:tcPr>
          <w:p w14:paraId="5089C222" w14:textId="003F3094" w:rsidR="00E616FD" w:rsidRPr="002532BF" w:rsidRDefault="00E616FD" w:rsidP="00E25EB3">
            <w:pPr>
              <w:pStyle w:val="ConsPlusNormal"/>
              <w:jc w:val="center"/>
              <w:rPr>
                <w:rFonts w:ascii="Times New Roman" w:hAnsi="Times New Roman" w:cs="Times New Roman"/>
                <w:sz w:val="20"/>
              </w:rPr>
            </w:pPr>
            <w:r w:rsidRPr="002532BF">
              <w:rPr>
                <w:rFonts w:ascii="Times New Roman" w:hAnsi="Times New Roman" w:cs="Times New Roman"/>
                <w:sz w:val="18"/>
                <w:szCs w:val="18"/>
              </w:rPr>
              <w:t>10</w:t>
            </w:r>
            <w:r w:rsidR="00E25EB3" w:rsidRPr="002532BF">
              <w:rPr>
                <w:rFonts w:ascii="Times New Roman" w:hAnsi="Times New Roman" w:cs="Times New Roman"/>
                <w:sz w:val="18"/>
                <w:szCs w:val="18"/>
              </w:rPr>
              <w:t>2</w:t>
            </w:r>
            <w:r w:rsidRPr="002532BF">
              <w:rPr>
                <w:rFonts w:ascii="Times New Roman" w:hAnsi="Times New Roman" w:cs="Times New Roman"/>
                <w:sz w:val="18"/>
                <w:szCs w:val="18"/>
              </w:rPr>
              <w:t> </w:t>
            </w:r>
            <w:r w:rsidR="00E25EB3" w:rsidRPr="002532BF">
              <w:rPr>
                <w:rFonts w:ascii="Times New Roman" w:hAnsi="Times New Roman" w:cs="Times New Roman"/>
                <w:sz w:val="18"/>
                <w:szCs w:val="18"/>
              </w:rPr>
              <w:t>698</w:t>
            </w:r>
            <w:r w:rsidRPr="002532BF">
              <w:rPr>
                <w:rFonts w:ascii="Times New Roman" w:hAnsi="Times New Roman" w:cs="Times New Roman"/>
                <w:sz w:val="18"/>
                <w:szCs w:val="18"/>
              </w:rPr>
              <w:t>,</w:t>
            </w:r>
            <w:r w:rsidR="00E25EB3" w:rsidRPr="002532BF">
              <w:rPr>
                <w:rFonts w:ascii="Times New Roman" w:hAnsi="Times New Roman" w:cs="Times New Roman"/>
                <w:sz w:val="18"/>
                <w:szCs w:val="18"/>
              </w:rPr>
              <w:t>24</w:t>
            </w:r>
          </w:p>
        </w:tc>
        <w:tc>
          <w:tcPr>
            <w:tcW w:w="1926" w:type="dxa"/>
            <w:vMerge w:val="restart"/>
          </w:tcPr>
          <w:p w14:paraId="512531D7" w14:textId="1AA895DB" w:rsidR="00E616FD" w:rsidRPr="002532BF" w:rsidRDefault="00E616FD" w:rsidP="00E616FD">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C75DAD" w:rsidRPr="002532BF" w14:paraId="069DEE2A" w14:textId="77777777" w:rsidTr="00B4579A">
        <w:tc>
          <w:tcPr>
            <w:tcW w:w="567" w:type="dxa"/>
            <w:gridSpan w:val="2"/>
            <w:vMerge/>
          </w:tcPr>
          <w:p w14:paraId="6503C0C2" w14:textId="77777777" w:rsidR="00C75DAD" w:rsidRPr="002532BF" w:rsidRDefault="00C75DAD" w:rsidP="00C75DAD">
            <w:pPr>
              <w:rPr>
                <w:rFonts w:cs="Times New Roman"/>
                <w:sz w:val="20"/>
                <w:szCs w:val="20"/>
              </w:rPr>
            </w:pPr>
          </w:p>
        </w:tc>
        <w:tc>
          <w:tcPr>
            <w:tcW w:w="2768" w:type="dxa"/>
            <w:vMerge/>
          </w:tcPr>
          <w:p w14:paraId="5C06B741" w14:textId="77777777" w:rsidR="00C75DAD" w:rsidRPr="002532BF" w:rsidRDefault="00C75DAD" w:rsidP="00C75DAD">
            <w:pPr>
              <w:rPr>
                <w:rFonts w:cs="Times New Roman"/>
                <w:sz w:val="20"/>
                <w:szCs w:val="20"/>
              </w:rPr>
            </w:pPr>
          </w:p>
        </w:tc>
        <w:tc>
          <w:tcPr>
            <w:tcW w:w="1276" w:type="dxa"/>
            <w:vMerge/>
          </w:tcPr>
          <w:p w14:paraId="08B11E38" w14:textId="77777777" w:rsidR="00C75DAD" w:rsidRPr="002532BF" w:rsidRDefault="00C75DAD" w:rsidP="00C75DAD">
            <w:pPr>
              <w:rPr>
                <w:rFonts w:cs="Times New Roman"/>
                <w:sz w:val="20"/>
                <w:szCs w:val="20"/>
              </w:rPr>
            </w:pPr>
          </w:p>
        </w:tc>
        <w:tc>
          <w:tcPr>
            <w:tcW w:w="1985" w:type="dxa"/>
          </w:tcPr>
          <w:p w14:paraId="0DE10983"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0D369ECA" w14:textId="0505BEE3" w:rsidR="00C75DAD" w:rsidRPr="002532BF" w:rsidRDefault="00C75DAD" w:rsidP="00C75DAD">
            <w:pPr>
              <w:jc w:val="center"/>
              <w:rPr>
                <w:rFonts w:cs="Times New Roman"/>
                <w:sz w:val="18"/>
                <w:szCs w:val="18"/>
              </w:rPr>
            </w:pPr>
            <w:r w:rsidRPr="002532BF">
              <w:rPr>
                <w:rFonts w:cs="Times New Roman"/>
                <w:sz w:val="18"/>
                <w:szCs w:val="18"/>
              </w:rPr>
              <w:t>656 866,98</w:t>
            </w:r>
          </w:p>
        </w:tc>
        <w:tc>
          <w:tcPr>
            <w:tcW w:w="992" w:type="dxa"/>
          </w:tcPr>
          <w:p w14:paraId="037667B4"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70752055" w14:textId="2881D4D8"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586642B5" w14:textId="09F933C2"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6619EDE5" w14:textId="411A6FCE"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0BC869B9" w14:textId="6A99972E"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4858ABF0" w14:textId="23BEF7EB"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18"/>
                <w:szCs w:val="18"/>
              </w:rPr>
              <w:t>102 698,24</w:t>
            </w:r>
          </w:p>
        </w:tc>
        <w:tc>
          <w:tcPr>
            <w:tcW w:w="1926" w:type="dxa"/>
            <w:vMerge/>
          </w:tcPr>
          <w:p w14:paraId="228C9788" w14:textId="4FE96872" w:rsidR="00C75DAD" w:rsidRPr="002532BF" w:rsidRDefault="00C75DAD" w:rsidP="00C75DAD">
            <w:pPr>
              <w:pStyle w:val="ConsPlusNormal"/>
              <w:rPr>
                <w:rFonts w:ascii="Times New Roman" w:hAnsi="Times New Roman" w:cs="Times New Roman"/>
                <w:sz w:val="20"/>
              </w:rPr>
            </w:pPr>
          </w:p>
        </w:tc>
      </w:tr>
      <w:tr w:rsidR="00C75DAD" w:rsidRPr="002532BF" w14:paraId="4A2741C8" w14:textId="77777777" w:rsidTr="00B4579A">
        <w:tc>
          <w:tcPr>
            <w:tcW w:w="567" w:type="dxa"/>
            <w:gridSpan w:val="2"/>
            <w:vMerge w:val="restart"/>
          </w:tcPr>
          <w:p w14:paraId="73C665BF"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1.1.</w:t>
            </w:r>
          </w:p>
        </w:tc>
        <w:tc>
          <w:tcPr>
            <w:tcW w:w="2768" w:type="dxa"/>
            <w:vMerge w:val="restart"/>
          </w:tcPr>
          <w:p w14:paraId="1D3A3BD6"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3F2E6234"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20"/>
              </w:rPr>
              <w:t>2023-2028</w:t>
            </w:r>
          </w:p>
        </w:tc>
        <w:tc>
          <w:tcPr>
            <w:tcW w:w="1985" w:type="dxa"/>
          </w:tcPr>
          <w:p w14:paraId="179B7A76"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992" w:type="dxa"/>
          </w:tcPr>
          <w:p w14:paraId="42B5D22A" w14:textId="5D8FABF7" w:rsidR="00C75DAD" w:rsidRPr="002532BF" w:rsidRDefault="00C75DAD" w:rsidP="00C75DAD">
            <w:pPr>
              <w:jc w:val="center"/>
              <w:rPr>
                <w:rFonts w:cs="Times New Roman"/>
                <w:sz w:val="18"/>
                <w:szCs w:val="18"/>
              </w:rPr>
            </w:pPr>
            <w:r w:rsidRPr="002532BF">
              <w:rPr>
                <w:rFonts w:cs="Times New Roman"/>
                <w:sz w:val="18"/>
                <w:szCs w:val="18"/>
              </w:rPr>
              <w:t>656 866,98</w:t>
            </w:r>
          </w:p>
        </w:tc>
        <w:tc>
          <w:tcPr>
            <w:tcW w:w="992" w:type="dxa"/>
          </w:tcPr>
          <w:p w14:paraId="544C722B"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13C4BE74" w14:textId="6F49B647"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7DCB3204" w14:textId="0690597A"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774AC766" w14:textId="60269D89"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0AD08F51" w14:textId="1099752E"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15BDF66C" w14:textId="7932B183" w:rsidR="00C75DAD" w:rsidRPr="002532BF" w:rsidRDefault="00C75DAD" w:rsidP="00C75DAD">
            <w:pPr>
              <w:pStyle w:val="ConsPlusNormal"/>
              <w:jc w:val="center"/>
              <w:rPr>
                <w:rFonts w:ascii="Times New Roman" w:hAnsi="Times New Roman" w:cs="Times New Roman"/>
                <w:bCs/>
                <w:sz w:val="20"/>
              </w:rPr>
            </w:pPr>
            <w:r w:rsidRPr="002532BF">
              <w:rPr>
                <w:rFonts w:ascii="Times New Roman" w:hAnsi="Times New Roman" w:cs="Times New Roman"/>
                <w:sz w:val="18"/>
                <w:szCs w:val="18"/>
              </w:rPr>
              <w:t>102 698,24</w:t>
            </w:r>
          </w:p>
        </w:tc>
        <w:tc>
          <w:tcPr>
            <w:tcW w:w="1926" w:type="dxa"/>
            <w:vMerge w:val="restart"/>
          </w:tcPr>
          <w:p w14:paraId="7E16C241" w14:textId="0CC8FDD1"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bCs/>
                <w:sz w:val="20"/>
              </w:rPr>
              <w:t>Управление по кадровой политике и общим вопросам, МКУ «МФЦ г.о. Электросталь»</w:t>
            </w:r>
          </w:p>
        </w:tc>
      </w:tr>
      <w:tr w:rsidR="00C75DAD" w:rsidRPr="002532BF" w14:paraId="00770EB7" w14:textId="77777777" w:rsidTr="00B4579A">
        <w:tc>
          <w:tcPr>
            <w:tcW w:w="567" w:type="dxa"/>
            <w:gridSpan w:val="2"/>
            <w:vMerge/>
          </w:tcPr>
          <w:p w14:paraId="5F136D65" w14:textId="77777777" w:rsidR="00C75DAD" w:rsidRPr="002532BF" w:rsidRDefault="00C75DAD" w:rsidP="00C75DAD">
            <w:pPr>
              <w:rPr>
                <w:rFonts w:cs="Times New Roman"/>
                <w:sz w:val="20"/>
                <w:szCs w:val="20"/>
              </w:rPr>
            </w:pPr>
          </w:p>
        </w:tc>
        <w:tc>
          <w:tcPr>
            <w:tcW w:w="2768" w:type="dxa"/>
            <w:vMerge/>
          </w:tcPr>
          <w:p w14:paraId="0758B06F" w14:textId="77777777" w:rsidR="00C75DAD" w:rsidRPr="002532BF" w:rsidRDefault="00C75DAD" w:rsidP="00C75DAD">
            <w:pPr>
              <w:rPr>
                <w:rFonts w:cs="Times New Roman"/>
                <w:sz w:val="20"/>
                <w:szCs w:val="20"/>
              </w:rPr>
            </w:pPr>
          </w:p>
        </w:tc>
        <w:tc>
          <w:tcPr>
            <w:tcW w:w="1276" w:type="dxa"/>
            <w:vMerge/>
          </w:tcPr>
          <w:p w14:paraId="707545A6" w14:textId="77777777" w:rsidR="00C75DAD" w:rsidRPr="002532BF" w:rsidRDefault="00C75DAD" w:rsidP="00C75DAD">
            <w:pPr>
              <w:rPr>
                <w:rFonts w:cs="Times New Roman"/>
                <w:sz w:val="20"/>
                <w:szCs w:val="20"/>
              </w:rPr>
            </w:pPr>
          </w:p>
        </w:tc>
        <w:tc>
          <w:tcPr>
            <w:tcW w:w="1985" w:type="dxa"/>
          </w:tcPr>
          <w:p w14:paraId="5DFDDB67"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992" w:type="dxa"/>
          </w:tcPr>
          <w:p w14:paraId="6ED6E00C" w14:textId="7F341D8B" w:rsidR="00C75DAD" w:rsidRPr="002532BF" w:rsidRDefault="00C75DAD" w:rsidP="00C75DAD">
            <w:pPr>
              <w:jc w:val="center"/>
              <w:rPr>
                <w:rFonts w:cs="Times New Roman"/>
                <w:sz w:val="18"/>
                <w:szCs w:val="18"/>
              </w:rPr>
            </w:pPr>
            <w:r w:rsidRPr="002532BF">
              <w:rPr>
                <w:rFonts w:cs="Times New Roman"/>
                <w:sz w:val="18"/>
                <w:szCs w:val="18"/>
              </w:rPr>
              <w:t>656 866,98</w:t>
            </w:r>
          </w:p>
        </w:tc>
        <w:tc>
          <w:tcPr>
            <w:tcW w:w="992" w:type="dxa"/>
          </w:tcPr>
          <w:p w14:paraId="445E2033"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6A061779" w14:textId="23E35656"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06BF59B9" w14:textId="2C1E91C9"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75E1BCBC" w14:textId="6F9433E0"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701270C7" w14:textId="764EDAD1"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1A3E090C" w14:textId="4F69555A"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18"/>
                <w:szCs w:val="18"/>
              </w:rPr>
              <w:t>102 698,24</w:t>
            </w:r>
          </w:p>
        </w:tc>
        <w:tc>
          <w:tcPr>
            <w:tcW w:w="1926" w:type="dxa"/>
            <w:vMerge/>
          </w:tcPr>
          <w:p w14:paraId="0E7D857F" w14:textId="33A34941" w:rsidR="00C75DAD" w:rsidRPr="002532BF" w:rsidRDefault="00C75DAD" w:rsidP="00C75DAD">
            <w:pPr>
              <w:pStyle w:val="ConsPlusNormal"/>
              <w:rPr>
                <w:rFonts w:ascii="Times New Roman" w:hAnsi="Times New Roman" w:cs="Times New Roman"/>
                <w:sz w:val="20"/>
              </w:rPr>
            </w:pPr>
          </w:p>
        </w:tc>
      </w:tr>
      <w:tr w:rsidR="005B5049" w:rsidRPr="002532BF" w14:paraId="5A5CC0AC" w14:textId="77777777" w:rsidTr="00B4579A">
        <w:tc>
          <w:tcPr>
            <w:tcW w:w="567" w:type="dxa"/>
            <w:gridSpan w:val="2"/>
            <w:vMerge w:val="restart"/>
          </w:tcPr>
          <w:p w14:paraId="727C3115" w14:textId="77777777" w:rsidR="005B5049" w:rsidRPr="002532BF" w:rsidRDefault="005B5049" w:rsidP="005B5049">
            <w:pPr>
              <w:pStyle w:val="ConsPlusNormal"/>
              <w:rPr>
                <w:rFonts w:ascii="Times New Roman" w:hAnsi="Times New Roman" w:cs="Times New Roman"/>
                <w:sz w:val="20"/>
              </w:rPr>
            </w:pPr>
            <w:r w:rsidRPr="002532BF">
              <w:rPr>
                <w:rFonts w:ascii="Times New Roman" w:hAnsi="Times New Roman" w:cs="Times New Roman"/>
                <w:sz w:val="20"/>
              </w:rPr>
              <w:t>1.</w:t>
            </w:r>
            <w:r w:rsidRPr="002532BF">
              <w:rPr>
                <w:rFonts w:ascii="Times New Roman" w:hAnsi="Times New Roman" w:cs="Times New Roman"/>
                <w:sz w:val="20"/>
                <w:lang w:val="en-US"/>
              </w:rPr>
              <w:t>2</w:t>
            </w:r>
            <w:r w:rsidRPr="002532BF">
              <w:rPr>
                <w:rFonts w:ascii="Times New Roman" w:hAnsi="Times New Roman" w:cs="Times New Roman"/>
                <w:sz w:val="20"/>
              </w:rPr>
              <w:t>.</w:t>
            </w:r>
          </w:p>
        </w:tc>
        <w:tc>
          <w:tcPr>
            <w:tcW w:w="2768" w:type="dxa"/>
            <w:vMerge w:val="restart"/>
          </w:tcPr>
          <w:p w14:paraId="2173F216" w14:textId="77777777" w:rsidR="005B5049" w:rsidRPr="002532BF" w:rsidRDefault="005B5049" w:rsidP="005B5049">
            <w:pPr>
              <w:pStyle w:val="ConsPlusNormal"/>
              <w:rPr>
                <w:rFonts w:ascii="Times New Roman" w:hAnsi="Times New Roman" w:cs="Times New Roman"/>
                <w:sz w:val="20"/>
              </w:rPr>
            </w:pPr>
            <w:r w:rsidRPr="002532BF">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A35788F" w:rsidR="005B5049" w:rsidRPr="002532BF" w:rsidRDefault="005B5049" w:rsidP="00FA15EF">
            <w:pPr>
              <w:pStyle w:val="ConsPlusNormal"/>
              <w:jc w:val="center"/>
              <w:rPr>
                <w:rFonts w:ascii="Times New Roman" w:hAnsi="Times New Roman" w:cs="Times New Roman"/>
                <w:sz w:val="20"/>
              </w:rPr>
            </w:pPr>
            <w:r w:rsidRPr="002532BF">
              <w:rPr>
                <w:rFonts w:ascii="Times New Roman" w:hAnsi="Times New Roman" w:cs="Times New Roman"/>
                <w:sz w:val="20"/>
              </w:rPr>
              <w:t>2023-202</w:t>
            </w:r>
            <w:r w:rsidR="00FA15EF" w:rsidRPr="002532BF">
              <w:rPr>
                <w:rFonts w:ascii="Times New Roman" w:hAnsi="Times New Roman" w:cs="Times New Roman"/>
                <w:sz w:val="20"/>
              </w:rPr>
              <w:t>8</w:t>
            </w:r>
          </w:p>
        </w:tc>
        <w:tc>
          <w:tcPr>
            <w:tcW w:w="1985" w:type="dxa"/>
          </w:tcPr>
          <w:p w14:paraId="3D0DE029" w14:textId="77777777" w:rsidR="005B5049" w:rsidRPr="002532BF" w:rsidRDefault="005B5049" w:rsidP="005B5049">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992" w:type="dxa"/>
            <w:shd w:val="clear" w:color="auto" w:fill="auto"/>
          </w:tcPr>
          <w:p w14:paraId="585D5CEF"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2" w:type="dxa"/>
            <w:shd w:val="clear" w:color="auto" w:fill="auto"/>
          </w:tcPr>
          <w:p w14:paraId="10C32713"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2" w:type="dxa"/>
            <w:shd w:val="clear" w:color="auto" w:fill="auto"/>
          </w:tcPr>
          <w:p w14:paraId="29BECD1C"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3" w:type="dxa"/>
            <w:shd w:val="clear" w:color="auto" w:fill="auto"/>
          </w:tcPr>
          <w:p w14:paraId="17CF7069"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2" w:type="dxa"/>
            <w:shd w:val="clear" w:color="auto" w:fill="auto"/>
          </w:tcPr>
          <w:p w14:paraId="0C181954" w14:textId="77777777" w:rsidR="005B5049" w:rsidRPr="002532BF" w:rsidRDefault="005B5049" w:rsidP="00B4579A">
            <w:pPr>
              <w:jc w:val="center"/>
              <w:rPr>
                <w:rFonts w:cs="Times New Roman"/>
                <w:sz w:val="18"/>
                <w:szCs w:val="18"/>
              </w:rPr>
            </w:pPr>
            <w:r w:rsidRPr="002532BF">
              <w:rPr>
                <w:rFonts w:cs="Times New Roman"/>
                <w:sz w:val="18"/>
                <w:szCs w:val="18"/>
              </w:rPr>
              <w:t>0,00</w:t>
            </w:r>
          </w:p>
        </w:tc>
        <w:tc>
          <w:tcPr>
            <w:tcW w:w="992" w:type="dxa"/>
            <w:shd w:val="clear" w:color="auto" w:fill="auto"/>
          </w:tcPr>
          <w:p w14:paraId="1390734D" w14:textId="77777777" w:rsidR="005B5049" w:rsidRPr="002532BF" w:rsidRDefault="005B5049" w:rsidP="00B4579A">
            <w:pPr>
              <w:jc w:val="center"/>
              <w:rPr>
                <w:rFonts w:cs="Times New Roman"/>
                <w:sz w:val="18"/>
                <w:szCs w:val="18"/>
              </w:rPr>
            </w:pPr>
            <w:r w:rsidRPr="002532BF">
              <w:rPr>
                <w:rFonts w:cs="Times New Roman"/>
                <w:sz w:val="18"/>
                <w:szCs w:val="18"/>
              </w:rPr>
              <w:t>0,00</w:t>
            </w:r>
          </w:p>
        </w:tc>
        <w:tc>
          <w:tcPr>
            <w:tcW w:w="992" w:type="dxa"/>
            <w:shd w:val="clear" w:color="auto" w:fill="auto"/>
          </w:tcPr>
          <w:p w14:paraId="38E96645" w14:textId="1DA461ED" w:rsidR="005B5049" w:rsidRPr="002532BF" w:rsidRDefault="005B5049" w:rsidP="00B4579A">
            <w:pPr>
              <w:pStyle w:val="ConsPlusNormal"/>
              <w:jc w:val="center"/>
              <w:rPr>
                <w:rFonts w:ascii="Times New Roman" w:hAnsi="Times New Roman" w:cs="Times New Roman"/>
                <w:bCs/>
                <w:sz w:val="20"/>
              </w:rPr>
            </w:pPr>
            <w:r w:rsidRPr="002532BF">
              <w:rPr>
                <w:rFonts w:ascii="Times New Roman" w:hAnsi="Times New Roman" w:cs="Times New Roman"/>
                <w:sz w:val="18"/>
                <w:szCs w:val="18"/>
              </w:rPr>
              <w:t>0,00</w:t>
            </w:r>
          </w:p>
        </w:tc>
        <w:tc>
          <w:tcPr>
            <w:tcW w:w="1926" w:type="dxa"/>
            <w:vMerge w:val="restart"/>
          </w:tcPr>
          <w:p w14:paraId="27A404E6" w14:textId="58EDE14F" w:rsidR="005B5049" w:rsidRPr="002532BF" w:rsidRDefault="005B5049" w:rsidP="005B5049">
            <w:pPr>
              <w:pStyle w:val="ConsPlusNormal"/>
              <w:rPr>
                <w:rFonts w:ascii="Times New Roman" w:hAnsi="Times New Roman" w:cs="Times New Roman"/>
                <w:sz w:val="20"/>
              </w:rPr>
            </w:pPr>
            <w:r w:rsidRPr="002532BF">
              <w:rPr>
                <w:rFonts w:ascii="Times New Roman" w:hAnsi="Times New Roman" w:cs="Times New Roman"/>
                <w:bCs/>
                <w:sz w:val="20"/>
              </w:rPr>
              <w:t>Управление по кадровой политике и общим вопросам, МКУ «МФЦ г.о. Электросталь»</w:t>
            </w:r>
          </w:p>
        </w:tc>
      </w:tr>
      <w:tr w:rsidR="005B5049" w:rsidRPr="002532BF" w14:paraId="53806057" w14:textId="77777777" w:rsidTr="00B4579A">
        <w:tc>
          <w:tcPr>
            <w:tcW w:w="567" w:type="dxa"/>
            <w:gridSpan w:val="2"/>
            <w:vMerge/>
          </w:tcPr>
          <w:p w14:paraId="33586D83" w14:textId="77777777" w:rsidR="005B5049" w:rsidRPr="002532BF" w:rsidRDefault="005B5049" w:rsidP="005B5049">
            <w:pPr>
              <w:rPr>
                <w:rFonts w:cs="Times New Roman"/>
                <w:sz w:val="20"/>
                <w:szCs w:val="20"/>
              </w:rPr>
            </w:pPr>
          </w:p>
        </w:tc>
        <w:tc>
          <w:tcPr>
            <w:tcW w:w="2768" w:type="dxa"/>
            <w:vMerge/>
          </w:tcPr>
          <w:p w14:paraId="626E0B10" w14:textId="77777777" w:rsidR="005B5049" w:rsidRPr="002532BF" w:rsidRDefault="005B5049" w:rsidP="005B5049">
            <w:pPr>
              <w:rPr>
                <w:rFonts w:cs="Times New Roman"/>
                <w:sz w:val="20"/>
                <w:szCs w:val="20"/>
              </w:rPr>
            </w:pPr>
          </w:p>
        </w:tc>
        <w:tc>
          <w:tcPr>
            <w:tcW w:w="1276" w:type="dxa"/>
            <w:vMerge/>
          </w:tcPr>
          <w:p w14:paraId="32AB41CD" w14:textId="77777777" w:rsidR="005B5049" w:rsidRPr="002532BF" w:rsidRDefault="005B5049" w:rsidP="005B5049">
            <w:pPr>
              <w:rPr>
                <w:rFonts w:cs="Times New Roman"/>
                <w:sz w:val="20"/>
                <w:szCs w:val="20"/>
              </w:rPr>
            </w:pPr>
          </w:p>
        </w:tc>
        <w:tc>
          <w:tcPr>
            <w:tcW w:w="1985" w:type="dxa"/>
          </w:tcPr>
          <w:p w14:paraId="6F0818E8" w14:textId="77777777" w:rsidR="005B5049" w:rsidRPr="002532BF" w:rsidRDefault="005B5049" w:rsidP="005B5049">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992" w:type="dxa"/>
            <w:shd w:val="clear" w:color="auto" w:fill="auto"/>
          </w:tcPr>
          <w:p w14:paraId="24B06868"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2" w:type="dxa"/>
            <w:shd w:val="clear" w:color="auto" w:fill="auto"/>
          </w:tcPr>
          <w:p w14:paraId="1EA21575"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2" w:type="dxa"/>
            <w:shd w:val="clear" w:color="auto" w:fill="auto"/>
          </w:tcPr>
          <w:p w14:paraId="4B1DDB68"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3" w:type="dxa"/>
            <w:shd w:val="clear" w:color="auto" w:fill="auto"/>
          </w:tcPr>
          <w:p w14:paraId="5376FD92" w14:textId="77777777" w:rsidR="005B5049" w:rsidRPr="002532BF" w:rsidRDefault="005B5049" w:rsidP="005B5049">
            <w:pPr>
              <w:jc w:val="center"/>
              <w:rPr>
                <w:rFonts w:cs="Times New Roman"/>
                <w:sz w:val="18"/>
                <w:szCs w:val="18"/>
              </w:rPr>
            </w:pPr>
            <w:r w:rsidRPr="002532BF">
              <w:rPr>
                <w:rFonts w:cs="Times New Roman"/>
                <w:sz w:val="18"/>
                <w:szCs w:val="18"/>
              </w:rPr>
              <w:t>0,00</w:t>
            </w:r>
          </w:p>
        </w:tc>
        <w:tc>
          <w:tcPr>
            <w:tcW w:w="992" w:type="dxa"/>
            <w:shd w:val="clear" w:color="auto" w:fill="auto"/>
          </w:tcPr>
          <w:p w14:paraId="16EAAD3F" w14:textId="77777777" w:rsidR="005B5049" w:rsidRPr="002532BF" w:rsidRDefault="005B5049" w:rsidP="00B4579A">
            <w:pPr>
              <w:jc w:val="center"/>
              <w:rPr>
                <w:rFonts w:cs="Times New Roman"/>
                <w:sz w:val="18"/>
                <w:szCs w:val="18"/>
              </w:rPr>
            </w:pPr>
            <w:r w:rsidRPr="002532BF">
              <w:rPr>
                <w:rFonts w:cs="Times New Roman"/>
                <w:sz w:val="18"/>
                <w:szCs w:val="18"/>
              </w:rPr>
              <w:t>0,00</w:t>
            </w:r>
          </w:p>
        </w:tc>
        <w:tc>
          <w:tcPr>
            <w:tcW w:w="992" w:type="dxa"/>
            <w:shd w:val="clear" w:color="auto" w:fill="auto"/>
          </w:tcPr>
          <w:p w14:paraId="4405103F" w14:textId="77777777" w:rsidR="005B5049" w:rsidRPr="002532BF" w:rsidRDefault="005B5049" w:rsidP="00B4579A">
            <w:pPr>
              <w:jc w:val="center"/>
              <w:rPr>
                <w:rFonts w:cs="Times New Roman"/>
                <w:sz w:val="18"/>
                <w:szCs w:val="18"/>
              </w:rPr>
            </w:pPr>
            <w:r w:rsidRPr="002532BF">
              <w:rPr>
                <w:rFonts w:cs="Times New Roman"/>
                <w:sz w:val="18"/>
                <w:szCs w:val="18"/>
              </w:rPr>
              <w:t>0,00</w:t>
            </w:r>
          </w:p>
        </w:tc>
        <w:tc>
          <w:tcPr>
            <w:tcW w:w="992" w:type="dxa"/>
            <w:shd w:val="clear" w:color="auto" w:fill="auto"/>
          </w:tcPr>
          <w:p w14:paraId="7E4250D4" w14:textId="464D88E1" w:rsidR="005B5049" w:rsidRPr="002532BF" w:rsidRDefault="005B5049" w:rsidP="00B4579A">
            <w:pPr>
              <w:pStyle w:val="ConsPlusNormal"/>
              <w:jc w:val="center"/>
              <w:rPr>
                <w:rFonts w:ascii="Times New Roman" w:hAnsi="Times New Roman" w:cs="Times New Roman"/>
                <w:sz w:val="20"/>
              </w:rPr>
            </w:pPr>
            <w:r w:rsidRPr="002532BF">
              <w:rPr>
                <w:rFonts w:ascii="Times New Roman" w:hAnsi="Times New Roman" w:cs="Times New Roman"/>
                <w:sz w:val="18"/>
                <w:szCs w:val="18"/>
              </w:rPr>
              <w:t>0,00</w:t>
            </w:r>
          </w:p>
        </w:tc>
        <w:tc>
          <w:tcPr>
            <w:tcW w:w="1926" w:type="dxa"/>
            <w:vMerge/>
          </w:tcPr>
          <w:p w14:paraId="114D09DF" w14:textId="6D054559" w:rsidR="005B5049" w:rsidRPr="002532BF" w:rsidRDefault="005B5049" w:rsidP="005B5049">
            <w:pPr>
              <w:pStyle w:val="ConsPlusNormal"/>
              <w:rPr>
                <w:rFonts w:ascii="Times New Roman" w:hAnsi="Times New Roman" w:cs="Times New Roman"/>
                <w:sz w:val="20"/>
              </w:rPr>
            </w:pPr>
          </w:p>
        </w:tc>
      </w:tr>
      <w:tr w:rsidR="00C75DAD" w:rsidRPr="002532BF" w14:paraId="6920B9E3" w14:textId="77777777" w:rsidTr="00B4579A">
        <w:tc>
          <w:tcPr>
            <w:tcW w:w="3335" w:type="dxa"/>
            <w:gridSpan w:val="3"/>
            <w:vMerge w:val="restart"/>
          </w:tcPr>
          <w:p w14:paraId="7EFCC983" w14:textId="77777777" w:rsidR="00C75DAD" w:rsidRPr="002532BF" w:rsidRDefault="00C75DAD" w:rsidP="00C75DAD">
            <w:pPr>
              <w:rPr>
                <w:rFonts w:cs="Times New Roman"/>
                <w:sz w:val="20"/>
                <w:szCs w:val="20"/>
              </w:rPr>
            </w:pPr>
            <w:r w:rsidRPr="002532BF">
              <w:rPr>
                <w:rFonts w:cs="Times New Roman"/>
                <w:sz w:val="20"/>
                <w:szCs w:val="20"/>
              </w:rPr>
              <w:t>Всего по Подпрограмме III</w:t>
            </w:r>
          </w:p>
        </w:tc>
        <w:tc>
          <w:tcPr>
            <w:tcW w:w="1276" w:type="dxa"/>
            <w:vMerge w:val="restart"/>
          </w:tcPr>
          <w:p w14:paraId="42CB939C" w14:textId="0756A51C" w:rsidR="00C75DAD" w:rsidRPr="002532BF" w:rsidRDefault="00C75DAD" w:rsidP="00C75DAD">
            <w:pPr>
              <w:jc w:val="center"/>
              <w:rPr>
                <w:rFonts w:cs="Times New Roman"/>
                <w:sz w:val="20"/>
                <w:szCs w:val="20"/>
              </w:rPr>
            </w:pPr>
            <w:r w:rsidRPr="002532BF">
              <w:rPr>
                <w:rFonts w:cs="Times New Roman"/>
                <w:sz w:val="20"/>
                <w:szCs w:val="20"/>
              </w:rPr>
              <w:t>2023-2028</w:t>
            </w:r>
          </w:p>
        </w:tc>
        <w:tc>
          <w:tcPr>
            <w:tcW w:w="1985" w:type="dxa"/>
          </w:tcPr>
          <w:p w14:paraId="16EAAC9A"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992" w:type="dxa"/>
          </w:tcPr>
          <w:p w14:paraId="43EC5D1F" w14:textId="7D805444" w:rsidR="00C75DAD" w:rsidRPr="002532BF" w:rsidRDefault="00C75DAD" w:rsidP="00C75DAD">
            <w:pPr>
              <w:jc w:val="center"/>
              <w:rPr>
                <w:sz w:val="18"/>
                <w:szCs w:val="18"/>
              </w:rPr>
            </w:pPr>
            <w:r w:rsidRPr="002532BF">
              <w:rPr>
                <w:rFonts w:cs="Times New Roman"/>
                <w:sz w:val="18"/>
                <w:szCs w:val="18"/>
              </w:rPr>
              <w:t>656 866,98</w:t>
            </w:r>
          </w:p>
        </w:tc>
        <w:tc>
          <w:tcPr>
            <w:tcW w:w="992" w:type="dxa"/>
          </w:tcPr>
          <w:p w14:paraId="5DBD4B8C"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4208192B" w14:textId="0A504FF0"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4BBA6242" w14:textId="153DBEFC"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48585D6F" w14:textId="5D4588F6"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010554E7" w14:textId="6600696A"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6547A7A4" w14:textId="7865CA28"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18"/>
                <w:szCs w:val="18"/>
              </w:rPr>
              <w:t>102 698,24</w:t>
            </w:r>
          </w:p>
        </w:tc>
        <w:tc>
          <w:tcPr>
            <w:tcW w:w="1926" w:type="dxa"/>
            <w:vMerge w:val="restart"/>
          </w:tcPr>
          <w:p w14:paraId="4496D2C5" w14:textId="16996980"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C75DAD" w:rsidRPr="002532BF" w14:paraId="09989B20" w14:textId="77777777" w:rsidTr="00B4579A">
        <w:tc>
          <w:tcPr>
            <w:tcW w:w="3335" w:type="dxa"/>
            <w:gridSpan w:val="3"/>
            <w:vMerge/>
          </w:tcPr>
          <w:p w14:paraId="27883B78" w14:textId="77777777" w:rsidR="00C75DAD" w:rsidRPr="002532BF" w:rsidRDefault="00C75DAD" w:rsidP="00C75DAD">
            <w:pPr>
              <w:rPr>
                <w:rFonts w:cs="Times New Roman"/>
                <w:sz w:val="20"/>
                <w:szCs w:val="20"/>
              </w:rPr>
            </w:pPr>
          </w:p>
        </w:tc>
        <w:tc>
          <w:tcPr>
            <w:tcW w:w="1276" w:type="dxa"/>
            <w:vMerge/>
          </w:tcPr>
          <w:p w14:paraId="305E23B1" w14:textId="77777777" w:rsidR="00C75DAD" w:rsidRPr="002532BF" w:rsidRDefault="00C75DAD" w:rsidP="00C75DAD">
            <w:pPr>
              <w:rPr>
                <w:rFonts w:cs="Times New Roman"/>
                <w:sz w:val="20"/>
                <w:szCs w:val="20"/>
              </w:rPr>
            </w:pPr>
          </w:p>
        </w:tc>
        <w:tc>
          <w:tcPr>
            <w:tcW w:w="1985" w:type="dxa"/>
          </w:tcPr>
          <w:p w14:paraId="268C0083" w14:textId="77777777" w:rsidR="00C75DAD" w:rsidRPr="002532BF" w:rsidRDefault="00C75DAD" w:rsidP="00C75DAD">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городского округа Электросталь </w:t>
            </w:r>
            <w:r w:rsidRPr="002532BF">
              <w:rPr>
                <w:rFonts w:ascii="Times New Roman" w:hAnsi="Times New Roman" w:cs="Times New Roman"/>
                <w:sz w:val="20"/>
              </w:rPr>
              <w:lastRenderedPageBreak/>
              <w:t>Московской области</w:t>
            </w:r>
          </w:p>
        </w:tc>
        <w:tc>
          <w:tcPr>
            <w:tcW w:w="992" w:type="dxa"/>
          </w:tcPr>
          <w:p w14:paraId="63FC78CE" w14:textId="58F7C024" w:rsidR="00C75DAD" w:rsidRPr="002532BF" w:rsidRDefault="00C75DAD" w:rsidP="00C75DAD">
            <w:pPr>
              <w:jc w:val="center"/>
              <w:rPr>
                <w:sz w:val="18"/>
                <w:szCs w:val="18"/>
              </w:rPr>
            </w:pPr>
            <w:r w:rsidRPr="002532BF">
              <w:rPr>
                <w:rFonts w:cs="Times New Roman"/>
                <w:sz w:val="18"/>
                <w:szCs w:val="18"/>
              </w:rPr>
              <w:lastRenderedPageBreak/>
              <w:t>656 866,98</w:t>
            </w:r>
          </w:p>
        </w:tc>
        <w:tc>
          <w:tcPr>
            <w:tcW w:w="992" w:type="dxa"/>
          </w:tcPr>
          <w:p w14:paraId="67B36128"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67A33211" w14:textId="09C190D0"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7AC49DA6" w14:textId="02BE1376"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63E0E396" w14:textId="2774B699"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4587DC1D" w14:textId="34E3BAB4"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0FBA75A2" w14:textId="4AEDC8EC"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18"/>
                <w:szCs w:val="18"/>
              </w:rPr>
              <w:t>102 698,24</w:t>
            </w:r>
          </w:p>
        </w:tc>
        <w:tc>
          <w:tcPr>
            <w:tcW w:w="1926" w:type="dxa"/>
            <w:vMerge/>
          </w:tcPr>
          <w:p w14:paraId="08143096" w14:textId="08F73BB6" w:rsidR="00C75DAD" w:rsidRPr="002532BF" w:rsidRDefault="00C75DAD" w:rsidP="00C75DAD">
            <w:pPr>
              <w:pStyle w:val="ConsPlusNormal"/>
              <w:rPr>
                <w:rFonts w:ascii="Times New Roman" w:hAnsi="Times New Roman" w:cs="Times New Roman"/>
                <w:sz w:val="20"/>
              </w:rPr>
            </w:pPr>
          </w:p>
        </w:tc>
      </w:tr>
      <w:tr w:rsidR="005B5049" w:rsidRPr="002532BF" w14:paraId="60DCF4BF" w14:textId="77777777" w:rsidTr="00010F6F">
        <w:tc>
          <w:tcPr>
            <w:tcW w:w="500" w:type="dxa"/>
          </w:tcPr>
          <w:p w14:paraId="43ACDD31" w14:textId="77777777" w:rsidR="005B5049" w:rsidRPr="002532BF" w:rsidRDefault="005B5049" w:rsidP="00153D11">
            <w:pPr>
              <w:pStyle w:val="ConsPlusNormal"/>
              <w:rPr>
                <w:rFonts w:ascii="Times New Roman" w:hAnsi="Times New Roman" w:cs="Times New Roman"/>
                <w:sz w:val="20"/>
              </w:rPr>
            </w:pPr>
          </w:p>
        </w:tc>
        <w:tc>
          <w:tcPr>
            <w:tcW w:w="14967" w:type="dxa"/>
            <w:gridSpan w:val="12"/>
          </w:tcPr>
          <w:p w14:paraId="3E83C9AE" w14:textId="7F3F8A62" w:rsidR="005B5049" w:rsidRPr="002532BF" w:rsidRDefault="005B5049" w:rsidP="00153D11">
            <w:pPr>
              <w:pStyle w:val="ConsPlusNormal"/>
              <w:rPr>
                <w:rFonts w:ascii="Times New Roman" w:hAnsi="Times New Roman" w:cs="Times New Roman"/>
                <w:sz w:val="20"/>
              </w:rPr>
            </w:pPr>
            <w:r w:rsidRPr="002532BF">
              <w:rPr>
                <w:rFonts w:ascii="Times New Roman" w:hAnsi="Times New Roman" w:cs="Times New Roman"/>
                <w:sz w:val="20"/>
              </w:rPr>
              <w:t>в том числе по главным распорядителям бюджетных средств:</w:t>
            </w:r>
          </w:p>
        </w:tc>
      </w:tr>
      <w:tr w:rsidR="00C75DAD" w:rsidRPr="002532BF" w14:paraId="19089D89" w14:textId="77777777" w:rsidTr="00B4579A">
        <w:tc>
          <w:tcPr>
            <w:tcW w:w="500" w:type="dxa"/>
            <w:vMerge w:val="restart"/>
          </w:tcPr>
          <w:p w14:paraId="17A629BE" w14:textId="77777777" w:rsidR="00C75DAD" w:rsidRPr="002532BF" w:rsidRDefault="00C75DAD" w:rsidP="00C75DAD">
            <w:pPr>
              <w:rPr>
                <w:rFonts w:cs="Times New Roman"/>
                <w:sz w:val="20"/>
                <w:szCs w:val="20"/>
              </w:rPr>
            </w:pPr>
          </w:p>
        </w:tc>
        <w:tc>
          <w:tcPr>
            <w:tcW w:w="2835" w:type="dxa"/>
            <w:gridSpan w:val="2"/>
            <w:vMerge w:val="restart"/>
          </w:tcPr>
          <w:p w14:paraId="5C9C1625" w14:textId="77777777" w:rsidR="00C75DAD" w:rsidRPr="002532BF" w:rsidRDefault="00C75DAD" w:rsidP="00C75DAD">
            <w:pPr>
              <w:rPr>
                <w:rFonts w:cs="Times New Roman"/>
                <w:sz w:val="20"/>
                <w:szCs w:val="20"/>
              </w:rPr>
            </w:pPr>
            <w:r w:rsidRPr="002532BF">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C75DAD" w:rsidRPr="002532BF" w:rsidRDefault="00C75DAD" w:rsidP="00C75DAD">
            <w:pPr>
              <w:jc w:val="center"/>
              <w:rPr>
                <w:rFonts w:cs="Times New Roman"/>
                <w:sz w:val="20"/>
                <w:szCs w:val="20"/>
              </w:rPr>
            </w:pPr>
            <w:r w:rsidRPr="002532BF">
              <w:rPr>
                <w:rFonts w:cs="Times New Roman"/>
                <w:sz w:val="20"/>
                <w:szCs w:val="20"/>
              </w:rPr>
              <w:t>Х</w:t>
            </w:r>
          </w:p>
        </w:tc>
        <w:tc>
          <w:tcPr>
            <w:tcW w:w="1985" w:type="dxa"/>
          </w:tcPr>
          <w:p w14:paraId="08D76F99" w14:textId="77777777" w:rsidR="00C75DAD" w:rsidRPr="002532BF" w:rsidRDefault="00C75DAD" w:rsidP="00C75DAD">
            <w:pPr>
              <w:rPr>
                <w:sz w:val="20"/>
                <w:szCs w:val="20"/>
              </w:rPr>
            </w:pPr>
            <w:r w:rsidRPr="002532BF">
              <w:rPr>
                <w:sz w:val="20"/>
                <w:szCs w:val="20"/>
              </w:rPr>
              <w:t>Итого</w:t>
            </w:r>
          </w:p>
        </w:tc>
        <w:tc>
          <w:tcPr>
            <w:tcW w:w="992" w:type="dxa"/>
          </w:tcPr>
          <w:p w14:paraId="4BE0FFBF" w14:textId="03E6C5B9" w:rsidR="00C75DAD" w:rsidRPr="002532BF" w:rsidRDefault="00C75DAD" w:rsidP="00C75DAD">
            <w:pPr>
              <w:jc w:val="center"/>
              <w:rPr>
                <w:sz w:val="18"/>
                <w:szCs w:val="18"/>
              </w:rPr>
            </w:pPr>
            <w:r w:rsidRPr="002532BF">
              <w:rPr>
                <w:rFonts w:cs="Times New Roman"/>
                <w:sz w:val="18"/>
                <w:szCs w:val="18"/>
              </w:rPr>
              <w:t>656 866,98</w:t>
            </w:r>
          </w:p>
        </w:tc>
        <w:tc>
          <w:tcPr>
            <w:tcW w:w="992" w:type="dxa"/>
          </w:tcPr>
          <w:p w14:paraId="11C020F3"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12BCC699" w14:textId="0ED661C2"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6F1B9786" w14:textId="3ABAE52D"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1090D583" w14:textId="5CE12A15"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1F5BB060" w14:textId="4EEABD63"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17EE1CDF" w14:textId="5A16A576" w:rsidR="00C75DAD" w:rsidRPr="002532BF" w:rsidRDefault="00C75DAD" w:rsidP="00C75DAD">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102 698,24</w:t>
            </w:r>
          </w:p>
        </w:tc>
        <w:tc>
          <w:tcPr>
            <w:tcW w:w="1926" w:type="dxa"/>
            <w:vMerge w:val="restart"/>
          </w:tcPr>
          <w:p w14:paraId="1B8A05AE" w14:textId="59AE89ED" w:rsidR="00C75DAD" w:rsidRPr="002532BF" w:rsidRDefault="00C75DAD" w:rsidP="00C75DAD">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C75DAD" w:rsidRPr="002532BF" w14:paraId="477BCC0A" w14:textId="77777777" w:rsidTr="00B4579A">
        <w:tc>
          <w:tcPr>
            <w:tcW w:w="500" w:type="dxa"/>
            <w:vMerge/>
          </w:tcPr>
          <w:p w14:paraId="7A904285" w14:textId="77777777" w:rsidR="00C75DAD" w:rsidRPr="002532BF" w:rsidRDefault="00C75DAD" w:rsidP="00C75DAD">
            <w:pPr>
              <w:rPr>
                <w:rFonts w:cs="Times New Roman"/>
                <w:sz w:val="20"/>
                <w:szCs w:val="20"/>
              </w:rPr>
            </w:pPr>
          </w:p>
        </w:tc>
        <w:tc>
          <w:tcPr>
            <w:tcW w:w="2835" w:type="dxa"/>
            <w:gridSpan w:val="2"/>
            <w:vMerge/>
          </w:tcPr>
          <w:p w14:paraId="0B54D989" w14:textId="77777777" w:rsidR="00C75DAD" w:rsidRPr="002532BF" w:rsidRDefault="00C75DAD" w:rsidP="00C75DAD">
            <w:pPr>
              <w:rPr>
                <w:rFonts w:cs="Times New Roman"/>
                <w:sz w:val="20"/>
                <w:szCs w:val="20"/>
              </w:rPr>
            </w:pPr>
          </w:p>
        </w:tc>
        <w:tc>
          <w:tcPr>
            <w:tcW w:w="1276" w:type="dxa"/>
            <w:vMerge/>
          </w:tcPr>
          <w:p w14:paraId="512A21ED" w14:textId="77777777" w:rsidR="00C75DAD" w:rsidRPr="002532BF" w:rsidRDefault="00C75DAD" w:rsidP="00C75DAD">
            <w:pPr>
              <w:rPr>
                <w:rFonts w:cs="Times New Roman"/>
                <w:sz w:val="20"/>
                <w:szCs w:val="20"/>
              </w:rPr>
            </w:pPr>
          </w:p>
        </w:tc>
        <w:tc>
          <w:tcPr>
            <w:tcW w:w="1985" w:type="dxa"/>
          </w:tcPr>
          <w:p w14:paraId="58647409" w14:textId="77777777" w:rsidR="00C75DAD" w:rsidRPr="002532BF" w:rsidRDefault="00C75DAD" w:rsidP="00C75DAD">
            <w:pPr>
              <w:rPr>
                <w:sz w:val="20"/>
                <w:szCs w:val="20"/>
              </w:rPr>
            </w:pPr>
            <w:r w:rsidRPr="002532BF">
              <w:rPr>
                <w:sz w:val="20"/>
                <w:szCs w:val="20"/>
              </w:rPr>
              <w:t>Средства бюджета городского округа Электросталь Московской области</w:t>
            </w:r>
          </w:p>
        </w:tc>
        <w:tc>
          <w:tcPr>
            <w:tcW w:w="992" w:type="dxa"/>
          </w:tcPr>
          <w:p w14:paraId="20C46F8A" w14:textId="61D0C7A5" w:rsidR="00C75DAD" w:rsidRPr="002532BF" w:rsidRDefault="00C75DAD" w:rsidP="00C75DAD">
            <w:pPr>
              <w:jc w:val="center"/>
              <w:rPr>
                <w:sz w:val="18"/>
                <w:szCs w:val="18"/>
              </w:rPr>
            </w:pPr>
            <w:r w:rsidRPr="002532BF">
              <w:rPr>
                <w:rFonts w:cs="Times New Roman"/>
                <w:sz w:val="18"/>
                <w:szCs w:val="18"/>
              </w:rPr>
              <w:t>656 866,98</w:t>
            </w:r>
          </w:p>
        </w:tc>
        <w:tc>
          <w:tcPr>
            <w:tcW w:w="992" w:type="dxa"/>
          </w:tcPr>
          <w:p w14:paraId="2AF7B4AF" w14:textId="77777777" w:rsidR="00C75DAD" w:rsidRPr="002532BF" w:rsidRDefault="00C75DAD" w:rsidP="00C75DAD">
            <w:pPr>
              <w:jc w:val="center"/>
              <w:rPr>
                <w:rFonts w:cs="Times New Roman"/>
                <w:sz w:val="18"/>
                <w:szCs w:val="18"/>
              </w:rPr>
            </w:pPr>
            <w:r w:rsidRPr="002532BF">
              <w:rPr>
                <w:rFonts w:cs="Times New Roman"/>
                <w:sz w:val="18"/>
                <w:szCs w:val="18"/>
              </w:rPr>
              <w:t>100 052,00</w:t>
            </w:r>
          </w:p>
        </w:tc>
        <w:tc>
          <w:tcPr>
            <w:tcW w:w="992" w:type="dxa"/>
          </w:tcPr>
          <w:p w14:paraId="7BDB7636" w14:textId="76CD64D8" w:rsidR="00C75DAD" w:rsidRPr="002532BF" w:rsidRDefault="00C75DAD" w:rsidP="00C75DAD">
            <w:pPr>
              <w:jc w:val="center"/>
              <w:rPr>
                <w:rFonts w:cs="Times New Roman"/>
                <w:sz w:val="18"/>
                <w:szCs w:val="18"/>
              </w:rPr>
            </w:pPr>
            <w:r w:rsidRPr="002532BF">
              <w:rPr>
                <w:rFonts w:cs="Times New Roman"/>
                <w:sz w:val="18"/>
                <w:szCs w:val="18"/>
              </w:rPr>
              <w:t>112 740,00</w:t>
            </w:r>
          </w:p>
        </w:tc>
        <w:tc>
          <w:tcPr>
            <w:tcW w:w="993" w:type="dxa"/>
          </w:tcPr>
          <w:p w14:paraId="2D52F140" w14:textId="4B23F889" w:rsidR="00C75DAD" w:rsidRPr="002532BF" w:rsidRDefault="00C75DAD" w:rsidP="00C75DAD">
            <w:pPr>
              <w:jc w:val="center"/>
              <w:rPr>
                <w:rFonts w:cs="Times New Roman"/>
                <w:sz w:val="18"/>
                <w:szCs w:val="18"/>
              </w:rPr>
            </w:pPr>
            <w:r w:rsidRPr="002532BF">
              <w:rPr>
                <w:rFonts w:cs="Times New Roman"/>
                <w:sz w:val="18"/>
                <w:szCs w:val="18"/>
              </w:rPr>
              <w:t>127 686,32</w:t>
            </w:r>
          </w:p>
        </w:tc>
        <w:tc>
          <w:tcPr>
            <w:tcW w:w="992" w:type="dxa"/>
          </w:tcPr>
          <w:p w14:paraId="61FDF2FF" w14:textId="0B52CE94" w:rsidR="00C75DAD" w:rsidRPr="002532BF" w:rsidRDefault="00C75DAD" w:rsidP="00C75DAD">
            <w:pPr>
              <w:jc w:val="center"/>
              <w:rPr>
                <w:rFonts w:cs="Times New Roman"/>
                <w:sz w:val="18"/>
                <w:szCs w:val="18"/>
              </w:rPr>
            </w:pPr>
            <w:r w:rsidRPr="002532BF">
              <w:rPr>
                <w:rFonts w:cs="Times New Roman"/>
                <w:sz w:val="18"/>
                <w:szCs w:val="18"/>
                <w:lang w:val="en-US"/>
              </w:rPr>
              <w:t>1</w:t>
            </w:r>
            <w:r w:rsidRPr="002532BF">
              <w:rPr>
                <w:rFonts w:cs="Times New Roman"/>
                <w:sz w:val="18"/>
                <w:szCs w:val="18"/>
              </w:rPr>
              <w:t>14 272,95</w:t>
            </w:r>
          </w:p>
        </w:tc>
        <w:tc>
          <w:tcPr>
            <w:tcW w:w="992" w:type="dxa"/>
          </w:tcPr>
          <w:p w14:paraId="66601D2A" w14:textId="5ADA475C" w:rsidR="00C75DAD" w:rsidRPr="002532BF" w:rsidRDefault="00C75DAD" w:rsidP="00C75DAD">
            <w:pPr>
              <w:jc w:val="center"/>
              <w:rPr>
                <w:rFonts w:cs="Times New Roman"/>
                <w:sz w:val="18"/>
                <w:szCs w:val="18"/>
              </w:rPr>
            </w:pPr>
            <w:r w:rsidRPr="002532BF">
              <w:rPr>
                <w:rFonts w:cs="Times New Roman"/>
                <w:sz w:val="18"/>
                <w:szCs w:val="18"/>
              </w:rPr>
              <w:t>99 417,47</w:t>
            </w:r>
          </w:p>
        </w:tc>
        <w:tc>
          <w:tcPr>
            <w:tcW w:w="992" w:type="dxa"/>
          </w:tcPr>
          <w:p w14:paraId="4C61AA2B" w14:textId="5F272D77" w:rsidR="00C75DAD" w:rsidRPr="002532BF" w:rsidRDefault="00C75DAD" w:rsidP="00C75DAD">
            <w:pPr>
              <w:pStyle w:val="ConsPlusNormal"/>
              <w:rPr>
                <w:rFonts w:ascii="Times New Roman" w:hAnsi="Times New Roman" w:cs="Times New Roman"/>
                <w:sz w:val="18"/>
                <w:szCs w:val="18"/>
              </w:rPr>
            </w:pPr>
            <w:r w:rsidRPr="002532BF">
              <w:rPr>
                <w:rFonts w:ascii="Times New Roman" w:hAnsi="Times New Roman" w:cs="Times New Roman"/>
                <w:sz w:val="18"/>
                <w:szCs w:val="18"/>
              </w:rPr>
              <w:t>102 698,24</w:t>
            </w:r>
          </w:p>
        </w:tc>
        <w:tc>
          <w:tcPr>
            <w:tcW w:w="1926" w:type="dxa"/>
            <w:vMerge/>
          </w:tcPr>
          <w:p w14:paraId="104BD01E" w14:textId="24D64D56" w:rsidR="00C75DAD" w:rsidRPr="002532BF" w:rsidRDefault="00C75DAD" w:rsidP="00C75DAD">
            <w:pPr>
              <w:pStyle w:val="ConsPlusNormal"/>
              <w:rPr>
                <w:rFonts w:ascii="Times New Roman" w:hAnsi="Times New Roman" w:cs="Times New Roman"/>
                <w:sz w:val="20"/>
              </w:rPr>
            </w:pPr>
          </w:p>
        </w:tc>
      </w:tr>
    </w:tbl>
    <w:p w14:paraId="734F7DDC" w14:textId="77777777" w:rsidR="00AA2F7A" w:rsidRPr="002532BF" w:rsidRDefault="000637D8" w:rsidP="000637D8">
      <w:pPr>
        <w:pStyle w:val="ConsPlusNonformat"/>
        <w:jc w:val="center"/>
        <w:rPr>
          <w:rFonts w:ascii="Times New Roman" w:hAnsi="Times New Roman" w:cs="Times New Roman"/>
          <w:sz w:val="24"/>
          <w:szCs w:val="24"/>
        </w:rPr>
      </w:pPr>
      <w:r w:rsidRPr="002532BF">
        <w:rPr>
          <w:rFonts w:ascii="Times New Roman" w:hAnsi="Times New Roman" w:cs="Times New Roman"/>
          <w:sz w:val="24"/>
          <w:szCs w:val="24"/>
        </w:rPr>
        <w:br w:type="page"/>
      </w:r>
    </w:p>
    <w:p w14:paraId="4097DAAE" w14:textId="77777777" w:rsidR="00A81797" w:rsidRPr="002532BF" w:rsidRDefault="00A81797" w:rsidP="00A81797">
      <w:pPr>
        <w:pStyle w:val="ConsPlusNonformat"/>
        <w:jc w:val="center"/>
        <w:rPr>
          <w:rFonts w:ascii="Times New Roman" w:hAnsi="Times New Roman" w:cs="Times New Roman"/>
          <w:sz w:val="24"/>
          <w:szCs w:val="24"/>
        </w:rPr>
      </w:pPr>
      <w:r w:rsidRPr="002532BF">
        <w:rPr>
          <w:rFonts w:ascii="Times New Roman" w:hAnsi="Times New Roman" w:cs="Times New Roman"/>
          <w:sz w:val="24"/>
          <w:szCs w:val="24"/>
        </w:rPr>
        <w:lastRenderedPageBreak/>
        <w:t xml:space="preserve">7. Перечень мероприятий подпрограммы </w:t>
      </w:r>
      <w:r w:rsidRPr="002532BF">
        <w:rPr>
          <w:rFonts w:ascii="Times New Roman" w:hAnsi="Times New Roman" w:cs="Times New Roman"/>
          <w:sz w:val="24"/>
          <w:szCs w:val="24"/>
          <w:lang w:val="en-US"/>
        </w:rPr>
        <w:t>IV</w:t>
      </w:r>
    </w:p>
    <w:p w14:paraId="1CAD0F52" w14:textId="77777777" w:rsidR="00A81797" w:rsidRPr="002532BF" w:rsidRDefault="00A81797" w:rsidP="00A81797">
      <w:pPr>
        <w:pStyle w:val="ConsPlusNonformat"/>
        <w:jc w:val="center"/>
        <w:rPr>
          <w:rFonts w:ascii="Times New Roman" w:hAnsi="Times New Roman" w:cs="Times New Roman"/>
          <w:sz w:val="24"/>
          <w:szCs w:val="24"/>
        </w:rPr>
      </w:pPr>
      <w:r w:rsidRPr="002532BF">
        <w:rPr>
          <w:rFonts w:ascii="Times New Roman" w:hAnsi="Times New Roman" w:cs="Times New Roman"/>
          <w:sz w:val="24"/>
          <w:szCs w:val="24"/>
        </w:rPr>
        <w:t>«Развитие архивного дела»</w:t>
      </w:r>
    </w:p>
    <w:p w14:paraId="363170F1" w14:textId="77777777" w:rsidR="00A81797" w:rsidRPr="002532BF"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126"/>
        <w:gridCol w:w="850"/>
        <w:gridCol w:w="851"/>
        <w:gridCol w:w="709"/>
        <w:gridCol w:w="708"/>
        <w:gridCol w:w="652"/>
        <w:gridCol w:w="652"/>
        <w:gridCol w:w="652"/>
        <w:gridCol w:w="652"/>
        <w:gridCol w:w="653"/>
        <w:gridCol w:w="850"/>
        <w:gridCol w:w="709"/>
        <w:gridCol w:w="1276"/>
      </w:tblGrid>
      <w:tr w:rsidR="008B3D44" w:rsidRPr="002532BF" w14:paraId="1E880E15" w14:textId="77777777" w:rsidTr="00F71ACB">
        <w:tc>
          <w:tcPr>
            <w:tcW w:w="500" w:type="dxa"/>
            <w:vMerge w:val="restart"/>
          </w:tcPr>
          <w:p w14:paraId="21C69137"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 xml:space="preserve">№ </w:t>
            </w:r>
          </w:p>
          <w:p w14:paraId="59BD9F47"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п/п</w:t>
            </w:r>
          </w:p>
        </w:tc>
        <w:tc>
          <w:tcPr>
            <w:tcW w:w="2552" w:type="dxa"/>
            <w:vMerge w:val="restart"/>
          </w:tcPr>
          <w:p w14:paraId="5A945EC0"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Мероприятие подпрограммы</w:t>
            </w:r>
          </w:p>
        </w:tc>
        <w:tc>
          <w:tcPr>
            <w:tcW w:w="1276" w:type="dxa"/>
            <w:vMerge w:val="restart"/>
          </w:tcPr>
          <w:p w14:paraId="0903E48A"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Сроки исполнения мероприятия</w:t>
            </w:r>
          </w:p>
        </w:tc>
        <w:tc>
          <w:tcPr>
            <w:tcW w:w="2126" w:type="dxa"/>
            <w:vMerge w:val="restart"/>
          </w:tcPr>
          <w:p w14:paraId="75632E1D"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Источники финансирования</w:t>
            </w:r>
          </w:p>
        </w:tc>
        <w:tc>
          <w:tcPr>
            <w:tcW w:w="850" w:type="dxa"/>
            <w:vMerge w:val="restart"/>
          </w:tcPr>
          <w:p w14:paraId="1732D284"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Всего</w:t>
            </w:r>
          </w:p>
          <w:p w14:paraId="3F69DE70" w14:textId="13C2C92E"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(тыс. руб.)</w:t>
            </w:r>
          </w:p>
        </w:tc>
        <w:tc>
          <w:tcPr>
            <w:tcW w:w="7088" w:type="dxa"/>
            <w:gridSpan w:val="10"/>
          </w:tcPr>
          <w:p w14:paraId="58C9932F"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Ответственный за выполнение мероприятия</w:t>
            </w:r>
          </w:p>
        </w:tc>
      </w:tr>
      <w:tr w:rsidR="008B3D44" w:rsidRPr="002532BF" w14:paraId="524298E0" w14:textId="77777777" w:rsidTr="00964044">
        <w:tc>
          <w:tcPr>
            <w:tcW w:w="500" w:type="dxa"/>
            <w:vMerge/>
          </w:tcPr>
          <w:p w14:paraId="6490F3F9" w14:textId="77777777" w:rsidR="008B3D44" w:rsidRPr="002532BF" w:rsidRDefault="008B3D44" w:rsidP="003A405D">
            <w:pPr>
              <w:rPr>
                <w:rFonts w:cs="Times New Roman"/>
                <w:sz w:val="20"/>
                <w:szCs w:val="20"/>
              </w:rPr>
            </w:pPr>
          </w:p>
        </w:tc>
        <w:tc>
          <w:tcPr>
            <w:tcW w:w="2552" w:type="dxa"/>
            <w:vMerge/>
          </w:tcPr>
          <w:p w14:paraId="27EC8813" w14:textId="77777777" w:rsidR="008B3D44" w:rsidRPr="002532BF" w:rsidRDefault="008B3D44" w:rsidP="003A405D">
            <w:pPr>
              <w:rPr>
                <w:rFonts w:cs="Times New Roman"/>
                <w:sz w:val="20"/>
                <w:szCs w:val="20"/>
              </w:rPr>
            </w:pPr>
          </w:p>
        </w:tc>
        <w:tc>
          <w:tcPr>
            <w:tcW w:w="1276" w:type="dxa"/>
            <w:vMerge/>
          </w:tcPr>
          <w:p w14:paraId="382D1AF8" w14:textId="77777777" w:rsidR="008B3D44" w:rsidRPr="002532BF" w:rsidRDefault="008B3D44" w:rsidP="003A405D">
            <w:pPr>
              <w:jc w:val="center"/>
              <w:rPr>
                <w:rFonts w:cs="Times New Roman"/>
                <w:sz w:val="20"/>
                <w:szCs w:val="20"/>
              </w:rPr>
            </w:pPr>
          </w:p>
        </w:tc>
        <w:tc>
          <w:tcPr>
            <w:tcW w:w="2126" w:type="dxa"/>
            <w:vMerge/>
          </w:tcPr>
          <w:p w14:paraId="35705C4F" w14:textId="77777777" w:rsidR="008B3D44" w:rsidRPr="002532BF" w:rsidRDefault="008B3D44" w:rsidP="003A405D">
            <w:pPr>
              <w:rPr>
                <w:rFonts w:cs="Times New Roman"/>
                <w:sz w:val="20"/>
                <w:szCs w:val="20"/>
              </w:rPr>
            </w:pPr>
          </w:p>
        </w:tc>
        <w:tc>
          <w:tcPr>
            <w:tcW w:w="850" w:type="dxa"/>
            <w:vMerge/>
          </w:tcPr>
          <w:p w14:paraId="5046CFA3" w14:textId="77777777" w:rsidR="008B3D44" w:rsidRPr="002532BF" w:rsidRDefault="008B3D44" w:rsidP="003A405D">
            <w:pPr>
              <w:jc w:val="center"/>
              <w:rPr>
                <w:rFonts w:cs="Times New Roman"/>
                <w:sz w:val="20"/>
                <w:szCs w:val="20"/>
              </w:rPr>
            </w:pPr>
          </w:p>
        </w:tc>
        <w:tc>
          <w:tcPr>
            <w:tcW w:w="851" w:type="dxa"/>
          </w:tcPr>
          <w:p w14:paraId="32920FBA" w14:textId="11E717AA" w:rsidR="008B3D44" w:rsidRPr="002532BF" w:rsidRDefault="008B3D44" w:rsidP="003A405D">
            <w:pPr>
              <w:jc w:val="center"/>
              <w:rPr>
                <w:rFonts w:cs="Times New Roman"/>
                <w:sz w:val="20"/>
                <w:szCs w:val="20"/>
              </w:rPr>
            </w:pPr>
            <w:r w:rsidRPr="002532BF">
              <w:rPr>
                <w:rFonts w:cs="Times New Roman"/>
                <w:sz w:val="20"/>
                <w:szCs w:val="20"/>
              </w:rPr>
              <w:t>2023 год</w:t>
            </w:r>
          </w:p>
        </w:tc>
        <w:tc>
          <w:tcPr>
            <w:tcW w:w="709" w:type="dxa"/>
          </w:tcPr>
          <w:p w14:paraId="287221EC" w14:textId="76A9FE6D"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2024 год</w:t>
            </w:r>
          </w:p>
        </w:tc>
        <w:tc>
          <w:tcPr>
            <w:tcW w:w="708" w:type="dxa"/>
          </w:tcPr>
          <w:p w14:paraId="3D8C1BEC" w14:textId="0540FEC6"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2025 год</w:t>
            </w:r>
          </w:p>
        </w:tc>
        <w:tc>
          <w:tcPr>
            <w:tcW w:w="3261" w:type="dxa"/>
            <w:gridSpan w:val="5"/>
          </w:tcPr>
          <w:p w14:paraId="4318079F" w14:textId="6FC18E51"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2026 год</w:t>
            </w:r>
          </w:p>
        </w:tc>
        <w:tc>
          <w:tcPr>
            <w:tcW w:w="850" w:type="dxa"/>
          </w:tcPr>
          <w:p w14:paraId="0BE94544" w14:textId="4494EF41"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2027 год</w:t>
            </w:r>
          </w:p>
        </w:tc>
        <w:tc>
          <w:tcPr>
            <w:tcW w:w="709" w:type="dxa"/>
          </w:tcPr>
          <w:p w14:paraId="0F1307C4" w14:textId="6A2880EF"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2028 год</w:t>
            </w:r>
          </w:p>
        </w:tc>
        <w:tc>
          <w:tcPr>
            <w:tcW w:w="1276" w:type="dxa"/>
            <w:vMerge/>
          </w:tcPr>
          <w:p w14:paraId="681D974F" w14:textId="77777777" w:rsidR="008B3D44" w:rsidRPr="002532BF" w:rsidRDefault="008B3D44" w:rsidP="003A405D">
            <w:pPr>
              <w:rPr>
                <w:rFonts w:cs="Times New Roman"/>
                <w:sz w:val="20"/>
                <w:szCs w:val="20"/>
              </w:rPr>
            </w:pPr>
          </w:p>
        </w:tc>
      </w:tr>
      <w:tr w:rsidR="008B3D44" w:rsidRPr="002532BF" w14:paraId="3310AFA8" w14:textId="77777777" w:rsidTr="00964044">
        <w:tc>
          <w:tcPr>
            <w:tcW w:w="500" w:type="dxa"/>
          </w:tcPr>
          <w:p w14:paraId="5FEFA7C8"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1</w:t>
            </w:r>
          </w:p>
        </w:tc>
        <w:tc>
          <w:tcPr>
            <w:tcW w:w="2552" w:type="dxa"/>
          </w:tcPr>
          <w:p w14:paraId="08049EC4"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2</w:t>
            </w:r>
          </w:p>
        </w:tc>
        <w:tc>
          <w:tcPr>
            <w:tcW w:w="1276" w:type="dxa"/>
          </w:tcPr>
          <w:p w14:paraId="344B8964"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3</w:t>
            </w:r>
          </w:p>
        </w:tc>
        <w:tc>
          <w:tcPr>
            <w:tcW w:w="2126" w:type="dxa"/>
          </w:tcPr>
          <w:p w14:paraId="50E2800B"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4</w:t>
            </w:r>
          </w:p>
        </w:tc>
        <w:tc>
          <w:tcPr>
            <w:tcW w:w="850" w:type="dxa"/>
          </w:tcPr>
          <w:p w14:paraId="18DD8E7D" w14:textId="77777777"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5</w:t>
            </w:r>
          </w:p>
        </w:tc>
        <w:tc>
          <w:tcPr>
            <w:tcW w:w="851" w:type="dxa"/>
          </w:tcPr>
          <w:p w14:paraId="1C57011D" w14:textId="4798BB1C"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6</w:t>
            </w:r>
          </w:p>
        </w:tc>
        <w:tc>
          <w:tcPr>
            <w:tcW w:w="709" w:type="dxa"/>
          </w:tcPr>
          <w:p w14:paraId="50D26437" w14:textId="7750C4A1"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7</w:t>
            </w:r>
          </w:p>
        </w:tc>
        <w:tc>
          <w:tcPr>
            <w:tcW w:w="708" w:type="dxa"/>
          </w:tcPr>
          <w:p w14:paraId="325B720A" w14:textId="022C2289"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8</w:t>
            </w:r>
          </w:p>
        </w:tc>
        <w:tc>
          <w:tcPr>
            <w:tcW w:w="3261" w:type="dxa"/>
            <w:gridSpan w:val="5"/>
          </w:tcPr>
          <w:p w14:paraId="7932BE39" w14:textId="0E26D27E"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9</w:t>
            </w:r>
          </w:p>
        </w:tc>
        <w:tc>
          <w:tcPr>
            <w:tcW w:w="850" w:type="dxa"/>
          </w:tcPr>
          <w:p w14:paraId="2AB893AF" w14:textId="3425F32B"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10</w:t>
            </w:r>
          </w:p>
        </w:tc>
        <w:tc>
          <w:tcPr>
            <w:tcW w:w="709" w:type="dxa"/>
          </w:tcPr>
          <w:p w14:paraId="06066789" w14:textId="0572820B"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11</w:t>
            </w:r>
          </w:p>
        </w:tc>
        <w:tc>
          <w:tcPr>
            <w:tcW w:w="1276" w:type="dxa"/>
          </w:tcPr>
          <w:p w14:paraId="3EBEA6C5" w14:textId="1090E980" w:rsidR="008B3D44" w:rsidRPr="002532BF" w:rsidRDefault="008B3D44" w:rsidP="003A405D">
            <w:pPr>
              <w:pStyle w:val="ConsPlusNormal"/>
              <w:jc w:val="center"/>
              <w:rPr>
                <w:rFonts w:ascii="Times New Roman" w:hAnsi="Times New Roman" w:cs="Times New Roman"/>
                <w:sz w:val="20"/>
              </w:rPr>
            </w:pPr>
            <w:r w:rsidRPr="002532BF">
              <w:rPr>
                <w:rFonts w:ascii="Times New Roman" w:hAnsi="Times New Roman" w:cs="Times New Roman"/>
                <w:sz w:val="20"/>
              </w:rPr>
              <w:t>12</w:t>
            </w:r>
          </w:p>
        </w:tc>
      </w:tr>
      <w:tr w:rsidR="008B3D44" w:rsidRPr="002532BF" w14:paraId="7FCEBA87" w14:textId="77777777" w:rsidTr="00964044">
        <w:tc>
          <w:tcPr>
            <w:tcW w:w="500" w:type="dxa"/>
            <w:vMerge w:val="restart"/>
          </w:tcPr>
          <w:p w14:paraId="222F7C93" w14:textId="77777777" w:rsidR="008B3D44" w:rsidRPr="002532BF" w:rsidRDefault="008B3D44" w:rsidP="008B3D44">
            <w:pPr>
              <w:pStyle w:val="ConsPlusNormal"/>
              <w:rPr>
                <w:rFonts w:ascii="Times New Roman" w:hAnsi="Times New Roman" w:cs="Times New Roman"/>
                <w:sz w:val="20"/>
              </w:rPr>
            </w:pPr>
            <w:r w:rsidRPr="002532BF">
              <w:rPr>
                <w:rFonts w:ascii="Times New Roman" w:hAnsi="Times New Roman" w:cs="Times New Roman"/>
                <w:sz w:val="20"/>
              </w:rPr>
              <w:t>1.</w:t>
            </w:r>
          </w:p>
        </w:tc>
        <w:tc>
          <w:tcPr>
            <w:tcW w:w="2552" w:type="dxa"/>
            <w:vMerge w:val="restart"/>
          </w:tcPr>
          <w:p w14:paraId="12CAE441" w14:textId="77777777" w:rsidR="008B3D44" w:rsidRPr="002532BF" w:rsidRDefault="008B3D44" w:rsidP="008B3D44">
            <w:pPr>
              <w:pStyle w:val="ConsPlusNormal"/>
              <w:rPr>
                <w:rFonts w:ascii="Times New Roman" w:hAnsi="Times New Roman" w:cs="Times New Roman"/>
                <w:sz w:val="20"/>
              </w:rPr>
            </w:pPr>
            <w:r w:rsidRPr="002532BF">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2023</w:t>
            </w:r>
          </w:p>
        </w:tc>
        <w:tc>
          <w:tcPr>
            <w:tcW w:w="2126" w:type="dxa"/>
          </w:tcPr>
          <w:p w14:paraId="6E8FF5AC" w14:textId="77777777" w:rsidR="008B3D44" w:rsidRPr="002532BF" w:rsidRDefault="008B3D44" w:rsidP="008B3D44">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25240345" w14:textId="77777777"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851" w:type="dxa"/>
          </w:tcPr>
          <w:p w14:paraId="23D0B57B" w14:textId="603777FC"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709" w:type="dxa"/>
          </w:tcPr>
          <w:p w14:paraId="18CEFC0A" w14:textId="7335AA4A" w:rsidR="008B3D44" w:rsidRPr="002532BF" w:rsidRDefault="006C7FA7"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tcPr>
          <w:p w14:paraId="57A7C2A1" w14:textId="26EBDB08"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tcPr>
          <w:p w14:paraId="59E280C4" w14:textId="19EF7FCD"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tcPr>
          <w:p w14:paraId="6172B6B8" w14:textId="5F191EBC"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tcPr>
          <w:p w14:paraId="08D890AE" w14:textId="2A50EEA5"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val="restart"/>
          </w:tcPr>
          <w:p w14:paraId="773322E6" w14:textId="77777777"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8B3D44" w:rsidRPr="002532BF" w14:paraId="392ACC71" w14:textId="77777777" w:rsidTr="00964044">
        <w:tc>
          <w:tcPr>
            <w:tcW w:w="500" w:type="dxa"/>
            <w:vMerge/>
          </w:tcPr>
          <w:p w14:paraId="38D6B951" w14:textId="77777777" w:rsidR="008B3D44" w:rsidRPr="002532BF" w:rsidRDefault="008B3D44" w:rsidP="008B3D44">
            <w:pPr>
              <w:rPr>
                <w:rFonts w:cs="Times New Roman"/>
                <w:sz w:val="20"/>
                <w:szCs w:val="20"/>
              </w:rPr>
            </w:pPr>
          </w:p>
        </w:tc>
        <w:tc>
          <w:tcPr>
            <w:tcW w:w="2552" w:type="dxa"/>
            <w:vMerge/>
          </w:tcPr>
          <w:p w14:paraId="20901E09" w14:textId="77777777" w:rsidR="008B3D44" w:rsidRPr="002532BF" w:rsidRDefault="008B3D44" w:rsidP="008B3D44">
            <w:pPr>
              <w:rPr>
                <w:rFonts w:cs="Times New Roman"/>
                <w:sz w:val="20"/>
                <w:szCs w:val="20"/>
              </w:rPr>
            </w:pPr>
          </w:p>
        </w:tc>
        <w:tc>
          <w:tcPr>
            <w:tcW w:w="1276" w:type="dxa"/>
            <w:vMerge/>
          </w:tcPr>
          <w:p w14:paraId="53DD0F4B" w14:textId="77777777" w:rsidR="008B3D44" w:rsidRPr="002532BF" w:rsidRDefault="008B3D44" w:rsidP="008B3D44">
            <w:pPr>
              <w:jc w:val="center"/>
              <w:rPr>
                <w:rFonts w:cs="Times New Roman"/>
                <w:sz w:val="20"/>
                <w:szCs w:val="20"/>
              </w:rPr>
            </w:pPr>
          </w:p>
        </w:tc>
        <w:tc>
          <w:tcPr>
            <w:tcW w:w="2126" w:type="dxa"/>
          </w:tcPr>
          <w:p w14:paraId="62A089C9" w14:textId="77777777" w:rsidR="008B3D44" w:rsidRPr="002532BF" w:rsidRDefault="008B3D44" w:rsidP="008B3D44">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58556E80" w14:textId="77777777"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851" w:type="dxa"/>
          </w:tcPr>
          <w:p w14:paraId="43D2C02E" w14:textId="4B02DB02"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709" w:type="dxa"/>
          </w:tcPr>
          <w:p w14:paraId="07238E97" w14:textId="6CD2C933" w:rsidR="008B3D44" w:rsidRPr="002532BF" w:rsidRDefault="006C7FA7"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tcPr>
          <w:p w14:paraId="7A21DD37" w14:textId="68E9E03B"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tcPr>
          <w:p w14:paraId="00308730" w14:textId="557E8DBF"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tcPr>
          <w:p w14:paraId="60BEE7D2" w14:textId="62F3E858"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tcPr>
          <w:p w14:paraId="16D043A7" w14:textId="2EAEADA1" w:rsidR="008B3D44" w:rsidRPr="002532BF" w:rsidRDefault="008B3D44" w:rsidP="008B3D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tcPr>
          <w:p w14:paraId="4EC00FCB" w14:textId="77777777" w:rsidR="008B3D44" w:rsidRPr="002532BF" w:rsidRDefault="008B3D44" w:rsidP="008B3D44">
            <w:pPr>
              <w:pStyle w:val="ConsPlusNormal"/>
              <w:rPr>
                <w:rFonts w:ascii="Times New Roman" w:hAnsi="Times New Roman" w:cs="Times New Roman"/>
                <w:sz w:val="20"/>
              </w:rPr>
            </w:pPr>
          </w:p>
        </w:tc>
      </w:tr>
      <w:tr w:rsidR="00964044" w:rsidRPr="002532BF" w14:paraId="1F4F4982" w14:textId="77777777" w:rsidTr="00964044">
        <w:tc>
          <w:tcPr>
            <w:tcW w:w="500" w:type="dxa"/>
            <w:vMerge w:val="restart"/>
          </w:tcPr>
          <w:p w14:paraId="39F1E1E5" w14:textId="77777777" w:rsidR="00964044" w:rsidRPr="002532BF" w:rsidRDefault="00964044" w:rsidP="006C7FA7">
            <w:pPr>
              <w:pStyle w:val="ConsPlusNormal"/>
              <w:rPr>
                <w:rFonts w:ascii="Times New Roman" w:hAnsi="Times New Roman" w:cs="Times New Roman"/>
                <w:sz w:val="20"/>
              </w:rPr>
            </w:pPr>
            <w:r w:rsidRPr="002532BF">
              <w:rPr>
                <w:rFonts w:ascii="Times New Roman" w:hAnsi="Times New Roman" w:cs="Times New Roman"/>
                <w:sz w:val="20"/>
              </w:rPr>
              <w:t>1.2.</w:t>
            </w:r>
          </w:p>
        </w:tc>
        <w:tc>
          <w:tcPr>
            <w:tcW w:w="2552" w:type="dxa"/>
            <w:vMerge w:val="restart"/>
          </w:tcPr>
          <w:p w14:paraId="0F73D5AD" w14:textId="77777777" w:rsidR="00964044" w:rsidRPr="002532BF" w:rsidRDefault="00964044" w:rsidP="006C7FA7">
            <w:pPr>
              <w:rPr>
                <w:rFonts w:cs="Times New Roman"/>
                <w:sz w:val="20"/>
                <w:szCs w:val="20"/>
              </w:rPr>
            </w:pPr>
            <w:r w:rsidRPr="002532BF">
              <w:rPr>
                <w:rFonts w:cs="Times New Roman"/>
                <w:sz w:val="20"/>
                <w:szCs w:val="20"/>
              </w:rPr>
              <w:t xml:space="preserve">Мероприятие 01.02. </w:t>
            </w:r>
            <w:r w:rsidRPr="002532BF">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2023</w:t>
            </w:r>
          </w:p>
        </w:tc>
        <w:tc>
          <w:tcPr>
            <w:tcW w:w="2126" w:type="dxa"/>
          </w:tcPr>
          <w:p w14:paraId="46B84BF1" w14:textId="77777777" w:rsidR="00964044" w:rsidRPr="002532BF" w:rsidRDefault="00964044" w:rsidP="006C7FA7">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045F01BC" w14:textId="77777777"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70,00</w:t>
            </w:r>
          </w:p>
        </w:tc>
        <w:tc>
          <w:tcPr>
            <w:tcW w:w="851" w:type="dxa"/>
          </w:tcPr>
          <w:p w14:paraId="27464215" w14:textId="79F42193"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70,00</w:t>
            </w:r>
          </w:p>
        </w:tc>
        <w:tc>
          <w:tcPr>
            <w:tcW w:w="709" w:type="dxa"/>
          </w:tcPr>
          <w:p w14:paraId="4D61D7D3" w14:textId="6D7D8E27"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tcPr>
          <w:p w14:paraId="3DA19C55" w14:textId="21B46F85"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tcPr>
          <w:p w14:paraId="7BF74B2E" w14:textId="5063A98C"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tcPr>
          <w:p w14:paraId="590C2FE7" w14:textId="4846F329"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tcPr>
          <w:p w14:paraId="43968510" w14:textId="30BC9086"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val="restart"/>
          </w:tcPr>
          <w:p w14:paraId="007B8FFB" w14:textId="77777777" w:rsidR="00964044" w:rsidRPr="002532BF" w:rsidRDefault="00964044" w:rsidP="006C7FA7">
            <w:pPr>
              <w:pStyle w:val="ConsPlusNormal"/>
              <w:rPr>
                <w:rFonts w:ascii="Times New Roman" w:hAnsi="Times New Roman" w:cs="Times New Roman"/>
                <w:sz w:val="20"/>
              </w:rPr>
            </w:pPr>
            <w:r w:rsidRPr="002532BF">
              <w:rPr>
                <w:rFonts w:ascii="Times New Roman" w:hAnsi="Times New Roman" w:cs="Times New Roman"/>
                <w:sz w:val="20"/>
              </w:rPr>
              <w:t xml:space="preserve">Архивный отдел Управления по кадровой политике и общим вопросам </w:t>
            </w:r>
          </w:p>
        </w:tc>
      </w:tr>
      <w:tr w:rsidR="00964044" w:rsidRPr="002532BF" w14:paraId="70BCE1A7" w14:textId="77777777" w:rsidTr="00964044">
        <w:tc>
          <w:tcPr>
            <w:tcW w:w="500" w:type="dxa"/>
            <w:vMerge/>
          </w:tcPr>
          <w:p w14:paraId="3FC3B1FB" w14:textId="77777777" w:rsidR="00964044" w:rsidRPr="002532BF" w:rsidRDefault="00964044" w:rsidP="006C7FA7">
            <w:pPr>
              <w:rPr>
                <w:rFonts w:cs="Times New Roman"/>
                <w:sz w:val="18"/>
                <w:szCs w:val="18"/>
              </w:rPr>
            </w:pPr>
          </w:p>
        </w:tc>
        <w:tc>
          <w:tcPr>
            <w:tcW w:w="2552" w:type="dxa"/>
            <w:vMerge/>
          </w:tcPr>
          <w:p w14:paraId="518FC08A" w14:textId="77777777" w:rsidR="00964044" w:rsidRPr="002532BF" w:rsidRDefault="00964044" w:rsidP="006C7FA7">
            <w:pPr>
              <w:rPr>
                <w:rFonts w:cs="Times New Roman"/>
                <w:sz w:val="18"/>
                <w:szCs w:val="18"/>
              </w:rPr>
            </w:pPr>
          </w:p>
        </w:tc>
        <w:tc>
          <w:tcPr>
            <w:tcW w:w="1276" w:type="dxa"/>
            <w:vMerge/>
          </w:tcPr>
          <w:p w14:paraId="12DA41E8" w14:textId="77777777" w:rsidR="00964044" w:rsidRPr="002532BF" w:rsidRDefault="00964044" w:rsidP="006C7FA7">
            <w:pPr>
              <w:jc w:val="center"/>
              <w:rPr>
                <w:rFonts w:cs="Times New Roman"/>
                <w:sz w:val="18"/>
                <w:szCs w:val="18"/>
              </w:rPr>
            </w:pPr>
          </w:p>
        </w:tc>
        <w:tc>
          <w:tcPr>
            <w:tcW w:w="2126" w:type="dxa"/>
          </w:tcPr>
          <w:p w14:paraId="5A1F179A" w14:textId="77777777" w:rsidR="00964044" w:rsidRPr="002532BF" w:rsidRDefault="00964044" w:rsidP="006C7FA7">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880EE60" w14:textId="77777777"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70,00</w:t>
            </w:r>
          </w:p>
        </w:tc>
        <w:tc>
          <w:tcPr>
            <w:tcW w:w="851" w:type="dxa"/>
          </w:tcPr>
          <w:p w14:paraId="75D9633B" w14:textId="25B90C40"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70,00</w:t>
            </w:r>
          </w:p>
        </w:tc>
        <w:tc>
          <w:tcPr>
            <w:tcW w:w="709" w:type="dxa"/>
          </w:tcPr>
          <w:p w14:paraId="2FC0CB0A" w14:textId="04C36C47"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tcPr>
          <w:p w14:paraId="123A1B2C" w14:textId="3FA0B5D7"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tcPr>
          <w:p w14:paraId="5A3126F9" w14:textId="4F5E712C"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tcPr>
          <w:p w14:paraId="2AB0FCF1" w14:textId="3105CEC0"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tcPr>
          <w:p w14:paraId="62E48543" w14:textId="202D6BC5" w:rsidR="00964044" w:rsidRPr="002532BF" w:rsidRDefault="00964044" w:rsidP="006C7FA7">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tcPr>
          <w:p w14:paraId="73D941C4" w14:textId="77777777" w:rsidR="00964044" w:rsidRPr="002532BF" w:rsidRDefault="00964044" w:rsidP="006C7FA7">
            <w:pPr>
              <w:pStyle w:val="ConsPlusNormal"/>
              <w:rPr>
                <w:rFonts w:ascii="Times New Roman" w:hAnsi="Times New Roman" w:cs="Times New Roman"/>
                <w:sz w:val="18"/>
                <w:szCs w:val="18"/>
              </w:rPr>
            </w:pPr>
          </w:p>
        </w:tc>
      </w:tr>
      <w:tr w:rsidR="00964044" w:rsidRPr="002532BF" w14:paraId="5B4DCA86" w14:textId="77777777" w:rsidTr="002532BF">
        <w:trPr>
          <w:trHeight w:val="238"/>
        </w:trPr>
        <w:tc>
          <w:tcPr>
            <w:tcW w:w="500" w:type="dxa"/>
            <w:vMerge/>
          </w:tcPr>
          <w:p w14:paraId="1929C1C6" w14:textId="77777777" w:rsidR="00964044" w:rsidRPr="002532BF" w:rsidRDefault="00964044" w:rsidP="003A405D">
            <w:pPr>
              <w:rPr>
                <w:rFonts w:cs="Times New Roman"/>
                <w:sz w:val="18"/>
                <w:szCs w:val="18"/>
              </w:rPr>
            </w:pPr>
          </w:p>
        </w:tc>
        <w:tc>
          <w:tcPr>
            <w:tcW w:w="2552" w:type="dxa"/>
            <w:vMerge w:val="restart"/>
          </w:tcPr>
          <w:p w14:paraId="71FB9760" w14:textId="77777777" w:rsidR="00964044" w:rsidRPr="002532BF" w:rsidRDefault="00964044" w:rsidP="003A405D">
            <w:pPr>
              <w:rPr>
                <w:rFonts w:cs="Times New Roman"/>
                <w:sz w:val="20"/>
                <w:szCs w:val="20"/>
              </w:rPr>
            </w:pPr>
            <w:r w:rsidRPr="002532BF">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964044" w:rsidRPr="002532BF" w:rsidRDefault="00964044" w:rsidP="003A405D">
            <w:pPr>
              <w:jc w:val="center"/>
              <w:rPr>
                <w:rFonts w:cs="Times New Roman"/>
                <w:sz w:val="20"/>
                <w:szCs w:val="20"/>
              </w:rPr>
            </w:pPr>
            <w:r w:rsidRPr="002532BF">
              <w:rPr>
                <w:rFonts w:cs="Times New Roman"/>
                <w:sz w:val="20"/>
                <w:szCs w:val="20"/>
                <w:lang w:val="en-US"/>
              </w:rPr>
              <w:t>X</w:t>
            </w:r>
          </w:p>
        </w:tc>
        <w:tc>
          <w:tcPr>
            <w:tcW w:w="2126" w:type="dxa"/>
            <w:vMerge w:val="restart"/>
          </w:tcPr>
          <w:p w14:paraId="6BBEEB51" w14:textId="77777777" w:rsidR="00964044" w:rsidRPr="002532BF" w:rsidRDefault="00964044" w:rsidP="003A405D">
            <w:pPr>
              <w:pStyle w:val="ConsPlusNormal"/>
              <w:jc w:val="center"/>
              <w:rPr>
                <w:rFonts w:ascii="Times New Roman" w:hAnsi="Times New Roman" w:cs="Times New Roman"/>
                <w:sz w:val="20"/>
              </w:rPr>
            </w:pPr>
            <w:r w:rsidRPr="002532BF">
              <w:rPr>
                <w:rFonts w:ascii="Times New Roman" w:hAnsi="Times New Roman" w:cs="Times New Roman"/>
                <w:sz w:val="20"/>
                <w:lang w:val="en-US"/>
              </w:rPr>
              <w:t>X</w:t>
            </w:r>
          </w:p>
        </w:tc>
        <w:tc>
          <w:tcPr>
            <w:tcW w:w="850" w:type="dxa"/>
            <w:vMerge w:val="restart"/>
          </w:tcPr>
          <w:p w14:paraId="6EFABD92" w14:textId="77777777" w:rsidR="00964044" w:rsidRPr="002532BF" w:rsidRDefault="00964044" w:rsidP="003A405D">
            <w:pPr>
              <w:pStyle w:val="ConsPlusNormal"/>
              <w:jc w:val="center"/>
              <w:rPr>
                <w:rFonts w:ascii="Times New Roman" w:hAnsi="Times New Roman" w:cs="Times New Roman"/>
                <w:sz w:val="20"/>
              </w:rPr>
            </w:pPr>
            <w:r w:rsidRPr="002532BF">
              <w:rPr>
                <w:rFonts w:ascii="Times New Roman" w:hAnsi="Times New Roman" w:cs="Times New Roman"/>
                <w:sz w:val="20"/>
              </w:rPr>
              <w:t>Всего</w:t>
            </w:r>
          </w:p>
        </w:tc>
        <w:tc>
          <w:tcPr>
            <w:tcW w:w="851" w:type="dxa"/>
            <w:vMerge w:val="restart"/>
          </w:tcPr>
          <w:p w14:paraId="1656725F" w14:textId="4717B2DD" w:rsidR="00964044" w:rsidRPr="002532BF" w:rsidRDefault="00964044" w:rsidP="003A405D">
            <w:pPr>
              <w:pStyle w:val="ConsPlusNormal"/>
              <w:jc w:val="center"/>
              <w:rPr>
                <w:rFonts w:ascii="Times New Roman" w:hAnsi="Times New Roman" w:cs="Times New Roman"/>
                <w:sz w:val="20"/>
              </w:rPr>
            </w:pPr>
            <w:r w:rsidRPr="002532BF">
              <w:rPr>
                <w:rFonts w:ascii="Times New Roman" w:hAnsi="Times New Roman" w:cs="Times New Roman"/>
                <w:sz w:val="20"/>
              </w:rPr>
              <w:t>2023 год</w:t>
            </w:r>
          </w:p>
        </w:tc>
        <w:tc>
          <w:tcPr>
            <w:tcW w:w="709" w:type="dxa"/>
            <w:vMerge w:val="restart"/>
          </w:tcPr>
          <w:p w14:paraId="237B6887" w14:textId="7AB83883" w:rsidR="00964044" w:rsidRPr="002532BF" w:rsidRDefault="00964044" w:rsidP="008B3D44">
            <w:pPr>
              <w:jc w:val="center"/>
              <w:rPr>
                <w:rFonts w:cs="Times New Roman"/>
                <w:sz w:val="16"/>
                <w:szCs w:val="16"/>
              </w:rPr>
            </w:pPr>
            <w:r w:rsidRPr="002532BF">
              <w:rPr>
                <w:rFonts w:cs="Times New Roman"/>
                <w:sz w:val="20"/>
              </w:rPr>
              <w:t>2024 год</w:t>
            </w:r>
          </w:p>
        </w:tc>
        <w:tc>
          <w:tcPr>
            <w:tcW w:w="708" w:type="dxa"/>
            <w:vMerge w:val="restart"/>
          </w:tcPr>
          <w:p w14:paraId="5065CC79" w14:textId="1D2E4737" w:rsidR="00964044" w:rsidRPr="002532BF" w:rsidRDefault="00964044" w:rsidP="003A405D">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2025 год</w:t>
            </w:r>
          </w:p>
        </w:tc>
        <w:tc>
          <w:tcPr>
            <w:tcW w:w="652" w:type="dxa"/>
            <w:vMerge w:val="restart"/>
          </w:tcPr>
          <w:p w14:paraId="603B00FB" w14:textId="136ED230" w:rsidR="00964044" w:rsidRPr="002532BF" w:rsidRDefault="00964044" w:rsidP="008B3D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Итого 2026 год</w:t>
            </w:r>
          </w:p>
        </w:tc>
        <w:tc>
          <w:tcPr>
            <w:tcW w:w="2609" w:type="dxa"/>
            <w:gridSpan w:val="4"/>
          </w:tcPr>
          <w:p w14:paraId="6C621818" w14:textId="7DA4242F" w:rsidR="00964044" w:rsidRPr="002532BF" w:rsidRDefault="00964044" w:rsidP="008B3D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 том числе:</w:t>
            </w:r>
          </w:p>
        </w:tc>
        <w:tc>
          <w:tcPr>
            <w:tcW w:w="850" w:type="dxa"/>
            <w:vMerge w:val="restart"/>
          </w:tcPr>
          <w:p w14:paraId="0A433E44" w14:textId="0ED87B23" w:rsidR="00964044" w:rsidRPr="002532BF" w:rsidRDefault="00964044" w:rsidP="003A405D">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2027 </w:t>
            </w:r>
          </w:p>
          <w:p w14:paraId="50B87FC2" w14:textId="77777777" w:rsidR="00964044" w:rsidRPr="002532BF" w:rsidRDefault="00964044" w:rsidP="003A405D">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год</w:t>
            </w:r>
          </w:p>
        </w:tc>
        <w:tc>
          <w:tcPr>
            <w:tcW w:w="709" w:type="dxa"/>
            <w:vMerge w:val="restart"/>
          </w:tcPr>
          <w:p w14:paraId="510A1323" w14:textId="58CB77CD" w:rsidR="00964044" w:rsidRPr="002532BF" w:rsidRDefault="00964044" w:rsidP="003A405D">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2028 год</w:t>
            </w:r>
          </w:p>
          <w:p w14:paraId="0A8D0181" w14:textId="77777777" w:rsidR="00964044" w:rsidRPr="002532BF" w:rsidRDefault="00964044"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964044" w:rsidRPr="002532BF" w:rsidRDefault="00964044" w:rsidP="003A405D">
            <w:pPr>
              <w:pStyle w:val="ConsPlusNormal"/>
              <w:jc w:val="center"/>
              <w:rPr>
                <w:rFonts w:ascii="Times New Roman" w:hAnsi="Times New Roman" w:cs="Times New Roman"/>
                <w:sz w:val="18"/>
                <w:szCs w:val="18"/>
              </w:rPr>
            </w:pPr>
            <w:r w:rsidRPr="002532BF">
              <w:rPr>
                <w:rFonts w:ascii="Times New Roman" w:hAnsi="Times New Roman" w:cs="Times New Roman"/>
                <w:sz w:val="18"/>
                <w:szCs w:val="18"/>
                <w:lang w:val="en-US"/>
              </w:rPr>
              <w:t>X</w:t>
            </w:r>
          </w:p>
        </w:tc>
      </w:tr>
      <w:tr w:rsidR="00964044" w:rsidRPr="002532BF" w14:paraId="4F99EEA5" w14:textId="77777777" w:rsidTr="002532BF">
        <w:trPr>
          <w:trHeight w:val="238"/>
        </w:trPr>
        <w:tc>
          <w:tcPr>
            <w:tcW w:w="500" w:type="dxa"/>
            <w:vMerge/>
          </w:tcPr>
          <w:p w14:paraId="4495F1C5" w14:textId="77777777" w:rsidR="00964044" w:rsidRPr="002532BF" w:rsidRDefault="00964044" w:rsidP="003A405D">
            <w:pPr>
              <w:rPr>
                <w:rFonts w:cs="Times New Roman"/>
                <w:sz w:val="18"/>
                <w:szCs w:val="18"/>
              </w:rPr>
            </w:pPr>
          </w:p>
        </w:tc>
        <w:tc>
          <w:tcPr>
            <w:tcW w:w="2552" w:type="dxa"/>
            <w:vMerge/>
          </w:tcPr>
          <w:p w14:paraId="4768E30A" w14:textId="77777777" w:rsidR="00964044" w:rsidRPr="002532BF" w:rsidRDefault="00964044" w:rsidP="003A405D">
            <w:pPr>
              <w:rPr>
                <w:rFonts w:cs="Times New Roman"/>
                <w:sz w:val="20"/>
                <w:szCs w:val="20"/>
              </w:rPr>
            </w:pPr>
          </w:p>
        </w:tc>
        <w:tc>
          <w:tcPr>
            <w:tcW w:w="1276" w:type="dxa"/>
            <w:vMerge/>
          </w:tcPr>
          <w:p w14:paraId="1DDAD39F" w14:textId="77777777" w:rsidR="00964044" w:rsidRPr="002532BF" w:rsidRDefault="00964044" w:rsidP="003A405D">
            <w:pPr>
              <w:jc w:val="center"/>
              <w:rPr>
                <w:rFonts w:cs="Times New Roman"/>
                <w:sz w:val="20"/>
                <w:szCs w:val="20"/>
                <w:lang w:val="en-US"/>
              </w:rPr>
            </w:pPr>
          </w:p>
        </w:tc>
        <w:tc>
          <w:tcPr>
            <w:tcW w:w="2126" w:type="dxa"/>
            <w:vMerge/>
          </w:tcPr>
          <w:p w14:paraId="6EF53E32" w14:textId="77777777" w:rsidR="00964044" w:rsidRPr="002532BF" w:rsidRDefault="00964044" w:rsidP="003A405D">
            <w:pPr>
              <w:pStyle w:val="ConsPlusNormal"/>
              <w:jc w:val="center"/>
              <w:rPr>
                <w:rFonts w:ascii="Times New Roman" w:hAnsi="Times New Roman" w:cs="Times New Roman"/>
                <w:sz w:val="20"/>
                <w:lang w:val="en-US"/>
              </w:rPr>
            </w:pPr>
          </w:p>
        </w:tc>
        <w:tc>
          <w:tcPr>
            <w:tcW w:w="850" w:type="dxa"/>
            <w:vMerge/>
          </w:tcPr>
          <w:p w14:paraId="515FF049" w14:textId="77777777" w:rsidR="00964044" w:rsidRPr="002532BF" w:rsidRDefault="00964044" w:rsidP="003A405D">
            <w:pPr>
              <w:pStyle w:val="ConsPlusNormal"/>
              <w:jc w:val="center"/>
              <w:rPr>
                <w:rFonts w:ascii="Times New Roman" w:hAnsi="Times New Roman" w:cs="Times New Roman"/>
                <w:sz w:val="20"/>
              </w:rPr>
            </w:pPr>
          </w:p>
        </w:tc>
        <w:tc>
          <w:tcPr>
            <w:tcW w:w="851" w:type="dxa"/>
            <w:vMerge/>
          </w:tcPr>
          <w:p w14:paraId="6891FE8D" w14:textId="77777777" w:rsidR="00964044" w:rsidRPr="002532BF" w:rsidRDefault="00964044" w:rsidP="003A405D">
            <w:pPr>
              <w:pStyle w:val="ConsPlusNormal"/>
              <w:jc w:val="center"/>
              <w:rPr>
                <w:rFonts w:ascii="Times New Roman" w:hAnsi="Times New Roman" w:cs="Times New Roman"/>
                <w:sz w:val="20"/>
              </w:rPr>
            </w:pPr>
          </w:p>
        </w:tc>
        <w:tc>
          <w:tcPr>
            <w:tcW w:w="709" w:type="dxa"/>
            <w:vMerge/>
          </w:tcPr>
          <w:p w14:paraId="43DF65DA" w14:textId="77777777" w:rsidR="00964044" w:rsidRPr="002532BF" w:rsidRDefault="00964044" w:rsidP="008B3D44">
            <w:pPr>
              <w:jc w:val="center"/>
              <w:rPr>
                <w:rFonts w:cs="Times New Roman"/>
                <w:sz w:val="20"/>
              </w:rPr>
            </w:pPr>
          </w:p>
        </w:tc>
        <w:tc>
          <w:tcPr>
            <w:tcW w:w="708" w:type="dxa"/>
            <w:vMerge/>
          </w:tcPr>
          <w:p w14:paraId="6C5334FC" w14:textId="77777777" w:rsidR="00964044" w:rsidRPr="002532BF" w:rsidRDefault="00964044" w:rsidP="003A405D">
            <w:pPr>
              <w:pStyle w:val="ConsPlusNormal"/>
              <w:jc w:val="center"/>
              <w:rPr>
                <w:rFonts w:ascii="Times New Roman" w:hAnsi="Times New Roman" w:cs="Times New Roman"/>
                <w:sz w:val="18"/>
                <w:szCs w:val="18"/>
              </w:rPr>
            </w:pPr>
          </w:p>
        </w:tc>
        <w:tc>
          <w:tcPr>
            <w:tcW w:w="652" w:type="dxa"/>
            <w:vMerge/>
          </w:tcPr>
          <w:p w14:paraId="79F8BA41" w14:textId="77777777" w:rsidR="00964044" w:rsidRPr="002532BF" w:rsidRDefault="00964044" w:rsidP="008B3D44">
            <w:pPr>
              <w:pStyle w:val="ConsPlusNormal"/>
              <w:jc w:val="center"/>
              <w:rPr>
                <w:rFonts w:ascii="Times New Roman" w:hAnsi="Times New Roman" w:cs="Times New Roman"/>
                <w:sz w:val="18"/>
                <w:szCs w:val="18"/>
              </w:rPr>
            </w:pPr>
          </w:p>
        </w:tc>
        <w:tc>
          <w:tcPr>
            <w:tcW w:w="652" w:type="dxa"/>
          </w:tcPr>
          <w:p w14:paraId="560E5369" w14:textId="1D0D2C77" w:rsidR="00964044" w:rsidRPr="002532BF" w:rsidRDefault="00964044" w:rsidP="008B3D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квартал</w:t>
            </w:r>
          </w:p>
        </w:tc>
        <w:tc>
          <w:tcPr>
            <w:tcW w:w="652" w:type="dxa"/>
          </w:tcPr>
          <w:p w14:paraId="7EA2D076" w14:textId="1D6FA1C8" w:rsidR="00964044" w:rsidRPr="002532BF" w:rsidRDefault="00964044" w:rsidP="008B3D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полугодие</w:t>
            </w:r>
          </w:p>
        </w:tc>
        <w:tc>
          <w:tcPr>
            <w:tcW w:w="652" w:type="dxa"/>
          </w:tcPr>
          <w:p w14:paraId="47243F98" w14:textId="5E9E333F" w:rsidR="00964044" w:rsidRPr="002532BF" w:rsidRDefault="00964044" w:rsidP="008B3D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9 месяцев</w:t>
            </w:r>
          </w:p>
        </w:tc>
        <w:tc>
          <w:tcPr>
            <w:tcW w:w="653" w:type="dxa"/>
          </w:tcPr>
          <w:p w14:paraId="4F248AC0" w14:textId="7620DD90" w:rsidR="00964044" w:rsidRPr="002532BF" w:rsidRDefault="00964044" w:rsidP="008B3D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12 месяцев</w:t>
            </w:r>
          </w:p>
        </w:tc>
        <w:tc>
          <w:tcPr>
            <w:tcW w:w="850" w:type="dxa"/>
            <w:vMerge/>
          </w:tcPr>
          <w:p w14:paraId="47EBD479" w14:textId="77777777" w:rsidR="00964044" w:rsidRPr="002532BF" w:rsidRDefault="00964044" w:rsidP="003A405D">
            <w:pPr>
              <w:pStyle w:val="ConsPlusNormal"/>
              <w:jc w:val="center"/>
              <w:rPr>
                <w:rFonts w:ascii="Times New Roman" w:hAnsi="Times New Roman" w:cs="Times New Roman"/>
                <w:sz w:val="18"/>
                <w:szCs w:val="18"/>
              </w:rPr>
            </w:pPr>
          </w:p>
        </w:tc>
        <w:tc>
          <w:tcPr>
            <w:tcW w:w="709" w:type="dxa"/>
            <w:vMerge/>
          </w:tcPr>
          <w:p w14:paraId="3D42EEF0" w14:textId="77777777" w:rsidR="00964044" w:rsidRPr="002532BF" w:rsidRDefault="00964044" w:rsidP="003A405D">
            <w:pPr>
              <w:pStyle w:val="ConsPlusNormal"/>
              <w:jc w:val="center"/>
              <w:rPr>
                <w:rFonts w:ascii="Times New Roman" w:hAnsi="Times New Roman" w:cs="Times New Roman"/>
                <w:sz w:val="18"/>
                <w:szCs w:val="18"/>
              </w:rPr>
            </w:pPr>
          </w:p>
        </w:tc>
        <w:tc>
          <w:tcPr>
            <w:tcW w:w="1276" w:type="dxa"/>
            <w:vMerge/>
          </w:tcPr>
          <w:p w14:paraId="4BD543E1" w14:textId="77777777" w:rsidR="00964044" w:rsidRPr="002532BF" w:rsidRDefault="00964044" w:rsidP="003A405D">
            <w:pPr>
              <w:pStyle w:val="ConsPlusNormal"/>
              <w:jc w:val="center"/>
              <w:rPr>
                <w:rFonts w:ascii="Times New Roman" w:hAnsi="Times New Roman" w:cs="Times New Roman"/>
                <w:sz w:val="18"/>
                <w:szCs w:val="18"/>
                <w:lang w:val="en-US"/>
              </w:rPr>
            </w:pPr>
          </w:p>
        </w:tc>
      </w:tr>
      <w:tr w:rsidR="00964044" w:rsidRPr="002532BF" w14:paraId="275D97A3" w14:textId="77777777" w:rsidTr="002532BF">
        <w:tc>
          <w:tcPr>
            <w:tcW w:w="500" w:type="dxa"/>
            <w:vMerge/>
          </w:tcPr>
          <w:p w14:paraId="37A3522C" w14:textId="77777777" w:rsidR="00964044" w:rsidRPr="002532BF" w:rsidRDefault="00964044" w:rsidP="006C7FA7">
            <w:pPr>
              <w:rPr>
                <w:rFonts w:cs="Times New Roman"/>
                <w:sz w:val="18"/>
                <w:szCs w:val="18"/>
              </w:rPr>
            </w:pPr>
          </w:p>
        </w:tc>
        <w:tc>
          <w:tcPr>
            <w:tcW w:w="2552" w:type="dxa"/>
            <w:vMerge/>
          </w:tcPr>
          <w:p w14:paraId="0F943250" w14:textId="77777777" w:rsidR="00964044" w:rsidRPr="002532BF" w:rsidRDefault="00964044" w:rsidP="006C7FA7">
            <w:pPr>
              <w:rPr>
                <w:rFonts w:cs="Times New Roman"/>
                <w:sz w:val="20"/>
                <w:szCs w:val="20"/>
              </w:rPr>
            </w:pPr>
          </w:p>
        </w:tc>
        <w:tc>
          <w:tcPr>
            <w:tcW w:w="1276" w:type="dxa"/>
            <w:vMerge/>
          </w:tcPr>
          <w:p w14:paraId="435ACFC0" w14:textId="77777777" w:rsidR="00964044" w:rsidRPr="002532BF" w:rsidRDefault="00964044" w:rsidP="006C7FA7">
            <w:pPr>
              <w:jc w:val="center"/>
              <w:rPr>
                <w:rFonts w:cs="Times New Roman"/>
                <w:sz w:val="20"/>
                <w:szCs w:val="20"/>
              </w:rPr>
            </w:pPr>
          </w:p>
        </w:tc>
        <w:tc>
          <w:tcPr>
            <w:tcW w:w="2126" w:type="dxa"/>
            <w:vMerge/>
          </w:tcPr>
          <w:p w14:paraId="0DE0C46E" w14:textId="77777777" w:rsidR="00964044" w:rsidRPr="002532BF" w:rsidRDefault="00964044" w:rsidP="006C7FA7">
            <w:pPr>
              <w:pStyle w:val="ConsPlusNormal"/>
              <w:rPr>
                <w:rFonts w:ascii="Times New Roman" w:hAnsi="Times New Roman" w:cs="Times New Roman"/>
                <w:sz w:val="20"/>
              </w:rPr>
            </w:pPr>
          </w:p>
        </w:tc>
        <w:tc>
          <w:tcPr>
            <w:tcW w:w="850" w:type="dxa"/>
            <w:shd w:val="clear" w:color="auto" w:fill="auto"/>
          </w:tcPr>
          <w:p w14:paraId="117D1F4D" w14:textId="77777777" w:rsidR="00964044" w:rsidRPr="002532BF" w:rsidRDefault="00964044"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10502</w:t>
            </w:r>
          </w:p>
        </w:tc>
        <w:tc>
          <w:tcPr>
            <w:tcW w:w="851" w:type="dxa"/>
            <w:shd w:val="clear" w:color="auto" w:fill="auto"/>
          </w:tcPr>
          <w:p w14:paraId="02DC74F9" w14:textId="5DF65028" w:rsidR="00964044" w:rsidRPr="002532BF" w:rsidRDefault="00964044"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10502</w:t>
            </w:r>
          </w:p>
        </w:tc>
        <w:tc>
          <w:tcPr>
            <w:tcW w:w="709" w:type="dxa"/>
            <w:shd w:val="clear" w:color="auto" w:fill="auto"/>
          </w:tcPr>
          <w:p w14:paraId="4E77481A" w14:textId="13107F88" w:rsidR="00964044" w:rsidRPr="002532BF" w:rsidRDefault="00964044" w:rsidP="006C7FA7">
            <w:pPr>
              <w:pStyle w:val="ConsPlusNormal"/>
              <w:jc w:val="center"/>
              <w:rPr>
                <w:rFonts w:ascii="Times New Roman" w:hAnsi="Times New Roman" w:cs="Times New Roman"/>
                <w:sz w:val="16"/>
                <w:szCs w:val="18"/>
              </w:rPr>
            </w:pPr>
            <w:r w:rsidRPr="002532BF">
              <w:rPr>
                <w:rFonts w:ascii="Times New Roman" w:hAnsi="Times New Roman" w:cs="Times New Roman"/>
                <w:sz w:val="16"/>
                <w:szCs w:val="18"/>
              </w:rPr>
              <w:t>-</w:t>
            </w:r>
          </w:p>
        </w:tc>
        <w:tc>
          <w:tcPr>
            <w:tcW w:w="708" w:type="dxa"/>
            <w:shd w:val="clear" w:color="auto" w:fill="auto"/>
          </w:tcPr>
          <w:p w14:paraId="5115FA77" w14:textId="5ED362E6" w:rsidR="00964044" w:rsidRPr="002532BF" w:rsidRDefault="00964044" w:rsidP="00964044">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652" w:type="dxa"/>
            <w:shd w:val="clear" w:color="auto" w:fill="auto"/>
          </w:tcPr>
          <w:p w14:paraId="54431926" w14:textId="77777777" w:rsidR="00964044" w:rsidRPr="002532BF" w:rsidRDefault="00964044" w:rsidP="006C7FA7">
            <w:pPr>
              <w:jc w:val="center"/>
              <w:rPr>
                <w:sz w:val="18"/>
                <w:szCs w:val="18"/>
              </w:rPr>
            </w:pPr>
            <w:r w:rsidRPr="002532BF">
              <w:rPr>
                <w:rFonts w:cs="Times New Roman"/>
                <w:sz w:val="18"/>
                <w:szCs w:val="18"/>
              </w:rPr>
              <w:t>-</w:t>
            </w:r>
          </w:p>
        </w:tc>
        <w:tc>
          <w:tcPr>
            <w:tcW w:w="652" w:type="dxa"/>
            <w:shd w:val="clear" w:color="auto" w:fill="auto"/>
          </w:tcPr>
          <w:p w14:paraId="2D28A045" w14:textId="08FAB5D0" w:rsidR="00964044" w:rsidRPr="002532BF" w:rsidRDefault="00964044" w:rsidP="006C7FA7">
            <w:pPr>
              <w:jc w:val="center"/>
              <w:rPr>
                <w:sz w:val="18"/>
                <w:szCs w:val="18"/>
              </w:rPr>
            </w:pPr>
            <w:r w:rsidRPr="002532BF">
              <w:rPr>
                <w:sz w:val="18"/>
                <w:szCs w:val="18"/>
              </w:rPr>
              <w:t>-</w:t>
            </w:r>
          </w:p>
        </w:tc>
        <w:tc>
          <w:tcPr>
            <w:tcW w:w="652" w:type="dxa"/>
            <w:shd w:val="clear" w:color="auto" w:fill="auto"/>
          </w:tcPr>
          <w:p w14:paraId="0A994C43" w14:textId="151DA390" w:rsidR="00964044" w:rsidRPr="002532BF" w:rsidRDefault="00964044" w:rsidP="006C7FA7">
            <w:pPr>
              <w:jc w:val="center"/>
              <w:rPr>
                <w:sz w:val="18"/>
                <w:szCs w:val="18"/>
              </w:rPr>
            </w:pPr>
            <w:r w:rsidRPr="002532BF">
              <w:rPr>
                <w:sz w:val="18"/>
                <w:szCs w:val="18"/>
              </w:rPr>
              <w:t>-</w:t>
            </w:r>
          </w:p>
        </w:tc>
        <w:tc>
          <w:tcPr>
            <w:tcW w:w="652" w:type="dxa"/>
            <w:shd w:val="clear" w:color="auto" w:fill="auto"/>
          </w:tcPr>
          <w:p w14:paraId="360F6DF9" w14:textId="2D188B3A" w:rsidR="00964044" w:rsidRPr="002532BF" w:rsidRDefault="00964044" w:rsidP="006C7FA7">
            <w:pPr>
              <w:jc w:val="center"/>
              <w:rPr>
                <w:sz w:val="18"/>
                <w:szCs w:val="18"/>
              </w:rPr>
            </w:pPr>
            <w:r w:rsidRPr="002532BF">
              <w:rPr>
                <w:sz w:val="18"/>
                <w:szCs w:val="18"/>
              </w:rPr>
              <w:t>-</w:t>
            </w:r>
          </w:p>
        </w:tc>
        <w:tc>
          <w:tcPr>
            <w:tcW w:w="653" w:type="dxa"/>
            <w:shd w:val="clear" w:color="auto" w:fill="auto"/>
          </w:tcPr>
          <w:p w14:paraId="53368C15" w14:textId="21A20797" w:rsidR="00964044" w:rsidRPr="002532BF" w:rsidRDefault="00964044" w:rsidP="006C7FA7">
            <w:pPr>
              <w:jc w:val="center"/>
              <w:rPr>
                <w:sz w:val="18"/>
                <w:szCs w:val="18"/>
              </w:rPr>
            </w:pPr>
            <w:r w:rsidRPr="002532BF">
              <w:rPr>
                <w:sz w:val="18"/>
                <w:szCs w:val="18"/>
              </w:rPr>
              <w:t>-</w:t>
            </w:r>
          </w:p>
        </w:tc>
        <w:tc>
          <w:tcPr>
            <w:tcW w:w="850" w:type="dxa"/>
            <w:shd w:val="clear" w:color="auto" w:fill="auto"/>
          </w:tcPr>
          <w:p w14:paraId="6EA8EE33" w14:textId="573CF32D" w:rsidR="00964044" w:rsidRPr="002532BF" w:rsidRDefault="00964044" w:rsidP="006C7FA7">
            <w:pPr>
              <w:jc w:val="center"/>
              <w:rPr>
                <w:sz w:val="18"/>
                <w:szCs w:val="18"/>
              </w:rPr>
            </w:pPr>
            <w:r w:rsidRPr="002532BF">
              <w:rPr>
                <w:rFonts w:cs="Times New Roman"/>
                <w:sz w:val="18"/>
                <w:szCs w:val="18"/>
              </w:rPr>
              <w:t>-</w:t>
            </w:r>
          </w:p>
        </w:tc>
        <w:tc>
          <w:tcPr>
            <w:tcW w:w="709" w:type="dxa"/>
            <w:shd w:val="clear" w:color="auto" w:fill="auto"/>
          </w:tcPr>
          <w:p w14:paraId="61C6FBEF" w14:textId="295F53EF" w:rsidR="00964044" w:rsidRPr="002532BF" w:rsidRDefault="00964044" w:rsidP="006C7FA7">
            <w:pPr>
              <w:jc w:val="center"/>
              <w:rPr>
                <w:sz w:val="18"/>
                <w:szCs w:val="18"/>
              </w:rPr>
            </w:pPr>
            <w:r w:rsidRPr="002532BF">
              <w:rPr>
                <w:sz w:val="18"/>
                <w:szCs w:val="18"/>
              </w:rPr>
              <w:t>-</w:t>
            </w:r>
          </w:p>
        </w:tc>
        <w:tc>
          <w:tcPr>
            <w:tcW w:w="1276" w:type="dxa"/>
            <w:vMerge/>
          </w:tcPr>
          <w:p w14:paraId="29BBDEC3" w14:textId="77777777" w:rsidR="00964044" w:rsidRPr="002532BF" w:rsidRDefault="00964044" w:rsidP="006C7FA7">
            <w:pPr>
              <w:pStyle w:val="ConsPlusNormal"/>
              <w:rPr>
                <w:rFonts w:ascii="Times New Roman" w:hAnsi="Times New Roman" w:cs="Times New Roman"/>
                <w:sz w:val="18"/>
                <w:szCs w:val="18"/>
              </w:rPr>
            </w:pPr>
          </w:p>
        </w:tc>
      </w:tr>
      <w:tr w:rsidR="00A47582" w:rsidRPr="002532BF" w14:paraId="3B16F40D" w14:textId="77777777" w:rsidTr="00964044">
        <w:tc>
          <w:tcPr>
            <w:tcW w:w="500" w:type="dxa"/>
            <w:vMerge w:val="restart"/>
          </w:tcPr>
          <w:p w14:paraId="4C8F15EA" w14:textId="77777777" w:rsidR="00A47582" w:rsidRPr="002532BF" w:rsidRDefault="00A47582" w:rsidP="006C7FA7">
            <w:pPr>
              <w:pStyle w:val="ConsPlusNormal"/>
              <w:rPr>
                <w:rFonts w:ascii="Times New Roman" w:hAnsi="Times New Roman" w:cs="Times New Roman"/>
                <w:sz w:val="18"/>
                <w:szCs w:val="18"/>
              </w:rPr>
            </w:pPr>
            <w:r w:rsidRPr="002532BF">
              <w:rPr>
                <w:rFonts w:ascii="Times New Roman" w:hAnsi="Times New Roman" w:cs="Times New Roman"/>
                <w:sz w:val="18"/>
                <w:szCs w:val="18"/>
              </w:rPr>
              <w:t>1.3.</w:t>
            </w:r>
          </w:p>
        </w:tc>
        <w:tc>
          <w:tcPr>
            <w:tcW w:w="2552" w:type="dxa"/>
            <w:vMerge w:val="restart"/>
          </w:tcPr>
          <w:p w14:paraId="284899B6" w14:textId="77777777" w:rsidR="00A47582" w:rsidRPr="002532BF" w:rsidRDefault="00A47582" w:rsidP="006C7FA7">
            <w:pPr>
              <w:pStyle w:val="ConsPlusNormal"/>
              <w:rPr>
                <w:rFonts w:ascii="Times New Roman" w:hAnsi="Times New Roman" w:cs="Times New Roman"/>
                <w:sz w:val="20"/>
              </w:rPr>
            </w:pPr>
            <w:r w:rsidRPr="002532BF">
              <w:rPr>
                <w:rFonts w:ascii="Times New Roman" w:hAnsi="Times New Roman" w:cs="Times New Roman"/>
                <w:sz w:val="20"/>
              </w:rPr>
              <w:t>Мероприятие 01.03. Проведение оцифрования архивных документов</w:t>
            </w:r>
          </w:p>
        </w:tc>
        <w:tc>
          <w:tcPr>
            <w:tcW w:w="1276" w:type="dxa"/>
            <w:vMerge w:val="restart"/>
          </w:tcPr>
          <w:p w14:paraId="043D9D95" w14:textId="38D24360" w:rsidR="00A47582" w:rsidRPr="002532BF" w:rsidRDefault="00A47582" w:rsidP="006C7FA7">
            <w:pPr>
              <w:pStyle w:val="ConsPlusNormal"/>
              <w:jc w:val="center"/>
              <w:rPr>
                <w:rFonts w:ascii="Times New Roman" w:hAnsi="Times New Roman" w:cs="Times New Roman"/>
                <w:sz w:val="20"/>
              </w:rPr>
            </w:pPr>
            <w:r w:rsidRPr="002532BF">
              <w:rPr>
                <w:rFonts w:ascii="Times New Roman" w:hAnsi="Times New Roman" w:cs="Times New Roman"/>
                <w:sz w:val="20"/>
              </w:rPr>
              <w:t>2023</w:t>
            </w:r>
          </w:p>
        </w:tc>
        <w:tc>
          <w:tcPr>
            <w:tcW w:w="2126" w:type="dxa"/>
          </w:tcPr>
          <w:p w14:paraId="4AD31506" w14:textId="77777777" w:rsidR="00A47582" w:rsidRPr="002532BF" w:rsidRDefault="00A47582" w:rsidP="006C7FA7">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69BD33AC" w14:textId="77777777"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30,00</w:t>
            </w:r>
          </w:p>
        </w:tc>
        <w:tc>
          <w:tcPr>
            <w:tcW w:w="851" w:type="dxa"/>
          </w:tcPr>
          <w:p w14:paraId="1EDA745A" w14:textId="4D6DEFDD"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30,00</w:t>
            </w:r>
          </w:p>
        </w:tc>
        <w:tc>
          <w:tcPr>
            <w:tcW w:w="709" w:type="dxa"/>
          </w:tcPr>
          <w:p w14:paraId="3DAE6D1F" w14:textId="7AF951BB"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708" w:type="dxa"/>
            <w:shd w:val="clear" w:color="auto" w:fill="auto"/>
          </w:tcPr>
          <w:p w14:paraId="679D2297" w14:textId="7657C9B8"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3261" w:type="dxa"/>
            <w:gridSpan w:val="5"/>
            <w:shd w:val="clear" w:color="auto" w:fill="auto"/>
          </w:tcPr>
          <w:p w14:paraId="1244DD04" w14:textId="302393C8" w:rsidR="00A47582" w:rsidRPr="002532BF" w:rsidRDefault="00A47582" w:rsidP="006C7FA7">
            <w:pPr>
              <w:jc w:val="center"/>
              <w:rPr>
                <w:rFonts w:cs="Times New Roman"/>
                <w:sz w:val="18"/>
                <w:szCs w:val="18"/>
              </w:rPr>
            </w:pPr>
            <w:r w:rsidRPr="002532BF">
              <w:rPr>
                <w:rFonts w:cs="Times New Roman"/>
                <w:sz w:val="18"/>
                <w:szCs w:val="18"/>
              </w:rPr>
              <w:t>-</w:t>
            </w:r>
          </w:p>
        </w:tc>
        <w:tc>
          <w:tcPr>
            <w:tcW w:w="850" w:type="dxa"/>
            <w:shd w:val="clear" w:color="auto" w:fill="auto"/>
          </w:tcPr>
          <w:p w14:paraId="76DF93FA" w14:textId="0CEBA161" w:rsidR="00A47582" w:rsidRPr="002532BF" w:rsidRDefault="00A47582" w:rsidP="006C7FA7">
            <w:pPr>
              <w:jc w:val="center"/>
              <w:rPr>
                <w:rFonts w:cs="Times New Roman"/>
                <w:sz w:val="18"/>
                <w:szCs w:val="18"/>
              </w:rPr>
            </w:pPr>
            <w:r w:rsidRPr="002532BF">
              <w:rPr>
                <w:rFonts w:cs="Times New Roman"/>
                <w:sz w:val="18"/>
                <w:szCs w:val="18"/>
              </w:rPr>
              <w:t>-</w:t>
            </w:r>
          </w:p>
        </w:tc>
        <w:tc>
          <w:tcPr>
            <w:tcW w:w="709" w:type="dxa"/>
            <w:shd w:val="clear" w:color="auto" w:fill="auto"/>
          </w:tcPr>
          <w:p w14:paraId="7A3CE07E" w14:textId="38C513CD" w:rsidR="00A47582" w:rsidRPr="002532BF" w:rsidRDefault="00A47582" w:rsidP="006C7FA7">
            <w:pPr>
              <w:jc w:val="center"/>
              <w:rPr>
                <w:rFonts w:cs="Times New Roman"/>
                <w:sz w:val="18"/>
                <w:szCs w:val="18"/>
              </w:rPr>
            </w:pPr>
            <w:r w:rsidRPr="002532BF">
              <w:rPr>
                <w:sz w:val="18"/>
                <w:szCs w:val="18"/>
              </w:rPr>
              <w:t>-</w:t>
            </w:r>
          </w:p>
        </w:tc>
        <w:tc>
          <w:tcPr>
            <w:tcW w:w="1276" w:type="dxa"/>
            <w:vMerge w:val="restart"/>
          </w:tcPr>
          <w:p w14:paraId="0C7D3996" w14:textId="77777777" w:rsidR="00A47582" w:rsidRPr="002532BF" w:rsidRDefault="00A47582" w:rsidP="006C7FA7">
            <w:pPr>
              <w:pStyle w:val="ConsPlusNormal"/>
              <w:rPr>
                <w:rFonts w:ascii="Times New Roman" w:hAnsi="Times New Roman" w:cs="Times New Roman"/>
                <w:sz w:val="18"/>
                <w:szCs w:val="18"/>
              </w:rPr>
            </w:pPr>
            <w:r w:rsidRPr="002532BF">
              <w:rPr>
                <w:rFonts w:ascii="Times New Roman" w:hAnsi="Times New Roman" w:cs="Times New Roman"/>
                <w:sz w:val="18"/>
                <w:szCs w:val="18"/>
              </w:rPr>
              <w:t xml:space="preserve">Архивный отдел Управления по кадровой политике и </w:t>
            </w:r>
            <w:r w:rsidRPr="002532BF">
              <w:rPr>
                <w:rFonts w:ascii="Times New Roman" w:hAnsi="Times New Roman" w:cs="Times New Roman"/>
                <w:sz w:val="18"/>
                <w:szCs w:val="18"/>
              </w:rPr>
              <w:lastRenderedPageBreak/>
              <w:t xml:space="preserve">общим вопросам </w:t>
            </w:r>
          </w:p>
        </w:tc>
      </w:tr>
      <w:tr w:rsidR="00A47582" w:rsidRPr="002532BF" w14:paraId="7439F978" w14:textId="77777777" w:rsidTr="00964044">
        <w:trPr>
          <w:trHeight w:val="700"/>
        </w:trPr>
        <w:tc>
          <w:tcPr>
            <w:tcW w:w="500" w:type="dxa"/>
            <w:vMerge/>
          </w:tcPr>
          <w:p w14:paraId="7A9D7847" w14:textId="77777777" w:rsidR="00A47582" w:rsidRPr="002532BF" w:rsidRDefault="00A47582" w:rsidP="006C7FA7">
            <w:pPr>
              <w:rPr>
                <w:rFonts w:cs="Times New Roman"/>
                <w:sz w:val="18"/>
                <w:szCs w:val="18"/>
              </w:rPr>
            </w:pPr>
          </w:p>
        </w:tc>
        <w:tc>
          <w:tcPr>
            <w:tcW w:w="2552" w:type="dxa"/>
            <w:vMerge/>
          </w:tcPr>
          <w:p w14:paraId="061C28AB" w14:textId="77777777" w:rsidR="00A47582" w:rsidRPr="002532BF" w:rsidRDefault="00A47582" w:rsidP="006C7FA7">
            <w:pPr>
              <w:rPr>
                <w:rFonts w:cs="Times New Roman"/>
                <w:sz w:val="20"/>
                <w:szCs w:val="20"/>
              </w:rPr>
            </w:pPr>
          </w:p>
        </w:tc>
        <w:tc>
          <w:tcPr>
            <w:tcW w:w="1276" w:type="dxa"/>
            <w:vMerge/>
          </w:tcPr>
          <w:p w14:paraId="0150D8C1" w14:textId="77777777" w:rsidR="00A47582" w:rsidRPr="002532BF" w:rsidRDefault="00A47582" w:rsidP="006C7FA7">
            <w:pPr>
              <w:jc w:val="center"/>
              <w:rPr>
                <w:rFonts w:cs="Times New Roman"/>
                <w:sz w:val="20"/>
                <w:szCs w:val="20"/>
              </w:rPr>
            </w:pPr>
          </w:p>
        </w:tc>
        <w:tc>
          <w:tcPr>
            <w:tcW w:w="2126" w:type="dxa"/>
          </w:tcPr>
          <w:p w14:paraId="1598132C" w14:textId="77777777" w:rsidR="00A47582" w:rsidRPr="002532BF" w:rsidRDefault="00A47582" w:rsidP="006C7FA7">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городского округа Электросталь </w:t>
            </w:r>
            <w:r w:rsidRPr="002532BF">
              <w:rPr>
                <w:rFonts w:ascii="Times New Roman" w:hAnsi="Times New Roman" w:cs="Times New Roman"/>
                <w:sz w:val="20"/>
              </w:rPr>
              <w:lastRenderedPageBreak/>
              <w:t>Московской области</w:t>
            </w:r>
          </w:p>
        </w:tc>
        <w:tc>
          <w:tcPr>
            <w:tcW w:w="850" w:type="dxa"/>
          </w:tcPr>
          <w:p w14:paraId="306ADB53" w14:textId="77777777"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lastRenderedPageBreak/>
              <w:t>30,00</w:t>
            </w:r>
          </w:p>
        </w:tc>
        <w:tc>
          <w:tcPr>
            <w:tcW w:w="851" w:type="dxa"/>
          </w:tcPr>
          <w:p w14:paraId="0624352A" w14:textId="0D97C941"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30,00</w:t>
            </w:r>
          </w:p>
        </w:tc>
        <w:tc>
          <w:tcPr>
            <w:tcW w:w="709" w:type="dxa"/>
          </w:tcPr>
          <w:p w14:paraId="36183163" w14:textId="49C15E28"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708" w:type="dxa"/>
            <w:shd w:val="clear" w:color="auto" w:fill="auto"/>
          </w:tcPr>
          <w:p w14:paraId="592B69BC" w14:textId="2DA14329"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w:t>
            </w:r>
          </w:p>
        </w:tc>
        <w:tc>
          <w:tcPr>
            <w:tcW w:w="3261" w:type="dxa"/>
            <w:gridSpan w:val="5"/>
            <w:shd w:val="clear" w:color="auto" w:fill="auto"/>
          </w:tcPr>
          <w:p w14:paraId="71842D75" w14:textId="2261D8C3" w:rsidR="00A47582" w:rsidRPr="002532BF" w:rsidRDefault="00A47582" w:rsidP="006C7FA7">
            <w:pPr>
              <w:jc w:val="center"/>
              <w:rPr>
                <w:rFonts w:cs="Times New Roman"/>
                <w:sz w:val="18"/>
                <w:szCs w:val="18"/>
              </w:rPr>
            </w:pPr>
            <w:r w:rsidRPr="002532BF">
              <w:rPr>
                <w:rFonts w:cs="Times New Roman"/>
                <w:sz w:val="18"/>
                <w:szCs w:val="18"/>
              </w:rPr>
              <w:t>-</w:t>
            </w:r>
          </w:p>
        </w:tc>
        <w:tc>
          <w:tcPr>
            <w:tcW w:w="850" w:type="dxa"/>
            <w:shd w:val="clear" w:color="auto" w:fill="auto"/>
          </w:tcPr>
          <w:p w14:paraId="76D0CB60" w14:textId="1A6ED202" w:rsidR="00A47582" w:rsidRPr="002532BF" w:rsidRDefault="00A47582" w:rsidP="006C7FA7">
            <w:pPr>
              <w:jc w:val="center"/>
              <w:rPr>
                <w:rFonts w:cs="Times New Roman"/>
                <w:sz w:val="18"/>
                <w:szCs w:val="18"/>
              </w:rPr>
            </w:pPr>
            <w:r w:rsidRPr="002532BF">
              <w:rPr>
                <w:rFonts w:cs="Times New Roman"/>
                <w:sz w:val="18"/>
                <w:szCs w:val="18"/>
              </w:rPr>
              <w:t>-</w:t>
            </w:r>
          </w:p>
        </w:tc>
        <w:tc>
          <w:tcPr>
            <w:tcW w:w="709" w:type="dxa"/>
            <w:shd w:val="clear" w:color="auto" w:fill="auto"/>
          </w:tcPr>
          <w:p w14:paraId="4317150A" w14:textId="1E27EF90" w:rsidR="00A47582" w:rsidRPr="002532BF" w:rsidRDefault="00A47582" w:rsidP="006C7FA7">
            <w:pPr>
              <w:jc w:val="center"/>
              <w:rPr>
                <w:rFonts w:cs="Times New Roman"/>
                <w:sz w:val="18"/>
                <w:szCs w:val="18"/>
              </w:rPr>
            </w:pPr>
            <w:r w:rsidRPr="002532BF">
              <w:rPr>
                <w:sz w:val="18"/>
                <w:szCs w:val="18"/>
              </w:rPr>
              <w:t>-</w:t>
            </w:r>
          </w:p>
        </w:tc>
        <w:tc>
          <w:tcPr>
            <w:tcW w:w="1276" w:type="dxa"/>
            <w:vMerge/>
          </w:tcPr>
          <w:p w14:paraId="678F0183" w14:textId="77777777" w:rsidR="00A47582" w:rsidRPr="002532BF" w:rsidRDefault="00A47582" w:rsidP="006C7FA7">
            <w:pPr>
              <w:pStyle w:val="ConsPlusNormal"/>
              <w:rPr>
                <w:rFonts w:ascii="Times New Roman" w:hAnsi="Times New Roman" w:cs="Times New Roman"/>
                <w:sz w:val="18"/>
                <w:szCs w:val="18"/>
              </w:rPr>
            </w:pPr>
          </w:p>
        </w:tc>
      </w:tr>
      <w:tr w:rsidR="00A47582" w:rsidRPr="002532BF" w14:paraId="19562A86" w14:textId="77777777" w:rsidTr="002532BF">
        <w:trPr>
          <w:trHeight w:val="238"/>
        </w:trPr>
        <w:tc>
          <w:tcPr>
            <w:tcW w:w="500" w:type="dxa"/>
            <w:vMerge/>
          </w:tcPr>
          <w:p w14:paraId="6F246C99" w14:textId="77777777" w:rsidR="00A47582" w:rsidRPr="002532BF" w:rsidRDefault="00A47582" w:rsidP="00FE0BC1">
            <w:pPr>
              <w:rPr>
                <w:rFonts w:cs="Times New Roman"/>
                <w:sz w:val="18"/>
                <w:szCs w:val="18"/>
              </w:rPr>
            </w:pPr>
          </w:p>
        </w:tc>
        <w:tc>
          <w:tcPr>
            <w:tcW w:w="2552" w:type="dxa"/>
            <w:vMerge w:val="restart"/>
          </w:tcPr>
          <w:p w14:paraId="63671B19" w14:textId="77777777" w:rsidR="00A47582" w:rsidRPr="002532BF" w:rsidRDefault="00A47582" w:rsidP="00FE0BC1">
            <w:pPr>
              <w:rPr>
                <w:rFonts w:cs="Times New Roman"/>
                <w:sz w:val="18"/>
                <w:szCs w:val="18"/>
              </w:rPr>
            </w:pPr>
            <w:r w:rsidRPr="002532BF">
              <w:rPr>
                <w:rFonts w:cs="Times New Roman"/>
                <w:sz w:val="18"/>
                <w:szCs w:val="18"/>
              </w:rPr>
              <w:t xml:space="preserve">Оцифровано архивных документов за отчетный период, единиц хранения/страниц </w:t>
            </w:r>
          </w:p>
          <w:p w14:paraId="05876F1E" w14:textId="77777777" w:rsidR="00A47582" w:rsidRPr="002532BF" w:rsidRDefault="00A47582" w:rsidP="00FE0BC1">
            <w:pPr>
              <w:rPr>
                <w:rFonts w:cs="Times New Roman"/>
                <w:sz w:val="18"/>
                <w:szCs w:val="18"/>
              </w:rPr>
            </w:pPr>
          </w:p>
        </w:tc>
        <w:tc>
          <w:tcPr>
            <w:tcW w:w="1276" w:type="dxa"/>
            <w:vMerge w:val="restart"/>
          </w:tcPr>
          <w:p w14:paraId="37BE8DFE" w14:textId="77777777" w:rsidR="00A47582" w:rsidRPr="002532BF" w:rsidRDefault="00A47582" w:rsidP="00FE0BC1">
            <w:pPr>
              <w:jc w:val="center"/>
              <w:rPr>
                <w:rFonts w:cs="Times New Roman"/>
                <w:sz w:val="18"/>
                <w:szCs w:val="18"/>
              </w:rPr>
            </w:pPr>
            <w:r w:rsidRPr="002532BF">
              <w:rPr>
                <w:rFonts w:cs="Times New Roman"/>
                <w:sz w:val="18"/>
                <w:szCs w:val="18"/>
                <w:lang w:val="en-US"/>
              </w:rPr>
              <w:t>X</w:t>
            </w:r>
          </w:p>
        </w:tc>
        <w:tc>
          <w:tcPr>
            <w:tcW w:w="2126" w:type="dxa"/>
            <w:vMerge w:val="restart"/>
          </w:tcPr>
          <w:p w14:paraId="245A16AD" w14:textId="77777777"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lang w:val="en-US"/>
              </w:rPr>
              <w:t>X</w:t>
            </w:r>
          </w:p>
        </w:tc>
        <w:tc>
          <w:tcPr>
            <w:tcW w:w="850" w:type="dxa"/>
            <w:vMerge w:val="restart"/>
          </w:tcPr>
          <w:p w14:paraId="58B4EE1A" w14:textId="77777777"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Всего</w:t>
            </w:r>
          </w:p>
        </w:tc>
        <w:tc>
          <w:tcPr>
            <w:tcW w:w="851" w:type="dxa"/>
            <w:vMerge w:val="restart"/>
          </w:tcPr>
          <w:p w14:paraId="30803CFE" w14:textId="77777777"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 xml:space="preserve">2023 </w:t>
            </w:r>
          </w:p>
          <w:p w14:paraId="2F24B6AD" w14:textId="42B0B97C"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год</w:t>
            </w:r>
          </w:p>
        </w:tc>
        <w:tc>
          <w:tcPr>
            <w:tcW w:w="709" w:type="dxa"/>
            <w:vMerge w:val="restart"/>
          </w:tcPr>
          <w:p w14:paraId="6FDFFD1E" w14:textId="35245801" w:rsidR="00A47582" w:rsidRPr="002532BF" w:rsidRDefault="00A47582" w:rsidP="006C7FA7">
            <w:pPr>
              <w:jc w:val="center"/>
              <w:rPr>
                <w:rFonts w:cs="Times New Roman"/>
                <w:sz w:val="18"/>
                <w:szCs w:val="18"/>
              </w:rPr>
            </w:pPr>
            <w:r w:rsidRPr="002532BF">
              <w:rPr>
                <w:rFonts w:cs="Times New Roman"/>
                <w:sz w:val="18"/>
                <w:szCs w:val="18"/>
              </w:rPr>
              <w:t>2024 год</w:t>
            </w:r>
          </w:p>
        </w:tc>
        <w:tc>
          <w:tcPr>
            <w:tcW w:w="708" w:type="dxa"/>
            <w:vMerge w:val="restart"/>
          </w:tcPr>
          <w:p w14:paraId="7EFE6061" w14:textId="09B19BC0"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2025 год</w:t>
            </w:r>
          </w:p>
        </w:tc>
        <w:tc>
          <w:tcPr>
            <w:tcW w:w="652" w:type="dxa"/>
            <w:vMerge w:val="restart"/>
          </w:tcPr>
          <w:p w14:paraId="6F68698E" w14:textId="38DE984D"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Итого 2026 год</w:t>
            </w:r>
          </w:p>
        </w:tc>
        <w:tc>
          <w:tcPr>
            <w:tcW w:w="2609" w:type="dxa"/>
            <w:gridSpan w:val="4"/>
          </w:tcPr>
          <w:p w14:paraId="7FC46C6F" w14:textId="4E859584"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В том числе:</w:t>
            </w:r>
          </w:p>
        </w:tc>
        <w:tc>
          <w:tcPr>
            <w:tcW w:w="850" w:type="dxa"/>
            <w:vMerge w:val="restart"/>
          </w:tcPr>
          <w:p w14:paraId="10C8A264" w14:textId="77777777"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2027</w:t>
            </w:r>
          </w:p>
          <w:p w14:paraId="2D80E0A0" w14:textId="7C0A8FB8" w:rsidR="00A47582" w:rsidRPr="002532BF" w:rsidRDefault="00A47582" w:rsidP="006C7FA7">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год</w:t>
            </w:r>
          </w:p>
        </w:tc>
        <w:tc>
          <w:tcPr>
            <w:tcW w:w="709" w:type="dxa"/>
            <w:vMerge w:val="restart"/>
          </w:tcPr>
          <w:p w14:paraId="44362F2B" w14:textId="4D1A1C07"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2028 год</w:t>
            </w:r>
          </w:p>
          <w:p w14:paraId="6DBC64AD" w14:textId="77777777" w:rsidR="00A47582" w:rsidRPr="002532BF" w:rsidRDefault="00A47582"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A47582" w:rsidRPr="002532BF" w:rsidRDefault="00A47582" w:rsidP="00FE0BC1">
            <w:pPr>
              <w:pStyle w:val="ConsPlusNormal"/>
              <w:jc w:val="center"/>
              <w:rPr>
                <w:rFonts w:ascii="Times New Roman" w:hAnsi="Times New Roman" w:cs="Times New Roman"/>
                <w:sz w:val="18"/>
                <w:szCs w:val="18"/>
              </w:rPr>
            </w:pPr>
            <w:r w:rsidRPr="002532BF">
              <w:rPr>
                <w:rFonts w:ascii="Times New Roman" w:hAnsi="Times New Roman" w:cs="Times New Roman"/>
                <w:sz w:val="18"/>
                <w:szCs w:val="18"/>
                <w:lang w:val="en-US"/>
              </w:rPr>
              <w:t>X</w:t>
            </w:r>
          </w:p>
        </w:tc>
      </w:tr>
      <w:tr w:rsidR="00A47582" w:rsidRPr="002532BF" w14:paraId="686176C4" w14:textId="77777777" w:rsidTr="002532BF">
        <w:trPr>
          <w:trHeight w:val="238"/>
        </w:trPr>
        <w:tc>
          <w:tcPr>
            <w:tcW w:w="500" w:type="dxa"/>
            <w:vMerge/>
          </w:tcPr>
          <w:p w14:paraId="7005A94F" w14:textId="77777777" w:rsidR="00A47582" w:rsidRPr="002532BF" w:rsidRDefault="00A47582" w:rsidP="00A47582">
            <w:pPr>
              <w:rPr>
                <w:rFonts w:cs="Times New Roman"/>
                <w:sz w:val="18"/>
                <w:szCs w:val="18"/>
              </w:rPr>
            </w:pPr>
          </w:p>
        </w:tc>
        <w:tc>
          <w:tcPr>
            <w:tcW w:w="2552" w:type="dxa"/>
            <w:vMerge/>
          </w:tcPr>
          <w:p w14:paraId="243D2C52" w14:textId="77777777" w:rsidR="00A47582" w:rsidRPr="002532BF" w:rsidRDefault="00A47582" w:rsidP="00A47582">
            <w:pPr>
              <w:rPr>
                <w:rFonts w:cs="Times New Roman"/>
                <w:sz w:val="18"/>
                <w:szCs w:val="18"/>
              </w:rPr>
            </w:pPr>
          </w:p>
        </w:tc>
        <w:tc>
          <w:tcPr>
            <w:tcW w:w="1276" w:type="dxa"/>
            <w:vMerge/>
          </w:tcPr>
          <w:p w14:paraId="59D9F990" w14:textId="77777777" w:rsidR="00A47582" w:rsidRPr="002532BF" w:rsidRDefault="00A47582" w:rsidP="00A47582">
            <w:pPr>
              <w:jc w:val="center"/>
              <w:rPr>
                <w:rFonts w:cs="Times New Roman"/>
                <w:sz w:val="18"/>
                <w:szCs w:val="18"/>
                <w:lang w:val="en-US"/>
              </w:rPr>
            </w:pPr>
          </w:p>
        </w:tc>
        <w:tc>
          <w:tcPr>
            <w:tcW w:w="2126" w:type="dxa"/>
            <w:vMerge/>
          </w:tcPr>
          <w:p w14:paraId="1A47F6DC" w14:textId="77777777" w:rsidR="00A47582" w:rsidRPr="002532BF" w:rsidRDefault="00A47582" w:rsidP="00A47582">
            <w:pPr>
              <w:pStyle w:val="ConsPlusNormal"/>
              <w:jc w:val="center"/>
              <w:rPr>
                <w:rFonts w:ascii="Times New Roman" w:hAnsi="Times New Roman" w:cs="Times New Roman"/>
                <w:sz w:val="18"/>
                <w:szCs w:val="18"/>
                <w:lang w:val="en-US"/>
              </w:rPr>
            </w:pPr>
          </w:p>
        </w:tc>
        <w:tc>
          <w:tcPr>
            <w:tcW w:w="850" w:type="dxa"/>
            <w:vMerge/>
          </w:tcPr>
          <w:p w14:paraId="55D61ED3" w14:textId="77777777" w:rsidR="00A47582" w:rsidRPr="002532BF" w:rsidRDefault="00A47582" w:rsidP="00A47582">
            <w:pPr>
              <w:pStyle w:val="ConsPlusNormal"/>
              <w:jc w:val="center"/>
              <w:rPr>
                <w:rFonts w:ascii="Times New Roman" w:hAnsi="Times New Roman" w:cs="Times New Roman"/>
                <w:sz w:val="18"/>
                <w:szCs w:val="18"/>
              </w:rPr>
            </w:pPr>
          </w:p>
        </w:tc>
        <w:tc>
          <w:tcPr>
            <w:tcW w:w="851" w:type="dxa"/>
            <w:vMerge/>
          </w:tcPr>
          <w:p w14:paraId="12697ABE" w14:textId="77777777" w:rsidR="00A47582" w:rsidRPr="002532BF" w:rsidRDefault="00A47582" w:rsidP="00A47582">
            <w:pPr>
              <w:pStyle w:val="ConsPlusNormal"/>
              <w:jc w:val="center"/>
              <w:rPr>
                <w:rFonts w:ascii="Times New Roman" w:hAnsi="Times New Roman" w:cs="Times New Roman"/>
                <w:sz w:val="18"/>
                <w:szCs w:val="18"/>
              </w:rPr>
            </w:pPr>
          </w:p>
        </w:tc>
        <w:tc>
          <w:tcPr>
            <w:tcW w:w="709" w:type="dxa"/>
            <w:vMerge/>
          </w:tcPr>
          <w:p w14:paraId="739688B0" w14:textId="77777777" w:rsidR="00A47582" w:rsidRPr="002532BF" w:rsidRDefault="00A47582" w:rsidP="00A47582">
            <w:pPr>
              <w:jc w:val="center"/>
              <w:rPr>
                <w:rFonts w:cs="Times New Roman"/>
                <w:sz w:val="18"/>
                <w:szCs w:val="18"/>
              </w:rPr>
            </w:pPr>
          </w:p>
        </w:tc>
        <w:tc>
          <w:tcPr>
            <w:tcW w:w="708" w:type="dxa"/>
            <w:vMerge/>
          </w:tcPr>
          <w:p w14:paraId="7106B495" w14:textId="77777777" w:rsidR="00A47582" w:rsidRPr="002532BF" w:rsidRDefault="00A47582" w:rsidP="00A47582">
            <w:pPr>
              <w:pStyle w:val="ConsPlusNormal"/>
              <w:jc w:val="center"/>
              <w:rPr>
                <w:rFonts w:ascii="Times New Roman" w:hAnsi="Times New Roman" w:cs="Times New Roman"/>
                <w:sz w:val="18"/>
                <w:szCs w:val="18"/>
              </w:rPr>
            </w:pPr>
          </w:p>
        </w:tc>
        <w:tc>
          <w:tcPr>
            <w:tcW w:w="652" w:type="dxa"/>
            <w:vMerge/>
          </w:tcPr>
          <w:p w14:paraId="442F03D6" w14:textId="77777777" w:rsidR="00A47582" w:rsidRPr="002532BF" w:rsidRDefault="00A47582" w:rsidP="00A47582">
            <w:pPr>
              <w:pStyle w:val="ConsPlusNormal"/>
              <w:jc w:val="center"/>
              <w:rPr>
                <w:rFonts w:ascii="Times New Roman" w:hAnsi="Times New Roman" w:cs="Times New Roman"/>
                <w:sz w:val="18"/>
                <w:szCs w:val="18"/>
              </w:rPr>
            </w:pPr>
          </w:p>
        </w:tc>
        <w:tc>
          <w:tcPr>
            <w:tcW w:w="652" w:type="dxa"/>
          </w:tcPr>
          <w:p w14:paraId="5AB30308" w14:textId="294636AB" w:rsidR="00A47582" w:rsidRPr="002532BF" w:rsidRDefault="00A47582" w:rsidP="00A4758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квартал</w:t>
            </w:r>
          </w:p>
        </w:tc>
        <w:tc>
          <w:tcPr>
            <w:tcW w:w="652" w:type="dxa"/>
          </w:tcPr>
          <w:p w14:paraId="20881F07" w14:textId="05AC01EF" w:rsidR="00A47582" w:rsidRPr="002532BF" w:rsidRDefault="00A47582" w:rsidP="00A4758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 полугодие</w:t>
            </w:r>
          </w:p>
        </w:tc>
        <w:tc>
          <w:tcPr>
            <w:tcW w:w="652" w:type="dxa"/>
          </w:tcPr>
          <w:p w14:paraId="211B1035" w14:textId="32D2F010" w:rsidR="00A47582" w:rsidRPr="002532BF" w:rsidRDefault="00A47582" w:rsidP="00A4758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9 месяцев</w:t>
            </w:r>
          </w:p>
        </w:tc>
        <w:tc>
          <w:tcPr>
            <w:tcW w:w="653" w:type="dxa"/>
          </w:tcPr>
          <w:p w14:paraId="294AA0A8" w14:textId="61505F2A" w:rsidR="00A47582" w:rsidRPr="002532BF" w:rsidRDefault="00A47582" w:rsidP="00A47582">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12 месяцев</w:t>
            </w:r>
          </w:p>
        </w:tc>
        <w:tc>
          <w:tcPr>
            <w:tcW w:w="850" w:type="dxa"/>
            <w:vMerge/>
          </w:tcPr>
          <w:p w14:paraId="2F020F7E" w14:textId="77777777" w:rsidR="00A47582" w:rsidRPr="002532BF" w:rsidRDefault="00A47582" w:rsidP="00A47582">
            <w:pPr>
              <w:pStyle w:val="ConsPlusNormal"/>
              <w:jc w:val="center"/>
              <w:rPr>
                <w:rFonts w:ascii="Times New Roman" w:hAnsi="Times New Roman" w:cs="Times New Roman"/>
                <w:sz w:val="18"/>
                <w:szCs w:val="18"/>
              </w:rPr>
            </w:pPr>
          </w:p>
        </w:tc>
        <w:tc>
          <w:tcPr>
            <w:tcW w:w="709" w:type="dxa"/>
            <w:vMerge/>
          </w:tcPr>
          <w:p w14:paraId="7D193308" w14:textId="77777777" w:rsidR="00A47582" w:rsidRPr="002532BF" w:rsidRDefault="00A47582" w:rsidP="00A47582">
            <w:pPr>
              <w:pStyle w:val="ConsPlusNormal"/>
              <w:jc w:val="center"/>
              <w:rPr>
                <w:rFonts w:ascii="Times New Roman" w:hAnsi="Times New Roman" w:cs="Times New Roman"/>
                <w:sz w:val="18"/>
                <w:szCs w:val="18"/>
              </w:rPr>
            </w:pPr>
          </w:p>
        </w:tc>
        <w:tc>
          <w:tcPr>
            <w:tcW w:w="1276" w:type="dxa"/>
            <w:vMerge/>
          </w:tcPr>
          <w:p w14:paraId="4AC7A714" w14:textId="77777777" w:rsidR="00A47582" w:rsidRPr="002532BF" w:rsidRDefault="00A47582" w:rsidP="00A47582">
            <w:pPr>
              <w:pStyle w:val="ConsPlusNormal"/>
              <w:jc w:val="center"/>
              <w:rPr>
                <w:rFonts w:ascii="Times New Roman" w:hAnsi="Times New Roman" w:cs="Times New Roman"/>
                <w:sz w:val="18"/>
                <w:szCs w:val="18"/>
                <w:lang w:val="en-US"/>
              </w:rPr>
            </w:pPr>
          </w:p>
        </w:tc>
      </w:tr>
      <w:tr w:rsidR="00A47582" w:rsidRPr="002532BF" w14:paraId="51A7498A" w14:textId="77777777" w:rsidTr="002532BF">
        <w:tc>
          <w:tcPr>
            <w:tcW w:w="500" w:type="dxa"/>
            <w:vMerge/>
          </w:tcPr>
          <w:p w14:paraId="01A1DBA3" w14:textId="77777777" w:rsidR="00A47582" w:rsidRPr="002532BF" w:rsidRDefault="00A47582" w:rsidP="00707910">
            <w:pPr>
              <w:rPr>
                <w:rFonts w:cs="Times New Roman"/>
                <w:sz w:val="18"/>
                <w:szCs w:val="18"/>
              </w:rPr>
            </w:pPr>
          </w:p>
        </w:tc>
        <w:tc>
          <w:tcPr>
            <w:tcW w:w="2552" w:type="dxa"/>
            <w:vMerge/>
          </w:tcPr>
          <w:p w14:paraId="3973A4C0" w14:textId="77777777" w:rsidR="00A47582" w:rsidRPr="002532BF" w:rsidRDefault="00A47582" w:rsidP="00707910">
            <w:pPr>
              <w:rPr>
                <w:rFonts w:cs="Times New Roman"/>
                <w:sz w:val="18"/>
                <w:szCs w:val="18"/>
              </w:rPr>
            </w:pPr>
          </w:p>
        </w:tc>
        <w:tc>
          <w:tcPr>
            <w:tcW w:w="1276" w:type="dxa"/>
            <w:vMerge/>
          </w:tcPr>
          <w:p w14:paraId="24843DDB" w14:textId="77777777" w:rsidR="00A47582" w:rsidRPr="002532BF" w:rsidRDefault="00A47582" w:rsidP="00707910">
            <w:pPr>
              <w:jc w:val="center"/>
              <w:rPr>
                <w:rFonts w:cs="Times New Roman"/>
                <w:sz w:val="18"/>
                <w:szCs w:val="18"/>
              </w:rPr>
            </w:pPr>
          </w:p>
        </w:tc>
        <w:tc>
          <w:tcPr>
            <w:tcW w:w="2126" w:type="dxa"/>
            <w:vMerge/>
          </w:tcPr>
          <w:p w14:paraId="0045D347" w14:textId="77777777" w:rsidR="00A47582" w:rsidRPr="002532BF" w:rsidRDefault="00A47582" w:rsidP="00707910">
            <w:pPr>
              <w:pStyle w:val="ConsPlusNormal"/>
              <w:rPr>
                <w:rFonts w:ascii="Times New Roman" w:hAnsi="Times New Roman" w:cs="Times New Roman"/>
                <w:sz w:val="18"/>
                <w:szCs w:val="18"/>
              </w:rPr>
            </w:pPr>
          </w:p>
        </w:tc>
        <w:tc>
          <w:tcPr>
            <w:tcW w:w="850" w:type="dxa"/>
            <w:shd w:val="clear" w:color="auto" w:fill="auto"/>
          </w:tcPr>
          <w:p w14:paraId="64C5CF7B" w14:textId="77777777" w:rsidR="00A47582" w:rsidRPr="002532BF" w:rsidRDefault="00A47582" w:rsidP="001D3449">
            <w:pPr>
              <w:pStyle w:val="ConsPlusNormal"/>
              <w:jc w:val="center"/>
              <w:rPr>
                <w:rFonts w:ascii="Times New Roman" w:hAnsi="Times New Roman" w:cs="Times New Roman"/>
                <w:sz w:val="16"/>
                <w:szCs w:val="16"/>
              </w:rPr>
            </w:pPr>
            <w:r w:rsidRPr="002532BF">
              <w:rPr>
                <w:rFonts w:ascii="Times New Roman" w:hAnsi="Times New Roman" w:cs="Times New Roman"/>
                <w:sz w:val="16"/>
                <w:szCs w:val="16"/>
              </w:rPr>
              <w:t>70/</w:t>
            </w:r>
          </w:p>
          <w:p w14:paraId="3846E768" w14:textId="13B592E7" w:rsidR="00A47582" w:rsidRPr="002532BF" w:rsidRDefault="00A47582" w:rsidP="001D3449">
            <w:pPr>
              <w:pStyle w:val="ConsPlusNormal"/>
              <w:jc w:val="center"/>
              <w:rPr>
                <w:rFonts w:ascii="Times New Roman" w:hAnsi="Times New Roman" w:cs="Times New Roman"/>
                <w:sz w:val="16"/>
                <w:szCs w:val="16"/>
              </w:rPr>
            </w:pPr>
            <w:r w:rsidRPr="002532BF">
              <w:rPr>
                <w:rFonts w:ascii="Times New Roman" w:hAnsi="Times New Roman" w:cs="Times New Roman"/>
                <w:sz w:val="16"/>
                <w:szCs w:val="16"/>
              </w:rPr>
              <w:t>13300</w:t>
            </w:r>
          </w:p>
        </w:tc>
        <w:tc>
          <w:tcPr>
            <w:tcW w:w="851" w:type="dxa"/>
            <w:shd w:val="clear" w:color="auto" w:fill="auto"/>
          </w:tcPr>
          <w:p w14:paraId="7C3AEF8D" w14:textId="77777777" w:rsidR="00A47582" w:rsidRPr="002532BF" w:rsidRDefault="00A47582" w:rsidP="006C7FA7">
            <w:pPr>
              <w:pStyle w:val="ConsPlusNormal"/>
              <w:jc w:val="center"/>
              <w:rPr>
                <w:rFonts w:ascii="Times New Roman" w:hAnsi="Times New Roman" w:cs="Times New Roman"/>
                <w:sz w:val="16"/>
                <w:szCs w:val="16"/>
              </w:rPr>
            </w:pPr>
            <w:r w:rsidRPr="002532BF">
              <w:rPr>
                <w:rFonts w:ascii="Times New Roman" w:hAnsi="Times New Roman" w:cs="Times New Roman"/>
                <w:sz w:val="16"/>
                <w:szCs w:val="16"/>
              </w:rPr>
              <w:t>70/</w:t>
            </w:r>
          </w:p>
          <w:p w14:paraId="11C700AB" w14:textId="7C04F206" w:rsidR="00A47582" w:rsidRPr="002532BF" w:rsidRDefault="00A47582" w:rsidP="006C7FA7">
            <w:pPr>
              <w:pStyle w:val="ConsPlusNormal"/>
              <w:jc w:val="center"/>
              <w:rPr>
                <w:rFonts w:ascii="Times New Roman" w:hAnsi="Times New Roman" w:cs="Times New Roman"/>
                <w:sz w:val="16"/>
                <w:szCs w:val="16"/>
              </w:rPr>
            </w:pPr>
            <w:r w:rsidRPr="002532BF">
              <w:rPr>
                <w:rFonts w:ascii="Times New Roman" w:hAnsi="Times New Roman" w:cs="Times New Roman"/>
                <w:sz w:val="16"/>
                <w:szCs w:val="16"/>
              </w:rPr>
              <w:t>13300</w:t>
            </w:r>
          </w:p>
        </w:tc>
        <w:tc>
          <w:tcPr>
            <w:tcW w:w="709" w:type="dxa"/>
            <w:shd w:val="clear" w:color="auto" w:fill="auto"/>
          </w:tcPr>
          <w:p w14:paraId="20F2A105" w14:textId="37D16D01" w:rsidR="00A47582" w:rsidRPr="002532BF" w:rsidRDefault="00A47582" w:rsidP="00707910">
            <w:pPr>
              <w:pStyle w:val="ConsPlusNormal"/>
              <w:ind w:left="-115" w:right="-21"/>
              <w:jc w:val="center"/>
              <w:rPr>
                <w:rFonts w:ascii="Times New Roman" w:hAnsi="Times New Roman" w:cs="Times New Roman"/>
                <w:sz w:val="16"/>
                <w:szCs w:val="16"/>
              </w:rPr>
            </w:pPr>
            <w:r w:rsidRPr="002532BF">
              <w:rPr>
                <w:rFonts w:ascii="Times New Roman" w:hAnsi="Times New Roman" w:cs="Times New Roman"/>
                <w:sz w:val="16"/>
                <w:szCs w:val="16"/>
              </w:rPr>
              <w:t>-</w:t>
            </w:r>
          </w:p>
        </w:tc>
        <w:tc>
          <w:tcPr>
            <w:tcW w:w="708" w:type="dxa"/>
            <w:shd w:val="clear" w:color="auto" w:fill="auto"/>
          </w:tcPr>
          <w:p w14:paraId="1717FF6E" w14:textId="28DA88BF" w:rsidR="00A47582" w:rsidRPr="002532BF" w:rsidRDefault="00A47582" w:rsidP="00964044">
            <w:pPr>
              <w:pStyle w:val="ConsPlusNormal"/>
              <w:jc w:val="center"/>
              <w:rPr>
                <w:rFonts w:ascii="Times New Roman" w:hAnsi="Times New Roman" w:cs="Times New Roman"/>
                <w:sz w:val="16"/>
                <w:szCs w:val="16"/>
              </w:rPr>
            </w:pPr>
            <w:r w:rsidRPr="002532BF">
              <w:rPr>
                <w:rFonts w:ascii="Times New Roman" w:hAnsi="Times New Roman" w:cs="Times New Roman"/>
                <w:sz w:val="18"/>
                <w:szCs w:val="18"/>
              </w:rPr>
              <w:t>-</w:t>
            </w:r>
          </w:p>
        </w:tc>
        <w:tc>
          <w:tcPr>
            <w:tcW w:w="652" w:type="dxa"/>
            <w:shd w:val="clear" w:color="auto" w:fill="auto"/>
          </w:tcPr>
          <w:p w14:paraId="20A69719" w14:textId="77777777" w:rsidR="00A47582" w:rsidRPr="002532BF" w:rsidRDefault="00A47582" w:rsidP="00707910">
            <w:pPr>
              <w:jc w:val="center"/>
              <w:rPr>
                <w:sz w:val="16"/>
                <w:szCs w:val="16"/>
              </w:rPr>
            </w:pPr>
            <w:r w:rsidRPr="002532BF">
              <w:rPr>
                <w:rFonts w:cs="Times New Roman"/>
                <w:sz w:val="18"/>
                <w:szCs w:val="18"/>
              </w:rPr>
              <w:t>-</w:t>
            </w:r>
          </w:p>
        </w:tc>
        <w:tc>
          <w:tcPr>
            <w:tcW w:w="652" w:type="dxa"/>
            <w:shd w:val="clear" w:color="auto" w:fill="auto"/>
          </w:tcPr>
          <w:p w14:paraId="31FF6217" w14:textId="635FC7CA" w:rsidR="00A47582" w:rsidRPr="002532BF" w:rsidRDefault="00A47582" w:rsidP="00707910">
            <w:pPr>
              <w:jc w:val="center"/>
              <w:rPr>
                <w:sz w:val="16"/>
                <w:szCs w:val="16"/>
              </w:rPr>
            </w:pPr>
            <w:r w:rsidRPr="002532BF">
              <w:rPr>
                <w:sz w:val="16"/>
                <w:szCs w:val="16"/>
              </w:rPr>
              <w:t>-</w:t>
            </w:r>
          </w:p>
        </w:tc>
        <w:tc>
          <w:tcPr>
            <w:tcW w:w="652" w:type="dxa"/>
            <w:shd w:val="clear" w:color="auto" w:fill="auto"/>
          </w:tcPr>
          <w:p w14:paraId="2D62D530" w14:textId="6C80820C" w:rsidR="00A47582" w:rsidRPr="002532BF" w:rsidRDefault="00A47582" w:rsidP="00707910">
            <w:pPr>
              <w:jc w:val="center"/>
              <w:rPr>
                <w:sz w:val="16"/>
                <w:szCs w:val="16"/>
              </w:rPr>
            </w:pPr>
            <w:r w:rsidRPr="002532BF">
              <w:rPr>
                <w:sz w:val="16"/>
                <w:szCs w:val="16"/>
              </w:rPr>
              <w:t>-</w:t>
            </w:r>
          </w:p>
        </w:tc>
        <w:tc>
          <w:tcPr>
            <w:tcW w:w="652" w:type="dxa"/>
            <w:shd w:val="clear" w:color="auto" w:fill="auto"/>
          </w:tcPr>
          <w:p w14:paraId="43995B31" w14:textId="1909F542" w:rsidR="00A47582" w:rsidRPr="002532BF" w:rsidRDefault="00A47582" w:rsidP="00707910">
            <w:pPr>
              <w:jc w:val="center"/>
              <w:rPr>
                <w:sz w:val="16"/>
                <w:szCs w:val="16"/>
              </w:rPr>
            </w:pPr>
            <w:r w:rsidRPr="002532BF">
              <w:rPr>
                <w:sz w:val="16"/>
                <w:szCs w:val="16"/>
              </w:rPr>
              <w:t>-</w:t>
            </w:r>
          </w:p>
        </w:tc>
        <w:tc>
          <w:tcPr>
            <w:tcW w:w="653" w:type="dxa"/>
            <w:shd w:val="clear" w:color="auto" w:fill="auto"/>
          </w:tcPr>
          <w:p w14:paraId="0EAEE4CC" w14:textId="2E1291DC" w:rsidR="00A47582" w:rsidRPr="002532BF" w:rsidRDefault="00A47582" w:rsidP="00707910">
            <w:pPr>
              <w:jc w:val="center"/>
              <w:rPr>
                <w:sz w:val="16"/>
                <w:szCs w:val="16"/>
              </w:rPr>
            </w:pPr>
            <w:r w:rsidRPr="002532BF">
              <w:rPr>
                <w:sz w:val="16"/>
                <w:szCs w:val="16"/>
              </w:rPr>
              <w:t>-</w:t>
            </w:r>
          </w:p>
        </w:tc>
        <w:tc>
          <w:tcPr>
            <w:tcW w:w="850" w:type="dxa"/>
            <w:shd w:val="clear" w:color="auto" w:fill="auto"/>
          </w:tcPr>
          <w:p w14:paraId="668C24AC" w14:textId="2FB901AC" w:rsidR="00A47582" w:rsidRPr="002532BF" w:rsidRDefault="00A47582" w:rsidP="00707910">
            <w:pPr>
              <w:jc w:val="center"/>
              <w:rPr>
                <w:sz w:val="16"/>
                <w:szCs w:val="16"/>
              </w:rPr>
            </w:pPr>
            <w:r w:rsidRPr="002532BF">
              <w:rPr>
                <w:rFonts w:cs="Times New Roman"/>
                <w:sz w:val="18"/>
                <w:szCs w:val="18"/>
              </w:rPr>
              <w:t>-</w:t>
            </w:r>
          </w:p>
        </w:tc>
        <w:tc>
          <w:tcPr>
            <w:tcW w:w="709" w:type="dxa"/>
            <w:shd w:val="clear" w:color="auto" w:fill="auto"/>
          </w:tcPr>
          <w:p w14:paraId="2967CE07" w14:textId="7D485434" w:rsidR="00A47582" w:rsidRPr="002532BF" w:rsidRDefault="00A47582" w:rsidP="00707910">
            <w:pPr>
              <w:jc w:val="center"/>
              <w:rPr>
                <w:sz w:val="16"/>
                <w:szCs w:val="16"/>
              </w:rPr>
            </w:pPr>
            <w:r w:rsidRPr="002532BF">
              <w:rPr>
                <w:sz w:val="18"/>
                <w:szCs w:val="18"/>
              </w:rPr>
              <w:t>-</w:t>
            </w:r>
          </w:p>
        </w:tc>
        <w:tc>
          <w:tcPr>
            <w:tcW w:w="1276" w:type="dxa"/>
            <w:vMerge/>
          </w:tcPr>
          <w:p w14:paraId="0E579978" w14:textId="77777777" w:rsidR="00A47582" w:rsidRPr="002532BF" w:rsidRDefault="00A47582" w:rsidP="00707910">
            <w:pPr>
              <w:pStyle w:val="ConsPlusNormal"/>
              <w:rPr>
                <w:rFonts w:ascii="Times New Roman" w:hAnsi="Times New Roman" w:cs="Times New Roman"/>
                <w:sz w:val="18"/>
                <w:szCs w:val="18"/>
              </w:rPr>
            </w:pPr>
          </w:p>
        </w:tc>
      </w:tr>
      <w:tr w:rsidR="00F71ACB" w:rsidRPr="002532BF" w14:paraId="5EDC3DF4" w14:textId="77777777" w:rsidTr="00964044">
        <w:tc>
          <w:tcPr>
            <w:tcW w:w="500" w:type="dxa"/>
            <w:vMerge w:val="restart"/>
          </w:tcPr>
          <w:p w14:paraId="19BD0EC6" w14:textId="77777777" w:rsidR="00F71ACB" w:rsidRPr="002532BF" w:rsidRDefault="00F71ACB" w:rsidP="00F71ACB">
            <w:pPr>
              <w:pStyle w:val="ConsPlusNormal"/>
              <w:rPr>
                <w:rFonts w:ascii="Times New Roman" w:hAnsi="Times New Roman" w:cs="Times New Roman"/>
                <w:sz w:val="18"/>
                <w:szCs w:val="18"/>
              </w:rPr>
            </w:pPr>
            <w:r w:rsidRPr="002532BF">
              <w:rPr>
                <w:rFonts w:ascii="Times New Roman" w:hAnsi="Times New Roman" w:cs="Times New Roman"/>
                <w:sz w:val="18"/>
                <w:szCs w:val="18"/>
              </w:rPr>
              <w:t>2.</w:t>
            </w:r>
          </w:p>
        </w:tc>
        <w:tc>
          <w:tcPr>
            <w:tcW w:w="2552" w:type="dxa"/>
            <w:vMerge w:val="restart"/>
          </w:tcPr>
          <w:p w14:paraId="04EC7B07"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2023</w:t>
            </w:r>
          </w:p>
        </w:tc>
        <w:tc>
          <w:tcPr>
            <w:tcW w:w="2126" w:type="dxa"/>
          </w:tcPr>
          <w:p w14:paraId="35638955"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2CCE5724" w14:textId="77777777" w:rsidR="00F71ACB" w:rsidRPr="002532BF" w:rsidRDefault="00F71ACB"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851" w:type="dxa"/>
          </w:tcPr>
          <w:p w14:paraId="469845D7" w14:textId="49358116" w:rsidR="00F71ACB" w:rsidRPr="002532BF" w:rsidRDefault="00F71ACB"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709" w:type="dxa"/>
          </w:tcPr>
          <w:p w14:paraId="5ABC1947" w14:textId="5ED99E6A"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7D22A044" w14:textId="6E6553FB"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18"/>
                <w:szCs w:val="18"/>
              </w:rPr>
              <w:t>-</w:t>
            </w:r>
          </w:p>
        </w:tc>
        <w:tc>
          <w:tcPr>
            <w:tcW w:w="3261" w:type="dxa"/>
            <w:gridSpan w:val="5"/>
            <w:shd w:val="clear" w:color="auto" w:fill="auto"/>
          </w:tcPr>
          <w:p w14:paraId="346B4AFD" w14:textId="691A9647" w:rsidR="00F71ACB" w:rsidRPr="002532BF" w:rsidRDefault="00F71ACB" w:rsidP="00F71ACB">
            <w:pPr>
              <w:pStyle w:val="ConsPlusNormal"/>
              <w:jc w:val="center"/>
              <w:rPr>
                <w:rFonts w:ascii="Times New Roman" w:hAnsi="Times New Roman" w:cs="Times New Roman"/>
                <w:sz w:val="20"/>
              </w:rPr>
            </w:pPr>
            <w:r w:rsidRPr="002532BF">
              <w:rPr>
                <w:rFonts w:cs="Times New Roman"/>
                <w:sz w:val="18"/>
                <w:szCs w:val="18"/>
              </w:rPr>
              <w:t>-</w:t>
            </w:r>
          </w:p>
        </w:tc>
        <w:tc>
          <w:tcPr>
            <w:tcW w:w="850" w:type="dxa"/>
            <w:shd w:val="clear" w:color="auto" w:fill="auto"/>
          </w:tcPr>
          <w:p w14:paraId="1328902C" w14:textId="03A1FBF2" w:rsidR="00F71ACB" w:rsidRPr="002532BF" w:rsidRDefault="00F71ACB" w:rsidP="00F71ACB">
            <w:pPr>
              <w:pStyle w:val="ConsPlusNormal"/>
              <w:jc w:val="center"/>
              <w:rPr>
                <w:rFonts w:ascii="Times New Roman" w:hAnsi="Times New Roman" w:cs="Times New Roman"/>
                <w:sz w:val="20"/>
              </w:rPr>
            </w:pPr>
            <w:r w:rsidRPr="002532BF">
              <w:rPr>
                <w:rFonts w:cs="Times New Roman"/>
                <w:sz w:val="18"/>
                <w:szCs w:val="18"/>
              </w:rPr>
              <w:t>-</w:t>
            </w:r>
          </w:p>
        </w:tc>
        <w:tc>
          <w:tcPr>
            <w:tcW w:w="709" w:type="dxa"/>
            <w:shd w:val="clear" w:color="auto" w:fill="auto"/>
          </w:tcPr>
          <w:p w14:paraId="162FADAC" w14:textId="74D34A18" w:rsidR="00F71ACB" w:rsidRPr="002532BF" w:rsidRDefault="00F71ACB" w:rsidP="00F71ACB">
            <w:pPr>
              <w:pStyle w:val="ConsPlusNormal"/>
              <w:jc w:val="center"/>
              <w:rPr>
                <w:rFonts w:ascii="Times New Roman" w:hAnsi="Times New Roman" w:cs="Times New Roman"/>
                <w:sz w:val="20"/>
              </w:rPr>
            </w:pPr>
            <w:r w:rsidRPr="002532BF">
              <w:rPr>
                <w:sz w:val="18"/>
                <w:szCs w:val="18"/>
              </w:rPr>
              <w:t>-</w:t>
            </w:r>
          </w:p>
        </w:tc>
        <w:tc>
          <w:tcPr>
            <w:tcW w:w="1276" w:type="dxa"/>
            <w:vMerge w:val="restart"/>
          </w:tcPr>
          <w:p w14:paraId="3E26501D"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Х</w:t>
            </w:r>
          </w:p>
        </w:tc>
      </w:tr>
      <w:tr w:rsidR="00F71ACB" w:rsidRPr="002532BF" w14:paraId="55E16445" w14:textId="77777777" w:rsidTr="00964044">
        <w:tc>
          <w:tcPr>
            <w:tcW w:w="500" w:type="dxa"/>
            <w:vMerge/>
          </w:tcPr>
          <w:p w14:paraId="4241962D" w14:textId="77777777" w:rsidR="00F71ACB" w:rsidRPr="002532BF" w:rsidRDefault="00F71ACB" w:rsidP="00F71ACB">
            <w:pPr>
              <w:rPr>
                <w:rFonts w:cs="Times New Roman"/>
                <w:sz w:val="18"/>
                <w:szCs w:val="18"/>
              </w:rPr>
            </w:pPr>
          </w:p>
        </w:tc>
        <w:tc>
          <w:tcPr>
            <w:tcW w:w="2552" w:type="dxa"/>
            <w:vMerge/>
          </w:tcPr>
          <w:p w14:paraId="692B22B3" w14:textId="77777777" w:rsidR="00F71ACB" w:rsidRPr="002532BF" w:rsidRDefault="00F71ACB" w:rsidP="00F71ACB">
            <w:pPr>
              <w:rPr>
                <w:rFonts w:cs="Times New Roman"/>
                <w:sz w:val="20"/>
                <w:szCs w:val="20"/>
              </w:rPr>
            </w:pPr>
          </w:p>
        </w:tc>
        <w:tc>
          <w:tcPr>
            <w:tcW w:w="1276" w:type="dxa"/>
            <w:vMerge/>
          </w:tcPr>
          <w:p w14:paraId="36DF0B83" w14:textId="77777777" w:rsidR="00F71ACB" w:rsidRPr="002532BF" w:rsidRDefault="00F71ACB" w:rsidP="00F71ACB">
            <w:pPr>
              <w:jc w:val="center"/>
              <w:rPr>
                <w:rFonts w:cs="Times New Roman"/>
                <w:sz w:val="20"/>
                <w:szCs w:val="20"/>
              </w:rPr>
            </w:pPr>
          </w:p>
        </w:tc>
        <w:tc>
          <w:tcPr>
            <w:tcW w:w="2126" w:type="dxa"/>
          </w:tcPr>
          <w:p w14:paraId="25C97C4E"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w:t>
            </w:r>
          </w:p>
          <w:p w14:paraId="3DB27C66"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Московской области</w:t>
            </w:r>
          </w:p>
        </w:tc>
        <w:tc>
          <w:tcPr>
            <w:tcW w:w="850" w:type="dxa"/>
          </w:tcPr>
          <w:p w14:paraId="46FC9E6C" w14:textId="77777777" w:rsidR="00F71ACB" w:rsidRPr="002532BF" w:rsidRDefault="00F71ACB"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851" w:type="dxa"/>
          </w:tcPr>
          <w:p w14:paraId="035B3A83" w14:textId="24A60502" w:rsidR="00F71ACB" w:rsidRPr="002532BF" w:rsidRDefault="00F71ACB"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709" w:type="dxa"/>
          </w:tcPr>
          <w:p w14:paraId="5DE064D1" w14:textId="5D9F2378"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04888CBB" w14:textId="5293D566"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18"/>
                <w:szCs w:val="18"/>
              </w:rPr>
              <w:t>-</w:t>
            </w:r>
          </w:p>
        </w:tc>
        <w:tc>
          <w:tcPr>
            <w:tcW w:w="3261" w:type="dxa"/>
            <w:gridSpan w:val="5"/>
            <w:shd w:val="clear" w:color="auto" w:fill="auto"/>
          </w:tcPr>
          <w:p w14:paraId="058B9D81" w14:textId="05202CE1" w:rsidR="00F71ACB" w:rsidRPr="002532BF" w:rsidRDefault="00F71ACB" w:rsidP="00F71ACB">
            <w:pPr>
              <w:pStyle w:val="ConsPlusNormal"/>
              <w:jc w:val="center"/>
              <w:rPr>
                <w:rFonts w:ascii="Times New Roman" w:hAnsi="Times New Roman" w:cs="Times New Roman"/>
                <w:sz w:val="20"/>
              </w:rPr>
            </w:pPr>
            <w:r w:rsidRPr="002532BF">
              <w:rPr>
                <w:rFonts w:cs="Times New Roman"/>
                <w:sz w:val="18"/>
                <w:szCs w:val="18"/>
              </w:rPr>
              <w:t>-</w:t>
            </w:r>
          </w:p>
        </w:tc>
        <w:tc>
          <w:tcPr>
            <w:tcW w:w="850" w:type="dxa"/>
            <w:shd w:val="clear" w:color="auto" w:fill="auto"/>
          </w:tcPr>
          <w:p w14:paraId="582620D9" w14:textId="784DA943" w:rsidR="00F71ACB" w:rsidRPr="002532BF" w:rsidRDefault="00F71ACB" w:rsidP="00F71ACB">
            <w:pPr>
              <w:pStyle w:val="ConsPlusNormal"/>
              <w:jc w:val="center"/>
              <w:rPr>
                <w:rFonts w:ascii="Times New Roman" w:hAnsi="Times New Roman" w:cs="Times New Roman"/>
                <w:sz w:val="20"/>
              </w:rPr>
            </w:pPr>
            <w:r w:rsidRPr="002532BF">
              <w:rPr>
                <w:rFonts w:cs="Times New Roman"/>
                <w:sz w:val="18"/>
                <w:szCs w:val="18"/>
              </w:rPr>
              <w:t>-</w:t>
            </w:r>
          </w:p>
        </w:tc>
        <w:tc>
          <w:tcPr>
            <w:tcW w:w="709" w:type="dxa"/>
            <w:shd w:val="clear" w:color="auto" w:fill="auto"/>
          </w:tcPr>
          <w:p w14:paraId="49C70D82" w14:textId="4075D0C3" w:rsidR="00F71ACB" w:rsidRPr="002532BF" w:rsidRDefault="00F71ACB" w:rsidP="00F71ACB">
            <w:pPr>
              <w:pStyle w:val="ConsPlusNormal"/>
              <w:jc w:val="center"/>
              <w:rPr>
                <w:rFonts w:ascii="Times New Roman" w:hAnsi="Times New Roman" w:cs="Times New Roman"/>
                <w:sz w:val="20"/>
              </w:rPr>
            </w:pPr>
            <w:r w:rsidRPr="002532BF">
              <w:rPr>
                <w:sz w:val="18"/>
                <w:szCs w:val="18"/>
              </w:rPr>
              <w:t>-</w:t>
            </w:r>
          </w:p>
        </w:tc>
        <w:tc>
          <w:tcPr>
            <w:tcW w:w="1276" w:type="dxa"/>
            <w:vMerge/>
          </w:tcPr>
          <w:p w14:paraId="745E048C" w14:textId="77777777" w:rsidR="00F71ACB" w:rsidRPr="002532BF" w:rsidRDefault="00F71ACB" w:rsidP="00F71ACB">
            <w:pPr>
              <w:pStyle w:val="ConsPlusNormal"/>
              <w:rPr>
                <w:rFonts w:ascii="Times New Roman" w:hAnsi="Times New Roman" w:cs="Times New Roman"/>
                <w:sz w:val="20"/>
              </w:rPr>
            </w:pPr>
          </w:p>
        </w:tc>
      </w:tr>
      <w:tr w:rsidR="00256032" w:rsidRPr="002532BF" w14:paraId="7AE8ABAC" w14:textId="77777777" w:rsidTr="00964044">
        <w:tc>
          <w:tcPr>
            <w:tcW w:w="500" w:type="dxa"/>
            <w:vMerge w:val="restart"/>
          </w:tcPr>
          <w:p w14:paraId="42D09D2F" w14:textId="77777777" w:rsidR="00256032" w:rsidRPr="002532BF" w:rsidRDefault="00256032" w:rsidP="00F71ACB">
            <w:pPr>
              <w:pStyle w:val="ConsPlusNormal"/>
              <w:rPr>
                <w:rFonts w:ascii="Times New Roman" w:hAnsi="Times New Roman" w:cs="Times New Roman"/>
                <w:sz w:val="18"/>
                <w:szCs w:val="18"/>
              </w:rPr>
            </w:pPr>
            <w:r w:rsidRPr="002532BF">
              <w:rPr>
                <w:rFonts w:ascii="Times New Roman" w:hAnsi="Times New Roman" w:cs="Times New Roman"/>
                <w:sz w:val="18"/>
                <w:szCs w:val="18"/>
              </w:rPr>
              <w:t>2.1.</w:t>
            </w:r>
          </w:p>
        </w:tc>
        <w:tc>
          <w:tcPr>
            <w:tcW w:w="2552" w:type="dxa"/>
            <w:vMerge w:val="restart"/>
          </w:tcPr>
          <w:p w14:paraId="582AE00D" w14:textId="77777777" w:rsidR="00256032" w:rsidRPr="002532BF" w:rsidRDefault="00256032" w:rsidP="00F71ACB">
            <w:pPr>
              <w:pStyle w:val="ConsPlusNormal"/>
              <w:rPr>
                <w:rFonts w:ascii="Times New Roman" w:hAnsi="Times New Roman" w:cs="Times New Roman"/>
                <w:sz w:val="20"/>
              </w:rPr>
            </w:pPr>
            <w:r w:rsidRPr="002532BF">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20"/>
              </w:rPr>
              <w:t>2023</w:t>
            </w:r>
          </w:p>
        </w:tc>
        <w:tc>
          <w:tcPr>
            <w:tcW w:w="2126" w:type="dxa"/>
          </w:tcPr>
          <w:p w14:paraId="23E295D4" w14:textId="77777777" w:rsidR="00256032" w:rsidRPr="002532BF" w:rsidRDefault="00256032" w:rsidP="00F71ACB">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275B77E0" w14:textId="77777777" w:rsidR="00256032" w:rsidRPr="002532BF" w:rsidRDefault="00256032"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851" w:type="dxa"/>
          </w:tcPr>
          <w:p w14:paraId="469ABBA9" w14:textId="101AD34E" w:rsidR="00256032" w:rsidRPr="002532BF" w:rsidRDefault="00256032"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709" w:type="dxa"/>
          </w:tcPr>
          <w:p w14:paraId="391E0D79" w14:textId="3D20A011"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50F7B4F2" w14:textId="63B68722"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18"/>
                <w:szCs w:val="18"/>
              </w:rPr>
              <w:t>-</w:t>
            </w:r>
          </w:p>
        </w:tc>
        <w:tc>
          <w:tcPr>
            <w:tcW w:w="3261" w:type="dxa"/>
            <w:gridSpan w:val="5"/>
            <w:shd w:val="clear" w:color="auto" w:fill="auto"/>
          </w:tcPr>
          <w:p w14:paraId="49E58786" w14:textId="61715C19" w:rsidR="00256032" w:rsidRPr="002532BF" w:rsidRDefault="00256032" w:rsidP="00F71ACB">
            <w:pPr>
              <w:pStyle w:val="ConsPlusNormal"/>
              <w:jc w:val="center"/>
              <w:rPr>
                <w:rFonts w:ascii="Times New Roman" w:hAnsi="Times New Roman" w:cs="Times New Roman"/>
                <w:sz w:val="20"/>
              </w:rPr>
            </w:pPr>
            <w:r w:rsidRPr="002532BF">
              <w:rPr>
                <w:rFonts w:cs="Times New Roman"/>
                <w:sz w:val="18"/>
                <w:szCs w:val="18"/>
              </w:rPr>
              <w:t>-</w:t>
            </w:r>
          </w:p>
        </w:tc>
        <w:tc>
          <w:tcPr>
            <w:tcW w:w="850" w:type="dxa"/>
            <w:shd w:val="clear" w:color="auto" w:fill="auto"/>
          </w:tcPr>
          <w:p w14:paraId="058CF0D5" w14:textId="400A8882" w:rsidR="00256032" w:rsidRPr="002532BF" w:rsidRDefault="00256032" w:rsidP="00F71ACB">
            <w:pPr>
              <w:pStyle w:val="ConsPlusNormal"/>
              <w:jc w:val="center"/>
              <w:rPr>
                <w:rFonts w:ascii="Times New Roman" w:hAnsi="Times New Roman" w:cs="Times New Roman"/>
                <w:sz w:val="20"/>
              </w:rPr>
            </w:pPr>
            <w:r w:rsidRPr="002532BF">
              <w:rPr>
                <w:rFonts w:cs="Times New Roman"/>
                <w:sz w:val="18"/>
                <w:szCs w:val="18"/>
              </w:rPr>
              <w:t>-</w:t>
            </w:r>
          </w:p>
        </w:tc>
        <w:tc>
          <w:tcPr>
            <w:tcW w:w="709" w:type="dxa"/>
            <w:shd w:val="clear" w:color="auto" w:fill="auto"/>
          </w:tcPr>
          <w:p w14:paraId="0AFFC3FE" w14:textId="470DDE63" w:rsidR="00256032" w:rsidRPr="002532BF" w:rsidRDefault="00256032" w:rsidP="00F71ACB">
            <w:pPr>
              <w:pStyle w:val="ConsPlusNormal"/>
              <w:jc w:val="center"/>
              <w:rPr>
                <w:rFonts w:ascii="Times New Roman" w:hAnsi="Times New Roman" w:cs="Times New Roman"/>
                <w:sz w:val="20"/>
              </w:rPr>
            </w:pPr>
            <w:r w:rsidRPr="002532BF">
              <w:rPr>
                <w:sz w:val="18"/>
                <w:szCs w:val="18"/>
              </w:rPr>
              <w:t>-</w:t>
            </w:r>
          </w:p>
        </w:tc>
        <w:tc>
          <w:tcPr>
            <w:tcW w:w="1276" w:type="dxa"/>
            <w:vMerge w:val="restart"/>
          </w:tcPr>
          <w:p w14:paraId="110EABFC" w14:textId="77777777" w:rsidR="00256032" w:rsidRPr="002532BF" w:rsidRDefault="00256032" w:rsidP="00F71ACB">
            <w:pPr>
              <w:pStyle w:val="ConsPlusNormal"/>
              <w:rPr>
                <w:rFonts w:ascii="Times New Roman" w:hAnsi="Times New Roman" w:cs="Times New Roman"/>
                <w:sz w:val="20"/>
              </w:rPr>
            </w:pPr>
            <w:r w:rsidRPr="002532BF">
              <w:rPr>
                <w:rFonts w:ascii="Times New Roman" w:hAnsi="Times New Roman" w:cs="Times New Roman"/>
                <w:sz w:val="20"/>
              </w:rPr>
              <w:t xml:space="preserve">Архивный отдел Управления по кадровой политике и общим вопросам </w:t>
            </w:r>
          </w:p>
        </w:tc>
      </w:tr>
      <w:tr w:rsidR="00256032" w:rsidRPr="002532BF" w14:paraId="2C1F4965" w14:textId="77777777" w:rsidTr="00964044">
        <w:tc>
          <w:tcPr>
            <w:tcW w:w="500" w:type="dxa"/>
            <w:vMerge/>
          </w:tcPr>
          <w:p w14:paraId="4B0EF07A" w14:textId="77777777" w:rsidR="00256032" w:rsidRPr="002532BF" w:rsidRDefault="00256032" w:rsidP="00F71ACB">
            <w:pPr>
              <w:rPr>
                <w:rFonts w:cs="Times New Roman"/>
                <w:sz w:val="18"/>
                <w:szCs w:val="18"/>
              </w:rPr>
            </w:pPr>
          </w:p>
        </w:tc>
        <w:tc>
          <w:tcPr>
            <w:tcW w:w="2552" w:type="dxa"/>
            <w:vMerge/>
          </w:tcPr>
          <w:p w14:paraId="172C5010" w14:textId="77777777" w:rsidR="00256032" w:rsidRPr="002532BF" w:rsidRDefault="00256032" w:rsidP="00F71ACB">
            <w:pPr>
              <w:rPr>
                <w:rFonts w:cs="Times New Roman"/>
                <w:sz w:val="20"/>
                <w:szCs w:val="20"/>
              </w:rPr>
            </w:pPr>
          </w:p>
        </w:tc>
        <w:tc>
          <w:tcPr>
            <w:tcW w:w="1276" w:type="dxa"/>
            <w:vMerge/>
          </w:tcPr>
          <w:p w14:paraId="1A084431" w14:textId="77777777" w:rsidR="00256032" w:rsidRPr="002532BF" w:rsidRDefault="00256032" w:rsidP="00F71ACB">
            <w:pPr>
              <w:jc w:val="center"/>
              <w:rPr>
                <w:rFonts w:cs="Times New Roman"/>
                <w:sz w:val="20"/>
                <w:szCs w:val="20"/>
              </w:rPr>
            </w:pPr>
          </w:p>
        </w:tc>
        <w:tc>
          <w:tcPr>
            <w:tcW w:w="2126" w:type="dxa"/>
          </w:tcPr>
          <w:p w14:paraId="4A2CBF20" w14:textId="77777777" w:rsidR="00256032" w:rsidRPr="002532BF" w:rsidRDefault="00256032" w:rsidP="00F71ACB">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w:t>
            </w:r>
          </w:p>
          <w:p w14:paraId="31AD18BA" w14:textId="77777777" w:rsidR="00256032" w:rsidRPr="002532BF" w:rsidRDefault="00256032" w:rsidP="00F71ACB">
            <w:pPr>
              <w:pStyle w:val="ConsPlusNormal"/>
              <w:rPr>
                <w:rFonts w:ascii="Times New Roman" w:hAnsi="Times New Roman" w:cs="Times New Roman"/>
                <w:sz w:val="20"/>
              </w:rPr>
            </w:pPr>
            <w:r w:rsidRPr="002532BF">
              <w:rPr>
                <w:rFonts w:ascii="Times New Roman" w:hAnsi="Times New Roman" w:cs="Times New Roman"/>
                <w:sz w:val="20"/>
              </w:rPr>
              <w:t>Московской области</w:t>
            </w:r>
          </w:p>
        </w:tc>
        <w:tc>
          <w:tcPr>
            <w:tcW w:w="850" w:type="dxa"/>
          </w:tcPr>
          <w:p w14:paraId="4AA1636E" w14:textId="77777777" w:rsidR="00256032" w:rsidRPr="002532BF" w:rsidRDefault="00256032"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851" w:type="dxa"/>
          </w:tcPr>
          <w:p w14:paraId="589A52D6" w14:textId="702905F0" w:rsidR="00256032" w:rsidRPr="002532BF" w:rsidRDefault="00256032"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1523,0</w:t>
            </w:r>
          </w:p>
        </w:tc>
        <w:tc>
          <w:tcPr>
            <w:tcW w:w="709" w:type="dxa"/>
          </w:tcPr>
          <w:p w14:paraId="3368CF95" w14:textId="27A96E1D"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56F059EC" w14:textId="36573008"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18"/>
                <w:szCs w:val="18"/>
              </w:rPr>
              <w:t>-</w:t>
            </w:r>
          </w:p>
        </w:tc>
        <w:tc>
          <w:tcPr>
            <w:tcW w:w="3261" w:type="dxa"/>
            <w:gridSpan w:val="5"/>
            <w:shd w:val="clear" w:color="auto" w:fill="auto"/>
          </w:tcPr>
          <w:p w14:paraId="5DB6A7EC" w14:textId="5A2AA883" w:rsidR="00256032" w:rsidRPr="002532BF" w:rsidRDefault="00256032" w:rsidP="00F71ACB">
            <w:pPr>
              <w:pStyle w:val="ConsPlusNormal"/>
              <w:jc w:val="center"/>
              <w:rPr>
                <w:rFonts w:ascii="Times New Roman" w:hAnsi="Times New Roman" w:cs="Times New Roman"/>
                <w:sz w:val="20"/>
              </w:rPr>
            </w:pPr>
            <w:r w:rsidRPr="002532BF">
              <w:rPr>
                <w:rFonts w:cs="Times New Roman"/>
                <w:sz w:val="18"/>
                <w:szCs w:val="18"/>
              </w:rPr>
              <w:t>-</w:t>
            </w:r>
          </w:p>
        </w:tc>
        <w:tc>
          <w:tcPr>
            <w:tcW w:w="850" w:type="dxa"/>
            <w:shd w:val="clear" w:color="auto" w:fill="auto"/>
          </w:tcPr>
          <w:p w14:paraId="4354E5DF" w14:textId="6A2A9F33" w:rsidR="00256032" w:rsidRPr="002532BF" w:rsidRDefault="00256032" w:rsidP="00F71ACB">
            <w:pPr>
              <w:pStyle w:val="ConsPlusNormal"/>
              <w:jc w:val="center"/>
              <w:rPr>
                <w:rFonts w:ascii="Times New Roman" w:hAnsi="Times New Roman" w:cs="Times New Roman"/>
                <w:sz w:val="20"/>
              </w:rPr>
            </w:pPr>
            <w:r w:rsidRPr="002532BF">
              <w:rPr>
                <w:rFonts w:cs="Times New Roman"/>
                <w:sz w:val="18"/>
                <w:szCs w:val="18"/>
              </w:rPr>
              <w:t>-</w:t>
            </w:r>
          </w:p>
        </w:tc>
        <w:tc>
          <w:tcPr>
            <w:tcW w:w="709" w:type="dxa"/>
            <w:shd w:val="clear" w:color="auto" w:fill="auto"/>
          </w:tcPr>
          <w:p w14:paraId="2B036D63" w14:textId="72D7E543" w:rsidR="00256032" w:rsidRPr="002532BF" w:rsidRDefault="00256032" w:rsidP="00F71ACB">
            <w:pPr>
              <w:pStyle w:val="ConsPlusNormal"/>
              <w:jc w:val="center"/>
              <w:rPr>
                <w:rFonts w:ascii="Times New Roman" w:hAnsi="Times New Roman" w:cs="Times New Roman"/>
                <w:sz w:val="20"/>
              </w:rPr>
            </w:pPr>
            <w:r w:rsidRPr="002532BF">
              <w:rPr>
                <w:sz w:val="18"/>
                <w:szCs w:val="18"/>
              </w:rPr>
              <w:t>-</w:t>
            </w:r>
          </w:p>
        </w:tc>
        <w:tc>
          <w:tcPr>
            <w:tcW w:w="1276" w:type="dxa"/>
            <w:vMerge/>
          </w:tcPr>
          <w:p w14:paraId="3D882C7B" w14:textId="77777777" w:rsidR="00256032" w:rsidRPr="002532BF" w:rsidRDefault="00256032" w:rsidP="00F71ACB">
            <w:pPr>
              <w:pStyle w:val="ConsPlusNormal"/>
              <w:rPr>
                <w:rFonts w:ascii="Times New Roman" w:hAnsi="Times New Roman" w:cs="Times New Roman"/>
                <w:sz w:val="20"/>
              </w:rPr>
            </w:pPr>
          </w:p>
        </w:tc>
      </w:tr>
      <w:tr w:rsidR="00256032" w:rsidRPr="002532BF" w14:paraId="3BF6AB59" w14:textId="77777777" w:rsidTr="002532BF">
        <w:trPr>
          <w:trHeight w:val="255"/>
        </w:trPr>
        <w:tc>
          <w:tcPr>
            <w:tcW w:w="500" w:type="dxa"/>
            <w:vMerge/>
          </w:tcPr>
          <w:p w14:paraId="474F71F2" w14:textId="77777777" w:rsidR="00256032" w:rsidRPr="002532BF" w:rsidRDefault="00256032" w:rsidP="00D92E31">
            <w:pPr>
              <w:rPr>
                <w:rFonts w:cs="Times New Roman"/>
                <w:sz w:val="18"/>
                <w:szCs w:val="18"/>
              </w:rPr>
            </w:pPr>
          </w:p>
        </w:tc>
        <w:tc>
          <w:tcPr>
            <w:tcW w:w="2552" w:type="dxa"/>
            <w:vMerge w:val="restart"/>
          </w:tcPr>
          <w:p w14:paraId="4DD32AFA" w14:textId="77777777" w:rsidR="00256032" w:rsidRPr="002532BF" w:rsidRDefault="00256032" w:rsidP="00D92E31">
            <w:pPr>
              <w:rPr>
                <w:rFonts w:cs="Times New Roman"/>
                <w:sz w:val="20"/>
                <w:szCs w:val="20"/>
              </w:rPr>
            </w:pPr>
            <w:r w:rsidRPr="002532BF">
              <w:rPr>
                <w:rFonts w:cs="Times New Roman"/>
                <w:sz w:val="20"/>
                <w:szCs w:val="20"/>
              </w:rPr>
              <w:t xml:space="preserve">Обеспечено хранение, комплектование, учет и использование архивных </w:t>
            </w:r>
            <w:r w:rsidRPr="002532BF">
              <w:rPr>
                <w:rFonts w:cs="Times New Roman"/>
                <w:sz w:val="20"/>
                <w:szCs w:val="20"/>
              </w:rPr>
              <w:lastRenderedPageBreak/>
              <w:t>документов, относящихся к собственности Московской области, единица хранения</w:t>
            </w:r>
          </w:p>
        </w:tc>
        <w:tc>
          <w:tcPr>
            <w:tcW w:w="1276" w:type="dxa"/>
            <w:vMerge w:val="restart"/>
          </w:tcPr>
          <w:p w14:paraId="39249F66" w14:textId="77777777" w:rsidR="00256032" w:rsidRPr="002532BF" w:rsidRDefault="00256032" w:rsidP="00D92E31">
            <w:pPr>
              <w:jc w:val="center"/>
              <w:rPr>
                <w:rFonts w:cs="Times New Roman"/>
                <w:sz w:val="20"/>
                <w:szCs w:val="20"/>
              </w:rPr>
            </w:pPr>
            <w:r w:rsidRPr="002532BF">
              <w:rPr>
                <w:rFonts w:cs="Times New Roman"/>
                <w:sz w:val="20"/>
                <w:szCs w:val="20"/>
                <w:lang w:val="en-US"/>
              </w:rPr>
              <w:lastRenderedPageBreak/>
              <w:t>X</w:t>
            </w:r>
          </w:p>
        </w:tc>
        <w:tc>
          <w:tcPr>
            <w:tcW w:w="2126" w:type="dxa"/>
            <w:vMerge w:val="restart"/>
          </w:tcPr>
          <w:p w14:paraId="4D03D915" w14:textId="77777777" w:rsidR="00256032" w:rsidRPr="002532BF" w:rsidRDefault="00256032" w:rsidP="00D92E31">
            <w:pPr>
              <w:pStyle w:val="ConsPlusNormal"/>
              <w:jc w:val="center"/>
              <w:rPr>
                <w:rFonts w:ascii="Times New Roman" w:hAnsi="Times New Roman" w:cs="Times New Roman"/>
                <w:sz w:val="20"/>
              </w:rPr>
            </w:pPr>
            <w:r w:rsidRPr="002532BF">
              <w:rPr>
                <w:rFonts w:ascii="Times New Roman" w:hAnsi="Times New Roman" w:cs="Times New Roman"/>
                <w:sz w:val="20"/>
                <w:lang w:val="en-US"/>
              </w:rPr>
              <w:t>X</w:t>
            </w:r>
          </w:p>
        </w:tc>
        <w:tc>
          <w:tcPr>
            <w:tcW w:w="850" w:type="dxa"/>
            <w:vMerge w:val="restart"/>
          </w:tcPr>
          <w:p w14:paraId="3F007BED" w14:textId="77777777" w:rsidR="00256032" w:rsidRPr="002532BF" w:rsidRDefault="00256032" w:rsidP="00D92E31">
            <w:pPr>
              <w:pStyle w:val="ConsPlusNormal"/>
              <w:jc w:val="center"/>
              <w:rPr>
                <w:rFonts w:ascii="Times New Roman" w:hAnsi="Times New Roman" w:cs="Times New Roman"/>
                <w:sz w:val="20"/>
              </w:rPr>
            </w:pPr>
            <w:r w:rsidRPr="002532BF">
              <w:rPr>
                <w:rFonts w:ascii="Times New Roman" w:hAnsi="Times New Roman" w:cs="Times New Roman"/>
                <w:sz w:val="20"/>
              </w:rPr>
              <w:t>Всего</w:t>
            </w:r>
          </w:p>
        </w:tc>
        <w:tc>
          <w:tcPr>
            <w:tcW w:w="851" w:type="dxa"/>
            <w:vMerge w:val="restart"/>
          </w:tcPr>
          <w:p w14:paraId="27ABC9FB" w14:textId="033D7CAB" w:rsidR="00256032" w:rsidRPr="002532BF" w:rsidRDefault="00256032" w:rsidP="00D92E31">
            <w:pPr>
              <w:pStyle w:val="ConsPlusNormal"/>
              <w:jc w:val="center"/>
              <w:rPr>
                <w:rFonts w:ascii="Times New Roman" w:hAnsi="Times New Roman" w:cs="Times New Roman"/>
                <w:sz w:val="20"/>
              </w:rPr>
            </w:pPr>
            <w:r w:rsidRPr="002532BF">
              <w:rPr>
                <w:rFonts w:ascii="Times New Roman" w:hAnsi="Times New Roman" w:cs="Times New Roman"/>
                <w:sz w:val="20"/>
              </w:rPr>
              <w:t>2023 год</w:t>
            </w:r>
          </w:p>
        </w:tc>
        <w:tc>
          <w:tcPr>
            <w:tcW w:w="709" w:type="dxa"/>
            <w:vMerge w:val="restart"/>
          </w:tcPr>
          <w:p w14:paraId="4BB2458E" w14:textId="491DC6E5" w:rsidR="00256032" w:rsidRPr="002532BF" w:rsidRDefault="00256032" w:rsidP="00F71ACB">
            <w:pPr>
              <w:jc w:val="center"/>
              <w:rPr>
                <w:rFonts w:cs="Times New Roman"/>
                <w:sz w:val="20"/>
                <w:szCs w:val="20"/>
              </w:rPr>
            </w:pPr>
            <w:r w:rsidRPr="002532BF">
              <w:rPr>
                <w:rFonts w:cs="Times New Roman"/>
                <w:sz w:val="20"/>
              </w:rPr>
              <w:t>2024 год</w:t>
            </w:r>
          </w:p>
        </w:tc>
        <w:tc>
          <w:tcPr>
            <w:tcW w:w="708" w:type="dxa"/>
            <w:vMerge w:val="restart"/>
          </w:tcPr>
          <w:p w14:paraId="11234503" w14:textId="1CA41DFC" w:rsidR="00256032" w:rsidRPr="002532BF" w:rsidRDefault="00256032" w:rsidP="00D92E31">
            <w:pPr>
              <w:pStyle w:val="ConsPlusNormal"/>
              <w:jc w:val="center"/>
              <w:rPr>
                <w:rFonts w:ascii="Times New Roman" w:hAnsi="Times New Roman" w:cs="Times New Roman"/>
                <w:sz w:val="20"/>
              </w:rPr>
            </w:pPr>
            <w:r w:rsidRPr="002532BF">
              <w:rPr>
                <w:rFonts w:ascii="Times New Roman" w:hAnsi="Times New Roman" w:cs="Times New Roman"/>
                <w:sz w:val="18"/>
                <w:szCs w:val="18"/>
              </w:rPr>
              <w:t>2025 год</w:t>
            </w:r>
          </w:p>
        </w:tc>
        <w:tc>
          <w:tcPr>
            <w:tcW w:w="652" w:type="dxa"/>
            <w:vMerge w:val="restart"/>
          </w:tcPr>
          <w:p w14:paraId="2326DA2C" w14:textId="753CCFAD"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20"/>
              </w:rPr>
              <w:t>Итого 2026 год</w:t>
            </w:r>
          </w:p>
        </w:tc>
        <w:tc>
          <w:tcPr>
            <w:tcW w:w="2609" w:type="dxa"/>
            <w:gridSpan w:val="4"/>
          </w:tcPr>
          <w:p w14:paraId="111B3133" w14:textId="042EAE67"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18"/>
                <w:szCs w:val="18"/>
              </w:rPr>
              <w:t>В том числе:</w:t>
            </w:r>
          </w:p>
        </w:tc>
        <w:tc>
          <w:tcPr>
            <w:tcW w:w="850" w:type="dxa"/>
            <w:vMerge w:val="restart"/>
          </w:tcPr>
          <w:p w14:paraId="5B3B3257" w14:textId="2062D32D" w:rsidR="00256032" w:rsidRPr="002532BF" w:rsidRDefault="00256032" w:rsidP="00F71ACB">
            <w:pPr>
              <w:pStyle w:val="ConsPlusNormal"/>
              <w:jc w:val="center"/>
              <w:rPr>
                <w:rFonts w:ascii="Times New Roman" w:hAnsi="Times New Roman" w:cs="Times New Roman"/>
                <w:sz w:val="20"/>
              </w:rPr>
            </w:pPr>
            <w:r w:rsidRPr="002532BF">
              <w:rPr>
                <w:rFonts w:ascii="Times New Roman" w:hAnsi="Times New Roman" w:cs="Times New Roman"/>
                <w:sz w:val="20"/>
              </w:rPr>
              <w:t>2027 год</w:t>
            </w:r>
          </w:p>
        </w:tc>
        <w:tc>
          <w:tcPr>
            <w:tcW w:w="709" w:type="dxa"/>
            <w:vMerge w:val="restart"/>
          </w:tcPr>
          <w:p w14:paraId="3C388B4B" w14:textId="77777777" w:rsidR="00256032" w:rsidRPr="002532BF" w:rsidRDefault="00256032" w:rsidP="00D92E31">
            <w:pPr>
              <w:pStyle w:val="ConsPlusNormal"/>
              <w:jc w:val="center"/>
              <w:rPr>
                <w:rFonts w:ascii="Times New Roman" w:hAnsi="Times New Roman" w:cs="Times New Roman"/>
                <w:sz w:val="20"/>
              </w:rPr>
            </w:pPr>
            <w:r w:rsidRPr="002532BF">
              <w:rPr>
                <w:rFonts w:ascii="Times New Roman" w:hAnsi="Times New Roman" w:cs="Times New Roman"/>
                <w:sz w:val="20"/>
              </w:rPr>
              <w:t>2028</w:t>
            </w:r>
          </w:p>
          <w:p w14:paraId="6F4AF832" w14:textId="3F647C83" w:rsidR="00256032" w:rsidRPr="002532BF" w:rsidRDefault="00256032" w:rsidP="00531588">
            <w:pPr>
              <w:pStyle w:val="ConsPlusNormal"/>
              <w:jc w:val="center"/>
              <w:rPr>
                <w:rFonts w:ascii="Times New Roman" w:hAnsi="Times New Roman" w:cs="Times New Roman"/>
                <w:sz w:val="20"/>
              </w:rPr>
            </w:pPr>
            <w:r w:rsidRPr="002532BF">
              <w:rPr>
                <w:rFonts w:ascii="Times New Roman" w:hAnsi="Times New Roman" w:cs="Times New Roman"/>
                <w:sz w:val="20"/>
              </w:rPr>
              <w:t>год</w:t>
            </w:r>
          </w:p>
        </w:tc>
        <w:tc>
          <w:tcPr>
            <w:tcW w:w="1276" w:type="dxa"/>
            <w:vMerge w:val="restart"/>
          </w:tcPr>
          <w:p w14:paraId="2A2080B7" w14:textId="77777777" w:rsidR="00256032" w:rsidRPr="002532BF" w:rsidRDefault="00256032" w:rsidP="00D92E31">
            <w:pPr>
              <w:pStyle w:val="ConsPlusNormal"/>
              <w:jc w:val="center"/>
              <w:rPr>
                <w:rFonts w:ascii="Times New Roman" w:hAnsi="Times New Roman" w:cs="Times New Roman"/>
                <w:sz w:val="20"/>
              </w:rPr>
            </w:pPr>
            <w:r w:rsidRPr="002532BF">
              <w:rPr>
                <w:rFonts w:ascii="Times New Roman" w:hAnsi="Times New Roman" w:cs="Times New Roman"/>
                <w:sz w:val="20"/>
                <w:lang w:val="en-US"/>
              </w:rPr>
              <w:t>X</w:t>
            </w:r>
          </w:p>
        </w:tc>
      </w:tr>
      <w:tr w:rsidR="00256032" w:rsidRPr="002532BF" w14:paraId="67F677F2" w14:textId="77777777" w:rsidTr="002532BF">
        <w:trPr>
          <w:trHeight w:val="255"/>
        </w:trPr>
        <w:tc>
          <w:tcPr>
            <w:tcW w:w="500" w:type="dxa"/>
            <w:vMerge/>
          </w:tcPr>
          <w:p w14:paraId="5F2AE84E" w14:textId="77777777" w:rsidR="00256032" w:rsidRPr="002532BF" w:rsidRDefault="00256032" w:rsidP="00256032">
            <w:pPr>
              <w:rPr>
                <w:rFonts w:cs="Times New Roman"/>
                <w:sz w:val="18"/>
                <w:szCs w:val="18"/>
              </w:rPr>
            </w:pPr>
          </w:p>
        </w:tc>
        <w:tc>
          <w:tcPr>
            <w:tcW w:w="2552" w:type="dxa"/>
            <w:vMerge/>
          </w:tcPr>
          <w:p w14:paraId="0C1EF099" w14:textId="77777777" w:rsidR="00256032" w:rsidRPr="002532BF" w:rsidRDefault="00256032" w:rsidP="00256032">
            <w:pPr>
              <w:rPr>
                <w:rFonts w:cs="Times New Roman"/>
                <w:sz w:val="20"/>
                <w:szCs w:val="20"/>
              </w:rPr>
            </w:pPr>
          </w:p>
        </w:tc>
        <w:tc>
          <w:tcPr>
            <w:tcW w:w="1276" w:type="dxa"/>
            <w:vMerge/>
          </w:tcPr>
          <w:p w14:paraId="1A00E584" w14:textId="77777777" w:rsidR="00256032" w:rsidRPr="002532BF" w:rsidRDefault="00256032" w:rsidP="00256032">
            <w:pPr>
              <w:jc w:val="center"/>
              <w:rPr>
                <w:rFonts w:cs="Times New Roman"/>
                <w:sz w:val="20"/>
                <w:szCs w:val="20"/>
                <w:lang w:val="en-US"/>
              </w:rPr>
            </w:pPr>
          </w:p>
        </w:tc>
        <w:tc>
          <w:tcPr>
            <w:tcW w:w="2126" w:type="dxa"/>
            <w:vMerge/>
          </w:tcPr>
          <w:p w14:paraId="2F71BAD1" w14:textId="77777777" w:rsidR="00256032" w:rsidRPr="002532BF" w:rsidRDefault="00256032" w:rsidP="00256032">
            <w:pPr>
              <w:pStyle w:val="ConsPlusNormal"/>
              <w:jc w:val="center"/>
              <w:rPr>
                <w:rFonts w:ascii="Times New Roman" w:hAnsi="Times New Roman" w:cs="Times New Roman"/>
                <w:sz w:val="20"/>
                <w:lang w:val="en-US"/>
              </w:rPr>
            </w:pPr>
          </w:p>
        </w:tc>
        <w:tc>
          <w:tcPr>
            <w:tcW w:w="850" w:type="dxa"/>
            <w:vMerge/>
          </w:tcPr>
          <w:p w14:paraId="3918B0CE" w14:textId="77777777" w:rsidR="00256032" w:rsidRPr="002532BF" w:rsidRDefault="00256032" w:rsidP="00256032">
            <w:pPr>
              <w:pStyle w:val="ConsPlusNormal"/>
              <w:jc w:val="center"/>
              <w:rPr>
                <w:rFonts w:ascii="Times New Roman" w:hAnsi="Times New Roman" w:cs="Times New Roman"/>
                <w:sz w:val="20"/>
              </w:rPr>
            </w:pPr>
          </w:p>
        </w:tc>
        <w:tc>
          <w:tcPr>
            <w:tcW w:w="851" w:type="dxa"/>
            <w:vMerge/>
          </w:tcPr>
          <w:p w14:paraId="03439041" w14:textId="77777777" w:rsidR="00256032" w:rsidRPr="002532BF" w:rsidRDefault="00256032" w:rsidP="00256032">
            <w:pPr>
              <w:pStyle w:val="ConsPlusNormal"/>
              <w:jc w:val="center"/>
              <w:rPr>
                <w:rFonts w:ascii="Times New Roman" w:hAnsi="Times New Roman" w:cs="Times New Roman"/>
                <w:sz w:val="20"/>
              </w:rPr>
            </w:pPr>
          </w:p>
        </w:tc>
        <w:tc>
          <w:tcPr>
            <w:tcW w:w="709" w:type="dxa"/>
            <w:vMerge/>
          </w:tcPr>
          <w:p w14:paraId="5201B0AE" w14:textId="77777777" w:rsidR="00256032" w:rsidRPr="002532BF" w:rsidRDefault="00256032" w:rsidP="00256032">
            <w:pPr>
              <w:jc w:val="center"/>
              <w:rPr>
                <w:rFonts w:cs="Times New Roman"/>
                <w:sz w:val="20"/>
              </w:rPr>
            </w:pPr>
          </w:p>
        </w:tc>
        <w:tc>
          <w:tcPr>
            <w:tcW w:w="708" w:type="dxa"/>
            <w:vMerge/>
          </w:tcPr>
          <w:p w14:paraId="25E3DD5B" w14:textId="77777777" w:rsidR="00256032" w:rsidRPr="002532BF" w:rsidRDefault="00256032" w:rsidP="00256032">
            <w:pPr>
              <w:pStyle w:val="ConsPlusNormal"/>
              <w:jc w:val="center"/>
              <w:rPr>
                <w:rFonts w:ascii="Times New Roman" w:hAnsi="Times New Roman" w:cs="Times New Roman"/>
                <w:sz w:val="18"/>
                <w:szCs w:val="18"/>
              </w:rPr>
            </w:pPr>
          </w:p>
        </w:tc>
        <w:tc>
          <w:tcPr>
            <w:tcW w:w="652" w:type="dxa"/>
            <w:vMerge/>
          </w:tcPr>
          <w:p w14:paraId="5CE8AA82" w14:textId="77777777" w:rsidR="00256032" w:rsidRPr="002532BF" w:rsidRDefault="00256032" w:rsidP="00256032">
            <w:pPr>
              <w:pStyle w:val="ConsPlusNormal"/>
              <w:jc w:val="center"/>
              <w:rPr>
                <w:rFonts w:ascii="Times New Roman" w:hAnsi="Times New Roman" w:cs="Times New Roman"/>
                <w:sz w:val="20"/>
              </w:rPr>
            </w:pPr>
          </w:p>
        </w:tc>
        <w:tc>
          <w:tcPr>
            <w:tcW w:w="652" w:type="dxa"/>
          </w:tcPr>
          <w:p w14:paraId="64E21903" w14:textId="045F947A" w:rsidR="00256032" w:rsidRPr="002532BF" w:rsidRDefault="00256032" w:rsidP="00256032">
            <w:pPr>
              <w:pStyle w:val="ConsPlusNormal"/>
              <w:jc w:val="center"/>
              <w:rPr>
                <w:rFonts w:ascii="Times New Roman" w:hAnsi="Times New Roman" w:cs="Times New Roman"/>
                <w:sz w:val="20"/>
              </w:rPr>
            </w:pPr>
            <w:r w:rsidRPr="002532BF">
              <w:rPr>
                <w:rFonts w:ascii="Times New Roman" w:hAnsi="Times New Roman" w:cs="Times New Roman"/>
                <w:sz w:val="18"/>
                <w:szCs w:val="18"/>
              </w:rPr>
              <w:t>1 кварта</w:t>
            </w:r>
            <w:r w:rsidRPr="002532BF">
              <w:rPr>
                <w:rFonts w:ascii="Times New Roman" w:hAnsi="Times New Roman" w:cs="Times New Roman"/>
                <w:sz w:val="18"/>
                <w:szCs w:val="18"/>
              </w:rPr>
              <w:lastRenderedPageBreak/>
              <w:t>л</w:t>
            </w:r>
          </w:p>
        </w:tc>
        <w:tc>
          <w:tcPr>
            <w:tcW w:w="652" w:type="dxa"/>
          </w:tcPr>
          <w:p w14:paraId="50E6757C" w14:textId="61CFCC02" w:rsidR="00256032" w:rsidRPr="002532BF" w:rsidRDefault="00256032" w:rsidP="00256032">
            <w:pPr>
              <w:pStyle w:val="ConsPlusNormal"/>
              <w:jc w:val="center"/>
              <w:rPr>
                <w:rFonts w:ascii="Times New Roman" w:hAnsi="Times New Roman" w:cs="Times New Roman"/>
                <w:sz w:val="20"/>
              </w:rPr>
            </w:pPr>
            <w:r w:rsidRPr="002532BF">
              <w:rPr>
                <w:rFonts w:ascii="Times New Roman" w:hAnsi="Times New Roman" w:cs="Times New Roman"/>
                <w:sz w:val="18"/>
                <w:szCs w:val="18"/>
              </w:rPr>
              <w:lastRenderedPageBreak/>
              <w:t>1 полуг</w:t>
            </w:r>
            <w:r w:rsidRPr="002532BF">
              <w:rPr>
                <w:rFonts w:ascii="Times New Roman" w:hAnsi="Times New Roman" w:cs="Times New Roman"/>
                <w:sz w:val="18"/>
                <w:szCs w:val="18"/>
              </w:rPr>
              <w:lastRenderedPageBreak/>
              <w:t>одие</w:t>
            </w:r>
          </w:p>
        </w:tc>
        <w:tc>
          <w:tcPr>
            <w:tcW w:w="652" w:type="dxa"/>
          </w:tcPr>
          <w:p w14:paraId="3435F761" w14:textId="7BD251B3" w:rsidR="00256032" w:rsidRPr="002532BF" w:rsidRDefault="00256032" w:rsidP="00256032">
            <w:pPr>
              <w:pStyle w:val="ConsPlusNormal"/>
              <w:jc w:val="center"/>
              <w:rPr>
                <w:rFonts w:ascii="Times New Roman" w:hAnsi="Times New Roman" w:cs="Times New Roman"/>
                <w:sz w:val="20"/>
              </w:rPr>
            </w:pPr>
            <w:r w:rsidRPr="002532BF">
              <w:rPr>
                <w:rFonts w:ascii="Times New Roman" w:hAnsi="Times New Roman" w:cs="Times New Roman"/>
                <w:sz w:val="18"/>
                <w:szCs w:val="18"/>
              </w:rPr>
              <w:lastRenderedPageBreak/>
              <w:t>9 месяц</w:t>
            </w:r>
            <w:r w:rsidRPr="002532BF">
              <w:rPr>
                <w:rFonts w:ascii="Times New Roman" w:hAnsi="Times New Roman" w:cs="Times New Roman"/>
                <w:sz w:val="18"/>
                <w:szCs w:val="18"/>
              </w:rPr>
              <w:lastRenderedPageBreak/>
              <w:t>ев</w:t>
            </w:r>
          </w:p>
        </w:tc>
        <w:tc>
          <w:tcPr>
            <w:tcW w:w="653" w:type="dxa"/>
          </w:tcPr>
          <w:p w14:paraId="31AFA3E2" w14:textId="4E952C39" w:rsidR="00256032" w:rsidRPr="002532BF" w:rsidRDefault="00256032" w:rsidP="00256032">
            <w:pPr>
              <w:pStyle w:val="ConsPlusNormal"/>
              <w:jc w:val="center"/>
              <w:rPr>
                <w:rFonts w:ascii="Times New Roman" w:hAnsi="Times New Roman" w:cs="Times New Roman"/>
                <w:sz w:val="20"/>
              </w:rPr>
            </w:pPr>
            <w:r w:rsidRPr="002532BF">
              <w:rPr>
                <w:rFonts w:ascii="Times New Roman" w:hAnsi="Times New Roman" w:cs="Times New Roman"/>
                <w:sz w:val="18"/>
                <w:szCs w:val="18"/>
              </w:rPr>
              <w:lastRenderedPageBreak/>
              <w:t>12 месяц</w:t>
            </w:r>
            <w:r w:rsidRPr="002532BF">
              <w:rPr>
                <w:rFonts w:ascii="Times New Roman" w:hAnsi="Times New Roman" w:cs="Times New Roman"/>
                <w:sz w:val="18"/>
                <w:szCs w:val="18"/>
              </w:rPr>
              <w:lastRenderedPageBreak/>
              <w:t>ев</w:t>
            </w:r>
          </w:p>
        </w:tc>
        <w:tc>
          <w:tcPr>
            <w:tcW w:w="850" w:type="dxa"/>
            <w:vMerge/>
          </w:tcPr>
          <w:p w14:paraId="3A2ED4F1" w14:textId="77777777" w:rsidR="00256032" w:rsidRPr="002532BF" w:rsidRDefault="00256032" w:rsidP="00256032">
            <w:pPr>
              <w:pStyle w:val="ConsPlusNormal"/>
              <w:jc w:val="center"/>
              <w:rPr>
                <w:rFonts w:ascii="Times New Roman" w:hAnsi="Times New Roman" w:cs="Times New Roman"/>
                <w:sz w:val="20"/>
              </w:rPr>
            </w:pPr>
          </w:p>
        </w:tc>
        <w:tc>
          <w:tcPr>
            <w:tcW w:w="709" w:type="dxa"/>
            <w:vMerge/>
          </w:tcPr>
          <w:p w14:paraId="31ABF21A" w14:textId="77777777" w:rsidR="00256032" w:rsidRPr="002532BF" w:rsidRDefault="00256032" w:rsidP="00256032">
            <w:pPr>
              <w:pStyle w:val="ConsPlusNormal"/>
              <w:jc w:val="center"/>
              <w:rPr>
                <w:rFonts w:ascii="Times New Roman" w:hAnsi="Times New Roman" w:cs="Times New Roman"/>
                <w:sz w:val="20"/>
              </w:rPr>
            </w:pPr>
          </w:p>
        </w:tc>
        <w:tc>
          <w:tcPr>
            <w:tcW w:w="1276" w:type="dxa"/>
            <w:vMerge/>
          </w:tcPr>
          <w:p w14:paraId="2C738D0A" w14:textId="77777777" w:rsidR="00256032" w:rsidRPr="002532BF" w:rsidRDefault="00256032" w:rsidP="00256032">
            <w:pPr>
              <w:pStyle w:val="ConsPlusNormal"/>
              <w:jc w:val="center"/>
              <w:rPr>
                <w:rFonts w:ascii="Times New Roman" w:hAnsi="Times New Roman" w:cs="Times New Roman"/>
                <w:sz w:val="20"/>
                <w:lang w:val="en-US"/>
              </w:rPr>
            </w:pPr>
          </w:p>
        </w:tc>
      </w:tr>
      <w:tr w:rsidR="00256032" w:rsidRPr="002532BF" w14:paraId="02157605" w14:textId="77777777" w:rsidTr="002532BF">
        <w:tc>
          <w:tcPr>
            <w:tcW w:w="500" w:type="dxa"/>
            <w:vMerge/>
          </w:tcPr>
          <w:p w14:paraId="52595C25" w14:textId="77777777" w:rsidR="00256032" w:rsidRPr="002532BF" w:rsidRDefault="00256032" w:rsidP="00F71ACB">
            <w:pPr>
              <w:rPr>
                <w:rFonts w:cs="Times New Roman"/>
                <w:sz w:val="18"/>
                <w:szCs w:val="18"/>
              </w:rPr>
            </w:pPr>
          </w:p>
        </w:tc>
        <w:tc>
          <w:tcPr>
            <w:tcW w:w="2552" w:type="dxa"/>
            <w:vMerge/>
          </w:tcPr>
          <w:p w14:paraId="4930E091" w14:textId="77777777" w:rsidR="00256032" w:rsidRPr="002532BF" w:rsidRDefault="00256032" w:rsidP="00F71ACB">
            <w:pPr>
              <w:rPr>
                <w:rFonts w:cs="Times New Roman"/>
                <w:sz w:val="20"/>
                <w:szCs w:val="20"/>
              </w:rPr>
            </w:pPr>
          </w:p>
        </w:tc>
        <w:tc>
          <w:tcPr>
            <w:tcW w:w="1276" w:type="dxa"/>
            <w:vMerge/>
          </w:tcPr>
          <w:p w14:paraId="7323EE71" w14:textId="77777777" w:rsidR="00256032" w:rsidRPr="002532BF" w:rsidRDefault="00256032" w:rsidP="00F71ACB">
            <w:pPr>
              <w:jc w:val="center"/>
              <w:rPr>
                <w:rFonts w:cs="Times New Roman"/>
                <w:sz w:val="20"/>
                <w:szCs w:val="20"/>
              </w:rPr>
            </w:pPr>
          </w:p>
        </w:tc>
        <w:tc>
          <w:tcPr>
            <w:tcW w:w="2126" w:type="dxa"/>
            <w:vMerge/>
          </w:tcPr>
          <w:p w14:paraId="447F681A" w14:textId="77777777" w:rsidR="00256032" w:rsidRPr="002532BF" w:rsidRDefault="00256032" w:rsidP="00F71ACB">
            <w:pPr>
              <w:pStyle w:val="ConsPlusNormal"/>
              <w:rPr>
                <w:rFonts w:ascii="Times New Roman" w:hAnsi="Times New Roman" w:cs="Times New Roman"/>
                <w:sz w:val="20"/>
              </w:rPr>
            </w:pPr>
          </w:p>
        </w:tc>
        <w:tc>
          <w:tcPr>
            <w:tcW w:w="850" w:type="dxa"/>
          </w:tcPr>
          <w:p w14:paraId="2A2E8734" w14:textId="77777777" w:rsidR="00256032" w:rsidRPr="002532BF" w:rsidRDefault="00256032"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20490</w:t>
            </w:r>
          </w:p>
        </w:tc>
        <w:tc>
          <w:tcPr>
            <w:tcW w:w="851" w:type="dxa"/>
          </w:tcPr>
          <w:p w14:paraId="66C97B72" w14:textId="75097E50" w:rsidR="00256032" w:rsidRPr="002532BF" w:rsidRDefault="00256032" w:rsidP="00F71ACB">
            <w:pPr>
              <w:pStyle w:val="ConsPlusNormal"/>
              <w:jc w:val="center"/>
              <w:rPr>
                <w:rFonts w:ascii="Times New Roman" w:hAnsi="Times New Roman" w:cs="Times New Roman"/>
                <w:sz w:val="18"/>
                <w:szCs w:val="18"/>
              </w:rPr>
            </w:pPr>
            <w:r w:rsidRPr="002532BF">
              <w:rPr>
                <w:rFonts w:ascii="Times New Roman" w:hAnsi="Times New Roman" w:cs="Times New Roman"/>
                <w:sz w:val="18"/>
                <w:szCs w:val="18"/>
              </w:rPr>
              <w:t>20490</w:t>
            </w:r>
          </w:p>
        </w:tc>
        <w:tc>
          <w:tcPr>
            <w:tcW w:w="709" w:type="dxa"/>
          </w:tcPr>
          <w:p w14:paraId="52C8845E" w14:textId="02F2D025" w:rsidR="00256032" w:rsidRPr="002532BF" w:rsidRDefault="00256032" w:rsidP="00F71ACB">
            <w:pPr>
              <w:pStyle w:val="ConsPlusNormal"/>
              <w:jc w:val="center"/>
              <w:rPr>
                <w:rFonts w:ascii="Times New Roman" w:hAnsi="Times New Roman" w:cs="Times New Roman"/>
                <w:sz w:val="16"/>
                <w:szCs w:val="18"/>
              </w:rPr>
            </w:pPr>
            <w:r w:rsidRPr="002532BF">
              <w:rPr>
                <w:rFonts w:ascii="Times New Roman" w:hAnsi="Times New Roman" w:cs="Times New Roman"/>
                <w:sz w:val="16"/>
                <w:szCs w:val="18"/>
              </w:rPr>
              <w:t>-</w:t>
            </w:r>
          </w:p>
        </w:tc>
        <w:tc>
          <w:tcPr>
            <w:tcW w:w="708" w:type="dxa"/>
            <w:shd w:val="clear" w:color="auto" w:fill="auto"/>
          </w:tcPr>
          <w:p w14:paraId="718AF5F8" w14:textId="30BD86E6" w:rsidR="00256032" w:rsidRPr="002532BF" w:rsidRDefault="00256032" w:rsidP="00964044">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652" w:type="dxa"/>
            <w:shd w:val="clear" w:color="auto" w:fill="auto"/>
          </w:tcPr>
          <w:p w14:paraId="3178EBF6" w14:textId="77777777" w:rsidR="00256032" w:rsidRPr="002532BF" w:rsidRDefault="00256032" w:rsidP="00F71ACB">
            <w:pPr>
              <w:jc w:val="center"/>
              <w:rPr>
                <w:rFonts w:cs="Times New Roman"/>
                <w:sz w:val="20"/>
                <w:szCs w:val="20"/>
              </w:rPr>
            </w:pPr>
            <w:r w:rsidRPr="002532BF">
              <w:rPr>
                <w:rFonts w:cs="Times New Roman"/>
                <w:sz w:val="20"/>
                <w:szCs w:val="20"/>
              </w:rPr>
              <w:t>-</w:t>
            </w:r>
          </w:p>
        </w:tc>
        <w:tc>
          <w:tcPr>
            <w:tcW w:w="652" w:type="dxa"/>
            <w:shd w:val="clear" w:color="auto" w:fill="auto"/>
          </w:tcPr>
          <w:p w14:paraId="07011742" w14:textId="4BCE6BA3" w:rsidR="00256032" w:rsidRPr="002532BF" w:rsidRDefault="00256032" w:rsidP="00F71ACB">
            <w:pPr>
              <w:jc w:val="center"/>
              <w:rPr>
                <w:rFonts w:cs="Times New Roman"/>
                <w:sz w:val="20"/>
                <w:szCs w:val="20"/>
              </w:rPr>
            </w:pPr>
            <w:r w:rsidRPr="002532BF">
              <w:rPr>
                <w:rFonts w:cs="Times New Roman"/>
                <w:sz w:val="20"/>
                <w:szCs w:val="20"/>
              </w:rPr>
              <w:t>-</w:t>
            </w:r>
          </w:p>
        </w:tc>
        <w:tc>
          <w:tcPr>
            <w:tcW w:w="652" w:type="dxa"/>
            <w:shd w:val="clear" w:color="auto" w:fill="auto"/>
          </w:tcPr>
          <w:p w14:paraId="4FE5FF1D" w14:textId="49041964" w:rsidR="00256032" w:rsidRPr="002532BF" w:rsidRDefault="00256032" w:rsidP="00F71ACB">
            <w:pPr>
              <w:jc w:val="center"/>
              <w:rPr>
                <w:rFonts w:cs="Times New Roman"/>
                <w:sz w:val="20"/>
                <w:szCs w:val="20"/>
              </w:rPr>
            </w:pPr>
            <w:r w:rsidRPr="002532BF">
              <w:rPr>
                <w:rFonts w:cs="Times New Roman"/>
                <w:sz w:val="20"/>
                <w:szCs w:val="20"/>
              </w:rPr>
              <w:t>-</w:t>
            </w:r>
          </w:p>
        </w:tc>
        <w:tc>
          <w:tcPr>
            <w:tcW w:w="652" w:type="dxa"/>
            <w:shd w:val="clear" w:color="auto" w:fill="auto"/>
          </w:tcPr>
          <w:p w14:paraId="4578E7F5" w14:textId="3D4EEE9D" w:rsidR="00256032" w:rsidRPr="002532BF" w:rsidRDefault="00256032" w:rsidP="00F71ACB">
            <w:pPr>
              <w:jc w:val="center"/>
              <w:rPr>
                <w:rFonts w:cs="Times New Roman"/>
                <w:sz w:val="20"/>
                <w:szCs w:val="20"/>
              </w:rPr>
            </w:pPr>
            <w:r w:rsidRPr="002532BF">
              <w:rPr>
                <w:rFonts w:cs="Times New Roman"/>
                <w:sz w:val="20"/>
                <w:szCs w:val="20"/>
              </w:rPr>
              <w:t>-</w:t>
            </w:r>
          </w:p>
        </w:tc>
        <w:tc>
          <w:tcPr>
            <w:tcW w:w="653" w:type="dxa"/>
            <w:shd w:val="clear" w:color="auto" w:fill="auto"/>
          </w:tcPr>
          <w:p w14:paraId="7B0B138A" w14:textId="1824DC59" w:rsidR="00256032" w:rsidRPr="002532BF" w:rsidRDefault="00256032" w:rsidP="00F71ACB">
            <w:pPr>
              <w:jc w:val="center"/>
              <w:rPr>
                <w:rFonts w:cs="Times New Roman"/>
                <w:sz w:val="20"/>
                <w:szCs w:val="20"/>
              </w:rPr>
            </w:pPr>
            <w:r w:rsidRPr="002532BF">
              <w:rPr>
                <w:rFonts w:cs="Times New Roman"/>
                <w:sz w:val="20"/>
                <w:szCs w:val="20"/>
              </w:rPr>
              <w:t>-</w:t>
            </w:r>
          </w:p>
        </w:tc>
        <w:tc>
          <w:tcPr>
            <w:tcW w:w="850" w:type="dxa"/>
            <w:shd w:val="clear" w:color="auto" w:fill="auto"/>
          </w:tcPr>
          <w:p w14:paraId="72F99D6D" w14:textId="48FFF3C4" w:rsidR="00256032" w:rsidRPr="002532BF" w:rsidRDefault="00256032" w:rsidP="00F71ACB">
            <w:pPr>
              <w:jc w:val="center"/>
              <w:rPr>
                <w:rFonts w:cs="Times New Roman"/>
                <w:sz w:val="20"/>
                <w:szCs w:val="20"/>
              </w:rPr>
            </w:pPr>
            <w:r w:rsidRPr="002532BF">
              <w:rPr>
                <w:rFonts w:cs="Times New Roman"/>
                <w:sz w:val="20"/>
                <w:szCs w:val="20"/>
              </w:rPr>
              <w:t>-</w:t>
            </w:r>
          </w:p>
        </w:tc>
        <w:tc>
          <w:tcPr>
            <w:tcW w:w="709" w:type="dxa"/>
            <w:shd w:val="clear" w:color="auto" w:fill="auto"/>
          </w:tcPr>
          <w:p w14:paraId="6D194805" w14:textId="530CAE19" w:rsidR="00256032" w:rsidRPr="002532BF" w:rsidRDefault="00256032" w:rsidP="00F71ACB">
            <w:pPr>
              <w:jc w:val="center"/>
              <w:rPr>
                <w:rFonts w:cs="Times New Roman"/>
                <w:sz w:val="20"/>
                <w:szCs w:val="20"/>
              </w:rPr>
            </w:pPr>
            <w:r w:rsidRPr="002532BF">
              <w:rPr>
                <w:rFonts w:cs="Times New Roman"/>
                <w:sz w:val="20"/>
                <w:szCs w:val="20"/>
              </w:rPr>
              <w:t>-</w:t>
            </w:r>
          </w:p>
        </w:tc>
        <w:tc>
          <w:tcPr>
            <w:tcW w:w="1276" w:type="dxa"/>
            <w:vMerge/>
          </w:tcPr>
          <w:p w14:paraId="7DECD788" w14:textId="77777777" w:rsidR="00256032" w:rsidRPr="002532BF" w:rsidRDefault="00256032" w:rsidP="00F71ACB">
            <w:pPr>
              <w:pStyle w:val="ConsPlusNormal"/>
              <w:rPr>
                <w:rFonts w:ascii="Times New Roman" w:hAnsi="Times New Roman" w:cs="Times New Roman"/>
                <w:sz w:val="18"/>
                <w:szCs w:val="18"/>
              </w:rPr>
            </w:pPr>
          </w:p>
        </w:tc>
      </w:tr>
      <w:tr w:rsidR="00F71ACB" w:rsidRPr="002532BF" w14:paraId="21460F34" w14:textId="77777777" w:rsidTr="00964044">
        <w:tc>
          <w:tcPr>
            <w:tcW w:w="500" w:type="dxa"/>
            <w:vMerge w:val="restart"/>
          </w:tcPr>
          <w:p w14:paraId="0C5D49CE" w14:textId="77777777" w:rsidR="00F71ACB" w:rsidRPr="002532BF" w:rsidRDefault="00F71ACB" w:rsidP="00F71ACB">
            <w:pPr>
              <w:rPr>
                <w:rFonts w:cs="Times New Roman"/>
                <w:sz w:val="20"/>
                <w:szCs w:val="20"/>
              </w:rPr>
            </w:pPr>
          </w:p>
        </w:tc>
        <w:tc>
          <w:tcPr>
            <w:tcW w:w="2552" w:type="dxa"/>
            <w:vMerge w:val="restart"/>
          </w:tcPr>
          <w:p w14:paraId="71E508DA" w14:textId="29F27FCC" w:rsidR="00F71ACB" w:rsidRPr="002532BF" w:rsidRDefault="00F71ACB" w:rsidP="00F71ACB">
            <w:pPr>
              <w:rPr>
                <w:rFonts w:cs="Times New Roman"/>
                <w:sz w:val="20"/>
                <w:szCs w:val="20"/>
              </w:rPr>
            </w:pPr>
            <w:r w:rsidRPr="002532BF">
              <w:rPr>
                <w:rFonts w:cs="Times New Roman"/>
                <w:sz w:val="20"/>
                <w:szCs w:val="20"/>
              </w:rPr>
              <w:t>Всего по Подпрограмме</w:t>
            </w:r>
            <w:r w:rsidRPr="002532BF">
              <w:t xml:space="preserve"> </w:t>
            </w:r>
            <w:r w:rsidRPr="002532BF">
              <w:rPr>
                <w:rFonts w:cs="Times New Roman"/>
                <w:sz w:val="20"/>
                <w:szCs w:val="20"/>
              </w:rPr>
              <w:t>IV</w:t>
            </w:r>
          </w:p>
        </w:tc>
        <w:tc>
          <w:tcPr>
            <w:tcW w:w="1276" w:type="dxa"/>
            <w:vMerge w:val="restart"/>
          </w:tcPr>
          <w:p w14:paraId="7A9179AF" w14:textId="77777777" w:rsidR="00F71ACB" w:rsidRPr="002532BF" w:rsidRDefault="00F71ACB" w:rsidP="00F71ACB">
            <w:pPr>
              <w:jc w:val="center"/>
              <w:rPr>
                <w:rFonts w:cs="Times New Roman"/>
                <w:sz w:val="20"/>
                <w:szCs w:val="20"/>
              </w:rPr>
            </w:pPr>
            <w:r w:rsidRPr="002532BF">
              <w:rPr>
                <w:rFonts w:cs="Times New Roman"/>
                <w:sz w:val="20"/>
                <w:szCs w:val="20"/>
                <w:lang w:val="en-US"/>
              </w:rPr>
              <w:t>X</w:t>
            </w:r>
          </w:p>
        </w:tc>
        <w:tc>
          <w:tcPr>
            <w:tcW w:w="2126" w:type="dxa"/>
          </w:tcPr>
          <w:p w14:paraId="39F63239"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09E2B3EB"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1623,00</w:t>
            </w:r>
          </w:p>
        </w:tc>
        <w:tc>
          <w:tcPr>
            <w:tcW w:w="851" w:type="dxa"/>
          </w:tcPr>
          <w:p w14:paraId="34F19417" w14:textId="083FC12C"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1623,00</w:t>
            </w:r>
          </w:p>
        </w:tc>
        <w:tc>
          <w:tcPr>
            <w:tcW w:w="709" w:type="dxa"/>
          </w:tcPr>
          <w:p w14:paraId="32CB18F6" w14:textId="3827D716"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348970B5" w14:textId="70090F9D"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shd w:val="clear" w:color="auto" w:fill="auto"/>
          </w:tcPr>
          <w:p w14:paraId="17B59358" w14:textId="3C807D4E"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shd w:val="clear" w:color="auto" w:fill="auto"/>
          </w:tcPr>
          <w:p w14:paraId="2BE2444D" w14:textId="33F8E14F" w:rsidR="00F71ACB" w:rsidRPr="002532BF" w:rsidRDefault="00F71ACB" w:rsidP="00F71ACB">
            <w:pPr>
              <w:jc w:val="center"/>
              <w:rPr>
                <w:rFonts w:cs="Times New Roman"/>
                <w:sz w:val="20"/>
                <w:szCs w:val="20"/>
              </w:rPr>
            </w:pPr>
            <w:r w:rsidRPr="002532BF">
              <w:rPr>
                <w:rFonts w:cs="Times New Roman"/>
                <w:sz w:val="20"/>
                <w:szCs w:val="20"/>
              </w:rPr>
              <w:t>-</w:t>
            </w:r>
          </w:p>
        </w:tc>
        <w:tc>
          <w:tcPr>
            <w:tcW w:w="709" w:type="dxa"/>
            <w:shd w:val="clear" w:color="auto" w:fill="auto"/>
          </w:tcPr>
          <w:p w14:paraId="226313B1" w14:textId="0968B12E" w:rsidR="00F71ACB" w:rsidRPr="002532BF" w:rsidRDefault="00F71ACB" w:rsidP="00F71ACB">
            <w:pPr>
              <w:jc w:val="center"/>
              <w:rPr>
                <w:rFonts w:cs="Times New Roman"/>
                <w:sz w:val="20"/>
                <w:szCs w:val="20"/>
              </w:rPr>
            </w:pPr>
            <w:r w:rsidRPr="002532BF">
              <w:rPr>
                <w:rFonts w:cs="Times New Roman"/>
                <w:sz w:val="20"/>
                <w:szCs w:val="20"/>
              </w:rPr>
              <w:t>-</w:t>
            </w:r>
          </w:p>
        </w:tc>
        <w:tc>
          <w:tcPr>
            <w:tcW w:w="1276" w:type="dxa"/>
            <w:vMerge w:val="restart"/>
          </w:tcPr>
          <w:p w14:paraId="4DF73F59"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X</w:t>
            </w:r>
          </w:p>
        </w:tc>
      </w:tr>
      <w:tr w:rsidR="00F71ACB" w:rsidRPr="002532BF" w14:paraId="28F1C5D8" w14:textId="77777777" w:rsidTr="00964044">
        <w:tc>
          <w:tcPr>
            <w:tcW w:w="500" w:type="dxa"/>
            <w:vMerge/>
          </w:tcPr>
          <w:p w14:paraId="17C1F783" w14:textId="77777777" w:rsidR="00F71ACB" w:rsidRPr="002532BF" w:rsidRDefault="00F71ACB" w:rsidP="00F71ACB">
            <w:pPr>
              <w:rPr>
                <w:rFonts w:cs="Times New Roman"/>
                <w:sz w:val="20"/>
                <w:szCs w:val="20"/>
              </w:rPr>
            </w:pPr>
          </w:p>
        </w:tc>
        <w:tc>
          <w:tcPr>
            <w:tcW w:w="2552" w:type="dxa"/>
            <w:vMerge/>
          </w:tcPr>
          <w:p w14:paraId="07412A38" w14:textId="77777777" w:rsidR="00F71ACB" w:rsidRPr="002532BF" w:rsidRDefault="00F71ACB" w:rsidP="00F71ACB">
            <w:pPr>
              <w:rPr>
                <w:rFonts w:cs="Times New Roman"/>
                <w:sz w:val="20"/>
                <w:szCs w:val="20"/>
              </w:rPr>
            </w:pPr>
          </w:p>
        </w:tc>
        <w:tc>
          <w:tcPr>
            <w:tcW w:w="1276" w:type="dxa"/>
            <w:vMerge/>
          </w:tcPr>
          <w:p w14:paraId="69FD60B6" w14:textId="77777777" w:rsidR="00F71ACB" w:rsidRPr="002532BF" w:rsidRDefault="00F71ACB" w:rsidP="00F71ACB">
            <w:pPr>
              <w:jc w:val="center"/>
              <w:rPr>
                <w:rFonts w:cs="Times New Roman"/>
                <w:sz w:val="20"/>
                <w:szCs w:val="20"/>
              </w:rPr>
            </w:pPr>
          </w:p>
        </w:tc>
        <w:tc>
          <w:tcPr>
            <w:tcW w:w="2126" w:type="dxa"/>
          </w:tcPr>
          <w:p w14:paraId="38741310"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1F5DA315"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851" w:type="dxa"/>
          </w:tcPr>
          <w:p w14:paraId="580C2AB2" w14:textId="10E25D13"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709" w:type="dxa"/>
          </w:tcPr>
          <w:p w14:paraId="65CEDF5B" w14:textId="6B7330F2"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4C5B8717" w14:textId="0BD1DD2D"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shd w:val="clear" w:color="auto" w:fill="auto"/>
          </w:tcPr>
          <w:p w14:paraId="6E5A5FCF" w14:textId="6D11F7EB"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shd w:val="clear" w:color="auto" w:fill="auto"/>
          </w:tcPr>
          <w:p w14:paraId="1C1A7BF7" w14:textId="52DC6802"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shd w:val="clear" w:color="auto" w:fill="auto"/>
          </w:tcPr>
          <w:p w14:paraId="3F127EA2" w14:textId="44430CC0"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tcPr>
          <w:p w14:paraId="4390E6C4" w14:textId="77777777" w:rsidR="00F71ACB" w:rsidRPr="002532BF" w:rsidRDefault="00F71ACB" w:rsidP="00F71ACB">
            <w:pPr>
              <w:pStyle w:val="ConsPlusNormal"/>
              <w:rPr>
                <w:rFonts w:ascii="Times New Roman" w:hAnsi="Times New Roman" w:cs="Times New Roman"/>
                <w:sz w:val="20"/>
              </w:rPr>
            </w:pPr>
          </w:p>
        </w:tc>
      </w:tr>
      <w:tr w:rsidR="00F71ACB" w:rsidRPr="002532BF" w14:paraId="6B4E2042" w14:textId="77777777" w:rsidTr="00964044">
        <w:tc>
          <w:tcPr>
            <w:tcW w:w="500" w:type="dxa"/>
            <w:vMerge/>
          </w:tcPr>
          <w:p w14:paraId="5E3FC4BC" w14:textId="77777777" w:rsidR="00F71ACB" w:rsidRPr="002532BF" w:rsidRDefault="00F71ACB" w:rsidP="00F71ACB">
            <w:pPr>
              <w:rPr>
                <w:rFonts w:cs="Times New Roman"/>
                <w:sz w:val="20"/>
                <w:szCs w:val="20"/>
              </w:rPr>
            </w:pPr>
          </w:p>
        </w:tc>
        <w:tc>
          <w:tcPr>
            <w:tcW w:w="2552" w:type="dxa"/>
            <w:vMerge/>
          </w:tcPr>
          <w:p w14:paraId="4F6B5542" w14:textId="77777777" w:rsidR="00F71ACB" w:rsidRPr="002532BF" w:rsidRDefault="00F71ACB" w:rsidP="00F71ACB">
            <w:pPr>
              <w:rPr>
                <w:rFonts w:cs="Times New Roman"/>
                <w:sz w:val="20"/>
                <w:szCs w:val="20"/>
              </w:rPr>
            </w:pPr>
          </w:p>
        </w:tc>
        <w:tc>
          <w:tcPr>
            <w:tcW w:w="1276" w:type="dxa"/>
            <w:vMerge/>
          </w:tcPr>
          <w:p w14:paraId="63B2B392" w14:textId="77777777" w:rsidR="00F71ACB" w:rsidRPr="002532BF" w:rsidRDefault="00F71ACB" w:rsidP="00F71ACB">
            <w:pPr>
              <w:jc w:val="center"/>
              <w:rPr>
                <w:rFonts w:cs="Times New Roman"/>
                <w:sz w:val="20"/>
                <w:szCs w:val="20"/>
              </w:rPr>
            </w:pPr>
          </w:p>
        </w:tc>
        <w:tc>
          <w:tcPr>
            <w:tcW w:w="2126" w:type="dxa"/>
          </w:tcPr>
          <w:p w14:paraId="599FC5C6"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w:t>
            </w:r>
          </w:p>
          <w:p w14:paraId="61731FAF"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Московской области</w:t>
            </w:r>
          </w:p>
        </w:tc>
        <w:tc>
          <w:tcPr>
            <w:tcW w:w="850" w:type="dxa"/>
          </w:tcPr>
          <w:p w14:paraId="78F3F4AC"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1523,0</w:t>
            </w:r>
          </w:p>
        </w:tc>
        <w:tc>
          <w:tcPr>
            <w:tcW w:w="851" w:type="dxa"/>
          </w:tcPr>
          <w:p w14:paraId="189365DA" w14:textId="57195C32"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1523,0</w:t>
            </w:r>
          </w:p>
        </w:tc>
        <w:tc>
          <w:tcPr>
            <w:tcW w:w="709" w:type="dxa"/>
          </w:tcPr>
          <w:p w14:paraId="69B71789" w14:textId="3D29AF79"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300EDD94" w14:textId="33A75E2A"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shd w:val="clear" w:color="auto" w:fill="auto"/>
          </w:tcPr>
          <w:p w14:paraId="45574571" w14:textId="0A7142D3"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shd w:val="clear" w:color="auto" w:fill="auto"/>
          </w:tcPr>
          <w:p w14:paraId="400FCF40" w14:textId="1E688F5E"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shd w:val="clear" w:color="auto" w:fill="auto"/>
          </w:tcPr>
          <w:p w14:paraId="398EA3DD" w14:textId="32FBF9CB"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tcPr>
          <w:p w14:paraId="3031386B" w14:textId="77777777" w:rsidR="00F71ACB" w:rsidRPr="002532BF" w:rsidRDefault="00F71ACB" w:rsidP="00F71ACB">
            <w:pPr>
              <w:pStyle w:val="ConsPlusNormal"/>
              <w:rPr>
                <w:rFonts w:ascii="Times New Roman" w:hAnsi="Times New Roman" w:cs="Times New Roman"/>
                <w:sz w:val="20"/>
              </w:rPr>
            </w:pPr>
          </w:p>
        </w:tc>
      </w:tr>
      <w:tr w:rsidR="00A81797" w:rsidRPr="002532BF" w14:paraId="244B0072" w14:textId="77777777" w:rsidTr="003A405D">
        <w:tc>
          <w:tcPr>
            <w:tcW w:w="15668" w:type="dxa"/>
            <w:gridSpan w:val="16"/>
          </w:tcPr>
          <w:p w14:paraId="2F387771" w14:textId="77777777" w:rsidR="00A81797" w:rsidRPr="002532BF" w:rsidRDefault="00A81797" w:rsidP="003A405D">
            <w:pPr>
              <w:pStyle w:val="ConsPlusNormal"/>
              <w:rPr>
                <w:rFonts w:ascii="Times New Roman" w:hAnsi="Times New Roman" w:cs="Times New Roman"/>
                <w:sz w:val="20"/>
              </w:rPr>
            </w:pPr>
            <w:r w:rsidRPr="002532BF">
              <w:rPr>
                <w:rFonts w:ascii="Times New Roman" w:hAnsi="Times New Roman" w:cs="Times New Roman"/>
                <w:sz w:val="20"/>
              </w:rPr>
              <w:t>в том числе по главным распорядителям бюджетных средств:</w:t>
            </w:r>
          </w:p>
        </w:tc>
      </w:tr>
      <w:tr w:rsidR="00F71ACB" w:rsidRPr="002532BF" w14:paraId="7A773BCD" w14:textId="77777777" w:rsidTr="00964044">
        <w:tc>
          <w:tcPr>
            <w:tcW w:w="500" w:type="dxa"/>
            <w:vMerge w:val="restart"/>
            <w:tcBorders>
              <w:top w:val="single" w:sz="4" w:space="0" w:color="auto"/>
              <w:left w:val="single" w:sz="4" w:space="0" w:color="auto"/>
              <w:right w:val="single" w:sz="4" w:space="0" w:color="auto"/>
            </w:tcBorders>
          </w:tcPr>
          <w:p w14:paraId="6C5CD972" w14:textId="77777777" w:rsidR="00F71ACB" w:rsidRPr="002532BF" w:rsidRDefault="00F71ACB" w:rsidP="00F71AC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F71ACB" w:rsidRPr="002532BF" w:rsidRDefault="00F71ACB" w:rsidP="00F71ACB">
            <w:pPr>
              <w:rPr>
                <w:rFonts w:cs="Times New Roman"/>
                <w:sz w:val="20"/>
                <w:szCs w:val="20"/>
              </w:rPr>
            </w:pPr>
            <w:r w:rsidRPr="002532BF">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F71ACB" w:rsidRPr="002532BF" w:rsidRDefault="00F71ACB" w:rsidP="00F71ACB">
            <w:pPr>
              <w:jc w:val="center"/>
              <w:rPr>
                <w:rFonts w:cs="Times New Roman"/>
                <w:sz w:val="20"/>
                <w:szCs w:val="20"/>
              </w:rPr>
            </w:pPr>
            <w:r w:rsidRPr="002532BF">
              <w:rPr>
                <w:rFonts w:cs="Times New Roman"/>
                <w:sz w:val="20"/>
                <w:szCs w:val="20"/>
              </w:rPr>
              <w:t>X</w:t>
            </w:r>
          </w:p>
        </w:tc>
        <w:tc>
          <w:tcPr>
            <w:tcW w:w="2126" w:type="dxa"/>
            <w:tcBorders>
              <w:top w:val="single" w:sz="4" w:space="0" w:color="auto"/>
              <w:left w:val="single" w:sz="4" w:space="0" w:color="auto"/>
              <w:bottom w:val="single" w:sz="4" w:space="0" w:color="auto"/>
              <w:right w:val="single" w:sz="4" w:space="0" w:color="auto"/>
            </w:tcBorders>
          </w:tcPr>
          <w:p w14:paraId="0DBF64BD"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Итого</w:t>
            </w:r>
          </w:p>
        </w:tc>
        <w:tc>
          <w:tcPr>
            <w:tcW w:w="850" w:type="dxa"/>
          </w:tcPr>
          <w:p w14:paraId="5BBE4309"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1623,00</w:t>
            </w:r>
          </w:p>
        </w:tc>
        <w:tc>
          <w:tcPr>
            <w:tcW w:w="851" w:type="dxa"/>
            <w:tcBorders>
              <w:top w:val="single" w:sz="4" w:space="0" w:color="auto"/>
              <w:left w:val="single" w:sz="4" w:space="0" w:color="auto"/>
              <w:bottom w:val="single" w:sz="4" w:space="0" w:color="auto"/>
              <w:right w:val="single" w:sz="4" w:space="0" w:color="auto"/>
            </w:tcBorders>
          </w:tcPr>
          <w:p w14:paraId="0288636E" w14:textId="4670C1C1"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1623,00</w:t>
            </w:r>
          </w:p>
        </w:tc>
        <w:tc>
          <w:tcPr>
            <w:tcW w:w="709" w:type="dxa"/>
            <w:tcBorders>
              <w:top w:val="single" w:sz="4" w:space="0" w:color="auto"/>
              <w:left w:val="single" w:sz="4" w:space="0" w:color="auto"/>
              <w:bottom w:val="single" w:sz="4" w:space="0" w:color="auto"/>
              <w:right w:val="single" w:sz="4" w:space="0" w:color="auto"/>
            </w:tcBorders>
          </w:tcPr>
          <w:p w14:paraId="455B325A" w14:textId="3AAF510C"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56A773CC" w14:textId="696D67E5"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shd w:val="clear" w:color="auto" w:fill="auto"/>
          </w:tcPr>
          <w:p w14:paraId="7112466D" w14:textId="65EFE41D"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shd w:val="clear" w:color="auto" w:fill="auto"/>
          </w:tcPr>
          <w:p w14:paraId="6524C453" w14:textId="3F0CBBB1"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shd w:val="clear" w:color="auto" w:fill="auto"/>
          </w:tcPr>
          <w:p w14:paraId="4E8C8063" w14:textId="3E5FF639"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X</w:t>
            </w:r>
          </w:p>
        </w:tc>
      </w:tr>
      <w:tr w:rsidR="00F71ACB" w:rsidRPr="002532BF" w14:paraId="4F292B0C" w14:textId="77777777" w:rsidTr="00964044">
        <w:tc>
          <w:tcPr>
            <w:tcW w:w="500" w:type="dxa"/>
            <w:vMerge/>
            <w:tcBorders>
              <w:left w:val="single" w:sz="4" w:space="0" w:color="auto"/>
              <w:right w:val="single" w:sz="4" w:space="0" w:color="auto"/>
            </w:tcBorders>
          </w:tcPr>
          <w:p w14:paraId="4B3E2820" w14:textId="77777777" w:rsidR="00F71ACB" w:rsidRPr="002532BF" w:rsidRDefault="00F71ACB" w:rsidP="00F71ACB">
            <w:pPr>
              <w:rPr>
                <w:rFonts w:cs="Times New Roman"/>
                <w:sz w:val="20"/>
                <w:szCs w:val="20"/>
              </w:rPr>
            </w:pPr>
          </w:p>
        </w:tc>
        <w:tc>
          <w:tcPr>
            <w:tcW w:w="2552" w:type="dxa"/>
            <w:vMerge/>
            <w:tcBorders>
              <w:left w:val="single" w:sz="4" w:space="0" w:color="auto"/>
              <w:right w:val="single" w:sz="4" w:space="0" w:color="auto"/>
            </w:tcBorders>
          </w:tcPr>
          <w:p w14:paraId="2A9628D2" w14:textId="77777777" w:rsidR="00F71ACB" w:rsidRPr="002532BF" w:rsidRDefault="00F71ACB" w:rsidP="00F71ACB">
            <w:pPr>
              <w:rPr>
                <w:rFonts w:cs="Times New Roman"/>
                <w:sz w:val="20"/>
                <w:szCs w:val="20"/>
              </w:rPr>
            </w:pPr>
          </w:p>
        </w:tc>
        <w:tc>
          <w:tcPr>
            <w:tcW w:w="1276" w:type="dxa"/>
            <w:vMerge/>
            <w:tcBorders>
              <w:left w:val="single" w:sz="4" w:space="0" w:color="auto"/>
              <w:right w:val="single" w:sz="4" w:space="0" w:color="auto"/>
            </w:tcBorders>
          </w:tcPr>
          <w:p w14:paraId="5DA8C7EB" w14:textId="77777777" w:rsidR="00F71ACB" w:rsidRPr="002532BF"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0A7516"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Средства бюджета городского округа Электросталь Московской области</w:t>
            </w:r>
          </w:p>
        </w:tc>
        <w:tc>
          <w:tcPr>
            <w:tcW w:w="850" w:type="dxa"/>
          </w:tcPr>
          <w:p w14:paraId="354742D0"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851" w:type="dxa"/>
            <w:tcBorders>
              <w:top w:val="single" w:sz="4" w:space="0" w:color="auto"/>
              <w:left w:val="single" w:sz="4" w:space="0" w:color="auto"/>
              <w:bottom w:val="single" w:sz="4" w:space="0" w:color="auto"/>
              <w:right w:val="single" w:sz="4" w:space="0" w:color="auto"/>
            </w:tcBorders>
          </w:tcPr>
          <w:p w14:paraId="3F3AAA5A" w14:textId="6EC5EAD1"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100,00</w:t>
            </w:r>
          </w:p>
        </w:tc>
        <w:tc>
          <w:tcPr>
            <w:tcW w:w="709" w:type="dxa"/>
            <w:tcBorders>
              <w:top w:val="single" w:sz="4" w:space="0" w:color="auto"/>
              <w:left w:val="single" w:sz="4" w:space="0" w:color="auto"/>
              <w:bottom w:val="single" w:sz="4" w:space="0" w:color="auto"/>
              <w:right w:val="single" w:sz="4" w:space="0" w:color="auto"/>
            </w:tcBorders>
          </w:tcPr>
          <w:p w14:paraId="48A624F9" w14:textId="72C50F86"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28E53BFA" w14:textId="795F35EB"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shd w:val="clear" w:color="auto" w:fill="auto"/>
          </w:tcPr>
          <w:p w14:paraId="7D3A9F49" w14:textId="43623749"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shd w:val="clear" w:color="auto" w:fill="auto"/>
          </w:tcPr>
          <w:p w14:paraId="4CFDBFEF" w14:textId="6B962D12"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shd w:val="clear" w:color="auto" w:fill="auto"/>
          </w:tcPr>
          <w:p w14:paraId="3DB91CF3" w14:textId="2BDC12D8"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F71ACB" w:rsidRPr="002532BF" w:rsidRDefault="00F71ACB" w:rsidP="00F71ACB">
            <w:pPr>
              <w:pStyle w:val="ConsPlusNormal"/>
              <w:rPr>
                <w:rFonts w:ascii="Times New Roman" w:hAnsi="Times New Roman" w:cs="Times New Roman"/>
                <w:sz w:val="20"/>
              </w:rPr>
            </w:pPr>
          </w:p>
        </w:tc>
      </w:tr>
      <w:tr w:rsidR="00F71ACB" w:rsidRPr="002532BF" w14:paraId="59E2E9F6" w14:textId="77777777" w:rsidTr="00964044">
        <w:tc>
          <w:tcPr>
            <w:tcW w:w="500" w:type="dxa"/>
            <w:vMerge/>
            <w:tcBorders>
              <w:left w:val="single" w:sz="4" w:space="0" w:color="auto"/>
              <w:bottom w:val="single" w:sz="4" w:space="0" w:color="auto"/>
              <w:right w:val="single" w:sz="4" w:space="0" w:color="auto"/>
            </w:tcBorders>
          </w:tcPr>
          <w:p w14:paraId="79653948" w14:textId="77777777" w:rsidR="00F71ACB" w:rsidRPr="002532BF" w:rsidRDefault="00F71ACB" w:rsidP="00F71AC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F71ACB" w:rsidRPr="002532BF" w:rsidRDefault="00F71ACB" w:rsidP="00F71AC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F71ACB" w:rsidRPr="002532BF" w:rsidRDefault="00F71ACB" w:rsidP="00F71ACB">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BEFE6A1"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 xml:space="preserve">Средства бюджета </w:t>
            </w:r>
          </w:p>
          <w:p w14:paraId="5D6F7DB0" w14:textId="77777777" w:rsidR="00F71ACB" w:rsidRPr="002532BF" w:rsidRDefault="00F71ACB" w:rsidP="00F71ACB">
            <w:pPr>
              <w:pStyle w:val="ConsPlusNormal"/>
              <w:rPr>
                <w:rFonts w:ascii="Times New Roman" w:hAnsi="Times New Roman" w:cs="Times New Roman"/>
                <w:sz w:val="20"/>
              </w:rPr>
            </w:pPr>
            <w:r w:rsidRPr="002532BF">
              <w:rPr>
                <w:rFonts w:ascii="Times New Roman" w:hAnsi="Times New Roman" w:cs="Times New Roman"/>
                <w:sz w:val="20"/>
              </w:rPr>
              <w:t>Московской области</w:t>
            </w:r>
          </w:p>
        </w:tc>
        <w:tc>
          <w:tcPr>
            <w:tcW w:w="850" w:type="dxa"/>
          </w:tcPr>
          <w:p w14:paraId="161039DE" w14:textId="77777777"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1523,0</w:t>
            </w:r>
          </w:p>
        </w:tc>
        <w:tc>
          <w:tcPr>
            <w:tcW w:w="851" w:type="dxa"/>
            <w:tcBorders>
              <w:top w:val="single" w:sz="4" w:space="0" w:color="auto"/>
              <w:left w:val="single" w:sz="4" w:space="0" w:color="auto"/>
              <w:bottom w:val="single" w:sz="4" w:space="0" w:color="auto"/>
              <w:right w:val="single" w:sz="4" w:space="0" w:color="auto"/>
            </w:tcBorders>
          </w:tcPr>
          <w:p w14:paraId="1935A28E" w14:textId="39CE4EBC"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1523,0</w:t>
            </w:r>
          </w:p>
        </w:tc>
        <w:tc>
          <w:tcPr>
            <w:tcW w:w="709" w:type="dxa"/>
            <w:tcBorders>
              <w:top w:val="single" w:sz="4" w:space="0" w:color="auto"/>
              <w:left w:val="single" w:sz="4" w:space="0" w:color="auto"/>
              <w:bottom w:val="single" w:sz="4" w:space="0" w:color="auto"/>
              <w:right w:val="single" w:sz="4" w:space="0" w:color="auto"/>
            </w:tcBorders>
          </w:tcPr>
          <w:p w14:paraId="39A9DE5A" w14:textId="0CF1838A"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8" w:type="dxa"/>
            <w:shd w:val="clear" w:color="auto" w:fill="auto"/>
          </w:tcPr>
          <w:p w14:paraId="44C40873" w14:textId="048049B1"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3261" w:type="dxa"/>
            <w:gridSpan w:val="5"/>
            <w:shd w:val="clear" w:color="auto" w:fill="auto"/>
          </w:tcPr>
          <w:p w14:paraId="2F84F0E1" w14:textId="7E738180"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850" w:type="dxa"/>
            <w:shd w:val="clear" w:color="auto" w:fill="auto"/>
          </w:tcPr>
          <w:p w14:paraId="1A19BE0F" w14:textId="07F368A9"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709" w:type="dxa"/>
            <w:shd w:val="clear" w:color="auto" w:fill="auto"/>
          </w:tcPr>
          <w:p w14:paraId="689D0283" w14:textId="29C69028" w:rsidR="00F71ACB" w:rsidRPr="002532BF" w:rsidRDefault="00F71ACB" w:rsidP="00F71ACB">
            <w:pPr>
              <w:pStyle w:val="ConsPlusNormal"/>
              <w:jc w:val="center"/>
              <w:rPr>
                <w:rFonts w:ascii="Times New Roman" w:hAnsi="Times New Roman" w:cs="Times New Roman"/>
                <w:sz w:val="20"/>
              </w:rPr>
            </w:pPr>
            <w:r w:rsidRPr="002532BF">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F71ACB" w:rsidRPr="002532BF" w:rsidRDefault="00F71ACB" w:rsidP="00F71ACB">
            <w:pPr>
              <w:pStyle w:val="ConsPlusNormal"/>
              <w:rPr>
                <w:rFonts w:ascii="Times New Roman" w:hAnsi="Times New Roman" w:cs="Times New Roman"/>
                <w:sz w:val="20"/>
              </w:rPr>
            </w:pPr>
          </w:p>
        </w:tc>
      </w:tr>
    </w:tbl>
    <w:p w14:paraId="71365A2E" w14:textId="33BB0C9D" w:rsidR="004C1252" w:rsidRPr="002532BF" w:rsidRDefault="004C1252" w:rsidP="00A81797">
      <w:pPr>
        <w:pStyle w:val="ConsPlusNormal"/>
        <w:ind w:firstLine="539"/>
        <w:jc w:val="both"/>
        <w:rPr>
          <w:rFonts w:ascii="Times New Roman" w:hAnsi="Times New Roman"/>
          <w:sz w:val="20"/>
        </w:rPr>
      </w:pPr>
    </w:p>
    <w:p w14:paraId="29DFBB27" w14:textId="77777777" w:rsidR="004C1252" w:rsidRPr="002532BF" w:rsidRDefault="004C1252">
      <w:pPr>
        <w:rPr>
          <w:rFonts w:cs="Calibri"/>
          <w:sz w:val="20"/>
          <w:szCs w:val="20"/>
        </w:rPr>
      </w:pPr>
      <w:r w:rsidRPr="002532BF">
        <w:rPr>
          <w:sz w:val="20"/>
        </w:rPr>
        <w:br w:type="page"/>
      </w:r>
    </w:p>
    <w:p w14:paraId="705BEDED" w14:textId="5C397462" w:rsidR="000637D8" w:rsidRPr="002532BF" w:rsidRDefault="00A81797" w:rsidP="000637D8">
      <w:pPr>
        <w:pStyle w:val="ConsPlusNonformat"/>
        <w:jc w:val="center"/>
        <w:rPr>
          <w:rFonts w:ascii="Times New Roman" w:hAnsi="Times New Roman" w:cs="Times New Roman"/>
          <w:sz w:val="24"/>
          <w:szCs w:val="24"/>
        </w:rPr>
      </w:pPr>
      <w:r w:rsidRPr="002532BF">
        <w:rPr>
          <w:rFonts w:ascii="Times New Roman" w:hAnsi="Times New Roman" w:cs="Times New Roman"/>
          <w:sz w:val="24"/>
          <w:szCs w:val="24"/>
        </w:rPr>
        <w:lastRenderedPageBreak/>
        <w:t>8</w:t>
      </w:r>
      <w:r w:rsidR="000637D8" w:rsidRPr="002532BF">
        <w:rPr>
          <w:rFonts w:ascii="Times New Roman" w:hAnsi="Times New Roman" w:cs="Times New Roman"/>
          <w:sz w:val="24"/>
          <w:szCs w:val="24"/>
        </w:rPr>
        <w:t xml:space="preserve">. Методика </w:t>
      </w:r>
    </w:p>
    <w:p w14:paraId="11C38759"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«Цифровое муниципальное образование»</w:t>
      </w:r>
    </w:p>
    <w:p w14:paraId="5A6E751B" w14:textId="77777777" w:rsidR="000637D8" w:rsidRPr="002532BF"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2532BF" w14:paraId="073F9F94" w14:textId="77777777" w:rsidTr="00153D11">
        <w:tc>
          <w:tcPr>
            <w:tcW w:w="164" w:type="pct"/>
            <w:shd w:val="clear" w:color="auto" w:fill="auto"/>
          </w:tcPr>
          <w:p w14:paraId="5A8F7E79"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 xml:space="preserve">№ </w:t>
            </w:r>
            <w:r w:rsidRPr="002532BF">
              <w:rPr>
                <w:rFonts w:ascii="Times New Roman" w:eastAsia="Calibri" w:hAnsi="Times New Roman" w:cs="Times New Roman"/>
                <w:sz w:val="20"/>
              </w:rPr>
              <w:br/>
              <w:t>п/п</w:t>
            </w:r>
          </w:p>
        </w:tc>
        <w:tc>
          <w:tcPr>
            <w:tcW w:w="930" w:type="pct"/>
            <w:shd w:val="clear" w:color="auto" w:fill="auto"/>
          </w:tcPr>
          <w:p w14:paraId="4DF3D6DA" w14:textId="77777777" w:rsidR="000637D8" w:rsidRPr="002532BF" w:rsidRDefault="000637D8" w:rsidP="00153D11">
            <w:pPr>
              <w:pStyle w:val="ConsPlusNormal"/>
              <w:ind w:right="5"/>
              <w:jc w:val="center"/>
              <w:rPr>
                <w:rFonts w:ascii="Times New Roman" w:eastAsia="Calibri" w:hAnsi="Times New Roman" w:cs="Times New Roman"/>
                <w:sz w:val="20"/>
              </w:rPr>
            </w:pPr>
            <w:r w:rsidRPr="002532BF">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Периодичность представления</w:t>
            </w:r>
          </w:p>
        </w:tc>
      </w:tr>
      <w:tr w:rsidR="00CB7757" w:rsidRPr="002532BF" w14:paraId="300CF47F" w14:textId="77777777" w:rsidTr="00153D11">
        <w:trPr>
          <w:trHeight w:val="82"/>
        </w:trPr>
        <w:tc>
          <w:tcPr>
            <w:tcW w:w="164" w:type="pct"/>
            <w:shd w:val="clear" w:color="auto" w:fill="auto"/>
          </w:tcPr>
          <w:p w14:paraId="2ED9A092"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1</w:t>
            </w:r>
          </w:p>
        </w:tc>
        <w:tc>
          <w:tcPr>
            <w:tcW w:w="930" w:type="pct"/>
            <w:shd w:val="clear" w:color="auto" w:fill="auto"/>
          </w:tcPr>
          <w:p w14:paraId="6DF1D688" w14:textId="77777777" w:rsidR="000637D8" w:rsidRPr="002532BF" w:rsidRDefault="000637D8" w:rsidP="00153D11">
            <w:pPr>
              <w:pStyle w:val="ConsPlusNormal"/>
              <w:ind w:right="5"/>
              <w:jc w:val="center"/>
              <w:rPr>
                <w:rFonts w:ascii="Times New Roman" w:eastAsia="Calibri" w:hAnsi="Times New Roman" w:cs="Times New Roman"/>
                <w:sz w:val="20"/>
              </w:rPr>
            </w:pPr>
            <w:r w:rsidRPr="002532BF">
              <w:rPr>
                <w:rFonts w:ascii="Times New Roman" w:eastAsia="Calibri" w:hAnsi="Times New Roman" w:cs="Times New Roman"/>
                <w:sz w:val="20"/>
              </w:rPr>
              <w:t>2</w:t>
            </w:r>
          </w:p>
        </w:tc>
        <w:tc>
          <w:tcPr>
            <w:tcW w:w="375" w:type="pct"/>
            <w:shd w:val="clear" w:color="auto" w:fill="auto"/>
          </w:tcPr>
          <w:p w14:paraId="71C002E9"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3</w:t>
            </w:r>
          </w:p>
        </w:tc>
        <w:tc>
          <w:tcPr>
            <w:tcW w:w="2266" w:type="pct"/>
            <w:shd w:val="clear" w:color="auto" w:fill="auto"/>
          </w:tcPr>
          <w:p w14:paraId="6E3C86DF"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4</w:t>
            </w:r>
          </w:p>
        </w:tc>
        <w:tc>
          <w:tcPr>
            <w:tcW w:w="709" w:type="pct"/>
            <w:shd w:val="clear" w:color="auto" w:fill="auto"/>
          </w:tcPr>
          <w:p w14:paraId="230F1E50"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5</w:t>
            </w:r>
          </w:p>
        </w:tc>
        <w:tc>
          <w:tcPr>
            <w:tcW w:w="555" w:type="pct"/>
            <w:shd w:val="clear" w:color="auto" w:fill="auto"/>
          </w:tcPr>
          <w:p w14:paraId="160A9BF0" w14:textId="77777777" w:rsidR="000637D8" w:rsidRPr="002532BF" w:rsidRDefault="000637D8" w:rsidP="00153D11">
            <w:pPr>
              <w:pStyle w:val="ConsPlusNormal"/>
              <w:jc w:val="center"/>
              <w:rPr>
                <w:rFonts w:ascii="Times New Roman" w:eastAsia="Calibri" w:hAnsi="Times New Roman" w:cs="Times New Roman"/>
                <w:sz w:val="20"/>
              </w:rPr>
            </w:pPr>
            <w:r w:rsidRPr="002532BF">
              <w:rPr>
                <w:rFonts w:ascii="Times New Roman" w:eastAsia="Calibri" w:hAnsi="Times New Roman" w:cs="Times New Roman"/>
                <w:sz w:val="20"/>
              </w:rPr>
              <w:t>6</w:t>
            </w:r>
          </w:p>
        </w:tc>
      </w:tr>
      <w:tr w:rsidR="007B3CBC" w:rsidRPr="002532BF" w14:paraId="2BC8F846" w14:textId="77777777" w:rsidTr="00153D11">
        <w:tc>
          <w:tcPr>
            <w:tcW w:w="164" w:type="pct"/>
            <w:vMerge w:val="restart"/>
            <w:shd w:val="clear" w:color="auto" w:fill="auto"/>
          </w:tcPr>
          <w:p w14:paraId="7C0C695A" w14:textId="77777777" w:rsidR="007B3CBC" w:rsidRPr="002532BF" w:rsidRDefault="007B3CBC"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7B3CBC" w:rsidRPr="002532BF" w:rsidRDefault="007B3CBC" w:rsidP="00153D11">
            <w:pPr>
              <w:widowControl w:val="0"/>
              <w:rPr>
                <w:rFonts w:cs="Times New Roman"/>
                <w:sz w:val="20"/>
                <w:szCs w:val="20"/>
              </w:rPr>
            </w:pPr>
            <w:r w:rsidRPr="002532BF">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7B3CBC" w:rsidRPr="002532BF" w:rsidRDefault="007B3CBC" w:rsidP="00153D11">
            <w:pPr>
              <w:widowControl w:val="0"/>
              <w:jc w:val="center"/>
              <w:rPr>
                <w:rFonts w:cs="Times New Roman"/>
                <w:sz w:val="20"/>
                <w:szCs w:val="20"/>
              </w:rPr>
            </w:pPr>
            <w:r w:rsidRPr="002532B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7B3CBC" w:rsidRPr="002532BF" w:rsidRDefault="007B3CBC" w:rsidP="000035EE">
            <w:pPr>
              <w:jc w:val="both"/>
              <w:rPr>
                <w:sz w:val="20"/>
                <w:szCs w:val="20"/>
              </w:rPr>
            </w:pPr>
            <w:r w:rsidRPr="002532BF">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7B3CBC" w:rsidRPr="002532BF" w:rsidRDefault="007B3CBC" w:rsidP="000035EE">
            <w:pPr>
              <w:jc w:val="both"/>
              <w:rPr>
                <w:sz w:val="20"/>
                <w:szCs w:val="20"/>
              </w:rPr>
            </w:pPr>
            <w:r w:rsidRPr="002532BF">
              <w:rPr>
                <w:sz w:val="20"/>
                <w:szCs w:val="20"/>
              </w:rPr>
              <w:t>Значение показателя по итогам за квартал, год определяется по следующей формуле:</w:t>
            </w:r>
          </w:p>
          <w:p w14:paraId="6C1E377C" w14:textId="77777777" w:rsidR="007B3CBC" w:rsidRPr="002532BF" w:rsidRDefault="00851779"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7B3CBC" w:rsidRPr="002532BF">
              <w:rPr>
                <w:sz w:val="20"/>
                <w:szCs w:val="20"/>
              </w:rPr>
              <w:t>, где</w:t>
            </w:r>
          </w:p>
          <w:p w14:paraId="5E437F17" w14:textId="77777777" w:rsidR="007B3CBC" w:rsidRPr="002532BF" w:rsidRDefault="00851779"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7B3CBC" w:rsidRPr="002532BF">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7B3CBC" w:rsidRPr="002532BF" w:rsidRDefault="00851779"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7B3CBC" w:rsidRPr="002532BF">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7B3CBC" w:rsidRPr="002532BF" w:rsidRDefault="007B3CBC" w:rsidP="000035EE">
            <w:pPr>
              <w:jc w:val="both"/>
              <w:rPr>
                <w:sz w:val="20"/>
                <w:szCs w:val="20"/>
              </w:rPr>
            </w:pPr>
            <w:r w:rsidRPr="002532BF">
              <w:rPr>
                <w:sz w:val="20"/>
                <w:szCs w:val="20"/>
              </w:rPr>
              <w:t>м – количество месяцев в отчетном периоде (квартал, год).</w:t>
            </w:r>
          </w:p>
          <w:p w14:paraId="443A2233" w14:textId="77777777" w:rsidR="007B3CBC" w:rsidRPr="002532BF" w:rsidRDefault="007B3CBC" w:rsidP="000035EE">
            <w:pPr>
              <w:jc w:val="both"/>
              <w:rPr>
                <w:sz w:val="20"/>
                <w:szCs w:val="20"/>
              </w:rPr>
            </w:pPr>
            <w:r w:rsidRPr="002532BF">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7B3CBC" w:rsidRPr="002532BF" w:rsidRDefault="00851779"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7B3CBC" w:rsidRPr="002532BF">
              <w:rPr>
                <w:sz w:val="20"/>
                <w:szCs w:val="20"/>
              </w:rPr>
              <w:t>, где:</w:t>
            </w:r>
          </w:p>
          <w:p w14:paraId="5522354A" w14:textId="77777777" w:rsidR="007B3CBC" w:rsidRPr="002532BF" w:rsidRDefault="00851779"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7B3CBC" w:rsidRPr="002532BF">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7B3CBC" w:rsidRPr="002532BF" w:rsidRDefault="00851779"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7B3CBC" w:rsidRPr="002532BF">
              <w:rPr>
                <w:sz w:val="20"/>
                <w:szCs w:val="20"/>
              </w:rPr>
              <w:t xml:space="preserve"> – общее количество оценок по всем офисам МФЦ, полученных посредством системы Добродел.</w:t>
            </w:r>
          </w:p>
          <w:p w14:paraId="236EE3C7" w14:textId="77777777" w:rsidR="007B3CBC" w:rsidRPr="002532BF" w:rsidRDefault="007B3CBC" w:rsidP="000035EE">
            <w:pPr>
              <w:pStyle w:val="ae"/>
              <w:ind w:firstLine="0"/>
              <w:rPr>
                <w:sz w:val="20"/>
                <w:szCs w:val="20"/>
              </w:rPr>
            </w:pPr>
            <w:r w:rsidRPr="002532BF">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7B3CBC" w:rsidRPr="002532BF" w:rsidRDefault="007B3CBC" w:rsidP="000035EE">
            <w:pPr>
              <w:pStyle w:val="ae"/>
              <w:ind w:firstLine="0"/>
              <w:rPr>
                <w:sz w:val="20"/>
                <w:szCs w:val="20"/>
              </w:rPr>
            </w:pPr>
            <w:r w:rsidRPr="002532BF">
              <w:rPr>
                <w:sz w:val="20"/>
                <w:szCs w:val="20"/>
              </w:rPr>
              <w:t>Значение базового показателя определено по следующей формуле:</w:t>
            </w:r>
          </w:p>
          <w:p w14:paraId="5B03E98F" w14:textId="77777777" w:rsidR="007B3CBC" w:rsidRPr="002532BF" w:rsidRDefault="00851779"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7B3CBC" w:rsidRPr="002532BF">
              <w:rPr>
                <w:sz w:val="20"/>
                <w:szCs w:val="20"/>
              </w:rPr>
              <w:t>, где</w:t>
            </w:r>
          </w:p>
          <w:p w14:paraId="4023EFC9" w14:textId="77777777" w:rsidR="007B3CBC" w:rsidRPr="002532BF" w:rsidRDefault="00851779"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7B3CBC" w:rsidRPr="002532BF">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7B3CBC" w:rsidRPr="002532BF" w:rsidRDefault="007B3CBC" w:rsidP="000035EE">
            <w:pPr>
              <w:pStyle w:val="ae"/>
              <w:rPr>
                <w:sz w:val="20"/>
                <w:szCs w:val="20"/>
              </w:rPr>
            </w:pPr>
            <w:r w:rsidRPr="002532BF">
              <w:rPr>
                <w:sz w:val="20"/>
                <w:szCs w:val="20"/>
              </w:rPr>
              <w:t>п – количество месяцев, по которым учтены данные за 2022 год, равное 10.</w:t>
            </w:r>
          </w:p>
          <w:p w14:paraId="0F91251B" w14:textId="77777777" w:rsidR="007B3CBC" w:rsidRPr="002532BF" w:rsidRDefault="007B3CBC" w:rsidP="000035EE">
            <w:pPr>
              <w:jc w:val="both"/>
              <w:rPr>
                <w:sz w:val="20"/>
                <w:szCs w:val="20"/>
              </w:rPr>
            </w:pPr>
            <w:r w:rsidRPr="002532BF">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7B3CBC" w:rsidRPr="002532BF" w:rsidRDefault="007B3CBC" w:rsidP="00153D11">
            <w:pPr>
              <w:widowControl w:val="0"/>
              <w:rPr>
                <w:rFonts w:cs="Times New Roman"/>
                <w:sz w:val="20"/>
                <w:szCs w:val="20"/>
              </w:rPr>
            </w:pPr>
            <w:r w:rsidRPr="002532BF">
              <w:rPr>
                <w:rFonts w:cs="Times New Roman"/>
                <w:sz w:val="20"/>
                <w:szCs w:val="20"/>
              </w:rPr>
              <w:lastRenderedPageBreak/>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7B3CBC" w:rsidRPr="002532BF" w:rsidRDefault="007B3CBC" w:rsidP="00153D11">
            <w:pPr>
              <w:widowControl w:val="0"/>
              <w:rPr>
                <w:rFonts w:cs="Times New Roman"/>
                <w:sz w:val="20"/>
                <w:szCs w:val="20"/>
              </w:rPr>
            </w:pPr>
            <w:r w:rsidRPr="002532BF">
              <w:rPr>
                <w:rFonts w:cs="Times New Roman"/>
                <w:sz w:val="20"/>
                <w:szCs w:val="20"/>
              </w:rPr>
              <w:t>Ежеквартально, ежегодно</w:t>
            </w:r>
          </w:p>
        </w:tc>
      </w:tr>
      <w:tr w:rsidR="007B3CBC" w:rsidRPr="002532BF" w14:paraId="3C0FBDE4" w14:textId="77777777" w:rsidTr="00153D11">
        <w:tc>
          <w:tcPr>
            <w:tcW w:w="164" w:type="pct"/>
            <w:vMerge/>
            <w:shd w:val="clear" w:color="auto" w:fill="auto"/>
          </w:tcPr>
          <w:p w14:paraId="53C003B0" w14:textId="77777777" w:rsidR="007B3CBC" w:rsidRPr="002532BF" w:rsidRDefault="007B3CBC"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7B3CBC" w:rsidRPr="002532BF" w:rsidRDefault="007B3CBC" w:rsidP="00153D11">
            <w:pPr>
              <w:widowControl w:val="0"/>
              <w:rPr>
                <w:rFonts w:cs="Times New Roman"/>
                <w:sz w:val="20"/>
                <w:szCs w:val="20"/>
              </w:rPr>
            </w:pPr>
            <w:r w:rsidRPr="002532BF">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7B3CBC" w:rsidRPr="002532BF" w:rsidRDefault="007B3CBC" w:rsidP="00153D11">
            <w:pPr>
              <w:widowControl w:val="0"/>
              <w:jc w:val="center"/>
              <w:rPr>
                <w:rFonts w:cs="Times New Roman"/>
                <w:sz w:val="20"/>
                <w:szCs w:val="20"/>
              </w:rPr>
            </w:pPr>
            <w:r w:rsidRPr="002532B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0FA34A7C" w14:textId="77777777" w:rsidR="007B3CBC" w:rsidRPr="002532BF" w:rsidRDefault="007B3CBC" w:rsidP="007B3CBC">
            <w:pPr>
              <w:pStyle w:val="ae"/>
              <w:suppressAutoHyphens/>
              <w:ind w:firstLine="0"/>
              <w:rPr>
                <w:sz w:val="20"/>
                <w:szCs w:val="20"/>
              </w:rPr>
            </w:pPr>
            <w:r w:rsidRPr="002532BF">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066D2A14" w14:textId="77777777" w:rsidR="007B3CBC" w:rsidRPr="002532BF" w:rsidRDefault="007B3CBC" w:rsidP="007B3CBC">
            <w:pPr>
              <w:pStyle w:val="ae"/>
              <w:suppressAutoHyphens/>
              <w:ind w:firstLine="0"/>
              <w:rPr>
                <w:sz w:val="20"/>
                <w:szCs w:val="20"/>
              </w:rPr>
            </w:pPr>
            <w:r w:rsidRPr="002532BF">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4F3E921" w14:textId="77777777" w:rsidR="007B3CBC" w:rsidRPr="002532BF" w:rsidRDefault="007B3CBC" w:rsidP="007B3CBC">
            <w:pPr>
              <w:pStyle w:val="ae"/>
              <w:suppressAutoHyphens/>
              <w:ind w:firstLine="0"/>
              <w:rPr>
                <w:sz w:val="20"/>
                <w:szCs w:val="20"/>
              </w:rPr>
            </w:pPr>
            <w:r w:rsidRPr="002532BF">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2532BF">
              <w:rPr>
                <w:sz w:val="20"/>
                <w:szCs w:val="20"/>
              </w:rPr>
              <w:t>) определяется по следующей формуле:</w:t>
            </w:r>
          </w:p>
          <w:p w14:paraId="3C4362BE" w14:textId="77777777" w:rsidR="007B3CBC" w:rsidRPr="002532BF" w:rsidRDefault="00851779" w:rsidP="00FC2A26">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7B3CBC" w:rsidRPr="002532BF">
              <w:rPr>
                <w:sz w:val="20"/>
                <w:szCs w:val="20"/>
              </w:rPr>
              <w:t>, где:</w:t>
            </w:r>
          </w:p>
          <w:p w14:paraId="002FDF01" w14:textId="77777777" w:rsidR="007B3CBC" w:rsidRPr="002532BF" w:rsidRDefault="007B3CBC" w:rsidP="007B3CBC">
            <w:pPr>
              <w:pStyle w:val="ae"/>
              <w:suppressAutoHyphens/>
              <w:ind w:firstLine="0"/>
              <w:rPr>
                <w:sz w:val="20"/>
                <w:szCs w:val="20"/>
              </w:rPr>
            </w:pPr>
            <w:r w:rsidRPr="002532BF">
              <w:rPr>
                <w:sz w:val="20"/>
                <w:szCs w:val="20"/>
                <w:lang w:val="en-US"/>
              </w:rPr>
              <w:t>i</w:t>
            </w:r>
            <w:r w:rsidRPr="002532BF">
              <w:rPr>
                <w:sz w:val="20"/>
                <w:szCs w:val="20"/>
              </w:rPr>
              <w:t xml:space="preserve"> – год реализации программы;</w:t>
            </w:r>
          </w:p>
          <w:p w14:paraId="4C2A2BF1" w14:textId="77777777" w:rsidR="007B3CBC" w:rsidRPr="002532BF" w:rsidRDefault="007B3CBC" w:rsidP="007B3CBC">
            <w:pPr>
              <w:pStyle w:val="ae"/>
              <w:suppressAutoHyphens/>
              <w:ind w:firstLine="0"/>
              <w:rPr>
                <w:sz w:val="20"/>
                <w:szCs w:val="20"/>
              </w:rPr>
            </w:pPr>
            <m:oMath>
              <m:r>
                <w:rPr>
                  <w:rFonts w:ascii="Cambria Math" w:hAnsi="Cambria Math"/>
                  <w:sz w:val="20"/>
                  <w:szCs w:val="20"/>
                </w:rPr>
                <m:t>0,02</m:t>
              </m:r>
            </m:oMath>
            <w:r w:rsidRPr="002532BF">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w:t>
            </w:r>
          </w:p>
          <w:p w14:paraId="478AE3E2" w14:textId="08E48B27" w:rsidR="007B3CBC" w:rsidRPr="002532BF" w:rsidRDefault="007B3CBC" w:rsidP="007B3CBC">
            <w:pPr>
              <w:pStyle w:val="ae"/>
              <w:suppressAutoHyphens/>
              <w:ind w:firstLine="0"/>
              <w:rPr>
                <w:sz w:val="20"/>
                <w:szCs w:val="20"/>
              </w:rPr>
            </w:pPr>
            <w:r w:rsidRPr="002532BF">
              <w:rPr>
                <w:sz w:val="20"/>
                <w:szCs w:val="20"/>
              </w:rP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365529A0" w14:textId="77777777" w:rsidR="007B3CBC" w:rsidRPr="002532BF" w:rsidRDefault="007B3CBC" w:rsidP="007B3CBC">
            <w:pPr>
              <w:pStyle w:val="ae"/>
              <w:suppressAutoHyphens/>
              <w:ind w:firstLine="465"/>
              <w:rPr>
                <w:sz w:val="20"/>
                <w:szCs w:val="20"/>
              </w:rPr>
            </w:pPr>
          </w:p>
          <w:p w14:paraId="7C2A9CCA" w14:textId="77777777" w:rsidR="007B3CBC" w:rsidRPr="002532BF" w:rsidRDefault="007B3CBC" w:rsidP="007B3CBC">
            <w:pPr>
              <w:pStyle w:val="ae"/>
              <w:suppressAutoHyphens/>
              <w:ind w:firstLine="0"/>
              <w:rPr>
                <w:sz w:val="20"/>
                <w:szCs w:val="20"/>
              </w:rPr>
            </w:pPr>
            <w:r w:rsidRPr="002532BF">
              <w:rPr>
                <w:sz w:val="20"/>
                <w:szCs w:val="20"/>
              </w:rPr>
              <w:t>Значение показателя по итогам за квартал, год определяется по следующей формуле:</w:t>
            </w:r>
          </w:p>
          <w:p w14:paraId="09CDDE08" w14:textId="77777777" w:rsidR="007B3CBC" w:rsidRPr="002532BF" w:rsidRDefault="00851779" w:rsidP="00FC2A26">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7B3CBC" w:rsidRPr="002532BF">
              <w:rPr>
                <w:sz w:val="20"/>
                <w:szCs w:val="20"/>
              </w:rPr>
              <w:t>, где:</w:t>
            </w:r>
          </w:p>
          <w:p w14:paraId="39CB9B12" w14:textId="42BB1F66" w:rsidR="007B3CBC" w:rsidRPr="002532BF" w:rsidRDefault="00851779" w:rsidP="009A7548">
            <w:pPr>
              <w:pStyle w:val="ae"/>
              <w:suppressAutoHyphens/>
              <w:ind w:firstLine="0"/>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7B3CBC" w:rsidRPr="002532BF">
              <w:rPr>
                <w:sz w:val="20"/>
                <w:szCs w:val="20"/>
              </w:rPr>
              <w:t xml:space="preserve"> – уровень удовлетворенности граждан качеством предоставления государственных и муниципальных услуг в МФЦ за отчетный период;</w:t>
            </w:r>
          </w:p>
          <w:p w14:paraId="5308C3ED" w14:textId="77777777" w:rsidR="007B3CBC" w:rsidRPr="002532BF" w:rsidRDefault="00851779" w:rsidP="009A7548">
            <w:pPr>
              <w:pStyle w:val="ae"/>
              <w:suppressAutoHyphens/>
              <w:ind w:firstLine="0"/>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7B3CBC" w:rsidRPr="002532BF">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2513264" w14:textId="77777777" w:rsidR="007B3CBC" w:rsidRPr="002532BF" w:rsidRDefault="007B3CBC" w:rsidP="009A7548">
            <w:pPr>
              <w:pStyle w:val="ae"/>
              <w:suppressAutoHyphens/>
              <w:ind w:firstLine="0"/>
              <w:rPr>
                <w:sz w:val="20"/>
                <w:szCs w:val="20"/>
              </w:rPr>
            </w:pPr>
            <w:r w:rsidRPr="002532BF">
              <w:rPr>
                <w:sz w:val="20"/>
                <w:szCs w:val="20"/>
              </w:rPr>
              <w:t>м – количество месяцев в отчетном периоде (квартал, год).</w:t>
            </w:r>
          </w:p>
          <w:p w14:paraId="5006F141" w14:textId="77777777" w:rsidR="007B3CBC" w:rsidRPr="002532BF" w:rsidRDefault="007B3CBC" w:rsidP="009A7548">
            <w:pPr>
              <w:pStyle w:val="ae"/>
              <w:suppressAutoHyphens/>
              <w:ind w:firstLine="0"/>
              <w:rPr>
                <w:sz w:val="20"/>
                <w:szCs w:val="20"/>
              </w:rPr>
            </w:pPr>
            <w:r w:rsidRPr="002532BF">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35623D08" w14:textId="77777777" w:rsidR="007B3CBC" w:rsidRPr="002532BF" w:rsidRDefault="00851779" w:rsidP="00FC2A26">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7B3CBC" w:rsidRPr="002532BF">
              <w:rPr>
                <w:sz w:val="20"/>
                <w:szCs w:val="20"/>
              </w:rPr>
              <w:t>, где:</w:t>
            </w:r>
          </w:p>
          <w:p w14:paraId="14CC1D66" w14:textId="77777777" w:rsidR="007B3CBC" w:rsidRPr="002532BF" w:rsidRDefault="00851779"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7B3CBC" w:rsidRPr="002532BF">
              <w:rPr>
                <w:sz w:val="20"/>
                <w:szCs w:val="20"/>
              </w:rPr>
              <w:t xml:space="preserve"> – количество положительных оценок («да» и аналогов) по всем офисам МФЦ, полученных посредством системы Добродел;</w:t>
            </w:r>
          </w:p>
          <w:p w14:paraId="75907C16" w14:textId="77777777" w:rsidR="007B3CBC" w:rsidRPr="002532BF" w:rsidRDefault="00851779"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7B3CBC" w:rsidRPr="002532BF">
              <w:rPr>
                <w:sz w:val="20"/>
                <w:szCs w:val="20"/>
              </w:rPr>
              <w:t xml:space="preserve"> – общее количество оценок по всем офисам МФЦ, полученных посредством системы Добродел.</w:t>
            </w:r>
          </w:p>
          <w:p w14:paraId="5EF5BA30" w14:textId="42F55460" w:rsidR="007B3CBC" w:rsidRPr="002532BF" w:rsidRDefault="007B3CBC" w:rsidP="009A7548">
            <w:pPr>
              <w:autoSpaceDE w:val="0"/>
              <w:autoSpaceDN w:val="0"/>
              <w:adjustRightInd w:val="0"/>
              <w:jc w:val="both"/>
              <w:rPr>
                <w:sz w:val="20"/>
                <w:szCs w:val="20"/>
              </w:rPr>
            </w:pPr>
            <w:r w:rsidRPr="002532BF">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7B3CBC" w:rsidRPr="002532BF" w:rsidRDefault="007B3CBC" w:rsidP="00972D16">
            <w:pPr>
              <w:widowControl w:val="0"/>
              <w:rPr>
                <w:rFonts w:cs="Times New Roman"/>
                <w:sz w:val="20"/>
                <w:szCs w:val="20"/>
              </w:rPr>
            </w:pPr>
            <w:r w:rsidRPr="002532BF">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7B3CBC" w:rsidRPr="002532BF" w:rsidRDefault="007B3CBC" w:rsidP="00972D16">
            <w:pPr>
              <w:widowControl w:val="0"/>
              <w:rPr>
                <w:rFonts w:cs="Times New Roman"/>
                <w:sz w:val="20"/>
                <w:szCs w:val="20"/>
              </w:rPr>
            </w:pPr>
            <w:r w:rsidRPr="002532BF">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7B3CBC" w:rsidRPr="002532BF" w:rsidRDefault="007B3CBC" w:rsidP="00153D11">
            <w:pPr>
              <w:widowControl w:val="0"/>
              <w:rPr>
                <w:rFonts w:cs="Times New Roman"/>
                <w:sz w:val="20"/>
                <w:szCs w:val="20"/>
              </w:rPr>
            </w:pPr>
            <w:r w:rsidRPr="002532BF">
              <w:rPr>
                <w:rFonts w:cs="Times New Roman"/>
                <w:sz w:val="20"/>
                <w:szCs w:val="20"/>
              </w:rPr>
              <w:t>Ежеквартально, ежегодно</w:t>
            </w:r>
          </w:p>
        </w:tc>
      </w:tr>
      <w:tr w:rsidR="007B3CBC" w:rsidRPr="002532BF" w14:paraId="3BE37E2B" w14:textId="77777777" w:rsidTr="00153D11">
        <w:tc>
          <w:tcPr>
            <w:tcW w:w="164" w:type="pct"/>
            <w:vMerge/>
            <w:shd w:val="clear" w:color="auto" w:fill="auto"/>
          </w:tcPr>
          <w:p w14:paraId="7A1D9E2D" w14:textId="77777777" w:rsidR="007B3CBC" w:rsidRPr="002532BF" w:rsidRDefault="007B3CBC"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D4A2D64" w14:textId="2BDCA81A" w:rsidR="007B3CBC" w:rsidRPr="002532BF" w:rsidRDefault="00280DEC" w:rsidP="00153D11">
            <w:pPr>
              <w:widowControl w:val="0"/>
              <w:rPr>
                <w:rFonts w:cs="Times New Roman"/>
                <w:sz w:val="20"/>
                <w:szCs w:val="20"/>
              </w:rPr>
            </w:pPr>
            <w:r w:rsidRPr="002532BF">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1BC37B7" w14:textId="44E0CA61" w:rsidR="007B3CBC" w:rsidRPr="002532BF" w:rsidRDefault="00280DEC" w:rsidP="00153D11">
            <w:pPr>
              <w:widowControl w:val="0"/>
              <w:jc w:val="center"/>
              <w:rPr>
                <w:rFonts w:cs="Times New Roman"/>
                <w:sz w:val="20"/>
                <w:szCs w:val="20"/>
              </w:rPr>
            </w:pPr>
            <w:r w:rsidRPr="002532BF">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242F81A5" w14:textId="36BE09A0" w:rsidR="007B3CBC" w:rsidRPr="002532BF" w:rsidRDefault="007B3CBC" w:rsidP="009A7548">
            <w:pPr>
              <w:pStyle w:val="ae"/>
              <w:suppressAutoHyphens/>
              <w:ind w:firstLine="0"/>
              <w:rPr>
                <w:sz w:val="20"/>
                <w:szCs w:val="20"/>
              </w:rPr>
            </w:pPr>
            <w:r w:rsidRPr="002532BF">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4D8D5C06" w14:textId="77777777" w:rsidR="007B3CBC" w:rsidRPr="002532BF" w:rsidRDefault="007B3CBC" w:rsidP="009A7548">
            <w:pPr>
              <w:pStyle w:val="ae"/>
              <w:suppressAutoHyphens/>
              <w:ind w:firstLine="0"/>
              <w:rPr>
                <w:sz w:val="20"/>
                <w:szCs w:val="20"/>
              </w:rPr>
            </w:pPr>
            <w:r w:rsidRPr="002532BF">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43103E27" w14:textId="77777777" w:rsidR="007B3CBC" w:rsidRPr="002532BF" w:rsidRDefault="007B3CBC" w:rsidP="009A7548">
            <w:pPr>
              <w:pStyle w:val="ae"/>
              <w:suppressAutoHyphens/>
              <w:ind w:firstLine="0"/>
              <w:rPr>
                <w:sz w:val="20"/>
                <w:szCs w:val="20"/>
              </w:rPr>
            </w:pPr>
            <w:r w:rsidRPr="002532BF">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2532BF">
              <w:rPr>
                <w:sz w:val="20"/>
                <w:szCs w:val="20"/>
              </w:rPr>
              <w:t>) определяется по следующей формуле:</w:t>
            </w:r>
          </w:p>
          <w:p w14:paraId="612D2E31" w14:textId="77777777" w:rsidR="007B3CBC" w:rsidRPr="002532BF" w:rsidRDefault="00851779" w:rsidP="007B3CBC">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7B3CBC" w:rsidRPr="002532BF">
              <w:rPr>
                <w:sz w:val="20"/>
                <w:szCs w:val="20"/>
              </w:rPr>
              <w:t>, где:</w:t>
            </w:r>
          </w:p>
          <w:p w14:paraId="1D51E758" w14:textId="77777777" w:rsidR="007B3CBC" w:rsidRPr="002532BF" w:rsidRDefault="007B3CBC" w:rsidP="009A7548">
            <w:pPr>
              <w:pStyle w:val="ae"/>
              <w:suppressAutoHyphens/>
              <w:ind w:firstLine="0"/>
              <w:rPr>
                <w:sz w:val="20"/>
                <w:szCs w:val="20"/>
              </w:rPr>
            </w:pPr>
            <w:r w:rsidRPr="002532BF">
              <w:rPr>
                <w:sz w:val="20"/>
                <w:szCs w:val="20"/>
                <w:lang w:val="en-US"/>
              </w:rPr>
              <w:t>i</w:t>
            </w:r>
            <w:r w:rsidRPr="002532BF">
              <w:rPr>
                <w:sz w:val="20"/>
                <w:szCs w:val="20"/>
              </w:rPr>
              <w:t xml:space="preserve"> – год реализации программы;</w:t>
            </w:r>
          </w:p>
          <w:p w14:paraId="6A24D0C4" w14:textId="77777777" w:rsidR="007B3CBC" w:rsidRPr="002532BF" w:rsidRDefault="007B3CBC" w:rsidP="009A7548">
            <w:pPr>
              <w:pStyle w:val="ae"/>
              <w:suppressAutoHyphens/>
              <w:ind w:firstLine="0"/>
              <w:rPr>
                <w:sz w:val="20"/>
                <w:szCs w:val="20"/>
              </w:rPr>
            </w:pPr>
            <m:oMath>
              <m:r>
                <w:rPr>
                  <w:rFonts w:ascii="Cambria Math" w:hAnsi="Cambria Math"/>
                  <w:sz w:val="20"/>
                  <w:szCs w:val="20"/>
                </w:rPr>
                <m:t>0,02</m:t>
              </m:r>
            </m:oMath>
            <w:r w:rsidRPr="002532BF">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2532BF">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2169D914" w14:textId="77777777" w:rsidR="007B3CBC" w:rsidRPr="002532BF" w:rsidRDefault="007B3CBC" w:rsidP="009A7548">
            <w:pPr>
              <w:pStyle w:val="ae"/>
              <w:suppressAutoHyphens/>
              <w:ind w:firstLine="465"/>
              <w:rPr>
                <w:sz w:val="20"/>
                <w:szCs w:val="20"/>
              </w:rPr>
            </w:pPr>
          </w:p>
          <w:p w14:paraId="74B9A0FD" w14:textId="77777777" w:rsidR="007B3CBC" w:rsidRPr="002532BF" w:rsidRDefault="007B3CBC" w:rsidP="009A7548">
            <w:pPr>
              <w:widowControl w:val="0"/>
              <w:autoSpaceDE w:val="0"/>
              <w:autoSpaceDN w:val="0"/>
              <w:jc w:val="both"/>
              <w:rPr>
                <w:sz w:val="20"/>
                <w:szCs w:val="20"/>
              </w:rPr>
            </w:pPr>
            <w:r w:rsidRPr="002532BF">
              <w:rPr>
                <w:sz w:val="20"/>
                <w:szCs w:val="20"/>
              </w:rPr>
              <w:t>Значение показателя уровень удовлетворенности граждан качеством предоставления государственных и муниципальных услуг в МФЦ за квартал, год (Уд</w:t>
            </w:r>
            <w:r w:rsidRPr="002532BF">
              <w:rPr>
                <w:sz w:val="20"/>
                <w:szCs w:val="20"/>
                <w:vertAlign w:val="subscript"/>
              </w:rPr>
              <w:t>пер</w:t>
            </w:r>
            <w:r w:rsidRPr="002532BF">
              <w:rPr>
                <w:sz w:val="20"/>
                <w:szCs w:val="20"/>
              </w:rPr>
              <w:t>)</w:t>
            </w:r>
            <w:r w:rsidRPr="002532BF">
              <w:rPr>
                <w:sz w:val="20"/>
                <w:szCs w:val="20"/>
                <w:vertAlign w:val="subscript"/>
              </w:rPr>
              <w:t xml:space="preserve"> </w:t>
            </w:r>
            <w:r w:rsidRPr="002532BF">
              <w:rPr>
                <w:sz w:val="20"/>
                <w:szCs w:val="20"/>
              </w:rPr>
              <w:t>определяется по следующей формуле:</w:t>
            </w:r>
          </w:p>
          <w:p w14:paraId="10620A1E" w14:textId="77777777" w:rsidR="007B3CBC" w:rsidRPr="002532BF" w:rsidRDefault="00851779" w:rsidP="009A7548">
            <w:pPr>
              <w:widowControl w:val="0"/>
              <w:autoSpaceDE w:val="0"/>
              <w:autoSpaceDN w:val="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 xml:space="preserve">пер </m:t>
                  </m:r>
                </m:sub>
              </m:sSub>
              <m:r>
                <w:rPr>
                  <w:rFonts w:ascii="Cambria Math" w:hAnsi="Cambria Math"/>
                  <w:sz w:val="20"/>
                  <w:szCs w:val="20"/>
                </w:rPr>
                <m:t>=</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m:t>
                      </m:r>
                    </m:sub>
                    <m:sup>
                      <m:r>
                        <w:rPr>
                          <w:rFonts w:ascii="Cambria Math" w:hAnsi="Cambria Math"/>
                          <w:sz w:val="20"/>
                          <w:szCs w:val="20"/>
                          <w:lang w:val="en-US"/>
                        </w:rPr>
                        <m:t>n</m:t>
                      </m:r>
                    </m:sup>
                    <m:e>
                      <m:sSub>
                        <m:sSubPr>
                          <m:ctrlPr>
                            <w:rPr>
                              <w:rFonts w:ascii="Cambria Math" w:hAnsi="Cambria Math"/>
                              <w:i/>
                              <w:sz w:val="20"/>
                              <w:szCs w:val="20"/>
                            </w:rPr>
                          </m:ctrlPr>
                        </m:sSubPr>
                        <m:e>
                          <m:r>
                            <w:rPr>
                              <w:rFonts w:ascii="Cambria Math" w:hAnsi="Cambria Math"/>
                              <w:sz w:val="20"/>
                              <w:szCs w:val="20"/>
                            </w:rPr>
                            <m:t>Удд</m:t>
                          </m:r>
                        </m:e>
                        <m:sub>
                          <m:r>
                            <w:rPr>
                              <w:rFonts w:ascii="Cambria Math" w:hAnsi="Cambria Math"/>
                              <w:sz w:val="20"/>
                              <w:szCs w:val="20"/>
                              <w:lang w:val="en-US"/>
                            </w:rPr>
                            <m:t>i</m:t>
                          </m:r>
                        </m:sub>
                      </m:sSub>
                    </m:e>
                  </m:nary>
                </m:num>
                <m:den>
                  <m:r>
                    <w:rPr>
                      <w:rFonts w:ascii="Cambria Math" w:hAnsi="Cambria Math"/>
                      <w:sz w:val="20"/>
                      <w:szCs w:val="20"/>
                      <w:lang w:val="en-US"/>
                    </w:rPr>
                    <m:t>n</m:t>
                  </m:r>
                </m:den>
              </m:f>
            </m:oMath>
            <w:r w:rsidR="007B3CBC" w:rsidRPr="002532BF">
              <w:rPr>
                <w:sz w:val="20"/>
                <w:szCs w:val="20"/>
              </w:rPr>
              <w:t xml:space="preserve"> , где:</w:t>
            </w:r>
          </w:p>
          <w:p w14:paraId="1C2ACC49" w14:textId="77777777" w:rsidR="007B3CBC" w:rsidRPr="002532BF" w:rsidRDefault="007B3CBC" w:rsidP="009A7548">
            <w:pPr>
              <w:widowControl w:val="0"/>
              <w:autoSpaceDE w:val="0"/>
              <w:autoSpaceDN w:val="0"/>
              <w:jc w:val="both"/>
              <w:rPr>
                <w:sz w:val="20"/>
                <w:szCs w:val="20"/>
              </w:rPr>
            </w:pPr>
            <w:r w:rsidRPr="002532BF">
              <w:rPr>
                <w:sz w:val="20"/>
                <w:szCs w:val="20"/>
                <w:lang w:val="en-US"/>
              </w:rPr>
              <w:t>n</w:t>
            </w:r>
            <w:r w:rsidRPr="002532BF">
              <w:rPr>
                <w:sz w:val="20"/>
                <w:szCs w:val="20"/>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w:t>
            </w:r>
          </w:p>
          <w:p w14:paraId="30EBC684" w14:textId="77777777" w:rsidR="007B3CBC" w:rsidRPr="002532BF" w:rsidRDefault="007B3CBC" w:rsidP="009A7548">
            <w:pPr>
              <w:widowControl w:val="0"/>
              <w:autoSpaceDE w:val="0"/>
              <w:autoSpaceDN w:val="0"/>
              <w:jc w:val="both"/>
              <w:rPr>
                <w:sz w:val="20"/>
                <w:szCs w:val="20"/>
              </w:rPr>
            </w:pPr>
            <w:r w:rsidRPr="002532BF">
              <w:rPr>
                <w:sz w:val="20"/>
                <w:szCs w:val="20"/>
              </w:rPr>
              <w:t>Удд</w:t>
            </w:r>
            <w:r w:rsidRPr="002532BF">
              <w:rPr>
                <w:sz w:val="20"/>
                <w:szCs w:val="20"/>
                <w:vertAlign w:val="subscript"/>
                <w:lang w:val="en-US"/>
              </w:rPr>
              <w:t>i</w:t>
            </w:r>
            <w:r w:rsidRPr="002532BF">
              <w:rPr>
                <w:sz w:val="20"/>
                <w:szCs w:val="20"/>
                <w:vertAlign w:val="subscript"/>
              </w:rPr>
              <w:t xml:space="preserve">  </w:t>
            </w:r>
            <w:r w:rsidRPr="002532BF">
              <w:rPr>
                <w:sz w:val="20"/>
                <w:szCs w:val="20"/>
              </w:rPr>
              <w:t xml:space="preserve">- доля положительных оценок граждан по </w:t>
            </w:r>
            <w:r w:rsidRPr="002532BF">
              <w:rPr>
                <w:sz w:val="20"/>
                <w:szCs w:val="20"/>
                <w:lang w:val="en-US"/>
              </w:rPr>
              <w:t>i</w:t>
            </w:r>
            <w:r w:rsidRPr="002532BF">
              <w:rPr>
                <w:sz w:val="20"/>
                <w:szCs w:val="20"/>
              </w:rPr>
              <w:t xml:space="preserve">-ому вопросу, полученных посредством системы Добродел в общем количестве оценок по </w:t>
            </w:r>
            <w:r w:rsidRPr="002532BF">
              <w:rPr>
                <w:sz w:val="20"/>
                <w:szCs w:val="20"/>
                <w:lang w:val="en-US"/>
              </w:rPr>
              <w:t>i</w:t>
            </w:r>
            <w:r w:rsidRPr="002532BF">
              <w:rPr>
                <w:sz w:val="20"/>
                <w:szCs w:val="20"/>
              </w:rPr>
              <w:t>-ому вопросу, полученных посредством системы Добродел, определяется по следующей формуле:</w:t>
            </w:r>
          </w:p>
          <w:p w14:paraId="602B800E" w14:textId="77777777" w:rsidR="007B3CBC" w:rsidRPr="002532BF" w:rsidRDefault="00851779" w:rsidP="009A7548">
            <w:pPr>
              <w:pStyle w:val="ae"/>
              <w:suppressAutoHyphens/>
              <w:ind w:firstLine="0"/>
              <w:jc w:val="center"/>
              <w:rPr>
                <w:sz w:val="20"/>
                <w:szCs w:val="20"/>
              </w:rPr>
            </w:pPr>
            <m:oMath>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Удд</m:t>
                  </m:r>
                </m:e>
                <m:sub>
                  <m:r>
                    <w:rPr>
                      <w:rFonts w:ascii="Cambria Math" w:eastAsia="Calibri" w:hAnsi="Cambria Math"/>
                      <w:sz w:val="20"/>
                      <w:szCs w:val="20"/>
                      <w:lang w:eastAsia="en-US"/>
                    </w:rPr>
                    <m:t>i</m:t>
                  </m:r>
                </m:sub>
              </m:sSub>
              <m:r>
                <w:rPr>
                  <w:rFonts w:ascii="Cambria Math" w:eastAsia="Calibri" w:hAnsi="Cambria Math"/>
                  <w:sz w:val="20"/>
                  <w:szCs w:val="20"/>
                  <w:lang w:eastAsia="en-US"/>
                </w:rPr>
                <m:t xml:space="preserve">= </m:t>
              </m:r>
              <m:f>
                <m:fPr>
                  <m:ctrlPr>
                    <w:rPr>
                      <w:rFonts w:ascii="Cambria Math" w:eastAsia="Calibri" w:hAnsi="Cambria Math"/>
                      <w:i/>
                      <w:sz w:val="20"/>
                      <w:szCs w:val="20"/>
                      <w:lang w:eastAsia="en-US"/>
                    </w:rPr>
                  </m:ctrlPr>
                </m:fPr>
                <m:num>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Н</m:t>
                      </m:r>
                    </m:e>
                    <m:sub>
                      <m:r>
                        <w:rPr>
                          <w:rFonts w:ascii="Cambria Math" w:eastAsia="Calibri" w:hAnsi="Cambria Math"/>
                          <w:sz w:val="20"/>
                          <w:szCs w:val="20"/>
                          <w:lang w:eastAsia="en-US"/>
                        </w:rPr>
                        <m:t>положi</m:t>
                      </m:r>
                    </m:sub>
                  </m:sSub>
                </m:num>
                <m:den>
                  <m:sSub>
                    <m:sSubPr>
                      <m:ctrlPr>
                        <w:rPr>
                          <w:rFonts w:ascii="Cambria Math" w:eastAsia="Calibri" w:hAnsi="Cambria Math"/>
                          <w:i/>
                          <w:sz w:val="20"/>
                          <w:szCs w:val="20"/>
                          <w:lang w:eastAsia="en-US"/>
                        </w:rPr>
                      </m:ctrlPr>
                    </m:sSubPr>
                    <m:e>
                      <m:r>
                        <w:rPr>
                          <w:rFonts w:ascii="Cambria Math" w:eastAsia="Calibri" w:hAnsi="Cambria Math"/>
                          <w:sz w:val="20"/>
                          <w:szCs w:val="20"/>
                          <w:lang w:eastAsia="en-US"/>
                        </w:rPr>
                        <m:t>Н</m:t>
                      </m:r>
                    </m:e>
                    <m:sub>
                      <m:r>
                        <w:rPr>
                          <w:rFonts w:ascii="Cambria Math" w:eastAsia="Calibri" w:hAnsi="Cambria Math"/>
                          <w:sz w:val="20"/>
                          <w:szCs w:val="20"/>
                          <w:lang w:eastAsia="en-US"/>
                        </w:rPr>
                        <m:t>добрi</m:t>
                      </m:r>
                    </m:sub>
                  </m:sSub>
                </m:den>
              </m:f>
              <m:r>
                <w:rPr>
                  <w:rFonts w:ascii="Cambria Math" w:eastAsia="Calibri" w:hAnsi="Cambria Math"/>
                  <w:sz w:val="20"/>
                  <w:szCs w:val="20"/>
                  <w:lang w:eastAsia="en-US"/>
                </w:rPr>
                <m:t>×100%,</m:t>
              </m:r>
            </m:oMath>
            <w:r w:rsidR="007B3CBC" w:rsidRPr="002532BF">
              <w:rPr>
                <w:rFonts w:ascii="Calibri" w:eastAsia="Calibri" w:hAnsi="Calibri"/>
                <w:sz w:val="20"/>
                <w:szCs w:val="20"/>
                <w:lang w:eastAsia="en-US"/>
              </w:rPr>
              <w:t xml:space="preserve"> </w:t>
            </w:r>
            <w:r w:rsidR="007B3CBC" w:rsidRPr="002532BF">
              <w:rPr>
                <w:sz w:val="20"/>
                <w:szCs w:val="20"/>
              </w:rPr>
              <w:t>где:</w:t>
            </w:r>
          </w:p>
          <w:p w14:paraId="7FDC8B93" w14:textId="77777777" w:rsidR="007B3CBC" w:rsidRPr="002532BF" w:rsidRDefault="00851779"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7B3CBC" w:rsidRPr="002532BF">
              <w:rPr>
                <w:sz w:val="20"/>
                <w:szCs w:val="20"/>
              </w:rPr>
              <w:t xml:space="preserve"> – количество положительных оценок («да» и аналогов) по всем офисам МФЦ, полученных посредством системы Добродел;</w:t>
            </w:r>
          </w:p>
          <w:p w14:paraId="4AE37539" w14:textId="77777777" w:rsidR="007B3CBC" w:rsidRPr="002532BF" w:rsidRDefault="00851779" w:rsidP="009A7548">
            <w:pPr>
              <w:pStyle w:val="ae"/>
              <w:suppressAutoHyphens/>
              <w:ind w:firstLine="0"/>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7B3CBC" w:rsidRPr="002532BF">
              <w:rPr>
                <w:sz w:val="20"/>
                <w:szCs w:val="20"/>
              </w:rPr>
              <w:t xml:space="preserve"> – общее количество оценок по всем офисам МФЦ, полученных посредством системы Добродел.</w:t>
            </w:r>
          </w:p>
          <w:p w14:paraId="1314D810" w14:textId="77777777" w:rsidR="007B3CBC" w:rsidRPr="002532BF" w:rsidRDefault="007B3CBC" w:rsidP="009A7548">
            <w:pPr>
              <w:pStyle w:val="ae"/>
              <w:suppressAutoHyphens/>
              <w:ind w:firstLine="0"/>
              <w:rPr>
                <w:sz w:val="20"/>
                <w:szCs w:val="20"/>
              </w:rPr>
            </w:pPr>
            <w:r w:rsidRPr="002532BF">
              <w:rPr>
                <w:sz w:val="20"/>
                <w:szCs w:val="20"/>
              </w:rPr>
              <w:t>При определении показателя учитывается количество оценок, полученных за определенный период – квартал, год.</w:t>
            </w:r>
          </w:p>
          <w:p w14:paraId="2CB2078D" w14:textId="21B194D0" w:rsidR="007B3CBC" w:rsidRPr="002532BF" w:rsidRDefault="007B3CBC" w:rsidP="009A7548">
            <w:pPr>
              <w:pStyle w:val="ae"/>
              <w:suppressAutoHyphens/>
              <w:ind w:firstLine="0"/>
              <w:rPr>
                <w:sz w:val="20"/>
                <w:szCs w:val="20"/>
              </w:rPr>
            </w:pPr>
            <w:r w:rsidRPr="002532BF">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00639370" w14:textId="77777777" w:rsidR="00280DEC" w:rsidRPr="002532BF" w:rsidRDefault="00280DEC" w:rsidP="00280DEC">
            <w:pPr>
              <w:widowControl w:val="0"/>
              <w:jc w:val="center"/>
              <w:rPr>
                <w:rFonts w:cs="Times New Roman"/>
                <w:sz w:val="20"/>
                <w:szCs w:val="20"/>
              </w:rPr>
            </w:pPr>
            <w:r w:rsidRPr="002532BF">
              <w:rPr>
                <w:rFonts w:cs="Times New Roman"/>
                <w:sz w:val="20"/>
                <w:szCs w:val="20"/>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44D87C2C" w14:textId="3C82D660" w:rsidR="007B3CBC" w:rsidRPr="002532BF" w:rsidRDefault="00280DEC" w:rsidP="00280DEC">
            <w:pPr>
              <w:widowControl w:val="0"/>
              <w:jc w:val="center"/>
              <w:rPr>
                <w:rFonts w:cs="Times New Roman"/>
                <w:sz w:val="20"/>
                <w:szCs w:val="20"/>
              </w:rPr>
            </w:pPr>
            <w:r w:rsidRPr="002532BF">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5EA49672" w14:textId="41C93593" w:rsidR="00280DEC" w:rsidRPr="002532BF" w:rsidRDefault="00280DEC" w:rsidP="00280DEC">
            <w:pPr>
              <w:widowControl w:val="0"/>
              <w:rPr>
                <w:rFonts w:cs="Times New Roman"/>
                <w:sz w:val="20"/>
                <w:szCs w:val="20"/>
              </w:rPr>
            </w:pPr>
            <w:r w:rsidRPr="002532BF">
              <w:rPr>
                <w:rFonts w:cs="Times New Roman"/>
                <w:sz w:val="20"/>
                <w:szCs w:val="20"/>
              </w:rPr>
              <w:t>Ежеквартально,</w:t>
            </w:r>
          </w:p>
          <w:p w14:paraId="40208D8F" w14:textId="6B2C7904" w:rsidR="007B3CBC" w:rsidRPr="002532BF" w:rsidRDefault="00280DEC" w:rsidP="00280DEC">
            <w:pPr>
              <w:widowControl w:val="0"/>
              <w:rPr>
                <w:rFonts w:cs="Times New Roman"/>
                <w:sz w:val="20"/>
                <w:szCs w:val="20"/>
              </w:rPr>
            </w:pPr>
            <w:r w:rsidRPr="002532BF">
              <w:rPr>
                <w:rFonts w:cs="Times New Roman"/>
                <w:sz w:val="20"/>
                <w:szCs w:val="20"/>
              </w:rPr>
              <w:t>ежегодно</w:t>
            </w:r>
          </w:p>
        </w:tc>
      </w:tr>
      <w:tr w:rsidR="00CB7757" w:rsidRPr="002532BF" w14:paraId="7F4C41BC" w14:textId="77777777" w:rsidTr="00153D11">
        <w:tc>
          <w:tcPr>
            <w:tcW w:w="164" w:type="pct"/>
            <w:shd w:val="clear" w:color="auto" w:fill="auto"/>
          </w:tcPr>
          <w:p w14:paraId="57E94E26"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2.</w:t>
            </w:r>
          </w:p>
        </w:tc>
        <w:tc>
          <w:tcPr>
            <w:tcW w:w="930" w:type="pct"/>
            <w:shd w:val="clear" w:color="auto" w:fill="auto"/>
          </w:tcPr>
          <w:p w14:paraId="2C67F4E7" w14:textId="77777777" w:rsidR="000637D8" w:rsidRPr="002532BF" w:rsidRDefault="000637D8" w:rsidP="00153D11">
            <w:pPr>
              <w:pStyle w:val="11"/>
              <w:widowControl w:val="0"/>
              <w:spacing w:after="0" w:line="240" w:lineRule="auto"/>
              <w:rPr>
                <w:rFonts w:eastAsia="Calibri"/>
                <w:color w:val="auto"/>
                <w:lang w:eastAsia="en-US"/>
              </w:rPr>
            </w:pPr>
            <w:r w:rsidRPr="002532BF">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2532BF" w:rsidRDefault="000637D8" w:rsidP="00153D11">
            <w:pPr>
              <w:pStyle w:val="11"/>
              <w:widowControl w:val="0"/>
              <w:spacing w:after="0" w:line="240" w:lineRule="auto"/>
              <w:rPr>
                <w:rFonts w:eastAsia="Calibri"/>
                <w:color w:val="auto"/>
              </w:rPr>
            </w:pPr>
            <w:r w:rsidRPr="002532BF">
              <w:rPr>
                <w:color w:val="auto"/>
              </w:rPr>
              <w:t>Процент</w:t>
            </w:r>
          </w:p>
        </w:tc>
        <w:tc>
          <w:tcPr>
            <w:tcW w:w="2266" w:type="pct"/>
            <w:shd w:val="clear" w:color="auto" w:fill="auto"/>
          </w:tcPr>
          <w:p w14:paraId="2CC6D654" w14:textId="77777777" w:rsidR="000637D8" w:rsidRPr="002532BF"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2532BF" w:rsidRDefault="000637D8" w:rsidP="00153D11">
            <w:pPr>
              <w:pStyle w:val="11"/>
              <w:widowControl w:val="0"/>
              <w:spacing w:after="0" w:line="240" w:lineRule="auto"/>
              <w:jc w:val="both"/>
              <w:rPr>
                <w:rFonts w:eastAsia="Calibri"/>
                <w:color w:val="auto"/>
              </w:rPr>
            </w:pPr>
            <w:r w:rsidRPr="002532BF">
              <w:rPr>
                <w:rFonts w:eastAsia="Calibri"/>
                <w:color w:val="auto"/>
              </w:rPr>
              <w:t xml:space="preserve">где: </w:t>
            </w:r>
          </w:p>
          <w:p w14:paraId="53851F3C" w14:textId="77777777" w:rsidR="000637D8" w:rsidRPr="002532BF"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2532BF">
              <w:rPr>
                <w:rFonts w:eastAsia="Calibri"/>
                <w:color w:val="auto"/>
              </w:rPr>
              <w:t xml:space="preserve"> – </w:t>
            </w:r>
            <w:r w:rsidRPr="002532BF">
              <w:rPr>
                <w:color w:val="auto"/>
              </w:rPr>
              <w:t>доля рабочих мест, обеспеченных необходимым компьютерным оборудованием и услугами связи в соответствии с</w:t>
            </w:r>
            <w:r w:rsidRPr="002532BF">
              <w:rPr>
                <w:color w:val="auto"/>
                <w:lang w:val="en-US"/>
              </w:rPr>
              <w:t> </w:t>
            </w:r>
            <w:r w:rsidRPr="002532BF">
              <w:rPr>
                <w:color w:val="auto"/>
              </w:rPr>
              <w:t>требованиями нормативных правовых актов Московской области</w:t>
            </w:r>
            <w:r w:rsidRPr="002532BF">
              <w:rPr>
                <w:rFonts w:eastAsia="Calibri"/>
                <w:color w:val="auto"/>
              </w:rPr>
              <w:t>;</w:t>
            </w:r>
          </w:p>
          <w:p w14:paraId="350C31B7"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2532BF">
              <w:rPr>
                <w:rFonts w:eastAsia="Calibri"/>
                <w:color w:val="auto"/>
              </w:rPr>
              <w:t xml:space="preserve"> – количество </w:t>
            </w:r>
            <w:r w:rsidR="000637D8" w:rsidRPr="002532BF">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2532BF">
              <w:rPr>
                <w:rFonts w:eastAsia="Calibri"/>
                <w:color w:val="auto"/>
              </w:rPr>
              <w:t>;</w:t>
            </w:r>
          </w:p>
          <w:p w14:paraId="2FDC090E"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2532BF">
              <w:rPr>
                <w:rFonts w:eastAsia="Calibri"/>
                <w:color w:val="auto"/>
              </w:rPr>
              <w:t xml:space="preserve"> – общее количество работников ОМСУ муниципального образования Московской области</w:t>
            </w:r>
            <w:r w:rsidR="000637D8" w:rsidRPr="002532BF">
              <w:rPr>
                <w:color w:val="auto"/>
              </w:rPr>
              <w:t>, МФЦ муниципального образования Московской области</w:t>
            </w:r>
            <w:r w:rsidR="000637D8" w:rsidRPr="002532BF">
              <w:rPr>
                <w:rFonts w:eastAsia="Calibri"/>
                <w:color w:val="auto"/>
              </w:rPr>
              <w:t xml:space="preserve">, нуждающихся в компьютерном оборудовании с предустановленным общесистемным программным обеспечением </w:t>
            </w:r>
            <w:r w:rsidR="000637D8" w:rsidRPr="002532BF">
              <w:rPr>
                <w:rFonts w:eastAsia="Calibri"/>
                <w:color w:val="auto"/>
              </w:rPr>
              <w:lastRenderedPageBreak/>
              <w:t>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2532BF">
              <w:rPr>
                <w:rFonts w:eastAsia="Calibri"/>
                <w:color w:val="auto"/>
              </w:rPr>
              <w:t xml:space="preserve"> – </w:t>
            </w:r>
            <w:r w:rsidR="000637D8" w:rsidRPr="002532BF">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2532BF">
              <w:rPr>
                <w:color w:val="auto"/>
                <w:lang w:val="en-US"/>
              </w:rPr>
              <w:t> </w:t>
            </w:r>
            <w:r w:rsidR="000637D8" w:rsidRPr="002532BF">
              <w:rPr>
                <w:color w:val="auto"/>
              </w:rPr>
              <w:t>электронной форме;</w:t>
            </w:r>
          </w:p>
          <w:p w14:paraId="6462973C"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2532BF">
              <w:rPr>
                <w:rFonts w:eastAsia="Calibri"/>
                <w:color w:val="auto"/>
              </w:rPr>
              <w:t xml:space="preserve"> – </w:t>
            </w:r>
            <w:r w:rsidR="000637D8" w:rsidRPr="002532BF">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2532BF" w:rsidRDefault="000637D8" w:rsidP="00153D11">
            <w:pPr>
              <w:pStyle w:val="11"/>
              <w:widowControl w:val="0"/>
              <w:spacing w:after="0" w:line="240" w:lineRule="auto"/>
              <w:jc w:val="both"/>
              <w:rPr>
                <w:rFonts w:eastAsia="MS Mincho"/>
                <w:color w:val="auto"/>
              </w:rPr>
            </w:pPr>
            <w:r w:rsidRPr="002532BF">
              <w:rPr>
                <w:rFonts w:eastAsia="MS Mincho"/>
                <w:color w:val="auto"/>
              </w:rPr>
              <w:lastRenderedPageBreak/>
              <w:t>Данные ОМСУ</w:t>
            </w:r>
          </w:p>
        </w:tc>
        <w:tc>
          <w:tcPr>
            <w:tcW w:w="555" w:type="pct"/>
            <w:shd w:val="clear" w:color="auto" w:fill="auto"/>
          </w:tcPr>
          <w:p w14:paraId="75F2D116"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CB7757" w:rsidRPr="002532BF" w14:paraId="20A8894E" w14:textId="77777777" w:rsidTr="00153D11">
        <w:tc>
          <w:tcPr>
            <w:tcW w:w="164" w:type="pct"/>
            <w:shd w:val="clear" w:color="auto" w:fill="auto"/>
          </w:tcPr>
          <w:p w14:paraId="2B82B62B"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3</w:t>
            </w:r>
          </w:p>
        </w:tc>
        <w:tc>
          <w:tcPr>
            <w:tcW w:w="930" w:type="pct"/>
            <w:shd w:val="clear" w:color="auto" w:fill="auto"/>
          </w:tcPr>
          <w:p w14:paraId="5093669D" w14:textId="77777777" w:rsidR="000637D8" w:rsidRPr="002532BF" w:rsidRDefault="000637D8" w:rsidP="00153D11">
            <w:pPr>
              <w:pStyle w:val="11"/>
              <w:widowControl w:val="0"/>
              <w:spacing w:after="0" w:line="240" w:lineRule="auto"/>
              <w:rPr>
                <w:color w:val="auto"/>
              </w:rPr>
            </w:pPr>
            <w:r w:rsidRPr="002532BF">
              <w:rPr>
                <w:color w:val="auto"/>
              </w:rPr>
              <w:t>Стоимостная доля закупаемого и (или)</w:t>
            </w:r>
            <w:r w:rsidRPr="002532BF">
              <w:rPr>
                <w:color w:val="auto"/>
                <w:lang w:val="en-US"/>
              </w:rPr>
              <w:t> </w:t>
            </w:r>
            <w:r w:rsidRPr="002532BF">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2532BF" w:rsidRDefault="000637D8" w:rsidP="00153D11">
            <w:pPr>
              <w:pStyle w:val="11"/>
              <w:widowControl w:val="0"/>
              <w:spacing w:after="0" w:line="240" w:lineRule="auto"/>
              <w:rPr>
                <w:rFonts w:eastAsia="Calibri"/>
                <w:color w:val="auto"/>
                <w:lang w:val="en-US"/>
              </w:rPr>
            </w:pPr>
            <w:r w:rsidRPr="002532BF">
              <w:rPr>
                <w:color w:val="auto"/>
              </w:rPr>
              <w:t>Процент</w:t>
            </w:r>
          </w:p>
        </w:tc>
        <w:tc>
          <w:tcPr>
            <w:tcW w:w="2266" w:type="pct"/>
            <w:shd w:val="clear" w:color="auto" w:fill="auto"/>
          </w:tcPr>
          <w:p w14:paraId="0D04C0AE" w14:textId="77777777" w:rsidR="000637D8" w:rsidRPr="002532BF"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2532BF" w:rsidRDefault="000637D8" w:rsidP="00153D11">
            <w:pPr>
              <w:pStyle w:val="11"/>
              <w:widowControl w:val="0"/>
              <w:spacing w:after="0" w:line="240" w:lineRule="auto"/>
              <w:jc w:val="both"/>
              <w:rPr>
                <w:color w:val="auto"/>
              </w:rPr>
            </w:pPr>
            <w:r w:rsidRPr="002532BF">
              <w:rPr>
                <w:color w:val="auto"/>
              </w:rPr>
              <w:t>где:</w:t>
            </w:r>
          </w:p>
          <w:p w14:paraId="35FBEA03" w14:textId="77777777" w:rsidR="000637D8" w:rsidRPr="002532BF" w:rsidRDefault="000637D8" w:rsidP="00153D11">
            <w:pPr>
              <w:pStyle w:val="11"/>
              <w:widowControl w:val="0"/>
              <w:spacing w:after="0" w:line="240" w:lineRule="auto"/>
              <w:jc w:val="both"/>
              <w:rPr>
                <w:color w:val="auto"/>
              </w:rPr>
            </w:pPr>
            <w:r w:rsidRPr="002532BF">
              <w:rPr>
                <w:color w:val="auto"/>
              </w:rPr>
              <w:t>n - стоимостная доля закупаемого и (или)</w:t>
            </w:r>
            <w:r w:rsidRPr="002532BF">
              <w:rPr>
                <w:color w:val="auto"/>
                <w:lang w:val="en-US"/>
              </w:rPr>
              <w:t> </w:t>
            </w:r>
            <w:r w:rsidRPr="002532BF">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2532BF" w:rsidRDefault="000637D8" w:rsidP="00153D11">
            <w:pPr>
              <w:pStyle w:val="11"/>
              <w:widowControl w:val="0"/>
              <w:spacing w:after="0" w:line="240" w:lineRule="auto"/>
              <w:jc w:val="both"/>
              <w:rPr>
                <w:color w:val="auto"/>
              </w:rPr>
            </w:pPr>
            <w:r w:rsidRPr="002532BF">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2532BF" w:rsidRDefault="000637D8" w:rsidP="00153D11">
            <w:pPr>
              <w:pStyle w:val="11"/>
              <w:widowControl w:val="0"/>
              <w:spacing w:after="0" w:line="240" w:lineRule="auto"/>
              <w:jc w:val="both"/>
              <w:rPr>
                <w:color w:val="auto"/>
              </w:rPr>
            </w:pPr>
            <w:r w:rsidRPr="002532BF">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2532BF" w:rsidRDefault="000637D8" w:rsidP="00153D11">
            <w:pPr>
              <w:rPr>
                <w:sz w:val="20"/>
              </w:rPr>
            </w:pPr>
            <w:r w:rsidRPr="002532BF">
              <w:rPr>
                <w:rFonts w:eastAsia="MS Mincho"/>
                <w:sz w:val="20"/>
              </w:rPr>
              <w:t>Данные ОМСУ</w:t>
            </w:r>
          </w:p>
        </w:tc>
        <w:tc>
          <w:tcPr>
            <w:tcW w:w="555" w:type="pct"/>
            <w:shd w:val="clear" w:color="auto" w:fill="auto"/>
          </w:tcPr>
          <w:p w14:paraId="51F78B51"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CB7757" w:rsidRPr="002532BF" w14:paraId="796358E2" w14:textId="77777777" w:rsidTr="00153D11">
        <w:tc>
          <w:tcPr>
            <w:tcW w:w="164" w:type="pct"/>
            <w:shd w:val="clear" w:color="auto" w:fill="auto"/>
          </w:tcPr>
          <w:p w14:paraId="7CA837DE"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4</w:t>
            </w:r>
          </w:p>
        </w:tc>
        <w:tc>
          <w:tcPr>
            <w:tcW w:w="930" w:type="pct"/>
            <w:shd w:val="clear" w:color="auto" w:fill="auto"/>
          </w:tcPr>
          <w:p w14:paraId="5C744B3D" w14:textId="77777777" w:rsidR="000637D8" w:rsidRPr="002532BF" w:rsidRDefault="000637D8" w:rsidP="00153D11">
            <w:pPr>
              <w:pStyle w:val="11"/>
              <w:widowControl w:val="0"/>
              <w:spacing w:after="0" w:line="240" w:lineRule="auto"/>
              <w:rPr>
                <w:color w:val="auto"/>
              </w:rPr>
            </w:pPr>
            <w:r w:rsidRPr="002532BF">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2532BF">
              <w:rPr>
                <w:color w:val="auto"/>
                <w:lang w:val="en-US"/>
              </w:rPr>
              <w:t> </w:t>
            </w:r>
            <w:r w:rsidRPr="002532BF">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2532BF" w:rsidRDefault="000637D8" w:rsidP="00153D11">
            <w:pPr>
              <w:pStyle w:val="11"/>
              <w:widowControl w:val="0"/>
              <w:spacing w:after="0" w:line="240" w:lineRule="auto"/>
              <w:rPr>
                <w:rFonts w:eastAsia="Calibri"/>
                <w:color w:val="auto"/>
              </w:rPr>
            </w:pPr>
            <w:r w:rsidRPr="002532BF">
              <w:rPr>
                <w:color w:val="auto"/>
              </w:rPr>
              <w:t>Процент</w:t>
            </w:r>
          </w:p>
        </w:tc>
        <w:tc>
          <w:tcPr>
            <w:tcW w:w="2266" w:type="pct"/>
            <w:shd w:val="clear" w:color="auto" w:fill="auto"/>
          </w:tcPr>
          <w:p w14:paraId="1FB6604B" w14:textId="77777777" w:rsidR="000637D8" w:rsidRPr="002532BF"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2532BF" w:rsidRDefault="000637D8" w:rsidP="00153D11">
            <w:pPr>
              <w:pStyle w:val="11"/>
              <w:widowControl w:val="0"/>
              <w:spacing w:after="0" w:line="240" w:lineRule="auto"/>
              <w:jc w:val="both"/>
              <w:rPr>
                <w:rFonts w:eastAsia="Calibri"/>
                <w:color w:val="auto"/>
              </w:rPr>
            </w:pPr>
            <w:r w:rsidRPr="002532BF">
              <w:rPr>
                <w:rFonts w:eastAsia="Calibri"/>
                <w:color w:val="auto"/>
              </w:rPr>
              <w:t xml:space="preserve">где: </w:t>
            </w:r>
          </w:p>
          <w:p w14:paraId="2BFF15B5" w14:textId="77777777" w:rsidR="000637D8" w:rsidRPr="002532BF"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2532BF">
              <w:rPr>
                <w:rFonts w:eastAsia="Calibri"/>
                <w:color w:val="auto"/>
              </w:rPr>
              <w:t xml:space="preserve"> – </w:t>
            </w:r>
            <w:r w:rsidRPr="002532BF">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2532BF">
              <w:rPr>
                <w:rFonts w:eastAsia="Calibri"/>
                <w:color w:val="auto"/>
              </w:rPr>
              <w:t>;</w:t>
            </w:r>
          </w:p>
          <w:p w14:paraId="73F08EC0"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2532BF">
              <w:rPr>
                <w:rFonts w:eastAsia="Calibri"/>
                <w:color w:val="auto"/>
              </w:rPr>
              <w:t xml:space="preserve"> – </w:t>
            </w:r>
            <w:r w:rsidR="000637D8" w:rsidRPr="002532BF">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2532BF">
              <w:rPr>
                <w:rFonts w:eastAsia="Calibri"/>
                <w:color w:val="auto"/>
              </w:rPr>
              <w:t>;</w:t>
            </w:r>
          </w:p>
          <w:p w14:paraId="6EA15F52"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2532BF">
              <w:rPr>
                <w:rFonts w:eastAsia="Calibri"/>
                <w:color w:val="auto"/>
              </w:rPr>
              <w:t xml:space="preserve"> – </w:t>
            </w:r>
            <w:r w:rsidR="000637D8" w:rsidRPr="002532BF">
              <w:rPr>
                <w:color w:val="auto"/>
              </w:rPr>
              <w:t xml:space="preserve">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w:t>
            </w:r>
            <w:r w:rsidR="000637D8" w:rsidRPr="002532BF">
              <w:rPr>
                <w:color w:val="auto"/>
              </w:rPr>
              <w:lastRenderedPageBreak/>
              <w:t>защиты обрабатываемой информации</w:t>
            </w:r>
            <w:r w:rsidR="000637D8" w:rsidRPr="002532BF">
              <w:rPr>
                <w:rFonts w:eastAsia="Calibri"/>
                <w:color w:val="auto"/>
              </w:rPr>
              <w:t>;</w:t>
            </w:r>
          </w:p>
          <w:p w14:paraId="3FD2CB7E" w14:textId="77777777" w:rsidR="000637D8" w:rsidRPr="002532BF" w:rsidRDefault="00851779"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2532BF">
              <w:rPr>
                <w:rFonts w:eastAsia="Calibri"/>
                <w:color w:val="auto"/>
              </w:rPr>
              <w:t xml:space="preserve"> – количество </w:t>
            </w:r>
            <w:r w:rsidR="000637D8" w:rsidRPr="002532BF">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2532BF" w:rsidRDefault="00851779"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2532BF">
              <w:rPr>
                <w:rFonts w:eastAsia="Calibri"/>
                <w:color w:val="auto"/>
              </w:rPr>
              <w:t xml:space="preserve"> – общее количество компьютерного оборудования, используемого на рабочих местах работников </w:t>
            </w:r>
            <w:r w:rsidR="000637D8" w:rsidRPr="002532BF">
              <w:rPr>
                <w:color w:val="auto"/>
              </w:rPr>
              <w:t>ОМСУ муниципального образования Московской области.</w:t>
            </w:r>
          </w:p>
        </w:tc>
        <w:tc>
          <w:tcPr>
            <w:tcW w:w="709" w:type="pct"/>
            <w:shd w:val="clear" w:color="auto" w:fill="auto"/>
          </w:tcPr>
          <w:p w14:paraId="5DB3A05C" w14:textId="77777777" w:rsidR="000637D8" w:rsidRPr="002532BF" w:rsidRDefault="000637D8" w:rsidP="00153D11">
            <w:pPr>
              <w:rPr>
                <w:sz w:val="20"/>
              </w:rPr>
            </w:pPr>
            <w:r w:rsidRPr="002532BF">
              <w:rPr>
                <w:rFonts w:eastAsia="MS Mincho"/>
                <w:sz w:val="20"/>
              </w:rPr>
              <w:lastRenderedPageBreak/>
              <w:t>Данные ОМСУ</w:t>
            </w:r>
          </w:p>
        </w:tc>
        <w:tc>
          <w:tcPr>
            <w:tcW w:w="555" w:type="pct"/>
            <w:shd w:val="clear" w:color="auto" w:fill="auto"/>
          </w:tcPr>
          <w:p w14:paraId="4F1BD265"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CB7757" w:rsidRPr="002532BF" w14:paraId="01A5E253" w14:textId="77777777" w:rsidTr="00153D11">
        <w:tc>
          <w:tcPr>
            <w:tcW w:w="164" w:type="pct"/>
            <w:shd w:val="clear" w:color="auto" w:fill="auto"/>
          </w:tcPr>
          <w:p w14:paraId="7355E164"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5</w:t>
            </w:r>
          </w:p>
        </w:tc>
        <w:tc>
          <w:tcPr>
            <w:tcW w:w="930" w:type="pct"/>
            <w:shd w:val="clear" w:color="auto" w:fill="auto"/>
          </w:tcPr>
          <w:p w14:paraId="40B4ACF1" w14:textId="77777777" w:rsidR="000637D8" w:rsidRPr="002532BF" w:rsidRDefault="000637D8" w:rsidP="00153D11">
            <w:pPr>
              <w:pStyle w:val="11"/>
              <w:widowControl w:val="0"/>
              <w:spacing w:after="0" w:line="240" w:lineRule="auto"/>
              <w:rPr>
                <w:color w:val="auto"/>
              </w:rPr>
            </w:pPr>
            <w:r w:rsidRPr="002532BF">
              <w:rPr>
                <w:color w:val="auto"/>
              </w:rPr>
              <w:t>Доля работников ОМСУ муниципального образования Московской области, обеспеченных средствами электронной подписи в</w:t>
            </w:r>
            <w:r w:rsidRPr="002532BF">
              <w:rPr>
                <w:color w:val="auto"/>
                <w:lang w:val="en-US"/>
              </w:rPr>
              <w:t> </w:t>
            </w:r>
            <w:r w:rsidRPr="002532BF">
              <w:rPr>
                <w:color w:val="auto"/>
              </w:rPr>
              <w:t>соответствии с установленными требованиями</w:t>
            </w:r>
          </w:p>
        </w:tc>
        <w:tc>
          <w:tcPr>
            <w:tcW w:w="375" w:type="pct"/>
            <w:shd w:val="clear" w:color="auto" w:fill="auto"/>
          </w:tcPr>
          <w:p w14:paraId="6E5B7DE1" w14:textId="77777777" w:rsidR="000637D8" w:rsidRPr="002532BF" w:rsidRDefault="000637D8" w:rsidP="00153D11">
            <w:pPr>
              <w:pStyle w:val="11"/>
              <w:widowControl w:val="0"/>
              <w:spacing w:after="0" w:line="240" w:lineRule="auto"/>
              <w:rPr>
                <w:rFonts w:eastAsia="Calibri"/>
                <w:color w:val="auto"/>
                <w:lang w:val="en-US"/>
              </w:rPr>
            </w:pPr>
            <w:r w:rsidRPr="002532BF">
              <w:rPr>
                <w:color w:val="auto"/>
              </w:rPr>
              <w:t>Процент</w:t>
            </w:r>
          </w:p>
        </w:tc>
        <w:tc>
          <w:tcPr>
            <w:tcW w:w="2266" w:type="pct"/>
            <w:shd w:val="clear" w:color="auto" w:fill="auto"/>
          </w:tcPr>
          <w:p w14:paraId="46F902E5" w14:textId="77777777" w:rsidR="000637D8" w:rsidRPr="002532BF"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2532BF" w:rsidRDefault="000637D8" w:rsidP="00153D11">
            <w:pPr>
              <w:pStyle w:val="11"/>
              <w:widowControl w:val="0"/>
              <w:spacing w:after="0" w:line="240" w:lineRule="auto"/>
              <w:contextualSpacing/>
              <w:jc w:val="both"/>
              <w:rPr>
                <w:rFonts w:eastAsia="Calibri"/>
                <w:color w:val="auto"/>
              </w:rPr>
            </w:pPr>
            <w:r w:rsidRPr="002532BF">
              <w:rPr>
                <w:rFonts w:eastAsia="Calibri"/>
                <w:color w:val="auto"/>
              </w:rPr>
              <w:t>где:</w:t>
            </w:r>
          </w:p>
          <w:p w14:paraId="094A38B0" w14:textId="77777777" w:rsidR="000637D8" w:rsidRPr="002532BF" w:rsidRDefault="000637D8" w:rsidP="00153D11">
            <w:pPr>
              <w:pStyle w:val="11"/>
              <w:widowControl w:val="0"/>
              <w:spacing w:after="0" w:line="240" w:lineRule="auto"/>
              <w:contextualSpacing/>
              <w:jc w:val="both"/>
              <w:rPr>
                <w:rFonts w:eastAsia="Calibri"/>
                <w:color w:val="auto"/>
              </w:rPr>
            </w:pPr>
            <w:r w:rsidRPr="002532BF">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2532BF" w:rsidRDefault="000637D8" w:rsidP="00153D11">
            <w:pPr>
              <w:pStyle w:val="11"/>
              <w:widowControl w:val="0"/>
              <w:spacing w:after="0" w:line="240" w:lineRule="auto"/>
              <w:contextualSpacing/>
              <w:jc w:val="both"/>
              <w:rPr>
                <w:rFonts w:eastAsia="Calibri"/>
                <w:color w:val="auto"/>
              </w:rPr>
            </w:pPr>
            <w:r w:rsidRPr="002532BF">
              <w:rPr>
                <w:rFonts w:eastAsia="Calibri"/>
                <w:color w:val="auto"/>
              </w:rPr>
              <w:t xml:space="preserve">R – количество работников </w:t>
            </w:r>
            <w:r w:rsidRPr="002532BF">
              <w:rPr>
                <w:color w:val="auto"/>
              </w:rPr>
              <w:t>ОМСУ муниципального образования Московской области</w:t>
            </w:r>
            <w:r w:rsidRPr="002532BF">
              <w:rPr>
                <w:rFonts w:eastAsia="Calibri"/>
                <w:color w:val="auto"/>
              </w:rPr>
              <w:t>, обеспеченных средствами электронной подписи в</w:t>
            </w:r>
            <w:r w:rsidRPr="002532BF">
              <w:rPr>
                <w:rFonts w:eastAsia="Calibri"/>
                <w:color w:val="auto"/>
                <w:lang w:val="en-US"/>
              </w:rPr>
              <w:t> </w:t>
            </w:r>
            <w:r w:rsidRPr="002532BF">
              <w:rPr>
                <w:rFonts w:eastAsia="Calibri"/>
                <w:color w:val="auto"/>
              </w:rPr>
              <w:t xml:space="preserve">соответствии с потребностью и установленными требованиями; </w:t>
            </w:r>
          </w:p>
          <w:p w14:paraId="21406FE4" w14:textId="77777777" w:rsidR="000637D8" w:rsidRPr="002532BF" w:rsidRDefault="000637D8" w:rsidP="00153D11">
            <w:pPr>
              <w:pStyle w:val="11"/>
              <w:widowControl w:val="0"/>
              <w:spacing w:after="0" w:line="240" w:lineRule="auto"/>
              <w:jc w:val="both"/>
              <w:rPr>
                <w:color w:val="auto"/>
              </w:rPr>
            </w:pPr>
            <w:r w:rsidRPr="002532BF">
              <w:rPr>
                <w:rFonts w:eastAsia="Calibri"/>
                <w:color w:val="auto"/>
              </w:rPr>
              <w:t xml:space="preserve">K – общая потребность работников </w:t>
            </w:r>
            <w:r w:rsidRPr="002532BF">
              <w:rPr>
                <w:color w:val="auto"/>
              </w:rPr>
              <w:t>ОМСУ муниципального образования Московской области</w:t>
            </w:r>
            <w:r w:rsidRPr="002532BF">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2532BF" w:rsidRDefault="000637D8" w:rsidP="00153D11">
            <w:pPr>
              <w:rPr>
                <w:sz w:val="20"/>
              </w:rPr>
            </w:pPr>
            <w:r w:rsidRPr="002532BF">
              <w:rPr>
                <w:rFonts w:eastAsia="MS Mincho"/>
                <w:sz w:val="20"/>
              </w:rPr>
              <w:t>Данные ОМСУ</w:t>
            </w:r>
          </w:p>
        </w:tc>
        <w:tc>
          <w:tcPr>
            <w:tcW w:w="555" w:type="pct"/>
            <w:shd w:val="clear" w:color="auto" w:fill="auto"/>
          </w:tcPr>
          <w:p w14:paraId="736B97A7"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492AD4" w:rsidRPr="002532BF" w14:paraId="41BA77B4" w14:textId="77777777" w:rsidTr="00153D11">
        <w:tc>
          <w:tcPr>
            <w:tcW w:w="164" w:type="pct"/>
            <w:vMerge w:val="restart"/>
            <w:shd w:val="clear" w:color="auto" w:fill="auto"/>
          </w:tcPr>
          <w:p w14:paraId="53E838FB" w14:textId="77777777" w:rsidR="00492AD4" w:rsidRPr="002532BF" w:rsidRDefault="00492AD4" w:rsidP="00492AD4">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6</w:t>
            </w:r>
          </w:p>
        </w:tc>
        <w:tc>
          <w:tcPr>
            <w:tcW w:w="930" w:type="pct"/>
            <w:shd w:val="clear" w:color="auto" w:fill="auto"/>
          </w:tcPr>
          <w:p w14:paraId="0EDEE32F" w14:textId="0D8D8806" w:rsidR="00492AD4" w:rsidRPr="002532BF" w:rsidRDefault="00492AD4" w:rsidP="00492AD4">
            <w:pPr>
              <w:pStyle w:val="11"/>
              <w:widowControl w:val="0"/>
              <w:spacing w:after="0" w:line="240" w:lineRule="auto"/>
              <w:rPr>
                <w:color w:val="auto"/>
              </w:rPr>
            </w:pPr>
            <w:r w:rsidRPr="002532BF">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2532BF" w:rsidRDefault="00492AD4" w:rsidP="00492AD4">
            <w:pPr>
              <w:pStyle w:val="11"/>
              <w:widowControl w:val="0"/>
              <w:spacing w:after="0" w:line="240" w:lineRule="auto"/>
              <w:rPr>
                <w:color w:val="auto"/>
                <w:lang w:val="en-US"/>
              </w:rPr>
            </w:pPr>
            <w:r w:rsidRPr="002532BF">
              <w:rPr>
                <w:color w:val="auto"/>
              </w:rPr>
              <w:t>Процент</w:t>
            </w:r>
          </w:p>
        </w:tc>
        <w:tc>
          <w:tcPr>
            <w:tcW w:w="2266" w:type="pct"/>
            <w:shd w:val="clear" w:color="auto" w:fill="auto"/>
          </w:tcPr>
          <w:p w14:paraId="1D1A25E0" w14:textId="77777777" w:rsidR="00492AD4" w:rsidRPr="002532BF"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2532BF" w:rsidRDefault="00492AD4" w:rsidP="00492AD4">
            <w:pPr>
              <w:pStyle w:val="11"/>
              <w:widowControl w:val="0"/>
              <w:spacing w:after="0" w:line="240" w:lineRule="auto"/>
              <w:jc w:val="both"/>
              <w:rPr>
                <w:color w:val="auto"/>
              </w:rPr>
            </w:pPr>
            <w:r w:rsidRPr="002532BF">
              <w:rPr>
                <w:color w:val="auto"/>
              </w:rPr>
              <w:t xml:space="preserve">где: </w:t>
            </w:r>
          </w:p>
          <w:p w14:paraId="1C2E2F63" w14:textId="77777777" w:rsidR="00492AD4" w:rsidRPr="002532BF" w:rsidRDefault="00492AD4" w:rsidP="00492AD4">
            <w:pPr>
              <w:pStyle w:val="11"/>
              <w:widowControl w:val="0"/>
              <w:spacing w:after="0" w:line="240" w:lineRule="auto"/>
              <w:jc w:val="both"/>
              <w:rPr>
                <w:color w:val="auto"/>
              </w:rPr>
            </w:pPr>
            <m:oMath>
              <m:r>
                <w:rPr>
                  <w:rFonts w:ascii="Cambria Math" w:hAnsi="Cambria Math"/>
                  <w:color w:val="auto"/>
                </w:rPr>
                <m:t>n</m:t>
              </m:r>
            </m:oMath>
            <w:r w:rsidRPr="002532BF">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2532BF" w:rsidRDefault="00492AD4" w:rsidP="00492AD4">
            <w:pPr>
              <w:pStyle w:val="11"/>
              <w:widowControl w:val="0"/>
              <w:spacing w:after="0" w:line="240" w:lineRule="auto"/>
              <w:jc w:val="both"/>
              <w:rPr>
                <w:color w:val="auto"/>
              </w:rPr>
            </w:pPr>
            <w:r w:rsidRPr="002532BF">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2532BF" w:rsidRDefault="00492AD4" w:rsidP="00492AD4">
            <w:pPr>
              <w:pStyle w:val="11"/>
              <w:widowControl w:val="0"/>
              <w:spacing w:after="0" w:line="240" w:lineRule="auto"/>
              <w:jc w:val="both"/>
              <w:rPr>
                <w:color w:val="auto"/>
              </w:rPr>
            </w:pPr>
            <w:r w:rsidRPr="002532BF">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2532BF" w:rsidRDefault="00492AD4" w:rsidP="00492AD4">
            <w:pPr>
              <w:pStyle w:val="11"/>
              <w:widowControl w:val="0"/>
              <w:spacing w:after="0" w:line="240" w:lineRule="auto"/>
              <w:jc w:val="both"/>
              <w:rPr>
                <w:color w:val="auto"/>
              </w:rPr>
            </w:pPr>
            <w:r w:rsidRPr="002532BF">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2532BF" w:rsidRDefault="00492AD4" w:rsidP="00492AD4">
            <w:pPr>
              <w:pStyle w:val="11"/>
              <w:widowControl w:val="0"/>
              <w:spacing w:after="0" w:line="240" w:lineRule="auto"/>
              <w:jc w:val="both"/>
              <w:rPr>
                <w:color w:val="auto"/>
              </w:rPr>
            </w:pPr>
            <w:r w:rsidRPr="002532BF">
              <w:rPr>
                <w:color w:val="auto"/>
              </w:rPr>
              <w:t xml:space="preserve">В расчете показателя учитываются документы, отвечающие двум критериям: </w:t>
            </w:r>
          </w:p>
          <w:p w14:paraId="362EFBD6" w14:textId="77777777" w:rsidR="00492AD4" w:rsidRPr="002532BF" w:rsidRDefault="00492AD4" w:rsidP="00492AD4">
            <w:pPr>
              <w:pStyle w:val="11"/>
              <w:widowControl w:val="0"/>
              <w:spacing w:after="0" w:line="240" w:lineRule="auto"/>
              <w:jc w:val="both"/>
              <w:rPr>
                <w:color w:val="auto"/>
              </w:rPr>
            </w:pPr>
            <w:r w:rsidRPr="002532BF">
              <w:rPr>
                <w:color w:val="auto"/>
              </w:rPr>
              <w:t xml:space="preserve">-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w:t>
            </w:r>
            <w:r w:rsidRPr="002532BF">
              <w:rPr>
                <w:color w:val="auto"/>
              </w:rPr>
              <w:lastRenderedPageBreak/>
              <w:t>государственных органах, органах местного самоуправления», далее – Правила делопроизводства);</w:t>
            </w:r>
          </w:p>
          <w:p w14:paraId="438005AD" w14:textId="77777777" w:rsidR="00492AD4" w:rsidRPr="002532BF" w:rsidRDefault="00492AD4" w:rsidP="00492AD4">
            <w:pPr>
              <w:pStyle w:val="11"/>
              <w:widowControl w:val="0"/>
              <w:spacing w:after="0" w:line="240" w:lineRule="auto"/>
              <w:jc w:val="both"/>
              <w:rPr>
                <w:color w:val="auto"/>
              </w:rPr>
            </w:pPr>
            <w:r w:rsidRPr="002532BF">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2532BF" w:rsidRDefault="00492AD4" w:rsidP="00492AD4">
            <w:pPr>
              <w:pStyle w:val="11"/>
              <w:widowControl w:val="0"/>
              <w:spacing w:after="0" w:line="240" w:lineRule="auto"/>
              <w:jc w:val="both"/>
              <w:rPr>
                <w:color w:val="auto"/>
              </w:rPr>
            </w:pPr>
            <w:r w:rsidRPr="002532BF">
              <w:rPr>
                <w:color w:val="auto"/>
              </w:rPr>
              <w:t>Не учитываются при расчете показателя (ни в числителе, ни в знаменателе):</w:t>
            </w:r>
          </w:p>
          <w:p w14:paraId="7877055D" w14:textId="77777777" w:rsidR="00492AD4" w:rsidRPr="002532BF" w:rsidRDefault="00492AD4" w:rsidP="00492AD4">
            <w:pPr>
              <w:pStyle w:val="11"/>
              <w:widowControl w:val="0"/>
              <w:spacing w:after="0" w:line="240" w:lineRule="auto"/>
              <w:jc w:val="both"/>
              <w:rPr>
                <w:color w:val="auto"/>
              </w:rPr>
            </w:pPr>
            <w:r w:rsidRPr="002532BF">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2532BF" w:rsidRDefault="00492AD4" w:rsidP="00492AD4">
            <w:pPr>
              <w:pStyle w:val="11"/>
              <w:widowControl w:val="0"/>
              <w:spacing w:after="0" w:line="240" w:lineRule="auto"/>
              <w:jc w:val="both"/>
              <w:rPr>
                <w:color w:val="auto"/>
              </w:rPr>
            </w:pPr>
            <w:r w:rsidRPr="002532BF">
              <w:rPr>
                <w:color w:val="auto"/>
              </w:rPr>
              <w:t>- 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13997CC1" w14:textId="22713D78" w:rsidR="00492AD4" w:rsidRPr="002532BF" w:rsidRDefault="00492AD4" w:rsidP="00492AD4">
            <w:pPr>
              <w:pStyle w:val="11"/>
              <w:widowControl w:val="0"/>
              <w:spacing w:after="0" w:line="240" w:lineRule="auto"/>
              <w:jc w:val="both"/>
              <w:rPr>
                <w:color w:val="auto"/>
              </w:rPr>
            </w:pPr>
            <w:r w:rsidRPr="002532BF">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2532BF" w:rsidRDefault="00492AD4" w:rsidP="00492AD4">
            <w:pPr>
              <w:rPr>
                <w:sz w:val="20"/>
              </w:rPr>
            </w:pPr>
            <w:r w:rsidRPr="002532BF">
              <w:rPr>
                <w:rFonts w:eastAsia="MS Mincho"/>
                <w:sz w:val="20"/>
              </w:rPr>
              <w:lastRenderedPageBreak/>
              <w:t>Данные ОМСУ</w:t>
            </w:r>
          </w:p>
        </w:tc>
        <w:tc>
          <w:tcPr>
            <w:tcW w:w="555" w:type="pct"/>
            <w:shd w:val="clear" w:color="auto" w:fill="auto"/>
          </w:tcPr>
          <w:p w14:paraId="61C79C0D" w14:textId="3A3B79C7" w:rsidR="00492AD4" w:rsidRPr="002532BF" w:rsidRDefault="00492AD4" w:rsidP="00492AD4">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1F1CB9" w:rsidRPr="002532BF" w14:paraId="6F4C86BA" w14:textId="77777777" w:rsidTr="00153D11">
        <w:tc>
          <w:tcPr>
            <w:tcW w:w="164" w:type="pct"/>
            <w:vMerge/>
            <w:shd w:val="clear" w:color="auto" w:fill="auto"/>
          </w:tcPr>
          <w:p w14:paraId="32964B72" w14:textId="77777777" w:rsidR="001F1CB9" w:rsidRPr="002532BF"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2532BF" w:rsidRDefault="001F1CB9" w:rsidP="001F1CB9">
            <w:pPr>
              <w:pStyle w:val="11"/>
              <w:widowControl w:val="0"/>
              <w:spacing w:after="0" w:line="240" w:lineRule="auto"/>
              <w:rPr>
                <w:rFonts w:eastAsia="Calibri"/>
                <w:color w:val="auto"/>
              </w:rPr>
            </w:pPr>
            <w:r w:rsidRPr="002532BF">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2532BF" w:rsidRDefault="001F1CB9" w:rsidP="001F1CB9">
            <w:pPr>
              <w:pStyle w:val="11"/>
              <w:widowControl w:val="0"/>
              <w:spacing w:after="0" w:line="240" w:lineRule="auto"/>
              <w:rPr>
                <w:color w:val="auto"/>
              </w:rPr>
            </w:pPr>
            <w:r w:rsidRPr="002532BF">
              <w:rPr>
                <w:color w:val="auto"/>
              </w:rPr>
              <w:t>Процент</w:t>
            </w:r>
          </w:p>
        </w:tc>
        <w:tc>
          <w:tcPr>
            <w:tcW w:w="2266" w:type="pct"/>
            <w:shd w:val="clear" w:color="auto" w:fill="auto"/>
          </w:tcPr>
          <w:p w14:paraId="080F6789" w14:textId="77777777" w:rsidR="00724A0C" w:rsidRPr="002532BF"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2532BF" w:rsidRDefault="001F1CB9" w:rsidP="001F1CB9">
            <w:pPr>
              <w:pStyle w:val="11"/>
              <w:widowControl w:val="0"/>
              <w:spacing w:after="0" w:line="240" w:lineRule="auto"/>
              <w:jc w:val="both"/>
              <w:rPr>
                <w:color w:val="auto"/>
              </w:rPr>
            </w:pPr>
            <w:r w:rsidRPr="002532BF">
              <w:rPr>
                <w:color w:val="auto"/>
              </w:rPr>
              <w:t xml:space="preserve">где: </w:t>
            </w:r>
          </w:p>
          <w:p w14:paraId="260CED86" w14:textId="77777777" w:rsidR="00724A0C" w:rsidRPr="002532BF" w:rsidRDefault="00724A0C" w:rsidP="00724A0C">
            <w:pPr>
              <w:pStyle w:val="11"/>
              <w:widowControl w:val="0"/>
              <w:spacing w:after="0"/>
              <w:jc w:val="both"/>
              <w:rPr>
                <w:color w:val="000000"/>
              </w:rPr>
            </w:pPr>
            <m:oMath>
              <m:r>
                <w:rPr>
                  <w:rFonts w:ascii="Cambria Math" w:hAnsi="Cambria Math"/>
                </w:rPr>
                <m:t>n</m:t>
              </m:r>
            </m:oMath>
            <w:r w:rsidRPr="002532BF">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2532BF">
              <w:t>;</w:t>
            </w:r>
          </w:p>
          <w:p w14:paraId="59010139" w14:textId="77777777" w:rsidR="00724A0C" w:rsidRPr="002532BF" w:rsidRDefault="00724A0C" w:rsidP="00724A0C">
            <w:pPr>
              <w:pStyle w:val="11"/>
              <w:widowControl w:val="0"/>
              <w:spacing w:after="0"/>
              <w:jc w:val="both"/>
              <w:rPr>
                <w:color w:val="000000"/>
              </w:rPr>
            </w:pPr>
            <w:r w:rsidRPr="002532BF">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2532BF" w:rsidRDefault="00724A0C" w:rsidP="00724A0C">
            <w:pPr>
              <w:pStyle w:val="11"/>
              <w:widowControl w:val="0"/>
              <w:spacing w:after="0"/>
              <w:jc w:val="both"/>
            </w:pPr>
            <w:r w:rsidRPr="002532BF">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2532BF">
              <w:t>.</w:t>
            </w:r>
          </w:p>
          <w:p w14:paraId="0050E67D" w14:textId="77777777" w:rsidR="00724A0C" w:rsidRPr="002532BF" w:rsidRDefault="00724A0C" w:rsidP="00724A0C">
            <w:pPr>
              <w:pStyle w:val="11"/>
              <w:widowControl w:val="0"/>
              <w:spacing w:after="0"/>
              <w:jc w:val="both"/>
            </w:pPr>
            <w:r w:rsidRPr="002532BF">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2532BF" w:rsidRDefault="00724A0C" w:rsidP="00724A0C">
            <w:pPr>
              <w:pStyle w:val="11"/>
              <w:widowControl w:val="0"/>
              <w:spacing w:after="0"/>
              <w:jc w:val="both"/>
            </w:pPr>
            <w:r w:rsidRPr="002532BF">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2532BF" w:rsidRDefault="00724A0C" w:rsidP="00724A0C">
            <w:pPr>
              <w:pStyle w:val="11"/>
              <w:widowControl w:val="0"/>
              <w:spacing w:after="0"/>
              <w:jc w:val="both"/>
              <w:rPr>
                <w:color w:val="000000"/>
              </w:rPr>
            </w:pPr>
            <w:r w:rsidRPr="002532BF">
              <w:rPr>
                <w:color w:val="000000"/>
              </w:rPr>
              <w:lastRenderedPageBreak/>
              <w:t>Не учитываются при расчете показателя (ни в числителе, ни в знаменателе):</w:t>
            </w:r>
          </w:p>
          <w:p w14:paraId="24ADB161" w14:textId="77777777" w:rsidR="00724A0C" w:rsidRPr="002532BF" w:rsidRDefault="00724A0C" w:rsidP="00724A0C">
            <w:pPr>
              <w:pStyle w:val="11"/>
              <w:widowControl w:val="0"/>
              <w:spacing w:after="0"/>
              <w:jc w:val="both"/>
            </w:pPr>
            <w:r w:rsidRPr="002532BF">
              <w:rPr>
                <w:color w:val="000000"/>
              </w:rPr>
              <w:t xml:space="preserve">- </w:t>
            </w:r>
            <w:r w:rsidRPr="002532BF">
              <w:t>входящие документы (во избежание двойного счета);</w:t>
            </w:r>
          </w:p>
          <w:p w14:paraId="68B52B42" w14:textId="367AAE6E" w:rsidR="001F1CB9" w:rsidRPr="002532BF" w:rsidRDefault="00724A0C" w:rsidP="00724A0C">
            <w:pPr>
              <w:pStyle w:val="11"/>
              <w:widowControl w:val="0"/>
              <w:spacing w:after="0" w:line="240" w:lineRule="auto"/>
              <w:jc w:val="both"/>
              <w:rPr>
                <w:color w:val="auto"/>
              </w:rPr>
            </w:pPr>
            <w:r w:rsidRPr="002532BF">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2532BF" w:rsidRDefault="001F1CB9" w:rsidP="001F1CB9">
            <w:pPr>
              <w:rPr>
                <w:rFonts w:eastAsia="MS Mincho"/>
                <w:sz w:val="20"/>
              </w:rPr>
            </w:pPr>
            <w:r w:rsidRPr="002532BF">
              <w:rPr>
                <w:rFonts w:eastAsia="MS Mincho"/>
                <w:sz w:val="20"/>
              </w:rPr>
              <w:lastRenderedPageBreak/>
              <w:t>Данные ОМСУ</w:t>
            </w:r>
          </w:p>
        </w:tc>
        <w:tc>
          <w:tcPr>
            <w:tcW w:w="555" w:type="pct"/>
            <w:shd w:val="clear" w:color="auto" w:fill="auto"/>
          </w:tcPr>
          <w:p w14:paraId="607478D6" w14:textId="68B00233" w:rsidR="001F1CB9" w:rsidRPr="002532BF" w:rsidRDefault="001F1CB9" w:rsidP="001F1CB9">
            <w:pPr>
              <w:pStyle w:val="ConsPlusNormal"/>
              <w:jc w:val="both"/>
              <w:rPr>
                <w:rFonts w:ascii="Times New Roman" w:hAnsi="Times New Roman" w:cs="Times New Roman"/>
                <w:sz w:val="20"/>
              </w:rPr>
            </w:pPr>
            <w:r w:rsidRPr="002532BF">
              <w:rPr>
                <w:rFonts w:ascii="Times New Roman" w:hAnsi="Times New Roman" w:cs="Times New Roman"/>
                <w:sz w:val="20"/>
              </w:rPr>
              <w:t>Ежеквартально, ежегодно</w:t>
            </w:r>
          </w:p>
        </w:tc>
      </w:tr>
      <w:tr w:rsidR="00CB7757" w:rsidRPr="002532BF" w14:paraId="07888BCC" w14:textId="77777777" w:rsidTr="00153D11">
        <w:tc>
          <w:tcPr>
            <w:tcW w:w="164" w:type="pct"/>
            <w:shd w:val="clear" w:color="auto" w:fill="auto"/>
          </w:tcPr>
          <w:p w14:paraId="298F0670"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7</w:t>
            </w:r>
          </w:p>
        </w:tc>
        <w:tc>
          <w:tcPr>
            <w:tcW w:w="930" w:type="pct"/>
            <w:shd w:val="clear" w:color="auto" w:fill="auto"/>
          </w:tcPr>
          <w:p w14:paraId="6EF6CC8E" w14:textId="77777777" w:rsidR="000637D8" w:rsidRPr="002532BF" w:rsidRDefault="000637D8" w:rsidP="00153D11">
            <w:pPr>
              <w:pStyle w:val="11"/>
              <w:widowControl w:val="0"/>
              <w:spacing w:after="0" w:line="240" w:lineRule="auto"/>
              <w:rPr>
                <w:rFonts w:eastAsia="Calibri"/>
                <w:color w:val="auto"/>
              </w:rPr>
            </w:pPr>
            <w:r w:rsidRPr="002532BF">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2532BF"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2532BF" w:rsidRDefault="000637D8" w:rsidP="00153D11">
            <w:pPr>
              <w:pStyle w:val="11"/>
              <w:widowControl w:val="0"/>
              <w:spacing w:after="0" w:line="240" w:lineRule="auto"/>
              <w:rPr>
                <w:color w:val="auto"/>
              </w:rPr>
            </w:pPr>
            <w:r w:rsidRPr="002532BF">
              <w:rPr>
                <w:color w:val="auto"/>
              </w:rPr>
              <w:t>Процент</w:t>
            </w:r>
          </w:p>
        </w:tc>
        <w:tc>
          <w:tcPr>
            <w:tcW w:w="2266" w:type="pct"/>
            <w:shd w:val="clear" w:color="auto" w:fill="auto"/>
          </w:tcPr>
          <w:p w14:paraId="58640B5C" w14:textId="77777777" w:rsidR="000637D8" w:rsidRPr="002532BF"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2532BF" w:rsidRDefault="000637D8" w:rsidP="00153D11">
            <w:pPr>
              <w:pStyle w:val="11"/>
              <w:widowControl w:val="0"/>
              <w:spacing w:after="0" w:line="240" w:lineRule="auto"/>
              <w:jc w:val="both"/>
              <w:rPr>
                <w:bCs/>
                <w:color w:val="auto"/>
              </w:rPr>
            </w:pPr>
            <w:r w:rsidRPr="002532BF">
              <w:rPr>
                <w:bCs/>
                <w:color w:val="auto"/>
              </w:rPr>
              <w:t>где:</w:t>
            </w:r>
          </w:p>
          <w:p w14:paraId="61E09C25" w14:textId="77777777" w:rsidR="000637D8" w:rsidRPr="002532BF"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2532BF">
              <w:rPr>
                <w:rFonts w:eastAsia="Courier New"/>
                <w:color w:val="auto"/>
              </w:rPr>
              <w:t xml:space="preserve"> – </w:t>
            </w:r>
            <w:r w:rsidRPr="002532BF">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2532BF" w:rsidRDefault="000637D8" w:rsidP="00153D11">
            <w:pPr>
              <w:pStyle w:val="11"/>
              <w:widowControl w:val="0"/>
              <w:spacing w:after="0" w:line="240" w:lineRule="auto"/>
              <w:jc w:val="both"/>
              <w:rPr>
                <w:rFonts w:eastAsia="Courier New"/>
                <w:color w:val="auto"/>
              </w:rPr>
            </w:pPr>
            <w:r w:rsidRPr="002532BF">
              <w:rPr>
                <w:rFonts w:eastAsia="Courier New"/>
                <w:color w:val="auto"/>
                <w:lang w:val="en-US"/>
              </w:rPr>
              <w:t>R</w:t>
            </w:r>
            <w:r w:rsidRPr="002532BF">
              <w:rPr>
                <w:rFonts w:eastAsia="Courier New"/>
                <w:color w:val="auto"/>
              </w:rPr>
              <w:t xml:space="preserve"> – </w:t>
            </w:r>
            <w:r w:rsidRPr="002532BF">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2532BF" w:rsidRDefault="000637D8" w:rsidP="00153D11">
            <w:pPr>
              <w:pStyle w:val="11"/>
              <w:widowControl w:val="0"/>
              <w:spacing w:after="0" w:line="240" w:lineRule="auto"/>
              <w:jc w:val="both"/>
              <w:rPr>
                <w:color w:val="auto"/>
              </w:rPr>
            </w:pPr>
            <w:r w:rsidRPr="002532BF">
              <w:rPr>
                <w:rFonts w:eastAsia="Courier New"/>
                <w:color w:val="auto"/>
                <w:lang w:val="en-US"/>
              </w:rPr>
              <w:t>K</w:t>
            </w:r>
            <w:r w:rsidRPr="002532BF">
              <w:rPr>
                <w:rFonts w:eastAsia="Courier New"/>
                <w:color w:val="auto"/>
              </w:rPr>
              <w:t xml:space="preserve"> – общее количество муниципальных (государственных) услуг, оказанных ОМСУ в отчетном периоде.</w:t>
            </w:r>
          </w:p>
          <w:p w14:paraId="3EFDFE33" w14:textId="77777777" w:rsidR="000637D8" w:rsidRPr="002532BF" w:rsidRDefault="000637D8" w:rsidP="00153D11">
            <w:pPr>
              <w:pStyle w:val="11"/>
              <w:widowControl w:val="0"/>
              <w:spacing w:after="0" w:line="240" w:lineRule="auto"/>
              <w:jc w:val="both"/>
              <w:rPr>
                <w:color w:val="auto"/>
              </w:rPr>
            </w:pPr>
            <w:r w:rsidRPr="002532BF">
              <w:rPr>
                <w:color w:val="auto"/>
              </w:rPr>
              <w:t>2% – возможно допустимая доля муниципальных услуг, по которым нарушены регламентные сроки оказания услуг, возникшая по</w:t>
            </w:r>
            <w:r w:rsidRPr="002532BF">
              <w:rPr>
                <w:color w:val="auto"/>
                <w:lang w:val="en-US"/>
              </w:rPr>
              <w:t> </w:t>
            </w:r>
            <w:r w:rsidRPr="002532BF">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2532BF" w:rsidRDefault="000637D8" w:rsidP="00153D11">
            <w:pPr>
              <w:pStyle w:val="11"/>
              <w:widowControl w:val="0"/>
              <w:spacing w:after="0" w:line="240" w:lineRule="auto"/>
              <w:jc w:val="both"/>
              <w:rPr>
                <w:color w:val="auto"/>
              </w:rPr>
            </w:pPr>
            <w:r w:rsidRPr="002532BF">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756A3BE4"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CB7757" w:rsidRPr="002532BF" w14:paraId="3458AD3C" w14:textId="77777777" w:rsidTr="00153D11">
        <w:tc>
          <w:tcPr>
            <w:tcW w:w="164" w:type="pct"/>
            <w:shd w:val="clear" w:color="auto" w:fill="auto"/>
          </w:tcPr>
          <w:p w14:paraId="1C67CF3A" w14:textId="77777777" w:rsidR="000637D8" w:rsidRPr="002532BF" w:rsidRDefault="000637D8" w:rsidP="00153D11">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8</w:t>
            </w:r>
          </w:p>
        </w:tc>
        <w:tc>
          <w:tcPr>
            <w:tcW w:w="930" w:type="pct"/>
            <w:shd w:val="clear" w:color="auto" w:fill="auto"/>
          </w:tcPr>
          <w:p w14:paraId="5585ADCC" w14:textId="77777777" w:rsidR="000637D8" w:rsidRPr="002532BF" w:rsidRDefault="000637D8" w:rsidP="00153D11">
            <w:pPr>
              <w:pStyle w:val="11"/>
              <w:widowControl w:val="0"/>
              <w:spacing w:after="0" w:line="240" w:lineRule="auto"/>
              <w:rPr>
                <w:color w:val="auto"/>
              </w:rPr>
            </w:pPr>
            <w:r w:rsidRPr="002532BF">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2532BF" w:rsidRDefault="000637D8" w:rsidP="00153D11">
            <w:pPr>
              <w:pStyle w:val="11"/>
              <w:widowControl w:val="0"/>
              <w:spacing w:after="0" w:line="240" w:lineRule="auto"/>
              <w:rPr>
                <w:color w:val="auto"/>
              </w:rPr>
            </w:pPr>
            <w:r w:rsidRPr="002532BF">
              <w:rPr>
                <w:color w:val="auto"/>
              </w:rPr>
              <w:t>Процент</w:t>
            </w:r>
          </w:p>
        </w:tc>
        <w:tc>
          <w:tcPr>
            <w:tcW w:w="2266" w:type="pct"/>
            <w:shd w:val="clear" w:color="auto" w:fill="auto"/>
          </w:tcPr>
          <w:p w14:paraId="59BFBF52" w14:textId="77777777" w:rsidR="000637D8" w:rsidRPr="002532BF"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2532BF" w:rsidRDefault="000637D8" w:rsidP="00153D11">
            <w:pPr>
              <w:pStyle w:val="11"/>
              <w:widowControl w:val="0"/>
              <w:spacing w:after="0" w:line="240" w:lineRule="auto"/>
              <w:jc w:val="both"/>
              <w:rPr>
                <w:color w:val="auto"/>
              </w:rPr>
            </w:pPr>
            <w:r w:rsidRPr="002532BF">
              <w:rPr>
                <w:rFonts w:eastAsia="Courier New"/>
                <w:color w:val="auto"/>
              </w:rPr>
              <w:t xml:space="preserve">где: </w:t>
            </w:r>
          </w:p>
          <w:p w14:paraId="3A783896" w14:textId="77777777" w:rsidR="000637D8" w:rsidRPr="002532BF" w:rsidRDefault="000637D8" w:rsidP="00153D11">
            <w:pPr>
              <w:pStyle w:val="11"/>
              <w:widowControl w:val="0"/>
              <w:spacing w:after="0" w:line="240" w:lineRule="auto"/>
              <w:jc w:val="both"/>
              <w:rPr>
                <w:color w:val="auto"/>
              </w:rPr>
            </w:pPr>
            <m:oMath>
              <m:r>
                <w:rPr>
                  <w:rFonts w:ascii="Cambria Math" w:hAnsi="Cambria Math"/>
                  <w:color w:val="auto"/>
                </w:rPr>
                <m:t>n</m:t>
              </m:r>
            </m:oMath>
            <w:r w:rsidRPr="002532BF">
              <w:rPr>
                <w:rFonts w:eastAsia="Courier New"/>
                <w:color w:val="auto"/>
              </w:rPr>
              <w:t xml:space="preserve"> – </w:t>
            </w:r>
            <w:r w:rsidRPr="002532BF">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2532BF">
              <w:rPr>
                <w:rFonts w:eastAsia="Calibri"/>
                <w:color w:val="auto"/>
                <w:lang w:eastAsia="en-US"/>
              </w:rPr>
              <w:t>;</w:t>
            </w:r>
          </w:p>
          <w:p w14:paraId="311FB0D4" w14:textId="77777777" w:rsidR="000637D8" w:rsidRPr="002532BF" w:rsidRDefault="000637D8" w:rsidP="00153D11">
            <w:pPr>
              <w:pStyle w:val="11"/>
              <w:widowControl w:val="0"/>
              <w:spacing w:after="0" w:line="240" w:lineRule="auto"/>
              <w:jc w:val="both"/>
              <w:rPr>
                <w:color w:val="auto"/>
              </w:rPr>
            </w:pPr>
            <w:r w:rsidRPr="002532BF">
              <w:rPr>
                <w:rFonts w:eastAsia="Courier New"/>
                <w:color w:val="auto"/>
                <w:lang w:val="en-US"/>
              </w:rPr>
              <w:t>R</w:t>
            </w:r>
            <w:r w:rsidRPr="002532BF">
              <w:rPr>
                <w:rFonts w:eastAsia="Courier New"/>
                <w:color w:val="auto"/>
              </w:rPr>
              <w:t xml:space="preserve"> – количество </w:t>
            </w:r>
            <w:r w:rsidRPr="002532BF">
              <w:rPr>
                <w:color w:val="auto"/>
                <w:sz w:val="21"/>
                <w:szCs w:val="21"/>
              </w:rPr>
              <w:t>обращений за получением муниципальных (государственных) услуг</w:t>
            </w:r>
            <w:r w:rsidRPr="002532BF">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2532BF" w:rsidRDefault="000637D8" w:rsidP="00153D11">
            <w:pPr>
              <w:pStyle w:val="11"/>
              <w:widowControl w:val="0"/>
              <w:spacing w:after="0" w:line="240" w:lineRule="auto"/>
              <w:jc w:val="both"/>
              <w:rPr>
                <w:color w:val="auto"/>
              </w:rPr>
            </w:pPr>
            <w:r w:rsidRPr="002532BF">
              <w:rPr>
                <w:rFonts w:eastAsia="Courier New"/>
                <w:color w:val="auto"/>
              </w:rPr>
              <w:t xml:space="preserve">К – общее количество обращений </w:t>
            </w:r>
            <w:r w:rsidRPr="002532BF">
              <w:rPr>
                <w:color w:val="auto"/>
                <w:sz w:val="21"/>
                <w:szCs w:val="21"/>
              </w:rPr>
              <w:t>за получением муниципальных (государственных) услуг</w:t>
            </w:r>
            <w:r w:rsidRPr="002532BF">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2532BF" w:rsidRDefault="000637D8" w:rsidP="00153D11">
            <w:pPr>
              <w:pStyle w:val="11"/>
              <w:widowControl w:val="0"/>
              <w:spacing w:after="0" w:line="240" w:lineRule="auto"/>
              <w:jc w:val="both"/>
              <w:rPr>
                <w:color w:val="auto"/>
              </w:rPr>
            </w:pPr>
            <w:r w:rsidRPr="002532BF">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CB7757" w:rsidRPr="002532BF" w14:paraId="46C3CDC4" w14:textId="77777777" w:rsidTr="00153D11">
        <w:tc>
          <w:tcPr>
            <w:tcW w:w="164" w:type="pct"/>
            <w:shd w:val="clear" w:color="auto" w:fill="auto"/>
          </w:tcPr>
          <w:p w14:paraId="48FA9A15" w14:textId="77777777" w:rsidR="00860A9D" w:rsidRPr="002532BF" w:rsidRDefault="00860A9D" w:rsidP="00860A9D">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9</w:t>
            </w:r>
          </w:p>
        </w:tc>
        <w:tc>
          <w:tcPr>
            <w:tcW w:w="930" w:type="pct"/>
            <w:shd w:val="clear" w:color="auto" w:fill="auto"/>
          </w:tcPr>
          <w:p w14:paraId="50F5F5D0" w14:textId="77777777" w:rsidR="00860A9D" w:rsidRPr="002532BF" w:rsidRDefault="00860A9D" w:rsidP="00860A9D">
            <w:pPr>
              <w:pStyle w:val="11"/>
              <w:widowControl w:val="0"/>
              <w:spacing w:after="0"/>
              <w:jc w:val="both"/>
              <w:rPr>
                <w:color w:val="auto"/>
              </w:rPr>
            </w:pPr>
            <w:r w:rsidRPr="002532BF">
              <w:rPr>
                <w:color w:val="auto"/>
              </w:rPr>
              <w:t xml:space="preserve">Быстро/качественно решаем - Доля сообщений, отправленных на портал «Добродел» пользователями с подтвержденной учётной </w:t>
            </w:r>
            <w:r w:rsidRPr="002532BF">
              <w:rPr>
                <w:color w:val="auto"/>
              </w:rPr>
              <w:lastRenderedPageBreak/>
              <w:t>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2532BF" w:rsidRDefault="00860A9D" w:rsidP="00860A9D">
            <w:pPr>
              <w:pStyle w:val="11"/>
              <w:widowControl w:val="0"/>
              <w:spacing w:after="0"/>
              <w:rPr>
                <w:color w:val="auto"/>
              </w:rPr>
            </w:pPr>
            <w:r w:rsidRPr="002532BF">
              <w:rPr>
                <w:color w:val="auto"/>
              </w:rPr>
              <w:lastRenderedPageBreak/>
              <w:t>Процент</w:t>
            </w:r>
          </w:p>
        </w:tc>
        <w:tc>
          <w:tcPr>
            <w:tcW w:w="2266" w:type="pct"/>
            <w:shd w:val="clear" w:color="auto" w:fill="auto"/>
          </w:tcPr>
          <w:p w14:paraId="76B0B9BF" w14:textId="77777777" w:rsidR="00860A9D" w:rsidRPr="002532BF"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2532BF" w:rsidRDefault="00860A9D" w:rsidP="00860A9D">
            <w:pPr>
              <w:pStyle w:val="11"/>
              <w:widowControl w:val="0"/>
              <w:spacing w:after="0"/>
              <w:jc w:val="both"/>
              <w:rPr>
                <w:color w:val="auto"/>
              </w:rPr>
            </w:pPr>
            <w:r w:rsidRPr="002532BF">
              <w:rPr>
                <w:rFonts w:eastAsia="Courier New"/>
                <w:color w:val="auto"/>
              </w:rPr>
              <w:t xml:space="preserve">где: </w:t>
            </w:r>
          </w:p>
          <w:p w14:paraId="58B68538" w14:textId="77777777" w:rsidR="00860A9D" w:rsidRPr="002532BF" w:rsidRDefault="00860A9D" w:rsidP="00860A9D">
            <w:pPr>
              <w:pStyle w:val="11"/>
              <w:widowControl w:val="0"/>
              <w:spacing w:after="0"/>
              <w:jc w:val="both"/>
              <w:rPr>
                <w:color w:val="auto"/>
              </w:rPr>
            </w:pPr>
            <m:oMath>
              <m:r>
                <w:rPr>
                  <w:rFonts w:ascii="Cambria Math" w:hAnsi="Cambria Math"/>
                  <w:color w:val="auto"/>
                </w:rPr>
                <m:t>n</m:t>
              </m:r>
            </m:oMath>
            <w:r w:rsidRPr="002532BF">
              <w:rPr>
                <w:rFonts w:eastAsia="Courier New"/>
                <w:color w:val="auto"/>
              </w:rPr>
              <w:t xml:space="preserve"> – </w:t>
            </w:r>
            <w:r w:rsidRPr="002532BF">
              <w:rPr>
                <w:color w:val="auto"/>
              </w:rPr>
              <w:t xml:space="preserve">доля сообщений, отправленных на портал «Добродел» пользователями с подтвержденной учётной записью ЕСИА, которые имеют признак </w:t>
            </w:r>
            <w:r w:rsidRPr="002532BF">
              <w:rPr>
                <w:color w:val="auto"/>
              </w:rPr>
              <w:lastRenderedPageBreak/>
              <w:t>повторной отправки, повторного переноса сроков решения, нарушения срока предоставления ответа;</w:t>
            </w:r>
          </w:p>
          <w:p w14:paraId="6D21897C"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Фппс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xml:space="preserve">Фпр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xml:space="preserve">с учётом повышающего коэффициента степени важности сообщения Кв. </w:t>
            </w:r>
          </w:p>
          <w:p w14:paraId="038300D0"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14:paraId="53C2CB1B"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xml:space="preserve">и нарушения срока предоставления ответа. </w:t>
            </w:r>
          </w:p>
          <w:p w14:paraId="7DCC06CE"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Кв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коэффициент х3 – факты по аварийным темам;</w:t>
            </w:r>
          </w:p>
          <w:p w14:paraId="5D4C83A7"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коэффициент х2 – факты по социально значимым направлениям;</w:t>
            </w:r>
          </w:p>
          <w:p w14:paraId="5B638DE9" w14:textId="77777777" w:rsidR="00860A9D" w:rsidRPr="002532BF" w:rsidRDefault="00860A9D" w:rsidP="00860A9D">
            <w:pPr>
              <w:pStyle w:val="11"/>
              <w:widowControl w:val="0"/>
              <w:spacing w:after="0"/>
              <w:jc w:val="both"/>
              <w:rPr>
                <w:rFonts w:eastAsia="Courier New"/>
                <w:color w:val="auto"/>
              </w:rPr>
            </w:pPr>
            <w:r w:rsidRPr="002532BF">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2532BF" w:rsidRDefault="00860A9D" w:rsidP="00860A9D">
            <w:pPr>
              <w:pStyle w:val="11"/>
              <w:widowControl w:val="0"/>
              <w:spacing w:after="0"/>
              <w:jc w:val="both"/>
              <w:rPr>
                <w:color w:val="auto"/>
              </w:rPr>
            </w:pPr>
            <w:r w:rsidRPr="002532BF">
              <w:rPr>
                <w:color w:val="auto"/>
              </w:rPr>
              <w:lastRenderedPageBreak/>
              <w:t xml:space="preserve">Источник информации – Еженедельный мониторинг единой системы приема и </w:t>
            </w:r>
            <w:r w:rsidRPr="002532BF">
              <w:rPr>
                <w:color w:val="auto"/>
              </w:rPr>
              <w:lastRenderedPageBreak/>
              <w:t xml:space="preserve">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2532BF">
              <w:rPr>
                <w:color w:val="auto"/>
                <w:lang w:val="en-US"/>
              </w:rPr>
              <w:t>Seafile</w:t>
            </w:r>
            <w:r w:rsidRPr="002532BF">
              <w:rPr>
                <w:color w:val="auto"/>
              </w:rPr>
              <w:t xml:space="preserve"> (письмо от 4 июля 2016 г. № 10-4571/Исх).</w:t>
            </w:r>
          </w:p>
        </w:tc>
        <w:tc>
          <w:tcPr>
            <w:tcW w:w="555" w:type="pct"/>
            <w:shd w:val="clear" w:color="auto" w:fill="auto"/>
          </w:tcPr>
          <w:p w14:paraId="06640942" w14:textId="77777777" w:rsidR="00860A9D" w:rsidRPr="002532BF" w:rsidRDefault="00860A9D" w:rsidP="00860A9D">
            <w:pPr>
              <w:pStyle w:val="ConsPlusNormal"/>
              <w:jc w:val="both"/>
              <w:rPr>
                <w:rFonts w:ascii="Times New Roman" w:eastAsia="Calibri" w:hAnsi="Times New Roman" w:cs="Times New Roman"/>
                <w:sz w:val="20"/>
              </w:rPr>
            </w:pPr>
            <w:r w:rsidRPr="002532BF">
              <w:rPr>
                <w:rFonts w:ascii="Times New Roman" w:hAnsi="Times New Roman" w:cs="Times New Roman"/>
                <w:sz w:val="20"/>
              </w:rPr>
              <w:lastRenderedPageBreak/>
              <w:t>Ежеквартально, ежегодно</w:t>
            </w:r>
          </w:p>
        </w:tc>
      </w:tr>
      <w:tr w:rsidR="00CB7757" w:rsidRPr="002532BF" w14:paraId="5AAA33D2" w14:textId="77777777" w:rsidTr="00153D11">
        <w:tc>
          <w:tcPr>
            <w:tcW w:w="164" w:type="pct"/>
            <w:shd w:val="clear" w:color="auto" w:fill="auto"/>
          </w:tcPr>
          <w:p w14:paraId="60B9B929" w14:textId="77777777" w:rsidR="000637D8" w:rsidRPr="002532BF" w:rsidRDefault="00860A9D" w:rsidP="00153D11">
            <w:pPr>
              <w:pStyle w:val="ConsPlusNormal"/>
              <w:tabs>
                <w:tab w:val="left" w:pos="555"/>
              </w:tabs>
              <w:jc w:val="center"/>
              <w:rPr>
                <w:rFonts w:ascii="Times New Roman" w:eastAsia="Calibri" w:hAnsi="Times New Roman" w:cs="Times New Roman"/>
                <w:sz w:val="20"/>
                <w:lang w:val="en-US"/>
              </w:rPr>
            </w:pPr>
            <w:r w:rsidRPr="002532BF">
              <w:rPr>
                <w:rFonts w:ascii="Times New Roman" w:eastAsia="Calibri" w:hAnsi="Times New Roman" w:cs="Times New Roman"/>
                <w:sz w:val="20"/>
                <w:lang w:val="en-US"/>
              </w:rPr>
              <w:t>10</w:t>
            </w:r>
          </w:p>
        </w:tc>
        <w:tc>
          <w:tcPr>
            <w:tcW w:w="930" w:type="pct"/>
            <w:shd w:val="clear" w:color="auto" w:fill="auto"/>
          </w:tcPr>
          <w:p w14:paraId="50013562" w14:textId="77777777" w:rsidR="000637D8" w:rsidRPr="002532BF" w:rsidRDefault="000637D8" w:rsidP="00153D11">
            <w:pPr>
              <w:pStyle w:val="11"/>
              <w:widowControl w:val="0"/>
              <w:spacing w:after="0" w:line="240" w:lineRule="auto"/>
              <w:rPr>
                <w:color w:val="auto"/>
              </w:rPr>
            </w:pPr>
            <w:r w:rsidRPr="002532BF">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2532BF" w:rsidRDefault="000637D8" w:rsidP="00153D11">
            <w:pPr>
              <w:pStyle w:val="11"/>
              <w:widowControl w:val="0"/>
              <w:spacing w:after="0" w:line="240" w:lineRule="auto"/>
              <w:rPr>
                <w:color w:val="auto"/>
              </w:rPr>
            </w:pPr>
            <w:r w:rsidRPr="002532BF">
              <w:rPr>
                <w:color w:val="auto"/>
              </w:rPr>
              <w:t>Единица</w:t>
            </w:r>
          </w:p>
        </w:tc>
        <w:tc>
          <w:tcPr>
            <w:tcW w:w="2266" w:type="pct"/>
            <w:shd w:val="clear" w:color="auto" w:fill="auto"/>
          </w:tcPr>
          <w:p w14:paraId="49491114" w14:textId="77777777" w:rsidR="000637D8" w:rsidRPr="002532BF"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2532BF" w:rsidRDefault="000637D8" w:rsidP="00153D11">
            <w:pPr>
              <w:pStyle w:val="11"/>
              <w:widowControl w:val="0"/>
              <w:spacing w:after="0" w:line="240" w:lineRule="auto"/>
              <w:jc w:val="both"/>
              <w:rPr>
                <w:color w:val="auto"/>
              </w:rPr>
            </w:pPr>
            <w:r w:rsidRPr="002532BF">
              <w:rPr>
                <w:color w:val="auto"/>
              </w:rPr>
              <w:t>где:</w:t>
            </w:r>
          </w:p>
          <w:p w14:paraId="7472B14C" w14:textId="77777777" w:rsidR="000637D8" w:rsidRPr="002532BF" w:rsidRDefault="000637D8" w:rsidP="00153D11">
            <w:pPr>
              <w:pStyle w:val="11"/>
              <w:widowControl w:val="0"/>
              <w:spacing w:after="0" w:line="240" w:lineRule="auto"/>
              <w:jc w:val="both"/>
              <w:rPr>
                <w:color w:val="auto"/>
              </w:rPr>
            </w:pPr>
            <w:r w:rsidRPr="002532BF">
              <w:rPr>
                <w:color w:val="auto"/>
                <w:lang w:val="en-US"/>
              </w:rPr>
              <w:t>n</w:t>
            </w:r>
            <w:r w:rsidRPr="002532BF">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2532BF" w:rsidRDefault="000637D8" w:rsidP="00153D11">
            <w:pPr>
              <w:pStyle w:val="11"/>
              <w:widowControl w:val="0"/>
              <w:spacing w:after="0" w:line="240" w:lineRule="auto"/>
              <w:jc w:val="both"/>
              <w:rPr>
                <w:color w:val="auto"/>
              </w:rPr>
            </w:pPr>
            <w:r w:rsidRPr="002532BF">
              <w:rPr>
                <w:color w:val="auto"/>
                <w:lang w:val="en-US"/>
              </w:rPr>
              <w:t>R</w:t>
            </w:r>
            <w:r w:rsidRPr="002532BF">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2532BF">
              <w:rPr>
                <w:color w:val="auto"/>
                <w:lang w:val="en-US"/>
              </w:rPr>
              <w:t> </w:t>
            </w:r>
            <w:r w:rsidRPr="002532BF">
              <w:rPr>
                <w:color w:val="auto"/>
              </w:rPr>
              <w:t>соответствующем году, начиная с 2023 года (приобретены средства обучения и</w:t>
            </w:r>
            <w:r w:rsidRPr="002532BF">
              <w:rPr>
                <w:color w:val="auto"/>
                <w:lang w:val="en-US"/>
              </w:rPr>
              <w:t> </w:t>
            </w:r>
            <w:r w:rsidRPr="002532BF">
              <w:rPr>
                <w:color w:val="auto"/>
              </w:rPr>
              <w:t xml:space="preserve">воспитания для </w:t>
            </w:r>
            <w:r w:rsidRPr="002532BF">
              <w:rPr>
                <w:color w:val="auto"/>
              </w:rPr>
              <w:lastRenderedPageBreak/>
              <w:t>обновления материально–технической базы);</w:t>
            </w:r>
          </w:p>
          <w:p w14:paraId="3A6E5901" w14:textId="77777777" w:rsidR="000637D8" w:rsidRPr="002532BF" w:rsidRDefault="000637D8" w:rsidP="00153D11">
            <w:pPr>
              <w:pStyle w:val="11"/>
              <w:widowControl w:val="0"/>
              <w:spacing w:after="0" w:line="240" w:lineRule="auto"/>
              <w:jc w:val="both"/>
              <w:rPr>
                <w:color w:val="auto"/>
              </w:rPr>
            </w:pPr>
            <w:r w:rsidRPr="002532BF">
              <w:rPr>
                <w:color w:val="auto"/>
                <w:lang w:val="en-US"/>
              </w:rPr>
              <w:t>K</w:t>
            </w:r>
            <w:r w:rsidRPr="002532BF">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2532BF" w:rsidRDefault="000637D8" w:rsidP="00153D11">
            <w:pPr>
              <w:pStyle w:val="11"/>
              <w:widowControl w:val="0"/>
              <w:spacing w:after="0" w:line="240" w:lineRule="auto"/>
              <w:jc w:val="both"/>
              <w:rPr>
                <w:rFonts w:eastAsia="MS Mincho"/>
                <w:color w:val="auto"/>
              </w:rPr>
            </w:pPr>
            <w:r w:rsidRPr="002532BF">
              <w:rPr>
                <w:rFonts w:eastAsia="MS Mincho"/>
                <w:color w:val="auto"/>
              </w:rPr>
              <w:lastRenderedPageBreak/>
              <w:t>Данные ОМСУ</w:t>
            </w:r>
          </w:p>
        </w:tc>
        <w:tc>
          <w:tcPr>
            <w:tcW w:w="555" w:type="pct"/>
            <w:shd w:val="clear" w:color="auto" w:fill="auto"/>
          </w:tcPr>
          <w:p w14:paraId="1ACD8D16" w14:textId="77777777" w:rsidR="000637D8" w:rsidRPr="002532BF" w:rsidRDefault="000637D8" w:rsidP="00153D11">
            <w:pPr>
              <w:pStyle w:val="ConsPlusNormal"/>
              <w:jc w:val="both"/>
              <w:rPr>
                <w:rFonts w:ascii="Times New Roman" w:eastAsia="Calibri" w:hAnsi="Times New Roman" w:cs="Times New Roman"/>
                <w:sz w:val="20"/>
              </w:rPr>
            </w:pPr>
            <w:r w:rsidRPr="002532BF">
              <w:rPr>
                <w:rFonts w:ascii="Times New Roman" w:hAnsi="Times New Roman" w:cs="Times New Roman"/>
                <w:sz w:val="20"/>
              </w:rPr>
              <w:t>Ежеквартально, ежегодно</w:t>
            </w:r>
          </w:p>
        </w:tc>
      </w:tr>
      <w:tr w:rsidR="003A5A77" w:rsidRPr="002532BF" w14:paraId="763AB527" w14:textId="77777777" w:rsidTr="00153D11">
        <w:tc>
          <w:tcPr>
            <w:tcW w:w="164" w:type="pct"/>
            <w:shd w:val="clear" w:color="auto" w:fill="auto"/>
          </w:tcPr>
          <w:p w14:paraId="5C539463" w14:textId="72CAB9BE" w:rsidR="003A5A77" w:rsidRPr="002532BF" w:rsidRDefault="003A5A77" w:rsidP="00153D11">
            <w:pPr>
              <w:pStyle w:val="ConsPlusNormal"/>
              <w:tabs>
                <w:tab w:val="left" w:pos="555"/>
              </w:tabs>
              <w:jc w:val="center"/>
              <w:rPr>
                <w:rFonts w:ascii="Times New Roman" w:eastAsia="Calibri" w:hAnsi="Times New Roman" w:cs="Times New Roman"/>
                <w:sz w:val="20"/>
                <w:lang w:val="en-US"/>
              </w:rPr>
            </w:pPr>
            <w:r w:rsidRPr="002532BF">
              <w:rPr>
                <w:rFonts w:ascii="Times New Roman" w:eastAsia="Calibri" w:hAnsi="Times New Roman" w:cs="Times New Roman"/>
                <w:sz w:val="20"/>
                <w:lang w:val="en-US"/>
              </w:rPr>
              <w:t>11.</w:t>
            </w:r>
          </w:p>
        </w:tc>
        <w:tc>
          <w:tcPr>
            <w:tcW w:w="930" w:type="pct"/>
            <w:shd w:val="clear" w:color="auto" w:fill="auto"/>
          </w:tcPr>
          <w:p w14:paraId="0D708112" w14:textId="2F97FE31" w:rsidR="003A5A77" w:rsidRPr="002532BF" w:rsidRDefault="003A5A77" w:rsidP="00153D11">
            <w:pPr>
              <w:pStyle w:val="11"/>
              <w:widowControl w:val="0"/>
              <w:spacing w:after="0" w:line="240" w:lineRule="auto"/>
              <w:rPr>
                <w:color w:val="auto"/>
              </w:rPr>
            </w:pPr>
            <w:r w:rsidRPr="002532BF">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2532BF" w:rsidRDefault="003A5A77" w:rsidP="00153D11">
            <w:pPr>
              <w:pStyle w:val="11"/>
              <w:widowControl w:val="0"/>
              <w:spacing w:after="0" w:line="240" w:lineRule="auto"/>
              <w:rPr>
                <w:color w:val="auto"/>
              </w:rPr>
            </w:pPr>
            <w:r w:rsidRPr="002532BF">
              <w:rPr>
                <w:color w:val="auto"/>
              </w:rPr>
              <w:t>Процент</w:t>
            </w:r>
          </w:p>
        </w:tc>
        <w:tc>
          <w:tcPr>
            <w:tcW w:w="2266" w:type="pct"/>
            <w:shd w:val="clear" w:color="auto" w:fill="auto"/>
          </w:tcPr>
          <w:p w14:paraId="51F345DA" w14:textId="77777777" w:rsidR="003A5A77" w:rsidRPr="002532BF"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2532BF" w:rsidRDefault="003A5A77" w:rsidP="003A5A77">
            <w:pPr>
              <w:suppressAutoHyphens/>
              <w:spacing w:line="276" w:lineRule="auto"/>
              <w:rPr>
                <w:rFonts w:cs="Times New Roman"/>
                <w:sz w:val="20"/>
                <w:szCs w:val="20"/>
              </w:rPr>
            </w:pPr>
            <w:r w:rsidRPr="002532BF">
              <w:rPr>
                <w:rFonts w:cs="Times New Roman"/>
                <w:sz w:val="20"/>
                <w:szCs w:val="20"/>
              </w:rPr>
              <w:t>где:</w:t>
            </w:r>
          </w:p>
          <w:p w14:paraId="2D2D2A74" w14:textId="77777777" w:rsidR="003A5A77" w:rsidRPr="002532BF" w:rsidRDefault="003A5A77" w:rsidP="003A5A77">
            <w:pPr>
              <w:suppressAutoHyphens/>
              <w:spacing w:line="276" w:lineRule="auto"/>
              <w:rPr>
                <w:rFonts w:cs="Times New Roman"/>
                <w:sz w:val="20"/>
                <w:szCs w:val="20"/>
              </w:rPr>
            </w:pPr>
            <w:r w:rsidRPr="002532BF">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2532BF" w:rsidRDefault="00851779"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2532BF">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60C3304" w14:textId="77777777" w:rsidR="003A5A77" w:rsidRPr="002532BF" w:rsidRDefault="00851779"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2532BF">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2532BF" w:rsidRDefault="00851779"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2532BF">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2532BF" w:rsidRDefault="00851779"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2532BF">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2532BF" w:rsidRDefault="003A5A77" w:rsidP="003A5A77">
            <w:pPr>
              <w:pStyle w:val="11"/>
              <w:widowControl w:val="0"/>
              <w:spacing w:after="0" w:line="240" w:lineRule="auto"/>
              <w:rPr>
                <w:color w:val="auto"/>
              </w:rPr>
            </w:pPr>
            <w:r w:rsidRPr="002532BF">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2532BF" w:rsidRDefault="003A5A77" w:rsidP="00153D11">
            <w:pPr>
              <w:pStyle w:val="11"/>
              <w:widowControl w:val="0"/>
              <w:spacing w:after="0" w:line="240" w:lineRule="auto"/>
              <w:jc w:val="both"/>
              <w:rPr>
                <w:rFonts w:eastAsia="MS Mincho"/>
                <w:color w:val="auto"/>
              </w:rPr>
            </w:pPr>
            <w:r w:rsidRPr="002532BF">
              <w:rPr>
                <w:rFonts w:eastAsia="MS Mincho"/>
                <w:color w:val="auto"/>
              </w:rPr>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2532BF" w:rsidRDefault="003A5A77" w:rsidP="00153D11">
            <w:pPr>
              <w:pStyle w:val="ConsPlusNormal"/>
              <w:jc w:val="both"/>
              <w:rPr>
                <w:rFonts w:ascii="Times New Roman" w:hAnsi="Times New Roman" w:cs="Times New Roman"/>
                <w:sz w:val="20"/>
              </w:rPr>
            </w:pPr>
            <w:r w:rsidRPr="002532BF">
              <w:rPr>
                <w:rFonts w:ascii="Times New Roman" w:hAnsi="Times New Roman" w:cs="Times New Roman"/>
                <w:sz w:val="20"/>
              </w:rPr>
              <w:t>Ежеквартально, ежегодно</w:t>
            </w:r>
          </w:p>
        </w:tc>
      </w:tr>
      <w:tr w:rsidR="004D452B" w:rsidRPr="002532BF" w14:paraId="6108EA46" w14:textId="77777777" w:rsidTr="003A405D">
        <w:tc>
          <w:tcPr>
            <w:tcW w:w="164" w:type="pct"/>
            <w:shd w:val="clear" w:color="auto" w:fill="auto"/>
          </w:tcPr>
          <w:p w14:paraId="0DF48002" w14:textId="2E10670F" w:rsidR="004D452B" w:rsidRPr="002532BF" w:rsidRDefault="004D452B" w:rsidP="004D452B">
            <w:pPr>
              <w:pStyle w:val="11"/>
              <w:widowControl w:val="0"/>
              <w:spacing w:after="0" w:line="240" w:lineRule="auto"/>
              <w:rPr>
                <w:color w:val="auto"/>
              </w:rPr>
            </w:pPr>
            <w:r w:rsidRPr="002532BF">
              <w:rPr>
                <w:color w:val="auto"/>
              </w:rPr>
              <w:t>12</w:t>
            </w:r>
          </w:p>
        </w:tc>
        <w:tc>
          <w:tcPr>
            <w:tcW w:w="930" w:type="pct"/>
            <w:tcBorders>
              <w:top w:val="single" w:sz="4" w:space="0" w:color="000000"/>
              <w:left w:val="single" w:sz="4" w:space="0" w:color="000000"/>
              <w:bottom w:val="single" w:sz="4" w:space="0" w:color="000000"/>
              <w:right w:val="single" w:sz="4" w:space="0" w:color="000000"/>
            </w:tcBorders>
          </w:tcPr>
          <w:p w14:paraId="77DF7602" w14:textId="55AF57B1" w:rsidR="004D452B" w:rsidRPr="002532BF" w:rsidRDefault="004D452B" w:rsidP="004D452B">
            <w:pPr>
              <w:pStyle w:val="11"/>
              <w:widowControl w:val="0"/>
              <w:spacing w:after="0" w:line="240" w:lineRule="auto"/>
              <w:rPr>
                <w:color w:val="auto"/>
              </w:rPr>
            </w:pPr>
            <w:r w:rsidRPr="002532BF">
              <w:rPr>
                <w:color w:val="auto"/>
              </w:rPr>
              <w:t xml:space="preserve">Доля рабочих мест сотрудников органов местного самоуправления и подведомственных им учреждений, на которых </w:t>
            </w:r>
            <w:r w:rsidRPr="002532BF">
              <w:rPr>
                <w:color w:val="auto"/>
              </w:rPr>
              <w:lastRenderedPageBreak/>
              <w:t>используется только российское программное обеспечение</w:t>
            </w:r>
          </w:p>
        </w:tc>
        <w:tc>
          <w:tcPr>
            <w:tcW w:w="375" w:type="pct"/>
            <w:tcBorders>
              <w:top w:val="single" w:sz="4" w:space="0" w:color="000000"/>
              <w:left w:val="single" w:sz="4" w:space="0" w:color="000000"/>
              <w:bottom w:val="single" w:sz="4" w:space="0" w:color="000000"/>
              <w:right w:val="single" w:sz="4" w:space="0" w:color="000000"/>
            </w:tcBorders>
          </w:tcPr>
          <w:p w14:paraId="52BF2E26" w14:textId="42C3F632" w:rsidR="004D452B" w:rsidRPr="002532BF" w:rsidRDefault="004D452B" w:rsidP="004D452B">
            <w:pPr>
              <w:pStyle w:val="11"/>
              <w:widowControl w:val="0"/>
              <w:spacing w:after="0" w:line="240" w:lineRule="auto"/>
              <w:rPr>
                <w:color w:val="auto"/>
              </w:rPr>
            </w:pPr>
            <w:r w:rsidRPr="002532BF">
              <w:rPr>
                <w:color w:val="auto"/>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14EE297B" w14:textId="77777777" w:rsidR="004D452B" w:rsidRPr="002532BF" w:rsidRDefault="004D452B" w:rsidP="004D452B">
            <w:pPr>
              <w:pStyle w:val="11"/>
              <w:widowControl w:val="0"/>
              <w:spacing w:after="0" w:line="240" w:lineRule="auto"/>
              <w:jc w:val="center"/>
              <w:rPr>
                <w:color w:val="auto"/>
              </w:rPr>
            </w:pPr>
            <m:oMath>
              <m:r>
                <w:rPr>
                  <w:rFonts w:ascii="Cambria Math" w:hAnsi="Cambria Math"/>
                  <w:color w:val="auto"/>
                </w:rPr>
                <m:t>n</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1</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2</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2</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3</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3</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4</m:t>
                      </m:r>
                    </m:sub>
                  </m:sSub>
                  <m:r>
                    <m:rPr>
                      <m:sty m:val="p"/>
                    </m:rPr>
                    <w:rPr>
                      <w:rFonts w:ascii="Cambria Math" w:hAnsi="Cambria Math"/>
                      <w:color w:val="auto"/>
                    </w:rPr>
                    <m:t>*</m:t>
                  </m:r>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4</m:t>
                      </m:r>
                    </m:sub>
                  </m:sSub>
                </m:num>
                <m:den>
                  <m:r>
                    <w:rPr>
                      <w:rFonts w:ascii="Cambria Math" w:hAnsi="Cambria Math"/>
                      <w:color w:val="auto"/>
                    </w:rPr>
                    <m:t>V</m:t>
                  </m:r>
                </m:den>
              </m:f>
              <m:r>
                <m:rPr>
                  <m:sty m:val="p"/>
                </m:rPr>
                <w:rPr>
                  <w:rFonts w:ascii="Cambria Math" w:hAnsi="Cambria Math"/>
                  <w:color w:val="auto"/>
                </w:rPr>
                <m:t>×100</m:t>
              </m:r>
              <m:r>
                <m:rPr>
                  <m:lit/>
                  <m:nor/>
                </m:rPr>
                <w:rPr>
                  <w:color w:val="auto"/>
                </w:rPr>
                <m:t>%</m:t>
              </m:r>
            </m:oMath>
            <w:r w:rsidRPr="002532BF">
              <w:rPr>
                <w:color w:val="auto"/>
              </w:rPr>
              <w:t>,</w:t>
            </w:r>
          </w:p>
          <w:p w14:paraId="72C8AE48" w14:textId="0FBA091C" w:rsidR="004D452B" w:rsidRPr="002532BF" w:rsidRDefault="004D452B" w:rsidP="004D452B">
            <w:pPr>
              <w:pStyle w:val="11"/>
              <w:widowControl w:val="0"/>
              <w:spacing w:after="0" w:line="240" w:lineRule="auto"/>
              <w:rPr>
                <w:color w:val="auto"/>
              </w:rPr>
            </w:pPr>
            <w:r w:rsidRPr="002532BF">
              <w:rPr>
                <w:color w:val="auto"/>
              </w:rPr>
              <w:t>где:</w:t>
            </w:r>
          </w:p>
          <w:p w14:paraId="17D3035C" w14:textId="77777777" w:rsidR="004D452B" w:rsidRPr="002532BF" w:rsidRDefault="004D452B" w:rsidP="004D452B">
            <w:pPr>
              <w:pStyle w:val="11"/>
              <w:widowControl w:val="0"/>
              <w:spacing w:after="0" w:line="240" w:lineRule="auto"/>
              <w:rPr>
                <w:color w:val="auto"/>
              </w:rPr>
            </w:pPr>
            <m:oMath>
              <m:r>
                <w:rPr>
                  <w:rFonts w:ascii="Cambria Math" w:hAnsi="Cambria Math"/>
                  <w:color w:val="auto"/>
                </w:rPr>
                <m:t>n</m:t>
              </m:r>
            </m:oMath>
            <w:r w:rsidRPr="002532BF">
              <w:rPr>
                <w:color w:val="auto"/>
              </w:rPr>
              <w:t xml:space="preserve"> – доля рабочих мест сотрудников органов местного самоуправления и подведомственных им учреждений, на которых используется только </w:t>
            </w:r>
            <w:r w:rsidRPr="002532BF">
              <w:rPr>
                <w:color w:val="auto"/>
              </w:rPr>
              <w:lastRenderedPageBreak/>
              <w:t>российское программное обеспечение;</w:t>
            </w:r>
          </w:p>
          <w:p w14:paraId="15349600" w14:textId="77777777" w:rsidR="004D452B" w:rsidRPr="002532BF" w:rsidRDefault="00851779"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1</m:t>
                  </m:r>
                </m:sub>
              </m:sSub>
            </m:oMath>
            <w:r w:rsidR="004D452B" w:rsidRPr="002532BF">
              <w:rPr>
                <w:color w:val="auto"/>
              </w:rPr>
              <w:t xml:space="preserve"> – количество АРМ с российским системным ПО, российским офисным ПО (все классы).</w:t>
            </w:r>
          </w:p>
          <w:p w14:paraId="1D6B2C9C" w14:textId="77777777" w:rsidR="004D452B" w:rsidRPr="002532BF" w:rsidRDefault="00851779"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2</m:t>
                  </m:r>
                </m:sub>
              </m:sSub>
            </m:oMath>
            <w:r w:rsidR="004D452B" w:rsidRPr="002532BF">
              <w:rPr>
                <w:color w:val="auto"/>
              </w:rPr>
              <w:t xml:space="preserve"> – количество АРМ с российским системным ПО.</w:t>
            </w:r>
          </w:p>
          <w:p w14:paraId="339B0F66" w14:textId="77777777" w:rsidR="004D452B" w:rsidRPr="002532BF" w:rsidRDefault="00851779"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3</m:t>
                  </m:r>
                </m:sub>
              </m:sSub>
            </m:oMath>
            <w:r w:rsidR="004D452B" w:rsidRPr="002532BF">
              <w:rPr>
                <w:color w:val="auto"/>
              </w:rPr>
              <w:t xml:space="preserve"> – количество АРМ с российским офисным ПО (все классы). </w:t>
            </w:r>
          </w:p>
          <w:p w14:paraId="5EAA94C5" w14:textId="77777777" w:rsidR="004D452B" w:rsidRPr="002532BF" w:rsidRDefault="00851779"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V</m:t>
                  </m:r>
                </m:e>
                <m:sub>
                  <m:r>
                    <m:rPr>
                      <m:sty m:val="p"/>
                    </m:rPr>
                    <w:rPr>
                      <w:rFonts w:ascii="Cambria Math" w:hAnsi="Cambria Math"/>
                      <w:color w:val="auto"/>
                    </w:rPr>
                    <m:t>4</m:t>
                  </m:r>
                </m:sub>
              </m:sSub>
            </m:oMath>
            <w:r w:rsidR="004D452B" w:rsidRPr="002532BF">
              <w:rPr>
                <w:color w:val="auto"/>
              </w:rPr>
              <w:t xml:space="preserve"> – остальные АРМ.</w:t>
            </w:r>
          </w:p>
          <w:p w14:paraId="511A25CD" w14:textId="77777777" w:rsidR="004D452B" w:rsidRPr="002532BF" w:rsidRDefault="004D452B" w:rsidP="004D452B">
            <w:pPr>
              <w:pStyle w:val="11"/>
              <w:widowControl w:val="0"/>
              <w:spacing w:after="0" w:line="240" w:lineRule="auto"/>
              <w:rPr>
                <w:color w:val="auto"/>
              </w:rPr>
            </w:pPr>
            <m:oMath>
              <m:r>
                <w:rPr>
                  <w:rFonts w:ascii="Cambria Math" w:hAnsi="Cambria Math"/>
                  <w:color w:val="auto"/>
                </w:rPr>
                <m:t>V</m:t>
              </m:r>
            </m:oMath>
            <w:r w:rsidRPr="002532BF">
              <w:rPr>
                <w:color w:val="auto"/>
              </w:rPr>
              <w:t xml:space="preserve"> – общее количество АРМ на конец отчетного периода.</w:t>
            </w:r>
          </w:p>
          <w:p w14:paraId="73291A50" w14:textId="77777777" w:rsidR="004D452B" w:rsidRPr="002532BF" w:rsidRDefault="00851779"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i</m:t>
                  </m:r>
                </m:sub>
              </m:sSub>
            </m:oMath>
            <w:r w:rsidR="004D452B" w:rsidRPr="002532BF">
              <w:rPr>
                <w:color w:val="auto"/>
              </w:rPr>
              <w:t xml:space="preserve"> – весовой коэффициент, соответствующий типу АРМ:</w:t>
            </w:r>
          </w:p>
          <w:p w14:paraId="0AE35E09" w14:textId="77777777" w:rsidR="004D452B" w:rsidRPr="002532BF" w:rsidRDefault="00851779" w:rsidP="004D452B">
            <w:pPr>
              <w:pStyle w:val="11"/>
              <w:widowControl w:val="0"/>
              <w:spacing w:after="0" w:line="240" w:lineRule="auto"/>
              <w:rPr>
                <w:color w:val="auto"/>
              </w:rPr>
            </w:pP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1</m:t>
                  </m:r>
                </m:sub>
              </m:sSub>
            </m:oMath>
            <w:r w:rsidR="004D452B" w:rsidRPr="002532BF">
              <w:rPr>
                <w:color w:val="auto"/>
              </w:rPr>
              <w:t xml:space="preserve"> = 1;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2</m:t>
                  </m:r>
                </m:sub>
              </m:sSub>
            </m:oMath>
            <w:r w:rsidR="004D452B" w:rsidRPr="002532BF">
              <w:rPr>
                <w:color w:val="auto"/>
              </w:rPr>
              <w:t xml:space="preserve"> = 0,8;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3</m:t>
                  </m:r>
                </m:sub>
              </m:sSub>
            </m:oMath>
            <w:r w:rsidR="004D452B" w:rsidRPr="002532BF">
              <w:rPr>
                <w:color w:val="auto"/>
              </w:rPr>
              <w:t xml:space="preserve"> = 0,2; </w:t>
            </w:r>
            <m:oMath>
              <m:sSub>
                <m:sSubPr>
                  <m:ctrlPr>
                    <w:rPr>
                      <w:rFonts w:ascii="Cambria Math" w:hAnsi="Cambria Math"/>
                      <w:color w:val="auto"/>
                    </w:rPr>
                  </m:ctrlPr>
                </m:sSubPr>
                <m:e>
                  <m:r>
                    <w:rPr>
                      <w:rFonts w:ascii="Cambria Math" w:hAnsi="Cambria Math"/>
                      <w:color w:val="auto"/>
                    </w:rPr>
                    <m:t>k</m:t>
                  </m:r>
                </m:e>
                <m:sub>
                  <m:r>
                    <m:rPr>
                      <m:sty m:val="p"/>
                    </m:rPr>
                    <w:rPr>
                      <w:rFonts w:ascii="Cambria Math" w:hAnsi="Cambria Math"/>
                      <w:color w:val="auto"/>
                    </w:rPr>
                    <m:t>4</m:t>
                  </m:r>
                </m:sub>
              </m:sSub>
            </m:oMath>
            <w:r w:rsidR="004D452B" w:rsidRPr="002532BF">
              <w:rPr>
                <w:color w:val="auto"/>
              </w:rPr>
              <w:t xml:space="preserve"> = 0.</w:t>
            </w:r>
          </w:p>
          <w:p w14:paraId="4F9B3332" w14:textId="77777777" w:rsidR="004D452B" w:rsidRPr="002532BF" w:rsidRDefault="004D452B" w:rsidP="004D452B">
            <w:pPr>
              <w:pStyle w:val="11"/>
              <w:widowControl w:val="0"/>
              <w:spacing w:after="0" w:line="240" w:lineRule="auto"/>
              <w:rPr>
                <w:color w:val="auto"/>
              </w:rPr>
            </w:pPr>
            <w:r w:rsidRPr="002532BF">
              <w:rPr>
                <w:color w:val="auto"/>
              </w:rPr>
              <w:t>Системное ПО (код 02.09) – операционные системы общего назначения.</w:t>
            </w:r>
          </w:p>
          <w:p w14:paraId="0B5A58BA" w14:textId="1007DA49" w:rsidR="004D452B" w:rsidRPr="002532BF" w:rsidRDefault="004D452B" w:rsidP="004D452B">
            <w:pPr>
              <w:pStyle w:val="11"/>
              <w:widowControl w:val="0"/>
              <w:spacing w:after="0" w:line="240" w:lineRule="auto"/>
              <w:rPr>
                <w:color w:val="auto"/>
              </w:rPr>
            </w:pPr>
            <w:r w:rsidRPr="002532BF">
              <w:rPr>
                <w:color w:val="auto"/>
              </w:rPr>
              <w:t>Офисное ПО (коды 06.03, 06.06, 06.09, 06.10, 06.11) – офисные пакеты, средства просмотра, редакторы презентаций, табличные редакторы, текстовые редакторы</w:t>
            </w:r>
          </w:p>
        </w:tc>
        <w:tc>
          <w:tcPr>
            <w:tcW w:w="709" w:type="pct"/>
            <w:tcBorders>
              <w:top w:val="single" w:sz="4" w:space="0" w:color="000000"/>
              <w:left w:val="single" w:sz="4" w:space="0" w:color="000000"/>
              <w:bottom w:val="single" w:sz="4" w:space="0" w:color="000000"/>
              <w:right w:val="single" w:sz="4" w:space="0" w:color="000000"/>
            </w:tcBorders>
          </w:tcPr>
          <w:p w14:paraId="240A80C8" w14:textId="4E0E65A2" w:rsidR="004D452B" w:rsidRPr="002532BF" w:rsidRDefault="004D452B" w:rsidP="004D452B">
            <w:pPr>
              <w:pStyle w:val="11"/>
              <w:widowControl w:val="0"/>
              <w:spacing w:after="0" w:line="240" w:lineRule="auto"/>
              <w:rPr>
                <w:color w:val="auto"/>
              </w:rPr>
            </w:pPr>
            <w:r w:rsidRPr="002532BF">
              <w:rPr>
                <w:color w:val="auto"/>
              </w:rPr>
              <w:lastRenderedPageBreak/>
              <w:t>Данные организаций ОМСУ</w:t>
            </w:r>
          </w:p>
        </w:tc>
        <w:tc>
          <w:tcPr>
            <w:tcW w:w="555" w:type="pct"/>
            <w:tcBorders>
              <w:top w:val="single" w:sz="4" w:space="0" w:color="000000"/>
              <w:left w:val="single" w:sz="4" w:space="0" w:color="000000"/>
              <w:bottom w:val="single" w:sz="4" w:space="0" w:color="000000"/>
              <w:right w:val="single" w:sz="4" w:space="0" w:color="000000"/>
            </w:tcBorders>
          </w:tcPr>
          <w:p w14:paraId="41FB4EC0" w14:textId="4F28481B" w:rsidR="004D452B" w:rsidRPr="002532BF" w:rsidRDefault="004D452B" w:rsidP="004D452B">
            <w:pPr>
              <w:pStyle w:val="11"/>
              <w:widowControl w:val="0"/>
              <w:spacing w:after="0" w:line="240" w:lineRule="auto"/>
              <w:rPr>
                <w:color w:val="auto"/>
              </w:rPr>
            </w:pPr>
            <w:r w:rsidRPr="002532BF">
              <w:rPr>
                <w:color w:val="auto"/>
              </w:rPr>
              <w:t>Ежеквартально, ежегодно</w:t>
            </w:r>
          </w:p>
        </w:tc>
      </w:tr>
      <w:tr w:rsidR="004D452B" w:rsidRPr="002532BF" w14:paraId="0E6A704A" w14:textId="77777777" w:rsidTr="003A405D">
        <w:tc>
          <w:tcPr>
            <w:tcW w:w="164" w:type="pct"/>
            <w:shd w:val="clear" w:color="auto" w:fill="auto"/>
          </w:tcPr>
          <w:p w14:paraId="3B3E0AC8" w14:textId="464E65F1" w:rsidR="004D452B" w:rsidRPr="002532BF" w:rsidRDefault="004D452B" w:rsidP="004D452B">
            <w:pPr>
              <w:pStyle w:val="11"/>
              <w:widowControl w:val="0"/>
              <w:spacing w:after="0" w:line="240" w:lineRule="auto"/>
              <w:rPr>
                <w:color w:val="auto"/>
              </w:rPr>
            </w:pPr>
            <w:r w:rsidRPr="002532BF">
              <w:rPr>
                <w:color w:val="auto"/>
              </w:rPr>
              <w:t>13</w:t>
            </w:r>
          </w:p>
        </w:tc>
        <w:tc>
          <w:tcPr>
            <w:tcW w:w="930" w:type="pct"/>
            <w:tcBorders>
              <w:top w:val="single" w:sz="4" w:space="0" w:color="000000"/>
              <w:left w:val="single" w:sz="4" w:space="0" w:color="000000"/>
              <w:bottom w:val="single" w:sz="4" w:space="0" w:color="000000"/>
              <w:right w:val="single" w:sz="4" w:space="0" w:color="000000"/>
            </w:tcBorders>
          </w:tcPr>
          <w:p w14:paraId="5630631C" w14:textId="7F11528B" w:rsidR="004D452B" w:rsidRPr="002532BF" w:rsidRDefault="004D452B" w:rsidP="004D452B">
            <w:pPr>
              <w:pStyle w:val="11"/>
              <w:widowControl w:val="0"/>
              <w:spacing w:after="0" w:line="240" w:lineRule="auto"/>
              <w:rPr>
                <w:color w:val="auto"/>
              </w:rPr>
            </w:pPr>
            <w:r w:rsidRPr="002532BF">
              <w:rPr>
                <w:color w:val="auto"/>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75" w:type="pct"/>
            <w:tcBorders>
              <w:top w:val="single" w:sz="4" w:space="0" w:color="000000"/>
              <w:left w:val="single" w:sz="4" w:space="0" w:color="000000"/>
              <w:bottom w:val="single" w:sz="4" w:space="0" w:color="000000"/>
              <w:right w:val="single" w:sz="4" w:space="0" w:color="000000"/>
            </w:tcBorders>
          </w:tcPr>
          <w:p w14:paraId="19571BD1" w14:textId="5698A1D8" w:rsidR="004D452B" w:rsidRPr="002532BF" w:rsidRDefault="004D452B" w:rsidP="004D452B">
            <w:pPr>
              <w:pStyle w:val="11"/>
              <w:widowControl w:val="0"/>
              <w:spacing w:after="0" w:line="240" w:lineRule="auto"/>
              <w:rPr>
                <w:color w:val="auto"/>
              </w:rPr>
            </w:pPr>
            <w:r w:rsidRPr="002532BF">
              <w:rPr>
                <w:color w:val="auto"/>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4283DF78" w14:textId="77777777" w:rsidR="004D452B" w:rsidRPr="002532BF" w:rsidRDefault="004D452B" w:rsidP="004D452B">
            <w:pPr>
              <w:pStyle w:val="11"/>
              <w:widowControl w:val="0"/>
              <w:spacing w:after="0" w:line="240" w:lineRule="auto"/>
              <w:jc w:val="center"/>
              <w:rPr>
                <w:color w:val="auto"/>
              </w:rPr>
            </w:pPr>
            <m:oMath>
              <m:r>
                <w:rPr>
                  <w:rFonts w:ascii="Cambria Math" w:hAnsi="Cambria Math"/>
                  <w:color w:val="auto"/>
                </w:rPr>
                <m:t>n</m:t>
              </m:r>
              <m:r>
                <m:rPr>
                  <m:sty m:val="p"/>
                </m:rPr>
                <w:rPr>
                  <w:rFonts w:ascii="Cambria Math" w:hAnsi="Cambria Math"/>
                  <w:color w:val="auto"/>
                </w:rPr>
                <m:t>=</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m:rPr>
                  <m:sty m:val="p"/>
                </m:rPr>
                <w:rPr>
                  <w:rFonts w:ascii="Cambria Math" w:hAnsi="Cambria Math"/>
                  <w:color w:val="auto"/>
                </w:rPr>
                <m:t>×100</m:t>
              </m:r>
              <m:r>
                <m:rPr>
                  <m:lit/>
                  <m:nor/>
                </m:rPr>
                <w:rPr>
                  <w:color w:val="auto"/>
                </w:rPr>
                <m:t>%</m:t>
              </m:r>
            </m:oMath>
            <w:r w:rsidRPr="002532BF">
              <w:rPr>
                <w:color w:val="auto"/>
              </w:rPr>
              <w:t>,</w:t>
            </w:r>
          </w:p>
          <w:p w14:paraId="3885C558" w14:textId="5820D223" w:rsidR="004D452B" w:rsidRPr="002532BF" w:rsidRDefault="004D452B" w:rsidP="004D452B">
            <w:pPr>
              <w:pStyle w:val="11"/>
              <w:widowControl w:val="0"/>
              <w:spacing w:after="0" w:line="240" w:lineRule="auto"/>
              <w:rPr>
                <w:color w:val="auto"/>
              </w:rPr>
            </w:pPr>
            <w:r w:rsidRPr="002532BF">
              <w:rPr>
                <w:color w:val="auto"/>
              </w:rPr>
              <w:t>где:</w:t>
            </w:r>
          </w:p>
          <w:p w14:paraId="7EF08DB1" w14:textId="77777777" w:rsidR="004D452B" w:rsidRPr="002532BF" w:rsidRDefault="004D452B" w:rsidP="004D452B">
            <w:pPr>
              <w:pStyle w:val="11"/>
              <w:widowControl w:val="0"/>
              <w:spacing w:after="0" w:line="240" w:lineRule="auto"/>
              <w:rPr>
                <w:color w:val="auto"/>
              </w:rPr>
            </w:pPr>
            <m:oMath>
              <m:r>
                <w:rPr>
                  <w:rFonts w:ascii="Cambria Math" w:hAnsi="Cambria Math"/>
                  <w:color w:val="auto"/>
                </w:rPr>
                <m:t>n</m:t>
              </m:r>
            </m:oMath>
            <w:r w:rsidRPr="002532BF">
              <w:rPr>
                <w:color w:val="auto"/>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6D78BF80" w14:textId="77777777" w:rsidR="004D452B" w:rsidRPr="002532BF" w:rsidRDefault="004D452B" w:rsidP="004D452B">
            <w:pPr>
              <w:pStyle w:val="11"/>
              <w:widowControl w:val="0"/>
              <w:spacing w:after="0" w:line="240" w:lineRule="auto"/>
              <w:rPr>
                <w:color w:val="auto"/>
              </w:rPr>
            </w:pPr>
            <w:r w:rsidRPr="002532BF">
              <w:rPr>
                <w:color w:val="auto"/>
              </w:rPr>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3DD2D0F5" w14:textId="4C57899C" w:rsidR="004D452B" w:rsidRPr="002532BF" w:rsidRDefault="004D452B" w:rsidP="004D452B">
            <w:pPr>
              <w:pStyle w:val="11"/>
              <w:widowControl w:val="0"/>
              <w:spacing w:after="0" w:line="240" w:lineRule="auto"/>
              <w:rPr>
                <w:color w:val="auto"/>
              </w:rPr>
            </w:pPr>
            <w:r w:rsidRPr="002532BF">
              <w:rPr>
                <w:color w:val="auto"/>
              </w:rPr>
              <w:t>К – общее количество учителей общеобразовательных организаций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5BA70B0A" w14:textId="5547061B" w:rsidR="004D452B" w:rsidRPr="002532BF" w:rsidRDefault="004D452B" w:rsidP="004D452B">
            <w:pPr>
              <w:pStyle w:val="11"/>
              <w:widowControl w:val="0"/>
              <w:spacing w:after="0" w:line="240" w:lineRule="auto"/>
              <w:rPr>
                <w:color w:val="auto"/>
              </w:rPr>
            </w:pPr>
            <w:r w:rsidRPr="002532BF">
              <w:rPr>
                <w:color w:val="auto"/>
              </w:rPr>
              <w:t>Отчеты о ходе реализации регионального проекта «Цифровые платформы в отраслях социальной сферы» в ГИИС «Электронный бюджет»,</w:t>
            </w:r>
            <w:r w:rsidRPr="002532BF">
              <w:rPr>
                <w:color w:val="auto"/>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555" w:type="pct"/>
            <w:tcBorders>
              <w:top w:val="single" w:sz="4" w:space="0" w:color="000000"/>
              <w:left w:val="single" w:sz="4" w:space="0" w:color="000000"/>
              <w:bottom w:val="single" w:sz="4" w:space="0" w:color="000000"/>
              <w:right w:val="single" w:sz="4" w:space="0" w:color="000000"/>
            </w:tcBorders>
          </w:tcPr>
          <w:p w14:paraId="325F55C7" w14:textId="57632300" w:rsidR="004D452B" w:rsidRPr="002532BF" w:rsidRDefault="004D452B" w:rsidP="004D452B">
            <w:pPr>
              <w:pStyle w:val="11"/>
              <w:widowControl w:val="0"/>
              <w:spacing w:after="0" w:line="240" w:lineRule="auto"/>
              <w:rPr>
                <w:color w:val="auto"/>
              </w:rPr>
            </w:pPr>
            <w:r w:rsidRPr="002532BF">
              <w:rPr>
                <w:color w:val="auto"/>
              </w:rPr>
              <w:t>Ежеквартально, ежегодно</w:t>
            </w:r>
          </w:p>
        </w:tc>
      </w:tr>
      <w:tr w:rsidR="004D452B" w:rsidRPr="002532BF" w14:paraId="07257BF7" w14:textId="77777777" w:rsidTr="003A405D">
        <w:tc>
          <w:tcPr>
            <w:tcW w:w="164" w:type="pct"/>
            <w:shd w:val="clear" w:color="auto" w:fill="auto"/>
          </w:tcPr>
          <w:p w14:paraId="28C2D783" w14:textId="30F58742" w:rsidR="004D452B" w:rsidRPr="002532BF" w:rsidRDefault="004D452B" w:rsidP="004D452B">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D452B" w:rsidRPr="002532BF" w:rsidRDefault="004D452B" w:rsidP="004D452B">
            <w:pPr>
              <w:widowControl w:val="0"/>
              <w:rPr>
                <w:sz w:val="20"/>
                <w:szCs w:val="20"/>
              </w:rPr>
            </w:pPr>
            <w:r w:rsidRPr="002532BF">
              <w:rPr>
                <w:sz w:val="20"/>
                <w:szCs w:val="20"/>
              </w:rPr>
              <w:t xml:space="preserve">Доля архивных документов, хранящихся в муниципальном архиве в нормативных условиях, обеспечивающих их </w:t>
            </w:r>
            <w:r w:rsidRPr="002532BF">
              <w:rPr>
                <w:sz w:val="20"/>
                <w:szCs w:val="20"/>
              </w:rPr>
              <w:lastRenderedPageBreak/>
              <w:t>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D452B" w:rsidRPr="002532BF" w:rsidRDefault="004D452B" w:rsidP="004D452B">
            <w:pPr>
              <w:widowControl w:val="0"/>
              <w:jc w:val="center"/>
              <w:rPr>
                <w:sz w:val="20"/>
                <w:szCs w:val="20"/>
              </w:rPr>
            </w:pPr>
            <w:r w:rsidRPr="002532BF">
              <w:rPr>
                <w:sz w:val="20"/>
                <w:szCs w:val="20"/>
              </w:rPr>
              <w:lastRenderedPageBreak/>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D452B" w:rsidRPr="002532BF" w:rsidRDefault="004D452B" w:rsidP="004D452B">
            <w:pPr>
              <w:rPr>
                <w:color w:val="000000"/>
                <w:sz w:val="20"/>
                <w:szCs w:val="20"/>
              </w:rPr>
            </w:pPr>
            <w:r w:rsidRPr="002532BF">
              <w:rPr>
                <w:color w:val="000000"/>
                <w:sz w:val="20"/>
                <w:szCs w:val="20"/>
              </w:rPr>
              <w:t xml:space="preserve">Дну = </w:t>
            </w:r>
            <w:r w:rsidRPr="002532BF">
              <w:rPr>
                <w:color w:val="000000"/>
                <w:sz w:val="20"/>
                <w:szCs w:val="20"/>
                <w:lang w:val="en-US"/>
              </w:rPr>
              <w:t>V</w:t>
            </w:r>
            <w:r w:rsidRPr="002532BF">
              <w:rPr>
                <w:color w:val="000000"/>
                <w:sz w:val="20"/>
                <w:szCs w:val="20"/>
              </w:rPr>
              <w:t xml:space="preserve">ну/ </w:t>
            </w:r>
            <w:r w:rsidRPr="002532BF">
              <w:rPr>
                <w:color w:val="000000"/>
                <w:sz w:val="20"/>
                <w:szCs w:val="20"/>
                <w:lang w:val="en-US"/>
              </w:rPr>
              <w:t>V</w:t>
            </w:r>
            <w:r w:rsidRPr="002532BF">
              <w:rPr>
                <w:color w:val="000000"/>
                <w:sz w:val="20"/>
                <w:szCs w:val="20"/>
              </w:rPr>
              <w:t>аф х 100%,</w:t>
            </w:r>
            <w:r w:rsidRPr="002532BF">
              <w:rPr>
                <w:color w:val="000000"/>
                <w:sz w:val="20"/>
                <w:szCs w:val="20"/>
              </w:rPr>
              <w:br/>
              <w:t>где:</w:t>
            </w:r>
            <w:r w:rsidRPr="002532BF">
              <w:rPr>
                <w:color w:val="000000"/>
                <w:sz w:val="20"/>
                <w:szCs w:val="20"/>
              </w:rPr>
              <w:br/>
              <w:t xml:space="preserve">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w:t>
            </w:r>
            <w:r w:rsidRPr="002532BF">
              <w:rPr>
                <w:color w:val="000000"/>
                <w:sz w:val="20"/>
                <w:szCs w:val="20"/>
              </w:rPr>
              <w:lastRenderedPageBreak/>
              <w:t>муниципальном архиве;</w:t>
            </w:r>
            <w:r w:rsidRPr="002532BF">
              <w:rPr>
                <w:color w:val="000000"/>
                <w:sz w:val="20"/>
                <w:szCs w:val="20"/>
              </w:rPr>
              <w:b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2532BF">
              <w:rPr>
                <w:color w:val="000000"/>
                <w:sz w:val="20"/>
                <w:szCs w:val="20"/>
              </w:rPr>
              <w:br/>
              <w:t>Vаф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D452B" w:rsidRPr="002532BF" w:rsidRDefault="004D452B" w:rsidP="004D452B">
            <w:pPr>
              <w:rPr>
                <w:color w:val="000000"/>
                <w:sz w:val="20"/>
                <w:szCs w:val="20"/>
              </w:rPr>
            </w:pPr>
            <w:r w:rsidRPr="002532BF">
              <w:rPr>
                <w:color w:val="000000"/>
                <w:sz w:val="20"/>
                <w:szCs w:val="20"/>
              </w:rPr>
              <w:lastRenderedPageBreak/>
              <w:t xml:space="preserve">Паспорт муниципального архива Московской области по состоянию на 1 </w:t>
            </w:r>
            <w:r w:rsidRPr="002532BF">
              <w:rPr>
                <w:color w:val="000000"/>
                <w:sz w:val="20"/>
                <w:szCs w:val="20"/>
              </w:rPr>
              <w:lastRenderedPageBreak/>
              <w:t>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D452B" w:rsidRPr="002532BF" w:rsidRDefault="004D452B" w:rsidP="004D452B">
            <w:pPr>
              <w:jc w:val="center"/>
              <w:rPr>
                <w:sz w:val="20"/>
                <w:szCs w:val="20"/>
              </w:rPr>
            </w:pPr>
            <w:r w:rsidRPr="002532BF">
              <w:rPr>
                <w:sz w:val="20"/>
                <w:szCs w:val="20"/>
              </w:rPr>
              <w:lastRenderedPageBreak/>
              <w:t>ежегодно</w:t>
            </w:r>
          </w:p>
        </w:tc>
      </w:tr>
      <w:tr w:rsidR="004D452B" w:rsidRPr="002532BF" w14:paraId="2638CAC1" w14:textId="77777777" w:rsidTr="003A405D">
        <w:tc>
          <w:tcPr>
            <w:tcW w:w="164" w:type="pct"/>
            <w:shd w:val="clear" w:color="auto" w:fill="auto"/>
          </w:tcPr>
          <w:p w14:paraId="4411624F" w14:textId="3F735CAB" w:rsidR="004D452B" w:rsidRPr="002532BF" w:rsidRDefault="004D452B" w:rsidP="004D452B">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15</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D452B" w:rsidRPr="002532BF" w:rsidRDefault="004D452B" w:rsidP="004D452B">
            <w:pPr>
              <w:widowControl w:val="0"/>
              <w:rPr>
                <w:sz w:val="20"/>
                <w:szCs w:val="20"/>
              </w:rPr>
            </w:pPr>
            <w:r w:rsidRPr="002532BF">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D452B" w:rsidRPr="002532BF" w:rsidRDefault="004D452B" w:rsidP="004D452B">
            <w:pPr>
              <w:widowControl w:val="0"/>
              <w:jc w:val="center"/>
              <w:rPr>
                <w:sz w:val="20"/>
                <w:szCs w:val="20"/>
              </w:rPr>
            </w:pPr>
            <w:r w:rsidRPr="002532BF">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D452B" w:rsidRPr="002532BF" w:rsidRDefault="004D452B" w:rsidP="004D452B">
            <w:pPr>
              <w:rPr>
                <w:color w:val="000000"/>
                <w:sz w:val="20"/>
                <w:szCs w:val="20"/>
              </w:rPr>
            </w:pPr>
            <w:r w:rsidRPr="002532BF">
              <w:rPr>
                <w:color w:val="000000"/>
                <w:sz w:val="20"/>
                <w:szCs w:val="20"/>
              </w:rPr>
              <w:t xml:space="preserve">Даф = </w:t>
            </w:r>
            <w:r w:rsidRPr="002532BF">
              <w:rPr>
                <w:color w:val="000000"/>
                <w:sz w:val="20"/>
                <w:szCs w:val="20"/>
                <w:lang w:val="en-US"/>
              </w:rPr>
              <w:t>V</w:t>
            </w:r>
            <w:r w:rsidRPr="002532BF">
              <w:rPr>
                <w:color w:val="000000"/>
                <w:sz w:val="20"/>
                <w:szCs w:val="20"/>
              </w:rPr>
              <w:t>а /</w:t>
            </w:r>
            <w:r w:rsidRPr="002532BF">
              <w:rPr>
                <w:color w:val="000000"/>
                <w:sz w:val="20"/>
                <w:szCs w:val="20"/>
                <w:lang w:val="en-US"/>
              </w:rPr>
              <w:t>V</w:t>
            </w:r>
            <w:r w:rsidRPr="002532BF">
              <w:rPr>
                <w:color w:val="000000"/>
                <w:sz w:val="20"/>
                <w:szCs w:val="20"/>
              </w:rPr>
              <w:t xml:space="preserve">об х 100%, </w:t>
            </w:r>
            <w:r w:rsidRPr="002532BF">
              <w:rPr>
                <w:color w:val="000000"/>
                <w:sz w:val="20"/>
                <w:szCs w:val="20"/>
              </w:rPr>
              <w:br/>
              <w:t>где:</w:t>
            </w:r>
            <w:r w:rsidRPr="002532BF">
              <w:rPr>
                <w:color w:val="000000"/>
                <w:sz w:val="20"/>
                <w:szCs w:val="20"/>
              </w:rPr>
              <w:b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2532BF">
              <w:rPr>
                <w:color w:val="000000"/>
                <w:sz w:val="20"/>
                <w:szCs w:val="20"/>
              </w:rPr>
              <w:br/>
            </w:r>
            <w:r w:rsidRPr="002532BF">
              <w:rPr>
                <w:color w:val="000000"/>
                <w:sz w:val="20"/>
                <w:szCs w:val="20"/>
                <w:lang w:val="en-US"/>
              </w:rPr>
              <w:t>V</w:t>
            </w:r>
            <w:r w:rsidRPr="002532BF">
              <w:rPr>
                <w:color w:val="000000"/>
                <w:sz w:val="20"/>
                <w:szCs w:val="20"/>
              </w:rPr>
              <w:t>а – количество архивных фондов, внесенных в общеотраслевую базу данных «Архивный фонд»;</w:t>
            </w:r>
            <w:r w:rsidRPr="002532BF">
              <w:rPr>
                <w:color w:val="000000"/>
                <w:sz w:val="20"/>
                <w:szCs w:val="20"/>
              </w:rPr>
              <w:br/>
            </w:r>
            <w:r w:rsidRPr="002532BF">
              <w:rPr>
                <w:color w:val="000000"/>
                <w:sz w:val="20"/>
                <w:szCs w:val="20"/>
                <w:lang w:val="en-US"/>
              </w:rPr>
              <w:t>V</w:t>
            </w:r>
            <w:r w:rsidRPr="002532BF">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D452B" w:rsidRPr="002532BF" w:rsidRDefault="004D452B" w:rsidP="004D452B">
            <w:pPr>
              <w:rPr>
                <w:sz w:val="20"/>
                <w:szCs w:val="20"/>
              </w:rPr>
            </w:pPr>
            <w:r w:rsidRPr="002532BF">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w:t>
            </w:r>
            <w:r w:rsidRPr="002532BF">
              <w:rPr>
                <w:color w:val="000000"/>
                <w:sz w:val="20"/>
                <w:szCs w:val="20"/>
              </w:rPr>
              <w:lastRenderedPageBreak/>
              <w:t>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D452B" w:rsidRPr="002532BF" w:rsidRDefault="004D452B" w:rsidP="004D452B">
            <w:pPr>
              <w:jc w:val="center"/>
              <w:rPr>
                <w:color w:val="000000"/>
                <w:sz w:val="20"/>
                <w:szCs w:val="20"/>
              </w:rPr>
            </w:pPr>
            <w:r w:rsidRPr="002532BF">
              <w:rPr>
                <w:color w:val="000000"/>
                <w:sz w:val="20"/>
                <w:szCs w:val="20"/>
              </w:rPr>
              <w:lastRenderedPageBreak/>
              <w:t>ежеквартально</w:t>
            </w:r>
          </w:p>
          <w:p w14:paraId="49E30B64" w14:textId="77777777" w:rsidR="004D452B" w:rsidRPr="002532BF" w:rsidRDefault="004D452B" w:rsidP="004D452B">
            <w:pPr>
              <w:widowControl w:val="0"/>
              <w:rPr>
                <w:sz w:val="20"/>
                <w:szCs w:val="20"/>
              </w:rPr>
            </w:pPr>
          </w:p>
        </w:tc>
      </w:tr>
      <w:tr w:rsidR="004D452B" w:rsidRPr="002532BF" w14:paraId="12F3DC63" w14:textId="77777777" w:rsidTr="003A405D">
        <w:tc>
          <w:tcPr>
            <w:tcW w:w="164" w:type="pct"/>
            <w:shd w:val="clear" w:color="auto" w:fill="auto"/>
          </w:tcPr>
          <w:p w14:paraId="6BC71644" w14:textId="4F9814EB" w:rsidR="004D452B" w:rsidRPr="002532BF" w:rsidRDefault="004D452B" w:rsidP="004D452B">
            <w:pPr>
              <w:pStyle w:val="ConsPlusNormal"/>
              <w:tabs>
                <w:tab w:val="left" w:pos="555"/>
              </w:tabs>
              <w:jc w:val="center"/>
              <w:rPr>
                <w:rFonts w:ascii="Times New Roman" w:eastAsia="Calibri" w:hAnsi="Times New Roman" w:cs="Times New Roman"/>
                <w:sz w:val="20"/>
              </w:rPr>
            </w:pPr>
            <w:r w:rsidRPr="002532BF">
              <w:rPr>
                <w:rFonts w:ascii="Times New Roman" w:eastAsia="Calibri" w:hAnsi="Times New Roman" w:cs="Times New Roman"/>
                <w:sz w:val="20"/>
              </w:rPr>
              <w:t>16</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D452B" w:rsidRPr="002532BF" w:rsidRDefault="004D452B" w:rsidP="004D452B">
            <w:pPr>
              <w:widowControl w:val="0"/>
              <w:rPr>
                <w:sz w:val="20"/>
                <w:szCs w:val="20"/>
              </w:rPr>
            </w:pPr>
            <w:r w:rsidRPr="002532BF">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D452B" w:rsidRPr="002532BF" w:rsidRDefault="004D452B" w:rsidP="004D452B">
            <w:pPr>
              <w:widowControl w:val="0"/>
              <w:jc w:val="center"/>
              <w:rPr>
                <w:sz w:val="20"/>
                <w:szCs w:val="20"/>
              </w:rPr>
            </w:pPr>
            <w:r w:rsidRPr="002532BF">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D452B" w:rsidRPr="002532BF" w:rsidRDefault="004D452B" w:rsidP="004D452B">
            <w:pPr>
              <w:rPr>
                <w:color w:val="000000"/>
                <w:sz w:val="20"/>
                <w:szCs w:val="20"/>
              </w:rPr>
            </w:pPr>
            <w:r w:rsidRPr="002532BF">
              <w:rPr>
                <w:color w:val="000000"/>
                <w:sz w:val="20"/>
                <w:szCs w:val="20"/>
              </w:rPr>
              <w:t xml:space="preserve">Дэц = </w:t>
            </w:r>
            <w:r w:rsidRPr="002532BF">
              <w:rPr>
                <w:color w:val="000000"/>
                <w:sz w:val="20"/>
                <w:szCs w:val="20"/>
                <w:lang w:val="en-US"/>
              </w:rPr>
              <w:t>V</w:t>
            </w:r>
            <w:r w:rsidRPr="002532BF">
              <w:rPr>
                <w:color w:val="000000"/>
                <w:sz w:val="20"/>
                <w:szCs w:val="20"/>
              </w:rPr>
              <w:t xml:space="preserve">эц / </w:t>
            </w:r>
            <w:r w:rsidRPr="002532BF">
              <w:rPr>
                <w:color w:val="000000"/>
                <w:sz w:val="20"/>
                <w:szCs w:val="20"/>
                <w:lang w:val="en-US"/>
              </w:rPr>
              <w:t>V</w:t>
            </w:r>
            <w:r w:rsidRPr="002532BF">
              <w:rPr>
                <w:color w:val="000000"/>
                <w:sz w:val="20"/>
                <w:szCs w:val="20"/>
              </w:rPr>
              <w:t xml:space="preserve">об х 100%, </w:t>
            </w:r>
            <w:r w:rsidRPr="002532BF">
              <w:rPr>
                <w:color w:val="000000"/>
                <w:sz w:val="20"/>
                <w:szCs w:val="20"/>
              </w:rPr>
              <w:br/>
              <w:t>где:</w:t>
            </w:r>
            <w:r w:rsidRPr="002532BF">
              <w:rPr>
                <w:color w:val="000000"/>
                <w:sz w:val="20"/>
                <w:szCs w:val="20"/>
              </w:rPr>
              <w:br/>
              <w:t>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2532BF">
              <w:rPr>
                <w:color w:val="000000"/>
                <w:sz w:val="20"/>
                <w:szCs w:val="20"/>
              </w:rPr>
              <w:br/>
            </w:r>
            <w:r w:rsidRPr="002532BF">
              <w:rPr>
                <w:color w:val="000000"/>
                <w:sz w:val="20"/>
                <w:szCs w:val="20"/>
                <w:lang w:val="en-US"/>
              </w:rPr>
              <w:t>V</w:t>
            </w:r>
            <w:r w:rsidRPr="002532BF">
              <w:rPr>
                <w:color w:val="000000"/>
                <w:sz w:val="20"/>
                <w:szCs w:val="20"/>
              </w:rPr>
              <w:t>эц – общее количество документов, переведенных в электронно-цифровую форму;</w:t>
            </w:r>
            <w:r w:rsidRPr="002532BF">
              <w:rPr>
                <w:color w:val="000000"/>
                <w:sz w:val="20"/>
                <w:szCs w:val="20"/>
              </w:rPr>
              <w:br/>
            </w:r>
            <w:r w:rsidRPr="002532BF">
              <w:rPr>
                <w:color w:val="000000"/>
                <w:sz w:val="20"/>
                <w:szCs w:val="20"/>
                <w:lang w:val="en-US"/>
              </w:rPr>
              <w:t>V</w:t>
            </w:r>
            <w:r w:rsidRPr="002532BF">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D452B" w:rsidRPr="002532BF" w:rsidRDefault="004D452B" w:rsidP="004D452B">
            <w:pPr>
              <w:rPr>
                <w:color w:val="000000"/>
                <w:sz w:val="20"/>
                <w:szCs w:val="20"/>
              </w:rPr>
            </w:pPr>
            <w:r w:rsidRPr="002532BF">
              <w:rPr>
                <w:color w:val="000000"/>
                <w:sz w:val="20"/>
                <w:szCs w:val="20"/>
              </w:rPr>
              <w:t>Отчет муниципального архива о выполнении основных направлений развития архивного дела в Московской области на очередной год</w:t>
            </w:r>
            <w:r w:rsidRPr="002532BF">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D452B" w:rsidRPr="002532BF" w:rsidRDefault="004D452B" w:rsidP="004D452B">
            <w:pPr>
              <w:jc w:val="center"/>
              <w:rPr>
                <w:color w:val="000000"/>
                <w:sz w:val="20"/>
                <w:szCs w:val="20"/>
              </w:rPr>
            </w:pPr>
            <w:r w:rsidRPr="002532BF">
              <w:rPr>
                <w:color w:val="000000"/>
                <w:sz w:val="20"/>
                <w:szCs w:val="20"/>
              </w:rPr>
              <w:t>ежеквартально</w:t>
            </w:r>
          </w:p>
          <w:p w14:paraId="4AA0B95C" w14:textId="77777777" w:rsidR="004D452B" w:rsidRPr="002532BF" w:rsidRDefault="004D452B" w:rsidP="004D452B">
            <w:pPr>
              <w:widowControl w:val="0"/>
              <w:rPr>
                <w:sz w:val="20"/>
                <w:szCs w:val="20"/>
              </w:rPr>
            </w:pPr>
          </w:p>
        </w:tc>
      </w:tr>
    </w:tbl>
    <w:p w14:paraId="3BC50420" w14:textId="5D5B39A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br w:type="page"/>
      </w:r>
      <w:r w:rsidR="003B31B2" w:rsidRPr="002532BF">
        <w:rPr>
          <w:rFonts w:ascii="Times New Roman" w:hAnsi="Times New Roman" w:cs="Times New Roman"/>
          <w:sz w:val="24"/>
          <w:szCs w:val="24"/>
        </w:rPr>
        <w:lastRenderedPageBreak/>
        <w:t>9</w:t>
      </w:r>
      <w:r w:rsidRPr="002532BF">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2532BF" w:rsidRDefault="000637D8" w:rsidP="000637D8">
      <w:pPr>
        <w:pStyle w:val="ConsPlusNormal"/>
        <w:jc w:val="center"/>
        <w:rPr>
          <w:rFonts w:ascii="Times New Roman" w:hAnsi="Times New Roman" w:cs="Times New Roman"/>
          <w:sz w:val="24"/>
          <w:szCs w:val="24"/>
        </w:rPr>
      </w:pPr>
      <w:r w:rsidRPr="002532BF">
        <w:rPr>
          <w:rFonts w:ascii="Times New Roman" w:hAnsi="Times New Roman" w:cs="Times New Roman"/>
          <w:sz w:val="24"/>
          <w:szCs w:val="24"/>
        </w:rPr>
        <w:t>«Цифровое муниципальное образование»</w:t>
      </w:r>
    </w:p>
    <w:p w14:paraId="32C9D08A" w14:textId="77777777" w:rsidR="000637D8" w:rsidRPr="002532BF"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134"/>
        <w:gridCol w:w="992"/>
        <w:gridCol w:w="3827"/>
        <w:gridCol w:w="1276"/>
        <w:gridCol w:w="6237"/>
      </w:tblGrid>
      <w:tr w:rsidR="00CB7757" w:rsidRPr="002532BF" w14:paraId="3F2AF97F" w14:textId="77777777" w:rsidTr="00A6648D">
        <w:tc>
          <w:tcPr>
            <w:tcW w:w="534" w:type="dxa"/>
            <w:shd w:val="clear" w:color="auto" w:fill="auto"/>
          </w:tcPr>
          <w:p w14:paraId="035212BB"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 xml:space="preserve">№ </w:t>
            </w:r>
            <w:r w:rsidRPr="002532BF">
              <w:rPr>
                <w:rFonts w:ascii="Times New Roman" w:eastAsia="Calibri" w:hAnsi="Times New Roman" w:cs="Times New Roman"/>
                <w:szCs w:val="22"/>
              </w:rPr>
              <w:br/>
              <w:t>п/п</w:t>
            </w:r>
          </w:p>
        </w:tc>
        <w:tc>
          <w:tcPr>
            <w:tcW w:w="879" w:type="dxa"/>
            <w:shd w:val="clear" w:color="auto" w:fill="auto"/>
          </w:tcPr>
          <w:p w14:paraId="7EA5462E"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 xml:space="preserve">№ подпрограммы </w:t>
            </w:r>
          </w:p>
        </w:tc>
        <w:tc>
          <w:tcPr>
            <w:tcW w:w="1134" w:type="dxa"/>
            <w:shd w:val="clear" w:color="auto" w:fill="auto"/>
          </w:tcPr>
          <w:p w14:paraId="25824009"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rPr>
              <w:t xml:space="preserve">№ основного мероприятия </w:t>
            </w:r>
          </w:p>
        </w:tc>
        <w:tc>
          <w:tcPr>
            <w:tcW w:w="992" w:type="dxa"/>
            <w:shd w:val="clear" w:color="auto" w:fill="auto"/>
          </w:tcPr>
          <w:p w14:paraId="10DF6447"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Наименование результата</w:t>
            </w:r>
          </w:p>
        </w:tc>
        <w:tc>
          <w:tcPr>
            <w:tcW w:w="1276" w:type="dxa"/>
            <w:shd w:val="clear" w:color="auto" w:fill="auto"/>
          </w:tcPr>
          <w:p w14:paraId="30AFB382"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Единица измерения</w:t>
            </w:r>
          </w:p>
        </w:tc>
        <w:tc>
          <w:tcPr>
            <w:tcW w:w="6237" w:type="dxa"/>
            <w:shd w:val="clear" w:color="auto" w:fill="auto"/>
          </w:tcPr>
          <w:p w14:paraId="5F8652FF" w14:textId="77777777" w:rsidR="000637D8" w:rsidRPr="002532BF" w:rsidRDefault="000637D8" w:rsidP="00153D11">
            <w:pPr>
              <w:pStyle w:val="ConsPlusNormal"/>
              <w:ind w:right="-79"/>
              <w:jc w:val="center"/>
              <w:rPr>
                <w:rFonts w:ascii="Times New Roman" w:eastAsia="Calibri" w:hAnsi="Times New Roman" w:cs="Times New Roman"/>
                <w:szCs w:val="22"/>
              </w:rPr>
            </w:pPr>
            <w:r w:rsidRPr="002532BF">
              <w:rPr>
                <w:rFonts w:ascii="Times New Roman" w:eastAsia="Calibri" w:hAnsi="Times New Roman" w:cs="Times New Roman"/>
                <w:szCs w:val="22"/>
              </w:rPr>
              <w:t>Порядок определения значений</w:t>
            </w:r>
          </w:p>
        </w:tc>
      </w:tr>
      <w:tr w:rsidR="00CB7757" w:rsidRPr="002532BF" w14:paraId="3960FE6F" w14:textId="77777777" w:rsidTr="00A6648D">
        <w:tc>
          <w:tcPr>
            <w:tcW w:w="534" w:type="dxa"/>
            <w:shd w:val="clear" w:color="auto" w:fill="auto"/>
          </w:tcPr>
          <w:p w14:paraId="6EB25673"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w:t>
            </w:r>
          </w:p>
        </w:tc>
        <w:tc>
          <w:tcPr>
            <w:tcW w:w="879" w:type="dxa"/>
            <w:shd w:val="clear" w:color="auto" w:fill="auto"/>
          </w:tcPr>
          <w:p w14:paraId="4AAB6766"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2</w:t>
            </w:r>
          </w:p>
        </w:tc>
        <w:tc>
          <w:tcPr>
            <w:tcW w:w="1134" w:type="dxa"/>
            <w:shd w:val="clear" w:color="auto" w:fill="auto"/>
          </w:tcPr>
          <w:p w14:paraId="2CAA8401"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3</w:t>
            </w:r>
          </w:p>
        </w:tc>
        <w:tc>
          <w:tcPr>
            <w:tcW w:w="992" w:type="dxa"/>
            <w:shd w:val="clear" w:color="auto" w:fill="auto"/>
          </w:tcPr>
          <w:p w14:paraId="2496ECF0"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5</w:t>
            </w:r>
          </w:p>
        </w:tc>
        <w:tc>
          <w:tcPr>
            <w:tcW w:w="1276" w:type="dxa"/>
            <w:shd w:val="clear" w:color="auto" w:fill="auto"/>
          </w:tcPr>
          <w:p w14:paraId="70C28E4E"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6</w:t>
            </w:r>
          </w:p>
        </w:tc>
        <w:tc>
          <w:tcPr>
            <w:tcW w:w="6237" w:type="dxa"/>
            <w:shd w:val="clear" w:color="auto" w:fill="auto"/>
          </w:tcPr>
          <w:p w14:paraId="72DA3CF2" w14:textId="77777777" w:rsidR="000637D8" w:rsidRPr="002532BF" w:rsidRDefault="000637D8" w:rsidP="00153D11">
            <w:pPr>
              <w:pStyle w:val="ConsPlusNormal"/>
              <w:ind w:right="-79"/>
              <w:jc w:val="center"/>
              <w:rPr>
                <w:rFonts w:ascii="Times New Roman" w:eastAsia="Calibri" w:hAnsi="Times New Roman" w:cs="Times New Roman"/>
                <w:szCs w:val="22"/>
              </w:rPr>
            </w:pPr>
            <w:r w:rsidRPr="002532BF">
              <w:rPr>
                <w:rFonts w:ascii="Times New Roman" w:eastAsia="Calibri" w:hAnsi="Times New Roman" w:cs="Times New Roman"/>
                <w:szCs w:val="22"/>
              </w:rPr>
              <w:t>7</w:t>
            </w:r>
          </w:p>
        </w:tc>
      </w:tr>
      <w:tr w:rsidR="00CB7757" w:rsidRPr="002532BF" w14:paraId="5E230AD3" w14:textId="77777777" w:rsidTr="00A6648D">
        <w:tc>
          <w:tcPr>
            <w:tcW w:w="534" w:type="dxa"/>
            <w:shd w:val="clear" w:color="auto" w:fill="auto"/>
          </w:tcPr>
          <w:p w14:paraId="590DBF2A"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w:t>
            </w:r>
          </w:p>
        </w:tc>
        <w:tc>
          <w:tcPr>
            <w:tcW w:w="879" w:type="dxa"/>
            <w:shd w:val="clear" w:color="auto" w:fill="auto"/>
          </w:tcPr>
          <w:p w14:paraId="7F6B9C19"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w:t>
            </w:r>
          </w:p>
        </w:tc>
        <w:tc>
          <w:tcPr>
            <w:tcW w:w="1134" w:type="dxa"/>
            <w:shd w:val="clear" w:color="auto" w:fill="auto"/>
          </w:tcPr>
          <w:p w14:paraId="5E507639"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w:t>
            </w:r>
            <w:r w:rsidR="00A27B60" w:rsidRPr="002532BF">
              <w:rPr>
                <w:rFonts w:ascii="Times New Roman" w:eastAsia="Calibri" w:hAnsi="Times New Roman" w:cs="Times New Roman"/>
                <w:szCs w:val="22"/>
                <w:lang w:val="en-US"/>
              </w:rPr>
              <w:t>1</w:t>
            </w:r>
          </w:p>
          <w:p w14:paraId="4FD44E62" w14:textId="77777777" w:rsidR="000637D8" w:rsidRPr="002532BF" w:rsidRDefault="000637D8" w:rsidP="00153D11">
            <w:pPr>
              <w:pStyle w:val="ConsPlusNormal"/>
              <w:jc w:val="center"/>
              <w:rPr>
                <w:rFonts w:ascii="Times New Roman" w:eastAsia="Calibri" w:hAnsi="Times New Roman" w:cs="Times New Roman"/>
                <w:szCs w:val="22"/>
                <w:lang w:val="en-US"/>
              </w:rPr>
            </w:pPr>
          </w:p>
        </w:tc>
        <w:tc>
          <w:tcPr>
            <w:tcW w:w="992" w:type="dxa"/>
            <w:shd w:val="clear" w:color="auto" w:fill="auto"/>
          </w:tcPr>
          <w:p w14:paraId="1ECFF21A" w14:textId="77777777" w:rsidR="000637D8" w:rsidRPr="002532BF" w:rsidRDefault="000637D8" w:rsidP="00153D11">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p w14:paraId="2A878386" w14:textId="77777777" w:rsidR="000637D8" w:rsidRPr="002532BF" w:rsidRDefault="000637D8" w:rsidP="00153D11">
            <w:pPr>
              <w:pStyle w:val="ConsPlusNormal"/>
              <w:jc w:val="center"/>
              <w:rPr>
                <w:rFonts w:ascii="Times New Roman" w:eastAsia="Calibri" w:hAnsi="Times New Roman" w:cs="Times New Roman"/>
                <w:szCs w:val="22"/>
                <w:lang w:val="en-US"/>
              </w:rPr>
            </w:pPr>
          </w:p>
        </w:tc>
        <w:tc>
          <w:tcPr>
            <w:tcW w:w="3827" w:type="dxa"/>
            <w:shd w:val="clear" w:color="auto" w:fill="auto"/>
          </w:tcPr>
          <w:p w14:paraId="2BCD6860" w14:textId="77777777" w:rsidR="000637D8" w:rsidRPr="002532BF" w:rsidRDefault="00A27B60" w:rsidP="00153D11">
            <w:pPr>
              <w:rPr>
                <w:rFonts w:cs="Times New Roman"/>
                <w:sz w:val="22"/>
                <w:szCs w:val="22"/>
              </w:rPr>
            </w:pPr>
            <w:r w:rsidRPr="002532BF">
              <w:rPr>
                <w:rFonts w:cs="Times New Roman"/>
                <w:sz w:val="22"/>
                <w:szCs w:val="22"/>
              </w:rPr>
              <w:t>Количество выплат стимулирующего характера</w:t>
            </w:r>
          </w:p>
        </w:tc>
        <w:tc>
          <w:tcPr>
            <w:tcW w:w="1276" w:type="dxa"/>
            <w:shd w:val="clear" w:color="auto" w:fill="auto"/>
          </w:tcPr>
          <w:p w14:paraId="0229E34D" w14:textId="77777777" w:rsidR="000637D8" w:rsidRPr="002532BF" w:rsidRDefault="000637D8" w:rsidP="00153D11">
            <w:pPr>
              <w:pStyle w:val="ConsPlusNormal"/>
              <w:jc w:val="center"/>
              <w:rPr>
                <w:rFonts w:ascii="Times New Roman" w:eastAsia="Calibri" w:hAnsi="Times New Roman" w:cs="Times New Roman"/>
                <w:szCs w:val="22"/>
              </w:rPr>
            </w:pPr>
            <w:r w:rsidRPr="002532BF">
              <w:rPr>
                <w:rFonts w:ascii="Times New Roman" w:hAnsi="Times New Roman" w:cs="Times New Roman"/>
                <w:szCs w:val="22"/>
              </w:rPr>
              <w:t>единица</w:t>
            </w:r>
          </w:p>
        </w:tc>
        <w:tc>
          <w:tcPr>
            <w:tcW w:w="6237" w:type="dxa"/>
            <w:shd w:val="clear" w:color="auto" w:fill="auto"/>
          </w:tcPr>
          <w:p w14:paraId="1C01ABD6" w14:textId="77777777" w:rsidR="00A27B60" w:rsidRPr="002532BF" w:rsidRDefault="00A27B60" w:rsidP="002852D5">
            <w:pPr>
              <w:jc w:val="both"/>
              <w:rPr>
                <w:rFonts w:cs="Times New Roman"/>
                <w:sz w:val="22"/>
                <w:szCs w:val="22"/>
              </w:rPr>
            </w:pPr>
            <w:r w:rsidRPr="002532BF">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2532BF" w:rsidRDefault="00A27B60" w:rsidP="002852D5">
            <w:pPr>
              <w:jc w:val="both"/>
              <w:rPr>
                <w:rFonts w:cs="Times New Roman"/>
                <w:sz w:val="22"/>
                <w:szCs w:val="22"/>
              </w:rPr>
            </w:pPr>
            <w:r w:rsidRPr="002532BF">
              <w:rPr>
                <w:rFonts w:cs="Times New Roman"/>
                <w:sz w:val="22"/>
                <w:szCs w:val="22"/>
              </w:rPr>
              <w:t>Значение показателя по первым трем кварталам не определяется.</w:t>
            </w:r>
          </w:p>
          <w:p w14:paraId="6C8FA7BE" w14:textId="77777777" w:rsidR="000637D8" w:rsidRPr="002532BF" w:rsidRDefault="00A27B60" w:rsidP="002852D5">
            <w:pPr>
              <w:jc w:val="both"/>
              <w:rPr>
                <w:rFonts w:cs="Times New Roman"/>
                <w:sz w:val="22"/>
                <w:szCs w:val="22"/>
              </w:rPr>
            </w:pPr>
            <w:r w:rsidRPr="002532BF">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7A3F7C" w:rsidRPr="002532BF" w14:paraId="5C673621" w14:textId="77777777" w:rsidTr="007A3F7C">
        <w:trPr>
          <w:trHeight w:val="2545"/>
        </w:trPr>
        <w:tc>
          <w:tcPr>
            <w:tcW w:w="534" w:type="dxa"/>
            <w:vMerge w:val="restart"/>
            <w:shd w:val="clear" w:color="auto" w:fill="auto"/>
          </w:tcPr>
          <w:p w14:paraId="01632296" w14:textId="77777777" w:rsidR="007A3F7C" w:rsidRPr="002532BF" w:rsidRDefault="007A3F7C" w:rsidP="00A27B60">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2.</w:t>
            </w:r>
          </w:p>
        </w:tc>
        <w:tc>
          <w:tcPr>
            <w:tcW w:w="879" w:type="dxa"/>
            <w:shd w:val="clear" w:color="auto" w:fill="auto"/>
          </w:tcPr>
          <w:p w14:paraId="5332977A" w14:textId="77777777" w:rsidR="007A3F7C" w:rsidRPr="002532BF" w:rsidRDefault="007A3F7C" w:rsidP="00A27B60">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w:t>
            </w:r>
          </w:p>
        </w:tc>
        <w:tc>
          <w:tcPr>
            <w:tcW w:w="1134" w:type="dxa"/>
            <w:shd w:val="clear" w:color="auto" w:fill="auto"/>
          </w:tcPr>
          <w:p w14:paraId="56EA0BFF" w14:textId="77777777" w:rsidR="007A3F7C" w:rsidRPr="002532BF" w:rsidRDefault="007A3F7C" w:rsidP="00A27B60">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p w14:paraId="6BDB116C" w14:textId="77777777" w:rsidR="007A3F7C" w:rsidRPr="002532BF" w:rsidRDefault="007A3F7C" w:rsidP="00A27B60">
            <w:pPr>
              <w:pStyle w:val="ConsPlusNormal"/>
              <w:jc w:val="center"/>
              <w:rPr>
                <w:rFonts w:ascii="Times New Roman" w:eastAsia="Calibri" w:hAnsi="Times New Roman" w:cs="Times New Roman"/>
                <w:szCs w:val="22"/>
                <w:lang w:val="en-US"/>
              </w:rPr>
            </w:pPr>
          </w:p>
        </w:tc>
        <w:tc>
          <w:tcPr>
            <w:tcW w:w="992" w:type="dxa"/>
            <w:shd w:val="clear" w:color="auto" w:fill="auto"/>
          </w:tcPr>
          <w:p w14:paraId="4E3849A1" w14:textId="77777777" w:rsidR="007A3F7C" w:rsidRPr="002532BF" w:rsidRDefault="007A3F7C" w:rsidP="00A27B60">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p w14:paraId="606D86D2" w14:textId="77777777" w:rsidR="007A3F7C" w:rsidRPr="002532BF" w:rsidRDefault="007A3F7C" w:rsidP="00A27B60">
            <w:pPr>
              <w:pStyle w:val="ConsPlusNormal"/>
              <w:jc w:val="center"/>
              <w:rPr>
                <w:rFonts w:ascii="Times New Roman" w:eastAsia="Calibri" w:hAnsi="Times New Roman" w:cs="Times New Roman"/>
                <w:szCs w:val="22"/>
                <w:lang w:val="en-US"/>
              </w:rPr>
            </w:pPr>
          </w:p>
        </w:tc>
        <w:tc>
          <w:tcPr>
            <w:tcW w:w="3827" w:type="dxa"/>
            <w:shd w:val="clear" w:color="auto" w:fill="auto"/>
          </w:tcPr>
          <w:p w14:paraId="64D9FE41" w14:textId="77777777" w:rsidR="007A3F7C" w:rsidRPr="002532BF" w:rsidRDefault="007A3F7C" w:rsidP="00A27B60">
            <w:pPr>
              <w:rPr>
                <w:rFonts w:cs="Times New Roman"/>
                <w:sz w:val="22"/>
                <w:szCs w:val="22"/>
              </w:rPr>
            </w:pPr>
            <w:r w:rsidRPr="002532BF">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6" w:type="dxa"/>
            <w:shd w:val="clear" w:color="auto" w:fill="auto"/>
          </w:tcPr>
          <w:p w14:paraId="19FBE6E5" w14:textId="77777777" w:rsidR="007A3F7C" w:rsidRPr="002532BF" w:rsidRDefault="007A3F7C" w:rsidP="00A27B60">
            <w:pPr>
              <w:pStyle w:val="ConsPlusNormal"/>
              <w:jc w:val="center"/>
              <w:rPr>
                <w:rFonts w:ascii="Times New Roman" w:eastAsia="Calibri" w:hAnsi="Times New Roman" w:cs="Times New Roman"/>
                <w:szCs w:val="22"/>
              </w:rPr>
            </w:pPr>
            <w:r w:rsidRPr="002532BF">
              <w:rPr>
                <w:rFonts w:ascii="Times New Roman" w:hAnsi="Times New Roman" w:cs="Times New Roman"/>
                <w:szCs w:val="22"/>
              </w:rPr>
              <w:t>единица</w:t>
            </w:r>
          </w:p>
        </w:tc>
        <w:tc>
          <w:tcPr>
            <w:tcW w:w="6237" w:type="dxa"/>
            <w:vMerge w:val="restart"/>
            <w:shd w:val="clear" w:color="auto" w:fill="auto"/>
          </w:tcPr>
          <w:p w14:paraId="6FD5AC84" w14:textId="77777777" w:rsidR="007A3F7C" w:rsidRPr="002532BF" w:rsidRDefault="007A3F7C" w:rsidP="002852D5">
            <w:pPr>
              <w:jc w:val="both"/>
              <w:rPr>
                <w:rFonts w:cs="Times New Roman"/>
                <w:sz w:val="22"/>
                <w:szCs w:val="22"/>
              </w:rPr>
            </w:pPr>
            <w:r w:rsidRPr="002532BF">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7A3F7C" w:rsidRPr="002532BF" w:rsidRDefault="007A3F7C" w:rsidP="002852D5">
            <w:pPr>
              <w:jc w:val="both"/>
              <w:rPr>
                <w:rFonts w:cs="Times New Roman"/>
                <w:sz w:val="22"/>
                <w:szCs w:val="22"/>
              </w:rPr>
            </w:pPr>
            <w:r w:rsidRPr="002532BF">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7A3F7C" w:rsidRPr="002532BF" w:rsidRDefault="00851779"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2532BF">
              <w:rPr>
                <w:rFonts w:cs="Times New Roman"/>
                <w:sz w:val="22"/>
                <w:szCs w:val="22"/>
              </w:rPr>
              <w:t>=</w:t>
            </w: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2532BF">
              <w:rPr>
                <w:rFonts w:cs="Times New Roman"/>
                <w:sz w:val="22"/>
                <w:szCs w:val="22"/>
              </w:rPr>
              <w:t xml:space="preserve"> где:</w:t>
            </w:r>
          </w:p>
          <w:p w14:paraId="38BAA6D7" w14:textId="77777777" w:rsidR="007A3F7C" w:rsidRPr="002532BF" w:rsidRDefault="00851779"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ТП</m:t>
                  </m:r>
                </m:sub>
              </m:sSub>
            </m:oMath>
            <w:r w:rsidR="007A3F7C" w:rsidRPr="002532BF">
              <w:rPr>
                <w:rFonts w:cs="Times New Roman"/>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6B9F615E" w14:textId="77777777" w:rsidR="007A3F7C" w:rsidRPr="002532BF" w:rsidRDefault="00851779" w:rsidP="002852D5">
            <w:pPr>
              <w:jc w:val="both"/>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К</m:t>
                  </m:r>
                </m:e>
                <m:sub>
                  <m:r>
                    <m:rPr>
                      <m:sty m:val="p"/>
                    </m:rPr>
                    <w:rPr>
                      <w:rFonts w:ascii="Cambria Math" w:hAnsi="Cambria Math" w:cs="Times New Roman"/>
                      <w:sz w:val="22"/>
                      <w:szCs w:val="22"/>
                    </w:rPr>
                    <m:t>ПТК</m:t>
                  </m:r>
                </m:sub>
              </m:sSub>
            </m:oMath>
            <w:r w:rsidR="007A3F7C" w:rsidRPr="002532BF">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A3F7C" w:rsidRPr="002532BF" w14:paraId="64468B95" w14:textId="77777777" w:rsidTr="00A6648D">
        <w:trPr>
          <w:trHeight w:val="1509"/>
        </w:trPr>
        <w:tc>
          <w:tcPr>
            <w:tcW w:w="534" w:type="dxa"/>
            <w:vMerge/>
            <w:shd w:val="clear" w:color="auto" w:fill="auto"/>
          </w:tcPr>
          <w:p w14:paraId="278EFBBE" w14:textId="77777777" w:rsidR="007A3F7C" w:rsidRPr="002532BF" w:rsidRDefault="007A3F7C" w:rsidP="007A3F7C">
            <w:pPr>
              <w:pStyle w:val="ConsPlusNormal"/>
              <w:jc w:val="center"/>
              <w:rPr>
                <w:rFonts w:ascii="Times New Roman" w:eastAsia="Calibri" w:hAnsi="Times New Roman" w:cs="Times New Roman"/>
                <w:szCs w:val="22"/>
              </w:rPr>
            </w:pPr>
          </w:p>
        </w:tc>
        <w:tc>
          <w:tcPr>
            <w:tcW w:w="879" w:type="dxa"/>
            <w:shd w:val="clear" w:color="auto" w:fill="auto"/>
          </w:tcPr>
          <w:p w14:paraId="335C7474" w14:textId="15E531BB" w:rsidR="007A3F7C" w:rsidRPr="002532BF" w:rsidRDefault="007A3F7C" w:rsidP="007A3F7C">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w:t>
            </w:r>
          </w:p>
        </w:tc>
        <w:tc>
          <w:tcPr>
            <w:tcW w:w="1134" w:type="dxa"/>
            <w:shd w:val="clear" w:color="auto" w:fill="auto"/>
          </w:tcPr>
          <w:p w14:paraId="14B180B8" w14:textId="77777777" w:rsidR="007A3F7C" w:rsidRPr="002532BF" w:rsidRDefault="007A3F7C" w:rsidP="007A3F7C">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p w14:paraId="7CEC441A" w14:textId="77777777" w:rsidR="007A3F7C" w:rsidRPr="002532BF" w:rsidRDefault="007A3F7C" w:rsidP="007A3F7C">
            <w:pPr>
              <w:pStyle w:val="ConsPlusNormal"/>
              <w:jc w:val="center"/>
              <w:rPr>
                <w:rFonts w:ascii="Times New Roman" w:eastAsia="Calibri" w:hAnsi="Times New Roman" w:cs="Times New Roman"/>
                <w:szCs w:val="22"/>
                <w:lang w:val="en-US"/>
              </w:rPr>
            </w:pPr>
          </w:p>
        </w:tc>
        <w:tc>
          <w:tcPr>
            <w:tcW w:w="992" w:type="dxa"/>
            <w:shd w:val="clear" w:color="auto" w:fill="auto"/>
          </w:tcPr>
          <w:p w14:paraId="78A3C5A4" w14:textId="288A1451" w:rsidR="007A3F7C" w:rsidRPr="002532BF" w:rsidRDefault="007A3F7C" w:rsidP="007A3F7C">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lang w:val="en-US"/>
              </w:rPr>
              <w:t>0</w:t>
            </w:r>
            <w:r w:rsidRPr="002532BF">
              <w:rPr>
                <w:rFonts w:ascii="Times New Roman" w:eastAsia="Calibri" w:hAnsi="Times New Roman" w:cs="Times New Roman"/>
                <w:szCs w:val="22"/>
              </w:rPr>
              <w:t>6</w:t>
            </w:r>
          </w:p>
          <w:p w14:paraId="0EFDA1F8" w14:textId="77777777" w:rsidR="007A3F7C" w:rsidRPr="002532BF" w:rsidRDefault="007A3F7C" w:rsidP="007A3F7C">
            <w:pPr>
              <w:pStyle w:val="ConsPlusNormal"/>
              <w:jc w:val="center"/>
              <w:rPr>
                <w:rFonts w:ascii="Times New Roman" w:eastAsia="Calibri" w:hAnsi="Times New Roman" w:cs="Times New Roman"/>
                <w:szCs w:val="22"/>
                <w:lang w:val="en-US"/>
              </w:rPr>
            </w:pPr>
          </w:p>
        </w:tc>
        <w:tc>
          <w:tcPr>
            <w:tcW w:w="3827" w:type="dxa"/>
            <w:shd w:val="clear" w:color="auto" w:fill="auto"/>
          </w:tcPr>
          <w:p w14:paraId="68E38AEF" w14:textId="04B8AEFE" w:rsidR="007A3F7C" w:rsidRPr="002532BF" w:rsidRDefault="007A3F7C" w:rsidP="007A3F7C">
            <w:pPr>
              <w:rPr>
                <w:rFonts w:cs="Times New Roman"/>
                <w:sz w:val="22"/>
                <w:szCs w:val="22"/>
              </w:rPr>
            </w:pPr>
            <w:r w:rsidRPr="002532BF">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333B58C6" w14:textId="7C55DAD2" w:rsidR="007A3F7C" w:rsidRPr="002532BF" w:rsidRDefault="007A3F7C" w:rsidP="007A3F7C">
            <w:pPr>
              <w:rPr>
                <w:rFonts w:cs="Times New Roman"/>
                <w:sz w:val="22"/>
                <w:szCs w:val="22"/>
              </w:rPr>
            </w:pPr>
            <w:r w:rsidRPr="002532BF">
              <w:rPr>
                <w:rFonts w:cs="Times New Roman"/>
                <w:sz w:val="22"/>
                <w:szCs w:val="22"/>
              </w:rPr>
              <w:t>в отношении которых осуществлено мероприятие по технической поддержке и обеспечению работоспособности</w:t>
            </w:r>
          </w:p>
        </w:tc>
        <w:tc>
          <w:tcPr>
            <w:tcW w:w="1276" w:type="dxa"/>
            <w:shd w:val="clear" w:color="auto" w:fill="auto"/>
          </w:tcPr>
          <w:p w14:paraId="06C967D2" w14:textId="009CF660" w:rsidR="007A3F7C" w:rsidRPr="002532BF" w:rsidRDefault="007A3F7C" w:rsidP="007A3F7C">
            <w:pPr>
              <w:pStyle w:val="ConsPlusNormal"/>
              <w:jc w:val="center"/>
              <w:rPr>
                <w:rFonts w:ascii="Times New Roman" w:hAnsi="Times New Roman" w:cs="Times New Roman"/>
                <w:szCs w:val="22"/>
              </w:rPr>
            </w:pPr>
            <w:r w:rsidRPr="002532BF">
              <w:rPr>
                <w:rFonts w:ascii="Times New Roman" w:hAnsi="Times New Roman" w:cs="Times New Roman"/>
                <w:szCs w:val="22"/>
              </w:rPr>
              <w:t>единица</w:t>
            </w:r>
          </w:p>
        </w:tc>
        <w:tc>
          <w:tcPr>
            <w:tcW w:w="6237" w:type="dxa"/>
            <w:vMerge/>
            <w:shd w:val="clear" w:color="auto" w:fill="auto"/>
          </w:tcPr>
          <w:p w14:paraId="77A08621" w14:textId="77777777" w:rsidR="007A3F7C" w:rsidRPr="002532BF" w:rsidRDefault="007A3F7C" w:rsidP="007A3F7C">
            <w:pPr>
              <w:jc w:val="both"/>
              <w:rPr>
                <w:rFonts w:cs="Times New Roman"/>
                <w:sz w:val="22"/>
                <w:szCs w:val="22"/>
              </w:rPr>
            </w:pPr>
          </w:p>
        </w:tc>
      </w:tr>
      <w:tr w:rsidR="007F6B9B" w:rsidRPr="002532BF" w14:paraId="1FED00CA" w14:textId="77777777" w:rsidTr="00A6648D">
        <w:trPr>
          <w:trHeight w:val="62"/>
        </w:trPr>
        <w:tc>
          <w:tcPr>
            <w:tcW w:w="534" w:type="dxa"/>
            <w:shd w:val="clear" w:color="auto" w:fill="auto"/>
          </w:tcPr>
          <w:p w14:paraId="1011558F" w14:textId="70DB6C48" w:rsidR="007F6B9B" w:rsidRPr="002532BF" w:rsidRDefault="000A3E1F" w:rsidP="000A3E1F">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lang w:val="en-US"/>
              </w:rPr>
              <w:t>3</w:t>
            </w:r>
            <w:r w:rsidRPr="002532BF">
              <w:rPr>
                <w:rFonts w:ascii="Times New Roman" w:eastAsia="Calibri" w:hAnsi="Times New Roman" w:cs="Times New Roman"/>
                <w:szCs w:val="22"/>
              </w:rPr>
              <w:t>.</w:t>
            </w:r>
          </w:p>
        </w:tc>
        <w:tc>
          <w:tcPr>
            <w:tcW w:w="879" w:type="dxa"/>
            <w:shd w:val="clear" w:color="auto" w:fill="auto"/>
          </w:tcPr>
          <w:p w14:paraId="040C0367" w14:textId="03B14AE1" w:rsidR="007F6B9B" w:rsidRPr="002532BF" w:rsidRDefault="007F6B9B" w:rsidP="007F6B9B">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5BEB3F96" w14:textId="3407ABAA" w:rsidR="007F6B9B" w:rsidRPr="002532BF" w:rsidRDefault="007F6B9B" w:rsidP="007F6B9B">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6AF34E08" w14:textId="3DB50B23" w:rsidR="007F6B9B" w:rsidRPr="002532BF" w:rsidRDefault="007F6B9B" w:rsidP="007F6B9B">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1305825E" w14:textId="51323E94" w:rsidR="007F6B9B" w:rsidRPr="002532BF" w:rsidRDefault="007A183D" w:rsidP="007A183D">
            <w:pPr>
              <w:rPr>
                <w:rFonts w:cs="Times New Roman"/>
                <w:sz w:val="22"/>
                <w:szCs w:val="22"/>
              </w:rPr>
            </w:pPr>
            <w:r w:rsidRPr="002532BF">
              <w:rPr>
                <w:rFonts w:cs="Times New Roman"/>
                <w:sz w:val="22"/>
                <w:szCs w:val="22"/>
              </w:rPr>
              <w:t>Многоквартирные дома обеспечены широкополосным доступом в сеть Интернет (единица)</w:t>
            </w:r>
          </w:p>
        </w:tc>
        <w:tc>
          <w:tcPr>
            <w:tcW w:w="1276" w:type="dxa"/>
            <w:shd w:val="clear" w:color="auto" w:fill="auto"/>
          </w:tcPr>
          <w:p w14:paraId="5567148F" w14:textId="724CEB76" w:rsidR="007F6B9B" w:rsidRPr="002532BF" w:rsidRDefault="007F6B9B" w:rsidP="007F6B9B">
            <w:pPr>
              <w:pStyle w:val="ConsPlusNormal"/>
              <w:jc w:val="center"/>
              <w:rPr>
                <w:rFonts w:ascii="Times New Roman" w:hAnsi="Times New Roman" w:cs="Times New Roman"/>
                <w:szCs w:val="22"/>
              </w:rPr>
            </w:pPr>
            <w:r w:rsidRPr="002532BF">
              <w:rPr>
                <w:rFonts w:ascii="Times New Roman" w:hAnsi="Times New Roman" w:cs="Times New Roman"/>
                <w:szCs w:val="22"/>
                <w:lang w:val="en-US" w:eastAsia="en-US"/>
              </w:rPr>
              <w:t>единиц</w:t>
            </w:r>
            <w:r w:rsidRPr="002532BF">
              <w:rPr>
                <w:rFonts w:ascii="Times New Roman" w:hAnsi="Times New Roman" w:cs="Times New Roman"/>
                <w:szCs w:val="22"/>
                <w:lang w:eastAsia="en-US"/>
              </w:rPr>
              <w:t>а</w:t>
            </w:r>
          </w:p>
        </w:tc>
        <w:tc>
          <w:tcPr>
            <w:tcW w:w="6237" w:type="dxa"/>
            <w:shd w:val="clear" w:color="auto" w:fill="auto"/>
          </w:tcPr>
          <w:p w14:paraId="0BF201EF" w14:textId="77777777" w:rsidR="007F6B9B" w:rsidRPr="002532BF" w:rsidRDefault="007F6B9B" w:rsidP="00A6648D">
            <w:pPr>
              <w:jc w:val="both"/>
              <w:rPr>
                <w:rFonts w:cs="Times New Roman"/>
                <w:sz w:val="22"/>
                <w:szCs w:val="22"/>
              </w:rPr>
            </w:pPr>
            <w:r w:rsidRPr="002532BF">
              <w:rPr>
                <w:rFonts w:cs="Times New Roman"/>
                <w:sz w:val="22"/>
                <w:szCs w:val="22"/>
              </w:rPr>
              <w:t>Количество домохозяйств, обеспеченных широкополосным доступом в сеть Интернет.</w:t>
            </w:r>
          </w:p>
          <w:p w14:paraId="6E8C8591" w14:textId="5E40EF3C" w:rsidR="007F6B9B" w:rsidRPr="002532BF" w:rsidRDefault="007F6B9B"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0A3E1F" w:rsidRPr="002532BF" w14:paraId="52886D0B" w14:textId="77777777" w:rsidTr="00A6648D">
        <w:trPr>
          <w:trHeight w:val="62"/>
        </w:trPr>
        <w:tc>
          <w:tcPr>
            <w:tcW w:w="534" w:type="dxa"/>
            <w:shd w:val="clear" w:color="auto" w:fill="auto"/>
          </w:tcPr>
          <w:p w14:paraId="2FDE6710" w14:textId="50300190" w:rsidR="000A3E1F" w:rsidRPr="002532BF" w:rsidRDefault="000A3E1F" w:rsidP="000A3E1F">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4.</w:t>
            </w:r>
          </w:p>
        </w:tc>
        <w:tc>
          <w:tcPr>
            <w:tcW w:w="879" w:type="dxa"/>
            <w:shd w:val="clear" w:color="auto" w:fill="auto"/>
          </w:tcPr>
          <w:p w14:paraId="02249946" w14:textId="7D4BCA29" w:rsidR="000A3E1F" w:rsidRPr="002532BF" w:rsidRDefault="000A3E1F" w:rsidP="000A3E1F">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5118B858" w14:textId="7C26C096" w:rsidR="000A3E1F" w:rsidRPr="002532BF" w:rsidRDefault="000A3E1F" w:rsidP="000A3E1F">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3C64DE5D" w14:textId="75B73AFE" w:rsidR="000A3E1F" w:rsidRPr="002532BF" w:rsidRDefault="000A3E1F" w:rsidP="000A3E1F">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04B370D4" w14:textId="115F0FE6" w:rsidR="000A3E1F" w:rsidRPr="002532BF" w:rsidRDefault="000A3E1F" w:rsidP="000A3E1F">
            <w:pPr>
              <w:rPr>
                <w:rFonts w:cs="Times New Roman"/>
                <w:sz w:val="22"/>
                <w:szCs w:val="22"/>
              </w:rPr>
            </w:pPr>
            <w:r w:rsidRPr="002532BF">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FC1CBA" w14:textId="06F19425" w:rsidR="000A3E1F" w:rsidRPr="002532BF" w:rsidRDefault="000A3E1F" w:rsidP="000A3E1F">
            <w:pPr>
              <w:pStyle w:val="ConsPlusNormal"/>
              <w:jc w:val="center"/>
              <w:rPr>
                <w:rFonts w:ascii="Times New Roman" w:hAnsi="Times New Roman" w:cs="Times New Roman"/>
                <w:szCs w:val="22"/>
              </w:rPr>
            </w:pPr>
            <w:r w:rsidRPr="002532BF">
              <w:rPr>
                <w:rFonts w:ascii="Times New Roman" w:hAnsi="Times New Roman" w:cs="Times New Roman"/>
                <w:szCs w:val="22"/>
                <w:lang w:val="en-US" w:eastAsia="en-US"/>
              </w:rPr>
              <w:t>единиц</w:t>
            </w:r>
            <w:r w:rsidRPr="002532BF">
              <w:rPr>
                <w:rFonts w:ascii="Times New Roman" w:hAnsi="Times New Roman" w:cs="Times New Roman"/>
                <w:szCs w:val="22"/>
                <w:lang w:eastAsia="en-US"/>
              </w:rPr>
              <w:t>а</w:t>
            </w:r>
          </w:p>
        </w:tc>
        <w:tc>
          <w:tcPr>
            <w:tcW w:w="6237" w:type="dxa"/>
            <w:shd w:val="clear" w:color="auto" w:fill="auto"/>
          </w:tcPr>
          <w:p w14:paraId="7CCCFBA5" w14:textId="77777777" w:rsidR="000A3E1F" w:rsidRPr="002532BF" w:rsidRDefault="000A3E1F" w:rsidP="00A6648D">
            <w:pPr>
              <w:jc w:val="both"/>
              <w:rPr>
                <w:rFonts w:cs="Times New Roman"/>
                <w:sz w:val="22"/>
                <w:szCs w:val="22"/>
              </w:rPr>
            </w:pPr>
            <w:r w:rsidRPr="002532BF">
              <w:rPr>
                <w:rFonts w:cs="Times New Roman"/>
                <w:sz w:val="22"/>
                <w:szCs w:val="22"/>
              </w:rPr>
              <w:t>Количество населенных пунктов, обеспеченных широкополосным доступом в сеть Интернет.</w:t>
            </w:r>
          </w:p>
          <w:p w14:paraId="4CE6EFC0" w14:textId="5EDEEF96" w:rsidR="000A3E1F" w:rsidRPr="002532BF" w:rsidRDefault="000A3E1F"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0A3E1F" w:rsidRPr="002532BF" w14:paraId="472DB7DF" w14:textId="77777777" w:rsidTr="00A6648D">
        <w:trPr>
          <w:trHeight w:val="62"/>
        </w:trPr>
        <w:tc>
          <w:tcPr>
            <w:tcW w:w="534" w:type="dxa"/>
            <w:shd w:val="clear" w:color="auto" w:fill="auto"/>
          </w:tcPr>
          <w:p w14:paraId="7E9467E0" w14:textId="3A789045" w:rsidR="000A3E1F" w:rsidRPr="002532BF" w:rsidRDefault="000A3E1F" w:rsidP="000A3E1F">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5.</w:t>
            </w:r>
          </w:p>
        </w:tc>
        <w:tc>
          <w:tcPr>
            <w:tcW w:w="879" w:type="dxa"/>
            <w:shd w:val="clear" w:color="auto" w:fill="auto"/>
          </w:tcPr>
          <w:p w14:paraId="1E61FF0D" w14:textId="51A56D28" w:rsidR="000A3E1F" w:rsidRPr="002532BF" w:rsidRDefault="000A3E1F" w:rsidP="000A3E1F">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3082672C" w14:textId="1C3F5E65" w:rsidR="000A3E1F" w:rsidRPr="002532BF" w:rsidRDefault="000A3E1F" w:rsidP="000A3E1F">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15BCC779" w14:textId="309332D8" w:rsidR="000A3E1F" w:rsidRPr="002532BF" w:rsidRDefault="000A3E1F" w:rsidP="000A3E1F">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3827" w:type="dxa"/>
            <w:shd w:val="clear" w:color="auto" w:fill="auto"/>
          </w:tcPr>
          <w:p w14:paraId="063D2130" w14:textId="4A9DAD0C" w:rsidR="000A3E1F" w:rsidRPr="002532BF" w:rsidRDefault="000A3E1F" w:rsidP="000A3E1F">
            <w:pPr>
              <w:rPr>
                <w:rFonts w:cs="Times New Roman"/>
                <w:sz w:val="22"/>
                <w:szCs w:val="22"/>
              </w:rPr>
            </w:pPr>
            <w:r w:rsidRPr="002532BF">
              <w:rPr>
                <w:rFonts w:cs="Times New Roman"/>
                <w:sz w:val="22"/>
                <w:szCs w:val="22"/>
              </w:rPr>
              <w:t>ОМСУ обеспечены широкополосным доступом в сеть Интернет, телефонной связью, иными услугами электросвязи</w:t>
            </w:r>
          </w:p>
        </w:tc>
        <w:tc>
          <w:tcPr>
            <w:tcW w:w="1276" w:type="dxa"/>
            <w:shd w:val="clear" w:color="auto" w:fill="auto"/>
          </w:tcPr>
          <w:p w14:paraId="722ED2B3" w14:textId="30147C3B" w:rsidR="000A3E1F" w:rsidRPr="002532BF" w:rsidRDefault="000A3E1F" w:rsidP="000A3E1F">
            <w:pPr>
              <w:pStyle w:val="ConsPlusNormal"/>
              <w:jc w:val="center"/>
              <w:rPr>
                <w:rFonts w:ascii="Times New Roman" w:eastAsia="Calibri" w:hAnsi="Times New Roman" w:cs="Times New Roman"/>
                <w:szCs w:val="22"/>
              </w:rPr>
            </w:pPr>
            <w:r w:rsidRPr="002532BF">
              <w:rPr>
                <w:rFonts w:ascii="Times New Roman" w:hAnsi="Times New Roman" w:cs="Times New Roman"/>
                <w:szCs w:val="22"/>
                <w:lang w:val="en-US" w:eastAsia="en-US"/>
              </w:rPr>
              <w:t>единиц</w:t>
            </w:r>
            <w:r w:rsidRPr="002532BF">
              <w:rPr>
                <w:rFonts w:ascii="Times New Roman" w:hAnsi="Times New Roman" w:cs="Times New Roman"/>
                <w:szCs w:val="22"/>
                <w:lang w:eastAsia="en-US"/>
              </w:rPr>
              <w:t>а</w:t>
            </w:r>
          </w:p>
        </w:tc>
        <w:tc>
          <w:tcPr>
            <w:tcW w:w="6237" w:type="dxa"/>
            <w:shd w:val="clear" w:color="auto" w:fill="auto"/>
          </w:tcPr>
          <w:p w14:paraId="0D72BD05" w14:textId="77777777" w:rsidR="000A3E1F" w:rsidRPr="002532BF" w:rsidRDefault="000A3E1F" w:rsidP="00A6648D">
            <w:pPr>
              <w:jc w:val="both"/>
              <w:rPr>
                <w:rFonts w:cs="Times New Roman"/>
                <w:sz w:val="22"/>
                <w:szCs w:val="22"/>
              </w:rPr>
            </w:pPr>
            <w:r w:rsidRPr="002532BF">
              <w:rPr>
                <w:rFonts w:cs="Times New Roman"/>
                <w:sz w:val="22"/>
                <w:szCs w:val="22"/>
              </w:rPr>
              <w:t>Количество ОМСУ, обеспеченных широкополосным доступом в сеть Интернет, телефонной связью, иными услугами электросвязи.</w:t>
            </w:r>
          </w:p>
          <w:p w14:paraId="095619F0" w14:textId="05CA1EFE" w:rsidR="000A3E1F" w:rsidRPr="002532BF" w:rsidRDefault="000A3E1F"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1C1D4C49" w14:textId="77777777" w:rsidTr="00A6648D">
        <w:trPr>
          <w:trHeight w:val="62"/>
        </w:trPr>
        <w:tc>
          <w:tcPr>
            <w:tcW w:w="534" w:type="dxa"/>
            <w:shd w:val="clear" w:color="auto" w:fill="auto"/>
          </w:tcPr>
          <w:p w14:paraId="4F5F3B88" w14:textId="3A00E53D"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6.</w:t>
            </w:r>
          </w:p>
        </w:tc>
        <w:tc>
          <w:tcPr>
            <w:tcW w:w="879" w:type="dxa"/>
            <w:shd w:val="clear" w:color="auto" w:fill="auto"/>
          </w:tcPr>
          <w:p w14:paraId="137BB843" w14:textId="2E3A96F0"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0C588C61" w14:textId="18BD4164"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3C0E14E5" w14:textId="2F8268C1"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3827" w:type="dxa"/>
            <w:shd w:val="clear" w:color="auto" w:fill="auto"/>
          </w:tcPr>
          <w:p w14:paraId="03445CC1" w14:textId="38F97C45" w:rsidR="00A6648D" w:rsidRPr="002532BF" w:rsidRDefault="00A6648D" w:rsidP="00A6648D">
            <w:pPr>
              <w:rPr>
                <w:rFonts w:cs="Times New Roman"/>
                <w:sz w:val="22"/>
                <w:szCs w:val="22"/>
              </w:rPr>
            </w:pPr>
            <w:r w:rsidRPr="002532BF">
              <w:rPr>
                <w:rFonts w:cs="Times New Roman"/>
                <w:sz w:val="22"/>
                <w:szCs w:val="22"/>
              </w:rPr>
              <w:t xml:space="preserve">ОМСУ обеспечены широкополосным доступом в сеть Интернет, телефонной связью, иными услугами электросвязи </w:t>
            </w:r>
          </w:p>
        </w:tc>
        <w:tc>
          <w:tcPr>
            <w:tcW w:w="1276" w:type="dxa"/>
            <w:shd w:val="clear" w:color="auto" w:fill="auto"/>
          </w:tcPr>
          <w:p w14:paraId="70A6F722" w14:textId="562139D5" w:rsidR="00A6648D" w:rsidRPr="002532BF" w:rsidRDefault="00A6648D" w:rsidP="00A6648D">
            <w:pPr>
              <w:pStyle w:val="ConsPlusNormal"/>
              <w:jc w:val="center"/>
              <w:rPr>
                <w:rFonts w:ascii="Times New Roman" w:hAnsi="Times New Roman" w:cs="Times New Roman"/>
                <w:szCs w:val="22"/>
                <w:lang w:val="en-US" w:eastAsia="en-US"/>
              </w:rPr>
            </w:pPr>
            <w:r w:rsidRPr="002532BF">
              <w:rPr>
                <w:rFonts w:ascii="Times New Roman" w:hAnsi="Times New Roman" w:cs="Times New Roman"/>
                <w:szCs w:val="22"/>
              </w:rPr>
              <w:t>процент</w:t>
            </w:r>
          </w:p>
        </w:tc>
        <w:tc>
          <w:tcPr>
            <w:tcW w:w="6237" w:type="dxa"/>
            <w:shd w:val="clear" w:color="auto" w:fill="auto"/>
          </w:tcPr>
          <w:p w14:paraId="5063B4D6" w14:textId="53B48741" w:rsidR="00A6648D" w:rsidRPr="002532BF" w:rsidRDefault="00A6648D" w:rsidP="00A6648D">
            <w:pPr>
              <w:jc w:val="both"/>
              <w:rPr>
                <w:rFonts w:cs="Times New Roman"/>
                <w:sz w:val="22"/>
                <w:szCs w:val="22"/>
              </w:rPr>
            </w:pPr>
            <w:r w:rsidRPr="002532BF">
              <w:rPr>
                <w:rFonts w:cs="Times New Roman"/>
                <w:sz w:val="22"/>
                <w:szCs w:val="22"/>
              </w:rPr>
              <w:t>Доля структурных подразделений Администрации, обеспеченных широкополосным доступом в сеть Интернет, телефонной связью, иными услугами электросвязи</w:t>
            </w:r>
          </w:p>
        </w:tc>
      </w:tr>
      <w:tr w:rsidR="00A6648D" w:rsidRPr="002532BF" w14:paraId="1DE4635E" w14:textId="77777777" w:rsidTr="00A6648D">
        <w:tc>
          <w:tcPr>
            <w:tcW w:w="534" w:type="dxa"/>
            <w:shd w:val="clear" w:color="auto" w:fill="auto"/>
          </w:tcPr>
          <w:p w14:paraId="3FF3BBE1" w14:textId="40F96D69"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7.</w:t>
            </w:r>
          </w:p>
        </w:tc>
        <w:tc>
          <w:tcPr>
            <w:tcW w:w="879" w:type="dxa"/>
            <w:shd w:val="clear" w:color="auto" w:fill="auto"/>
          </w:tcPr>
          <w:p w14:paraId="047B86BA" w14:textId="4F9DD5CF"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11EC34D6" w14:textId="2D4406D3"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2DB3B01D" w14:textId="5135DE36"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3827" w:type="dxa"/>
            <w:shd w:val="clear" w:color="auto" w:fill="auto"/>
          </w:tcPr>
          <w:p w14:paraId="61780F1E" w14:textId="396EC122" w:rsidR="00A6648D" w:rsidRPr="002532BF" w:rsidRDefault="00A6648D" w:rsidP="00A6648D">
            <w:pPr>
              <w:rPr>
                <w:rFonts w:cs="Times New Roman"/>
                <w:sz w:val="22"/>
                <w:szCs w:val="22"/>
              </w:rPr>
            </w:pPr>
            <w:r w:rsidRPr="002532BF">
              <w:rPr>
                <w:rFonts w:cs="Times New Roman"/>
                <w:sz w:val="22"/>
                <w:szCs w:val="22"/>
              </w:rPr>
              <w:t>ОМСУ подключены к ЕИМТС Правительства Московской области</w:t>
            </w:r>
          </w:p>
        </w:tc>
        <w:tc>
          <w:tcPr>
            <w:tcW w:w="1276" w:type="dxa"/>
            <w:shd w:val="clear" w:color="auto" w:fill="auto"/>
          </w:tcPr>
          <w:p w14:paraId="55E8CFC8" w14:textId="72292850"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hAnsi="Times New Roman" w:cs="Times New Roman"/>
                <w:szCs w:val="22"/>
                <w:lang w:val="en-US" w:eastAsia="en-US"/>
              </w:rPr>
              <w:t>единиц</w:t>
            </w:r>
            <w:r w:rsidRPr="002532BF">
              <w:rPr>
                <w:rFonts w:ascii="Times New Roman" w:hAnsi="Times New Roman" w:cs="Times New Roman"/>
                <w:szCs w:val="22"/>
                <w:lang w:eastAsia="en-US"/>
              </w:rPr>
              <w:t>а</w:t>
            </w:r>
          </w:p>
        </w:tc>
        <w:tc>
          <w:tcPr>
            <w:tcW w:w="6237" w:type="dxa"/>
            <w:shd w:val="clear" w:color="auto" w:fill="auto"/>
          </w:tcPr>
          <w:p w14:paraId="02249AF9" w14:textId="77777777" w:rsidR="00A6648D" w:rsidRPr="002532BF" w:rsidRDefault="00A6648D" w:rsidP="00A6648D">
            <w:pPr>
              <w:jc w:val="both"/>
              <w:rPr>
                <w:rFonts w:cs="Times New Roman"/>
                <w:sz w:val="22"/>
                <w:szCs w:val="22"/>
              </w:rPr>
            </w:pPr>
            <w:r w:rsidRPr="002532BF">
              <w:rPr>
                <w:rFonts w:cs="Times New Roman"/>
                <w:sz w:val="22"/>
                <w:szCs w:val="22"/>
              </w:rPr>
              <w:t>Количество ОМСУ, подключенных к ЕИМТС Правительства Московской области.</w:t>
            </w:r>
          </w:p>
          <w:p w14:paraId="5F781C59" w14:textId="5159FA5A"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0A59E263" w14:textId="77777777" w:rsidTr="00A6648D">
        <w:tc>
          <w:tcPr>
            <w:tcW w:w="534" w:type="dxa"/>
            <w:shd w:val="clear" w:color="auto" w:fill="auto"/>
          </w:tcPr>
          <w:p w14:paraId="28E947C7" w14:textId="2E0276BB"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lastRenderedPageBreak/>
              <w:t>8.</w:t>
            </w:r>
          </w:p>
        </w:tc>
        <w:tc>
          <w:tcPr>
            <w:tcW w:w="879" w:type="dxa"/>
            <w:shd w:val="clear" w:color="auto" w:fill="auto"/>
          </w:tcPr>
          <w:p w14:paraId="18736E5E" w14:textId="75203DDD"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1F5DD428" w14:textId="03E63BDF"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6DA0CB5C" w14:textId="32939714"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04</w:t>
            </w:r>
          </w:p>
        </w:tc>
        <w:tc>
          <w:tcPr>
            <w:tcW w:w="3827" w:type="dxa"/>
            <w:shd w:val="clear" w:color="auto" w:fill="auto"/>
          </w:tcPr>
          <w:p w14:paraId="4CA6778A" w14:textId="6317B587" w:rsidR="00A6648D" w:rsidRPr="002532BF" w:rsidRDefault="00A6648D" w:rsidP="00A6648D">
            <w:pPr>
              <w:rPr>
                <w:rFonts w:cs="Times New Roman"/>
                <w:sz w:val="22"/>
                <w:szCs w:val="22"/>
              </w:rPr>
            </w:pPr>
            <w:r w:rsidRPr="002532BF">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2944D15C" w14:textId="1F9BDF07" w:rsidR="00A6648D" w:rsidRPr="002532BF" w:rsidRDefault="00A6648D" w:rsidP="00A6648D">
            <w:pPr>
              <w:pStyle w:val="ConsPlusNormal"/>
              <w:jc w:val="center"/>
              <w:rPr>
                <w:rFonts w:ascii="Times New Roman" w:hAnsi="Times New Roman" w:cs="Times New Roman"/>
                <w:szCs w:val="22"/>
              </w:rPr>
            </w:pPr>
            <w:r w:rsidRPr="002532BF">
              <w:rPr>
                <w:rFonts w:ascii="Times New Roman" w:hAnsi="Times New Roman" w:cs="Times New Roman"/>
                <w:szCs w:val="22"/>
                <w:lang w:val="en-US" w:eastAsia="en-US"/>
              </w:rPr>
              <w:t>единиц</w:t>
            </w:r>
            <w:r w:rsidRPr="002532BF">
              <w:rPr>
                <w:rFonts w:ascii="Times New Roman" w:hAnsi="Times New Roman" w:cs="Times New Roman"/>
                <w:szCs w:val="22"/>
                <w:lang w:eastAsia="en-US"/>
              </w:rPr>
              <w:t>а</w:t>
            </w:r>
          </w:p>
        </w:tc>
        <w:tc>
          <w:tcPr>
            <w:tcW w:w="6237" w:type="dxa"/>
            <w:shd w:val="clear" w:color="auto" w:fill="auto"/>
          </w:tcPr>
          <w:p w14:paraId="39C7C0FF" w14:textId="77777777" w:rsidR="00A6648D" w:rsidRPr="002532BF" w:rsidRDefault="00A6648D" w:rsidP="00A6648D">
            <w:pPr>
              <w:jc w:val="both"/>
              <w:rPr>
                <w:rFonts w:cs="Times New Roman"/>
                <w:sz w:val="22"/>
                <w:szCs w:val="22"/>
              </w:rPr>
            </w:pPr>
            <w:r w:rsidRPr="002532BF">
              <w:rPr>
                <w:rFonts w:cs="Times New Roman"/>
                <w:sz w:val="22"/>
                <w:szCs w:val="22"/>
              </w:rPr>
              <w:t>Количество ОМСУ, обеспеченных оборудованием и его техническим сопровождением.</w:t>
            </w:r>
          </w:p>
          <w:p w14:paraId="5020834C" w14:textId="3F43CBFB"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35ACCD75" w14:textId="77777777" w:rsidTr="00A6648D">
        <w:tc>
          <w:tcPr>
            <w:tcW w:w="534" w:type="dxa"/>
            <w:shd w:val="clear" w:color="auto" w:fill="auto"/>
          </w:tcPr>
          <w:p w14:paraId="2E471277" w14:textId="2F91AC77"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9.</w:t>
            </w:r>
          </w:p>
        </w:tc>
        <w:tc>
          <w:tcPr>
            <w:tcW w:w="879" w:type="dxa"/>
            <w:shd w:val="clear" w:color="auto" w:fill="auto"/>
          </w:tcPr>
          <w:p w14:paraId="779C3CBE" w14:textId="24DD15BD"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3FD329E1" w14:textId="5097B539"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22FA6319" w14:textId="67102312"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04</w:t>
            </w:r>
          </w:p>
        </w:tc>
        <w:tc>
          <w:tcPr>
            <w:tcW w:w="3827" w:type="dxa"/>
            <w:shd w:val="clear" w:color="auto" w:fill="auto"/>
          </w:tcPr>
          <w:p w14:paraId="7AB87F0F" w14:textId="711E61CC" w:rsidR="00A6648D" w:rsidRPr="002532BF" w:rsidRDefault="00A6648D" w:rsidP="00A6648D">
            <w:pPr>
              <w:rPr>
                <w:rFonts w:cs="Times New Roman"/>
                <w:sz w:val="22"/>
                <w:szCs w:val="22"/>
              </w:rPr>
            </w:pPr>
            <w:r w:rsidRPr="002532BF">
              <w:rPr>
                <w:rFonts w:cs="Times New Roman"/>
                <w:sz w:val="22"/>
                <w:szCs w:val="22"/>
              </w:rPr>
              <w:t>ОМСУ обеспечены оборудованием, а также его техническим сопровождением</w:t>
            </w:r>
          </w:p>
        </w:tc>
        <w:tc>
          <w:tcPr>
            <w:tcW w:w="1276" w:type="dxa"/>
            <w:shd w:val="clear" w:color="auto" w:fill="auto"/>
          </w:tcPr>
          <w:p w14:paraId="12EF5F82" w14:textId="359ABD68" w:rsidR="00A6648D" w:rsidRPr="002532BF" w:rsidRDefault="00A6648D" w:rsidP="00A6648D">
            <w:pPr>
              <w:pStyle w:val="ConsPlusNormal"/>
              <w:jc w:val="center"/>
              <w:rPr>
                <w:rFonts w:ascii="Times New Roman" w:hAnsi="Times New Roman" w:cs="Times New Roman"/>
                <w:szCs w:val="22"/>
                <w:lang w:val="en-US" w:eastAsia="en-US"/>
              </w:rPr>
            </w:pPr>
            <w:r w:rsidRPr="002532BF">
              <w:rPr>
                <w:rFonts w:ascii="Times New Roman" w:hAnsi="Times New Roman" w:cs="Times New Roman"/>
                <w:szCs w:val="22"/>
              </w:rPr>
              <w:t>процент</w:t>
            </w:r>
          </w:p>
        </w:tc>
        <w:tc>
          <w:tcPr>
            <w:tcW w:w="6237" w:type="dxa"/>
            <w:shd w:val="clear" w:color="auto" w:fill="auto"/>
          </w:tcPr>
          <w:p w14:paraId="042FB7DA" w14:textId="0C6100A6" w:rsidR="00A6648D" w:rsidRPr="002532BF" w:rsidRDefault="00A6648D" w:rsidP="00A6648D">
            <w:pPr>
              <w:jc w:val="both"/>
              <w:rPr>
                <w:rFonts w:cs="Times New Roman"/>
                <w:sz w:val="22"/>
                <w:szCs w:val="22"/>
              </w:rPr>
            </w:pPr>
            <w:r w:rsidRPr="002532BF">
              <w:rPr>
                <w:rFonts w:cs="Times New Roman"/>
                <w:sz w:val="22"/>
                <w:szCs w:val="22"/>
              </w:rPr>
              <w:t>Доля структурных подразделений Администрации, обеспеченных оборудованием, а также его техническим сопровождением</w:t>
            </w:r>
          </w:p>
        </w:tc>
      </w:tr>
      <w:tr w:rsidR="00A6648D" w:rsidRPr="002532BF" w14:paraId="6A9008AF" w14:textId="77777777" w:rsidTr="00A6648D">
        <w:tc>
          <w:tcPr>
            <w:tcW w:w="534" w:type="dxa"/>
            <w:shd w:val="clear" w:color="auto" w:fill="auto"/>
          </w:tcPr>
          <w:p w14:paraId="5DC4C93D" w14:textId="3B8E2E98"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10.</w:t>
            </w:r>
          </w:p>
        </w:tc>
        <w:tc>
          <w:tcPr>
            <w:tcW w:w="879" w:type="dxa"/>
            <w:shd w:val="clear" w:color="auto" w:fill="auto"/>
          </w:tcPr>
          <w:p w14:paraId="61691CEC" w14:textId="16EA37F9"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18877BEE" w14:textId="4DA5ADE0"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992" w:type="dxa"/>
            <w:shd w:val="clear" w:color="auto" w:fill="auto"/>
          </w:tcPr>
          <w:p w14:paraId="20AA060C" w14:textId="3ABB76FB"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35B6B0C2" w14:textId="04413C8D" w:rsidR="00A6648D" w:rsidRPr="002532BF" w:rsidRDefault="00A6648D" w:rsidP="00A6648D">
            <w:pPr>
              <w:rPr>
                <w:rFonts w:cs="Times New Roman"/>
                <w:sz w:val="22"/>
                <w:szCs w:val="22"/>
              </w:rPr>
            </w:pPr>
            <w:r w:rsidRPr="002532BF">
              <w:rPr>
                <w:rFonts w:cs="Times New Roman"/>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276" w:type="dxa"/>
            <w:shd w:val="clear" w:color="auto" w:fill="auto"/>
          </w:tcPr>
          <w:p w14:paraId="3CA7D75F" w14:textId="3E571CC1" w:rsidR="00A6648D" w:rsidRPr="002532BF" w:rsidRDefault="00A6648D" w:rsidP="00A6648D">
            <w:pPr>
              <w:pStyle w:val="ConsPlusNormal"/>
              <w:jc w:val="center"/>
              <w:rPr>
                <w:rFonts w:ascii="Times New Roman" w:hAnsi="Times New Roman" w:cs="Times New Roman"/>
                <w:szCs w:val="22"/>
              </w:rPr>
            </w:pPr>
            <w:r w:rsidRPr="002532BF">
              <w:rPr>
                <w:rFonts w:ascii="Times New Roman" w:hAnsi="Times New Roman" w:cs="Times New Roman"/>
                <w:szCs w:val="22"/>
                <w:lang w:val="en-US" w:eastAsia="en-US"/>
              </w:rPr>
              <w:t>единиц</w:t>
            </w:r>
            <w:r w:rsidRPr="002532BF">
              <w:rPr>
                <w:rFonts w:ascii="Times New Roman" w:hAnsi="Times New Roman" w:cs="Times New Roman"/>
                <w:szCs w:val="22"/>
                <w:lang w:eastAsia="en-US"/>
              </w:rPr>
              <w:t>а</w:t>
            </w:r>
          </w:p>
        </w:tc>
        <w:tc>
          <w:tcPr>
            <w:tcW w:w="6237" w:type="dxa"/>
            <w:shd w:val="clear" w:color="auto" w:fill="auto"/>
          </w:tcPr>
          <w:p w14:paraId="527EF162" w14:textId="77777777" w:rsidR="00A6648D" w:rsidRPr="002532BF" w:rsidRDefault="00A6648D" w:rsidP="00A6648D">
            <w:pPr>
              <w:jc w:val="both"/>
              <w:rPr>
                <w:rFonts w:cs="Times New Roman"/>
                <w:sz w:val="22"/>
                <w:szCs w:val="22"/>
              </w:rPr>
            </w:pPr>
            <w:r w:rsidRPr="002532BF">
              <w:rPr>
                <w:rFonts w:cs="Times New Roman"/>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0DFE29A3" w14:textId="6AFF0B33"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7101C5DB" w14:textId="77777777" w:rsidTr="00A6648D">
        <w:tc>
          <w:tcPr>
            <w:tcW w:w="534" w:type="dxa"/>
            <w:shd w:val="clear" w:color="auto" w:fill="auto"/>
          </w:tcPr>
          <w:p w14:paraId="0CAA6FB0" w14:textId="589E41A1"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11.</w:t>
            </w:r>
          </w:p>
        </w:tc>
        <w:tc>
          <w:tcPr>
            <w:tcW w:w="879" w:type="dxa"/>
            <w:shd w:val="clear" w:color="auto" w:fill="auto"/>
          </w:tcPr>
          <w:p w14:paraId="018B5DCD" w14:textId="1963F8B4"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5A9A310D" w14:textId="2B48C266"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992" w:type="dxa"/>
            <w:shd w:val="clear" w:color="auto" w:fill="auto"/>
          </w:tcPr>
          <w:p w14:paraId="6858A6AC" w14:textId="21568598"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2BFF0FD1" w14:textId="0F4FD716" w:rsidR="00A6648D" w:rsidRPr="002532BF" w:rsidRDefault="00A6648D" w:rsidP="00A6648D">
            <w:pPr>
              <w:rPr>
                <w:rFonts w:cs="Times New Roman"/>
                <w:sz w:val="22"/>
                <w:szCs w:val="22"/>
              </w:rPr>
            </w:pPr>
            <w:r w:rsidRPr="002532BF">
              <w:rPr>
                <w:rFonts w:cs="Times New Roman"/>
                <w:sz w:val="22"/>
                <w:szCs w:val="22"/>
              </w:rPr>
              <w:t>ОМСУ обеспечены антивирусным программным обеспечением и средствами защиты информации</w:t>
            </w:r>
          </w:p>
        </w:tc>
        <w:tc>
          <w:tcPr>
            <w:tcW w:w="1276" w:type="dxa"/>
            <w:shd w:val="clear" w:color="auto" w:fill="auto"/>
          </w:tcPr>
          <w:p w14:paraId="730E9E03" w14:textId="04FB29AF" w:rsidR="00A6648D" w:rsidRPr="002532BF" w:rsidRDefault="00A6648D" w:rsidP="00A6648D">
            <w:pPr>
              <w:pStyle w:val="ConsPlusNormal"/>
              <w:jc w:val="center"/>
              <w:rPr>
                <w:rFonts w:ascii="Times New Roman" w:hAnsi="Times New Roman" w:cs="Times New Roman"/>
                <w:szCs w:val="22"/>
                <w:lang w:val="en-US" w:eastAsia="en-US"/>
              </w:rPr>
            </w:pPr>
            <w:r w:rsidRPr="002532BF">
              <w:rPr>
                <w:rFonts w:ascii="Times New Roman" w:hAnsi="Times New Roman" w:cs="Times New Roman"/>
                <w:szCs w:val="22"/>
              </w:rPr>
              <w:t>процент</w:t>
            </w:r>
          </w:p>
        </w:tc>
        <w:tc>
          <w:tcPr>
            <w:tcW w:w="6237" w:type="dxa"/>
            <w:shd w:val="clear" w:color="auto" w:fill="auto"/>
          </w:tcPr>
          <w:p w14:paraId="12D0D82C" w14:textId="327AC503" w:rsidR="00A6648D" w:rsidRPr="002532BF" w:rsidRDefault="00A6648D" w:rsidP="00A6648D">
            <w:pPr>
              <w:jc w:val="both"/>
              <w:rPr>
                <w:rFonts w:cs="Times New Roman"/>
                <w:sz w:val="22"/>
                <w:szCs w:val="22"/>
              </w:rPr>
            </w:pPr>
            <w:r w:rsidRPr="002532BF">
              <w:rPr>
                <w:rFonts w:cs="Times New Roman"/>
                <w:sz w:val="22"/>
                <w:szCs w:val="22"/>
              </w:rPr>
              <w:t>Доля структурных подразделений Администрации, обеспеченных антивирусным программным обеспечением и средствами защиты информации</w:t>
            </w:r>
          </w:p>
        </w:tc>
      </w:tr>
      <w:tr w:rsidR="00A6648D" w:rsidRPr="002532BF" w14:paraId="32C4E8DC" w14:textId="77777777" w:rsidTr="00A6648D">
        <w:tc>
          <w:tcPr>
            <w:tcW w:w="534" w:type="dxa"/>
            <w:shd w:val="clear" w:color="auto" w:fill="auto"/>
          </w:tcPr>
          <w:p w14:paraId="32AA23CD" w14:textId="60662638"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12.</w:t>
            </w:r>
          </w:p>
        </w:tc>
        <w:tc>
          <w:tcPr>
            <w:tcW w:w="879" w:type="dxa"/>
            <w:shd w:val="clear" w:color="auto" w:fill="auto"/>
          </w:tcPr>
          <w:p w14:paraId="442C3D79" w14:textId="5DBD80EC"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703F282A" w14:textId="01BB8D00"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992" w:type="dxa"/>
            <w:shd w:val="clear" w:color="auto" w:fill="auto"/>
          </w:tcPr>
          <w:p w14:paraId="41F4D1F6" w14:textId="58FEE69B"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6827AA33" w14:textId="7AF6EA68" w:rsidR="00A6648D" w:rsidRPr="002532BF" w:rsidRDefault="00A6648D" w:rsidP="00A6648D">
            <w:pPr>
              <w:rPr>
                <w:rFonts w:cs="Times New Roman"/>
                <w:sz w:val="22"/>
                <w:szCs w:val="22"/>
              </w:rPr>
            </w:pPr>
            <w:r w:rsidRPr="002532BF">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54B94C94" w14:textId="1DC5C225" w:rsidR="00A6648D" w:rsidRPr="002532BF" w:rsidRDefault="00A6648D" w:rsidP="00A6648D">
            <w:pPr>
              <w:jc w:val="center"/>
              <w:rPr>
                <w:rFonts w:cs="Times New Roman"/>
                <w:sz w:val="22"/>
                <w:szCs w:val="22"/>
              </w:rPr>
            </w:pPr>
            <w:r w:rsidRPr="002532BF">
              <w:rPr>
                <w:rFonts w:cs="Times New Roman"/>
                <w:sz w:val="22"/>
                <w:szCs w:val="22"/>
                <w:lang w:val="en-US" w:eastAsia="en-US"/>
              </w:rPr>
              <w:t>единиц</w:t>
            </w:r>
            <w:r w:rsidRPr="002532BF">
              <w:rPr>
                <w:rFonts w:cs="Times New Roman"/>
                <w:sz w:val="22"/>
                <w:szCs w:val="22"/>
                <w:lang w:eastAsia="en-US"/>
              </w:rPr>
              <w:t>а</w:t>
            </w:r>
          </w:p>
        </w:tc>
        <w:tc>
          <w:tcPr>
            <w:tcW w:w="6237" w:type="dxa"/>
            <w:shd w:val="clear" w:color="auto" w:fill="auto"/>
          </w:tcPr>
          <w:p w14:paraId="447E214D" w14:textId="77777777" w:rsidR="00A6648D" w:rsidRPr="002532BF" w:rsidRDefault="00A6648D" w:rsidP="00A6648D">
            <w:pPr>
              <w:jc w:val="both"/>
              <w:rPr>
                <w:rFonts w:cs="Times New Roman"/>
                <w:sz w:val="22"/>
                <w:szCs w:val="22"/>
              </w:rPr>
            </w:pPr>
            <w:r w:rsidRPr="002532BF">
              <w:rPr>
                <w:rFonts w:cs="Times New Roman"/>
                <w:sz w:val="22"/>
                <w:szCs w:val="22"/>
              </w:rPr>
              <w:t>Количество ОМСУ, обеспеченных программными продуктами согласно заявленной потребности.</w:t>
            </w:r>
          </w:p>
          <w:p w14:paraId="63BBB2BD" w14:textId="35D0689B"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0EEE5989" w14:textId="77777777" w:rsidTr="00A6648D">
        <w:tc>
          <w:tcPr>
            <w:tcW w:w="534" w:type="dxa"/>
            <w:shd w:val="clear" w:color="auto" w:fill="auto"/>
          </w:tcPr>
          <w:p w14:paraId="78DBD7E2" w14:textId="49D50956"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13.</w:t>
            </w:r>
          </w:p>
        </w:tc>
        <w:tc>
          <w:tcPr>
            <w:tcW w:w="879" w:type="dxa"/>
            <w:shd w:val="clear" w:color="auto" w:fill="auto"/>
          </w:tcPr>
          <w:p w14:paraId="24F5FC87" w14:textId="1C34B7EA"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0BE5919A" w14:textId="2D805D9B"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992" w:type="dxa"/>
            <w:shd w:val="clear" w:color="auto" w:fill="auto"/>
          </w:tcPr>
          <w:p w14:paraId="010F6A29" w14:textId="3093D5BB"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476856A0" w14:textId="327B3948" w:rsidR="00A6648D" w:rsidRPr="002532BF" w:rsidRDefault="00A6648D" w:rsidP="00A6648D">
            <w:pPr>
              <w:rPr>
                <w:rFonts w:cs="Times New Roman"/>
                <w:sz w:val="22"/>
                <w:szCs w:val="22"/>
              </w:rPr>
            </w:pPr>
            <w:r w:rsidRPr="002532BF">
              <w:rPr>
                <w:rFonts w:cs="Times New Roman"/>
                <w:sz w:val="22"/>
                <w:szCs w:val="22"/>
              </w:rPr>
              <w:t>ОМСУ обеспечены программными продуктами согласно заявленной потребности</w:t>
            </w:r>
          </w:p>
        </w:tc>
        <w:tc>
          <w:tcPr>
            <w:tcW w:w="1276" w:type="dxa"/>
            <w:shd w:val="clear" w:color="auto" w:fill="auto"/>
          </w:tcPr>
          <w:p w14:paraId="08D006A8" w14:textId="3C514A89" w:rsidR="00A6648D" w:rsidRPr="002532BF" w:rsidRDefault="00A6648D" w:rsidP="00A6648D">
            <w:pPr>
              <w:jc w:val="center"/>
              <w:rPr>
                <w:rFonts w:cs="Times New Roman"/>
                <w:sz w:val="22"/>
                <w:szCs w:val="22"/>
                <w:lang w:val="en-US" w:eastAsia="en-US"/>
              </w:rPr>
            </w:pPr>
            <w:r w:rsidRPr="002532BF">
              <w:rPr>
                <w:rFonts w:cs="Times New Roman"/>
                <w:sz w:val="22"/>
                <w:szCs w:val="22"/>
              </w:rPr>
              <w:t>процент</w:t>
            </w:r>
          </w:p>
        </w:tc>
        <w:tc>
          <w:tcPr>
            <w:tcW w:w="6237" w:type="dxa"/>
            <w:shd w:val="clear" w:color="auto" w:fill="auto"/>
          </w:tcPr>
          <w:p w14:paraId="2F9C0165" w14:textId="15A53945" w:rsidR="00A6648D" w:rsidRPr="002532BF" w:rsidRDefault="00A6648D" w:rsidP="00A6648D">
            <w:pPr>
              <w:jc w:val="both"/>
              <w:rPr>
                <w:rFonts w:cs="Times New Roman"/>
                <w:sz w:val="22"/>
                <w:szCs w:val="22"/>
              </w:rPr>
            </w:pPr>
            <w:r w:rsidRPr="002532BF">
              <w:rPr>
                <w:rFonts w:cs="Times New Roman"/>
                <w:sz w:val="22"/>
                <w:szCs w:val="22"/>
              </w:rPr>
              <w:t>Доля структурных подразделений Администрации, обеспеченных программными продуктами согласно заявленной потребности</w:t>
            </w:r>
          </w:p>
        </w:tc>
      </w:tr>
      <w:tr w:rsidR="00A6648D" w:rsidRPr="002532BF" w14:paraId="612539FF" w14:textId="77777777" w:rsidTr="00A6648D">
        <w:tc>
          <w:tcPr>
            <w:tcW w:w="534" w:type="dxa"/>
            <w:shd w:val="clear" w:color="auto" w:fill="auto"/>
          </w:tcPr>
          <w:p w14:paraId="52BD0C47" w14:textId="0CD3FDAA"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14.</w:t>
            </w:r>
          </w:p>
        </w:tc>
        <w:tc>
          <w:tcPr>
            <w:tcW w:w="879" w:type="dxa"/>
            <w:shd w:val="clear" w:color="auto" w:fill="auto"/>
          </w:tcPr>
          <w:p w14:paraId="398CF31C" w14:textId="4A07BC12"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6F57418D" w14:textId="1749CFCA"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992" w:type="dxa"/>
            <w:shd w:val="clear" w:color="auto" w:fill="auto"/>
          </w:tcPr>
          <w:p w14:paraId="017AA9E6" w14:textId="05B524D2"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3827" w:type="dxa"/>
            <w:shd w:val="clear" w:color="auto" w:fill="auto"/>
          </w:tcPr>
          <w:p w14:paraId="59D490C7" w14:textId="115234C1" w:rsidR="00A6648D" w:rsidRPr="002532BF" w:rsidRDefault="00A6648D" w:rsidP="00A6648D">
            <w:pPr>
              <w:rPr>
                <w:rFonts w:cs="Times New Roman"/>
                <w:sz w:val="22"/>
                <w:szCs w:val="22"/>
              </w:rPr>
            </w:pPr>
            <w:r w:rsidRPr="002532BF">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276" w:type="dxa"/>
            <w:shd w:val="clear" w:color="auto" w:fill="auto"/>
          </w:tcPr>
          <w:p w14:paraId="4AC31349" w14:textId="19BE86E3" w:rsidR="00A6648D" w:rsidRPr="002532BF" w:rsidRDefault="00A6648D" w:rsidP="00A6648D">
            <w:pPr>
              <w:jc w:val="center"/>
              <w:rPr>
                <w:rFonts w:cs="Times New Roman"/>
                <w:sz w:val="22"/>
                <w:szCs w:val="22"/>
              </w:rPr>
            </w:pPr>
            <w:r w:rsidRPr="002532BF">
              <w:rPr>
                <w:rFonts w:cs="Times New Roman"/>
                <w:sz w:val="22"/>
                <w:szCs w:val="22"/>
                <w:lang w:val="en-US" w:eastAsia="en-US"/>
              </w:rPr>
              <w:t>единиц</w:t>
            </w:r>
            <w:r w:rsidRPr="002532BF">
              <w:rPr>
                <w:rFonts w:cs="Times New Roman"/>
                <w:sz w:val="22"/>
                <w:szCs w:val="22"/>
                <w:lang w:eastAsia="en-US"/>
              </w:rPr>
              <w:t>а</w:t>
            </w:r>
          </w:p>
        </w:tc>
        <w:tc>
          <w:tcPr>
            <w:tcW w:w="6237" w:type="dxa"/>
            <w:shd w:val="clear" w:color="auto" w:fill="auto"/>
          </w:tcPr>
          <w:p w14:paraId="3D4983D6" w14:textId="77777777" w:rsidR="00A6648D" w:rsidRPr="002532BF" w:rsidRDefault="00A6648D" w:rsidP="00A6648D">
            <w:pPr>
              <w:jc w:val="both"/>
              <w:rPr>
                <w:rFonts w:cs="Times New Roman"/>
                <w:sz w:val="22"/>
                <w:szCs w:val="22"/>
              </w:rPr>
            </w:pPr>
            <w:r w:rsidRPr="002532BF">
              <w:rPr>
                <w:rFonts w:cs="Times New Roman"/>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38C7B987" w14:textId="48538C9F"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0DB9DE8A" w14:textId="77777777" w:rsidTr="00A6648D">
        <w:tc>
          <w:tcPr>
            <w:tcW w:w="534" w:type="dxa"/>
            <w:shd w:val="clear" w:color="auto" w:fill="auto"/>
          </w:tcPr>
          <w:p w14:paraId="273992F5" w14:textId="7A4448CF"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15.</w:t>
            </w:r>
          </w:p>
        </w:tc>
        <w:tc>
          <w:tcPr>
            <w:tcW w:w="879" w:type="dxa"/>
            <w:shd w:val="clear" w:color="auto" w:fill="auto"/>
          </w:tcPr>
          <w:p w14:paraId="66C79692" w14:textId="25C6CC51"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11E84984" w14:textId="48468E79"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992" w:type="dxa"/>
            <w:shd w:val="clear" w:color="auto" w:fill="auto"/>
          </w:tcPr>
          <w:p w14:paraId="175904B4" w14:textId="55D48236"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3827" w:type="dxa"/>
            <w:shd w:val="clear" w:color="auto" w:fill="auto"/>
          </w:tcPr>
          <w:p w14:paraId="4D162643" w14:textId="54942BAE" w:rsidR="00A6648D" w:rsidRPr="002532BF" w:rsidRDefault="00A6648D" w:rsidP="00A6648D">
            <w:pPr>
              <w:rPr>
                <w:rFonts w:cs="Times New Roman"/>
                <w:sz w:val="22"/>
                <w:szCs w:val="22"/>
              </w:rPr>
            </w:pPr>
            <w:r w:rsidRPr="002532BF">
              <w:rPr>
                <w:rFonts w:cs="Times New Roman"/>
                <w:sz w:val="22"/>
                <w:szCs w:val="22"/>
              </w:rPr>
              <w:t>Обеспечено функционирование муниципальных информационных систем обеспечения деятельности ОМСУ</w:t>
            </w:r>
          </w:p>
        </w:tc>
        <w:tc>
          <w:tcPr>
            <w:tcW w:w="1276" w:type="dxa"/>
            <w:shd w:val="clear" w:color="auto" w:fill="auto"/>
          </w:tcPr>
          <w:p w14:paraId="65C6AD02" w14:textId="535C98C9" w:rsidR="00A6648D" w:rsidRPr="002532BF" w:rsidRDefault="00A6648D" w:rsidP="00A6648D">
            <w:pPr>
              <w:jc w:val="center"/>
              <w:rPr>
                <w:rFonts w:cs="Times New Roman"/>
                <w:sz w:val="22"/>
                <w:szCs w:val="22"/>
              </w:rPr>
            </w:pPr>
            <w:r w:rsidRPr="002532BF">
              <w:rPr>
                <w:rFonts w:cs="Times New Roman"/>
                <w:sz w:val="22"/>
                <w:szCs w:val="22"/>
                <w:lang w:val="en-US" w:eastAsia="en-US"/>
              </w:rPr>
              <w:t>единиц</w:t>
            </w:r>
            <w:r w:rsidRPr="002532BF">
              <w:rPr>
                <w:rFonts w:cs="Times New Roman"/>
                <w:sz w:val="22"/>
                <w:szCs w:val="22"/>
                <w:lang w:eastAsia="en-US"/>
              </w:rPr>
              <w:t>а</w:t>
            </w:r>
          </w:p>
        </w:tc>
        <w:tc>
          <w:tcPr>
            <w:tcW w:w="6237" w:type="dxa"/>
            <w:shd w:val="clear" w:color="auto" w:fill="auto"/>
          </w:tcPr>
          <w:p w14:paraId="225E4A69" w14:textId="77777777" w:rsidR="00A6648D" w:rsidRPr="002532BF" w:rsidRDefault="00A6648D" w:rsidP="00A6648D">
            <w:pPr>
              <w:jc w:val="both"/>
              <w:rPr>
                <w:rFonts w:cs="Times New Roman"/>
                <w:sz w:val="22"/>
                <w:szCs w:val="22"/>
              </w:rPr>
            </w:pPr>
            <w:r w:rsidRPr="002532BF">
              <w:rPr>
                <w:rFonts w:cs="Times New Roman"/>
                <w:sz w:val="22"/>
                <w:szCs w:val="22"/>
              </w:rPr>
              <w:t>Количество используемых муниципальных информационных систем обеспечения деятельности ОМСУ.</w:t>
            </w:r>
          </w:p>
          <w:p w14:paraId="11E8094F" w14:textId="16596D7F"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0F722EB1" w14:textId="77777777" w:rsidTr="00A6648D">
        <w:tc>
          <w:tcPr>
            <w:tcW w:w="534" w:type="dxa"/>
            <w:shd w:val="clear" w:color="auto" w:fill="auto"/>
          </w:tcPr>
          <w:p w14:paraId="4B5A1988" w14:textId="244ED226"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16.</w:t>
            </w:r>
          </w:p>
        </w:tc>
        <w:tc>
          <w:tcPr>
            <w:tcW w:w="879" w:type="dxa"/>
            <w:shd w:val="clear" w:color="auto" w:fill="auto"/>
          </w:tcPr>
          <w:p w14:paraId="5A9258F0" w14:textId="569907BB"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3B6AC38F" w14:textId="7FCA6252"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04</w:t>
            </w:r>
          </w:p>
        </w:tc>
        <w:tc>
          <w:tcPr>
            <w:tcW w:w="992" w:type="dxa"/>
            <w:shd w:val="clear" w:color="auto" w:fill="auto"/>
          </w:tcPr>
          <w:p w14:paraId="09DD0CA9" w14:textId="122AE50B"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003B5C5B" w14:textId="12A19736" w:rsidR="00A6648D" w:rsidRPr="002532BF" w:rsidRDefault="00A6648D" w:rsidP="00A6648D">
            <w:pPr>
              <w:rPr>
                <w:rFonts w:cs="Times New Roman"/>
                <w:sz w:val="22"/>
                <w:szCs w:val="22"/>
              </w:rPr>
            </w:pPr>
            <w:r w:rsidRPr="002532BF">
              <w:rPr>
                <w:rFonts w:cs="Times New Roman"/>
                <w:sz w:val="22"/>
                <w:szCs w:val="22"/>
              </w:rPr>
              <w:t>Муниципальные учреждения культуры обеспечены доступом в информационно-</w:t>
            </w:r>
            <w:r w:rsidRPr="002532BF">
              <w:rPr>
                <w:rFonts w:cs="Times New Roman"/>
                <w:sz w:val="22"/>
                <w:szCs w:val="22"/>
              </w:rPr>
              <w:lastRenderedPageBreak/>
              <w:t>телекоммуникационную сеть Интернет</w:t>
            </w:r>
          </w:p>
        </w:tc>
        <w:tc>
          <w:tcPr>
            <w:tcW w:w="1276" w:type="dxa"/>
            <w:shd w:val="clear" w:color="auto" w:fill="auto"/>
          </w:tcPr>
          <w:p w14:paraId="0052C1F0" w14:textId="5C32BFA4" w:rsidR="00A6648D" w:rsidRPr="002532BF" w:rsidRDefault="00A6648D" w:rsidP="00A6648D">
            <w:pPr>
              <w:jc w:val="center"/>
              <w:rPr>
                <w:rFonts w:cs="Times New Roman"/>
                <w:sz w:val="22"/>
                <w:szCs w:val="22"/>
              </w:rPr>
            </w:pPr>
            <w:r w:rsidRPr="002532BF">
              <w:rPr>
                <w:rFonts w:cs="Times New Roman"/>
                <w:sz w:val="22"/>
                <w:szCs w:val="22"/>
                <w:lang w:val="en-US" w:eastAsia="en-US"/>
              </w:rPr>
              <w:lastRenderedPageBreak/>
              <w:t>единиц</w:t>
            </w:r>
            <w:r w:rsidRPr="002532BF">
              <w:rPr>
                <w:rFonts w:cs="Times New Roman"/>
                <w:sz w:val="22"/>
                <w:szCs w:val="22"/>
                <w:lang w:eastAsia="en-US"/>
              </w:rPr>
              <w:t>а</w:t>
            </w:r>
          </w:p>
        </w:tc>
        <w:tc>
          <w:tcPr>
            <w:tcW w:w="6237" w:type="dxa"/>
            <w:shd w:val="clear" w:color="auto" w:fill="auto"/>
          </w:tcPr>
          <w:p w14:paraId="21EEEC4B" w14:textId="77777777" w:rsidR="00A6648D" w:rsidRPr="002532BF" w:rsidRDefault="00A6648D" w:rsidP="00A6648D">
            <w:pPr>
              <w:jc w:val="both"/>
              <w:rPr>
                <w:rFonts w:cs="Times New Roman"/>
                <w:sz w:val="22"/>
                <w:szCs w:val="22"/>
              </w:rPr>
            </w:pPr>
            <w:r w:rsidRPr="002532BF">
              <w:rPr>
                <w:rFonts w:cs="Times New Roman"/>
                <w:sz w:val="22"/>
                <w:szCs w:val="22"/>
              </w:rPr>
              <w:t>Количество муниципальных учреждений культуры, обеспеченных доступом в информационно-телекоммуникационную сеть Интернет.</w:t>
            </w:r>
          </w:p>
          <w:p w14:paraId="01E6D47B" w14:textId="65EBBA6F"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A6648D" w:rsidRPr="002532BF" w14:paraId="4958DD41" w14:textId="77777777" w:rsidTr="00A6648D">
        <w:tc>
          <w:tcPr>
            <w:tcW w:w="534" w:type="dxa"/>
            <w:shd w:val="clear" w:color="auto" w:fill="auto"/>
          </w:tcPr>
          <w:p w14:paraId="5D888C0C" w14:textId="7EE0C2D5"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17.</w:t>
            </w:r>
          </w:p>
        </w:tc>
        <w:tc>
          <w:tcPr>
            <w:tcW w:w="879" w:type="dxa"/>
            <w:shd w:val="clear" w:color="auto" w:fill="auto"/>
          </w:tcPr>
          <w:p w14:paraId="5A719887" w14:textId="1195614F"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52F549A9" w14:textId="2AC2DFD4"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04</w:t>
            </w:r>
          </w:p>
        </w:tc>
        <w:tc>
          <w:tcPr>
            <w:tcW w:w="992" w:type="dxa"/>
            <w:shd w:val="clear" w:color="auto" w:fill="auto"/>
          </w:tcPr>
          <w:p w14:paraId="2717B156" w14:textId="11119079"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52FAFB05" w14:textId="69E03E3B" w:rsidR="00A6648D" w:rsidRPr="002532BF" w:rsidRDefault="00A6648D" w:rsidP="00A6648D">
            <w:pPr>
              <w:rPr>
                <w:rFonts w:cs="Times New Roman"/>
                <w:sz w:val="22"/>
                <w:szCs w:val="22"/>
              </w:rPr>
            </w:pPr>
            <w:r w:rsidRPr="002532BF">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276" w:type="dxa"/>
            <w:shd w:val="clear" w:color="auto" w:fill="auto"/>
          </w:tcPr>
          <w:p w14:paraId="017CD34D" w14:textId="5AC05A30" w:rsidR="00A6648D" w:rsidRPr="002532BF" w:rsidRDefault="00A6648D" w:rsidP="00A6648D">
            <w:pPr>
              <w:jc w:val="center"/>
              <w:rPr>
                <w:rFonts w:cs="Times New Roman"/>
                <w:sz w:val="22"/>
                <w:szCs w:val="22"/>
                <w:lang w:val="en-US" w:eastAsia="en-US"/>
              </w:rPr>
            </w:pPr>
            <w:r w:rsidRPr="002532BF">
              <w:rPr>
                <w:rFonts w:cs="Times New Roman"/>
                <w:sz w:val="22"/>
                <w:szCs w:val="22"/>
              </w:rPr>
              <w:t>процент</w:t>
            </w:r>
          </w:p>
        </w:tc>
        <w:tc>
          <w:tcPr>
            <w:tcW w:w="6237" w:type="dxa"/>
            <w:shd w:val="clear" w:color="auto" w:fill="auto"/>
          </w:tcPr>
          <w:p w14:paraId="2CC2D457" w14:textId="2050CDD7" w:rsidR="00A6648D" w:rsidRPr="002532BF" w:rsidRDefault="00A6648D" w:rsidP="00A6648D">
            <w:pPr>
              <w:jc w:val="both"/>
              <w:rPr>
                <w:rFonts w:cs="Times New Roman"/>
                <w:sz w:val="22"/>
                <w:szCs w:val="22"/>
              </w:rPr>
            </w:pPr>
            <w:r w:rsidRPr="002532BF">
              <w:rPr>
                <w:rFonts w:cs="Times New Roman"/>
                <w:sz w:val="22"/>
                <w:szCs w:val="22"/>
              </w:rPr>
              <w:t>Доля Муниципальных учреждений культуры обеспеченных доступом в информационно-телекоммуникационную сеть Интернет</w:t>
            </w:r>
          </w:p>
        </w:tc>
      </w:tr>
      <w:tr w:rsidR="00A6648D" w:rsidRPr="002532BF" w14:paraId="369CE8E9" w14:textId="77777777" w:rsidTr="00A6648D">
        <w:tc>
          <w:tcPr>
            <w:tcW w:w="534" w:type="dxa"/>
            <w:shd w:val="clear" w:color="auto" w:fill="auto"/>
          </w:tcPr>
          <w:p w14:paraId="1CFE956F" w14:textId="722849F1" w:rsidR="00A6648D" w:rsidRPr="002532BF" w:rsidRDefault="00A6648D"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18.</w:t>
            </w:r>
          </w:p>
        </w:tc>
        <w:tc>
          <w:tcPr>
            <w:tcW w:w="879" w:type="dxa"/>
            <w:shd w:val="clear" w:color="auto" w:fill="auto"/>
          </w:tcPr>
          <w:p w14:paraId="6DB7943F" w14:textId="77777777"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36BF1552" w14:textId="77777777"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E4</w:t>
            </w:r>
          </w:p>
        </w:tc>
        <w:tc>
          <w:tcPr>
            <w:tcW w:w="992" w:type="dxa"/>
            <w:shd w:val="clear" w:color="auto" w:fill="auto"/>
          </w:tcPr>
          <w:p w14:paraId="5BA1BBEF" w14:textId="77777777"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04</w:t>
            </w:r>
          </w:p>
        </w:tc>
        <w:tc>
          <w:tcPr>
            <w:tcW w:w="3827" w:type="dxa"/>
            <w:shd w:val="clear" w:color="auto" w:fill="auto"/>
          </w:tcPr>
          <w:p w14:paraId="66B3B529" w14:textId="77777777" w:rsidR="00A6648D" w:rsidRPr="002532BF" w:rsidRDefault="00A6648D" w:rsidP="00A6648D">
            <w:pPr>
              <w:rPr>
                <w:rFonts w:cs="Times New Roman"/>
                <w:sz w:val="22"/>
                <w:szCs w:val="22"/>
              </w:rPr>
            </w:pPr>
            <w:r w:rsidRPr="002532BF">
              <w:rPr>
                <w:rFonts w:cs="Times New Roman"/>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6" w:type="dxa"/>
            <w:shd w:val="clear" w:color="auto" w:fill="auto"/>
          </w:tcPr>
          <w:p w14:paraId="1739D0F8" w14:textId="77777777" w:rsidR="00A6648D" w:rsidRPr="002532BF" w:rsidRDefault="00A6648D" w:rsidP="00A6648D">
            <w:pPr>
              <w:autoSpaceDE w:val="0"/>
              <w:autoSpaceDN w:val="0"/>
              <w:adjustRightInd w:val="0"/>
              <w:rPr>
                <w:rFonts w:cs="Times New Roman"/>
                <w:sz w:val="22"/>
                <w:szCs w:val="22"/>
              </w:rPr>
            </w:pPr>
            <w:r w:rsidRPr="002532BF">
              <w:rPr>
                <w:rFonts w:cs="Times New Roman"/>
                <w:sz w:val="22"/>
                <w:szCs w:val="22"/>
              </w:rPr>
              <w:t>единица</w:t>
            </w:r>
          </w:p>
        </w:tc>
        <w:tc>
          <w:tcPr>
            <w:tcW w:w="6237" w:type="dxa"/>
            <w:shd w:val="clear" w:color="auto" w:fill="auto"/>
          </w:tcPr>
          <w:p w14:paraId="2012833A" w14:textId="77777777" w:rsidR="00A6648D" w:rsidRPr="002532BF" w:rsidRDefault="00A6648D" w:rsidP="00A6648D">
            <w:pPr>
              <w:jc w:val="both"/>
              <w:rPr>
                <w:rFonts w:cs="Times New Roman"/>
                <w:sz w:val="22"/>
                <w:szCs w:val="22"/>
              </w:rPr>
            </w:pPr>
            <w:r w:rsidRPr="002532BF">
              <w:rPr>
                <w:rFonts w:cs="Times New Roman"/>
                <w:sz w:val="22"/>
                <w:szCs w:val="22"/>
              </w:rPr>
              <w:t>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01410657" w14:textId="77777777"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D179E9" w:rsidRPr="002532BF" w14:paraId="4EC82699" w14:textId="77777777" w:rsidTr="006461CD">
        <w:tc>
          <w:tcPr>
            <w:tcW w:w="534" w:type="dxa"/>
            <w:shd w:val="clear" w:color="auto" w:fill="auto"/>
          </w:tcPr>
          <w:p w14:paraId="67D7AA4A" w14:textId="2AA4EFBA" w:rsidR="00D179E9" w:rsidRPr="002532BF" w:rsidRDefault="00D179E9" w:rsidP="006461C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19.</w:t>
            </w:r>
          </w:p>
        </w:tc>
        <w:tc>
          <w:tcPr>
            <w:tcW w:w="879" w:type="dxa"/>
            <w:shd w:val="clear" w:color="auto" w:fill="auto"/>
          </w:tcPr>
          <w:p w14:paraId="57ACD63D" w14:textId="77777777" w:rsidR="00D179E9" w:rsidRPr="002532BF" w:rsidRDefault="00D179E9" w:rsidP="006461C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1CA3B795" w14:textId="77777777" w:rsidR="00D179E9" w:rsidRPr="002532BF" w:rsidRDefault="00D179E9" w:rsidP="006461C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05</w:t>
            </w:r>
          </w:p>
        </w:tc>
        <w:tc>
          <w:tcPr>
            <w:tcW w:w="992" w:type="dxa"/>
            <w:shd w:val="clear" w:color="auto" w:fill="auto"/>
          </w:tcPr>
          <w:p w14:paraId="4FC6854D" w14:textId="77777777" w:rsidR="00D179E9" w:rsidRPr="002532BF" w:rsidRDefault="00D179E9" w:rsidP="006461C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0DF4C154" w14:textId="77777777" w:rsidR="00D179E9" w:rsidRPr="002532BF" w:rsidRDefault="00D179E9" w:rsidP="006461CD">
            <w:pPr>
              <w:rPr>
                <w:rFonts w:cs="Times New Roman"/>
                <w:sz w:val="22"/>
                <w:szCs w:val="22"/>
              </w:rPr>
            </w:pPr>
            <w:r w:rsidRPr="002532BF">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276" w:type="dxa"/>
            <w:shd w:val="clear" w:color="auto" w:fill="auto"/>
          </w:tcPr>
          <w:p w14:paraId="01A96BA4" w14:textId="77777777" w:rsidR="00D179E9" w:rsidRPr="002532BF" w:rsidRDefault="00D179E9" w:rsidP="006461CD">
            <w:pPr>
              <w:rPr>
                <w:rFonts w:cs="Times New Roman"/>
                <w:sz w:val="22"/>
                <w:szCs w:val="22"/>
              </w:rPr>
            </w:pPr>
            <w:r w:rsidRPr="002532BF">
              <w:rPr>
                <w:rFonts w:cs="Times New Roman"/>
                <w:sz w:val="22"/>
                <w:szCs w:val="22"/>
              </w:rPr>
              <w:t>единица</w:t>
            </w:r>
          </w:p>
        </w:tc>
        <w:tc>
          <w:tcPr>
            <w:tcW w:w="6237" w:type="dxa"/>
            <w:shd w:val="clear" w:color="auto" w:fill="auto"/>
          </w:tcPr>
          <w:p w14:paraId="5B9327ED" w14:textId="77777777" w:rsidR="00D179E9" w:rsidRPr="002532BF" w:rsidRDefault="00D179E9" w:rsidP="006461CD">
            <w:pPr>
              <w:pStyle w:val="11"/>
              <w:widowControl w:val="0"/>
              <w:spacing w:after="0" w:line="240" w:lineRule="auto"/>
              <w:jc w:val="both"/>
              <w:rPr>
                <w:color w:val="auto"/>
                <w:sz w:val="22"/>
                <w:szCs w:val="22"/>
                <w:lang w:eastAsia="ru-RU"/>
              </w:rPr>
            </w:pPr>
            <w:r w:rsidRPr="002532BF">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376F9587" w14:textId="77777777" w:rsidR="00D179E9" w:rsidRPr="002532BF" w:rsidRDefault="00D179E9" w:rsidP="006461CD">
            <w:pPr>
              <w:pStyle w:val="11"/>
              <w:widowControl w:val="0"/>
              <w:spacing w:after="0" w:line="240" w:lineRule="auto"/>
              <w:jc w:val="both"/>
              <w:rPr>
                <w:color w:val="auto"/>
                <w:sz w:val="22"/>
                <w:szCs w:val="22"/>
                <w:lang w:eastAsia="ru-RU"/>
              </w:rPr>
            </w:pPr>
            <w:r w:rsidRPr="002532BF">
              <w:rPr>
                <w:color w:val="auto"/>
                <w:sz w:val="22"/>
                <w:szCs w:val="22"/>
                <w:lang w:eastAsia="ru-RU"/>
              </w:rPr>
              <w:t>Периодичность представления – ежеквартально.</w:t>
            </w:r>
          </w:p>
        </w:tc>
      </w:tr>
      <w:tr w:rsidR="00A6648D" w:rsidRPr="002532BF" w14:paraId="6770C573" w14:textId="77777777" w:rsidTr="00A6648D">
        <w:tc>
          <w:tcPr>
            <w:tcW w:w="534" w:type="dxa"/>
            <w:shd w:val="clear" w:color="auto" w:fill="auto"/>
          </w:tcPr>
          <w:p w14:paraId="3C9FFA0E" w14:textId="0E551C03" w:rsidR="00A6648D" w:rsidRPr="002532BF" w:rsidRDefault="00D179E9" w:rsidP="00A6648D">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20</w:t>
            </w:r>
            <w:r w:rsidR="00A6648D" w:rsidRPr="002532BF">
              <w:rPr>
                <w:rFonts w:ascii="Times New Roman" w:eastAsia="Calibri" w:hAnsi="Times New Roman" w:cs="Times New Roman"/>
                <w:szCs w:val="22"/>
              </w:rPr>
              <w:t>.</w:t>
            </w:r>
          </w:p>
        </w:tc>
        <w:tc>
          <w:tcPr>
            <w:tcW w:w="879" w:type="dxa"/>
            <w:shd w:val="clear" w:color="auto" w:fill="auto"/>
          </w:tcPr>
          <w:p w14:paraId="6048ADFF" w14:textId="77777777"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II</w:t>
            </w:r>
          </w:p>
        </w:tc>
        <w:tc>
          <w:tcPr>
            <w:tcW w:w="1134" w:type="dxa"/>
            <w:shd w:val="clear" w:color="auto" w:fill="auto"/>
          </w:tcPr>
          <w:p w14:paraId="5F47F157" w14:textId="77777777"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E4</w:t>
            </w:r>
          </w:p>
        </w:tc>
        <w:tc>
          <w:tcPr>
            <w:tcW w:w="992" w:type="dxa"/>
            <w:shd w:val="clear" w:color="auto" w:fill="auto"/>
          </w:tcPr>
          <w:p w14:paraId="66029169" w14:textId="77777777" w:rsidR="00A6648D" w:rsidRPr="002532BF" w:rsidRDefault="00A6648D" w:rsidP="00A6648D">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05</w:t>
            </w:r>
          </w:p>
        </w:tc>
        <w:tc>
          <w:tcPr>
            <w:tcW w:w="3827" w:type="dxa"/>
            <w:shd w:val="clear" w:color="auto" w:fill="auto"/>
          </w:tcPr>
          <w:p w14:paraId="0B915E30" w14:textId="77777777" w:rsidR="00A6648D" w:rsidRPr="002532BF" w:rsidRDefault="00A6648D" w:rsidP="00A6648D">
            <w:pPr>
              <w:rPr>
                <w:rFonts w:cs="Times New Roman"/>
                <w:sz w:val="22"/>
                <w:szCs w:val="22"/>
              </w:rPr>
            </w:pPr>
            <w:r w:rsidRPr="002532BF">
              <w:rPr>
                <w:rFonts w:cs="Times New Roman"/>
                <w:sz w:val="22"/>
                <w:szCs w:val="22"/>
              </w:rPr>
              <w:t xml:space="preserve">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w:t>
            </w:r>
            <w:r w:rsidRPr="002532BF">
              <w:rPr>
                <w:rFonts w:cs="Times New Roman"/>
                <w:sz w:val="22"/>
                <w:szCs w:val="22"/>
              </w:rPr>
              <w:lastRenderedPageBreak/>
              <w:t>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276" w:type="dxa"/>
            <w:shd w:val="clear" w:color="auto" w:fill="auto"/>
          </w:tcPr>
          <w:p w14:paraId="62D70046" w14:textId="77777777" w:rsidR="00A6648D" w:rsidRPr="002532BF" w:rsidRDefault="00A6648D" w:rsidP="00A6648D">
            <w:pPr>
              <w:rPr>
                <w:rFonts w:cs="Times New Roman"/>
                <w:sz w:val="22"/>
                <w:szCs w:val="22"/>
              </w:rPr>
            </w:pPr>
            <w:r w:rsidRPr="002532BF">
              <w:rPr>
                <w:rFonts w:cs="Times New Roman"/>
                <w:sz w:val="22"/>
                <w:szCs w:val="22"/>
              </w:rPr>
              <w:lastRenderedPageBreak/>
              <w:t>единица</w:t>
            </w:r>
          </w:p>
        </w:tc>
        <w:tc>
          <w:tcPr>
            <w:tcW w:w="6237" w:type="dxa"/>
            <w:shd w:val="clear" w:color="auto" w:fill="auto"/>
          </w:tcPr>
          <w:p w14:paraId="6D32570B" w14:textId="77777777" w:rsidR="00A6648D" w:rsidRPr="002532BF" w:rsidRDefault="00A6648D" w:rsidP="00A6648D">
            <w:pPr>
              <w:jc w:val="both"/>
              <w:rPr>
                <w:rFonts w:cs="Times New Roman"/>
                <w:sz w:val="22"/>
                <w:szCs w:val="22"/>
              </w:rPr>
            </w:pPr>
            <w:r w:rsidRPr="002532BF">
              <w:rPr>
                <w:rFonts w:cs="Times New Roman"/>
                <w:sz w:val="22"/>
                <w:szCs w:val="22"/>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w:t>
            </w:r>
            <w:r w:rsidRPr="002532BF">
              <w:rPr>
                <w:rFonts w:cs="Times New Roman"/>
                <w:sz w:val="22"/>
                <w:szCs w:val="22"/>
              </w:rPr>
              <w:lastRenderedPageBreak/>
              <w:t>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софинансирование расходов.</w:t>
            </w:r>
          </w:p>
          <w:p w14:paraId="3F422420" w14:textId="77777777" w:rsidR="00A6648D" w:rsidRPr="002532BF" w:rsidRDefault="00A6648D" w:rsidP="00A6648D">
            <w:pPr>
              <w:jc w:val="both"/>
              <w:rPr>
                <w:rFonts w:cs="Times New Roman"/>
                <w:sz w:val="22"/>
                <w:szCs w:val="22"/>
              </w:rPr>
            </w:pPr>
            <w:r w:rsidRPr="002532BF">
              <w:rPr>
                <w:rFonts w:cs="Times New Roman"/>
                <w:sz w:val="22"/>
                <w:szCs w:val="22"/>
              </w:rPr>
              <w:t>Периодичность представления – ежеквартально.</w:t>
            </w:r>
          </w:p>
        </w:tc>
      </w:tr>
      <w:tr w:rsidR="005A4AD5" w:rsidRPr="002532BF" w14:paraId="5FDDA542" w14:textId="77777777" w:rsidTr="00A6648D">
        <w:tc>
          <w:tcPr>
            <w:tcW w:w="534" w:type="dxa"/>
            <w:shd w:val="clear" w:color="auto" w:fill="auto"/>
          </w:tcPr>
          <w:p w14:paraId="55A944F4" w14:textId="67E71446" w:rsidR="005A4AD5" w:rsidRPr="002532BF" w:rsidRDefault="005A4AD5" w:rsidP="005A4AD5">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lastRenderedPageBreak/>
              <w:t>21</w:t>
            </w:r>
          </w:p>
        </w:tc>
        <w:tc>
          <w:tcPr>
            <w:tcW w:w="879" w:type="dxa"/>
            <w:shd w:val="clear" w:color="auto" w:fill="auto"/>
          </w:tcPr>
          <w:p w14:paraId="59C7327C" w14:textId="5A1EBA8A" w:rsidR="005A4AD5" w:rsidRPr="002532BF" w:rsidRDefault="005A4AD5" w:rsidP="005A4AD5">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lang w:val="en-US"/>
              </w:rPr>
              <w:t>II</w:t>
            </w:r>
          </w:p>
        </w:tc>
        <w:tc>
          <w:tcPr>
            <w:tcW w:w="1134" w:type="dxa"/>
            <w:shd w:val="clear" w:color="auto" w:fill="auto"/>
          </w:tcPr>
          <w:p w14:paraId="49E8A3D3" w14:textId="03B65A5D" w:rsidR="005A4AD5" w:rsidRPr="002532BF" w:rsidRDefault="005A4AD5" w:rsidP="005A4AD5">
            <w:pPr>
              <w:jc w:val="center"/>
              <w:rPr>
                <w:rFonts w:cs="Times New Roman"/>
                <w:sz w:val="22"/>
                <w:szCs w:val="22"/>
              </w:rPr>
            </w:pPr>
            <w:r w:rsidRPr="002532BF">
              <w:rPr>
                <w:rFonts w:cs="Times New Roman"/>
                <w:sz w:val="22"/>
                <w:szCs w:val="22"/>
              </w:rPr>
              <w:t>Ц2</w:t>
            </w:r>
          </w:p>
        </w:tc>
        <w:tc>
          <w:tcPr>
            <w:tcW w:w="992" w:type="dxa"/>
            <w:shd w:val="clear" w:color="auto" w:fill="auto"/>
          </w:tcPr>
          <w:p w14:paraId="7CE1BB40" w14:textId="05B5448E" w:rsidR="005A4AD5" w:rsidRPr="002532BF" w:rsidRDefault="005A4AD5" w:rsidP="005A4AD5">
            <w:pPr>
              <w:jc w:val="center"/>
              <w:rPr>
                <w:rFonts w:cs="Times New Roman"/>
                <w:sz w:val="22"/>
                <w:szCs w:val="22"/>
              </w:rPr>
            </w:pPr>
            <w:r w:rsidRPr="002532BF">
              <w:rPr>
                <w:rFonts w:cs="Times New Roman"/>
                <w:sz w:val="22"/>
                <w:szCs w:val="22"/>
              </w:rPr>
              <w:t>01</w:t>
            </w:r>
          </w:p>
        </w:tc>
        <w:tc>
          <w:tcPr>
            <w:tcW w:w="3827" w:type="dxa"/>
            <w:shd w:val="clear" w:color="auto" w:fill="auto"/>
          </w:tcPr>
          <w:p w14:paraId="7AD99223" w14:textId="1613B9DB" w:rsidR="005A4AD5" w:rsidRPr="002532BF" w:rsidRDefault="005A4AD5" w:rsidP="005A4AD5">
            <w:pPr>
              <w:jc w:val="both"/>
              <w:rPr>
                <w:rFonts w:cs="Times New Roman"/>
                <w:sz w:val="22"/>
                <w:szCs w:val="22"/>
              </w:rPr>
            </w:pPr>
            <w:r w:rsidRPr="002532BF">
              <w:rPr>
                <w:rFonts w:cs="Times New Roman"/>
                <w:sz w:val="22"/>
                <w:szCs w:val="22"/>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1276" w:type="dxa"/>
            <w:tcBorders>
              <w:top w:val="single" w:sz="4" w:space="0" w:color="000000"/>
              <w:left w:val="single" w:sz="4" w:space="0" w:color="000000"/>
              <w:bottom w:val="single" w:sz="4" w:space="0" w:color="000000"/>
              <w:right w:val="single" w:sz="4" w:space="0" w:color="000000"/>
            </w:tcBorders>
          </w:tcPr>
          <w:p w14:paraId="07C84DB7" w14:textId="0DCDB7DD" w:rsidR="005A4AD5" w:rsidRPr="002532BF" w:rsidRDefault="005A4AD5" w:rsidP="005A4AD5">
            <w:pPr>
              <w:jc w:val="both"/>
              <w:rPr>
                <w:rFonts w:cs="Times New Roman"/>
                <w:sz w:val="22"/>
                <w:szCs w:val="22"/>
              </w:rPr>
            </w:pPr>
            <w:r w:rsidRPr="002532BF">
              <w:rPr>
                <w:rFonts w:cs="Times New Roman"/>
                <w:sz w:val="22"/>
                <w:szCs w:val="22"/>
              </w:rPr>
              <w:t>единица</w:t>
            </w:r>
          </w:p>
        </w:tc>
        <w:tc>
          <w:tcPr>
            <w:tcW w:w="6237" w:type="dxa"/>
            <w:shd w:val="clear" w:color="auto" w:fill="auto"/>
          </w:tcPr>
          <w:p w14:paraId="2A5A28D8" w14:textId="281360B2" w:rsidR="005A4AD5" w:rsidRPr="002532BF" w:rsidRDefault="005A4AD5" w:rsidP="002758B8">
            <w:pPr>
              <w:jc w:val="both"/>
              <w:rPr>
                <w:rFonts w:cs="Times New Roman"/>
                <w:sz w:val="22"/>
                <w:szCs w:val="22"/>
              </w:rPr>
            </w:pPr>
            <w:r w:rsidRPr="002532BF">
              <w:rPr>
                <w:rFonts w:cs="Times New Roman"/>
                <w:sz w:val="22"/>
                <w:szCs w:val="22"/>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5A4AD5" w:rsidRPr="002532BF" w14:paraId="69D25037" w14:textId="77777777" w:rsidTr="00A6648D">
        <w:tc>
          <w:tcPr>
            <w:tcW w:w="534" w:type="dxa"/>
            <w:shd w:val="clear" w:color="auto" w:fill="auto"/>
          </w:tcPr>
          <w:p w14:paraId="43AD66C9" w14:textId="038E760F" w:rsidR="005A4AD5" w:rsidRPr="002532BF" w:rsidRDefault="005A4AD5" w:rsidP="005A4AD5">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22.</w:t>
            </w:r>
          </w:p>
        </w:tc>
        <w:tc>
          <w:tcPr>
            <w:tcW w:w="879" w:type="dxa"/>
            <w:shd w:val="clear" w:color="auto" w:fill="auto"/>
          </w:tcPr>
          <w:p w14:paraId="6E4D0AD4"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IV</w:t>
            </w:r>
          </w:p>
        </w:tc>
        <w:tc>
          <w:tcPr>
            <w:tcW w:w="1134" w:type="dxa"/>
            <w:shd w:val="clear" w:color="auto" w:fill="auto"/>
          </w:tcPr>
          <w:p w14:paraId="1CA550BE"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0D1747E4"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3827" w:type="dxa"/>
            <w:shd w:val="clear" w:color="auto" w:fill="auto"/>
          </w:tcPr>
          <w:p w14:paraId="512DB883" w14:textId="77777777" w:rsidR="005A4AD5" w:rsidRPr="002532BF" w:rsidRDefault="005A4AD5" w:rsidP="005A4AD5">
            <w:pPr>
              <w:rPr>
                <w:rFonts w:cs="Times New Roman"/>
                <w:sz w:val="22"/>
                <w:szCs w:val="22"/>
              </w:rPr>
            </w:pPr>
            <w:r w:rsidRPr="002532BF">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276" w:type="dxa"/>
            <w:tcBorders>
              <w:top w:val="single" w:sz="4" w:space="0" w:color="000000"/>
              <w:left w:val="single" w:sz="4" w:space="0" w:color="000000"/>
              <w:bottom w:val="single" w:sz="4" w:space="0" w:color="000000"/>
              <w:right w:val="single" w:sz="4" w:space="0" w:color="000000"/>
            </w:tcBorders>
          </w:tcPr>
          <w:p w14:paraId="620C6CC1" w14:textId="77777777" w:rsidR="005A4AD5" w:rsidRPr="002532BF" w:rsidRDefault="005A4AD5" w:rsidP="005A4AD5">
            <w:pPr>
              <w:widowControl w:val="0"/>
              <w:jc w:val="center"/>
              <w:rPr>
                <w:rFonts w:cs="Times New Roman"/>
                <w:sz w:val="22"/>
                <w:szCs w:val="22"/>
              </w:rPr>
            </w:pPr>
            <w:r w:rsidRPr="002532BF">
              <w:rPr>
                <w:rFonts w:cs="Times New Roman"/>
                <w:sz w:val="22"/>
                <w:szCs w:val="22"/>
              </w:rPr>
              <w:t>единица хранения</w:t>
            </w:r>
          </w:p>
        </w:tc>
        <w:tc>
          <w:tcPr>
            <w:tcW w:w="6237" w:type="dxa"/>
            <w:shd w:val="clear" w:color="auto" w:fill="auto"/>
          </w:tcPr>
          <w:p w14:paraId="11B508EC" w14:textId="77777777" w:rsidR="005A4AD5" w:rsidRPr="002532BF" w:rsidRDefault="005A4AD5" w:rsidP="002758B8">
            <w:pPr>
              <w:pStyle w:val="11"/>
              <w:widowControl w:val="0"/>
              <w:spacing w:after="0" w:line="240" w:lineRule="auto"/>
              <w:jc w:val="both"/>
              <w:rPr>
                <w:sz w:val="22"/>
                <w:szCs w:val="22"/>
              </w:rPr>
            </w:pPr>
            <w:r w:rsidRPr="002532BF">
              <w:rPr>
                <w:sz w:val="22"/>
                <w:szCs w:val="22"/>
                <w:lang w:val="en-US"/>
              </w:rPr>
              <w:t>V</w:t>
            </w:r>
            <w:r w:rsidRPr="002532BF">
              <w:rPr>
                <w:sz w:val="22"/>
                <w:szCs w:val="22"/>
              </w:rPr>
              <w:t xml:space="preserve">  = </w:t>
            </w:r>
            <w:r w:rsidRPr="002532BF">
              <w:rPr>
                <w:sz w:val="22"/>
                <w:szCs w:val="22"/>
                <w:lang w:val="en-US"/>
              </w:rPr>
              <w:t>V</w:t>
            </w:r>
            <w:r w:rsidRPr="002532BF">
              <w:rPr>
                <w:sz w:val="22"/>
                <w:szCs w:val="22"/>
              </w:rPr>
              <w:t>м + ∑соф, где:</w:t>
            </w:r>
          </w:p>
          <w:p w14:paraId="69241348" w14:textId="77777777" w:rsidR="005A4AD5" w:rsidRPr="002532BF" w:rsidRDefault="005A4AD5" w:rsidP="002758B8">
            <w:pPr>
              <w:pStyle w:val="11"/>
              <w:widowControl w:val="0"/>
              <w:spacing w:after="0" w:line="240" w:lineRule="auto"/>
              <w:jc w:val="both"/>
              <w:rPr>
                <w:sz w:val="22"/>
                <w:szCs w:val="22"/>
              </w:rPr>
            </w:pPr>
            <w:r w:rsidRPr="002532BF">
              <w:rPr>
                <w:sz w:val="22"/>
                <w:szCs w:val="22"/>
                <w:lang w:val="en-US"/>
              </w:rPr>
              <w:t>V</w:t>
            </w:r>
            <w:r w:rsidRPr="002532BF">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5A4AD5" w:rsidRPr="002532BF" w:rsidRDefault="005A4AD5" w:rsidP="002758B8">
            <w:pPr>
              <w:pStyle w:val="11"/>
              <w:widowControl w:val="0"/>
              <w:spacing w:after="0" w:line="240" w:lineRule="auto"/>
              <w:jc w:val="both"/>
              <w:rPr>
                <w:sz w:val="22"/>
                <w:szCs w:val="22"/>
              </w:rPr>
            </w:pPr>
            <w:r w:rsidRPr="002532BF">
              <w:rPr>
                <w:sz w:val="22"/>
                <w:szCs w:val="22"/>
                <w:lang w:val="en-US"/>
              </w:rPr>
              <w:t>V</w:t>
            </w:r>
            <w:r w:rsidRPr="002532BF">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5A4AD5" w:rsidRPr="002532BF" w:rsidRDefault="005A4AD5" w:rsidP="002758B8">
            <w:pPr>
              <w:pStyle w:val="11"/>
              <w:widowControl w:val="0"/>
              <w:spacing w:after="0" w:line="240" w:lineRule="auto"/>
              <w:jc w:val="both"/>
              <w:rPr>
                <w:color w:val="auto"/>
                <w:sz w:val="22"/>
                <w:szCs w:val="22"/>
                <w:lang w:eastAsia="ru-RU"/>
              </w:rPr>
            </w:pPr>
            <w:r w:rsidRPr="002532BF">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5A4AD5" w:rsidRPr="002532BF" w14:paraId="26570491" w14:textId="77777777" w:rsidTr="00A6648D">
        <w:tc>
          <w:tcPr>
            <w:tcW w:w="534" w:type="dxa"/>
            <w:shd w:val="clear" w:color="auto" w:fill="auto"/>
          </w:tcPr>
          <w:p w14:paraId="445C4232" w14:textId="2743FFA3" w:rsidR="005A4AD5" w:rsidRPr="002532BF" w:rsidRDefault="005A4AD5" w:rsidP="005A4AD5">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t>23.</w:t>
            </w:r>
          </w:p>
        </w:tc>
        <w:tc>
          <w:tcPr>
            <w:tcW w:w="879" w:type="dxa"/>
            <w:shd w:val="clear" w:color="auto" w:fill="auto"/>
          </w:tcPr>
          <w:p w14:paraId="22644771"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IV</w:t>
            </w:r>
          </w:p>
        </w:tc>
        <w:tc>
          <w:tcPr>
            <w:tcW w:w="1134" w:type="dxa"/>
            <w:shd w:val="clear" w:color="auto" w:fill="auto"/>
          </w:tcPr>
          <w:p w14:paraId="7C157444"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992" w:type="dxa"/>
            <w:shd w:val="clear" w:color="auto" w:fill="auto"/>
          </w:tcPr>
          <w:p w14:paraId="5E1A5A13"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03</w:t>
            </w:r>
          </w:p>
        </w:tc>
        <w:tc>
          <w:tcPr>
            <w:tcW w:w="3827" w:type="dxa"/>
            <w:shd w:val="clear" w:color="auto" w:fill="auto"/>
          </w:tcPr>
          <w:p w14:paraId="33FE7108" w14:textId="77777777" w:rsidR="005A4AD5" w:rsidRPr="002532BF" w:rsidRDefault="005A4AD5" w:rsidP="005A4AD5">
            <w:pPr>
              <w:rPr>
                <w:rFonts w:cs="Times New Roman"/>
                <w:sz w:val="22"/>
                <w:szCs w:val="22"/>
              </w:rPr>
            </w:pPr>
            <w:r w:rsidRPr="002532BF">
              <w:rPr>
                <w:rFonts w:cs="Times New Roman"/>
                <w:sz w:val="22"/>
                <w:szCs w:val="22"/>
              </w:rPr>
              <w:t>Оцифровано архивных документов за отчетный период</w:t>
            </w:r>
          </w:p>
        </w:tc>
        <w:tc>
          <w:tcPr>
            <w:tcW w:w="1276" w:type="dxa"/>
            <w:tcBorders>
              <w:top w:val="single" w:sz="4" w:space="0" w:color="000000"/>
              <w:left w:val="single" w:sz="4" w:space="0" w:color="000000"/>
              <w:bottom w:val="single" w:sz="4" w:space="0" w:color="000000"/>
              <w:right w:val="single" w:sz="4" w:space="0" w:color="000000"/>
            </w:tcBorders>
          </w:tcPr>
          <w:p w14:paraId="4343097C" w14:textId="77777777" w:rsidR="005A4AD5" w:rsidRPr="002532BF" w:rsidRDefault="005A4AD5" w:rsidP="005A4AD5">
            <w:pPr>
              <w:widowControl w:val="0"/>
              <w:jc w:val="center"/>
              <w:rPr>
                <w:sz w:val="22"/>
                <w:szCs w:val="22"/>
              </w:rPr>
            </w:pPr>
            <w:r w:rsidRPr="002532BF">
              <w:rPr>
                <w:sz w:val="22"/>
                <w:szCs w:val="22"/>
              </w:rPr>
              <w:t>ед.хр.</w:t>
            </w:r>
          </w:p>
        </w:tc>
        <w:tc>
          <w:tcPr>
            <w:tcW w:w="6237" w:type="dxa"/>
            <w:shd w:val="clear" w:color="auto" w:fill="auto"/>
          </w:tcPr>
          <w:p w14:paraId="7DCFC21E" w14:textId="77777777" w:rsidR="005A4AD5" w:rsidRPr="002532BF" w:rsidRDefault="005A4AD5" w:rsidP="002758B8">
            <w:pPr>
              <w:pStyle w:val="11"/>
              <w:widowControl w:val="0"/>
              <w:spacing w:after="0" w:line="240" w:lineRule="auto"/>
              <w:jc w:val="both"/>
              <w:rPr>
                <w:color w:val="auto"/>
                <w:sz w:val="22"/>
                <w:szCs w:val="22"/>
                <w:lang w:eastAsia="ru-RU"/>
              </w:rPr>
            </w:pPr>
            <w:r w:rsidRPr="002532BF">
              <w:rPr>
                <w:color w:val="auto"/>
                <w:sz w:val="22"/>
                <w:szCs w:val="22"/>
                <w:lang w:eastAsia="ru-RU"/>
              </w:rPr>
              <w:t>Количество оцифрованных за отчетный период единиц хранения</w:t>
            </w:r>
          </w:p>
        </w:tc>
      </w:tr>
      <w:tr w:rsidR="005A4AD5" w:rsidRPr="002532BF" w14:paraId="315A776B" w14:textId="77777777" w:rsidTr="00A6648D">
        <w:tc>
          <w:tcPr>
            <w:tcW w:w="534" w:type="dxa"/>
            <w:shd w:val="clear" w:color="auto" w:fill="auto"/>
          </w:tcPr>
          <w:p w14:paraId="7356F854" w14:textId="45C1CFAD" w:rsidR="005A4AD5" w:rsidRPr="002532BF" w:rsidRDefault="005A4AD5" w:rsidP="005A4AD5">
            <w:pPr>
              <w:pStyle w:val="ConsPlusNormal"/>
              <w:jc w:val="center"/>
              <w:rPr>
                <w:rFonts w:ascii="Times New Roman" w:eastAsia="Calibri" w:hAnsi="Times New Roman" w:cs="Times New Roman"/>
                <w:szCs w:val="22"/>
              </w:rPr>
            </w:pPr>
            <w:r w:rsidRPr="002532BF">
              <w:rPr>
                <w:rFonts w:ascii="Times New Roman" w:eastAsia="Calibri" w:hAnsi="Times New Roman" w:cs="Times New Roman"/>
                <w:szCs w:val="22"/>
              </w:rPr>
              <w:lastRenderedPageBreak/>
              <w:t>24.</w:t>
            </w:r>
          </w:p>
        </w:tc>
        <w:tc>
          <w:tcPr>
            <w:tcW w:w="879" w:type="dxa"/>
            <w:shd w:val="clear" w:color="auto" w:fill="auto"/>
          </w:tcPr>
          <w:p w14:paraId="6A819D8F"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IV</w:t>
            </w:r>
          </w:p>
        </w:tc>
        <w:tc>
          <w:tcPr>
            <w:tcW w:w="1134" w:type="dxa"/>
            <w:shd w:val="clear" w:color="auto" w:fill="auto"/>
          </w:tcPr>
          <w:p w14:paraId="09865849"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02</w:t>
            </w:r>
          </w:p>
        </w:tc>
        <w:tc>
          <w:tcPr>
            <w:tcW w:w="992" w:type="dxa"/>
            <w:shd w:val="clear" w:color="auto" w:fill="auto"/>
          </w:tcPr>
          <w:p w14:paraId="01F59A20" w14:textId="77777777" w:rsidR="005A4AD5" w:rsidRPr="002532BF" w:rsidRDefault="005A4AD5" w:rsidP="005A4AD5">
            <w:pPr>
              <w:pStyle w:val="ConsPlusNormal"/>
              <w:jc w:val="center"/>
              <w:rPr>
                <w:rFonts w:ascii="Times New Roman" w:eastAsia="Calibri" w:hAnsi="Times New Roman" w:cs="Times New Roman"/>
                <w:szCs w:val="22"/>
                <w:lang w:val="en-US"/>
              </w:rPr>
            </w:pPr>
            <w:r w:rsidRPr="002532BF">
              <w:rPr>
                <w:rFonts w:ascii="Times New Roman" w:eastAsia="Calibri" w:hAnsi="Times New Roman" w:cs="Times New Roman"/>
                <w:szCs w:val="22"/>
                <w:lang w:val="en-US"/>
              </w:rPr>
              <w:t>01</w:t>
            </w:r>
          </w:p>
        </w:tc>
        <w:tc>
          <w:tcPr>
            <w:tcW w:w="3827" w:type="dxa"/>
            <w:shd w:val="clear" w:color="auto" w:fill="auto"/>
          </w:tcPr>
          <w:p w14:paraId="46267A8B" w14:textId="77777777" w:rsidR="005A4AD5" w:rsidRPr="002532BF" w:rsidRDefault="005A4AD5" w:rsidP="005A4AD5">
            <w:pPr>
              <w:rPr>
                <w:rFonts w:cs="Times New Roman"/>
                <w:sz w:val="22"/>
                <w:szCs w:val="22"/>
              </w:rPr>
            </w:pPr>
            <w:r w:rsidRPr="002532BF">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4D37F3D3" w14:textId="77777777" w:rsidR="005A4AD5" w:rsidRPr="002532BF" w:rsidRDefault="005A4AD5" w:rsidP="005A4AD5">
            <w:pPr>
              <w:widowControl w:val="0"/>
              <w:jc w:val="center"/>
              <w:rPr>
                <w:sz w:val="22"/>
                <w:szCs w:val="22"/>
              </w:rPr>
            </w:pPr>
            <w:r w:rsidRPr="002532BF">
              <w:rPr>
                <w:sz w:val="22"/>
                <w:szCs w:val="22"/>
              </w:rPr>
              <w:t>единица хранения</w:t>
            </w:r>
          </w:p>
        </w:tc>
        <w:tc>
          <w:tcPr>
            <w:tcW w:w="6237" w:type="dxa"/>
            <w:shd w:val="clear" w:color="auto" w:fill="auto"/>
          </w:tcPr>
          <w:p w14:paraId="7691C183" w14:textId="77777777" w:rsidR="005A4AD5" w:rsidRPr="002532BF" w:rsidRDefault="005A4AD5" w:rsidP="002758B8">
            <w:pPr>
              <w:pStyle w:val="11"/>
              <w:widowControl w:val="0"/>
              <w:spacing w:after="0" w:line="240" w:lineRule="auto"/>
              <w:jc w:val="both"/>
              <w:rPr>
                <w:sz w:val="22"/>
                <w:szCs w:val="22"/>
              </w:rPr>
            </w:pPr>
            <w:r w:rsidRPr="002532BF">
              <w:rPr>
                <w:sz w:val="22"/>
                <w:szCs w:val="22"/>
                <w:lang w:val="en-US"/>
              </w:rPr>
              <w:t>V</w:t>
            </w:r>
            <w:r w:rsidRPr="002532BF">
              <w:rPr>
                <w:sz w:val="22"/>
                <w:szCs w:val="22"/>
              </w:rPr>
              <w:t xml:space="preserve">мо  = </w:t>
            </w:r>
            <w:r w:rsidRPr="002532BF">
              <w:rPr>
                <w:sz w:val="22"/>
                <w:szCs w:val="22"/>
                <w:lang w:val="en-US"/>
              </w:rPr>
              <w:t>V</w:t>
            </w:r>
            <w:r w:rsidRPr="002532BF">
              <w:rPr>
                <w:sz w:val="22"/>
                <w:szCs w:val="22"/>
              </w:rPr>
              <w:t>см + ∑соф, где:</w:t>
            </w:r>
          </w:p>
          <w:p w14:paraId="50B9B2F4" w14:textId="77777777" w:rsidR="005A4AD5" w:rsidRPr="002532BF" w:rsidRDefault="005A4AD5" w:rsidP="002758B8">
            <w:pPr>
              <w:pStyle w:val="11"/>
              <w:widowControl w:val="0"/>
              <w:spacing w:after="0" w:line="240" w:lineRule="auto"/>
              <w:jc w:val="both"/>
              <w:rPr>
                <w:sz w:val="22"/>
                <w:szCs w:val="22"/>
              </w:rPr>
            </w:pPr>
            <w:r w:rsidRPr="002532BF">
              <w:rPr>
                <w:sz w:val="22"/>
                <w:szCs w:val="22"/>
                <w:lang w:val="en-US"/>
              </w:rPr>
              <w:t>V</w:t>
            </w:r>
            <w:r w:rsidRPr="002532BF">
              <w:rPr>
                <w:sz w:val="22"/>
                <w:szCs w:val="22"/>
              </w:rPr>
              <w:t>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5A4AD5" w:rsidRPr="002532BF" w:rsidRDefault="005A4AD5" w:rsidP="002758B8">
            <w:pPr>
              <w:pStyle w:val="11"/>
              <w:widowControl w:val="0"/>
              <w:spacing w:after="0" w:line="240" w:lineRule="auto"/>
              <w:jc w:val="both"/>
              <w:rPr>
                <w:sz w:val="22"/>
                <w:szCs w:val="22"/>
              </w:rPr>
            </w:pPr>
            <w:r w:rsidRPr="002532BF">
              <w:rPr>
                <w:sz w:val="22"/>
                <w:szCs w:val="22"/>
                <w:lang w:val="en-US"/>
              </w:rPr>
              <w:t>V</w:t>
            </w:r>
            <w:r w:rsidRPr="002532BF">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5A4AD5" w:rsidRPr="002532BF" w:rsidRDefault="005A4AD5" w:rsidP="002758B8">
            <w:pPr>
              <w:pStyle w:val="11"/>
              <w:widowControl w:val="0"/>
              <w:spacing w:after="0" w:line="240" w:lineRule="auto"/>
              <w:jc w:val="both"/>
              <w:rPr>
                <w:color w:val="auto"/>
                <w:sz w:val="22"/>
                <w:szCs w:val="22"/>
                <w:lang w:eastAsia="ru-RU"/>
              </w:rPr>
            </w:pPr>
            <w:r w:rsidRPr="002532BF">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2532BF" w:rsidRDefault="00AB658C" w:rsidP="00AB658C">
      <w:pPr>
        <w:autoSpaceDE w:val="0"/>
        <w:autoSpaceDN w:val="0"/>
        <w:adjustRightInd w:val="0"/>
        <w:ind w:firstLine="540"/>
        <w:jc w:val="right"/>
      </w:pPr>
      <w:r w:rsidRPr="002532BF">
        <w:t>».</w:t>
      </w:r>
      <w:bookmarkStart w:id="3" w:name="_GoBack"/>
      <w:bookmarkEnd w:id="3"/>
    </w:p>
    <w:sectPr w:rsidR="000637D8" w:rsidRPr="002532BF" w:rsidSect="002758B8">
      <w:headerReference w:type="default" r:id="rId11"/>
      <w:pgSz w:w="16838" w:h="11906" w:orient="landscape"/>
      <w:pgMar w:top="1702" w:right="820" w:bottom="1135"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E7FBF" w14:textId="77777777" w:rsidR="00851779" w:rsidRDefault="00851779" w:rsidP="00DA24D6">
      <w:r>
        <w:separator/>
      </w:r>
    </w:p>
  </w:endnote>
  <w:endnote w:type="continuationSeparator" w:id="0">
    <w:p w14:paraId="7E88BAA3" w14:textId="77777777" w:rsidR="00851779" w:rsidRDefault="0085177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498C" w14:textId="77777777" w:rsidR="00851779" w:rsidRDefault="00851779" w:rsidP="00DA24D6">
      <w:r>
        <w:separator/>
      </w:r>
    </w:p>
  </w:footnote>
  <w:footnote w:type="continuationSeparator" w:id="0">
    <w:p w14:paraId="42BF2F80" w14:textId="77777777" w:rsidR="00851779" w:rsidRDefault="00851779" w:rsidP="00DA24D6">
      <w:r>
        <w:continuationSeparator/>
      </w:r>
    </w:p>
  </w:footnote>
  <w:footnote w:id="1">
    <w:p w14:paraId="772E0C4D" w14:textId="65BE73C8" w:rsidR="002532BF" w:rsidRDefault="002532BF" w:rsidP="005A0253">
      <w:pPr>
        <w:pStyle w:val="af3"/>
      </w:pPr>
      <w:r>
        <w:rPr>
          <w:rStyle w:val="af6"/>
        </w:rPr>
        <w:footnoteRef/>
      </w:r>
      <w:r>
        <w:t xml:space="preserve"> Плановые значения будут определены после заключения соглашения с Министерством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2532BF" w:rsidRDefault="002532BF">
        <w:pPr>
          <w:pStyle w:val="a8"/>
          <w:jc w:val="center"/>
        </w:pPr>
        <w:r>
          <w:fldChar w:fldCharType="begin"/>
        </w:r>
        <w:r>
          <w:instrText>PAGE   \* MERGEFORMAT</w:instrText>
        </w:r>
        <w:r>
          <w:fldChar w:fldCharType="separate"/>
        </w:r>
        <w:r>
          <w:rPr>
            <w:noProof/>
          </w:rPr>
          <w:t>2</w:t>
        </w:r>
        <w:r>
          <w:fldChar w:fldCharType="end"/>
        </w:r>
      </w:p>
    </w:sdtContent>
  </w:sdt>
  <w:p w14:paraId="6659C5CB" w14:textId="77777777" w:rsidR="002532BF" w:rsidRDefault="002532B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2532BF" w:rsidRDefault="002532BF">
        <w:pPr>
          <w:pStyle w:val="a8"/>
          <w:jc w:val="center"/>
        </w:pPr>
        <w:r>
          <w:fldChar w:fldCharType="begin"/>
        </w:r>
        <w:r>
          <w:instrText>PAGE   \* MERGEFORMAT</w:instrText>
        </w:r>
        <w:r>
          <w:fldChar w:fldCharType="separate"/>
        </w:r>
        <w:r w:rsidR="009C6CD7">
          <w:rPr>
            <w:noProof/>
          </w:rPr>
          <w:t>21</w:t>
        </w:r>
        <w:r>
          <w:fldChar w:fldCharType="end"/>
        </w:r>
      </w:p>
    </w:sdtContent>
  </w:sdt>
  <w:p w14:paraId="2339F2C3" w14:textId="77777777" w:rsidR="002532BF" w:rsidRDefault="002532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07681"/>
    <w:rsid w:val="00010F6F"/>
    <w:rsid w:val="000116D3"/>
    <w:rsid w:val="00015C39"/>
    <w:rsid w:val="00015FC3"/>
    <w:rsid w:val="000214B3"/>
    <w:rsid w:val="000265E4"/>
    <w:rsid w:val="00026692"/>
    <w:rsid w:val="00027605"/>
    <w:rsid w:val="00032645"/>
    <w:rsid w:val="000343E9"/>
    <w:rsid w:val="00036016"/>
    <w:rsid w:val="00041A0F"/>
    <w:rsid w:val="00041E27"/>
    <w:rsid w:val="000424FD"/>
    <w:rsid w:val="0004469C"/>
    <w:rsid w:val="00044C35"/>
    <w:rsid w:val="00045DCB"/>
    <w:rsid w:val="00047EC5"/>
    <w:rsid w:val="00052979"/>
    <w:rsid w:val="00052F25"/>
    <w:rsid w:val="00056A42"/>
    <w:rsid w:val="00056FC5"/>
    <w:rsid w:val="00057B8A"/>
    <w:rsid w:val="00057CD8"/>
    <w:rsid w:val="00063719"/>
    <w:rsid w:val="000637D8"/>
    <w:rsid w:val="000662A6"/>
    <w:rsid w:val="00067B44"/>
    <w:rsid w:val="000750C3"/>
    <w:rsid w:val="00076297"/>
    <w:rsid w:val="00077E3C"/>
    <w:rsid w:val="00081E12"/>
    <w:rsid w:val="00085179"/>
    <w:rsid w:val="00086140"/>
    <w:rsid w:val="00095438"/>
    <w:rsid w:val="00096C0D"/>
    <w:rsid w:val="00096F15"/>
    <w:rsid w:val="000A04C6"/>
    <w:rsid w:val="000A3005"/>
    <w:rsid w:val="000A34F2"/>
    <w:rsid w:val="000A3E1F"/>
    <w:rsid w:val="000A5400"/>
    <w:rsid w:val="000A6D2A"/>
    <w:rsid w:val="000B26A1"/>
    <w:rsid w:val="000B2B5F"/>
    <w:rsid w:val="000B43DF"/>
    <w:rsid w:val="000C04CC"/>
    <w:rsid w:val="000C09A6"/>
    <w:rsid w:val="000D697D"/>
    <w:rsid w:val="000E3F1A"/>
    <w:rsid w:val="000E437D"/>
    <w:rsid w:val="000E6056"/>
    <w:rsid w:val="000F1D38"/>
    <w:rsid w:val="000F4FA3"/>
    <w:rsid w:val="000F5C6C"/>
    <w:rsid w:val="00103B32"/>
    <w:rsid w:val="00106FF4"/>
    <w:rsid w:val="0011130F"/>
    <w:rsid w:val="00115C6B"/>
    <w:rsid w:val="00116055"/>
    <w:rsid w:val="001214B1"/>
    <w:rsid w:val="001218E0"/>
    <w:rsid w:val="00125556"/>
    <w:rsid w:val="00135D18"/>
    <w:rsid w:val="001379F6"/>
    <w:rsid w:val="001420A3"/>
    <w:rsid w:val="00142E90"/>
    <w:rsid w:val="001439B9"/>
    <w:rsid w:val="00151557"/>
    <w:rsid w:val="00151E86"/>
    <w:rsid w:val="00153D11"/>
    <w:rsid w:val="00157A80"/>
    <w:rsid w:val="00161EF7"/>
    <w:rsid w:val="0016735B"/>
    <w:rsid w:val="0017259A"/>
    <w:rsid w:val="00172760"/>
    <w:rsid w:val="00173636"/>
    <w:rsid w:val="00175960"/>
    <w:rsid w:val="001763A0"/>
    <w:rsid w:val="00176CDB"/>
    <w:rsid w:val="0018732A"/>
    <w:rsid w:val="001878E8"/>
    <w:rsid w:val="001918D9"/>
    <w:rsid w:val="00192369"/>
    <w:rsid w:val="00192E12"/>
    <w:rsid w:val="001A2236"/>
    <w:rsid w:val="001A25EC"/>
    <w:rsid w:val="001A29E2"/>
    <w:rsid w:val="001B0A22"/>
    <w:rsid w:val="001B4213"/>
    <w:rsid w:val="001B6033"/>
    <w:rsid w:val="001C0110"/>
    <w:rsid w:val="001C2168"/>
    <w:rsid w:val="001C3869"/>
    <w:rsid w:val="001D16EE"/>
    <w:rsid w:val="001D3449"/>
    <w:rsid w:val="001D5FCF"/>
    <w:rsid w:val="001D77A7"/>
    <w:rsid w:val="001E55FD"/>
    <w:rsid w:val="001E56E9"/>
    <w:rsid w:val="001F0E2F"/>
    <w:rsid w:val="001F180F"/>
    <w:rsid w:val="001F1AB7"/>
    <w:rsid w:val="001F1CA5"/>
    <w:rsid w:val="001F1CB9"/>
    <w:rsid w:val="001F3AA8"/>
    <w:rsid w:val="001F3FE4"/>
    <w:rsid w:val="001F4A2D"/>
    <w:rsid w:val="001F50B0"/>
    <w:rsid w:val="00204DEA"/>
    <w:rsid w:val="002057D4"/>
    <w:rsid w:val="0021098D"/>
    <w:rsid w:val="002128B0"/>
    <w:rsid w:val="00213078"/>
    <w:rsid w:val="0021525C"/>
    <w:rsid w:val="0022324E"/>
    <w:rsid w:val="00223660"/>
    <w:rsid w:val="002245B0"/>
    <w:rsid w:val="002301F5"/>
    <w:rsid w:val="002354A6"/>
    <w:rsid w:val="002436A1"/>
    <w:rsid w:val="002500FB"/>
    <w:rsid w:val="00250369"/>
    <w:rsid w:val="00251CCB"/>
    <w:rsid w:val="002532BF"/>
    <w:rsid w:val="002535F0"/>
    <w:rsid w:val="00254D8D"/>
    <w:rsid w:val="00256032"/>
    <w:rsid w:val="00260299"/>
    <w:rsid w:val="00260AFA"/>
    <w:rsid w:val="00260F7E"/>
    <w:rsid w:val="00262737"/>
    <w:rsid w:val="002637D2"/>
    <w:rsid w:val="0026410C"/>
    <w:rsid w:val="00265519"/>
    <w:rsid w:val="00273625"/>
    <w:rsid w:val="00273791"/>
    <w:rsid w:val="002758B8"/>
    <w:rsid w:val="00275E21"/>
    <w:rsid w:val="00276041"/>
    <w:rsid w:val="00276D44"/>
    <w:rsid w:val="002776B9"/>
    <w:rsid w:val="00280DEC"/>
    <w:rsid w:val="00283AAA"/>
    <w:rsid w:val="002852D5"/>
    <w:rsid w:val="002943D0"/>
    <w:rsid w:val="00295FA7"/>
    <w:rsid w:val="00297FEA"/>
    <w:rsid w:val="002A068D"/>
    <w:rsid w:val="002A2AFF"/>
    <w:rsid w:val="002A3444"/>
    <w:rsid w:val="002A4744"/>
    <w:rsid w:val="002B0472"/>
    <w:rsid w:val="002B6C19"/>
    <w:rsid w:val="002B6FFB"/>
    <w:rsid w:val="002C2301"/>
    <w:rsid w:val="002C2ABF"/>
    <w:rsid w:val="002C4128"/>
    <w:rsid w:val="002C4E4E"/>
    <w:rsid w:val="002C5115"/>
    <w:rsid w:val="002D7A14"/>
    <w:rsid w:val="002E1EF7"/>
    <w:rsid w:val="002E2331"/>
    <w:rsid w:val="002E2C10"/>
    <w:rsid w:val="002E5270"/>
    <w:rsid w:val="002E74AB"/>
    <w:rsid w:val="002E796F"/>
    <w:rsid w:val="002F159A"/>
    <w:rsid w:val="002F2275"/>
    <w:rsid w:val="002F2DFB"/>
    <w:rsid w:val="002F2E54"/>
    <w:rsid w:val="002F7C78"/>
    <w:rsid w:val="0030034C"/>
    <w:rsid w:val="00300E30"/>
    <w:rsid w:val="00301AC9"/>
    <w:rsid w:val="00301E9F"/>
    <w:rsid w:val="00306896"/>
    <w:rsid w:val="00307DA6"/>
    <w:rsid w:val="00311028"/>
    <w:rsid w:val="00314FE0"/>
    <w:rsid w:val="00315025"/>
    <w:rsid w:val="00325899"/>
    <w:rsid w:val="00326411"/>
    <w:rsid w:val="00326F0B"/>
    <w:rsid w:val="003314EB"/>
    <w:rsid w:val="00332BBD"/>
    <w:rsid w:val="00334E37"/>
    <w:rsid w:val="003354C1"/>
    <w:rsid w:val="003361D3"/>
    <w:rsid w:val="00336A71"/>
    <w:rsid w:val="0033713A"/>
    <w:rsid w:val="00337A79"/>
    <w:rsid w:val="00340F59"/>
    <w:rsid w:val="00341DFE"/>
    <w:rsid w:val="00345CB2"/>
    <w:rsid w:val="00346AAF"/>
    <w:rsid w:val="003503E3"/>
    <w:rsid w:val="003516F7"/>
    <w:rsid w:val="003569F1"/>
    <w:rsid w:val="00357743"/>
    <w:rsid w:val="00361E46"/>
    <w:rsid w:val="00364294"/>
    <w:rsid w:val="00364A9C"/>
    <w:rsid w:val="00367505"/>
    <w:rsid w:val="003676D2"/>
    <w:rsid w:val="00370037"/>
    <w:rsid w:val="003720BE"/>
    <w:rsid w:val="003822A8"/>
    <w:rsid w:val="00384B35"/>
    <w:rsid w:val="00384D63"/>
    <w:rsid w:val="00393837"/>
    <w:rsid w:val="00395DFF"/>
    <w:rsid w:val="00396345"/>
    <w:rsid w:val="003A3791"/>
    <w:rsid w:val="003A405D"/>
    <w:rsid w:val="003A4811"/>
    <w:rsid w:val="003A5A77"/>
    <w:rsid w:val="003A7335"/>
    <w:rsid w:val="003B09C0"/>
    <w:rsid w:val="003B1878"/>
    <w:rsid w:val="003B31B2"/>
    <w:rsid w:val="003B4DA6"/>
    <w:rsid w:val="003B6483"/>
    <w:rsid w:val="003B6B44"/>
    <w:rsid w:val="003B7789"/>
    <w:rsid w:val="003C1F49"/>
    <w:rsid w:val="003C21C8"/>
    <w:rsid w:val="003C7ECE"/>
    <w:rsid w:val="003D0DFC"/>
    <w:rsid w:val="003D2E54"/>
    <w:rsid w:val="003D689B"/>
    <w:rsid w:val="003D6A8D"/>
    <w:rsid w:val="003E4D3C"/>
    <w:rsid w:val="003E6579"/>
    <w:rsid w:val="003E7C53"/>
    <w:rsid w:val="003F2114"/>
    <w:rsid w:val="003F31D4"/>
    <w:rsid w:val="003F6A6C"/>
    <w:rsid w:val="003F70FD"/>
    <w:rsid w:val="0040018F"/>
    <w:rsid w:val="00402821"/>
    <w:rsid w:val="00403261"/>
    <w:rsid w:val="00403D58"/>
    <w:rsid w:val="00404F9B"/>
    <w:rsid w:val="00407F1E"/>
    <w:rsid w:val="00411403"/>
    <w:rsid w:val="0041770C"/>
    <w:rsid w:val="00424332"/>
    <w:rsid w:val="004247CE"/>
    <w:rsid w:val="0042667F"/>
    <w:rsid w:val="00427DB3"/>
    <w:rsid w:val="0043724F"/>
    <w:rsid w:val="00441068"/>
    <w:rsid w:val="00443891"/>
    <w:rsid w:val="00447DC4"/>
    <w:rsid w:val="00451D2D"/>
    <w:rsid w:val="00460A23"/>
    <w:rsid w:val="00466554"/>
    <w:rsid w:val="004716AD"/>
    <w:rsid w:val="00471B8D"/>
    <w:rsid w:val="00475A1C"/>
    <w:rsid w:val="00480307"/>
    <w:rsid w:val="004806BF"/>
    <w:rsid w:val="00481267"/>
    <w:rsid w:val="0048200C"/>
    <w:rsid w:val="00486FA6"/>
    <w:rsid w:val="0048788C"/>
    <w:rsid w:val="00491D93"/>
    <w:rsid w:val="00492AD4"/>
    <w:rsid w:val="00492D60"/>
    <w:rsid w:val="004A4226"/>
    <w:rsid w:val="004A4B16"/>
    <w:rsid w:val="004B2C33"/>
    <w:rsid w:val="004B4087"/>
    <w:rsid w:val="004B7250"/>
    <w:rsid w:val="004B73BF"/>
    <w:rsid w:val="004B7DF8"/>
    <w:rsid w:val="004C0E0E"/>
    <w:rsid w:val="004C1252"/>
    <w:rsid w:val="004C3AB5"/>
    <w:rsid w:val="004C3C5C"/>
    <w:rsid w:val="004C40C9"/>
    <w:rsid w:val="004C4805"/>
    <w:rsid w:val="004C6201"/>
    <w:rsid w:val="004D452B"/>
    <w:rsid w:val="004D7249"/>
    <w:rsid w:val="004E3017"/>
    <w:rsid w:val="004E57BB"/>
    <w:rsid w:val="004E640C"/>
    <w:rsid w:val="004E6C70"/>
    <w:rsid w:val="004F1750"/>
    <w:rsid w:val="004F1B9F"/>
    <w:rsid w:val="004F5900"/>
    <w:rsid w:val="004F70B3"/>
    <w:rsid w:val="004F7978"/>
    <w:rsid w:val="00504369"/>
    <w:rsid w:val="0050772E"/>
    <w:rsid w:val="005078FE"/>
    <w:rsid w:val="00515EC2"/>
    <w:rsid w:val="005229FD"/>
    <w:rsid w:val="00522B6A"/>
    <w:rsid w:val="00525DC9"/>
    <w:rsid w:val="00531588"/>
    <w:rsid w:val="0053255B"/>
    <w:rsid w:val="0054019A"/>
    <w:rsid w:val="00540A06"/>
    <w:rsid w:val="005541A2"/>
    <w:rsid w:val="00557DE7"/>
    <w:rsid w:val="005635DD"/>
    <w:rsid w:val="00563628"/>
    <w:rsid w:val="005651A0"/>
    <w:rsid w:val="00565373"/>
    <w:rsid w:val="005760F8"/>
    <w:rsid w:val="0058294C"/>
    <w:rsid w:val="00592269"/>
    <w:rsid w:val="00592DB7"/>
    <w:rsid w:val="005A0253"/>
    <w:rsid w:val="005A1572"/>
    <w:rsid w:val="005A1D23"/>
    <w:rsid w:val="005A1FCA"/>
    <w:rsid w:val="005A275D"/>
    <w:rsid w:val="005A416B"/>
    <w:rsid w:val="005A4AD5"/>
    <w:rsid w:val="005A6224"/>
    <w:rsid w:val="005A6866"/>
    <w:rsid w:val="005B03FD"/>
    <w:rsid w:val="005B185A"/>
    <w:rsid w:val="005B2365"/>
    <w:rsid w:val="005B5017"/>
    <w:rsid w:val="005B5049"/>
    <w:rsid w:val="005B5578"/>
    <w:rsid w:val="005B5B19"/>
    <w:rsid w:val="005B7436"/>
    <w:rsid w:val="005C021D"/>
    <w:rsid w:val="005C0740"/>
    <w:rsid w:val="005C1697"/>
    <w:rsid w:val="005C3D04"/>
    <w:rsid w:val="005C6CE3"/>
    <w:rsid w:val="005D30E4"/>
    <w:rsid w:val="005D6A2B"/>
    <w:rsid w:val="005E3435"/>
    <w:rsid w:val="005E525A"/>
    <w:rsid w:val="005E5322"/>
    <w:rsid w:val="005E75CE"/>
    <w:rsid w:val="005F540A"/>
    <w:rsid w:val="005F7061"/>
    <w:rsid w:val="00607B36"/>
    <w:rsid w:val="0061418B"/>
    <w:rsid w:val="006144E6"/>
    <w:rsid w:val="00617469"/>
    <w:rsid w:val="0062621E"/>
    <w:rsid w:val="00636456"/>
    <w:rsid w:val="00637307"/>
    <w:rsid w:val="006442FB"/>
    <w:rsid w:val="00645839"/>
    <w:rsid w:val="006461CD"/>
    <w:rsid w:val="00651F52"/>
    <w:rsid w:val="00654D06"/>
    <w:rsid w:val="006568FE"/>
    <w:rsid w:val="00657B44"/>
    <w:rsid w:val="00665823"/>
    <w:rsid w:val="00671113"/>
    <w:rsid w:val="00674C86"/>
    <w:rsid w:val="00674DCC"/>
    <w:rsid w:val="00682A1A"/>
    <w:rsid w:val="00682C21"/>
    <w:rsid w:val="0069619C"/>
    <w:rsid w:val="006965A2"/>
    <w:rsid w:val="006A3DD4"/>
    <w:rsid w:val="006B10B3"/>
    <w:rsid w:val="006B1FEC"/>
    <w:rsid w:val="006B2C16"/>
    <w:rsid w:val="006B6E72"/>
    <w:rsid w:val="006B7365"/>
    <w:rsid w:val="006B7DA9"/>
    <w:rsid w:val="006C61CD"/>
    <w:rsid w:val="006C76C1"/>
    <w:rsid w:val="006C7FA7"/>
    <w:rsid w:val="006D00F6"/>
    <w:rsid w:val="006D1FAA"/>
    <w:rsid w:val="006D2640"/>
    <w:rsid w:val="006D545F"/>
    <w:rsid w:val="006D5C92"/>
    <w:rsid w:val="006E1C66"/>
    <w:rsid w:val="006E5732"/>
    <w:rsid w:val="006E5D0B"/>
    <w:rsid w:val="006F04D0"/>
    <w:rsid w:val="006F7B9A"/>
    <w:rsid w:val="00701DB5"/>
    <w:rsid w:val="0070277B"/>
    <w:rsid w:val="007059C9"/>
    <w:rsid w:val="007071F6"/>
    <w:rsid w:val="00707910"/>
    <w:rsid w:val="00714D73"/>
    <w:rsid w:val="007153F7"/>
    <w:rsid w:val="00715FD4"/>
    <w:rsid w:val="00721144"/>
    <w:rsid w:val="0072220D"/>
    <w:rsid w:val="007237BA"/>
    <w:rsid w:val="00724A0C"/>
    <w:rsid w:val="00726051"/>
    <w:rsid w:val="00731578"/>
    <w:rsid w:val="00734BD6"/>
    <w:rsid w:val="00734FB9"/>
    <w:rsid w:val="00736F50"/>
    <w:rsid w:val="00740489"/>
    <w:rsid w:val="00743116"/>
    <w:rsid w:val="007470E4"/>
    <w:rsid w:val="00750968"/>
    <w:rsid w:val="00753B5C"/>
    <w:rsid w:val="00753EBC"/>
    <w:rsid w:val="0075491F"/>
    <w:rsid w:val="007614C0"/>
    <w:rsid w:val="00762BEA"/>
    <w:rsid w:val="007637AD"/>
    <w:rsid w:val="00765FF6"/>
    <w:rsid w:val="00766A9A"/>
    <w:rsid w:val="00770635"/>
    <w:rsid w:val="00770681"/>
    <w:rsid w:val="00770A7A"/>
    <w:rsid w:val="00774ED8"/>
    <w:rsid w:val="0077669E"/>
    <w:rsid w:val="00777141"/>
    <w:rsid w:val="0078173F"/>
    <w:rsid w:val="0078517D"/>
    <w:rsid w:val="00786859"/>
    <w:rsid w:val="00787A93"/>
    <w:rsid w:val="007953DE"/>
    <w:rsid w:val="00795447"/>
    <w:rsid w:val="00796386"/>
    <w:rsid w:val="00797DFF"/>
    <w:rsid w:val="007A00EE"/>
    <w:rsid w:val="007A183D"/>
    <w:rsid w:val="007A3F7C"/>
    <w:rsid w:val="007A7718"/>
    <w:rsid w:val="007A788B"/>
    <w:rsid w:val="007B0230"/>
    <w:rsid w:val="007B031D"/>
    <w:rsid w:val="007B13EE"/>
    <w:rsid w:val="007B238D"/>
    <w:rsid w:val="007B3CBC"/>
    <w:rsid w:val="007B54E2"/>
    <w:rsid w:val="007C466B"/>
    <w:rsid w:val="007C7CC3"/>
    <w:rsid w:val="007D311B"/>
    <w:rsid w:val="007D4581"/>
    <w:rsid w:val="007E1E90"/>
    <w:rsid w:val="007E3B1E"/>
    <w:rsid w:val="007F19BA"/>
    <w:rsid w:val="007F1B06"/>
    <w:rsid w:val="007F4A34"/>
    <w:rsid w:val="007F698B"/>
    <w:rsid w:val="007F6B9B"/>
    <w:rsid w:val="008067F0"/>
    <w:rsid w:val="00810C97"/>
    <w:rsid w:val="00812BAB"/>
    <w:rsid w:val="00816523"/>
    <w:rsid w:val="00816975"/>
    <w:rsid w:val="00816E0E"/>
    <w:rsid w:val="008224E8"/>
    <w:rsid w:val="0082625A"/>
    <w:rsid w:val="00832753"/>
    <w:rsid w:val="00832B59"/>
    <w:rsid w:val="00842133"/>
    <w:rsid w:val="00845208"/>
    <w:rsid w:val="0084788B"/>
    <w:rsid w:val="0085101D"/>
    <w:rsid w:val="00851779"/>
    <w:rsid w:val="00860A9D"/>
    <w:rsid w:val="00864E31"/>
    <w:rsid w:val="00867FEB"/>
    <w:rsid w:val="00873730"/>
    <w:rsid w:val="00876328"/>
    <w:rsid w:val="008808E0"/>
    <w:rsid w:val="0088160A"/>
    <w:rsid w:val="008819AB"/>
    <w:rsid w:val="00883016"/>
    <w:rsid w:val="008855D4"/>
    <w:rsid w:val="00893275"/>
    <w:rsid w:val="008A33EE"/>
    <w:rsid w:val="008A378B"/>
    <w:rsid w:val="008B3D44"/>
    <w:rsid w:val="008B4168"/>
    <w:rsid w:val="008B48D9"/>
    <w:rsid w:val="008B4A2E"/>
    <w:rsid w:val="008C19D7"/>
    <w:rsid w:val="008C2987"/>
    <w:rsid w:val="008C5C9B"/>
    <w:rsid w:val="008D0123"/>
    <w:rsid w:val="008D39C6"/>
    <w:rsid w:val="008D3D49"/>
    <w:rsid w:val="008E19A7"/>
    <w:rsid w:val="008F02A5"/>
    <w:rsid w:val="008F3814"/>
    <w:rsid w:val="008F6029"/>
    <w:rsid w:val="00901166"/>
    <w:rsid w:val="009050C2"/>
    <w:rsid w:val="00905F5D"/>
    <w:rsid w:val="00911C96"/>
    <w:rsid w:val="00913F44"/>
    <w:rsid w:val="009145CD"/>
    <w:rsid w:val="0092055F"/>
    <w:rsid w:val="009206BE"/>
    <w:rsid w:val="009246D7"/>
    <w:rsid w:val="00927A70"/>
    <w:rsid w:val="00931221"/>
    <w:rsid w:val="00934894"/>
    <w:rsid w:val="00934D1F"/>
    <w:rsid w:val="00935048"/>
    <w:rsid w:val="00936BFE"/>
    <w:rsid w:val="00937897"/>
    <w:rsid w:val="00943552"/>
    <w:rsid w:val="00947793"/>
    <w:rsid w:val="00952BA2"/>
    <w:rsid w:val="00953956"/>
    <w:rsid w:val="00955DE8"/>
    <w:rsid w:val="009565B2"/>
    <w:rsid w:val="00962F80"/>
    <w:rsid w:val="00964044"/>
    <w:rsid w:val="00966052"/>
    <w:rsid w:val="009725B5"/>
    <w:rsid w:val="00972D16"/>
    <w:rsid w:val="00976E8C"/>
    <w:rsid w:val="0098020C"/>
    <w:rsid w:val="00981456"/>
    <w:rsid w:val="009860A1"/>
    <w:rsid w:val="009901C1"/>
    <w:rsid w:val="00991ED3"/>
    <w:rsid w:val="00994FA4"/>
    <w:rsid w:val="009956D4"/>
    <w:rsid w:val="00995BC2"/>
    <w:rsid w:val="009A19A1"/>
    <w:rsid w:val="009A2EBF"/>
    <w:rsid w:val="009A7548"/>
    <w:rsid w:val="009A75D8"/>
    <w:rsid w:val="009B1334"/>
    <w:rsid w:val="009B6C7F"/>
    <w:rsid w:val="009C1626"/>
    <w:rsid w:val="009C1912"/>
    <w:rsid w:val="009C1DCF"/>
    <w:rsid w:val="009C4F65"/>
    <w:rsid w:val="009C5CB4"/>
    <w:rsid w:val="009C5D90"/>
    <w:rsid w:val="009C6CD7"/>
    <w:rsid w:val="009D1669"/>
    <w:rsid w:val="009D41C1"/>
    <w:rsid w:val="009E3940"/>
    <w:rsid w:val="009F06E2"/>
    <w:rsid w:val="009F2167"/>
    <w:rsid w:val="009F3BDC"/>
    <w:rsid w:val="009F52E3"/>
    <w:rsid w:val="009F6F34"/>
    <w:rsid w:val="00A03033"/>
    <w:rsid w:val="00A05F09"/>
    <w:rsid w:val="00A06399"/>
    <w:rsid w:val="00A065F7"/>
    <w:rsid w:val="00A11813"/>
    <w:rsid w:val="00A11EA7"/>
    <w:rsid w:val="00A12C80"/>
    <w:rsid w:val="00A223C7"/>
    <w:rsid w:val="00A22C62"/>
    <w:rsid w:val="00A27B60"/>
    <w:rsid w:val="00A27FCD"/>
    <w:rsid w:val="00A36239"/>
    <w:rsid w:val="00A37D17"/>
    <w:rsid w:val="00A41716"/>
    <w:rsid w:val="00A44997"/>
    <w:rsid w:val="00A46368"/>
    <w:rsid w:val="00A47582"/>
    <w:rsid w:val="00A5426E"/>
    <w:rsid w:val="00A5538F"/>
    <w:rsid w:val="00A577CF"/>
    <w:rsid w:val="00A57B66"/>
    <w:rsid w:val="00A60A87"/>
    <w:rsid w:val="00A630B6"/>
    <w:rsid w:val="00A65AA4"/>
    <w:rsid w:val="00A6648D"/>
    <w:rsid w:val="00A66BA5"/>
    <w:rsid w:val="00A73660"/>
    <w:rsid w:val="00A743BF"/>
    <w:rsid w:val="00A75BA8"/>
    <w:rsid w:val="00A7698E"/>
    <w:rsid w:val="00A8176C"/>
    <w:rsid w:val="00A81797"/>
    <w:rsid w:val="00A826C0"/>
    <w:rsid w:val="00A8609D"/>
    <w:rsid w:val="00A9227F"/>
    <w:rsid w:val="00A93851"/>
    <w:rsid w:val="00A9398E"/>
    <w:rsid w:val="00A977F4"/>
    <w:rsid w:val="00AA0342"/>
    <w:rsid w:val="00AA21E4"/>
    <w:rsid w:val="00AA2C4B"/>
    <w:rsid w:val="00AA2F7A"/>
    <w:rsid w:val="00AA3D2E"/>
    <w:rsid w:val="00AA780C"/>
    <w:rsid w:val="00AB3C5E"/>
    <w:rsid w:val="00AB658C"/>
    <w:rsid w:val="00AB68E2"/>
    <w:rsid w:val="00AC034D"/>
    <w:rsid w:val="00AC072C"/>
    <w:rsid w:val="00AC0C7E"/>
    <w:rsid w:val="00AC4C04"/>
    <w:rsid w:val="00AD0DDA"/>
    <w:rsid w:val="00AD2076"/>
    <w:rsid w:val="00AD6C89"/>
    <w:rsid w:val="00AD7DDF"/>
    <w:rsid w:val="00AE351C"/>
    <w:rsid w:val="00AE7C36"/>
    <w:rsid w:val="00AF22B8"/>
    <w:rsid w:val="00AF2CAD"/>
    <w:rsid w:val="00AF7BB8"/>
    <w:rsid w:val="00AF7DE6"/>
    <w:rsid w:val="00B0327B"/>
    <w:rsid w:val="00B04DD6"/>
    <w:rsid w:val="00B0577D"/>
    <w:rsid w:val="00B06999"/>
    <w:rsid w:val="00B13FB6"/>
    <w:rsid w:val="00B22D32"/>
    <w:rsid w:val="00B270F7"/>
    <w:rsid w:val="00B32AB2"/>
    <w:rsid w:val="00B34BEF"/>
    <w:rsid w:val="00B35822"/>
    <w:rsid w:val="00B440CF"/>
    <w:rsid w:val="00B443BB"/>
    <w:rsid w:val="00B4579A"/>
    <w:rsid w:val="00B51057"/>
    <w:rsid w:val="00B62990"/>
    <w:rsid w:val="00B64455"/>
    <w:rsid w:val="00B65B5B"/>
    <w:rsid w:val="00B6741A"/>
    <w:rsid w:val="00B724C0"/>
    <w:rsid w:val="00B74A96"/>
    <w:rsid w:val="00B7537D"/>
    <w:rsid w:val="00B75C77"/>
    <w:rsid w:val="00B8249C"/>
    <w:rsid w:val="00B867A7"/>
    <w:rsid w:val="00B8736F"/>
    <w:rsid w:val="00B87FCD"/>
    <w:rsid w:val="00B905F9"/>
    <w:rsid w:val="00B91EDD"/>
    <w:rsid w:val="00B92B50"/>
    <w:rsid w:val="00B95FCC"/>
    <w:rsid w:val="00BA07F0"/>
    <w:rsid w:val="00BA41C0"/>
    <w:rsid w:val="00BB2CCF"/>
    <w:rsid w:val="00BB4C59"/>
    <w:rsid w:val="00BB4CA4"/>
    <w:rsid w:val="00BB7C9A"/>
    <w:rsid w:val="00BC1588"/>
    <w:rsid w:val="00BC61DC"/>
    <w:rsid w:val="00BC67EE"/>
    <w:rsid w:val="00BC7790"/>
    <w:rsid w:val="00BC7813"/>
    <w:rsid w:val="00BD3626"/>
    <w:rsid w:val="00BD5059"/>
    <w:rsid w:val="00BD646D"/>
    <w:rsid w:val="00BE044D"/>
    <w:rsid w:val="00BE47F0"/>
    <w:rsid w:val="00BE5621"/>
    <w:rsid w:val="00BE7343"/>
    <w:rsid w:val="00BE77D2"/>
    <w:rsid w:val="00BF03C0"/>
    <w:rsid w:val="00BF13B1"/>
    <w:rsid w:val="00BF2AFB"/>
    <w:rsid w:val="00BF39F1"/>
    <w:rsid w:val="00BF6853"/>
    <w:rsid w:val="00C0037E"/>
    <w:rsid w:val="00C00B7B"/>
    <w:rsid w:val="00C036C4"/>
    <w:rsid w:val="00C067D7"/>
    <w:rsid w:val="00C10C11"/>
    <w:rsid w:val="00C12F7F"/>
    <w:rsid w:val="00C136C1"/>
    <w:rsid w:val="00C1392C"/>
    <w:rsid w:val="00C15259"/>
    <w:rsid w:val="00C169A4"/>
    <w:rsid w:val="00C20D1F"/>
    <w:rsid w:val="00C27B8F"/>
    <w:rsid w:val="00C30EAF"/>
    <w:rsid w:val="00C32B56"/>
    <w:rsid w:val="00C36A49"/>
    <w:rsid w:val="00C37C49"/>
    <w:rsid w:val="00C421A5"/>
    <w:rsid w:val="00C45EEF"/>
    <w:rsid w:val="00C47C81"/>
    <w:rsid w:val="00C51C8A"/>
    <w:rsid w:val="00C5317B"/>
    <w:rsid w:val="00C534FC"/>
    <w:rsid w:val="00C5592F"/>
    <w:rsid w:val="00C575F8"/>
    <w:rsid w:val="00C60854"/>
    <w:rsid w:val="00C629A2"/>
    <w:rsid w:val="00C6560E"/>
    <w:rsid w:val="00C73411"/>
    <w:rsid w:val="00C745D0"/>
    <w:rsid w:val="00C74F98"/>
    <w:rsid w:val="00C75DAD"/>
    <w:rsid w:val="00C8038D"/>
    <w:rsid w:val="00C8152B"/>
    <w:rsid w:val="00C838AA"/>
    <w:rsid w:val="00C84906"/>
    <w:rsid w:val="00C914BC"/>
    <w:rsid w:val="00C93D9F"/>
    <w:rsid w:val="00C95EE4"/>
    <w:rsid w:val="00C96A48"/>
    <w:rsid w:val="00CA0569"/>
    <w:rsid w:val="00CA1E39"/>
    <w:rsid w:val="00CA45A1"/>
    <w:rsid w:val="00CA5BD0"/>
    <w:rsid w:val="00CA6488"/>
    <w:rsid w:val="00CB2348"/>
    <w:rsid w:val="00CB296E"/>
    <w:rsid w:val="00CB4D96"/>
    <w:rsid w:val="00CB7757"/>
    <w:rsid w:val="00CC0CAD"/>
    <w:rsid w:val="00CC139C"/>
    <w:rsid w:val="00CC6B41"/>
    <w:rsid w:val="00CD37A1"/>
    <w:rsid w:val="00CD57A0"/>
    <w:rsid w:val="00CD6348"/>
    <w:rsid w:val="00CD6F70"/>
    <w:rsid w:val="00CE05BD"/>
    <w:rsid w:val="00CF1AAA"/>
    <w:rsid w:val="00CF3FE8"/>
    <w:rsid w:val="00D03268"/>
    <w:rsid w:val="00D06166"/>
    <w:rsid w:val="00D0647B"/>
    <w:rsid w:val="00D07BD4"/>
    <w:rsid w:val="00D12BE9"/>
    <w:rsid w:val="00D152FB"/>
    <w:rsid w:val="00D16F73"/>
    <w:rsid w:val="00D179E9"/>
    <w:rsid w:val="00D251F7"/>
    <w:rsid w:val="00D26A95"/>
    <w:rsid w:val="00D307A1"/>
    <w:rsid w:val="00D30B37"/>
    <w:rsid w:val="00D30F2D"/>
    <w:rsid w:val="00D36A0F"/>
    <w:rsid w:val="00D37C84"/>
    <w:rsid w:val="00D41821"/>
    <w:rsid w:val="00D44733"/>
    <w:rsid w:val="00D44C90"/>
    <w:rsid w:val="00D4529D"/>
    <w:rsid w:val="00D52FD2"/>
    <w:rsid w:val="00D53CB9"/>
    <w:rsid w:val="00D6184C"/>
    <w:rsid w:val="00D62E83"/>
    <w:rsid w:val="00D63396"/>
    <w:rsid w:val="00D64645"/>
    <w:rsid w:val="00D662E0"/>
    <w:rsid w:val="00D66E81"/>
    <w:rsid w:val="00D74778"/>
    <w:rsid w:val="00D82D57"/>
    <w:rsid w:val="00D86340"/>
    <w:rsid w:val="00D919A0"/>
    <w:rsid w:val="00D924E5"/>
    <w:rsid w:val="00D92E31"/>
    <w:rsid w:val="00D9481C"/>
    <w:rsid w:val="00DA055F"/>
    <w:rsid w:val="00DA0872"/>
    <w:rsid w:val="00DA24D6"/>
    <w:rsid w:val="00DA3CE6"/>
    <w:rsid w:val="00DA4E4B"/>
    <w:rsid w:val="00DA78C9"/>
    <w:rsid w:val="00DB3D4B"/>
    <w:rsid w:val="00DB4676"/>
    <w:rsid w:val="00DB5667"/>
    <w:rsid w:val="00DB5A01"/>
    <w:rsid w:val="00DB7926"/>
    <w:rsid w:val="00DC1DAE"/>
    <w:rsid w:val="00DC35E4"/>
    <w:rsid w:val="00DC65A6"/>
    <w:rsid w:val="00DD1F8A"/>
    <w:rsid w:val="00DD3EBA"/>
    <w:rsid w:val="00DD4794"/>
    <w:rsid w:val="00DD500B"/>
    <w:rsid w:val="00DE3AA3"/>
    <w:rsid w:val="00DE4592"/>
    <w:rsid w:val="00DE4A02"/>
    <w:rsid w:val="00DE6CCF"/>
    <w:rsid w:val="00DF4E2D"/>
    <w:rsid w:val="00DF5761"/>
    <w:rsid w:val="00E063AE"/>
    <w:rsid w:val="00E11A2D"/>
    <w:rsid w:val="00E203C1"/>
    <w:rsid w:val="00E22BB9"/>
    <w:rsid w:val="00E25EB3"/>
    <w:rsid w:val="00E262A0"/>
    <w:rsid w:val="00E30B8E"/>
    <w:rsid w:val="00E3220C"/>
    <w:rsid w:val="00E35020"/>
    <w:rsid w:val="00E350A0"/>
    <w:rsid w:val="00E406C4"/>
    <w:rsid w:val="00E444EB"/>
    <w:rsid w:val="00E44BFA"/>
    <w:rsid w:val="00E45621"/>
    <w:rsid w:val="00E46D7E"/>
    <w:rsid w:val="00E47FA3"/>
    <w:rsid w:val="00E5200C"/>
    <w:rsid w:val="00E56FAA"/>
    <w:rsid w:val="00E57E31"/>
    <w:rsid w:val="00E60291"/>
    <w:rsid w:val="00E60E0D"/>
    <w:rsid w:val="00E616FD"/>
    <w:rsid w:val="00E65948"/>
    <w:rsid w:val="00E76F5E"/>
    <w:rsid w:val="00E827A6"/>
    <w:rsid w:val="00E8699C"/>
    <w:rsid w:val="00E94B97"/>
    <w:rsid w:val="00E95F64"/>
    <w:rsid w:val="00EA4DE5"/>
    <w:rsid w:val="00EA60F7"/>
    <w:rsid w:val="00EB0892"/>
    <w:rsid w:val="00EB13B3"/>
    <w:rsid w:val="00EB4098"/>
    <w:rsid w:val="00EB52D9"/>
    <w:rsid w:val="00EC22DB"/>
    <w:rsid w:val="00ED419A"/>
    <w:rsid w:val="00EE08C2"/>
    <w:rsid w:val="00EE1E3A"/>
    <w:rsid w:val="00EE3BA7"/>
    <w:rsid w:val="00EE58CB"/>
    <w:rsid w:val="00EF5173"/>
    <w:rsid w:val="00EF6C14"/>
    <w:rsid w:val="00F00AE8"/>
    <w:rsid w:val="00F07E2D"/>
    <w:rsid w:val="00F07E4A"/>
    <w:rsid w:val="00F127FB"/>
    <w:rsid w:val="00F13C78"/>
    <w:rsid w:val="00F14EBE"/>
    <w:rsid w:val="00F164B1"/>
    <w:rsid w:val="00F1690E"/>
    <w:rsid w:val="00F21884"/>
    <w:rsid w:val="00F236A8"/>
    <w:rsid w:val="00F23D5B"/>
    <w:rsid w:val="00F31241"/>
    <w:rsid w:val="00F34FD5"/>
    <w:rsid w:val="00F35569"/>
    <w:rsid w:val="00F36808"/>
    <w:rsid w:val="00F36BDB"/>
    <w:rsid w:val="00F36CCF"/>
    <w:rsid w:val="00F37D52"/>
    <w:rsid w:val="00F401B4"/>
    <w:rsid w:val="00F40AA8"/>
    <w:rsid w:val="00F42E26"/>
    <w:rsid w:val="00F4465B"/>
    <w:rsid w:val="00F51778"/>
    <w:rsid w:val="00F5237F"/>
    <w:rsid w:val="00F52DB7"/>
    <w:rsid w:val="00F53D6B"/>
    <w:rsid w:val="00F5767F"/>
    <w:rsid w:val="00F61E40"/>
    <w:rsid w:val="00F62154"/>
    <w:rsid w:val="00F66CF5"/>
    <w:rsid w:val="00F670AC"/>
    <w:rsid w:val="00F71ACB"/>
    <w:rsid w:val="00F762D8"/>
    <w:rsid w:val="00F76DE6"/>
    <w:rsid w:val="00F83611"/>
    <w:rsid w:val="00F85815"/>
    <w:rsid w:val="00F911DE"/>
    <w:rsid w:val="00F9259C"/>
    <w:rsid w:val="00F94002"/>
    <w:rsid w:val="00FA15EF"/>
    <w:rsid w:val="00FA2907"/>
    <w:rsid w:val="00FA382D"/>
    <w:rsid w:val="00FA3871"/>
    <w:rsid w:val="00FA4243"/>
    <w:rsid w:val="00FA49E3"/>
    <w:rsid w:val="00FA7CD8"/>
    <w:rsid w:val="00FB2AC7"/>
    <w:rsid w:val="00FB4A8F"/>
    <w:rsid w:val="00FB59F6"/>
    <w:rsid w:val="00FB74F5"/>
    <w:rsid w:val="00FC030B"/>
    <w:rsid w:val="00FC061D"/>
    <w:rsid w:val="00FC1C14"/>
    <w:rsid w:val="00FC2A26"/>
    <w:rsid w:val="00FC4AAD"/>
    <w:rsid w:val="00FC520F"/>
    <w:rsid w:val="00FC62B4"/>
    <w:rsid w:val="00FC68CC"/>
    <w:rsid w:val="00FC6C77"/>
    <w:rsid w:val="00FD044A"/>
    <w:rsid w:val="00FD4EC8"/>
    <w:rsid w:val="00FE0BC1"/>
    <w:rsid w:val="00FE0CCD"/>
    <w:rsid w:val="00FE365E"/>
    <w:rsid w:val="00FF2793"/>
    <w:rsid w:val="00FF38AE"/>
    <w:rsid w:val="00FF573D"/>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A4499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637D8"/>
    <w:rPr>
      <w:sz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nhideWhenUsed/>
    <w:qFormat/>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 w:type="character" w:customStyle="1" w:styleId="80">
    <w:name w:val="Заголовок 8 Знак"/>
    <w:basedOn w:val="a0"/>
    <w:link w:val="8"/>
    <w:semiHidden/>
    <w:rsid w:val="00A44997"/>
    <w:rPr>
      <w:rFonts w:asciiTheme="majorHAnsi" w:eastAsiaTheme="majorEastAsia" w:hAnsiTheme="majorHAnsi" w:cstheme="majorBidi"/>
      <w:color w:val="272727" w:themeColor="text1" w:themeTint="D8"/>
      <w:sz w:val="21"/>
      <w:szCs w:val="21"/>
    </w:rPr>
  </w:style>
  <w:style w:type="paragraph" w:customStyle="1" w:styleId="xl132">
    <w:name w:val="xl132"/>
    <w:basedOn w:val="a"/>
    <w:rsid w:val="00937897"/>
    <w:pPr>
      <w:pBdr>
        <w:bottom w:val="single" w:sz="4" w:space="0" w:color="auto"/>
      </w:pBdr>
      <w:spacing w:before="100" w:beforeAutospacing="1" w:after="100" w:afterAutospacing="1"/>
      <w:jc w:val="center"/>
      <w:textAlignment w:val="top"/>
    </w:pPr>
    <w:rPr>
      <w:rFonts w:cs="Times New Roman"/>
      <w:sz w:val="20"/>
      <w:szCs w:val="20"/>
    </w:rPr>
  </w:style>
  <w:style w:type="paragraph" w:customStyle="1" w:styleId="xl133">
    <w:name w:val="xl133"/>
    <w:basedOn w:val="a"/>
    <w:rsid w:val="00937897"/>
    <w:pPr>
      <w:pBdr>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34">
    <w:name w:val="xl134"/>
    <w:basedOn w:val="a"/>
    <w:rsid w:val="009378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135">
    <w:name w:val="xl135"/>
    <w:basedOn w:val="a"/>
    <w:rsid w:val="00937897"/>
    <w:pPr>
      <w:pBdr>
        <w:top w:val="single" w:sz="4" w:space="0" w:color="auto"/>
        <w:bottom w:val="single" w:sz="4" w:space="0" w:color="auto"/>
      </w:pBdr>
      <w:spacing w:before="100" w:beforeAutospacing="1" w:after="100" w:afterAutospacing="1"/>
    </w:pPr>
    <w:rPr>
      <w:rFonts w:cs="Times New Roman"/>
      <w:sz w:val="20"/>
      <w:szCs w:val="20"/>
    </w:rPr>
  </w:style>
  <w:style w:type="paragraph" w:customStyle="1" w:styleId="xl136">
    <w:name w:val="xl136"/>
    <w:basedOn w:val="a"/>
    <w:rsid w:val="00937897"/>
    <w:pPr>
      <w:pBdr>
        <w:top w:val="single" w:sz="4" w:space="0" w:color="auto"/>
        <w:left w:val="single" w:sz="4" w:space="0" w:color="auto"/>
      </w:pBdr>
      <w:spacing w:before="100" w:beforeAutospacing="1" w:after="100" w:afterAutospacing="1"/>
      <w:jc w:val="center"/>
      <w:textAlignment w:val="top"/>
    </w:pPr>
    <w:rPr>
      <w:rFonts w:cs="Times New Roman"/>
      <w:sz w:val="20"/>
      <w:szCs w:val="20"/>
    </w:rPr>
  </w:style>
  <w:style w:type="paragraph" w:customStyle="1" w:styleId="xl137">
    <w:name w:val="xl137"/>
    <w:basedOn w:val="a"/>
    <w:rsid w:val="00937897"/>
    <w:pPr>
      <w:pBdr>
        <w:top w:val="single" w:sz="4" w:space="0" w:color="auto"/>
      </w:pBdr>
      <w:spacing w:before="100" w:beforeAutospacing="1" w:after="100" w:afterAutospacing="1"/>
      <w:jc w:val="center"/>
      <w:textAlignment w:val="top"/>
    </w:pPr>
    <w:rPr>
      <w:rFonts w:cs="Times New Roman"/>
      <w:sz w:val="20"/>
      <w:szCs w:val="20"/>
    </w:rPr>
  </w:style>
  <w:style w:type="paragraph" w:customStyle="1" w:styleId="xl138">
    <w:name w:val="xl138"/>
    <w:basedOn w:val="a"/>
    <w:rsid w:val="00937897"/>
    <w:pPr>
      <w:pBdr>
        <w:top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39">
    <w:name w:val="xl139"/>
    <w:basedOn w:val="a"/>
    <w:rsid w:val="00937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0">
    <w:name w:val="xl140"/>
    <w:basedOn w:val="a"/>
    <w:rsid w:val="00937897"/>
    <w:pPr>
      <w:pBdr>
        <w:left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41">
    <w:name w:val="xl141"/>
    <w:basedOn w:val="a"/>
    <w:rsid w:val="00937897"/>
    <w:pPr>
      <w:pBdr>
        <w:bottom w:val="single" w:sz="4" w:space="0" w:color="auto"/>
      </w:pBdr>
      <w:spacing w:before="100" w:beforeAutospacing="1" w:after="100" w:afterAutospacing="1"/>
      <w:jc w:val="center"/>
      <w:textAlignment w:val="top"/>
    </w:pPr>
    <w:rPr>
      <w:rFonts w:cs="Times New Roman"/>
      <w:sz w:val="20"/>
      <w:szCs w:val="20"/>
    </w:rPr>
  </w:style>
  <w:style w:type="paragraph" w:customStyle="1" w:styleId="xl142">
    <w:name w:val="xl142"/>
    <w:basedOn w:val="a"/>
    <w:rsid w:val="00937897"/>
    <w:pPr>
      <w:pBdr>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3">
    <w:name w:val="xl143"/>
    <w:basedOn w:val="a"/>
    <w:rsid w:val="00937897"/>
    <w:pPr>
      <w:pBdr>
        <w:top w:val="single" w:sz="4" w:space="0" w:color="auto"/>
        <w:left w:val="single" w:sz="4" w:space="0" w:color="auto"/>
      </w:pBdr>
      <w:spacing w:before="100" w:beforeAutospacing="1" w:after="100" w:afterAutospacing="1"/>
      <w:jc w:val="center"/>
      <w:textAlignment w:val="top"/>
    </w:pPr>
    <w:rPr>
      <w:rFonts w:cs="Times New Roman"/>
      <w:sz w:val="20"/>
      <w:szCs w:val="20"/>
    </w:rPr>
  </w:style>
  <w:style w:type="paragraph" w:customStyle="1" w:styleId="xl144">
    <w:name w:val="xl144"/>
    <w:basedOn w:val="a"/>
    <w:rsid w:val="00937897"/>
    <w:pPr>
      <w:pBdr>
        <w:top w:val="single" w:sz="4" w:space="0" w:color="auto"/>
      </w:pBdr>
      <w:spacing w:before="100" w:beforeAutospacing="1" w:after="100" w:afterAutospacing="1"/>
      <w:jc w:val="center"/>
      <w:textAlignment w:val="top"/>
    </w:pPr>
    <w:rPr>
      <w:rFonts w:cs="Times New Roman"/>
      <w:sz w:val="20"/>
      <w:szCs w:val="20"/>
    </w:rPr>
  </w:style>
  <w:style w:type="paragraph" w:customStyle="1" w:styleId="xl145">
    <w:name w:val="xl145"/>
    <w:basedOn w:val="a"/>
    <w:rsid w:val="00937897"/>
    <w:pPr>
      <w:pBdr>
        <w:top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46">
    <w:name w:val="xl146"/>
    <w:basedOn w:val="a"/>
    <w:rsid w:val="00937897"/>
    <w:pPr>
      <w:pBdr>
        <w:top w:val="single" w:sz="4" w:space="0" w:color="auto"/>
        <w:left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7">
    <w:name w:val="xl147"/>
    <w:basedOn w:val="a"/>
    <w:rsid w:val="00937897"/>
    <w:pPr>
      <w:pBdr>
        <w:top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8">
    <w:name w:val="xl148"/>
    <w:basedOn w:val="a"/>
    <w:rsid w:val="00937897"/>
    <w:pPr>
      <w:pBdr>
        <w:top w:val="single" w:sz="4" w:space="0" w:color="auto"/>
        <w:right w:val="single" w:sz="4" w:space="0" w:color="auto"/>
      </w:pBdr>
      <w:spacing w:before="100" w:beforeAutospacing="1" w:after="100" w:afterAutospacing="1"/>
      <w:jc w:val="center"/>
      <w:textAlignment w:val="center"/>
    </w:pPr>
    <w:rPr>
      <w:rFonts w:cs="Times New Roman"/>
      <w:color w:val="000000"/>
      <w:sz w:val="20"/>
      <w:szCs w:val="20"/>
    </w:rPr>
  </w:style>
  <w:style w:type="paragraph" w:customStyle="1" w:styleId="xl149">
    <w:name w:val="xl149"/>
    <w:basedOn w:val="a"/>
    <w:rsid w:val="00937897"/>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79090388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760100438">
      <w:bodyDiv w:val="1"/>
      <w:marLeft w:val="0"/>
      <w:marRight w:val="0"/>
      <w:marTop w:val="0"/>
      <w:marBottom w:val="0"/>
      <w:divBdr>
        <w:top w:val="none" w:sz="0" w:space="0" w:color="auto"/>
        <w:left w:val="none" w:sz="0" w:space="0" w:color="auto"/>
        <w:bottom w:val="none" w:sz="0" w:space="0" w:color="auto"/>
        <w:right w:val="none" w:sz="0" w:space="0" w:color="auto"/>
      </w:divBdr>
    </w:div>
    <w:div w:id="1826236670">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018144053">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6A76-24EE-400A-9650-55C3ED69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1</Pages>
  <Words>14607</Words>
  <Characters>83265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463</cp:revision>
  <cp:lastPrinted>2026-01-19T09:08:00Z</cp:lastPrinted>
  <dcterms:created xsi:type="dcterms:W3CDTF">2024-01-11T14:13:00Z</dcterms:created>
  <dcterms:modified xsi:type="dcterms:W3CDTF">2026-01-29T14:11:00Z</dcterms:modified>
</cp:coreProperties>
</file>