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firstLine="0" w:left="0"/>
        <w:jc w:val="center"/>
        <w:rPr>
          <w:sz w:val="28"/>
        </w:rPr>
      </w:pPr>
      <w:r>
        <w:rPr>
          <w:b w:val="1"/>
          <w:sz w:val="28"/>
        </w:rPr>
        <w:t>Межрайонная природоохранная прокуратура добилась аннулирования охотничьего билета у лица с непогашенной судимостью</w:t>
      </w:r>
    </w:p>
    <w:p w14:paraId="04000000">
      <w:pPr>
        <w:widowControl w:val="1"/>
        <w:ind w:firstLine="0" w:left="0"/>
        <w:jc w:val="center"/>
        <w:rPr>
          <w:b w:val="1"/>
          <w:sz w:val="28"/>
        </w:rPr>
      </w:pPr>
    </w:p>
    <w:p w14:paraId="05000000">
      <w:pPr>
        <w:widowControl w:val="1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Межрайонной природоохранной прокуратурой Московской области проведена проверка исполнения законодательства об охоте и сохранении охотничьих ресурсов, по итогам которой выявлен факт наличия охотничьего билета у лица, имеющего неснятую и непогашенную судимость за совершение умышленного преступления. </w:t>
      </w:r>
    </w:p>
    <w:p w14:paraId="06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законодательством наличие такой судимости является основанием для аннулирования охотничьего билета, в связи с чем природоохранной прокуратурой в Наро-Фоминский городской суд Московской области направлено соответствующее исковое заявление. </w:t>
      </w:r>
    </w:p>
    <w:p w14:paraId="07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Судом требования прокурора удовлетворены в полном объеме, на основании судебного акта Комитетом лесного хозяйства охотничий билет аннулирован. </w:t>
      </w:r>
    </w:p>
    <w:sectPr>
      <w:headerReference r:id="rId1" w:type="default"/>
      <w:pgSz w:h="16838" w:orient="portrait" w:w="11906"/>
      <w:pgMar w:bottom="993" w:footer="708" w:gutter="0" w:header="708" w:left="1701" w:right="70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>
      <w:rPr>
        <w:sz w:val="28"/>
      </w:rPr>
      <w:t xml:space="preserve"> </w:t>
    </w:r>
    <w:r>
      <w:rPr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List Paragraph"/>
    <w:basedOn w:val="Style_2"/>
    <w:link w:val="Style_9_ch"/>
    <w:pPr>
      <w:widowControl w:val="1"/>
      <w:ind w:left="720"/>
      <w:contextualSpacing w:val="1"/>
    </w:pPr>
  </w:style>
  <w:style w:styleId="Style_9_ch" w:type="character">
    <w:name w:val="List Paragraph"/>
    <w:basedOn w:val="Style_2_ch"/>
    <w:link w:val="Style_9"/>
  </w:style>
  <w:style w:styleId="Style_10" w:type="paragraph">
    <w:name w:val="footer"/>
    <w:basedOn w:val="Style_2"/>
    <w:link w:val="Style_10_ch"/>
    <w:pPr>
      <w:widowControl w:val="1"/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2_ch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Balloon Text"/>
    <w:basedOn w:val="Style_2"/>
    <w:link w:val="Style_12_ch"/>
    <w:rPr>
      <w:rFonts w:ascii="Tahoma" w:hAnsi="Tahoma"/>
      <w:sz w:val="16"/>
    </w:rPr>
  </w:style>
  <w:style w:styleId="Style_12_ch" w:type="character">
    <w:name w:val="Balloon Text"/>
    <w:basedOn w:val="Style_2_ch"/>
    <w:link w:val="Style_12"/>
    <w:rPr>
      <w:rFonts w:ascii="Tahoma" w:hAnsi="Tahoma"/>
      <w:sz w:val="16"/>
    </w:rPr>
  </w:style>
  <w:style w:styleId="Style_13" w:type="paragraph">
    <w:name w:val="Знак"/>
    <w:basedOn w:val="Style_2"/>
    <w:link w:val="Style_13_ch"/>
    <w:pPr>
      <w:widowControl w:val="1"/>
      <w:spacing w:afterAutospacing="on" w:beforeAutospacing="on"/>
      <w:ind/>
    </w:pPr>
    <w:rPr>
      <w:rFonts w:ascii="Tahoma" w:hAnsi="Tahoma"/>
      <w:sz w:val="20"/>
    </w:rPr>
  </w:style>
  <w:style w:styleId="Style_13_ch" w:type="character">
    <w:name w:val="Знак"/>
    <w:basedOn w:val="Style_2_ch"/>
    <w:link w:val="Style_13"/>
    <w:rPr>
      <w:rFonts w:ascii="Tahoma" w:hAnsi="Tahoma"/>
      <w:sz w:val="20"/>
    </w:rPr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5" w:type="paragraph">
    <w:name w:val="heading 1"/>
    <w:next w:val="Style_2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Standard"/>
    <w:link w:val="Style_19_ch"/>
    <w:pPr>
      <w:widowControl w:val="0"/>
      <w:ind/>
    </w:pPr>
    <w:rPr>
      <w:sz w:val="24"/>
    </w:rPr>
  </w:style>
  <w:style w:styleId="Style_19_ch" w:type="character">
    <w:name w:val="Standard"/>
    <w:link w:val="Style_19"/>
    <w:rPr>
      <w:sz w:val="24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2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apple-converted-space"/>
    <w:link w:val="Style_24_ch"/>
  </w:style>
  <w:style w:styleId="Style_24_ch" w:type="character">
    <w:name w:val="apple-converted-space"/>
    <w:link w:val="Style_24"/>
  </w:style>
  <w:style w:styleId="Style_25" w:type="paragraph">
    <w:name w:val="Subtitle"/>
    <w:next w:val="Style_2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Знак Знак2 Знак Знак Знак Знак Знак Знак Знак Знак Знак Знак"/>
    <w:basedOn w:val="Style_2"/>
    <w:link w:val="Style_26_ch"/>
    <w:pPr>
      <w:widowControl w:val="1"/>
      <w:spacing w:after="160" w:line="240" w:lineRule="exact"/>
      <w:ind/>
    </w:pPr>
    <w:rPr>
      <w:rFonts w:ascii="Verdana" w:hAnsi="Verdana"/>
    </w:rPr>
  </w:style>
  <w:style w:styleId="Style_26_ch" w:type="character">
    <w:name w:val="Знак Знак2 Знак Знак Знак Знак Знак Знак Знак Знак Знак Знак"/>
    <w:basedOn w:val="Style_2_ch"/>
    <w:link w:val="Style_26"/>
    <w:rPr>
      <w:rFonts w:ascii="Verdana" w:hAnsi="Verdana"/>
    </w:rPr>
  </w:style>
  <w:style w:styleId="Style_27" w:type="paragraph">
    <w:name w:val="Title"/>
    <w:next w:val="Style_2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ConsNonformat"/>
    <w:link w:val="Style_29_ch"/>
    <w:pPr>
      <w:widowControl w:val="0"/>
      <w:ind/>
    </w:pPr>
    <w:rPr>
      <w:rFonts w:ascii="Courier New" w:hAnsi="Courier New"/>
    </w:rPr>
  </w:style>
  <w:style w:styleId="Style_29_ch" w:type="character">
    <w:name w:val="ConsNonformat"/>
    <w:link w:val="Style_29"/>
    <w:rPr>
      <w:rFonts w:ascii="Courier New" w:hAnsi="Courier New"/>
    </w:rPr>
  </w:style>
  <w:style w:styleId="Style_30" w:type="paragraph">
    <w:name w:val="heading 2"/>
    <w:next w:val="Style_2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2026-06-22T09:06:10Z</dcterms:created>
  <dcterms:modified xsi:type="dcterms:W3CDTF">2026-06-22T09:06:10Z</dcterms:modified>
</cp:coreProperties>
</file>