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7E63" w:rsidRPr="00CF7E63" w:rsidRDefault="00CF7E63" w:rsidP="00CF7E63">
      <w:pPr>
        <w:pStyle w:val="1"/>
        <w:spacing w:before="150" w:beforeAutospacing="0" w:after="255" w:afterAutospacing="0" w:line="480" w:lineRule="atLeast"/>
        <w:jc w:val="center"/>
        <w:rPr>
          <w:color w:val="000000" w:themeColor="text1"/>
          <w:sz w:val="28"/>
          <w:szCs w:val="28"/>
        </w:rPr>
      </w:pPr>
      <w:bookmarkStart w:id="0" w:name="_GoBack"/>
      <w:bookmarkEnd w:id="0"/>
      <w:r w:rsidRPr="00CF7E63">
        <w:rPr>
          <w:color w:val="000000" w:themeColor="text1"/>
          <w:sz w:val="28"/>
          <w:szCs w:val="28"/>
        </w:rPr>
        <w:t>С 1 сентября 2024 года – новые правила комплектования автоаптечки</w:t>
      </w:r>
    </w:p>
    <w:p w:rsidR="00CF7E63" w:rsidRPr="00CF7E63" w:rsidRDefault="00CF7E63" w:rsidP="00CF7E63">
      <w:pPr>
        <w:pStyle w:val="a4"/>
        <w:spacing w:before="0" w:beforeAutospacing="0" w:after="255" w:afterAutospacing="0" w:line="270" w:lineRule="atLeast"/>
        <w:ind w:firstLine="708"/>
        <w:jc w:val="both"/>
        <w:rPr>
          <w:color w:val="000000" w:themeColor="text1"/>
          <w:sz w:val="28"/>
          <w:szCs w:val="28"/>
        </w:rPr>
      </w:pPr>
      <w:r w:rsidRPr="00CF7E63">
        <w:rPr>
          <w:color w:val="000000" w:themeColor="text1"/>
          <w:sz w:val="28"/>
          <w:szCs w:val="28"/>
        </w:rPr>
        <w:t>Минздрав РФ</w:t>
      </w:r>
      <w:r w:rsidRPr="00CF7E63">
        <w:rPr>
          <w:rStyle w:val="apple-converted-space"/>
          <w:color w:val="000000" w:themeColor="text1"/>
          <w:sz w:val="28"/>
          <w:szCs w:val="28"/>
        </w:rPr>
        <w:t> </w:t>
      </w:r>
      <w:r w:rsidRPr="00CF7E63">
        <w:rPr>
          <w:color w:val="000000" w:themeColor="text1"/>
          <w:sz w:val="28"/>
          <w:szCs w:val="28"/>
          <w:bdr w:val="none" w:sz="0" w:space="0" w:color="auto" w:frame="1"/>
        </w:rPr>
        <w:t>утвердил</w:t>
      </w:r>
      <w:r w:rsidRPr="00CF7E63">
        <w:rPr>
          <w:rStyle w:val="apple-converted-space"/>
          <w:color w:val="000000" w:themeColor="text1"/>
          <w:sz w:val="28"/>
          <w:szCs w:val="28"/>
        </w:rPr>
        <w:t> </w:t>
      </w:r>
      <w:r w:rsidRPr="00CF7E63">
        <w:rPr>
          <w:color w:val="000000" w:themeColor="text1"/>
          <w:sz w:val="28"/>
          <w:szCs w:val="28"/>
        </w:rPr>
        <w:t>новые требования к комплектации аптечки для оказания первой помощи пострадавшим при ДТП (хотя ее отсутствие и</w:t>
      </w:r>
      <w:r w:rsidRPr="00CF7E63">
        <w:rPr>
          <w:rStyle w:val="apple-converted-space"/>
          <w:color w:val="000000" w:themeColor="text1"/>
          <w:sz w:val="28"/>
          <w:szCs w:val="28"/>
        </w:rPr>
        <w:t> </w:t>
      </w:r>
      <w:r w:rsidRPr="00CF7E63">
        <w:rPr>
          <w:color w:val="000000" w:themeColor="text1"/>
          <w:sz w:val="28"/>
          <w:szCs w:val="28"/>
          <w:bdr w:val="none" w:sz="0" w:space="0" w:color="auto" w:frame="1"/>
        </w:rPr>
        <w:t>не является</w:t>
      </w:r>
      <w:r w:rsidRPr="00CF7E63">
        <w:rPr>
          <w:rStyle w:val="apple-converted-space"/>
          <w:color w:val="000000" w:themeColor="text1"/>
          <w:sz w:val="28"/>
          <w:szCs w:val="28"/>
        </w:rPr>
        <w:t> </w:t>
      </w:r>
      <w:r w:rsidRPr="00CF7E63">
        <w:rPr>
          <w:color w:val="000000" w:themeColor="text1"/>
          <w:sz w:val="28"/>
          <w:szCs w:val="28"/>
        </w:rPr>
        <w:t>основанием для запрещения эксплуатации автомобиля и</w:t>
      </w:r>
      <w:r>
        <w:rPr>
          <w:color w:val="000000" w:themeColor="text1"/>
          <w:sz w:val="28"/>
          <w:szCs w:val="28"/>
        </w:rPr>
        <w:t xml:space="preserve"> </w:t>
      </w:r>
      <w:r w:rsidRPr="00CF7E63">
        <w:rPr>
          <w:color w:val="000000" w:themeColor="text1"/>
          <w:sz w:val="28"/>
          <w:szCs w:val="28"/>
        </w:rPr>
        <w:t>штрафа)</w:t>
      </w:r>
      <w:r>
        <w:rPr>
          <w:color w:val="000000" w:themeColor="text1"/>
          <w:sz w:val="28"/>
          <w:szCs w:val="28"/>
        </w:rPr>
        <w:t xml:space="preserve"> </w:t>
      </w:r>
      <w:r w:rsidRPr="00CF7E63">
        <w:rPr>
          <w:color w:val="000000" w:themeColor="text1"/>
          <w:sz w:val="28"/>
          <w:szCs w:val="28"/>
        </w:rPr>
        <w:t>(</w:t>
      </w:r>
      <w:r w:rsidRPr="00CF7E63">
        <w:rPr>
          <w:color w:val="000000" w:themeColor="text1"/>
          <w:sz w:val="28"/>
          <w:szCs w:val="28"/>
          <w:bdr w:val="none" w:sz="0" w:space="0" w:color="auto" w:frame="1"/>
        </w:rPr>
        <w:t>Приказ Минздрава России от 24 мая 2024 г. № 260н (</w:t>
      </w:r>
      <w:proofErr w:type="spellStart"/>
      <w:r w:rsidRPr="00CF7E63">
        <w:rPr>
          <w:color w:val="000000" w:themeColor="text1"/>
          <w:sz w:val="28"/>
          <w:szCs w:val="28"/>
          <w:bdr w:val="none" w:sz="0" w:space="0" w:color="auto" w:frame="1"/>
        </w:rPr>
        <w:t>зарег</w:t>
      </w:r>
      <w:proofErr w:type="spellEnd"/>
      <w:r w:rsidRPr="00CF7E63">
        <w:rPr>
          <w:color w:val="000000" w:themeColor="text1"/>
          <w:sz w:val="28"/>
          <w:szCs w:val="28"/>
          <w:bdr w:val="none" w:sz="0" w:space="0" w:color="auto" w:frame="1"/>
        </w:rPr>
        <w:t>. в Минюсте 31 мая 2024 г.)</w:t>
      </w:r>
      <w:r w:rsidRPr="00CF7E63">
        <w:rPr>
          <w:color w:val="000000" w:themeColor="text1"/>
          <w:sz w:val="28"/>
          <w:szCs w:val="28"/>
        </w:rPr>
        <w:t>).</w:t>
      </w:r>
    </w:p>
    <w:p w:rsidR="00CF7E63" w:rsidRPr="00CF7E63" w:rsidRDefault="00CF7E63" w:rsidP="00CF7E63">
      <w:pPr>
        <w:pStyle w:val="a4"/>
        <w:spacing w:before="0" w:beforeAutospacing="0" w:after="255" w:afterAutospacing="0" w:line="270" w:lineRule="atLeast"/>
        <w:ind w:firstLine="510"/>
        <w:rPr>
          <w:color w:val="000000" w:themeColor="text1"/>
          <w:sz w:val="28"/>
          <w:szCs w:val="28"/>
        </w:rPr>
      </w:pPr>
      <w:r w:rsidRPr="00CF7E63">
        <w:rPr>
          <w:color w:val="000000" w:themeColor="text1"/>
          <w:sz w:val="28"/>
          <w:szCs w:val="28"/>
        </w:rPr>
        <w:t>Новая аптечка, как и</w:t>
      </w:r>
      <w:r w:rsidRPr="00CF7E63">
        <w:rPr>
          <w:rStyle w:val="apple-converted-space"/>
          <w:color w:val="000000" w:themeColor="text1"/>
          <w:sz w:val="28"/>
          <w:szCs w:val="28"/>
        </w:rPr>
        <w:t> </w:t>
      </w:r>
      <w:r w:rsidRPr="00CF7E63">
        <w:rPr>
          <w:color w:val="000000" w:themeColor="text1"/>
          <w:sz w:val="28"/>
          <w:szCs w:val="28"/>
          <w:bdr w:val="none" w:sz="0" w:space="0" w:color="auto" w:frame="1"/>
        </w:rPr>
        <w:t>предыдущая</w:t>
      </w:r>
      <w:r w:rsidRPr="00CF7E63">
        <w:rPr>
          <w:color w:val="000000" w:themeColor="text1"/>
          <w:sz w:val="28"/>
          <w:szCs w:val="28"/>
        </w:rPr>
        <w:t>, комплектуется только медицинскими изделиями:</w:t>
      </w:r>
    </w:p>
    <w:p w:rsidR="00CF7E63" w:rsidRPr="00CF7E63" w:rsidRDefault="00CF7E63" w:rsidP="00CF7E63">
      <w:pPr>
        <w:numPr>
          <w:ilvl w:val="0"/>
          <w:numId w:val="8"/>
        </w:numPr>
        <w:spacing w:line="270" w:lineRule="atLeast"/>
        <w:ind w:left="87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7E63">
        <w:rPr>
          <w:rFonts w:ascii="Times New Roman" w:hAnsi="Times New Roman" w:cs="Times New Roman"/>
          <w:color w:val="000000" w:themeColor="text1"/>
          <w:sz w:val="28"/>
          <w:szCs w:val="28"/>
        </w:rPr>
        <w:t>медицинскими масками,</w:t>
      </w:r>
    </w:p>
    <w:p w:rsidR="00CF7E63" w:rsidRPr="00CF7E63" w:rsidRDefault="00CF7E63" w:rsidP="00CF7E63">
      <w:pPr>
        <w:numPr>
          <w:ilvl w:val="0"/>
          <w:numId w:val="8"/>
        </w:numPr>
        <w:spacing w:before="60" w:line="270" w:lineRule="atLeast"/>
        <w:ind w:left="87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7E63">
        <w:rPr>
          <w:rFonts w:ascii="Times New Roman" w:hAnsi="Times New Roman" w:cs="Times New Roman"/>
          <w:color w:val="000000" w:themeColor="text1"/>
          <w:sz w:val="28"/>
          <w:szCs w:val="28"/>
        </w:rPr>
        <w:t>перчатками,</w:t>
      </w:r>
    </w:p>
    <w:p w:rsidR="00CF7E63" w:rsidRPr="00CF7E63" w:rsidRDefault="00CF7E63" w:rsidP="00CF7E63">
      <w:pPr>
        <w:numPr>
          <w:ilvl w:val="0"/>
          <w:numId w:val="8"/>
        </w:numPr>
        <w:spacing w:before="60" w:line="270" w:lineRule="atLeast"/>
        <w:ind w:left="87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7E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устройством для проведения искусственного дыхания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CF7E63">
        <w:rPr>
          <w:rFonts w:ascii="Times New Roman" w:hAnsi="Times New Roman" w:cs="Times New Roman"/>
          <w:color w:val="000000" w:themeColor="text1"/>
          <w:sz w:val="28"/>
          <w:szCs w:val="28"/>
        </w:rPr>
        <w:t>Рот-Устройство-Рот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CF7E63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CF7E63" w:rsidRPr="00CF7E63" w:rsidRDefault="00CF7E63" w:rsidP="00CF7E63">
      <w:pPr>
        <w:numPr>
          <w:ilvl w:val="0"/>
          <w:numId w:val="8"/>
        </w:numPr>
        <w:spacing w:before="60" w:line="270" w:lineRule="atLeast"/>
        <w:ind w:left="87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7E63">
        <w:rPr>
          <w:rFonts w:ascii="Times New Roman" w:hAnsi="Times New Roman" w:cs="Times New Roman"/>
          <w:color w:val="000000" w:themeColor="text1"/>
          <w:sz w:val="28"/>
          <w:szCs w:val="28"/>
        </w:rPr>
        <w:t>кровоостанавливающими жгутами,</w:t>
      </w:r>
    </w:p>
    <w:p w:rsidR="00CF7E63" w:rsidRDefault="00CF7E63" w:rsidP="00CF7E63">
      <w:pPr>
        <w:numPr>
          <w:ilvl w:val="0"/>
          <w:numId w:val="8"/>
        </w:numPr>
        <w:spacing w:before="60" w:line="270" w:lineRule="atLeast"/>
        <w:ind w:left="87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7E63">
        <w:rPr>
          <w:rFonts w:ascii="Times New Roman" w:hAnsi="Times New Roman" w:cs="Times New Roman"/>
          <w:color w:val="000000" w:themeColor="text1"/>
          <w:sz w:val="28"/>
          <w:szCs w:val="28"/>
        </w:rPr>
        <w:t>бинтами, салфетками, пластырем, а также ножницами.</w:t>
      </w:r>
    </w:p>
    <w:p w:rsidR="00CF7E63" w:rsidRPr="00CF7E63" w:rsidRDefault="00CF7E63" w:rsidP="00CF7E63">
      <w:pPr>
        <w:numPr>
          <w:ilvl w:val="0"/>
          <w:numId w:val="8"/>
        </w:numPr>
        <w:spacing w:before="60" w:line="270" w:lineRule="atLeast"/>
        <w:ind w:left="87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F7E63" w:rsidRPr="00CF7E63" w:rsidRDefault="00CF7E63" w:rsidP="00CF7E63">
      <w:pPr>
        <w:pStyle w:val="a4"/>
        <w:spacing w:before="0" w:beforeAutospacing="0" w:after="255" w:afterAutospacing="0" w:line="270" w:lineRule="atLeast"/>
        <w:rPr>
          <w:color w:val="000000" w:themeColor="text1"/>
          <w:sz w:val="28"/>
          <w:szCs w:val="28"/>
        </w:rPr>
      </w:pPr>
      <w:r w:rsidRPr="00CF7E63">
        <w:rPr>
          <w:color w:val="000000" w:themeColor="text1"/>
          <w:sz w:val="28"/>
          <w:szCs w:val="28"/>
        </w:rPr>
        <w:t>В новую аптечку добавлены также спасательное одеяло, блокнот и маркер.</w:t>
      </w:r>
    </w:p>
    <w:p w:rsidR="00CF7E63" w:rsidRPr="00CF7E63" w:rsidRDefault="00CF7E63" w:rsidP="00CF7E63">
      <w:pPr>
        <w:pStyle w:val="a4"/>
        <w:spacing w:before="0" w:beforeAutospacing="0" w:after="255" w:afterAutospacing="0" w:line="270" w:lineRule="atLeast"/>
        <w:rPr>
          <w:color w:val="000000" w:themeColor="text1"/>
          <w:sz w:val="28"/>
          <w:szCs w:val="28"/>
        </w:rPr>
      </w:pPr>
      <w:r w:rsidRPr="00CF7E63">
        <w:rPr>
          <w:color w:val="000000" w:themeColor="text1"/>
          <w:sz w:val="28"/>
          <w:szCs w:val="28"/>
        </w:rPr>
        <w:t>Кроме того, в аптечках должна быть инструкция по использованию аптечки (свежую версию инструкции Минздрав пока не представил, в</w:t>
      </w:r>
      <w:r w:rsidRPr="00CF7E63">
        <w:rPr>
          <w:rStyle w:val="apple-converted-space"/>
          <w:color w:val="000000" w:themeColor="text1"/>
          <w:sz w:val="28"/>
          <w:szCs w:val="28"/>
        </w:rPr>
        <w:t> </w:t>
      </w:r>
      <w:r w:rsidRPr="00CF7E63">
        <w:rPr>
          <w:color w:val="000000" w:themeColor="text1"/>
          <w:sz w:val="28"/>
          <w:szCs w:val="28"/>
          <w:bdr w:val="none" w:sz="0" w:space="0" w:color="auto" w:frame="1"/>
        </w:rPr>
        <w:t>текущем варианте</w:t>
      </w:r>
      <w:r w:rsidRPr="00CF7E63">
        <w:rPr>
          <w:rStyle w:val="apple-converted-space"/>
          <w:color w:val="000000" w:themeColor="text1"/>
          <w:sz w:val="28"/>
          <w:szCs w:val="28"/>
        </w:rPr>
        <w:t> </w:t>
      </w:r>
      <w:r w:rsidRPr="00CF7E63">
        <w:rPr>
          <w:color w:val="000000" w:themeColor="text1"/>
          <w:sz w:val="28"/>
          <w:szCs w:val="28"/>
        </w:rPr>
        <w:t>не описано использование одеяла).</w:t>
      </w:r>
    </w:p>
    <w:p w:rsidR="002F6F85" w:rsidRPr="00CF7E63" w:rsidRDefault="00CF7E63" w:rsidP="00CF7E63">
      <w:pPr>
        <w:pStyle w:val="a4"/>
        <w:spacing w:before="0" w:beforeAutospacing="0" w:after="255" w:afterAutospacing="0" w:line="270" w:lineRule="atLeast"/>
        <w:rPr>
          <w:color w:val="000000" w:themeColor="text1"/>
          <w:sz w:val="28"/>
          <w:szCs w:val="28"/>
        </w:rPr>
      </w:pPr>
      <w:r w:rsidRPr="00CF7E63">
        <w:rPr>
          <w:color w:val="000000" w:themeColor="text1"/>
          <w:sz w:val="28"/>
          <w:szCs w:val="28"/>
        </w:rPr>
        <w:t>Важно!</w:t>
      </w:r>
      <w:r w:rsidRPr="00CF7E63">
        <w:rPr>
          <w:rStyle w:val="apple-converted-space"/>
          <w:color w:val="000000" w:themeColor="text1"/>
          <w:sz w:val="28"/>
          <w:szCs w:val="28"/>
        </w:rPr>
        <w:t> </w:t>
      </w:r>
      <w:r w:rsidRPr="00CF7E63">
        <w:rPr>
          <w:color w:val="000000" w:themeColor="text1"/>
          <w:sz w:val="28"/>
          <w:szCs w:val="28"/>
        </w:rPr>
        <w:t>Аптечками старого образца (2021 года) можно пользоваться до 1 сентября 2027 г., а совсем старыми аптечками (образца до 2021 года) –</w:t>
      </w:r>
      <w:r w:rsidRPr="00CF7E63">
        <w:rPr>
          <w:rStyle w:val="apple-converted-space"/>
          <w:color w:val="000000" w:themeColor="text1"/>
          <w:sz w:val="28"/>
          <w:szCs w:val="28"/>
        </w:rPr>
        <w:t> </w:t>
      </w:r>
      <w:r w:rsidRPr="00CF7E63">
        <w:rPr>
          <w:color w:val="000000" w:themeColor="text1"/>
          <w:sz w:val="28"/>
          <w:szCs w:val="28"/>
          <w:bdr w:val="none" w:sz="0" w:space="0" w:color="auto" w:frame="1"/>
        </w:rPr>
        <w:t>до конца</w:t>
      </w:r>
      <w:r w:rsidRPr="00CF7E63">
        <w:rPr>
          <w:rStyle w:val="apple-converted-space"/>
          <w:color w:val="000000" w:themeColor="text1"/>
          <w:sz w:val="28"/>
          <w:szCs w:val="28"/>
        </w:rPr>
        <w:t> </w:t>
      </w:r>
      <w:r w:rsidRPr="00CF7E63">
        <w:rPr>
          <w:color w:val="000000" w:themeColor="text1"/>
          <w:sz w:val="28"/>
          <w:szCs w:val="28"/>
        </w:rPr>
        <w:t>этого года.</w:t>
      </w:r>
    </w:p>
    <w:p w:rsidR="002F6F85" w:rsidRPr="00CF7E63" w:rsidRDefault="002F6F85" w:rsidP="002F6F85">
      <w:pPr>
        <w:spacing w:before="100" w:beforeAutospacing="1" w:after="100" w:afterAutospacing="1"/>
        <w:ind w:left="3969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CF7E63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lang w:eastAsia="ru-RU"/>
          <w14:ligatures w14:val="none"/>
        </w:rPr>
        <w:t>Разъяснения подготовил:</w:t>
      </w:r>
      <w:r w:rsidRPr="00CF7E6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</w:t>
      </w:r>
    </w:p>
    <w:p w:rsidR="002F6F85" w:rsidRPr="00CF7E63" w:rsidRDefault="002F6F85" w:rsidP="002F6F85">
      <w:pPr>
        <w:spacing w:before="100" w:beforeAutospacing="1" w:after="100" w:afterAutospacing="1"/>
        <w:ind w:left="4536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CF7E6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помощник прокурора г. Электростали Московской области</w:t>
      </w:r>
    </w:p>
    <w:p w:rsidR="002F6F85" w:rsidRPr="00CF7E63" w:rsidRDefault="002F6F85" w:rsidP="002F6F85">
      <w:pPr>
        <w:spacing w:before="100" w:beforeAutospacing="1" w:after="100" w:afterAutospacing="1"/>
        <w:ind w:left="4536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CF7E6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Мокроусов Максим Аркадьевич</w:t>
      </w:r>
    </w:p>
    <w:sectPr w:rsidR="002F6F85" w:rsidRPr="00CF7E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8A1232"/>
    <w:multiLevelType w:val="multilevel"/>
    <w:tmpl w:val="5D201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C26185"/>
    <w:multiLevelType w:val="multilevel"/>
    <w:tmpl w:val="03CE6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6D670B"/>
    <w:multiLevelType w:val="multilevel"/>
    <w:tmpl w:val="990AA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9A03265"/>
    <w:multiLevelType w:val="multilevel"/>
    <w:tmpl w:val="385EC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C0B795A"/>
    <w:multiLevelType w:val="multilevel"/>
    <w:tmpl w:val="76B2F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61D43B8"/>
    <w:multiLevelType w:val="multilevel"/>
    <w:tmpl w:val="66D6B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15B2EF4"/>
    <w:multiLevelType w:val="multilevel"/>
    <w:tmpl w:val="27F08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8F000CA"/>
    <w:multiLevelType w:val="multilevel"/>
    <w:tmpl w:val="F7949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7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F75"/>
    <w:rsid w:val="00091F75"/>
    <w:rsid w:val="00211CBE"/>
    <w:rsid w:val="00254A15"/>
    <w:rsid w:val="002F6F85"/>
    <w:rsid w:val="00426354"/>
    <w:rsid w:val="00CD18C3"/>
    <w:rsid w:val="00CE28E7"/>
    <w:rsid w:val="00CF7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C3DD01-9677-684E-B001-13BADAE77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91F75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paragraph" w:styleId="2">
    <w:name w:val="heading 2"/>
    <w:basedOn w:val="a"/>
    <w:link w:val="20"/>
    <w:uiPriority w:val="9"/>
    <w:qFormat/>
    <w:rsid w:val="00091F75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paragraph" w:styleId="3">
    <w:name w:val="heading 3"/>
    <w:basedOn w:val="a"/>
    <w:link w:val="30"/>
    <w:uiPriority w:val="9"/>
    <w:qFormat/>
    <w:rsid w:val="00091F75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91F7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character" w:customStyle="1" w:styleId="20">
    <w:name w:val="Заголовок 2 Знак"/>
    <w:basedOn w:val="a0"/>
    <w:link w:val="2"/>
    <w:uiPriority w:val="9"/>
    <w:rsid w:val="00091F75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character" w:customStyle="1" w:styleId="30">
    <w:name w:val="Заголовок 3 Знак"/>
    <w:basedOn w:val="a0"/>
    <w:link w:val="3"/>
    <w:uiPriority w:val="9"/>
    <w:rsid w:val="00091F75"/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  <w14:ligatures w14:val="none"/>
    </w:rPr>
  </w:style>
  <w:style w:type="character" w:customStyle="1" w:styleId="tags-news">
    <w:name w:val="tags-news"/>
    <w:basedOn w:val="a0"/>
    <w:rsid w:val="00091F75"/>
  </w:style>
  <w:style w:type="character" w:styleId="a3">
    <w:name w:val="Hyperlink"/>
    <w:basedOn w:val="a0"/>
    <w:uiPriority w:val="99"/>
    <w:semiHidden/>
    <w:unhideWhenUsed/>
    <w:rsid w:val="00091F75"/>
    <w:rPr>
      <w:color w:val="0000FF"/>
      <w:u w:val="single"/>
    </w:rPr>
  </w:style>
  <w:style w:type="character" w:customStyle="1" w:styleId="apple-converted-space">
    <w:name w:val="apple-converted-space"/>
    <w:basedOn w:val="a0"/>
    <w:rsid w:val="00091F75"/>
  </w:style>
  <w:style w:type="paragraph" w:styleId="a4">
    <w:name w:val="Normal (Web)"/>
    <w:basedOn w:val="a"/>
    <w:uiPriority w:val="99"/>
    <w:unhideWhenUsed/>
    <w:rsid w:val="00091F75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character" w:styleId="a5">
    <w:name w:val="Strong"/>
    <w:basedOn w:val="a0"/>
    <w:uiPriority w:val="22"/>
    <w:qFormat/>
    <w:rsid w:val="00091F75"/>
    <w:rPr>
      <w:b/>
      <w:bCs/>
    </w:rPr>
  </w:style>
  <w:style w:type="character" w:customStyle="1" w:styleId="advertising">
    <w:name w:val="advertising"/>
    <w:basedOn w:val="a0"/>
    <w:rsid w:val="00CF7E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87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31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93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792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369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242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387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49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614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625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4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595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682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821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992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68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24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67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143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65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014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660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07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668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465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8159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13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54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1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23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02111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52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03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782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264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677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199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015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81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144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47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06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4745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50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30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60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29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97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2059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629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1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01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291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631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028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784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77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3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7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367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5168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431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10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623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600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960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5557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7079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238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48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25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864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20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61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519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133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564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747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74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365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18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574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142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 Мокроусов</dc:creator>
  <cp:keywords/>
  <dc:description/>
  <cp:lastModifiedBy>Юлия Рукоданова</cp:lastModifiedBy>
  <cp:revision>2</cp:revision>
  <dcterms:created xsi:type="dcterms:W3CDTF">2024-09-16T14:03:00Z</dcterms:created>
  <dcterms:modified xsi:type="dcterms:W3CDTF">2024-09-16T14:03:00Z</dcterms:modified>
</cp:coreProperties>
</file>