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D29B9" w:rsidRPr="00537687" w:rsidRDefault="001D29B9" w:rsidP="001D29B9">
      <w:pPr>
        <w:ind w:right="-285"/>
        <w:jc w:val="center"/>
        <w:rPr>
          <w:b/>
        </w:rPr>
      </w:pPr>
    </w:p>
    <w:p w:rsidR="001D29B9" w:rsidRDefault="001D29B9" w:rsidP="001D29B9">
      <w:pPr>
        <w:ind w:right="-285"/>
        <w:jc w:val="center"/>
        <w:outlineLvl w:val="0"/>
      </w:pPr>
      <w:r>
        <w:t xml:space="preserve"> </w:t>
      </w:r>
      <w:r w:rsidRPr="00537687">
        <w:t xml:space="preserve"> _</w:t>
      </w:r>
      <w:r>
        <w:t>___</w:t>
      </w:r>
      <w:r w:rsidR="00544F5F">
        <w:rPr>
          <w:u w:val="single"/>
        </w:rPr>
        <w:t>01.06.2026</w:t>
      </w:r>
      <w:r>
        <w:t>___ № ___</w:t>
      </w:r>
      <w:r w:rsidR="00544F5F">
        <w:rPr>
          <w:u w:val="single"/>
        </w:rPr>
        <w:t>25/6</w:t>
      </w:r>
      <w:r>
        <w:t>________</w:t>
      </w:r>
    </w:p>
    <w:p w:rsidR="009C4F65" w:rsidRPr="00D231EB" w:rsidRDefault="009C4F65" w:rsidP="00AC4C04">
      <w:pPr>
        <w:rPr>
          <w:sz w:val="12"/>
        </w:rPr>
      </w:pPr>
    </w:p>
    <w:p w:rsidR="00C64C4B" w:rsidRPr="00F13262" w:rsidRDefault="00C64C4B" w:rsidP="00983C7C">
      <w:pPr>
        <w:ind w:right="-285"/>
        <w:jc w:val="both"/>
        <w:rPr>
          <w:rFonts w:cs="Times New Roman"/>
          <w:color w:val="000000"/>
          <w:sz w:val="16"/>
        </w:rPr>
      </w:pPr>
    </w:p>
    <w:p w:rsidR="00251AB6" w:rsidRPr="00251AB6" w:rsidRDefault="00354E03" w:rsidP="00251AB6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251AB6" w:rsidRPr="00251AB6">
        <w:rPr>
          <w:rFonts w:cs="Times New Roman"/>
        </w:rPr>
        <w:t xml:space="preserve">Почетным нагрудным знаком Главы городского округа </w:t>
      </w:r>
    </w:p>
    <w:p w:rsidR="00124577" w:rsidRDefault="00251AB6" w:rsidP="00251AB6">
      <w:pPr>
        <w:ind w:right="-284"/>
        <w:jc w:val="center"/>
        <w:rPr>
          <w:rFonts w:cs="Times New Roman"/>
        </w:rPr>
      </w:pPr>
      <w:r w:rsidRPr="00251AB6">
        <w:rPr>
          <w:rFonts w:cs="Times New Roman"/>
        </w:rPr>
        <w:t>Электросталь Московской области «За труд на благо города Электросталь»</w:t>
      </w:r>
      <w:r w:rsidR="004A7929">
        <w:rPr>
          <w:rFonts w:cs="Times New Roman"/>
        </w:rPr>
        <w:t xml:space="preserve"> </w:t>
      </w:r>
      <w:r w:rsidR="00330E6D">
        <w:rPr>
          <w:rFonts w:cs="Times New Roman"/>
        </w:rPr>
        <w:t xml:space="preserve"> </w:t>
      </w:r>
    </w:p>
    <w:p w:rsidR="004954C1" w:rsidRPr="00F13262" w:rsidRDefault="004954C1" w:rsidP="007939E2">
      <w:pPr>
        <w:ind w:right="-285"/>
        <w:jc w:val="center"/>
        <w:rPr>
          <w:rFonts w:cs="Times New Roman"/>
          <w:sz w:val="20"/>
        </w:rPr>
      </w:pPr>
    </w:p>
    <w:p w:rsidR="001A2D04" w:rsidRPr="0030099B" w:rsidRDefault="001A2D04" w:rsidP="00655CDC">
      <w:pPr>
        <w:ind w:right="-284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835465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1352AF">
        <w:rPr>
          <w:rFonts w:cs="Times New Roman"/>
        </w:rPr>
        <w:t xml:space="preserve">МУ </w:t>
      </w:r>
      <w:r w:rsidR="00B72604">
        <w:rPr>
          <w:rFonts w:cs="Times New Roman"/>
        </w:rPr>
        <w:t xml:space="preserve">«АСС г.о. Электросталь» </w:t>
      </w:r>
      <w:r w:rsidR="00F13262">
        <w:rPr>
          <w:rFonts w:cs="Times New Roman"/>
        </w:rPr>
        <w:t xml:space="preserve">от </w:t>
      </w:r>
      <w:r w:rsidR="00346BAA">
        <w:rPr>
          <w:rFonts w:cs="Times New Roman"/>
        </w:rPr>
        <w:t>18.05</w:t>
      </w:r>
      <w:r w:rsidR="00F13262">
        <w:rPr>
          <w:rFonts w:cs="Times New Roman"/>
        </w:rPr>
        <w:t xml:space="preserve">.2026 № </w:t>
      </w:r>
      <w:r w:rsidR="00346BAA">
        <w:rPr>
          <w:rFonts w:cs="Times New Roman"/>
        </w:rPr>
        <w:t>24</w:t>
      </w:r>
      <w:r w:rsidR="00835465">
        <w:rPr>
          <w:rFonts w:cs="Times New Roman"/>
        </w:rPr>
        <w:t>исх</w:t>
      </w:r>
      <w:r w:rsidR="00330E6D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</w:t>
      </w:r>
      <w:r w:rsidR="004310D2">
        <w:rPr>
          <w:rFonts w:cs="Times New Roman"/>
        </w:rPr>
        <w:br/>
      </w:r>
      <w:r w:rsidR="00597823" w:rsidRPr="00867897">
        <w:rPr>
          <w:rFonts w:cs="Times New Roman"/>
        </w:rPr>
        <w:t xml:space="preserve">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4E51F9">
        <w:rPr>
          <w:rFonts w:cs="Times New Roman"/>
        </w:rPr>
        <w:t>18</w:t>
      </w:r>
      <w:r w:rsidR="005B630B" w:rsidRPr="00CE2B77">
        <w:rPr>
          <w:rFonts w:cs="Times New Roman"/>
        </w:rPr>
        <w:t>.</w:t>
      </w:r>
      <w:r w:rsidR="008E0789">
        <w:rPr>
          <w:rFonts w:cs="Times New Roman"/>
        </w:rPr>
        <w:t>05</w:t>
      </w:r>
      <w:r w:rsidR="00597823" w:rsidRPr="00CE2B77">
        <w:rPr>
          <w:rFonts w:cs="Times New Roman"/>
        </w:rPr>
        <w:t>.202</w:t>
      </w:r>
      <w:r w:rsidR="00C27118">
        <w:rPr>
          <w:rFonts w:cs="Times New Roman"/>
        </w:rPr>
        <w:t>6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8E0789">
        <w:rPr>
          <w:rFonts w:cs="Times New Roman"/>
        </w:rPr>
        <w:t>1</w:t>
      </w:r>
      <w:r w:rsidR="00835465">
        <w:rPr>
          <w:rFonts w:cs="Times New Roman"/>
        </w:rPr>
        <w:t>6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73408" w:rsidRPr="00F13262" w:rsidRDefault="00073408" w:rsidP="00073408">
      <w:pPr>
        <w:ind w:right="-285"/>
        <w:jc w:val="both"/>
        <w:rPr>
          <w:color w:val="000000" w:themeColor="text1"/>
          <w:sz w:val="20"/>
        </w:rPr>
      </w:pPr>
    </w:p>
    <w:p w:rsidR="004A7929" w:rsidRPr="00C50E9C" w:rsidRDefault="00073408" w:rsidP="00C50E9C">
      <w:pPr>
        <w:pStyle w:val="ad"/>
        <w:numPr>
          <w:ilvl w:val="0"/>
          <w:numId w:val="2"/>
        </w:numPr>
        <w:ind w:left="0" w:right="-285" w:firstLine="709"/>
        <w:jc w:val="both"/>
        <w:rPr>
          <w:color w:val="000000" w:themeColor="text1"/>
        </w:rPr>
      </w:pPr>
      <w:r w:rsidRPr="006D40C2">
        <w:rPr>
          <w:color w:val="000000" w:themeColor="text1"/>
        </w:rPr>
        <w:t xml:space="preserve">Наградить </w:t>
      </w:r>
      <w:r w:rsidR="004A7929" w:rsidRPr="004A7929">
        <w:rPr>
          <w:color w:val="000000" w:themeColor="text1"/>
        </w:rPr>
        <w:t>Почетным нагрудным знаком Главы городского округа Электросталь Московской области «За тру</w:t>
      </w:r>
      <w:r w:rsidR="00AB24A8">
        <w:rPr>
          <w:color w:val="000000" w:themeColor="text1"/>
        </w:rPr>
        <w:t>д на благо города Электросталь»</w:t>
      </w:r>
      <w:r w:rsidR="00346BAA">
        <w:rPr>
          <w:color w:val="000000" w:themeColor="text1"/>
        </w:rPr>
        <w:t xml:space="preserve"> Чеканову Светлану Борисовну</w:t>
      </w:r>
      <w:r w:rsidR="00C50E9C">
        <w:rPr>
          <w:color w:val="000000" w:themeColor="text1"/>
        </w:rPr>
        <w:t xml:space="preserve">, </w:t>
      </w:r>
      <w:r w:rsidR="00346BAA">
        <w:rPr>
          <w:color w:val="000000" w:themeColor="text1"/>
        </w:rPr>
        <w:t>оперативного дежурного Муниципального учреждения «Аварийно-спасательная служба</w:t>
      </w:r>
      <w:r w:rsidR="00B72604">
        <w:rPr>
          <w:color w:val="000000" w:themeColor="text1"/>
        </w:rPr>
        <w:t xml:space="preserve"> городского округа Электросталь</w:t>
      </w:r>
      <w:r w:rsidR="00BB21FB">
        <w:rPr>
          <w:color w:val="000000" w:themeColor="text1"/>
        </w:rPr>
        <w:t>»</w:t>
      </w:r>
      <w:r w:rsidR="00E22F01">
        <w:rPr>
          <w:color w:val="000000" w:themeColor="text1"/>
        </w:rPr>
        <w:t xml:space="preserve">, за многолетний добросовестный труд на благо </w:t>
      </w:r>
      <w:r w:rsidR="00B72604">
        <w:rPr>
          <w:color w:val="000000" w:themeColor="text1"/>
        </w:rPr>
        <w:t xml:space="preserve">городского округа Электросталь </w:t>
      </w:r>
      <w:r w:rsidR="00346BAA">
        <w:rPr>
          <w:color w:val="000000" w:themeColor="text1"/>
        </w:rPr>
        <w:t xml:space="preserve">Московской области </w:t>
      </w:r>
      <w:r w:rsidR="00E22F01">
        <w:rPr>
          <w:color w:val="000000" w:themeColor="text1"/>
        </w:rPr>
        <w:t>и в связи с Юбилеем со дня рождения.</w:t>
      </w:r>
    </w:p>
    <w:p w:rsidR="00B65DC9" w:rsidRPr="00A3554D" w:rsidRDefault="0010066D" w:rsidP="00B65DC9">
      <w:pPr>
        <w:ind w:right="-284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  <w:r w:rsidR="00AB24A8">
        <w:rPr>
          <w:rFonts w:cs="Times New Roman"/>
          <w:color w:val="000000" w:themeColor="text1"/>
        </w:rPr>
        <w:t xml:space="preserve"> </w:t>
      </w:r>
    </w:p>
    <w:p w:rsidR="0010066D" w:rsidRPr="00E22F01" w:rsidRDefault="0010066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B65DC9" w:rsidRPr="00E22F01" w:rsidRDefault="00B65DC9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9546CD" w:rsidRDefault="009546C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E22F01" w:rsidRPr="00E22F01" w:rsidRDefault="00E22F01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B33C5">
        <w:rPr>
          <w:color w:val="000000" w:themeColor="text1"/>
        </w:rPr>
        <w:t xml:space="preserve">                 </w:t>
      </w:r>
      <w:r w:rsidR="00AB24A8">
        <w:rPr>
          <w:color w:val="000000" w:themeColor="text1"/>
        </w:rPr>
        <w:t>Ф</w:t>
      </w:r>
      <w:r w:rsidR="003B33C5" w:rsidRPr="003B33C5">
        <w:rPr>
          <w:color w:val="000000" w:themeColor="text1"/>
        </w:rPr>
        <w:t>.</w:t>
      </w:r>
      <w:r w:rsidR="00AB24A8">
        <w:rPr>
          <w:color w:val="000000" w:themeColor="text1"/>
        </w:rPr>
        <w:t>А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AB24A8">
        <w:rPr>
          <w:color w:val="000000" w:themeColor="text1"/>
        </w:rPr>
        <w:t>Ефанов</w:t>
      </w:r>
    </w:p>
    <w:p w:rsidR="00F13262" w:rsidRPr="0025605B" w:rsidRDefault="00F13262" w:rsidP="007939E2">
      <w:pPr>
        <w:ind w:right="-285"/>
        <w:jc w:val="both"/>
        <w:rPr>
          <w:rFonts w:cs="Times New Roman"/>
          <w:color w:val="000000"/>
        </w:rPr>
      </w:pPr>
    </w:p>
    <w:p w:rsidR="00F13262" w:rsidRPr="0025605B" w:rsidRDefault="00F13262" w:rsidP="007939E2">
      <w:pPr>
        <w:ind w:right="-285"/>
        <w:jc w:val="both"/>
        <w:rPr>
          <w:rFonts w:cs="Times New Roman"/>
          <w:color w:val="000000"/>
        </w:rPr>
      </w:pPr>
    </w:p>
    <w:p w:rsidR="00AE60E1" w:rsidRPr="008D7C05" w:rsidRDefault="00AE60E1" w:rsidP="00AE60E1">
      <w:pPr>
        <w:rPr>
          <w:color w:val="FF0000"/>
        </w:rPr>
      </w:pPr>
      <w:bookmarkStart w:id="0" w:name="_GoBack"/>
      <w:bookmarkEnd w:id="0"/>
    </w:p>
    <w:sectPr w:rsidR="00AE60E1" w:rsidRPr="008D7C05" w:rsidSect="008C601C">
      <w:headerReference w:type="default" r:id="rId9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6C7" w:rsidRDefault="00EA36C7" w:rsidP="00AD249F">
      <w:r>
        <w:separator/>
      </w:r>
    </w:p>
  </w:endnote>
  <w:endnote w:type="continuationSeparator" w:id="0">
    <w:p w:rsidR="00EA36C7" w:rsidRDefault="00EA36C7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6C7" w:rsidRDefault="00EA36C7" w:rsidP="00AD249F">
      <w:r>
        <w:separator/>
      </w:r>
    </w:p>
  </w:footnote>
  <w:footnote w:type="continuationSeparator" w:id="0">
    <w:p w:rsidR="00EA36C7" w:rsidRDefault="00EA36C7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40279">
      <w:rPr>
        <w:noProof/>
      </w:rPr>
      <w:t>1</w:t>
    </w:r>
    <w:r>
      <w:fldChar w:fldCharType="end"/>
    </w:r>
  </w:p>
  <w:p w:rsidR="00AD249F" w:rsidRDefault="00AD24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A6544"/>
    <w:multiLevelType w:val="hybridMultilevel"/>
    <w:tmpl w:val="68143A92"/>
    <w:lvl w:ilvl="0" w:tplc="E1E83090">
      <w:start w:val="1"/>
      <w:numFmt w:val="decimal"/>
      <w:lvlText w:val="%1."/>
      <w:lvlJc w:val="left"/>
      <w:pPr>
        <w:ind w:left="1252" w:hanging="5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530E5"/>
    <w:rsid w:val="00067B44"/>
    <w:rsid w:val="00073408"/>
    <w:rsid w:val="0008715E"/>
    <w:rsid w:val="000A656F"/>
    <w:rsid w:val="000B187D"/>
    <w:rsid w:val="000B56B5"/>
    <w:rsid w:val="000C5801"/>
    <w:rsid w:val="000D3A85"/>
    <w:rsid w:val="000E3F6A"/>
    <w:rsid w:val="000E6D43"/>
    <w:rsid w:val="000F4FA3"/>
    <w:rsid w:val="0010066D"/>
    <w:rsid w:val="00106698"/>
    <w:rsid w:val="00124577"/>
    <w:rsid w:val="001316D5"/>
    <w:rsid w:val="001318DD"/>
    <w:rsid w:val="001352AF"/>
    <w:rsid w:val="00135D18"/>
    <w:rsid w:val="00150B6B"/>
    <w:rsid w:val="00153EC3"/>
    <w:rsid w:val="00172F17"/>
    <w:rsid w:val="001A2D04"/>
    <w:rsid w:val="001B0515"/>
    <w:rsid w:val="001C6A72"/>
    <w:rsid w:val="001D29B9"/>
    <w:rsid w:val="001D5754"/>
    <w:rsid w:val="001E6D61"/>
    <w:rsid w:val="0021778D"/>
    <w:rsid w:val="002255FD"/>
    <w:rsid w:val="00246987"/>
    <w:rsid w:val="00251AB6"/>
    <w:rsid w:val="00251CCB"/>
    <w:rsid w:val="0025605B"/>
    <w:rsid w:val="00265AE1"/>
    <w:rsid w:val="00273625"/>
    <w:rsid w:val="00280F84"/>
    <w:rsid w:val="00286276"/>
    <w:rsid w:val="002939BA"/>
    <w:rsid w:val="002A3681"/>
    <w:rsid w:val="002A4967"/>
    <w:rsid w:val="002B7A21"/>
    <w:rsid w:val="002B7FAC"/>
    <w:rsid w:val="002C2ABF"/>
    <w:rsid w:val="002C64CE"/>
    <w:rsid w:val="002D5A61"/>
    <w:rsid w:val="002E796F"/>
    <w:rsid w:val="002F7A33"/>
    <w:rsid w:val="0030045C"/>
    <w:rsid w:val="0030099B"/>
    <w:rsid w:val="003102BA"/>
    <w:rsid w:val="003240AA"/>
    <w:rsid w:val="00326E2E"/>
    <w:rsid w:val="00330E6D"/>
    <w:rsid w:val="003416B8"/>
    <w:rsid w:val="0034651B"/>
    <w:rsid w:val="00346BAA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10D2"/>
    <w:rsid w:val="00433689"/>
    <w:rsid w:val="0044027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A7929"/>
    <w:rsid w:val="004C0E0E"/>
    <w:rsid w:val="004C57B7"/>
    <w:rsid w:val="004D3940"/>
    <w:rsid w:val="004D3D2C"/>
    <w:rsid w:val="004E51F9"/>
    <w:rsid w:val="004F1750"/>
    <w:rsid w:val="004F7806"/>
    <w:rsid w:val="00500B10"/>
    <w:rsid w:val="00504369"/>
    <w:rsid w:val="00507C8A"/>
    <w:rsid w:val="0051220A"/>
    <w:rsid w:val="00515EC2"/>
    <w:rsid w:val="00517579"/>
    <w:rsid w:val="00517F0B"/>
    <w:rsid w:val="00523F7A"/>
    <w:rsid w:val="005318BB"/>
    <w:rsid w:val="005408CB"/>
    <w:rsid w:val="00544F5F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1397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A320B"/>
    <w:rsid w:val="006C3D43"/>
    <w:rsid w:val="006C7E5C"/>
    <w:rsid w:val="006D042F"/>
    <w:rsid w:val="006D40C2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4FD8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1071"/>
    <w:rsid w:val="007E771D"/>
    <w:rsid w:val="007F03B7"/>
    <w:rsid w:val="007F2FB5"/>
    <w:rsid w:val="007F698B"/>
    <w:rsid w:val="00812311"/>
    <w:rsid w:val="008146C4"/>
    <w:rsid w:val="008328B7"/>
    <w:rsid w:val="00832B96"/>
    <w:rsid w:val="00835465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0789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546CD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6121E"/>
    <w:rsid w:val="00A64083"/>
    <w:rsid w:val="00A64972"/>
    <w:rsid w:val="00A67BD9"/>
    <w:rsid w:val="00A8176C"/>
    <w:rsid w:val="00A92F75"/>
    <w:rsid w:val="00A93BB2"/>
    <w:rsid w:val="00A93D8C"/>
    <w:rsid w:val="00AA1879"/>
    <w:rsid w:val="00AA1BB8"/>
    <w:rsid w:val="00AA2C4B"/>
    <w:rsid w:val="00AA62D5"/>
    <w:rsid w:val="00AA6B26"/>
    <w:rsid w:val="00AB107A"/>
    <w:rsid w:val="00AB24A8"/>
    <w:rsid w:val="00AC0FA2"/>
    <w:rsid w:val="00AC4C04"/>
    <w:rsid w:val="00AC5BAB"/>
    <w:rsid w:val="00AC653B"/>
    <w:rsid w:val="00AC7673"/>
    <w:rsid w:val="00AD0FBE"/>
    <w:rsid w:val="00AD249F"/>
    <w:rsid w:val="00AE60E1"/>
    <w:rsid w:val="00AF1041"/>
    <w:rsid w:val="00AF191C"/>
    <w:rsid w:val="00AF3BAC"/>
    <w:rsid w:val="00B0753F"/>
    <w:rsid w:val="00B11E70"/>
    <w:rsid w:val="00B21052"/>
    <w:rsid w:val="00B267A3"/>
    <w:rsid w:val="00B35356"/>
    <w:rsid w:val="00B63EB4"/>
    <w:rsid w:val="00B65DC9"/>
    <w:rsid w:val="00B72604"/>
    <w:rsid w:val="00B75C77"/>
    <w:rsid w:val="00B867A7"/>
    <w:rsid w:val="00B92313"/>
    <w:rsid w:val="00BA396A"/>
    <w:rsid w:val="00BB21FB"/>
    <w:rsid w:val="00BC599E"/>
    <w:rsid w:val="00BD6572"/>
    <w:rsid w:val="00BE39CF"/>
    <w:rsid w:val="00BF1057"/>
    <w:rsid w:val="00BF6853"/>
    <w:rsid w:val="00C15259"/>
    <w:rsid w:val="00C27118"/>
    <w:rsid w:val="00C329FC"/>
    <w:rsid w:val="00C50E9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E2B7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2F01"/>
    <w:rsid w:val="00E24909"/>
    <w:rsid w:val="00E27A42"/>
    <w:rsid w:val="00E319C8"/>
    <w:rsid w:val="00E40316"/>
    <w:rsid w:val="00E5659C"/>
    <w:rsid w:val="00E66A75"/>
    <w:rsid w:val="00E865B3"/>
    <w:rsid w:val="00EA36C7"/>
    <w:rsid w:val="00EA522D"/>
    <w:rsid w:val="00EA5E47"/>
    <w:rsid w:val="00EB2CDF"/>
    <w:rsid w:val="00ED0E2D"/>
    <w:rsid w:val="00EE581D"/>
    <w:rsid w:val="00F13262"/>
    <w:rsid w:val="00F146F5"/>
    <w:rsid w:val="00F25D39"/>
    <w:rsid w:val="00F26E54"/>
    <w:rsid w:val="00F329F8"/>
    <w:rsid w:val="00F762D4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D3C57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06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E277C-4632-407E-B77A-AAAB502E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Мария Можина</cp:lastModifiedBy>
  <cp:revision>14</cp:revision>
  <cp:lastPrinted>2025-09-18T06:57:00Z</cp:lastPrinted>
  <dcterms:created xsi:type="dcterms:W3CDTF">2026-05-20T11:28:00Z</dcterms:created>
  <dcterms:modified xsi:type="dcterms:W3CDTF">2026-07-10T09:22:00Z</dcterms:modified>
</cp:coreProperties>
</file>