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77777777" w:rsidR="006D6DE6" w:rsidRPr="008E2E70" w:rsidRDefault="006D6DE6" w:rsidP="006D6DE6">
      <w:pPr>
        <w:ind w:left="-1560" w:right="-567"/>
        <w:jc w:val="center"/>
      </w:pPr>
      <w:r w:rsidRPr="008E2E70">
        <w:rPr>
          <w:noProof/>
        </w:rPr>
        <w:drawing>
          <wp:inline distT="0" distB="0" distL="0" distR="0" wp14:anchorId="18F0423D" wp14:editId="5429E305">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AF2625C" w14:textId="77777777" w:rsidR="006D6DE6" w:rsidRPr="008E2E70" w:rsidRDefault="006D6DE6" w:rsidP="006D6DE6">
      <w:pPr>
        <w:ind w:left="-1560" w:right="-567" w:firstLine="1701"/>
        <w:rPr>
          <w:b/>
        </w:rPr>
      </w:pPr>
      <w:r w:rsidRPr="008E2E70">
        <w:tab/>
      </w:r>
      <w:r w:rsidRPr="008E2E70">
        <w:tab/>
      </w:r>
    </w:p>
    <w:p w14:paraId="3FB450F8" w14:textId="77777777" w:rsidR="006D6DE6" w:rsidRPr="008E2E70" w:rsidRDefault="006D6DE6" w:rsidP="006D6DE6">
      <w:pPr>
        <w:ind w:left="-1560" w:right="-567"/>
        <w:contextualSpacing/>
        <w:jc w:val="center"/>
        <w:rPr>
          <w:b/>
          <w:sz w:val="28"/>
        </w:rPr>
      </w:pPr>
      <w:r w:rsidRPr="008E2E70">
        <w:rPr>
          <w:b/>
          <w:sz w:val="28"/>
        </w:rPr>
        <w:t>АДМИНИСТРАЦИЯ ГОРОДСКОГО ОКРУГА ЭЛЕКТРОСТАЛЬ</w:t>
      </w:r>
    </w:p>
    <w:p w14:paraId="03930327" w14:textId="77777777" w:rsidR="006D6DE6" w:rsidRPr="008E2E70" w:rsidRDefault="006D6DE6" w:rsidP="006D6DE6">
      <w:pPr>
        <w:ind w:left="-1560" w:right="-567"/>
        <w:contextualSpacing/>
        <w:jc w:val="center"/>
        <w:rPr>
          <w:b/>
          <w:sz w:val="12"/>
          <w:szCs w:val="12"/>
        </w:rPr>
      </w:pPr>
    </w:p>
    <w:p w14:paraId="39ECA677" w14:textId="5CF1F47F" w:rsidR="006D6DE6" w:rsidRPr="008E2E70" w:rsidRDefault="006D6DE6" w:rsidP="006D6DE6">
      <w:pPr>
        <w:ind w:left="-1560" w:right="-567"/>
        <w:contextualSpacing/>
        <w:jc w:val="center"/>
        <w:rPr>
          <w:b/>
          <w:sz w:val="28"/>
        </w:rPr>
      </w:pPr>
      <w:r w:rsidRPr="008E2E70">
        <w:rPr>
          <w:b/>
          <w:sz w:val="28"/>
        </w:rPr>
        <w:t>МОСКОВСКОЙ ОБЛАСТИ</w:t>
      </w:r>
    </w:p>
    <w:p w14:paraId="46BAFF04" w14:textId="77777777" w:rsidR="006D6DE6" w:rsidRPr="008E2E70" w:rsidRDefault="006D6DE6" w:rsidP="006D6DE6">
      <w:pPr>
        <w:ind w:left="-1560" w:right="-567" w:firstLine="1701"/>
        <w:contextualSpacing/>
        <w:jc w:val="center"/>
        <w:rPr>
          <w:sz w:val="16"/>
          <w:szCs w:val="16"/>
        </w:rPr>
      </w:pPr>
    </w:p>
    <w:p w14:paraId="0ED629DA" w14:textId="77777777" w:rsidR="006D6DE6" w:rsidRPr="008E2E70" w:rsidRDefault="006D6DE6" w:rsidP="006D6DE6">
      <w:pPr>
        <w:ind w:left="-1560" w:right="-567"/>
        <w:contextualSpacing/>
        <w:jc w:val="center"/>
        <w:rPr>
          <w:b/>
          <w:sz w:val="44"/>
        </w:rPr>
      </w:pPr>
      <w:r w:rsidRPr="008E2E70">
        <w:rPr>
          <w:b/>
          <w:sz w:val="44"/>
        </w:rPr>
        <w:t>ПОСТАНОВЛЕНИЕ</w:t>
      </w:r>
    </w:p>
    <w:p w14:paraId="49104B2A" w14:textId="77777777" w:rsidR="006D6DE6" w:rsidRPr="008E2E70" w:rsidRDefault="006D6DE6" w:rsidP="006D6DE6">
      <w:pPr>
        <w:ind w:left="-1560" w:right="-567"/>
        <w:jc w:val="center"/>
        <w:rPr>
          <w:b/>
        </w:rPr>
      </w:pPr>
    </w:p>
    <w:p w14:paraId="1120623A" w14:textId="56850FC9" w:rsidR="006D6DE6" w:rsidRPr="00E169C3" w:rsidRDefault="00E169C3" w:rsidP="006D6DE6">
      <w:pPr>
        <w:ind w:left="-1560" w:right="-567"/>
        <w:jc w:val="center"/>
        <w:outlineLvl w:val="0"/>
      </w:pPr>
      <w:r>
        <w:t>__</w:t>
      </w:r>
      <w:r w:rsidR="00CA3BA6">
        <w:rPr>
          <w:u w:val="single"/>
        </w:rPr>
        <w:t>30.01.2025</w:t>
      </w:r>
      <w:r>
        <w:t>____</w:t>
      </w:r>
      <w:r w:rsidR="006D6DE6" w:rsidRPr="008E2E70">
        <w:t xml:space="preserve"> № </w:t>
      </w:r>
      <w:r>
        <w:t>___</w:t>
      </w:r>
      <w:r w:rsidR="00CA3BA6">
        <w:rPr>
          <w:u w:val="single"/>
        </w:rPr>
        <w:t>102/1</w:t>
      </w:r>
      <w:r>
        <w:t>_____</w:t>
      </w:r>
    </w:p>
    <w:p w14:paraId="226507FD" w14:textId="77777777" w:rsidR="006D6DE6" w:rsidRPr="008E2E70" w:rsidRDefault="006D6DE6" w:rsidP="006D6DE6">
      <w:pPr>
        <w:spacing w:line="240" w:lineRule="exact"/>
        <w:outlineLvl w:val="0"/>
      </w:pPr>
      <w:r w:rsidRPr="008E2E70">
        <w:tab/>
      </w:r>
      <w:r w:rsidRPr="008E2E70">
        <w:tab/>
      </w:r>
      <w:r w:rsidRPr="008E2E70">
        <w:tab/>
      </w:r>
      <w:r w:rsidRPr="008E2E70">
        <w:tab/>
      </w:r>
    </w:p>
    <w:p w14:paraId="01E50DAB" w14:textId="77777777" w:rsidR="00DB7285" w:rsidRDefault="00DB7285" w:rsidP="00B22D32">
      <w:pPr>
        <w:spacing w:line="240" w:lineRule="exact"/>
        <w:outlineLvl w:val="0"/>
      </w:pPr>
    </w:p>
    <w:p w14:paraId="7AB874AA" w14:textId="77777777" w:rsidR="007A71FF" w:rsidRPr="008E2E70" w:rsidRDefault="007A71FF" w:rsidP="00782CC7">
      <w:pPr>
        <w:spacing w:line="240" w:lineRule="exact"/>
        <w:outlineLvl w:val="0"/>
      </w:pPr>
    </w:p>
    <w:p w14:paraId="4D8C78D3" w14:textId="77777777" w:rsidR="005C0B03" w:rsidRPr="00A6718C" w:rsidRDefault="005C0B03" w:rsidP="00DB74B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DB74B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77777777" w:rsidR="00782CC7" w:rsidRPr="00A6718C" w:rsidRDefault="005C0B03" w:rsidP="00DB74B1">
      <w:pPr>
        <w:spacing w:line="240" w:lineRule="exact"/>
        <w:jc w:val="center"/>
        <w:rPr>
          <w:rFonts w:cs="Times New Roman"/>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Pr="00A6718C" w:rsidRDefault="00782CC7" w:rsidP="00782CC7">
      <w:pPr>
        <w:autoSpaceDE w:val="0"/>
        <w:autoSpaceDN w:val="0"/>
        <w:adjustRightInd w:val="0"/>
        <w:rPr>
          <w:rFonts w:cs="Times New Roman"/>
        </w:rPr>
      </w:pPr>
    </w:p>
    <w:p w14:paraId="55FF283C" w14:textId="4264B5C7"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3BE8B801"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782CC7">
      <w:pPr>
        <w:autoSpaceDE w:val="0"/>
        <w:autoSpaceDN w:val="0"/>
        <w:adjustRightInd w:val="0"/>
        <w:jc w:val="both"/>
        <w:rPr>
          <w:color w:val="FF0000"/>
        </w:rPr>
      </w:pPr>
    </w:p>
    <w:p w14:paraId="68CF097C" w14:textId="77777777" w:rsidR="00782CC7" w:rsidRPr="00A6718C" w:rsidRDefault="00782CC7" w:rsidP="00CF6620">
      <w:pPr>
        <w:tabs>
          <w:tab w:val="left" w:pos="3402"/>
        </w:tabs>
        <w:autoSpaceDE w:val="0"/>
        <w:autoSpaceDN w:val="0"/>
        <w:adjustRightInd w:val="0"/>
        <w:jc w:val="both"/>
        <w:rPr>
          <w:color w:val="FF0000"/>
        </w:rPr>
      </w:pPr>
    </w:p>
    <w:p w14:paraId="69ABBEF9" w14:textId="77777777" w:rsidR="00782CC7" w:rsidRPr="00A6718C" w:rsidRDefault="00782CC7" w:rsidP="00782CC7">
      <w:pPr>
        <w:autoSpaceDE w:val="0"/>
        <w:autoSpaceDN w:val="0"/>
        <w:adjustRightInd w:val="0"/>
        <w:jc w:val="both"/>
        <w:rPr>
          <w:color w:val="FF0000"/>
        </w:rPr>
      </w:pPr>
    </w:p>
    <w:p w14:paraId="7CCA49FE" w14:textId="77777777" w:rsidR="00203B44" w:rsidRPr="00A6718C" w:rsidRDefault="00203B44" w:rsidP="00782CC7">
      <w:pPr>
        <w:autoSpaceDE w:val="0"/>
        <w:autoSpaceDN w:val="0"/>
        <w:adjustRightInd w:val="0"/>
        <w:jc w:val="both"/>
        <w:rPr>
          <w:color w:val="FF0000"/>
        </w:rPr>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05C1E295" w14:textId="77777777" w:rsidR="00203B44" w:rsidRPr="00A6718C" w:rsidRDefault="00203B44" w:rsidP="00203B44">
      <w:pPr>
        <w:jc w:val="both"/>
        <w:rPr>
          <w:rFonts w:cs="Times New Roman"/>
        </w:rPr>
      </w:pPr>
    </w:p>
    <w:p w14:paraId="7A1E2A11" w14:textId="77777777" w:rsidR="00203B44" w:rsidRPr="00A6718C" w:rsidRDefault="00203B44" w:rsidP="00203B44">
      <w:pPr>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E97657">
          <w:headerReference w:type="default" r:id="rId10"/>
          <w:pgSz w:w="11906" w:h="16838"/>
          <w:pgMar w:top="1701" w:right="851" w:bottom="993"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18205B7E" w:rsidR="005C0B03" w:rsidRPr="00260A19" w:rsidRDefault="005C0B03" w:rsidP="00203B44">
      <w:pPr>
        <w:tabs>
          <w:tab w:val="left" w:pos="851"/>
        </w:tabs>
        <w:ind w:left="8647"/>
        <w:jc w:val="both"/>
      </w:pPr>
      <w:r w:rsidRPr="00260A19">
        <w:t xml:space="preserve">от </w:t>
      </w:r>
      <w:r w:rsidR="00E169C3" w:rsidRPr="00260A19">
        <w:t>__</w:t>
      </w:r>
      <w:r w:rsidR="00CA3BA6">
        <w:rPr>
          <w:u w:val="single"/>
        </w:rPr>
        <w:t>30.01.2025</w:t>
      </w:r>
      <w:r w:rsidR="00E169C3" w:rsidRPr="00260A19">
        <w:t>__</w:t>
      </w:r>
      <w:r w:rsidR="007A71FF" w:rsidRPr="00260A19">
        <w:t xml:space="preserve"> № </w:t>
      </w:r>
      <w:r w:rsidR="00E169C3" w:rsidRPr="00260A19">
        <w:t>__</w:t>
      </w:r>
      <w:r w:rsidR="00CA3BA6">
        <w:rPr>
          <w:u w:val="single"/>
        </w:rPr>
        <w:t>102/1</w:t>
      </w:r>
      <w:r w:rsidR="00E169C3" w:rsidRPr="00260A19">
        <w:t>_</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69E7C6E4"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842"/>
        <w:gridCol w:w="1843"/>
        <w:gridCol w:w="1559"/>
        <w:gridCol w:w="1701"/>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71168D68"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lastRenderedPageBreak/>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815B3E" w:rsidRPr="00260A19" w14:paraId="237066E5" w14:textId="77777777" w:rsidTr="00DB74B1">
        <w:trPr>
          <w:trHeight w:val="28"/>
        </w:trPr>
        <w:tc>
          <w:tcPr>
            <w:tcW w:w="4957" w:type="dxa"/>
          </w:tcPr>
          <w:p w14:paraId="724682F5" w14:textId="4CFDABD0" w:rsidR="00815B3E" w:rsidRPr="00260A19" w:rsidRDefault="001B5D97" w:rsidP="006D359A">
            <w:r w:rsidRPr="00B06F13">
              <w:t>3</w:t>
            </w:r>
            <w:r w:rsidR="00815B3E" w:rsidRPr="00260A19">
              <w:t xml:space="preserve">. Подпрограмма </w:t>
            </w:r>
            <w:r w:rsidR="00815B3E" w:rsidRPr="00260A19">
              <w:rPr>
                <w:lang w:val="en-US"/>
              </w:rPr>
              <w:t>I</w:t>
            </w:r>
            <w:r w:rsidR="00815B3E" w:rsidRPr="00260A19">
              <w:t>I</w:t>
            </w:r>
            <w:r w:rsidR="00815B3E">
              <w:rPr>
                <w:lang w:val="en-US"/>
              </w:rPr>
              <w:t>I</w:t>
            </w:r>
            <w:r w:rsidR="00815B3E" w:rsidRPr="00260A19">
              <w:t xml:space="preserve"> «</w:t>
            </w:r>
            <w:r w:rsidR="00ED6B04" w:rsidRPr="00BA2E29">
              <w:rPr>
                <w:rFonts w:eastAsiaTheme="minorEastAsia" w:cs="Times New Roman"/>
              </w:rPr>
              <w:t>Безопасность дорожного движения</w:t>
            </w:r>
            <w:r w:rsidR="00815B3E" w:rsidRPr="00260A19">
              <w:t>»</w:t>
            </w:r>
          </w:p>
        </w:tc>
        <w:tc>
          <w:tcPr>
            <w:tcW w:w="10064" w:type="dxa"/>
            <w:gridSpan w:val="6"/>
          </w:tcPr>
          <w:p w14:paraId="6EE27952" w14:textId="77777777" w:rsidR="004A454A" w:rsidRPr="00260A19" w:rsidRDefault="004A454A" w:rsidP="004A454A">
            <w:r w:rsidRPr="00260A19">
              <w:t xml:space="preserve">Муниципальное казенное учреждение </w:t>
            </w:r>
          </w:p>
          <w:p w14:paraId="161AF687" w14:textId="01553F25" w:rsidR="00815B3E" w:rsidRPr="00260A19" w:rsidRDefault="004A454A" w:rsidP="004A454A">
            <w:r w:rsidRPr="00260A19">
              <w:t>«Строительство, благоустройство и дорожное хозяйство»</w:t>
            </w:r>
          </w:p>
        </w:tc>
      </w:tr>
      <w:tr w:rsidR="006E771C" w:rsidRPr="00260A19" w14:paraId="3C25D383" w14:textId="77777777" w:rsidTr="00DB74B1">
        <w:tc>
          <w:tcPr>
            <w:tcW w:w="4957" w:type="dxa"/>
            <w:vMerge w:val="restart"/>
          </w:tcPr>
          <w:p w14:paraId="756B8A51" w14:textId="77777777" w:rsidR="006E771C" w:rsidRPr="00260A19" w:rsidRDefault="006E771C"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6E771C" w:rsidRPr="00260A19" w:rsidRDefault="006E771C"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260A19" w14:paraId="55BCB9C9" w14:textId="77777777" w:rsidTr="00720408">
        <w:trPr>
          <w:trHeight w:val="1081"/>
        </w:trPr>
        <w:tc>
          <w:tcPr>
            <w:tcW w:w="4957" w:type="dxa"/>
            <w:vMerge/>
          </w:tcPr>
          <w:p w14:paraId="1230220F"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5B974847" w14:textId="7DA91ABE" w:rsidR="006E771C" w:rsidRPr="00260A19" w:rsidRDefault="006E771C"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260A19" w14:paraId="77414CF4" w14:textId="77777777" w:rsidTr="006E771C">
        <w:trPr>
          <w:trHeight w:val="1410"/>
        </w:trPr>
        <w:tc>
          <w:tcPr>
            <w:tcW w:w="4957" w:type="dxa"/>
            <w:vMerge/>
          </w:tcPr>
          <w:p w14:paraId="74F176B1"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6E636C5E" w14:textId="3507C144" w:rsidR="006E771C" w:rsidRPr="00260A19" w:rsidRDefault="00B06F13" w:rsidP="006D359A">
            <w:pPr>
              <w:pStyle w:val="ConsPlusNormal"/>
              <w:jc w:val="both"/>
              <w:rPr>
                <w:rFonts w:ascii="Times New Roman" w:hAnsi="Times New Roman"/>
                <w:bCs/>
                <w:sz w:val="24"/>
                <w:szCs w:val="24"/>
              </w:rPr>
            </w:pPr>
            <w:r w:rsidRPr="00A97D05">
              <w:rPr>
                <w:rFonts w:ascii="Times New Roman" w:hAnsi="Times New Roman"/>
                <w:bCs/>
                <w:sz w:val="24"/>
                <w:szCs w:val="24"/>
              </w:rPr>
              <w:t>Мероприятия</w:t>
            </w:r>
            <w:r w:rsidRPr="007D1D83">
              <w:rPr>
                <w:rFonts w:ascii="Times New Roman" w:hAnsi="Times New Roman"/>
                <w:bCs/>
                <w:sz w:val="24"/>
                <w:szCs w:val="24"/>
              </w:rPr>
              <w:t xml:space="preserve"> </w:t>
            </w:r>
            <w:r w:rsidR="00720408" w:rsidRPr="00260A19">
              <w:rPr>
                <w:rFonts w:ascii="Times New Roman" w:hAnsi="Times New Roman"/>
                <w:bCs/>
                <w:sz w:val="24"/>
                <w:szCs w:val="24"/>
              </w:rPr>
              <w:t>Подпрограмм</w:t>
            </w:r>
            <w:r>
              <w:rPr>
                <w:rFonts w:ascii="Times New Roman" w:hAnsi="Times New Roman"/>
                <w:bCs/>
                <w:sz w:val="24"/>
                <w:szCs w:val="24"/>
              </w:rPr>
              <w:t>ы</w:t>
            </w:r>
            <w:r w:rsidR="00720408" w:rsidRPr="00260A19">
              <w:rPr>
                <w:rFonts w:ascii="Times New Roman" w:hAnsi="Times New Roman"/>
                <w:bCs/>
                <w:sz w:val="24"/>
                <w:szCs w:val="24"/>
              </w:rPr>
              <w:t xml:space="preserve"> II</w:t>
            </w:r>
            <w:r w:rsidR="00720408">
              <w:rPr>
                <w:rFonts w:ascii="Times New Roman" w:hAnsi="Times New Roman"/>
                <w:bCs/>
                <w:sz w:val="24"/>
                <w:szCs w:val="24"/>
                <w:lang w:val="en-US"/>
              </w:rPr>
              <w:t>I</w:t>
            </w:r>
            <w:r w:rsidR="00720408" w:rsidRPr="00260A19">
              <w:rPr>
                <w:rFonts w:ascii="Times New Roman" w:hAnsi="Times New Roman"/>
                <w:bCs/>
                <w:sz w:val="24"/>
                <w:szCs w:val="24"/>
              </w:rPr>
              <w:t xml:space="preserve"> «</w:t>
            </w:r>
            <w:r w:rsidR="00720408" w:rsidRPr="00720408">
              <w:rPr>
                <w:rFonts w:ascii="Times New Roman" w:eastAsiaTheme="minorEastAsia" w:hAnsi="Times New Roman" w:cs="Times New Roman"/>
                <w:sz w:val="24"/>
                <w:szCs w:val="24"/>
              </w:rPr>
              <w:t>Безопасность дорожного движения</w:t>
            </w:r>
            <w:r w:rsidR="00720408" w:rsidRPr="00720408">
              <w:rPr>
                <w:rFonts w:ascii="Times New Roman" w:hAnsi="Times New Roman" w:cs="Times New Roman"/>
                <w:sz w:val="24"/>
                <w:szCs w:val="24"/>
              </w:rPr>
              <w:t>»</w:t>
            </w:r>
            <w:r w:rsidR="00720408" w:rsidRPr="00720408">
              <w:rPr>
                <w:rFonts w:ascii="Times New Roman" w:hAnsi="Times New Roman" w:cs="Times New Roman"/>
                <w:bCs/>
                <w:sz w:val="24"/>
                <w:szCs w:val="24"/>
              </w:rPr>
              <w:t xml:space="preserve"> направлены на </w:t>
            </w:r>
            <w:r w:rsidR="00535EBC">
              <w:rPr>
                <w:rFonts w:ascii="Times New Roman" w:hAnsi="Times New Roman" w:cs="Times New Roman"/>
                <w:bCs/>
                <w:sz w:val="24"/>
                <w:szCs w:val="24"/>
              </w:rPr>
              <w:t>снижение тяжести последствий дорожно-транспортных происшествий в</w:t>
            </w:r>
            <w:r w:rsidR="00535EBC" w:rsidRPr="00260A19">
              <w:rPr>
                <w:rFonts w:ascii="Times New Roman" w:hAnsi="Times New Roman"/>
                <w:bCs/>
                <w:sz w:val="24"/>
                <w:szCs w:val="24"/>
              </w:rPr>
              <w:t xml:space="preserve"> </w:t>
            </w:r>
            <w:r w:rsidR="00720408" w:rsidRPr="00260A19">
              <w:rPr>
                <w:rFonts w:ascii="Times New Roman" w:hAnsi="Times New Roman"/>
                <w:bCs/>
                <w:sz w:val="24"/>
                <w:szCs w:val="24"/>
              </w:rPr>
              <w:t>городско</w:t>
            </w:r>
            <w:r w:rsidR="00535EBC">
              <w:rPr>
                <w:rFonts w:ascii="Times New Roman" w:hAnsi="Times New Roman"/>
                <w:bCs/>
                <w:sz w:val="24"/>
                <w:szCs w:val="24"/>
              </w:rPr>
              <w:t>м</w:t>
            </w:r>
            <w:r w:rsidR="00720408" w:rsidRPr="00260A19">
              <w:rPr>
                <w:rFonts w:ascii="Times New Roman" w:hAnsi="Times New Roman"/>
                <w:bCs/>
                <w:sz w:val="24"/>
                <w:szCs w:val="24"/>
              </w:rPr>
              <w:t xml:space="preserve"> округ</w:t>
            </w:r>
            <w:r w:rsidR="00535EBC">
              <w:rPr>
                <w:rFonts w:ascii="Times New Roman" w:hAnsi="Times New Roman"/>
                <w:bCs/>
                <w:sz w:val="24"/>
                <w:szCs w:val="24"/>
              </w:rPr>
              <w:t>е</w:t>
            </w:r>
            <w:r w:rsidR="00720408" w:rsidRPr="00260A19">
              <w:rPr>
                <w:rFonts w:ascii="Times New Roman" w:hAnsi="Times New Roman"/>
                <w:bCs/>
                <w:sz w:val="24"/>
                <w:szCs w:val="24"/>
              </w:rPr>
              <w:t xml:space="preserve"> Электросталь Московской области</w:t>
            </w:r>
          </w:p>
        </w:tc>
      </w:tr>
      <w:tr w:rsidR="00F158F1" w:rsidRPr="00260A19" w14:paraId="525F16EC" w14:textId="77777777" w:rsidTr="005735B5">
        <w:trPr>
          <w:trHeight w:val="802"/>
        </w:trPr>
        <w:tc>
          <w:tcPr>
            <w:tcW w:w="4957" w:type="dxa"/>
          </w:tcPr>
          <w:p w14:paraId="443046BC" w14:textId="77777777" w:rsidR="00F158F1" w:rsidRPr="00260A19" w:rsidRDefault="00F158F1" w:rsidP="006D359A">
            <w:r w:rsidRPr="00260A19">
              <w:lastRenderedPageBreak/>
              <w:t>Источники финансирования муниципальной программы, в том числе по годам реализации (тыс.рублей):</w:t>
            </w:r>
          </w:p>
        </w:tc>
        <w:tc>
          <w:tcPr>
            <w:tcW w:w="1842"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701"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DB25E2" w:rsidRPr="00260A19" w14:paraId="6498BF73" w14:textId="77777777" w:rsidTr="00A95A84">
        <w:trPr>
          <w:trHeight w:val="462"/>
        </w:trPr>
        <w:tc>
          <w:tcPr>
            <w:tcW w:w="4957" w:type="dxa"/>
          </w:tcPr>
          <w:p w14:paraId="24FF40AA" w14:textId="77777777" w:rsidR="00DB25E2" w:rsidRPr="00260A19" w:rsidRDefault="00DB25E2" w:rsidP="00DB25E2">
            <w:r w:rsidRPr="00260A19">
              <w:t>Средства бюджета городского округа Электросталь Московской области</w:t>
            </w:r>
          </w:p>
        </w:tc>
        <w:tc>
          <w:tcPr>
            <w:tcW w:w="1842" w:type="dxa"/>
            <w:vAlign w:val="center"/>
          </w:tcPr>
          <w:p w14:paraId="6F6086EE" w14:textId="0C4B4FBD" w:rsidR="00DB25E2" w:rsidRPr="00161C93" w:rsidRDefault="00DB25E2" w:rsidP="00DB25E2">
            <w:pPr>
              <w:jc w:val="center"/>
              <w:rPr>
                <w:rFonts w:cs="Times New Roman"/>
                <w:color w:val="000000"/>
              </w:rPr>
            </w:pPr>
            <w:r w:rsidRPr="00161C93">
              <w:rPr>
                <w:rFonts w:cs="Times New Roman"/>
                <w:color w:val="000000"/>
              </w:rPr>
              <w:t>1 787 414,54</w:t>
            </w:r>
          </w:p>
        </w:tc>
        <w:tc>
          <w:tcPr>
            <w:tcW w:w="1843" w:type="dxa"/>
            <w:vAlign w:val="center"/>
          </w:tcPr>
          <w:p w14:paraId="65255C1C" w14:textId="4076CF37" w:rsidR="00DB25E2" w:rsidRPr="00161C93" w:rsidRDefault="00DB25E2" w:rsidP="00DB25E2">
            <w:pPr>
              <w:jc w:val="center"/>
              <w:rPr>
                <w:rFonts w:cs="Times New Roman"/>
                <w:color w:val="000000"/>
              </w:rPr>
            </w:pPr>
            <w:r w:rsidRPr="00161C93">
              <w:rPr>
                <w:rFonts w:cs="Times New Roman"/>
                <w:color w:val="000000"/>
              </w:rPr>
              <w:t>340 212,65</w:t>
            </w:r>
          </w:p>
        </w:tc>
        <w:tc>
          <w:tcPr>
            <w:tcW w:w="1559" w:type="dxa"/>
            <w:vAlign w:val="center"/>
          </w:tcPr>
          <w:p w14:paraId="654B7D8E" w14:textId="593B61DF" w:rsidR="00DB25E2" w:rsidRPr="00161C93" w:rsidRDefault="00DB25E2" w:rsidP="00DB25E2">
            <w:pPr>
              <w:jc w:val="center"/>
              <w:rPr>
                <w:rFonts w:cs="Times New Roman"/>
                <w:color w:val="000000"/>
                <w:highlight w:val="yellow"/>
              </w:rPr>
            </w:pPr>
            <w:r w:rsidRPr="00161C93">
              <w:rPr>
                <w:rFonts w:cs="Times New Roman"/>
                <w:color w:val="000000"/>
              </w:rPr>
              <w:t>531 287,42</w:t>
            </w:r>
          </w:p>
        </w:tc>
        <w:tc>
          <w:tcPr>
            <w:tcW w:w="1701" w:type="dxa"/>
            <w:vAlign w:val="center"/>
          </w:tcPr>
          <w:p w14:paraId="1C1C9332" w14:textId="21D13185" w:rsidR="00DB25E2" w:rsidRPr="00161C93" w:rsidRDefault="00DB25E2" w:rsidP="00DB25E2">
            <w:pPr>
              <w:jc w:val="center"/>
              <w:rPr>
                <w:rFonts w:cs="Times New Roman"/>
                <w:color w:val="000000"/>
              </w:rPr>
            </w:pPr>
            <w:r w:rsidRPr="00161C93">
              <w:rPr>
                <w:rFonts w:cs="Times New Roman"/>
                <w:color w:val="000000"/>
              </w:rPr>
              <w:t>330 060,34</w:t>
            </w:r>
          </w:p>
        </w:tc>
        <w:tc>
          <w:tcPr>
            <w:tcW w:w="1560" w:type="dxa"/>
            <w:vAlign w:val="center"/>
          </w:tcPr>
          <w:p w14:paraId="0F479A24" w14:textId="5E0FD41F" w:rsidR="00DB25E2" w:rsidRPr="00161C93" w:rsidRDefault="00DB25E2" w:rsidP="00DB25E2">
            <w:pPr>
              <w:jc w:val="center"/>
              <w:rPr>
                <w:rFonts w:cs="Times New Roman"/>
                <w:color w:val="000000"/>
              </w:rPr>
            </w:pPr>
            <w:r w:rsidRPr="00161C93">
              <w:rPr>
                <w:rFonts w:cs="Times New Roman"/>
                <w:color w:val="000000"/>
              </w:rPr>
              <w:t>270 648,13</w:t>
            </w:r>
          </w:p>
        </w:tc>
        <w:tc>
          <w:tcPr>
            <w:tcW w:w="1559" w:type="dxa"/>
            <w:vAlign w:val="center"/>
          </w:tcPr>
          <w:p w14:paraId="48F11AAA" w14:textId="3F2BCEA3" w:rsidR="00DB25E2" w:rsidRPr="00161C93" w:rsidRDefault="00DB25E2" w:rsidP="00DB25E2">
            <w:pPr>
              <w:jc w:val="center"/>
              <w:rPr>
                <w:rFonts w:cs="Times New Roman"/>
                <w:color w:val="000000"/>
              </w:rPr>
            </w:pPr>
            <w:r w:rsidRPr="00161C93">
              <w:rPr>
                <w:rFonts w:cs="Times New Roman"/>
                <w:color w:val="000000"/>
              </w:rPr>
              <w:t>315 206,00</w:t>
            </w:r>
          </w:p>
        </w:tc>
      </w:tr>
      <w:tr w:rsidR="00DB25E2" w:rsidRPr="00260A19" w14:paraId="0447863B" w14:textId="77777777" w:rsidTr="00D14B4C">
        <w:tc>
          <w:tcPr>
            <w:tcW w:w="4957" w:type="dxa"/>
          </w:tcPr>
          <w:p w14:paraId="52F59ADC" w14:textId="77777777" w:rsidR="00DB25E2" w:rsidRPr="00260A19" w:rsidRDefault="00DB25E2" w:rsidP="00DB25E2">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842" w:type="dxa"/>
            <w:vAlign w:val="center"/>
          </w:tcPr>
          <w:p w14:paraId="3342BBF8" w14:textId="1F45DA4D" w:rsidR="00DB25E2" w:rsidRPr="00161C93" w:rsidRDefault="00DB25E2" w:rsidP="00DB25E2">
            <w:pPr>
              <w:jc w:val="center"/>
              <w:rPr>
                <w:rFonts w:cs="Times New Roman"/>
                <w:color w:val="000000"/>
              </w:rPr>
            </w:pPr>
            <w:r w:rsidRPr="00161C93">
              <w:rPr>
                <w:rFonts w:cs="Times New Roman"/>
                <w:color w:val="000000"/>
              </w:rPr>
              <w:t>117 444,660</w:t>
            </w:r>
          </w:p>
        </w:tc>
        <w:tc>
          <w:tcPr>
            <w:tcW w:w="1843" w:type="dxa"/>
            <w:vAlign w:val="center"/>
          </w:tcPr>
          <w:p w14:paraId="2231EEF7" w14:textId="51C46073" w:rsidR="00DB25E2" w:rsidRPr="00161C93" w:rsidRDefault="00DB25E2" w:rsidP="00DB25E2">
            <w:pPr>
              <w:jc w:val="center"/>
              <w:rPr>
                <w:rFonts w:cs="Times New Roman"/>
                <w:color w:val="000000"/>
              </w:rPr>
            </w:pPr>
            <w:r w:rsidRPr="00161C93">
              <w:rPr>
                <w:rFonts w:cs="Times New Roman"/>
                <w:color w:val="000000"/>
              </w:rPr>
              <w:t>82 425,00</w:t>
            </w:r>
          </w:p>
        </w:tc>
        <w:tc>
          <w:tcPr>
            <w:tcW w:w="1559" w:type="dxa"/>
            <w:vAlign w:val="center"/>
          </w:tcPr>
          <w:p w14:paraId="70A93359" w14:textId="3A2E40D9" w:rsidR="00DB25E2" w:rsidRPr="00161C93" w:rsidRDefault="00DB25E2" w:rsidP="00DB25E2">
            <w:pPr>
              <w:jc w:val="center"/>
              <w:rPr>
                <w:rFonts w:cs="Times New Roman"/>
                <w:color w:val="000000"/>
              </w:rPr>
            </w:pPr>
            <w:r w:rsidRPr="00161C93">
              <w:rPr>
                <w:rFonts w:cs="Times New Roman"/>
                <w:color w:val="000000"/>
              </w:rPr>
              <w:t>0,000</w:t>
            </w:r>
          </w:p>
        </w:tc>
        <w:tc>
          <w:tcPr>
            <w:tcW w:w="1701" w:type="dxa"/>
            <w:vAlign w:val="center"/>
          </w:tcPr>
          <w:p w14:paraId="2623D153" w14:textId="48099678" w:rsidR="00DB25E2" w:rsidRPr="00161C93" w:rsidRDefault="00DB25E2" w:rsidP="00DB25E2">
            <w:pPr>
              <w:jc w:val="center"/>
              <w:rPr>
                <w:rFonts w:cs="Times New Roman"/>
                <w:color w:val="000000"/>
              </w:rPr>
            </w:pPr>
            <w:r w:rsidRPr="00161C93">
              <w:rPr>
                <w:rFonts w:cs="Times New Roman"/>
                <w:color w:val="000000"/>
              </w:rPr>
              <w:t>35 019,66</w:t>
            </w:r>
          </w:p>
        </w:tc>
        <w:tc>
          <w:tcPr>
            <w:tcW w:w="1560" w:type="dxa"/>
            <w:vAlign w:val="center"/>
          </w:tcPr>
          <w:p w14:paraId="47221785" w14:textId="1741CED8" w:rsidR="00DB25E2" w:rsidRPr="00161C93" w:rsidRDefault="00DB25E2" w:rsidP="00DB25E2">
            <w:pPr>
              <w:jc w:val="center"/>
              <w:rPr>
                <w:rFonts w:cs="Times New Roman"/>
                <w:color w:val="000000"/>
              </w:rPr>
            </w:pPr>
            <w:r w:rsidRPr="00161C93">
              <w:rPr>
                <w:rFonts w:cs="Times New Roman"/>
                <w:color w:val="000000"/>
              </w:rPr>
              <w:t>0,00</w:t>
            </w:r>
          </w:p>
        </w:tc>
        <w:tc>
          <w:tcPr>
            <w:tcW w:w="1559" w:type="dxa"/>
            <w:vAlign w:val="center"/>
          </w:tcPr>
          <w:p w14:paraId="01ED3644" w14:textId="343607D4" w:rsidR="00DB25E2" w:rsidRPr="00161C93" w:rsidRDefault="00DB25E2" w:rsidP="00DB25E2">
            <w:pPr>
              <w:jc w:val="center"/>
              <w:rPr>
                <w:rFonts w:cs="Times New Roman"/>
                <w:color w:val="000000"/>
              </w:rPr>
            </w:pPr>
            <w:r w:rsidRPr="00161C93">
              <w:rPr>
                <w:rFonts w:cs="Times New Roman"/>
                <w:color w:val="000000"/>
              </w:rPr>
              <w:t>0,00</w:t>
            </w:r>
          </w:p>
        </w:tc>
      </w:tr>
      <w:tr w:rsidR="00DB25E2" w:rsidRPr="00260A19" w14:paraId="364DDE47" w14:textId="77777777" w:rsidTr="00D14B4C">
        <w:tc>
          <w:tcPr>
            <w:tcW w:w="4957" w:type="dxa"/>
          </w:tcPr>
          <w:p w14:paraId="3194B362" w14:textId="77777777" w:rsidR="00DB25E2" w:rsidRPr="00260A19" w:rsidRDefault="00DB25E2" w:rsidP="00DB25E2">
            <w:pPr>
              <w:pStyle w:val="ConsPlusNormal"/>
              <w:rPr>
                <w:rFonts w:ascii="Times New Roman" w:hAnsi="Times New Roman"/>
                <w:sz w:val="24"/>
                <w:szCs w:val="24"/>
              </w:rPr>
            </w:pPr>
            <w:r w:rsidRPr="00260A19">
              <w:rPr>
                <w:rFonts w:ascii="Times New Roman" w:hAnsi="Times New Roman"/>
                <w:sz w:val="24"/>
                <w:szCs w:val="24"/>
              </w:rPr>
              <w:t>Всего, в том числе по годам:</w:t>
            </w:r>
          </w:p>
        </w:tc>
        <w:tc>
          <w:tcPr>
            <w:tcW w:w="1842" w:type="dxa"/>
            <w:vAlign w:val="center"/>
          </w:tcPr>
          <w:p w14:paraId="30B28640" w14:textId="347347F9" w:rsidR="00DB25E2" w:rsidRPr="00161C93" w:rsidRDefault="00DB25E2" w:rsidP="00DB25E2">
            <w:pPr>
              <w:pStyle w:val="ConsPlusNormal"/>
              <w:jc w:val="center"/>
              <w:rPr>
                <w:rFonts w:ascii="Times New Roman" w:hAnsi="Times New Roman" w:cs="Times New Roman"/>
                <w:sz w:val="24"/>
                <w:szCs w:val="24"/>
              </w:rPr>
            </w:pPr>
            <w:r w:rsidRPr="00161C93">
              <w:rPr>
                <w:rFonts w:ascii="Times New Roman" w:hAnsi="Times New Roman" w:cs="Times New Roman"/>
                <w:color w:val="000000"/>
                <w:sz w:val="24"/>
                <w:szCs w:val="24"/>
              </w:rPr>
              <w:t>1 904 859,20</w:t>
            </w:r>
          </w:p>
        </w:tc>
        <w:tc>
          <w:tcPr>
            <w:tcW w:w="1843" w:type="dxa"/>
            <w:vAlign w:val="center"/>
          </w:tcPr>
          <w:p w14:paraId="4BD5224F" w14:textId="302DC549" w:rsidR="00DB25E2" w:rsidRPr="00161C93" w:rsidRDefault="00DB25E2" w:rsidP="00DB25E2">
            <w:pPr>
              <w:jc w:val="center"/>
              <w:rPr>
                <w:rFonts w:cs="Times New Roman"/>
                <w:color w:val="000000"/>
              </w:rPr>
            </w:pPr>
            <w:r w:rsidRPr="00161C93">
              <w:rPr>
                <w:rFonts w:cs="Times New Roman"/>
                <w:color w:val="000000"/>
              </w:rPr>
              <w:t>422 637,65</w:t>
            </w:r>
          </w:p>
        </w:tc>
        <w:tc>
          <w:tcPr>
            <w:tcW w:w="1559" w:type="dxa"/>
            <w:vAlign w:val="center"/>
          </w:tcPr>
          <w:p w14:paraId="4A922177" w14:textId="10F10E91" w:rsidR="00DB25E2" w:rsidRPr="00161C93" w:rsidRDefault="00DB25E2" w:rsidP="00DB25E2">
            <w:pPr>
              <w:jc w:val="center"/>
              <w:rPr>
                <w:rFonts w:cs="Times New Roman"/>
                <w:color w:val="000000"/>
              </w:rPr>
            </w:pPr>
            <w:r w:rsidRPr="00161C93">
              <w:rPr>
                <w:rFonts w:cs="Times New Roman"/>
                <w:color w:val="000000"/>
              </w:rPr>
              <w:t>531 287,42</w:t>
            </w:r>
          </w:p>
        </w:tc>
        <w:tc>
          <w:tcPr>
            <w:tcW w:w="1701" w:type="dxa"/>
            <w:vAlign w:val="center"/>
          </w:tcPr>
          <w:p w14:paraId="631ABA3B" w14:textId="4B208B37" w:rsidR="00DB25E2" w:rsidRPr="00161C93" w:rsidRDefault="00DB25E2" w:rsidP="00DB25E2">
            <w:pPr>
              <w:jc w:val="center"/>
              <w:rPr>
                <w:rFonts w:cs="Times New Roman"/>
                <w:color w:val="000000"/>
              </w:rPr>
            </w:pPr>
            <w:r w:rsidRPr="00161C93">
              <w:rPr>
                <w:rFonts w:cs="Times New Roman"/>
                <w:color w:val="000000"/>
              </w:rPr>
              <w:t>365 080,00</w:t>
            </w:r>
          </w:p>
        </w:tc>
        <w:tc>
          <w:tcPr>
            <w:tcW w:w="1560" w:type="dxa"/>
            <w:vAlign w:val="center"/>
          </w:tcPr>
          <w:p w14:paraId="136747C5" w14:textId="4E68658F" w:rsidR="00DB25E2" w:rsidRPr="00161C93" w:rsidRDefault="00DB25E2" w:rsidP="00DB25E2">
            <w:pPr>
              <w:jc w:val="center"/>
              <w:rPr>
                <w:rFonts w:cs="Times New Roman"/>
                <w:color w:val="000000"/>
              </w:rPr>
            </w:pPr>
            <w:r w:rsidRPr="00161C93">
              <w:rPr>
                <w:rFonts w:cs="Times New Roman"/>
                <w:color w:val="000000"/>
              </w:rPr>
              <w:t>270 648,13</w:t>
            </w:r>
          </w:p>
        </w:tc>
        <w:tc>
          <w:tcPr>
            <w:tcW w:w="1559" w:type="dxa"/>
            <w:vAlign w:val="center"/>
          </w:tcPr>
          <w:p w14:paraId="7C391E57" w14:textId="0D1293A4" w:rsidR="00DB25E2" w:rsidRPr="00161C93" w:rsidRDefault="00DB25E2" w:rsidP="00DB25E2">
            <w:pPr>
              <w:jc w:val="center"/>
              <w:rPr>
                <w:rFonts w:cs="Times New Roman"/>
                <w:color w:val="000000"/>
              </w:rPr>
            </w:pPr>
            <w:r w:rsidRPr="00161C93">
              <w:rPr>
                <w:rFonts w:cs="Times New Roman"/>
                <w:color w:val="000000"/>
              </w:rPr>
              <w:t>315 206,00</w:t>
            </w:r>
          </w:p>
        </w:tc>
      </w:tr>
    </w:tbl>
    <w:p w14:paraId="55DC7B66" w14:textId="77777777" w:rsidR="00E50164" w:rsidRDefault="00E50164" w:rsidP="00D241A8"/>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525CA5B3" w14:textId="474DB58B" w:rsidR="005C7903" w:rsidRDefault="005C7903" w:rsidP="00D241A8"/>
    <w:p w14:paraId="0B3A7675" w14:textId="5CDF1BA0" w:rsidR="005C7903" w:rsidRDefault="005C7903" w:rsidP="00D241A8"/>
    <w:p w14:paraId="7633C102" w14:textId="3A805B8B" w:rsidR="005C7903" w:rsidRDefault="005C7903" w:rsidP="00D241A8"/>
    <w:p w14:paraId="6944BA09" w14:textId="0CA1E39C" w:rsidR="005C7903" w:rsidRDefault="005C7903" w:rsidP="00D241A8"/>
    <w:p w14:paraId="39A58035" w14:textId="1D34555C" w:rsidR="005C7903" w:rsidRDefault="005C7903" w:rsidP="00D241A8"/>
    <w:p w14:paraId="7BBB77AB" w14:textId="61EAE5BD" w:rsidR="005C7903" w:rsidRDefault="005C7903" w:rsidP="00D241A8"/>
    <w:p w14:paraId="293EB8A1" w14:textId="663DD2ED" w:rsidR="005C7903" w:rsidRDefault="005C7903" w:rsidP="00D241A8"/>
    <w:p w14:paraId="6CD1C827" w14:textId="46F87C40" w:rsidR="005C7903" w:rsidRDefault="005C7903" w:rsidP="00D241A8"/>
    <w:p w14:paraId="45C3754C" w14:textId="77777777" w:rsidR="005C7903" w:rsidRDefault="005C7903" w:rsidP="00D241A8"/>
    <w:p w14:paraId="2D28BEDC" w14:textId="73DDDB88" w:rsidR="00F158F1" w:rsidRPr="00260A19" w:rsidRDefault="00F158F1" w:rsidP="008C53E0">
      <w:pPr>
        <w:jc w:val="center"/>
      </w:pPr>
      <w:r w:rsidRPr="00260A19">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F158F1" w:rsidRPr="00F95FF9" w:rsidRDefault="00F95FF9"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0C9CDB9"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28E5EF93"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824AB2E"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51C7AFD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74B1CAC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Подпрограмма I,</w:t>
            </w:r>
          </w:p>
          <w:p w14:paraId="33859A9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p>
        </w:tc>
      </w:tr>
      <w:tr w:rsidR="00F158F1" w:rsidRPr="003463CF" w14:paraId="20077D08" w14:textId="77777777" w:rsidTr="00CB6E42">
        <w:tc>
          <w:tcPr>
            <w:tcW w:w="0" w:type="auto"/>
            <w:gridSpan w:val="12"/>
          </w:tcPr>
          <w:p w14:paraId="3E7B6CBE" w14:textId="2D95269A" w:rsidR="00F158F1" w:rsidRPr="0064463B" w:rsidRDefault="00F158F1" w:rsidP="006D359A">
            <w:pPr>
              <w:pStyle w:val="ConsPlusNormal"/>
              <w:jc w:val="center"/>
              <w:rPr>
                <w:rFonts w:ascii="Times New Roman" w:eastAsiaTheme="minorHAnsi" w:hAnsi="Times New Roman" w:cs="Times New Roman"/>
                <w:sz w:val="18"/>
                <w:szCs w:val="18"/>
                <w:lang w:eastAsia="en-US"/>
              </w:rPr>
            </w:pPr>
            <w:r w:rsidRPr="0064463B">
              <w:rPr>
                <w:rFonts w:ascii="Times New Roman" w:eastAsiaTheme="minorHAnsi" w:hAnsi="Times New Roman" w:cs="Times New Roman"/>
                <w:sz w:val="18"/>
                <w:szCs w:val="18"/>
                <w:lang w:eastAsia="en-US"/>
              </w:rPr>
              <w:t>Цель «</w:t>
            </w:r>
            <w:r w:rsidR="003463CF" w:rsidRPr="0064463B">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64463B">
              <w:rPr>
                <w:rFonts w:ascii="Times New Roman" w:eastAsiaTheme="minorHAnsi" w:hAnsi="Times New Roman" w:cs="Times New Roman"/>
                <w:sz w:val="18"/>
                <w:szCs w:val="18"/>
                <w:lang w:eastAsia="en-US"/>
              </w:rPr>
              <w:t xml:space="preserve"> </w:t>
            </w:r>
            <w:r w:rsidRPr="0064463B">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B06F13" w:rsidRPr="00260A19" w14:paraId="2C91F974" w14:textId="77777777" w:rsidTr="00E77CEE">
        <w:trPr>
          <w:trHeight w:val="1170"/>
        </w:trPr>
        <w:tc>
          <w:tcPr>
            <w:tcW w:w="0" w:type="auto"/>
          </w:tcPr>
          <w:p w14:paraId="5A5464BC"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B06F13" w:rsidRPr="00C907AE" w:rsidRDefault="00B06F13"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0" w:type="auto"/>
          </w:tcPr>
          <w:p w14:paraId="69241DA8" w14:textId="10040DD0" w:rsidR="00B06F13" w:rsidRPr="00C907AE" w:rsidRDefault="00B06F13"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0" w:type="auto"/>
          </w:tcPr>
          <w:p w14:paraId="2992A274"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B06F13" w:rsidRPr="0064463B" w:rsidRDefault="00B06F13" w:rsidP="00B06F13">
            <w:pPr>
              <w:jc w:val="center"/>
              <w:rPr>
                <w:sz w:val="18"/>
                <w:szCs w:val="18"/>
              </w:rPr>
            </w:pPr>
            <w:r w:rsidRPr="0064463B">
              <w:rPr>
                <w:sz w:val="18"/>
                <w:szCs w:val="18"/>
              </w:rPr>
              <w:t>59,2</w:t>
            </w:r>
          </w:p>
        </w:tc>
        <w:tc>
          <w:tcPr>
            <w:tcW w:w="0" w:type="auto"/>
          </w:tcPr>
          <w:p w14:paraId="34B6BAD9" w14:textId="4AF33300" w:rsidR="00B06F13" w:rsidRPr="0064463B" w:rsidRDefault="00B06F13" w:rsidP="00B06F13">
            <w:pPr>
              <w:jc w:val="center"/>
              <w:rPr>
                <w:sz w:val="18"/>
                <w:szCs w:val="18"/>
              </w:rPr>
            </w:pPr>
            <w:r w:rsidRPr="0064463B">
              <w:rPr>
                <w:sz w:val="18"/>
                <w:szCs w:val="18"/>
              </w:rPr>
              <w:t>60,1</w:t>
            </w:r>
          </w:p>
        </w:tc>
        <w:tc>
          <w:tcPr>
            <w:tcW w:w="0" w:type="auto"/>
          </w:tcPr>
          <w:p w14:paraId="612AF551" w14:textId="7158D7C4" w:rsidR="00B06F13" w:rsidRPr="00A97D05" w:rsidRDefault="00B06F13" w:rsidP="00B06F13">
            <w:pPr>
              <w:jc w:val="center"/>
              <w:rPr>
                <w:sz w:val="18"/>
                <w:szCs w:val="18"/>
              </w:rPr>
            </w:pPr>
            <w:r w:rsidRPr="00A97D05">
              <w:rPr>
                <w:sz w:val="18"/>
                <w:szCs w:val="18"/>
              </w:rPr>
              <w:t>62,</w:t>
            </w:r>
            <w:r w:rsidR="00244C2A" w:rsidRPr="00A97D05">
              <w:rPr>
                <w:sz w:val="18"/>
                <w:szCs w:val="18"/>
              </w:rPr>
              <w:t>2</w:t>
            </w:r>
          </w:p>
        </w:tc>
        <w:tc>
          <w:tcPr>
            <w:tcW w:w="0" w:type="auto"/>
          </w:tcPr>
          <w:p w14:paraId="48120023" w14:textId="3A987B50" w:rsidR="00B06F13" w:rsidRPr="00A97D05" w:rsidRDefault="00B06F13" w:rsidP="00B06F13">
            <w:pPr>
              <w:jc w:val="center"/>
              <w:rPr>
                <w:sz w:val="18"/>
                <w:szCs w:val="18"/>
              </w:rPr>
            </w:pPr>
            <w:r w:rsidRPr="00A97D05">
              <w:rPr>
                <w:sz w:val="18"/>
                <w:szCs w:val="18"/>
              </w:rPr>
              <w:t>65,5</w:t>
            </w:r>
          </w:p>
        </w:tc>
        <w:tc>
          <w:tcPr>
            <w:tcW w:w="0" w:type="auto"/>
          </w:tcPr>
          <w:p w14:paraId="759C2524" w14:textId="7C138580" w:rsidR="00B06F13" w:rsidRPr="00A97D05" w:rsidRDefault="00B06F13" w:rsidP="00B06F13">
            <w:pPr>
              <w:jc w:val="center"/>
              <w:rPr>
                <w:sz w:val="18"/>
                <w:szCs w:val="18"/>
              </w:rPr>
            </w:pPr>
            <w:r w:rsidRPr="00A97D05">
              <w:rPr>
                <w:sz w:val="18"/>
                <w:szCs w:val="18"/>
              </w:rPr>
              <w:t>68,0</w:t>
            </w:r>
          </w:p>
        </w:tc>
        <w:tc>
          <w:tcPr>
            <w:tcW w:w="0" w:type="auto"/>
          </w:tcPr>
          <w:p w14:paraId="0249BB89" w14:textId="4C98697B" w:rsidR="00B06F13" w:rsidRPr="00A97D05" w:rsidRDefault="00B06F13" w:rsidP="00B06F13">
            <w:pPr>
              <w:jc w:val="center"/>
              <w:rPr>
                <w:sz w:val="18"/>
                <w:szCs w:val="18"/>
              </w:rPr>
            </w:pPr>
            <w:r w:rsidRPr="00A97D05">
              <w:rPr>
                <w:sz w:val="18"/>
                <w:szCs w:val="18"/>
              </w:rPr>
              <w:t>70,5</w:t>
            </w:r>
          </w:p>
        </w:tc>
        <w:tc>
          <w:tcPr>
            <w:tcW w:w="0" w:type="auto"/>
          </w:tcPr>
          <w:p w14:paraId="61AC2825" w14:textId="77777777" w:rsidR="00B06F13" w:rsidRPr="00A97D05" w:rsidRDefault="00B06F13" w:rsidP="00B06F13">
            <w:pPr>
              <w:jc w:val="center"/>
              <w:rPr>
                <w:sz w:val="18"/>
                <w:szCs w:val="18"/>
              </w:rPr>
            </w:pPr>
            <w:r w:rsidRPr="00A97D05">
              <w:rPr>
                <w:sz w:val="18"/>
                <w:szCs w:val="18"/>
              </w:rPr>
              <w:t>МКУ «СБДХ»</w:t>
            </w:r>
          </w:p>
        </w:tc>
        <w:tc>
          <w:tcPr>
            <w:tcW w:w="0" w:type="auto"/>
          </w:tcPr>
          <w:p w14:paraId="248D082F"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Мероприятие </w:t>
            </w:r>
            <w:r w:rsidR="00244C2A" w:rsidRPr="00A97D05">
              <w:rPr>
                <w:rFonts w:ascii="Times New Roman" w:hAnsi="Times New Roman" w:cs="Times New Roman"/>
                <w:sz w:val="18"/>
                <w:szCs w:val="18"/>
              </w:rPr>
              <w:t xml:space="preserve">03.01, </w:t>
            </w:r>
            <w:r w:rsidRPr="00A97D05">
              <w:rPr>
                <w:rFonts w:ascii="Times New Roman" w:hAnsi="Times New Roman" w:cs="Times New Roman"/>
                <w:sz w:val="18"/>
                <w:szCs w:val="18"/>
              </w:rPr>
              <w:t>04.01,</w:t>
            </w:r>
            <w:r w:rsidR="00244C2A" w:rsidRPr="00A97D05">
              <w:rPr>
                <w:rFonts w:ascii="Times New Roman" w:hAnsi="Times New Roman" w:cs="Times New Roman"/>
                <w:sz w:val="18"/>
                <w:szCs w:val="18"/>
              </w:rPr>
              <w:t xml:space="preserve"> 04.08,</w:t>
            </w:r>
            <w:r w:rsidRPr="00A97D05">
              <w:rPr>
                <w:rFonts w:ascii="Times New Roman" w:hAnsi="Times New Roman" w:cs="Times New Roman"/>
                <w:sz w:val="18"/>
                <w:szCs w:val="18"/>
              </w:rPr>
              <w:t xml:space="preserve"> 04.07, 04.18</w:t>
            </w:r>
          </w:p>
          <w:p w14:paraId="517FBD67" w14:textId="50A92676" w:rsidR="00B06F13" w:rsidRPr="00A97D05" w:rsidRDefault="00B06F13" w:rsidP="00B06F13">
            <w:pPr>
              <w:pStyle w:val="ConsPlusNormal"/>
              <w:rPr>
                <w:rFonts w:ascii="Times New Roman" w:hAnsi="Times New Roman" w:cs="Times New Roman"/>
                <w:sz w:val="18"/>
                <w:szCs w:val="18"/>
              </w:rPr>
            </w:pPr>
          </w:p>
        </w:tc>
      </w:tr>
      <w:tr w:rsidR="00F55F0A" w:rsidRPr="00260A19" w14:paraId="1192E6C3" w14:textId="77777777" w:rsidTr="003803FA">
        <w:trPr>
          <w:trHeight w:val="255"/>
        </w:trPr>
        <w:tc>
          <w:tcPr>
            <w:tcW w:w="0" w:type="auto"/>
            <w:gridSpan w:val="12"/>
          </w:tcPr>
          <w:p w14:paraId="32CD85CD" w14:textId="4905B3F7" w:rsidR="00F55F0A" w:rsidRPr="00260A19" w:rsidRDefault="00F55F0A" w:rsidP="00F55F0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B06F13" w:rsidRPr="00260A19" w14:paraId="529D56E8" w14:textId="77777777" w:rsidTr="00E77CEE">
        <w:trPr>
          <w:trHeight w:val="345"/>
        </w:trPr>
        <w:tc>
          <w:tcPr>
            <w:tcW w:w="0" w:type="auto"/>
          </w:tcPr>
          <w:p w14:paraId="5CDB0A32" w14:textId="318E3379" w:rsidR="00B06F13" w:rsidRDefault="003A7A8A"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B06F13">
              <w:rPr>
                <w:rFonts w:ascii="Times New Roman" w:hAnsi="Times New Roman" w:cs="Times New Roman"/>
                <w:sz w:val="18"/>
                <w:szCs w:val="18"/>
              </w:rPr>
              <w:t>.</w:t>
            </w:r>
          </w:p>
        </w:tc>
        <w:tc>
          <w:tcPr>
            <w:tcW w:w="0" w:type="auto"/>
          </w:tcPr>
          <w:p w14:paraId="5A22FCA0" w14:textId="14FDE676" w:rsidR="00B06F13" w:rsidRPr="00C907AE" w:rsidRDefault="00B06F13"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6B7EEA1F" w14:textId="77777777" w:rsidR="00B06F13" w:rsidRPr="00260A19" w:rsidRDefault="00B06F13" w:rsidP="00B06F13">
            <w:pPr>
              <w:jc w:val="center"/>
              <w:rPr>
                <w:sz w:val="18"/>
                <w:szCs w:val="18"/>
              </w:rPr>
            </w:pPr>
            <w:r w:rsidRPr="00260A19">
              <w:rPr>
                <w:sz w:val="18"/>
                <w:szCs w:val="18"/>
              </w:rPr>
              <w:t xml:space="preserve">Региональный проект </w:t>
            </w:r>
          </w:p>
          <w:p w14:paraId="0B426583" w14:textId="7EE89C5F" w:rsidR="00B06F13" w:rsidRPr="00C907AE" w:rsidRDefault="00B06F13" w:rsidP="00B06F13">
            <w:pPr>
              <w:jc w:val="center"/>
              <w:rPr>
                <w:rFonts w:cs="Times New Roman"/>
                <w:sz w:val="18"/>
                <w:szCs w:val="18"/>
              </w:rPr>
            </w:pPr>
            <w:r w:rsidRPr="00260A19">
              <w:rPr>
                <w:sz w:val="18"/>
                <w:szCs w:val="18"/>
              </w:rPr>
              <w:t>«Безопасность дорожного движения»</w:t>
            </w:r>
          </w:p>
        </w:tc>
        <w:tc>
          <w:tcPr>
            <w:tcW w:w="0" w:type="auto"/>
          </w:tcPr>
          <w:p w14:paraId="3CC3E51E" w14:textId="77777777" w:rsidR="00B06F13" w:rsidRPr="00FA0FFC" w:rsidRDefault="00B06F13"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B06F13" w:rsidRPr="00260A19" w:rsidRDefault="00B06F13"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0" w:type="auto"/>
          </w:tcPr>
          <w:p w14:paraId="7A6EDCB7" w14:textId="34CD64AD" w:rsidR="00B06F13" w:rsidRPr="00260A19" w:rsidRDefault="00B06F13" w:rsidP="00B06F13">
            <w:pPr>
              <w:jc w:val="center"/>
              <w:rPr>
                <w:sz w:val="18"/>
                <w:szCs w:val="18"/>
              </w:rPr>
            </w:pPr>
            <w:r w:rsidRPr="00260A19">
              <w:rPr>
                <w:rFonts w:eastAsiaTheme="minorHAnsi"/>
                <w:sz w:val="18"/>
                <w:szCs w:val="18"/>
                <w:lang w:eastAsia="en-US"/>
              </w:rPr>
              <w:t>3,94</w:t>
            </w:r>
          </w:p>
        </w:tc>
        <w:tc>
          <w:tcPr>
            <w:tcW w:w="0" w:type="auto"/>
          </w:tcPr>
          <w:p w14:paraId="0A16426F" w14:textId="469C1F55" w:rsidR="00B06F13" w:rsidRDefault="00B06F13" w:rsidP="00B06F13">
            <w:pPr>
              <w:jc w:val="center"/>
              <w:rPr>
                <w:sz w:val="18"/>
                <w:szCs w:val="18"/>
              </w:rPr>
            </w:pPr>
            <w:r w:rsidRPr="00260A19">
              <w:rPr>
                <w:rFonts w:eastAsiaTheme="minorHAnsi"/>
                <w:sz w:val="18"/>
                <w:szCs w:val="18"/>
                <w:lang w:eastAsia="en-US"/>
              </w:rPr>
              <w:t>3,91</w:t>
            </w:r>
          </w:p>
        </w:tc>
        <w:tc>
          <w:tcPr>
            <w:tcW w:w="0" w:type="auto"/>
          </w:tcPr>
          <w:p w14:paraId="12FF49CF" w14:textId="6E6ADB97" w:rsidR="00B06F13" w:rsidRPr="00260A19" w:rsidRDefault="00B06F13" w:rsidP="00B06F13">
            <w:pPr>
              <w:jc w:val="center"/>
              <w:rPr>
                <w:sz w:val="18"/>
                <w:szCs w:val="18"/>
              </w:rPr>
            </w:pPr>
            <w:r w:rsidRPr="006A1B17">
              <w:rPr>
                <w:rFonts w:eastAsiaTheme="minorHAnsi"/>
                <w:sz w:val="18"/>
                <w:szCs w:val="18"/>
                <w:lang w:eastAsia="en-US"/>
              </w:rPr>
              <w:t>4,02</w:t>
            </w:r>
          </w:p>
        </w:tc>
        <w:tc>
          <w:tcPr>
            <w:tcW w:w="0" w:type="auto"/>
          </w:tcPr>
          <w:p w14:paraId="66BF477D" w14:textId="10229E7E" w:rsidR="00B06F13" w:rsidRPr="007D1D83" w:rsidRDefault="00B06F13" w:rsidP="00B06F13">
            <w:pPr>
              <w:jc w:val="center"/>
              <w:rPr>
                <w:sz w:val="18"/>
                <w:szCs w:val="18"/>
                <w:highlight w:val="yellow"/>
              </w:rPr>
            </w:pPr>
            <w:r w:rsidRPr="002D1AE6">
              <w:rPr>
                <w:rFonts w:eastAsiaTheme="minorHAnsi"/>
                <w:sz w:val="18"/>
                <w:szCs w:val="18"/>
                <w:lang w:eastAsia="en-US"/>
              </w:rPr>
              <w:t>3,</w:t>
            </w:r>
            <w:r w:rsidR="00FA69EE" w:rsidRPr="002D1AE6">
              <w:rPr>
                <w:rFonts w:eastAsiaTheme="minorHAnsi"/>
                <w:sz w:val="18"/>
                <w:szCs w:val="18"/>
                <w:lang w:eastAsia="en-US"/>
              </w:rPr>
              <w:t>33</w:t>
            </w:r>
          </w:p>
        </w:tc>
        <w:tc>
          <w:tcPr>
            <w:tcW w:w="0" w:type="auto"/>
          </w:tcPr>
          <w:p w14:paraId="53267694" w14:textId="1480581F" w:rsidR="00B06F13" w:rsidRPr="00341C52" w:rsidRDefault="00B06F13"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0" w:type="auto"/>
          </w:tcPr>
          <w:p w14:paraId="059FE263" w14:textId="0557536E" w:rsidR="00B06F13" w:rsidRPr="00341C52" w:rsidRDefault="00B06F13" w:rsidP="00B06F13">
            <w:pPr>
              <w:jc w:val="center"/>
              <w:rPr>
                <w:sz w:val="18"/>
                <w:szCs w:val="18"/>
              </w:rPr>
            </w:pPr>
            <w:r w:rsidRPr="00341C52">
              <w:rPr>
                <w:rFonts w:eastAsiaTheme="minorHAnsi"/>
                <w:sz w:val="18"/>
                <w:szCs w:val="18"/>
                <w:lang w:eastAsia="en-US"/>
              </w:rPr>
              <w:t>2,70</w:t>
            </w:r>
          </w:p>
        </w:tc>
        <w:tc>
          <w:tcPr>
            <w:tcW w:w="0" w:type="auto"/>
          </w:tcPr>
          <w:p w14:paraId="61BCA28A" w14:textId="2A248809" w:rsidR="00B06F13" w:rsidRPr="00260A19" w:rsidRDefault="00B06F13" w:rsidP="00B06F13">
            <w:pPr>
              <w:jc w:val="center"/>
              <w:rPr>
                <w:sz w:val="18"/>
                <w:szCs w:val="18"/>
              </w:rPr>
            </w:pPr>
            <w:r w:rsidRPr="00260A19">
              <w:rPr>
                <w:sz w:val="18"/>
                <w:szCs w:val="18"/>
              </w:rPr>
              <w:t>МКУ «СБДХ»</w:t>
            </w:r>
          </w:p>
        </w:tc>
        <w:tc>
          <w:tcPr>
            <w:tcW w:w="0" w:type="auto"/>
          </w:tcPr>
          <w:p w14:paraId="56837D36"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B06F13" w:rsidRPr="00260A19"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183"/>
        <w:gridCol w:w="1242"/>
        <w:gridCol w:w="1746"/>
        <w:gridCol w:w="1030"/>
        <w:gridCol w:w="1022"/>
        <w:gridCol w:w="919"/>
        <w:gridCol w:w="806"/>
        <w:gridCol w:w="742"/>
        <w:gridCol w:w="966"/>
        <w:gridCol w:w="834"/>
        <w:gridCol w:w="766"/>
        <w:gridCol w:w="1005"/>
        <w:gridCol w:w="914"/>
        <w:gridCol w:w="1270"/>
      </w:tblGrid>
      <w:tr w:rsidR="009B7DBB" w:rsidRPr="00114BDC" w14:paraId="6D8B58DC" w14:textId="77777777" w:rsidTr="009B7DBB">
        <w:trPr>
          <w:trHeight w:val="480"/>
        </w:trPr>
        <w:tc>
          <w:tcPr>
            <w:tcW w:w="573"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2183"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242"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746"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030"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7974" w:type="dxa"/>
            <w:gridSpan w:val="9"/>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9B7DBB" w:rsidRPr="00114BDC" w14:paraId="2E3FE635" w14:textId="77777777" w:rsidTr="009B7DBB">
        <w:trPr>
          <w:trHeight w:val="480"/>
        </w:trPr>
        <w:tc>
          <w:tcPr>
            <w:tcW w:w="573" w:type="dxa"/>
            <w:vMerge/>
            <w:vAlign w:val="center"/>
            <w:hideMark/>
          </w:tcPr>
          <w:p w14:paraId="15DCE33D" w14:textId="77777777" w:rsidR="009B7DBB" w:rsidRPr="00114BDC" w:rsidRDefault="009B7DBB" w:rsidP="00114BDC">
            <w:pPr>
              <w:rPr>
                <w:rFonts w:cs="Times New Roman"/>
                <w:sz w:val="16"/>
                <w:szCs w:val="16"/>
              </w:rPr>
            </w:pPr>
          </w:p>
        </w:tc>
        <w:tc>
          <w:tcPr>
            <w:tcW w:w="2183" w:type="dxa"/>
            <w:vMerge/>
            <w:vAlign w:val="center"/>
            <w:hideMark/>
          </w:tcPr>
          <w:p w14:paraId="5606639D" w14:textId="77777777" w:rsidR="009B7DBB" w:rsidRPr="00114BDC" w:rsidRDefault="009B7DBB" w:rsidP="00114BDC">
            <w:pPr>
              <w:rPr>
                <w:rFonts w:cs="Times New Roman"/>
                <w:color w:val="000000"/>
                <w:sz w:val="16"/>
                <w:szCs w:val="16"/>
              </w:rPr>
            </w:pPr>
          </w:p>
        </w:tc>
        <w:tc>
          <w:tcPr>
            <w:tcW w:w="1242" w:type="dxa"/>
            <w:vMerge/>
            <w:vAlign w:val="center"/>
            <w:hideMark/>
          </w:tcPr>
          <w:p w14:paraId="4E2870AD" w14:textId="77777777" w:rsidR="009B7DBB" w:rsidRPr="00114BDC" w:rsidRDefault="009B7DBB" w:rsidP="00114BDC">
            <w:pPr>
              <w:rPr>
                <w:rFonts w:cs="Times New Roman"/>
                <w:color w:val="000000"/>
                <w:sz w:val="16"/>
                <w:szCs w:val="16"/>
              </w:rPr>
            </w:pPr>
          </w:p>
        </w:tc>
        <w:tc>
          <w:tcPr>
            <w:tcW w:w="1746" w:type="dxa"/>
            <w:vMerge/>
            <w:vAlign w:val="center"/>
            <w:hideMark/>
          </w:tcPr>
          <w:p w14:paraId="0077733F" w14:textId="77777777" w:rsidR="009B7DBB" w:rsidRPr="00114BDC" w:rsidRDefault="009B7DBB" w:rsidP="00114BDC">
            <w:pPr>
              <w:rPr>
                <w:rFonts w:cs="Times New Roman"/>
                <w:color w:val="000000"/>
                <w:sz w:val="16"/>
                <w:szCs w:val="16"/>
              </w:rPr>
            </w:pPr>
          </w:p>
        </w:tc>
        <w:tc>
          <w:tcPr>
            <w:tcW w:w="1030" w:type="dxa"/>
            <w:vMerge/>
            <w:vAlign w:val="center"/>
            <w:hideMark/>
          </w:tcPr>
          <w:p w14:paraId="018CD590" w14:textId="77777777" w:rsidR="009B7DBB" w:rsidRPr="00114BDC" w:rsidRDefault="009B7DBB" w:rsidP="00114BDC">
            <w:pPr>
              <w:rPr>
                <w:rFonts w:cs="Times New Roman"/>
                <w:color w:val="000000"/>
                <w:sz w:val="16"/>
                <w:szCs w:val="16"/>
              </w:rPr>
            </w:pPr>
          </w:p>
        </w:tc>
        <w:tc>
          <w:tcPr>
            <w:tcW w:w="1022" w:type="dxa"/>
            <w:shd w:val="clear" w:color="auto" w:fill="auto"/>
            <w:vAlign w:val="center"/>
            <w:hideMark/>
          </w:tcPr>
          <w:p w14:paraId="12E9A618"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2023 год</w:t>
            </w:r>
          </w:p>
        </w:tc>
        <w:tc>
          <w:tcPr>
            <w:tcW w:w="919" w:type="dxa"/>
            <w:shd w:val="clear" w:color="auto" w:fill="auto"/>
            <w:vAlign w:val="center"/>
            <w:hideMark/>
          </w:tcPr>
          <w:p w14:paraId="2895AF3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2024 год</w:t>
            </w:r>
          </w:p>
        </w:tc>
        <w:tc>
          <w:tcPr>
            <w:tcW w:w="4114" w:type="dxa"/>
            <w:gridSpan w:val="5"/>
            <w:shd w:val="clear" w:color="auto" w:fill="auto"/>
            <w:vAlign w:val="center"/>
            <w:hideMark/>
          </w:tcPr>
          <w:p w14:paraId="116F768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2025 год</w:t>
            </w:r>
          </w:p>
        </w:tc>
        <w:tc>
          <w:tcPr>
            <w:tcW w:w="1005" w:type="dxa"/>
            <w:shd w:val="clear" w:color="auto" w:fill="auto"/>
            <w:vAlign w:val="center"/>
            <w:hideMark/>
          </w:tcPr>
          <w:p w14:paraId="7C24162A"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2026 год</w:t>
            </w:r>
          </w:p>
        </w:tc>
        <w:tc>
          <w:tcPr>
            <w:tcW w:w="914" w:type="dxa"/>
            <w:shd w:val="clear" w:color="auto" w:fill="auto"/>
            <w:vAlign w:val="center"/>
            <w:hideMark/>
          </w:tcPr>
          <w:p w14:paraId="0F73330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2027 год</w:t>
            </w:r>
          </w:p>
        </w:tc>
        <w:tc>
          <w:tcPr>
            <w:tcW w:w="1270" w:type="dxa"/>
            <w:vMerge/>
            <w:vAlign w:val="center"/>
            <w:hideMark/>
          </w:tcPr>
          <w:p w14:paraId="51791C4F" w14:textId="77777777" w:rsidR="009B7DBB" w:rsidRPr="00114BDC" w:rsidRDefault="009B7DBB" w:rsidP="00114BDC">
            <w:pPr>
              <w:rPr>
                <w:rFonts w:cs="Times New Roman"/>
                <w:color w:val="000000"/>
                <w:sz w:val="16"/>
                <w:szCs w:val="16"/>
              </w:rPr>
            </w:pPr>
          </w:p>
        </w:tc>
      </w:tr>
      <w:tr w:rsidR="00AE242C" w:rsidRPr="00114BDC" w14:paraId="4AE772BA" w14:textId="77777777" w:rsidTr="009B7DBB">
        <w:trPr>
          <w:trHeight w:val="300"/>
        </w:trPr>
        <w:tc>
          <w:tcPr>
            <w:tcW w:w="573" w:type="dxa"/>
            <w:shd w:val="clear" w:color="auto" w:fill="auto"/>
            <w:hideMark/>
          </w:tcPr>
          <w:p w14:paraId="646F3B1F" w14:textId="77777777" w:rsidR="00114BDC" w:rsidRPr="00114BDC" w:rsidRDefault="00114BDC" w:rsidP="00114BDC">
            <w:pPr>
              <w:jc w:val="center"/>
              <w:rPr>
                <w:rFonts w:cs="Times New Roman"/>
                <w:sz w:val="16"/>
                <w:szCs w:val="16"/>
              </w:rPr>
            </w:pPr>
            <w:r w:rsidRPr="00114BDC">
              <w:rPr>
                <w:rFonts w:cs="Times New Roman"/>
                <w:sz w:val="16"/>
                <w:szCs w:val="16"/>
              </w:rPr>
              <w:t>1</w:t>
            </w:r>
          </w:p>
        </w:tc>
        <w:tc>
          <w:tcPr>
            <w:tcW w:w="2183" w:type="dxa"/>
            <w:shd w:val="clear" w:color="auto" w:fill="auto"/>
            <w:hideMark/>
          </w:tcPr>
          <w:p w14:paraId="1A3BF320"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2</w:t>
            </w:r>
          </w:p>
        </w:tc>
        <w:tc>
          <w:tcPr>
            <w:tcW w:w="1242" w:type="dxa"/>
            <w:shd w:val="clear" w:color="auto" w:fill="auto"/>
            <w:hideMark/>
          </w:tcPr>
          <w:p w14:paraId="08EAC475"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3</w:t>
            </w:r>
          </w:p>
        </w:tc>
        <w:tc>
          <w:tcPr>
            <w:tcW w:w="1746" w:type="dxa"/>
            <w:shd w:val="clear" w:color="auto" w:fill="auto"/>
            <w:hideMark/>
          </w:tcPr>
          <w:p w14:paraId="317F67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4</w:t>
            </w:r>
          </w:p>
        </w:tc>
        <w:tc>
          <w:tcPr>
            <w:tcW w:w="1030" w:type="dxa"/>
            <w:shd w:val="clear" w:color="auto" w:fill="auto"/>
            <w:hideMark/>
          </w:tcPr>
          <w:p w14:paraId="7FC42FB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5</w:t>
            </w:r>
          </w:p>
        </w:tc>
        <w:tc>
          <w:tcPr>
            <w:tcW w:w="1022" w:type="dxa"/>
            <w:shd w:val="clear" w:color="auto" w:fill="auto"/>
            <w:hideMark/>
          </w:tcPr>
          <w:p w14:paraId="246685A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6</w:t>
            </w:r>
          </w:p>
        </w:tc>
        <w:tc>
          <w:tcPr>
            <w:tcW w:w="919" w:type="dxa"/>
            <w:shd w:val="clear" w:color="auto" w:fill="auto"/>
            <w:hideMark/>
          </w:tcPr>
          <w:p w14:paraId="0C21FDF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7</w:t>
            </w:r>
          </w:p>
        </w:tc>
        <w:tc>
          <w:tcPr>
            <w:tcW w:w="4114" w:type="dxa"/>
            <w:gridSpan w:val="5"/>
            <w:shd w:val="clear" w:color="auto" w:fill="auto"/>
            <w:hideMark/>
          </w:tcPr>
          <w:p w14:paraId="0F1872E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8</w:t>
            </w:r>
          </w:p>
        </w:tc>
        <w:tc>
          <w:tcPr>
            <w:tcW w:w="1005" w:type="dxa"/>
            <w:shd w:val="clear" w:color="auto" w:fill="auto"/>
            <w:hideMark/>
          </w:tcPr>
          <w:p w14:paraId="37FBD12B"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9</w:t>
            </w:r>
          </w:p>
        </w:tc>
        <w:tc>
          <w:tcPr>
            <w:tcW w:w="914" w:type="dxa"/>
            <w:shd w:val="clear" w:color="auto" w:fill="auto"/>
            <w:hideMark/>
          </w:tcPr>
          <w:p w14:paraId="529437A3"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10</w:t>
            </w:r>
          </w:p>
        </w:tc>
        <w:tc>
          <w:tcPr>
            <w:tcW w:w="1270" w:type="dxa"/>
            <w:shd w:val="clear" w:color="auto" w:fill="auto"/>
            <w:hideMark/>
          </w:tcPr>
          <w:p w14:paraId="1B2739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11</w:t>
            </w:r>
          </w:p>
        </w:tc>
      </w:tr>
      <w:tr w:rsidR="00AE242C" w:rsidRPr="00114BDC" w14:paraId="628BD434" w14:textId="77777777" w:rsidTr="009B7DBB">
        <w:trPr>
          <w:trHeight w:val="300"/>
        </w:trPr>
        <w:tc>
          <w:tcPr>
            <w:tcW w:w="573" w:type="dxa"/>
            <w:vMerge w:val="restart"/>
            <w:shd w:val="clear" w:color="auto" w:fill="auto"/>
            <w:hideMark/>
          </w:tcPr>
          <w:p w14:paraId="2C2913AD" w14:textId="77777777" w:rsidR="00114BDC" w:rsidRPr="00114BDC" w:rsidRDefault="00114BDC" w:rsidP="00114BDC">
            <w:pPr>
              <w:jc w:val="center"/>
              <w:rPr>
                <w:rFonts w:cs="Times New Roman"/>
                <w:b/>
                <w:bCs/>
                <w:sz w:val="16"/>
                <w:szCs w:val="16"/>
              </w:rPr>
            </w:pPr>
            <w:r w:rsidRPr="00114BDC">
              <w:rPr>
                <w:rFonts w:cs="Times New Roman"/>
                <w:b/>
                <w:bCs/>
                <w:sz w:val="16"/>
                <w:szCs w:val="16"/>
              </w:rPr>
              <w:t>1.</w:t>
            </w:r>
          </w:p>
        </w:tc>
        <w:tc>
          <w:tcPr>
            <w:tcW w:w="2183" w:type="dxa"/>
            <w:vMerge w:val="restart"/>
            <w:shd w:val="clear" w:color="auto" w:fill="auto"/>
            <w:hideMark/>
          </w:tcPr>
          <w:p w14:paraId="3EE49FFA"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242" w:type="dxa"/>
            <w:vMerge w:val="restart"/>
            <w:shd w:val="clear" w:color="auto" w:fill="auto"/>
            <w:hideMark/>
          </w:tcPr>
          <w:p w14:paraId="63DA024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2023-2027</w:t>
            </w:r>
          </w:p>
        </w:tc>
        <w:tc>
          <w:tcPr>
            <w:tcW w:w="1746" w:type="dxa"/>
            <w:shd w:val="clear" w:color="auto" w:fill="auto"/>
            <w:hideMark/>
          </w:tcPr>
          <w:p w14:paraId="3D962A12"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4D8CAE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EDF6D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3242D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DE1A22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4171FE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630521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76CAF0F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56F5BB98" w14:textId="77777777" w:rsidTr="009B7DBB">
        <w:trPr>
          <w:trHeight w:val="477"/>
        </w:trPr>
        <w:tc>
          <w:tcPr>
            <w:tcW w:w="573" w:type="dxa"/>
            <w:vMerge/>
            <w:vAlign w:val="center"/>
            <w:hideMark/>
          </w:tcPr>
          <w:p w14:paraId="2958B505" w14:textId="77777777" w:rsidR="00114BDC" w:rsidRPr="00114BDC" w:rsidRDefault="00114BDC" w:rsidP="00114BDC">
            <w:pPr>
              <w:rPr>
                <w:rFonts w:cs="Times New Roman"/>
                <w:b/>
                <w:bCs/>
                <w:sz w:val="16"/>
                <w:szCs w:val="16"/>
              </w:rPr>
            </w:pPr>
          </w:p>
        </w:tc>
        <w:tc>
          <w:tcPr>
            <w:tcW w:w="2183" w:type="dxa"/>
            <w:vMerge/>
            <w:vAlign w:val="center"/>
            <w:hideMark/>
          </w:tcPr>
          <w:p w14:paraId="4B254A65" w14:textId="77777777" w:rsidR="00114BDC" w:rsidRPr="00114BDC" w:rsidRDefault="00114BDC" w:rsidP="00114BDC">
            <w:pPr>
              <w:rPr>
                <w:rFonts w:cs="Times New Roman"/>
                <w:b/>
                <w:bCs/>
                <w:color w:val="000000"/>
                <w:sz w:val="16"/>
                <w:szCs w:val="16"/>
              </w:rPr>
            </w:pPr>
          </w:p>
        </w:tc>
        <w:tc>
          <w:tcPr>
            <w:tcW w:w="1242" w:type="dxa"/>
            <w:vMerge/>
            <w:vAlign w:val="center"/>
            <w:hideMark/>
          </w:tcPr>
          <w:p w14:paraId="70A3ECC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5BBF0081"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8344E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BF65AC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45058BD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00D2812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26B0E0E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6AAFBDF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7317110B" w14:textId="77777777" w:rsidR="00114BDC" w:rsidRPr="00114BDC" w:rsidRDefault="00114BDC" w:rsidP="00114BDC">
            <w:pPr>
              <w:rPr>
                <w:rFonts w:cs="Times New Roman"/>
                <w:b/>
                <w:bCs/>
                <w:color w:val="000000"/>
                <w:sz w:val="16"/>
                <w:szCs w:val="16"/>
              </w:rPr>
            </w:pPr>
          </w:p>
        </w:tc>
      </w:tr>
      <w:tr w:rsidR="00B06F13" w:rsidRPr="00B06F13" w14:paraId="55E625E2" w14:textId="77777777" w:rsidTr="009B7DBB">
        <w:trPr>
          <w:trHeight w:val="300"/>
        </w:trPr>
        <w:tc>
          <w:tcPr>
            <w:tcW w:w="573" w:type="dxa"/>
            <w:vMerge w:val="restart"/>
            <w:shd w:val="clear" w:color="auto" w:fill="auto"/>
            <w:hideMark/>
          </w:tcPr>
          <w:p w14:paraId="2C2AA5F0" w14:textId="3D3C4D61" w:rsidR="00B06F13" w:rsidRPr="00114BDC" w:rsidRDefault="00B06F13" w:rsidP="00B06F13">
            <w:pPr>
              <w:jc w:val="center"/>
              <w:rPr>
                <w:rFonts w:cs="Times New Roman"/>
                <w:sz w:val="16"/>
                <w:szCs w:val="16"/>
              </w:rPr>
            </w:pPr>
            <w:r w:rsidRPr="00114BDC">
              <w:rPr>
                <w:rFonts w:cs="Times New Roman"/>
                <w:sz w:val="16"/>
                <w:szCs w:val="16"/>
              </w:rPr>
              <w:t>1.1.</w:t>
            </w:r>
          </w:p>
        </w:tc>
        <w:tc>
          <w:tcPr>
            <w:tcW w:w="2183" w:type="dxa"/>
            <w:vMerge w:val="restart"/>
            <w:shd w:val="clear" w:color="auto" w:fill="auto"/>
            <w:hideMark/>
          </w:tcPr>
          <w:p w14:paraId="7B2CBB5B" w14:textId="09FBC5D0" w:rsidR="00B06F13" w:rsidRPr="00EE4427" w:rsidRDefault="00B06F13"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242" w:type="dxa"/>
            <w:vMerge w:val="restart"/>
            <w:shd w:val="clear" w:color="auto" w:fill="auto"/>
            <w:hideMark/>
          </w:tcPr>
          <w:p w14:paraId="7E1C83B9" w14:textId="19578AC8" w:rsidR="00B06F13" w:rsidRPr="00EE4427" w:rsidRDefault="00B06F13" w:rsidP="00B06F13">
            <w:pPr>
              <w:jc w:val="center"/>
              <w:rPr>
                <w:rFonts w:cs="Times New Roman"/>
                <w:sz w:val="16"/>
                <w:szCs w:val="16"/>
              </w:rPr>
            </w:pPr>
            <w:r w:rsidRPr="00EE4427">
              <w:rPr>
                <w:rFonts w:cs="Times New Roman"/>
                <w:sz w:val="16"/>
                <w:szCs w:val="16"/>
              </w:rPr>
              <w:t>2023-2024</w:t>
            </w:r>
          </w:p>
        </w:tc>
        <w:tc>
          <w:tcPr>
            <w:tcW w:w="1746" w:type="dxa"/>
            <w:shd w:val="clear" w:color="auto" w:fill="auto"/>
            <w:hideMark/>
          </w:tcPr>
          <w:p w14:paraId="26F63F2D"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4FE27BA3" w14:textId="3F3DE001"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3EADF15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321030E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23104C1" w14:textId="74204B9D"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1D903D1A" w14:textId="5B055C04"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4184D1E2" w14:textId="7E9E2CDF"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restart"/>
            <w:shd w:val="clear" w:color="auto" w:fill="auto"/>
            <w:hideMark/>
          </w:tcPr>
          <w:p w14:paraId="1F7490DD"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186A34F0" w14:textId="77777777" w:rsidTr="009B7DBB">
        <w:trPr>
          <w:trHeight w:val="1606"/>
        </w:trPr>
        <w:tc>
          <w:tcPr>
            <w:tcW w:w="573" w:type="dxa"/>
            <w:vMerge/>
            <w:vAlign w:val="center"/>
            <w:hideMark/>
          </w:tcPr>
          <w:p w14:paraId="79482065" w14:textId="15FD249E" w:rsidR="00B06F13" w:rsidRPr="00114BDC" w:rsidRDefault="00B06F13" w:rsidP="00B06F13">
            <w:pPr>
              <w:jc w:val="center"/>
              <w:rPr>
                <w:rFonts w:cs="Times New Roman"/>
                <w:sz w:val="16"/>
                <w:szCs w:val="16"/>
              </w:rPr>
            </w:pPr>
          </w:p>
        </w:tc>
        <w:tc>
          <w:tcPr>
            <w:tcW w:w="2183" w:type="dxa"/>
            <w:vMerge/>
            <w:vAlign w:val="center"/>
            <w:hideMark/>
          </w:tcPr>
          <w:p w14:paraId="5F0FC5F7" w14:textId="77777777" w:rsidR="00B06F13" w:rsidRPr="00EE4427" w:rsidRDefault="00B06F13" w:rsidP="00B06F13">
            <w:pPr>
              <w:rPr>
                <w:rFonts w:cs="Times New Roman"/>
                <w:sz w:val="16"/>
                <w:szCs w:val="16"/>
              </w:rPr>
            </w:pPr>
          </w:p>
        </w:tc>
        <w:tc>
          <w:tcPr>
            <w:tcW w:w="1242" w:type="dxa"/>
            <w:vMerge/>
            <w:vAlign w:val="center"/>
            <w:hideMark/>
          </w:tcPr>
          <w:p w14:paraId="7B2A778F" w14:textId="77777777" w:rsidR="00B06F13" w:rsidRPr="00EE4427" w:rsidRDefault="00B06F13" w:rsidP="00B06F13">
            <w:pPr>
              <w:rPr>
                <w:rFonts w:cs="Times New Roman"/>
                <w:sz w:val="16"/>
                <w:szCs w:val="16"/>
              </w:rPr>
            </w:pPr>
          </w:p>
        </w:tc>
        <w:tc>
          <w:tcPr>
            <w:tcW w:w="1746" w:type="dxa"/>
            <w:shd w:val="clear" w:color="auto" w:fill="auto"/>
            <w:hideMark/>
          </w:tcPr>
          <w:p w14:paraId="27399932"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67B6CA89" w14:textId="510D9038" w:rsidR="00B06F13" w:rsidRPr="00EE4427" w:rsidRDefault="00B06F13" w:rsidP="00B06F13">
            <w:pPr>
              <w:jc w:val="center"/>
              <w:rPr>
                <w:rFonts w:cs="Times New Roman"/>
                <w:sz w:val="16"/>
                <w:szCs w:val="16"/>
              </w:rPr>
            </w:pPr>
            <w:r w:rsidRPr="00EE4427">
              <w:rPr>
                <w:rFonts w:cs="Times New Roman"/>
                <w:sz w:val="16"/>
                <w:szCs w:val="16"/>
              </w:rPr>
              <w:t>0,002</w:t>
            </w:r>
          </w:p>
        </w:tc>
        <w:tc>
          <w:tcPr>
            <w:tcW w:w="1022" w:type="dxa"/>
            <w:shd w:val="clear" w:color="auto" w:fill="auto"/>
            <w:hideMark/>
          </w:tcPr>
          <w:p w14:paraId="6A84CC86"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9" w:type="dxa"/>
            <w:shd w:val="clear" w:color="auto" w:fill="auto"/>
            <w:hideMark/>
          </w:tcPr>
          <w:p w14:paraId="03A719F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4" w:type="dxa"/>
            <w:gridSpan w:val="5"/>
            <w:shd w:val="clear" w:color="auto" w:fill="auto"/>
          </w:tcPr>
          <w:p w14:paraId="3C9B8759" w14:textId="1601B83B" w:rsidR="00B06F13" w:rsidRPr="00EE4427" w:rsidRDefault="00B06F13" w:rsidP="00B06F13">
            <w:pPr>
              <w:jc w:val="center"/>
              <w:rPr>
                <w:rFonts w:cs="Times New Roman"/>
                <w:sz w:val="16"/>
                <w:szCs w:val="16"/>
              </w:rPr>
            </w:pPr>
            <w:r w:rsidRPr="00EE4427">
              <w:rPr>
                <w:rFonts w:cs="Times New Roman"/>
                <w:sz w:val="16"/>
                <w:szCs w:val="16"/>
              </w:rPr>
              <w:t>-</w:t>
            </w:r>
          </w:p>
        </w:tc>
        <w:tc>
          <w:tcPr>
            <w:tcW w:w="1005" w:type="dxa"/>
            <w:shd w:val="clear" w:color="auto" w:fill="auto"/>
          </w:tcPr>
          <w:p w14:paraId="35A435C7" w14:textId="77A7E236" w:rsidR="00B06F13" w:rsidRPr="00EE4427" w:rsidRDefault="00B06F13" w:rsidP="00B06F13">
            <w:pPr>
              <w:jc w:val="center"/>
              <w:rPr>
                <w:rFonts w:cs="Times New Roman"/>
                <w:sz w:val="16"/>
                <w:szCs w:val="16"/>
              </w:rPr>
            </w:pPr>
            <w:r w:rsidRPr="00EE4427">
              <w:rPr>
                <w:rFonts w:cs="Times New Roman"/>
                <w:sz w:val="16"/>
                <w:szCs w:val="16"/>
              </w:rPr>
              <w:t>-</w:t>
            </w:r>
          </w:p>
        </w:tc>
        <w:tc>
          <w:tcPr>
            <w:tcW w:w="914" w:type="dxa"/>
            <w:shd w:val="clear" w:color="auto" w:fill="auto"/>
          </w:tcPr>
          <w:p w14:paraId="77AFE1F7" w14:textId="152C5F93"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ign w:val="center"/>
            <w:hideMark/>
          </w:tcPr>
          <w:p w14:paraId="317CB64B" w14:textId="77777777" w:rsidR="00B06F13" w:rsidRPr="00836DD2" w:rsidRDefault="00B06F13" w:rsidP="00B06F13">
            <w:pPr>
              <w:rPr>
                <w:rFonts w:cs="Times New Roman"/>
                <w:sz w:val="16"/>
                <w:szCs w:val="16"/>
              </w:rPr>
            </w:pPr>
          </w:p>
        </w:tc>
      </w:tr>
      <w:tr w:rsidR="00B06F13" w:rsidRPr="00B06F13" w14:paraId="3041B34B" w14:textId="77777777" w:rsidTr="009B7DBB">
        <w:trPr>
          <w:trHeight w:val="300"/>
        </w:trPr>
        <w:tc>
          <w:tcPr>
            <w:tcW w:w="573" w:type="dxa"/>
            <w:vMerge/>
            <w:shd w:val="clear" w:color="auto" w:fill="auto"/>
            <w:hideMark/>
          </w:tcPr>
          <w:p w14:paraId="55A7FEBF" w14:textId="6047E28A" w:rsidR="00B06F13" w:rsidRPr="00114BDC" w:rsidRDefault="00B06F13" w:rsidP="00B06F13">
            <w:pPr>
              <w:jc w:val="center"/>
              <w:rPr>
                <w:rFonts w:cs="Times New Roman"/>
                <w:sz w:val="16"/>
                <w:szCs w:val="16"/>
              </w:rPr>
            </w:pPr>
          </w:p>
        </w:tc>
        <w:tc>
          <w:tcPr>
            <w:tcW w:w="2183" w:type="dxa"/>
            <w:vMerge w:val="restart"/>
            <w:shd w:val="clear" w:color="auto" w:fill="auto"/>
            <w:hideMark/>
          </w:tcPr>
          <w:p w14:paraId="28E4C8D1" w14:textId="77777777" w:rsidR="00B06F13" w:rsidRPr="00EE4427" w:rsidRDefault="00B06F13" w:rsidP="00B06F13">
            <w:pPr>
              <w:rPr>
                <w:rFonts w:cs="Times New Roman"/>
                <w:sz w:val="16"/>
                <w:szCs w:val="16"/>
              </w:rPr>
            </w:pPr>
            <w:r w:rsidRPr="00EE4427">
              <w:rPr>
                <w:rFonts w:cs="Times New Roman"/>
                <w:sz w:val="16"/>
                <w:szCs w:val="16"/>
              </w:rPr>
              <w:t xml:space="preserve">Мероприятие 02.01. </w:t>
            </w:r>
          </w:p>
          <w:p w14:paraId="6BF8D530" w14:textId="77777777" w:rsidR="00B06F13" w:rsidRPr="00EE4427" w:rsidRDefault="00B06F13" w:rsidP="00B06F13">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tc>
        <w:tc>
          <w:tcPr>
            <w:tcW w:w="1242" w:type="dxa"/>
            <w:vMerge w:val="restart"/>
            <w:shd w:val="clear" w:color="auto" w:fill="auto"/>
            <w:hideMark/>
          </w:tcPr>
          <w:p w14:paraId="4417756B" w14:textId="487BE6D7" w:rsidR="00B06F13" w:rsidRPr="00EE4427" w:rsidRDefault="00B06F13" w:rsidP="00B06F13">
            <w:pPr>
              <w:jc w:val="center"/>
              <w:rPr>
                <w:rFonts w:cs="Times New Roman"/>
                <w:sz w:val="16"/>
                <w:szCs w:val="16"/>
              </w:rPr>
            </w:pPr>
            <w:r w:rsidRPr="00EE4427">
              <w:rPr>
                <w:rFonts w:cs="Times New Roman"/>
                <w:sz w:val="16"/>
                <w:szCs w:val="16"/>
              </w:rPr>
              <w:t>2025-2027</w:t>
            </w:r>
          </w:p>
        </w:tc>
        <w:tc>
          <w:tcPr>
            <w:tcW w:w="1746" w:type="dxa"/>
            <w:shd w:val="clear" w:color="auto" w:fill="auto"/>
            <w:hideMark/>
          </w:tcPr>
          <w:p w14:paraId="530061C3"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030" w:type="dxa"/>
            <w:shd w:val="clear" w:color="auto" w:fill="auto"/>
            <w:hideMark/>
          </w:tcPr>
          <w:p w14:paraId="50B35227" w14:textId="31C71DCC"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A63739E" w14:textId="5373248D"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245738E3" w14:textId="63A8B300"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412E10B1"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1F4320EF"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6D532100"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restart"/>
            <w:shd w:val="clear" w:color="auto" w:fill="auto"/>
            <w:hideMark/>
          </w:tcPr>
          <w:p w14:paraId="2925F556"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B06F13" w:rsidRPr="00B06F13" w14:paraId="6548D27D" w14:textId="77777777" w:rsidTr="009B7DBB">
        <w:trPr>
          <w:trHeight w:val="1606"/>
        </w:trPr>
        <w:tc>
          <w:tcPr>
            <w:tcW w:w="573" w:type="dxa"/>
            <w:vMerge/>
            <w:vAlign w:val="center"/>
            <w:hideMark/>
          </w:tcPr>
          <w:p w14:paraId="63880FEC" w14:textId="77777777" w:rsidR="00B06F13" w:rsidRPr="00114BDC" w:rsidRDefault="00B06F13" w:rsidP="00B06F13">
            <w:pPr>
              <w:rPr>
                <w:rFonts w:cs="Times New Roman"/>
                <w:sz w:val="16"/>
                <w:szCs w:val="16"/>
              </w:rPr>
            </w:pPr>
          </w:p>
        </w:tc>
        <w:tc>
          <w:tcPr>
            <w:tcW w:w="2183" w:type="dxa"/>
            <w:vMerge/>
            <w:vAlign w:val="center"/>
            <w:hideMark/>
          </w:tcPr>
          <w:p w14:paraId="75D7BC1B" w14:textId="77777777" w:rsidR="00B06F13" w:rsidRPr="00EE4427" w:rsidRDefault="00B06F13" w:rsidP="00B06F13">
            <w:pPr>
              <w:rPr>
                <w:rFonts w:cs="Times New Roman"/>
                <w:color w:val="FF0000"/>
                <w:sz w:val="16"/>
                <w:szCs w:val="16"/>
              </w:rPr>
            </w:pPr>
          </w:p>
        </w:tc>
        <w:tc>
          <w:tcPr>
            <w:tcW w:w="1242" w:type="dxa"/>
            <w:vMerge/>
            <w:vAlign w:val="center"/>
            <w:hideMark/>
          </w:tcPr>
          <w:p w14:paraId="70583CCF" w14:textId="77777777" w:rsidR="00B06F13" w:rsidRPr="00EE4427" w:rsidRDefault="00B06F13" w:rsidP="00B06F13">
            <w:pPr>
              <w:rPr>
                <w:rFonts w:cs="Times New Roman"/>
                <w:color w:val="FF0000"/>
                <w:sz w:val="16"/>
                <w:szCs w:val="16"/>
              </w:rPr>
            </w:pPr>
          </w:p>
        </w:tc>
        <w:tc>
          <w:tcPr>
            <w:tcW w:w="1746" w:type="dxa"/>
            <w:shd w:val="clear" w:color="auto" w:fill="auto"/>
            <w:hideMark/>
          </w:tcPr>
          <w:p w14:paraId="0421CBB6"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030" w:type="dxa"/>
            <w:shd w:val="clear" w:color="auto" w:fill="auto"/>
            <w:hideMark/>
          </w:tcPr>
          <w:p w14:paraId="1F90B7FF" w14:textId="22367B5E" w:rsidR="00B06F13" w:rsidRPr="00EE4427" w:rsidRDefault="00B06F13" w:rsidP="00B06F13">
            <w:pPr>
              <w:jc w:val="center"/>
              <w:rPr>
                <w:rFonts w:cs="Times New Roman"/>
                <w:sz w:val="16"/>
                <w:szCs w:val="16"/>
              </w:rPr>
            </w:pPr>
            <w:r w:rsidRPr="00EE4427">
              <w:rPr>
                <w:rFonts w:cs="Times New Roman"/>
                <w:sz w:val="16"/>
                <w:szCs w:val="16"/>
              </w:rPr>
              <w:t>0,003</w:t>
            </w:r>
          </w:p>
        </w:tc>
        <w:tc>
          <w:tcPr>
            <w:tcW w:w="1022" w:type="dxa"/>
            <w:shd w:val="clear" w:color="auto" w:fill="auto"/>
            <w:hideMark/>
          </w:tcPr>
          <w:p w14:paraId="0DEF71EE" w14:textId="65CF9D08" w:rsidR="00B06F13" w:rsidRPr="00EE4427" w:rsidRDefault="00B06F13" w:rsidP="00B06F13">
            <w:pPr>
              <w:jc w:val="center"/>
              <w:rPr>
                <w:rFonts w:cs="Times New Roman"/>
                <w:sz w:val="16"/>
                <w:szCs w:val="16"/>
              </w:rPr>
            </w:pPr>
            <w:r w:rsidRPr="00EE4427">
              <w:rPr>
                <w:rFonts w:cs="Times New Roman"/>
                <w:sz w:val="16"/>
                <w:szCs w:val="16"/>
              </w:rPr>
              <w:t>-</w:t>
            </w:r>
          </w:p>
        </w:tc>
        <w:tc>
          <w:tcPr>
            <w:tcW w:w="919" w:type="dxa"/>
            <w:shd w:val="clear" w:color="auto" w:fill="auto"/>
            <w:hideMark/>
          </w:tcPr>
          <w:p w14:paraId="35F26518" w14:textId="348BD186" w:rsidR="00B06F13" w:rsidRPr="00EE4427" w:rsidRDefault="00B06F13" w:rsidP="00B06F13">
            <w:pPr>
              <w:jc w:val="center"/>
              <w:rPr>
                <w:rFonts w:cs="Times New Roman"/>
                <w:sz w:val="16"/>
                <w:szCs w:val="16"/>
              </w:rPr>
            </w:pPr>
            <w:r w:rsidRPr="00EE4427">
              <w:rPr>
                <w:rFonts w:cs="Times New Roman"/>
                <w:sz w:val="16"/>
                <w:szCs w:val="16"/>
              </w:rPr>
              <w:t>-</w:t>
            </w:r>
          </w:p>
        </w:tc>
        <w:tc>
          <w:tcPr>
            <w:tcW w:w="4114" w:type="dxa"/>
            <w:gridSpan w:val="5"/>
            <w:shd w:val="clear" w:color="auto" w:fill="auto"/>
            <w:hideMark/>
          </w:tcPr>
          <w:p w14:paraId="2F1D14F3"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005" w:type="dxa"/>
            <w:shd w:val="clear" w:color="auto" w:fill="auto"/>
            <w:hideMark/>
          </w:tcPr>
          <w:p w14:paraId="09B96FD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914" w:type="dxa"/>
            <w:shd w:val="clear" w:color="auto" w:fill="auto"/>
            <w:hideMark/>
          </w:tcPr>
          <w:p w14:paraId="2A046279"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1270" w:type="dxa"/>
            <w:vMerge/>
            <w:vAlign w:val="center"/>
            <w:hideMark/>
          </w:tcPr>
          <w:p w14:paraId="05428DDC" w14:textId="77777777" w:rsidR="00B06F13" w:rsidRPr="00B06F13" w:rsidRDefault="00B06F13" w:rsidP="00B06F13">
            <w:pPr>
              <w:rPr>
                <w:rFonts w:cs="Times New Roman"/>
                <w:color w:val="FF0000"/>
                <w:sz w:val="16"/>
                <w:szCs w:val="16"/>
              </w:rPr>
            </w:pPr>
          </w:p>
        </w:tc>
      </w:tr>
      <w:tr w:rsidR="00B06F13" w:rsidRPr="00114BDC" w14:paraId="3D65AB7D" w14:textId="77777777" w:rsidTr="009B7DBB">
        <w:trPr>
          <w:trHeight w:val="300"/>
        </w:trPr>
        <w:tc>
          <w:tcPr>
            <w:tcW w:w="573" w:type="dxa"/>
            <w:vMerge/>
            <w:vAlign w:val="center"/>
            <w:hideMark/>
          </w:tcPr>
          <w:p w14:paraId="35BFEDA3" w14:textId="77777777" w:rsidR="00B06F13" w:rsidRPr="00114BDC" w:rsidRDefault="00B06F13" w:rsidP="005E792B">
            <w:pPr>
              <w:rPr>
                <w:rFonts w:cs="Times New Roman"/>
                <w:sz w:val="16"/>
                <w:szCs w:val="16"/>
              </w:rPr>
            </w:pPr>
          </w:p>
        </w:tc>
        <w:tc>
          <w:tcPr>
            <w:tcW w:w="2183" w:type="dxa"/>
            <w:vMerge w:val="restart"/>
            <w:shd w:val="clear" w:color="auto" w:fill="auto"/>
            <w:hideMark/>
          </w:tcPr>
          <w:p w14:paraId="1F0C5318" w14:textId="77777777" w:rsidR="00B06F13" w:rsidRPr="00E564F6" w:rsidRDefault="00B06F13" w:rsidP="005E792B">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242" w:type="dxa"/>
            <w:vMerge w:val="restart"/>
            <w:shd w:val="clear" w:color="auto" w:fill="auto"/>
            <w:hideMark/>
          </w:tcPr>
          <w:p w14:paraId="36DC8122"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746" w:type="dxa"/>
            <w:vMerge w:val="restart"/>
            <w:shd w:val="clear" w:color="auto" w:fill="auto"/>
            <w:hideMark/>
          </w:tcPr>
          <w:p w14:paraId="4452BEC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c>
          <w:tcPr>
            <w:tcW w:w="1030" w:type="dxa"/>
            <w:vMerge w:val="restart"/>
            <w:shd w:val="clear" w:color="auto" w:fill="auto"/>
            <w:hideMark/>
          </w:tcPr>
          <w:p w14:paraId="356DD8C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Всего</w:t>
            </w:r>
          </w:p>
        </w:tc>
        <w:tc>
          <w:tcPr>
            <w:tcW w:w="1022" w:type="dxa"/>
            <w:vMerge w:val="restart"/>
            <w:shd w:val="clear" w:color="auto" w:fill="auto"/>
            <w:hideMark/>
          </w:tcPr>
          <w:p w14:paraId="5222D14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2023 год</w:t>
            </w:r>
          </w:p>
        </w:tc>
        <w:tc>
          <w:tcPr>
            <w:tcW w:w="919" w:type="dxa"/>
            <w:vMerge w:val="restart"/>
            <w:shd w:val="clear" w:color="auto" w:fill="auto"/>
            <w:hideMark/>
          </w:tcPr>
          <w:p w14:paraId="1CC3F327"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06" w:type="dxa"/>
            <w:vMerge w:val="restart"/>
            <w:shd w:val="clear" w:color="auto" w:fill="auto"/>
            <w:hideMark/>
          </w:tcPr>
          <w:p w14:paraId="2453EEE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308" w:type="dxa"/>
            <w:gridSpan w:val="4"/>
            <w:shd w:val="clear" w:color="auto" w:fill="auto"/>
            <w:hideMark/>
          </w:tcPr>
          <w:p w14:paraId="430084DC"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В том числе:</w:t>
            </w:r>
          </w:p>
        </w:tc>
        <w:tc>
          <w:tcPr>
            <w:tcW w:w="1005" w:type="dxa"/>
            <w:vMerge w:val="restart"/>
            <w:shd w:val="clear" w:color="auto" w:fill="auto"/>
            <w:hideMark/>
          </w:tcPr>
          <w:p w14:paraId="05F5B235"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2026 год</w:t>
            </w:r>
          </w:p>
        </w:tc>
        <w:tc>
          <w:tcPr>
            <w:tcW w:w="914" w:type="dxa"/>
            <w:vMerge w:val="restart"/>
            <w:shd w:val="clear" w:color="auto" w:fill="auto"/>
            <w:hideMark/>
          </w:tcPr>
          <w:p w14:paraId="3DC25D4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2027 год</w:t>
            </w:r>
          </w:p>
        </w:tc>
        <w:tc>
          <w:tcPr>
            <w:tcW w:w="1270" w:type="dxa"/>
            <w:vMerge w:val="restart"/>
            <w:shd w:val="clear" w:color="auto" w:fill="auto"/>
            <w:hideMark/>
          </w:tcPr>
          <w:p w14:paraId="6480D484"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X</w:t>
            </w:r>
          </w:p>
        </w:tc>
      </w:tr>
      <w:tr w:rsidR="00B06F13" w:rsidRPr="00114BDC" w14:paraId="2B1ADDBA" w14:textId="77777777" w:rsidTr="009B7DBB">
        <w:trPr>
          <w:trHeight w:val="450"/>
        </w:trPr>
        <w:tc>
          <w:tcPr>
            <w:tcW w:w="573" w:type="dxa"/>
            <w:vMerge/>
            <w:vAlign w:val="center"/>
            <w:hideMark/>
          </w:tcPr>
          <w:p w14:paraId="0070A498" w14:textId="77777777" w:rsidR="00B06F13" w:rsidRPr="00114BDC" w:rsidRDefault="00B06F13" w:rsidP="005E792B">
            <w:pPr>
              <w:rPr>
                <w:rFonts w:cs="Times New Roman"/>
                <w:sz w:val="16"/>
                <w:szCs w:val="16"/>
              </w:rPr>
            </w:pPr>
          </w:p>
        </w:tc>
        <w:tc>
          <w:tcPr>
            <w:tcW w:w="2183" w:type="dxa"/>
            <w:vMerge/>
            <w:vAlign w:val="center"/>
            <w:hideMark/>
          </w:tcPr>
          <w:p w14:paraId="7C6707F3" w14:textId="77777777" w:rsidR="00B06F13" w:rsidRPr="00114BDC" w:rsidRDefault="00B06F13" w:rsidP="005E792B">
            <w:pPr>
              <w:rPr>
                <w:rFonts w:cs="Times New Roman"/>
                <w:i/>
                <w:iCs/>
                <w:color w:val="000000"/>
                <w:sz w:val="16"/>
                <w:szCs w:val="16"/>
              </w:rPr>
            </w:pPr>
          </w:p>
        </w:tc>
        <w:tc>
          <w:tcPr>
            <w:tcW w:w="1242" w:type="dxa"/>
            <w:vMerge/>
            <w:vAlign w:val="center"/>
            <w:hideMark/>
          </w:tcPr>
          <w:p w14:paraId="17A8DFFB" w14:textId="77777777" w:rsidR="00B06F13" w:rsidRPr="00114BDC" w:rsidRDefault="00B06F13" w:rsidP="005E792B">
            <w:pPr>
              <w:rPr>
                <w:rFonts w:cs="Times New Roman"/>
                <w:color w:val="000000"/>
                <w:sz w:val="16"/>
                <w:szCs w:val="16"/>
              </w:rPr>
            </w:pPr>
          </w:p>
        </w:tc>
        <w:tc>
          <w:tcPr>
            <w:tcW w:w="1746" w:type="dxa"/>
            <w:vMerge/>
            <w:vAlign w:val="center"/>
            <w:hideMark/>
          </w:tcPr>
          <w:p w14:paraId="44A55203" w14:textId="77777777" w:rsidR="00B06F13" w:rsidRPr="00114BDC" w:rsidRDefault="00B06F13" w:rsidP="005E792B">
            <w:pPr>
              <w:rPr>
                <w:rFonts w:cs="Times New Roman"/>
                <w:color w:val="000000"/>
                <w:sz w:val="16"/>
                <w:szCs w:val="16"/>
              </w:rPr>
            </w:pPr>
          </w:p>
        </w:tc>
        <w:tc>
          <w:tcPr>
            <w:tcW w:w="1030" w:type="dxa"/>
            <w:vMerge/>
            <w:vAlign w:val="center"/>
            <w:hideMark/>
          </w:tcPr>
          <w:p w14:paraId="15480EEA" w14:textId="77777777" w:rsidR="00B06F13" w:rsidRPr="00114BDC" w:rsidRDefault="00B06F13" w:rsidP="005E792B">
            <w:pPr>
              <w:rPr>
                <w:rFonts w:cs="Times New Roman"/>
                <w:color w:val="000000"/>
                <w:sz w:val="16"/>
                <w:szCs w:val="16"/>
              </w:rPr>
            </w:pPr>
          </w:p>
        </w:tc>
        <w:tc>
          <w:tcPr>
            <w:tcW w:w="1022" w:type="dxa"/>
            <w:vMerge/>
            <w:vAlign w:val="center"/>
            <w:hideMark/>
          </w:tcPr>
          <w:p w14:paraId="0870E7F9" w14:textId="77777777" w:rsidR="00B06F13" w:rsidRPr="00114BDC" w:rsidRDefault="00B06F13" w:rsidP="005E792B">
            <w:pPr>
              <w:rPr>
                <w:rFonts w:cs="Times New Roman"/>
                <w:color w:val="000000"/>
                <w:sz w:val="16"/>
                <w:szCs w:val="16"/>
              </w:rPr>
            </w:pPr>
          </w:p>
        </w:tc>
        <w:tc>
          <w:tcPr>
            <w:tcW w:w="919" w:type="dxa"/>
            <w:vMerge/>
            <w:vAlign w:val="center"/>
            <w:hideMark/>
          </w:tcPr>
          <w:p w14:paraId="6E800170" w14:textId="77777777" w:rsidR="00B06F13" w:rsidRPr="00114BDC" w:rsidRDefault="00B06F13" w:rsidP="005E792B">
            <w:pPr>
              <w:rPr>
                <w:rFonts w:cs="Times New Roman"/>
                <w:color w:val="000000"/>
                <w:sz w:val="16"/>
                <w:szCs w:val="16"/>
              </w:rPr>
            </w:pPr>
          </w:p>
        </w:tc>
        <w:tc>
          <w:tcPr>
            <w:tcW w:w="806" w:type="dxa"/>
            <w:vMerge/>
            <w:vAlign w:val="center"/>
            <w:hideMark/>
          </w:tcPr>
          <w:p w14:paraId="3FC4188E" w14:textId="77777777" w:rsidR="00B06F13" w:rsidRPr="00114BDC" w:rsidRDefault="00B06F13" w:rsidP="005E792B">
            <w:pPr>
              <w:rPr>
                <w:rFonts w:cs="Times New Roman"/>
                <w:color w:val="000000"/>
                <w:sz w:val="16"/>
                <w:szCs w:val="16"/>
              </w:rPr>
            </w:pPr>
          </w:p>
        </w:tc>
        <w:tc>
          <w:tcPr>
            <w:tcW w:w="742" w:type="dxa"/>
            <w:shd w:val="clear" w:color="auto" w:fill="auto"/>
            <w:hideMark/>
          </w:tcPr>
          <w:p w14:paraId="60EEC498"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квартал</w:t>
            </w:r>
          </w:p>
        </w:tc>
        <w:tc>
          <w:tcPr>
            <w:tcW w:w="966" w:type="dxa"/>
            <w:shd w:val="clear" w:color="auto" w:fill="auto"/>
            <w:hideMark/>
          </w:tcPr>
          <w:p w14:paraId="42F8E039"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 полугодие</w:t>
            </w:r>
          </w:p>
        </w:tc>
        <w:tc>
          <w:tcPr>
            <w:tcW w:w="834" w:type="dxa"/>
            <w:shd w:val="clear" w:color="auto" w:fill="auto"/>
            <w:hideMark/>
          </w:tcPr>
          <w:p w14:paraId="60BEBED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9 месяцев</w:t>
            </w:r>
          </w:p>
        </w:tc>
        <w:tc>
          <w:tcPr>
            <w:tcW w:w="766" w:type="dxa"/>
            <w:shd w:val="clear" w:color="auto" w:fill="auto"/>
            <w:hideMark/>
          </w:tcPr>
          <w:p w14:paraId="10AC8A5D"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12 месяцев</w:t>
            </w:r>
          </w:p>
        </w:tc>
        <w:tc>
          <w:tcPr>
            <w:tcW w:w="1005" w:type="dxa"/>
            <w:vMerge/>
            <w:vAlign w:val="center"/>
            <w:hideMark/>
          </w:tcPr>
          <w:p w14:paraId="4644CB1B" w14:textId="77777777" w:rsidR="00B06F13" w:rsidRPr="00114BDC" w:rsidRDefault="00B06F13" w:rsidP="005E792B">
            <w:pPr>
              <w:rPr>
                <w:rFonts w:cs="Times New Roman"/>
                <w:color w:val="000000"/>
                <w:sz w:val="16"/>
                <w:szCs w:val="16"/>
              </w:rPr>
            </w:pPr>
          </w:p>
        </w:tc>
        <w:tc>
          <w:tcPr>
            <w:tcW w:w="914" w:type="dxa"/>
            <w:vMerge/>
            <w:vAlign w:val="center"/>
            <w:hideMark/>
          </w:tcPr>
          <w:p w14:paraId="5830A2EC" w14:textId="77777777" w:rsidR="00B06F13" w:rsidRPr="00114BDC" w:rsidRDefault="00B06F13" w:rsidP="005E792B">
            <w:pPr>
              <w:rPr>
                <w:rFonts w:cs="Times New Roman"/>
                <w:color w:val="000000"/>
                <w:sz w:val="16"/>
                <w:szCs w:val="16"/>
              </w:rPr>
            </w:pPr>
          </w:p>
        </w:tc>
        <w:tc>
          <w:tcPr>
            <w:tcW w:w="1270" w:type="dxa"/>
            <w:vMerge/>
            <w:vAlign w:val="center"/>
            <w:hideMark/>
          </w:tcPr>
          <w:p w14:paraId="5CE728F3" w14:textId="77777777" w:rsidR="00B06F13" w:rsidRPr="00114BDC" w:rsidRDefault="00B06F13" w:rsidP="005E792B">
            <w:pPr>
              <w:rPr>
                <w:rFonts w:cs="Times New Roman"/>
                <w:color w:val="000000"/>
                <w:sz w:val="16"/>
                <w:szCs w:val="16"/>
              </w:rPr>
            </w:pPr>
          </w:p>
        </w:tc>
      </w:tr>
      <w:tr w:rsidR="00B06F13" w:rsidRPr="00114BDC" w14:paraId="2FD47422" w14:textId="77777777" w:rsidTr="009B7DBB">
        <w:trPr>
          <w:trHeight w:val="720"/>
        </w:trPr>
        <w:tc>
          <w:tcPr>
            <w:tcW w:w="573" w:type="dxa"/>
            <w:vMerge/>
            <w:vAlign w:val="center"/>
            <w:hideMark/>
          </w:tcPr>
          <w:p w14:paraId="40B8EE2E" w14:textId="77777777" w:rsidR="00B06F13" w:rsidRPr="00114BDC" w:rsidRDefault="00B06F13" w:rsidP="005E792B">
            <w:pPr>
              <w:rPr>
                <w:rFonts w:cs="Times New Roman"/>
                <w:sz w:val="16"/>
                <w:szCs w:val="16"/>
              </w:rPr>
            </w:pPr>
          </w:p>
        </w:tc>
        <w:tc>
          <w:tcPr>
            <w:tcW w:w="2183" w:type="dxa"/>
            <w:vMerge/>
            <w:vAlign w:val="center"/>
            <w:hideMark/>
          </w:tcPr>
          <w:p w14:paraId="11962ABD" w14:textId="77777777" w:rsidR="00B06F13" w:rsidRPr="00114BDC" w:rsidRDefault="00B06F13" w:rsidP="005E792B">
            <w:pPr>
              <w:rPr>
                <w:rFonts w:cs="Times New Roman"/>
                <w:i/>
                <w:iCs/>
                <w:color w:val="000000"/>
                <w:sz w:val="16"/>
                <w:szCs w:val="16"/>
              </w:rPr>
            </w:pPr>
          </w:p>
        </w:tc>
        <w:tc>
          <w:tcPr>
            <w:tcW w:w="1242" w:type="dxa"/>
            <w:vMerge/>
            <w:vAlign w:val="center"/>
            <w:hideMark/>
          </w:tcPr>
          <w:p w14:paraId="48F247D6" w14:textId="77777777" w:rsidR="00B06F13" w:rsidRPr="00114BDC" w:rsidRDefault="00B06F13" w:rsidP="005E792B">
            <w:pPr>
              <w:rPr>
                <w:rFonts w:cs="Times New Roman"/>
                <w:color w:val="000000"/>
                <w:sz w:val="16"/>
                <w:szCs w:val="16"/>
              </w:rPr>
            </w:pPr>
          </w:p>
        </w:tc>
        <w:tc>
          <w:tcPr>
            <w:tcW w:w="1746" w:type="dxa"/>
            <w:vMerge/>
            <w:vAlign w:val="center"/>
            <w:hideMark/>
          </w:tcPr>
          <w:p w14:paraId="11BAB8E8" w14:textId="77777777" w:rsidR="00B06F13" w:rsidRPr="00114BDC" w:rsidRDefault="00B06F13" w:rsidP="005E792B">
            <w:pPr>
              <w:rPr>
                <w:rFonts w:cs="Times New Roman"/>
                <w:color w:val="000000"/>
                <w:sz w:val="16"/>
                <w:szCs w:val="16"/>
              </w:rPr>
            </w:pPr>
          </w:p>
        </w:tc>
        <w:tc>
          <w:tcPr>
            <w:tcW w:w="1030" w:type="dxa"/>
            <w:shd w:val="clear" w:color="auto" w:fill="auto"/>
            <w:hideMark/>
          </w:tcPr>
          <w:p w14:paraId="43545FCB"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1022" w:type="dxa"/>
            <w:shd w:val="clear" w:color="auto" w:fill="auto"/>
            <w:hideMark/>
          </w:tcPr>
          <w:p w14:paraId="16EBBB7A" w14:textId="77777777" w:rsidR="00B06F13" w:rsidRPr="00114BDC" w:rsidRDefault="00B06F13" w:rsidP="005E792B">
            <w:pPr>
              <w:jc w:val="center"/>
              <w:rPr>
                <w:rFonts w:cs="Times New Roman"/>
                <w:color w:val="000000"/>
                <w:sz w:val="16"/>
                <w:szCs w:val="16"/>
              </w:rPr>
            </w:pPr>
            <w:r w:rsidRPr="00114BDC">
              <w:rPr>
                <w:rFonts w:cs="Times New Roman"/>
                <w:color w:val="000000"/>
                <w:sz w:val="16"/>
                <w:szCs w:val="16"/>
              </w:rPr>
              <w:t>100</w:t>
            </w:r>
          </w:p>
        </w:tc>
        <w:tc>
          <w:tcPr>
            <w:tcW w:w="919" w:type="dxa"/>
            <w:shd w:val="clear" w:color="auto" w:fill="auto"/>
            <w:hideMark/>
          </w:tcPr>
          <w:p w14:paraId="6C83EACB"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06" w:type="dxa"/>
            <w:shd w:val="clear" w:color="auto" w:fill="auto"/>
            <w:hideMark/>
          </w:tcPr>
          <w:p w14:paraId="1BD365C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42" w:type="dxa"/>
            <w:shd w:val="clear" w:color="auto" w:fill="auto"/>
            <w:hideMark/>
          </w:tcPr>
          <w:p w14:paraId="17F48333"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66" w:type="dxa"/>
            <w:shd w:val="clear" w:color="auto" w:fill="auto"/>
            <w:hideMark/>
          </w:tcPr>
          <w:p w14:paraId="1A59F154"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834" w:type="dxa"/>
            <w:shd w:val="clear" w:color="auto" w:fill="auto"/>
            <w:hideMark/>
          </w:tcPr>
          <w:p w14:paraId="078BE708"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766" w:type="dxa"/>
            <w:shd w:val="clear" w:color="auto" w:fill="auto"/>
            <w:hideMark/>
          </w:tcPr>
          <w:p w14:paraId="1D2AC446"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005" w:type="dxa"/>
            <w:shd w:val="clear" w:color="auto" w:fill="auto"/>
            <w:hideMark/>
          </w:tcPr>
          <w:p w14:paraId="0CB864E9"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914" w:type="dxa"/>
            <w:shd w:val="clear" w:color="auto" w:fill="auto"/>
            <w:hideMark/>
          </w:tcPr>
          <w:p w14:paraId="1903E9F5" w14:textId="77777777" w:rsidR="00B06F13" w:rsidRPr="00114BDC" w:rsidRDefault="00B06F13" w:rsidP="005E792B">
            <w:pPr>
              <w:jc w:val="center"/>
              <w:rPr>
                <w:rFonts w:cs="Times New Roman"/>
                <w:sz w:val="16"/>
                <w:szCs w:val="16"/>
              </w:rPr>
            </w:pPr>
            <w:r w:rsidRPr="00114BDC">
              <w:rPr>
                <w:rFonts w:cs="Times New Roman"/>
                <w:sz w:val="16"/>
                <w:szCs w:val="16"/>
              </w:rPr>
              <w:t>100</w:t>
            </w:r>
          </w:p>
        </w:tc>
        <w:tc>
          <w:tcPr>
            <w:tcW w:w="1270" w:type="dxa"/>
            <w:vMerge/>
            <w:vAlign w:val="center"/>
            <w:hideMark/>
          </w:tcPr>
          <w:p w14:paraId="46330F08" w14:textId="77777777" w:rsidR="00B06F13" w:rsidRPr="00114BDC" w:rsidRDefault="00B06F13" w:rsidP="005E792B">
            <w:pPr>
              <w:rPr>
                <w:rFonts w:cs="Times New Roman"/>
                <w:color w:val="000000"/>
                <w:sz w:val="16"/>
                <w:szCs w:val="16"/>
              </w:rPr>
            </w:pPr>
          </w:p>
        </w:tc>
      </w:tr>
      <w:tr w:rsidR="00AE242C" w:rsidRPr="00114BDC" w14:paraId="11F146BF" w14:textId="77777777" w:rsidTr="009B7DBB">
        <w:trPr>
          <w:trHeight w:val="300"/>
        </w:trPr>
        <w:tc>
          <w:tcPr>
            <w:tcW w:w="573" w:type="dxa"/>
            <w:vMerge w:val="restart"/>
            <w:shd w:val="clear" w:color="auto" w:fill="auto"/>
            <w:hideMark/>
          </w:tcPr>
          <w:p w14:paraId="4FE109BB" w14:textId="77777777" w:rsidR="00114BDC" w:rsidRPr="00114BDC" w:rsidRDefault="00114BDC" w:rsidP="00114BDC">
            <w:pPr>
              <w:jc w:val="center"/>
              <w:rPr>
                <w:rFonts w:cs="Times New Roman"/>
                <w:b/>
                <w:bCs/>
                <w:sz w:val="16"/>
                <w:szCs w:val="16"/>
              </w:rPr>
            </w:pPr>
            <w:r w:rsidRPr="00114BDC">
              <w:rPr>
                <w:rFonts w:cs="Times New Roman"/>
                <w:b/>
                <w:bCs/>
                <w:sz w:val="16"/>
                <w:szCs w:val="16"/>
              </w:rPr>
              <w:t> </w:t>
            </w:r>
          </w:p>
        </w:tc>
        <w:tc>
          <w:tcPr>
            <w:tcW w:w="2183" w:type="dxa"/>
            <w:vMerge w:val="restart"/>
            <w:shd w:val="clear" w:color="auto" w:fill="auto"/>
            <w:hideMark/>
          </w:tcPr>
          <w:p w14:paraId="073F29DF"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Подпрограмме</w:t>
            </w:r>
          </w:p>
        </w:tc>
        <w:tc>
          <w:tcPr>
            <w:tcW w:w="1242" w:type="dxa"/>
            <w:vMerge w:val="restart"/>
            <w:shd w:val="clear" w:color="auto" w:fill="auto"/>
            <w:hideMark/>
          </w:tcPr>
          <w:p w14:paraId="1D3608C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3CFCBAE6"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469AF14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126337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1902DF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33F8A1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7A13A7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F4DD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69739392"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4623AE93" w14:textId="77777777" w:rsidTr="009B7DBB">
        <w:trPr>
          <w:trHeight w:val="960"/>
        </w:trPr>
        <w:tc>
          <w:tcPr>
            <w:tcW w:w="573" w:type="dxa"/>
            <w:vMerge/>
            <w:vAlign w:val="center"/>
            <w:hideMark/>
          </w:tcPr>
          <w:p w14:paraId="7033C6C7" w14:textId="77777777" w:rsidR="00114BDC" w:rsidRPr="00114BDC" w:rsidRDefault="00114BDC" w:rsidP="00114BDC">
            <w:pPr>
              <w:rPr>
                <w:rFonts w:cs="Times New Roman"/>
                <w:b/>
                <w:bCs/>
                <w:sz w:val="16"/>
                <w:szCs w:val="16"/>
              </w:rPr>
            </w:pPr>
          </w:p>
        </w:tc>
        <w:tc>
          <w:tcPr>
            <w:tcW w:w="2183" w:type="dxa"/>
            <w:vMerge/>
            <w:vAlign w:val="center"/>
            <w:hideMark/>
          </w:tcPr>
          <w:p w14:paraId="0D5DC5BE" w14:textId="77777777" w:rsidR="00114BDC" w:rsidRPr="00114BDC" w:rsidRDefault="00114BDC" w:rsidP="00114BDC">
            <w:pPr>
              <w:rPr>
                <w:rFonts w:cs="Times New Roman"/>
                <w:b/>
                <w:bCs/>
                <w:color w:val="000000"/>
                <w:sz w:val="16"/>
                <w:szCs w:val="16"/>
              </w:rPr>
            </w:pPr>
          </w:p>
        </w:tc>
        <w:tc>
          <w:tcPr>
            <w:tcW w:w="1242" w:type="dxa"/>
            <w:vMerge/>
            <w:vAlign w:val="center"/>
            <w:hideMark/>
          </w:tcPr>
          <w:p w14:paraId="6177D0D4"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C9347C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49368E2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4CF8C36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E6D9165"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4C6FD25E"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78E63198"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097F1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315C89EA" w14:textId="77777777" w:rsidR="00114BDC" w:rsidRPr="00114BDC" w:rsidRDefault="00114BDC" w:rsidP="00114BDC">
            <w:pPr>
              <w:rPr>
                <w:rFonts w:cs="Times New Roman"/>
                <w:b/>
                <w:bCs/>
                <w:color w:val="000000"/>
                <w:sz w:val="16"/>
                <w:szCs w:val="16"/>
              </w:rPr>
            </w:pPr>
          </w:p>
        </w:tc>
      </w:tr>
      <w:tr w:rsidR="00114BDC" w:rsidRPr="00114BDC" w14:paraId="5DE6CB1C" w14:textId="77777777" w:rsidTr="009B7DBB">
        <w:trPr>
          <w:trHeight w:val="300"/>
        </w:trPr>
        <w:tc>
          <w:tcPr>
            <w:tcW w:w="16018" w:type="dxa"/>
            <w:gridSpan w:val="15"/>
            <w:shd w:val="clear" w:color="auto" w:fill="auto"/>
            <w:hideMark/>
          </w:tcPr>
          <w:p w14:paraId="61ED0BB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 том числе по главным распорядителям бюджетных средств:</w:t>
            </w:r>
          </w:p>
        </w:tc>
      </w:tr>
      <w:tr w:rsidR="00AE242C" w:rsidRPr="00114BDC" w14:paraId="73D0DE54" w14:textId="77777777" w:rsidTr="009B7DBB">
        <w:trPr>
          <w:trHeight w:val="300"/>
        </w:trPr>
        <w:tc>
          <w:tcPr>
            <w:tcW w:w="573" w:type="dxa"/>
            <w:vMerge w:val="restart"/>
            <w:shd w:val="clear" w:color="auto" w:fill="auto"/>
            <w:hideMark/>
          </w:tcPr>
          <w:p w14:paraId="7A0ADF63" w14:textId="77777777" w:rsidR="00114BDC" w:rsidRPr="00114BDC" w:rsidRDefault="00114BDC" w:rsidP="00114BDC">
            <w:pPr>
              <w:jc w:val="center"/>
              <w:rPr>
                <w:rFonts w:cs="Times New Roman"/>
                <w:b/>
                <w:bCs/>
                <w:color w:val="FF0000"/>
                <w:sz w:val="16"/>
                <w:szCs w:val="16"/>
              </w:rPr>
            </w:pPr>
            <w:r w:rsidRPr="00114BDC">
              <w:rPr>
                <w:rFonts w:cs="Times New Roman"/>
                <w:b/>
                <w:bCs/>
                <w:color w:val="FF0000"/>
                <w:sz w:val="16"/>
                <w:szCs w:val="16"/>
              </w:rPr>
              <w:t> </w:t>
            </w:r>
          </w:p>
        </w:tc>
        <w:tc>
          <w:tcPr>
            <w:tcW w:w="2183" w:type="dxa"/>
            <w:vMerge w:val="restart"/>
            <w:shd w:val="clear" w:color="auto" w:fill="auto"/>
            <w:hideMark/>
          </w:tcPr>
          <w:p w14:paraId="0E28E097"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242" w:type="dxa"/>
            <w:vMerge w:val="restart"/>
            <w:shd w:val="clear" w:color="auto" w:fill="auto"/>
            <w:hideMark/>
          </w:tcPr>
          <w:p w14:paraId="513CABA4"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c>
          <w:tcPr>
            <w:tcW w:w="1746" w:type="dxa"/>
            <w:shd w:val="clear" w:color="auto" w:fill="auto"/>
            <w:hideMark/>
          </w:tcPr>
          <w:p w14:paraId="1F91818E"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Итого</w:t>
            </w:r>
          </w:p>
        </w:tc>
        <w:tc>
          <w:tcPr>
            <w:tcW w:w="1030" w:type="dxa"/>
            <w:shd w:val="clear" w:color="auto" w:fill="auto"/>
            <w:hideMark/>
          </w:tcPr>
          <w:p w14:paraId="2C23E94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78B9D1B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0BB0244B"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7F6D029F"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140A8281"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723D4256"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restart"/>
            <w:shd w:val="clear" w:color="auto" w:fill="auto"/>
            <w:hideMark/>
          </w:tcPr>
          <w:p w14:paraId="3326D547"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Х</w:t>
            </w:r>
          </w:p>
        </w:tc>
      </w:tr>
      <w:tr w:rsidR="00AE242C" w:rsidRPr="00114BDC" w14:paraId="2B175CFF" w14:textId="77777777" w:rsidTr="009B7DBB">
        <w:trPr>
          <w:trHeight w:val="960"/>
        </w:trPr>
        <w:tc>
          <w:tcPr>
            <w:tcW w:w="573" w:type="dxa"/>
            <w:vMerge/>
            <w:vAlign w:val="center"/>
            <w:hideMark/>
          </w:tcPr>
          <w:p w14:paraId="2EEE3F0B" w14:textId="77777777" w:rsidR="00114BDC" w:rsidRPr="00114BDC" w:rsidRDefault="00114BDC" w:rsidP="00114BDC">
            <w:pPr>
              <w:rPr>
                <w:rFonts w:cs="Times New Roman"/>
                <w:b/>
                <w:bCs/>
                <w:color w:val="FF0000"/>
                <w:sz w:val="16"/>
                <w:szCs w:val="16"/>
              </w:rPr>
            </w:pPr>
          </w:p>
        </w:tc>
        <w:tc>
          <w:tcPr>
            <w:tcW w:w="2183" w:type="dxa"/>
            <w:vMerge/>
            <w:vAlign w:val="center"/>
            <w:hideMark/>
          </w:tcPr>
          <w:p w14:paraId="04F54CA9" w14:textId="77777777" w:rsidR="00114BDC" w:rsidRPr="00114BDC" w:rsidRDefault="00114BDC" w:rsidP="00114BDC">
            <w:pPr>
              <w:rPr>
                <w:rFonts w:cs="Times New Roman"/>
                <w:b/>
                <w:bCs/>
                <w:color w:val="000000"/>
                <w:sz w:val="16"/>
                <w:szCs w:val="16"/>
              </w:rPr>
            </w:pPr>
          </w:p>
        </w:tc>
        <w:tc>
          <w:tcPr>
            <w:tcW w:w="1242" w:type="dxa"/>
            <w:vMerge/>
            <w:vAlign w:val="center"/>
            <w:hideMark/>
          </w:tcPr>
          <w:p w14:paraId="518AA3B2" w14:textId="77777777" w:rsidR="00114BDC" w:rsidRPr="00114BDC" w:rsidRDefault="00114BDC" w:rsidP="00114BDC">
            <w:pPr>
              <w:rPr>
                <w:rFonts w:cs="Times New Roman"/>
                <w:b/>
                <w:bCs/>
                <w:color w:val="000000"/>
                <w:sz w:val="16"/>
                <w:szCs w:val="16"/>
              </w:rPr>
            </w:pPr>
          </w:p>
        </w:tc>
        <w:tc>
          <w:tcPr>
            <w:tcW w:w="1746" w:type="dxa"/>
            <w:shd w:val="clear" w:color="auto" w:fill="auto"/>
            <w:hideMark/>
          </w:tcPr>
          <w:p w14:paraId="4EB6B543" w14:textId="77777777" w:rsidR="00114BDC" w:rsidRPr="00114BDC" w:rsidRDefault="00114BDC" w:rsidP="00114BDC">
            <w:pPr>
              <w:rPr>
                <w:rFonts w:cs="Times New Roman"/>
                <w:b/>
                <w:bCs/>
                <w:color w:val="000000"/>
                <w:sz w:val="16"/>
                <w:szCs w:val="16"/>
              </w:rPr>
            </w:pPr>
            <w:r w:rsidRPr="00114BDC">
              <w:rPr>
                <w:rFonts w:cs="Times New Roman"/>
                <w:b/>
                <w:bCs/>
                <w:color w:val="000000"/>
                <w:sz w:val="16"/>
                <w:szCs w:val="16"/>
              </w:rPr>
              <w:t>Средства бюджета городского округа Электросталь Московской области</w:t>
            </w:r>
          </w:p>
        </w:tc>
        <w:tc>
          <w:tcPr>
            <w:tcW w:w="1030" w:type="dxa"/>
            <w:shd w:val="clear" w:color="auto" w:fill="auto"/>
            <w:hideMark/>
          </w:tcPr>
          <w:p w14:paraId="52549DC3"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0,005</w:t>
            </w:r>
          </w:p>
        </w:tc>
        <w:tc>
          <w:tcPr>
            <w:tcW w:w="1022" w:type="dxa"/>
            <w:shd w:val="clear" w:color="auto" w:fill="auto"/>
            <w:hideMark/>
          </w:tcPr>
          <w:p w14:paraId="1335143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9" w:type="dxa"/>
            <w:shd w:val="clear" w:color="auto" w:fill="auto"/>
            <w:hideMark/>
          </w:tcPr>
          <w:p w14:paraId="765440D0"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4114" w:type="dxa"/>
            <w:gridSpan w:val="5"/>
            <w:shd w:val="clear" w:color="auto" w:fill="auto"/>
            <w:hideMark/>
          </w:tcPr>
          <w:p w14:paraId="1947616D"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005" w:type="dxa"/>
            <w:shd w:val="clear" w:color="auto" w:fill="auto"/>
            <w:hideMark/>
          </w:tcPr>
          <w:p w14:paraId="627161CC"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914" w:type="dxa"/>
            <w:shd w:val="clear" w:color="auto" w:fill="auto"/>
            <w:hideMark/>
          </w:tcPr>
          <w:p w14:paraId="32C1A8BA" w14:textId="77777777" w:rsidR="00114BDC" w:rsidRPr="00114BDC" w:rsidRDefault="00114BDC" w:rsidP="00114BDC">
            <w:pPr>
              <w:jc w:val="center"/>
              <w:rPr>
                <w:rFonts w:cs="Times New Roman"/>
                <w:b/>
                <w:bCs/>
                <w:color w:val="000000"/>
                <w:sz w:val="16"/>
                <w:szCs w:val="16"/>
              </w:rPr>
            </w:pPr>
            <w:r w:rsidRPr="00114BDC">
              <w:rPr>
                <w:rFonts w:cs="Times New Roman"/>
                <w:b/>
                <w:bCs/>
                <w:color w:val="000000"/>
                <w:sz w:val="16"/>
                <w:szCs w:val="16"/>
              </w:rPr>
              <w:t>0,001</w:t>
            </w:r>
          </w:p>
        </w:tc>
        <w:tc>
          <w:tcPr>
            <w:tcW w:w="1270" w:type="dxa"/>
            <w:vMerge/>
            <w:vAlign w:val="center"/>
            <w:hideMark/>
          </w:tcPr>
          <w:p w14:paraId="4A72A456" w14:textId="77777777" w:rsidR="00114BDC" w:rsidRPr="00114BDC" w:rsidRDefault="00114BDC" w:rsidP="00114BDC">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77BCC7D9" w14:textId="6EEB4B53" w:rsidR="00F158F1" w:rsidRPr="003517E2" w:rsidRDefault="00F158F1" w:rsidP="00F158F1">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p w14:paraId="204BDA4D" w14:textId="77777777" w:rsidR="00F158F1" w:rsidRPr="0089581C" w:rsidRDefault="00F158F1" w:rsidP="00F158F1">
      <w:pPr>
        <w:pStyle w:val="ConsPlusNormal"/>
        <w:ind w:firstLine="539"/>
        <w:jc w:val="center"/>
        <w:rPr>
          <w:rFonts w:ascii="Times New Roman" w:hAnsi="Times New Roman" w:cs="Times New Roman"/>
          <w:b/>
          <w:bCs/>
          <w:sz w:val="16"/>
          <w:szCs w:val="16"/>
        </w:rPr>
      </w:pPr>
    </w:p>
    <w:p w14:paraId="66F65012" w14:textId="36C50A85" w:rsidR="004519A4" w:rsidRPr="0089581C" w:rsidRDefault="004519A4" w:rsidP="00D20091">
      <w:pPr>
        <w:jc w:val="center"/>
        <w:rPr>
          <w:sz w:val="16"/>
          <w:szCs w:val="16"/>
        </w:rPr>
      </w:pPr>
    </w:p>
    <w:tbl>
      <w:tblPr>
        <w:tblW w:w="15596" w:type="dxa"/>
        <w:tblInd w:w="-572" w:type="dxa"/>
        <w:tblLayout w:type="fixed"/>
        <w:tblLook w:val="04A0" w:firstRow="1" w:lastRow="0" w:firstColumn="1" w:lastColumn="0" w:noHBand="0" w:noVBand="1"/>
      </w:tblPr>
      <w:tblGrid>
        <w:gridCol w:w="564"/>
        <w:gridCol w:w="1698"/>
        <w:gridCol w:w="1132"/>
        <w:gridCol w:w="1418"/>
        <w:gridCol w:w="1134"/>
        <w:gridCol w:w="992"/>
        <w:gridCol w:w="995"/>
        <w:gridCol w:w="995"/>
        <w:gridCol w:w="850"/>
        <w:gridCol w:w="995"/>
        <w:gridCol w:w="992"/>
        <w:gridCol w:w="996"/>
        <w:gridCol w:w="992"/>
        <w:gridCol w:w="993"/>
        <w:gridCol w:w="805"/>
        <w:gridCol w:w="45"/>
      </w:tblGrid>
      <w:tr w:rsidR="00B061FC" w:rsidRPr="009B7DBB" w14:paraId="5E9DB183" w14:textId="77777777" w:rsidTr="009B7DB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8800" w:type="dxa"/>
            <w:gridSpan w:val="9"/>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B061FC" w:rsidRPr="009B7DBB" w14:paraId="50757D11" w14:textId="77777777" w:rsidTr="009B7DBB">
        <w:trPr>
          <w:trHeight w:val="4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B061FC" w:rsidRPr="009B7DBB" w:rsidRDefault="00B061FC"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2024 год</w:t>
            </w:r>
          </w:p>
        </w:tc>
        <w:tc>
          <w:tcPr>
            <w:tcW w:w="4828" w:type="dxa"/>
            <w:gridSpan w:val="5"/>
            <w:tcBorders>
              <w:top w:val="single" w:sz="4" w:space="0" w:color="auto"/>
              <w:left w:val="nil"/>
              <w:bottom w:val="single" w:sz="4" w:space="0" w:color="auto"/>
              <w:right w:val="nil"/>
            </w:tcBorders>
            <w:shd w:val="clear" w:color="auto" w:fill="auto"/>
            <w:vAlign w:val="center"/>
            <w:hideMark/>
          </w:tcPr>
          <w:p w14:paraId="28D2E92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592EC06" w14:textId="77777777" w:rsidR="00B061FC" w:rsidRPr="009B7DBB" w:rsidRDefault="00B061FC" w:rsidP="00B061FC">
            <w:pPr>
              <w:rPr>
                <w:rFonts w:cs="Times New Roman"/>
                <w:color w:val="000000"/>
                <w:sz w:val="16"/>
                <w:szCs w:val="16"/>
              </w:rPr>
            </w:pPr>
          </w:p>
        </w:tc>
      </w:tr>
      <w:tr w:rsidR="00B061FC" w:rsidRPr="009B7DBB" w14:paraId="62E9B98C" w14:textId="77777777" w:rsidTr="009B7DB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B061FC" w:rsidRPr="009B7DBB" w:rsidRDefault="00B061FC" w:rsidP="00B061FC">
            <w:pPr>
              <w:jc w:val="center"/>
              <w:rPr>
                <w:rFonts w:cs="Times New Roman"/>
                <w:sz w:val="16"/>
                <w:szCs w:val="16"/>
              </w:rPr>
            </w:pPr>
            <w:r w:rsidRPr="009B7DBB">
              <w:rPr>
                <w:rFonts w:cs="Times New Roman"/>
                <w:sz w:val="16"/>
                <w:szCs w:val="16"/>
              </w:rPr>
              <w:t>1</w:t>
            </w:r>
          </w:p>
        </w:tc>
        <w:tc>
          <w:tcPr>
            <w:tcW w:w="1698" w:type="dxa"/>
            <w:tcBorders>
              <w:top w:val="single" w:sz="4" w:space="0" w:color="auto"/>
              <w:left w:val="nil"/>
              <w:bottom w:val="single" w:sz="4" w:space="0" w:color="auto"/>
              <w:right w:val="single" w:sz="4" w:space="0" w:color="auto"/>
            </w:tcBorders>
            <w:shd w:val="clear" w:color="auto" w:fill="auto"/>
            <w:hideMark/>
          </w:tcPr>
          <w:p w14:paraId="6737684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w:t>
            </w:r>
          </w:p>
        </w:tc>
        <w:tc>
          <w:tcPr>
            <w:tcW w:w="1132" w:type="dxa"/>
            <w:tcBorders>
              <w:top w:val="single" w:sz="4" w:space="0" w:color="auto"/>
              <w:left w:val="nil"/>
              <w:bottom w:val="single" w:sz="4" w:space="0" w:color="auto"/>
              <w:right w:val="single" w:sz="4" w:space="0" w:color="auto"/>
            </w:tcBorders>
            <w:shd w:val="clear" w:color="auto" w:fill="auto"/>
            <w:hideMark/>
          </w:tcPr>
          <w:p w14:paraId="53A7F28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3</w:t>
            </w:r>
          </w:p>
        </w:tc>
        <w:tc>
          <w:tcPr>
            <w:tcW w:w="1418" w:type="dxa"/>
            <w:tcBorders>
              <w:top w:val="single" w:sz="4" w:space="0" w:color="auto"/>
              <w:left w:val="nil"/>
              <w:bottom w:val="single" w:sz="4" w:space="0" w:color="auto"/>
              <w:right w:val="single" w:sz="4" w:space="0" w:color="auto"/>
            </w:tcBorders>
            <w:shd w:val="clear" w:color="auto" w:fill="auto"/>
            <w:hideMark/>
          </w:tcPr>
          <w:p w14:paraId="6D1058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6</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7</w:t>
            </w:r>
          </w:p>
        </w:tc>
        <w:tc>
          <w:tcPr>
            <w:tcW w:w="4828" w:type="dxa"/>
            <w:gridSpan w:val="5"/>
            <w:tcBorders>
              <w:top w:val="single" w:sz="4" w:space="0" w:color="auto"/>
              <w:left w:val="nil"/>
              <w:bottom w:val="single" w:sz="4" w:space="0" w:color="auto"/>
              <w:right w:val="nil"/>
            </w:tcBorders>
            <w:shd w:val="clear" w:color="auto" w:fill="auto"/>
            <w:hideMark/>
          </w:tcPr>
          <w:p w14:paraId="36638CB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w:t>
            </w:r>
          </w:p>
        </w:tc>
        <w:tc>
          <w:tcPr>
            <w:tcW w:w="993" w:type="dxa"/>
            <w:tcBorders>
              <w:top w:val="single" w:sz="4" w:space="0" w:color="auto"/>
              <w:left w:val="nil"/>
              <w:bottom w:val="single" w:sz="4" w:space="0" w:color="auto"/>
              <w:right w:val="single" w:sz="4" w:space="0" w:color="auto"/>
            </w:tcBorders>
            <w:shd w:val="clear" w:color="auto" w:fill="auto"/>
            <w:hideMark/>
          </w:tcPr>
          <w:p w14:paraId="3C52C5F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4E81C18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w:t>
            </w:r>
          </w:p>
        </w:tc>
      </w:tr>
      <w:tr w:rsidR="00905EBC" w:rsidRPr="009B7DBB" w14:paraId="262912A5"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905EBC" w:rsidRPr="009B7DBB" w:rsidRDefault="00905EBC" w:rsidP="00905EBC">
            <w:pPr>
              <w:jc w:val="center"/>
              <w:rPr>
                <w:rFonts w:cs="Times New Roman"/>
                <w:b/>
                <w:bCs/>
                <w:sz w:val="16"/>
                <w:szCs w:val="16"/>
              </w:rPr>
            </w:pPr>
            <w:r w:rsidRPr="009B7DBB">
              <w:rPr>
                <w:rFonts w:cs="Times New Roman"/>
                <w:b/>
                <w:bCs/>
                <w:sz w:val="16"/>
                <w:szCs w:val="16"/>
              </w:rPr>
              <w:t>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905EBC" w:rsidRPr="009B7DBB" w:rsidRDefault="00905EBC" w:rsidP="00905EBC">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77777777" w:rsidR="00905EBC" w:rsidRPr="009B7DBB" w:rsidRDefault="00905EBC" w:rsidP="00905EBC">
            <w:pPr>
              <w:jc w:val="center"/>
              <w:rPr>
                <w:rFonts w:cs="Times New Roman"/>
                <w:b/>
                <w:bCs/>
                <w:color w:val="000000"/>
                <w:sz w:val="16"/>
                <w:szCs w:val="16"/>
              </w:rPr>
            </w:pPr>
            <w:r w:rsidRPr="009B7DBB">
              <w:rPr>
                <w:rFonts w:cs="Times New Roman"/>
                <w:b/>
                <w:bCs/>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63D1DB99" w14:textId="77777777" w:rsidR="00905EBC" w:rsidRPr="009B7DBB" w:rsidRDefault="00905EBC" w:rsidP="00905EBC">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2F537614" w:rsidR="00905EBC" w:rsidRPr="00EE4427" w:rsidRDefault="00905EBC" w:rsidP="00905EBC">
            <w:pPr>
              <w:jc w:val="center"/>
              <w:rPr>
                <w:rFonts w:cs="Times New Roman"/>
                <w:b/>
                <w:bCs/>
                <w:color w:val="000000"/>
                <w:sz w:val="16"/>
                <w:szCs w:val="16"/>
              </w:rPr>
            </w:pPr>
            <w:r w:rsidRPr="00EE4427">
              <w:rPr>
                <w:b/>
                <w:bCs/>
                <w:color w:val="000000"/>
                <w:sz w:val="16"/>
                <w:szCs w:val="16"/>
              </w:rPr>
              <w:t>4 246,67</w:t>
            </w:r>
          </w:p>
        </w:tc>
        <w:tc>
          <w:tcPr>
            <w:tcW w:w="992" w:type="dxa"/>
            <w:tcBorders>
              <w:top w:val="single" w:sz="4" w:space="0" w:color="auto"/>
              <w:left w:val="nil"/>
              <w:bottom w:val="single" w:sz="4" w:space="0" w:color="auto"/>
              <w:right w:val="nil"/>
            </w:tcBorders>
            <w:shd w:val="clear" w:color="auto" w:fill="auto"/>
            <w:hideMark/>
          </w:tcPr>
          <w:p w14:paraId="7B760F41" w14:textId="18C5AE78" w:rsidR="00905EBC" w:rsidRPr="00EE4427" w:rsidRDefault="00905EBC" w:rsidP="00905EBC">
            <w:pPr>
              <w:jc w:val="center"/>
              <w:rPr>
                <w:rFonts w:cs="Times New Roman"/>
                <w:b/>
                <w:bCs/>
                <w:color w:val="000000"/>
                <w:sz w:val="16"/>
                <w:szCs w:val="16"/>
              </w:rPr>
            </w:pPr>
            <w:r w:rsidRPr="00EE4427">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3B4AA4A8" w:rsidR="00905EBC" w:rsidRPr="00EE4427" w:rsidRDefault="00905EBC" w:rsidP="00905EBC">
            <w:pPr>
              <w:jc w:val="center"/>
              <w:rPr>
                <w:rFonts w:cs="Times New Roman"/>
                <w:b/>
                <w:bCs/>
                <w:color w:val="000000"/>
                <w:sz w:val="16"/>
                <w:szCs w:val="16"/>
              </w:rPr>
            </w:pPr>
            <w:r w:rsidRPr="00EE4427">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C333466" w14:textId="22F59EA6" w:rsidR="00905EBC" w:rsidRPr="00EE4427" w:rsidRDefault="00905EBC" w:rsidP="00905EBC">
            <w:pPr>
              <w:jc w:val="center"/>
              <w:rPr>
                <w:rFonts w:cs="Times New Roman"/>
                <w:b/>
                <w:bCs/>
                <w:color w:val="FF0000"/>
                <w:sz w:val="16"/>
                <w:szCs w:val="16"/>
              </w:rPr>
            </w:pPr>
            <w:r w:rsidRPr="00EE4427">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39F95319" w:rsidR="00905EBC" w:rsidRPr="00EE4427" w:rsidRDefault="00905EBC" w:rsidP="00905EBC">
            <w:pPr>
              <w:jc w:val="center"/>
              <w:rPr>
                <w:rFonts w:cs="Times New Roman"/>
                <w:b/>
                <w:bCs/>
                <w:color w:val="000000"/>
                <w:sz w:val="16"/>
                <w:szCs w:val="16"/>
              </w:rPr>
            </w:pPr>
            <w:r w:rsidRPr="00EE4427">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8AA9A52" w14:textId="6C4081DA" w:rsidR="00905EBC" w:rsidRPr="00EE4427" w:rsidRDefault="00905EBC" w:rsidP="00905EBC">
            <w:pPr>
              <w:jc w:val="center"/>
              <w:rPr>
                <w:rFonts w:cs="Times New Roman"/>
                <w:b/>
                <w:bCs/>
                <w:color w:val="000000"/>
                <w:sz w:val="16"/>
                <w:szCs w:val="16"/>
              </w:rPr>
            </w:pPr>
            <w:r w:rsidRPr="00EE4427">
              <w:rPr>
                <w:b/>
                <w:bCs/>
                <w:color w:val="000000"/>
                <w:sz w:val="16"/>
                <w:szCs w:val="16"/>
              </w:rPr>
              <w:t>0,00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77777777" w:rsidR="00905EBC" w:rsidRPr="009B7DBB" w:rsidRDefault="00905EBC" w:rsidP="00905EBC">
            <w:pPr>
              <w:jc w:val="center"/>
              <w:rPr>
                <w:rFonts w:cs="Times New Roman"/>
                <w:b/>
                <w:bCs/>
                <w:color w:val="000000"/>
                <w:sz w:val="16"/>
                <w:szCs w:val="16"/>
              </w:rPr>
            </w:pPr>
            <w:r w:rsidRPr="009B7DBB">
              <w:rPr>
                <w:rFonts w:cs="Times New Roman"/>
                <w:b/>
                <w:bCs/>
                <w:color w:val="000000"/>
                <w:sz w:val="16"/>
                <w:szCs w:val="16"/>
              </w:rPr>
              <w:t>X</w:t>
            </w:r>
          </w:p>
        </w:tc>
      </w:tr>
      <w:tr w:rsidR="00905EBC" w:rsidRPr="009B7DBB" w14:paraId="06B3EFB6" w14:textId="77777777" w:rsidTr="009B7DBB">
        <w:trPr>
          <w:trHeight w:val="7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905EBC" w:rsidRPr="009B7DBB" w:rsidRDefault="00905EBC" w:rsidP="00905EB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905EBC" w:rsidRPr="009B7DBB" w:rsidRDefault="00905EBC" w:rsidP="00905EB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905EBC" w:rsidRPr="009B7DBB" w:rsidRDefault="00905EBC" w:rsidP="00905EBC">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9C42AE" w14:textId="77777777" w:rsidR="00905EBC" w:rsidRPr="009B7DBB" w:rsidRDefault="00905EBC" w:rsidP="00905EBC">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1A96753E" w:rsidR="00905EBC" w:rsidRPr="00EE4427" w:rsidRDefault="00905EBC" w:rsidP="00905EBC">
            <w:pPr>
              <w:jc w:val="center"/>
              <w:rPr>
                <w:rFonts w:cs="Times New Roman"/>
                <w:b/>
                <w:bCs/>
                <w:color w:val="000000"/>
                <w:sz w:val="16"/>
                <w:szCs w:val="16"/>
              </w:rPr>
            </w:pPr>
            <w:r w:rsidRPr="00EE4427">
              <w:rPr>
                <w:b/>
                <w:bCs/>
                <w:color w:val="000000"/>
                <w:sz w:val="16"/>
                <w:szCs w:val="16"/>
              </w:rPr>
              <w:t>4 246,67</w:t>
            </w:r>
          </w:p>
        </w:tc>
        <w:tc>
          <w:tcPr>
            <w:tcW w:w="992" w:type="dxa"/>
            <w:tcBorders>
              <w:top w:val="single" w:sz="4" w:space="0" w:color="auto"/>
              <w:left w:val="nil"/>
              <w:bottom w:val="single" w:sz="4" w:space="0" w:color="auto"/>
              <w:right w:val="nil"/>
            </w:tcBorders>
            <w:shd w:val="clear" w:color="auto" w:fill="auto"/>
            <w:hideMark/>
          </w:tcPr>
          <w:p w14:paraId="59F85661" w14:textId="759FE767" w:rsidR="00905EBC" w:rsidRPr="00EE4427" w:rsidRDefault="00905EBC" w:rsidP="00905EBC">
            <w:pPr>
              <w:jc w:val="center"/>
              <w:rPr>
                <w:rFonts w:cs="Times New Roman"/>
                <w:b/>
                <w:bCs/>
                <w:color w:val="000000"/>
                <w:sz w:val="16"/>
                <w:szCs w:val="16"/>
              </w:rPr>
            </w:pPr>
            <w:r w:rsidRPr="00EE4427">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6F3B09CC" w:rsidR="00905EBC" w:rsidRPr="00EE4427" w:rsidRDefault="00905EBC" w:rsidP="00905EBC">
            <w:pPr>
              <w:jc w:val="center"/>
              <w:rPr>
                <w:rFonts w:cs="Times New Roman"/>
                <w:b/>
                <w:bCs/>
                <w:color w:val="000000"/>
                <w:sz w:val="16"/>
                <w:szCs w:val="16"/>
              </w:rPr>
            </w:pPr>
            <w:r w:rsidRPr="00EE4427">
              <w:rPr>
                <w:b/>
                <w:bCs/>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2C141815" w14:textId="1258D818" w:rsidR="00905EBC" w:rsidRPr="00EE4427" w:rsidRDefault="00905EBC" w:rsidP="00905EBC">
            <w:pPr>
              <w:jc w:val="center"/>
              <w:rPr>
                <w:rFonts w:cs="Times New Roman"/>
                <w:b/>
                <w:bCs/>
                <w:color w:val="FF0000"/>
                <w:sz w:val="16"/>
                <w:szCs w:val="16"/>
              </w:rPr>
            </w:pPr>
            <w:r w:rsidRPr="00EE4427">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020029A9" w:rsidR="00905EBC" w:rsidRPr="00EE4427" w:rsidRDefault="00905EBC" w:rsidP="00905EBC">
            <w:pPr>
              <w:jc w:val="center"/>
              <w:rPr>
                <w:rFonts w:cs="Times New Roman"/>
                <w:b/>
                <w:bCs/>
                <w:color w:val="000000"/>
                <w:sz w:val="16"/>
                <w:szCs w:val="16"/>
              </w:rPr>
            </w:pPr>
            <w:r w:rsidRPr="00EE4427">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852F343" w14:textId="6344E753" w:rsidR="00905EBC" w:rsidRPr="00EE4427" w:rsidRDefault="00905EBC" w:rsidP="00905EBC">
            <w:pPr>
              <w:jc w:val="center"/>
              <w:rPr>
                <w:rFonts w:cs="Times New Roman"/>
                <w:b/>
                <w:bCs/>
                <w:color w:val="000000"/>
                <w:sz w:val="16"/>
                <w:szCs w:val="16"/>
              </w:rPr>
            </w:pPr>
            <w:r w:rsidRPr="00EE4427">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14B0964" w14:textId="77777777" w:rsidR="00905EBC" w:rsidRPr="009B7DBB" w:rsidRDefault="00905EBC" w:rsidP="00905EBC">
            <w:pPr>
              <w:rPr>
                <w:rFonts w:cs="Times New Roman"/>
                <w:b/>
                <w:bCs/>
                <w:color w:val="000000"/>
                <w:sz w:val="16"/>
                <w:szCs w:val="16"/>
              </w:rPr>
            </w:pPr>
          </w:p>
        </w:tc>
      </w:tr>
      <w:tr w:rsidR="00905EBC" w:rsidRPr="009B7DBB" w14:paraId="758AC311" w14:textId="77777777" w:rsidTr="009B7DBB">
        <w:trPr>
          <w:trHeight w:val="157"/>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905EBC" w:rsidRPr="009B7DBB" w:rsidRDefault="00905EBC" w:rsidP="00905EBC">
            <w:pPr>
              <w:jc w:val="center"/>
              <w:rPr>
                <w:rFonts w:cs="Times New Roman"/>
                <w:sz w:val="16"/>
                <w:szCs w:val="16"/>
              </w:rPr>
            </w:pPr>
            <w:r w:rsidRPr="009B7DBB">
              <w:rPr>
                <w:rFonts w:cs="Times New Roman"/>
                <w:sz w:val="16"/>
                <w:szCs w:val="16"/>
              </w:rPr>
              <w:t>1.1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905EBC" w:rsidRPr="009B7DBB" w:rsidRDefault="00905EBC" w:rsidP="00905EBC">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77777777" w:rsidR="00905EBC" w:rsidRPr="009B7DBB" w:rsidRDefault="00905EBC" w:rsidP="00905EBC">
            <w:pPr>
              <w:jc w:val="center"/>
              <w:rPr>
                <w:rFonts w:cs="Times New Roman"/>
                <w:color w:val="000000"/>
                <w:sz w:val="16"/>
                <w:szCs w:val="16"/>
              </w:rPr>
            </w:pPr>
            <w:r w:rsidRPr="009B7DBB">
              <w:rPr>
                <w:rFonts w:cs="Times New Roman"/>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0EC4D7CA" w14:textId="77777777" w:rsidR="00905EBC" w:rsidRPr="009B7DBB" w:rsidRDefault="00905EBC" w:rsidP="00905EBC">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5E555501" w:rsidR="00905EBC" w:rsidRPr="00EE4427" w:rsidRDefault="00905EBC" w:rsidP="00905EBC">
            <w:pPr>
              <w:jc w:val="center"/>
              <w:rPr>
                <w:rFonts w:cs="Times New Roman"/>
                <w:color w:val="000000"/>
                <w:sz w:val="16"/>
                <w:szCs w:val="16"/>
              </w:rPr>
            </w:pPr>
            <w:r w:rsidRPr="00EE4427">
              <w:rPr>
                <w:color w:val="000000"/>
                <w:sz w:val="16"/>
                <w:szCs w:val="16"/>
              </w:rPr>
              <w:t>4 246,67</w:t>
            </w:r>
          </w:p>
        </w:tc>
        <w:tc>
          <w:tcPr>
            <w:tcW w:w="992" w:type="dxa"/>
            <w:tcBorders>
              <w:top w:val="single" w:sz="4" w:space="0" w:color="auto"/>
              <w:left w:val="nil"/>
              <w:bottom w:val="single" w:sz="4" w:space="0" w:color="auto"/>
              <w:right w:val="nil"/>
            </w:tcBorders>
            <w:shd w:val="clear" w:color="auto" w:fill="auto"/>
            <w:hideMark/>
          </w:tcPr>
          <w:p w14:paraId="2FD045DC" w14:textId="5812BF1F" w:rsidR="00905EBC" w:rsidRPr="00EE4427" w:rsidRDefault="00905EBC" w:rsidP="00905EBC">
            <w:pPr>
              <w:jc w:val="center"/>
              <w:rPr>
                <w:rFonts w:cs="Times New Roman"/>
                <w:color w:val="000000"/>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0B7EC8E6" w:rsidR="00905EBC" w:rsidRPr="00EE4427" w:rsidRDefault="00905EBC" w:rsidP="00905EBC">
            <w:pPr>
              <w:jc w:val="center"/>
              <w:rPr>
                <w:rFonts w:cs="Times New Roman"/>
                <w:color w:val="000000"/>
                <w:sz w:val="16"/>
                <w:szCs w:val="16"/>
              </w:rPr>
            </w:pPr>
            <w:r w:rsidRPr="00EE4427">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10B67FBB" w14:textId="571B652B" w:rsidR="00905EBC" w:rsidRPr="00EE4427" w:rsidRDefault="00905EBC" w:rsidP="00905EBC">
            <w:pPr>
              <w:jc w:val="center"/>
              <w:rPr>
                <w:rFonts w:cs="Times New Roman"/>
                <w:color w:val="FF0000"/>
                <w:sz w:val="16"/>
                <w:szCs w:val="16"/>
              </w:rPr>
            </w:pPr>
            <w:r w:rsidRPr="00EE4427">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47D1A6FA" w:rsidR="00905EBC" w:rsidRPr="00EE4427" w:rsidRDefault="00905EBC" w:rsidP="00905EBC">
            <w:pPr>
              <w:jc w:val="center"/>
              <w:rPr>
                <w:rFonts w:cs="Times New Roman"/>
                <w:color w:val="000000"/>
                <w:sz w:val="16"/>
                <w:szCs w:val="16"/>
              </w:rPr>
            </w:pPr>
            <w:r w:rsidRPr="00EE4427">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07E98EA" w14:textId="7B95D29F" w:rsidR="00905EBC" w:rsidRPr="00EE4427" w:rsidRDefault="00905EBC" w:rsidP="00905EBC">
            <w:pPr>
              <w:jc w:val="center"/>
              <w:rPr>
                <w:rFonts w:cs="Times New Roman"/>
                <w:color w:val="000000"/>
                <w:sz w:val="16"/>
                <w:szCs w:val="16"/>
              </w:rPr>
            </w:pPr>
            <w:r w:rsidRPr="00EE4427">
              <w:rPr>
                <w:color w:val="000000"/>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33BD058D" w14:textId="77777777" w:rsidR="00905EBC" w:rsidRPr="009B7DBB" w:rsidRDefault="00905EBC" w:rsidP="00905EBC">
            <w:pPr>
              <w:jc w:val="center"/>
              <w:rPr>
                <w:rFonts w:cs="Times New Roman"/>
                <w:b/>
                <w:bCs/>
                <w:color w:val="000000"/>
                <w:sz w:val="16"/>
                <w:szCs w:val="16"/>
              </w:rPr>
            </w:pPr>
            <w:r w:rsidRPr="009B7DBB">
              <w:rPr>
                <w:rFonts w:cs="Times New Roman"/>
                <w:b/>
                <w:bCs/>
                <w:color w:val="000000"/>
                <w:sz w:val="16"/>
                <w:szCs w:val="16"/>
              </w:rPr>
              <w:t> </w:t>
            </w:r>
          </w:p>
        </w:tc>
      </w:tr>
      <w:tr w:rsidR="00905EBC" w:rsidRPr="009B7DBB" w14:paraId="69669704" w14:textId="77777777" w:rsidTr="009B7DBB">
        <w:trPr>
          <w:trHeight w:val="10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905EBC" w:rsidRPr="009B7DBB" w:rsidRDefault="00905EBC" w:rsidP="00905EB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905EBC" w:rsidRPr="009B7DBB" w:rsidRDefault="00905EBC" w:rsidP="00905EB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905EBC" w:rsidRPr="009B7DBB" w:rsidRDefault="00905EBC" w:rsidP="00905EBC">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E7376A" w14:textId="77777777" w:rsidR="00905EBC" w:rsidRPr="009B7DBB" w:rsidRDefault="00905EBC" w:rsidP="00905EBC">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3FC19360" w:rsidR="00905EBC" w:rsidRPr="00EE4427" w:rsidRDefault="00905EBC" w:rsidP="00905EBC">
            <w:pPr>
              <w:jc w:val="center"/>
              <w:rPr>
                <w:rFonts w:cs="Times New Roman"/>
                <w:color w:val="000000"/>
                <w:sz w:val="16"/>
                <w:szCs w:val="16"/>
              </w:rPr>
            </w:pPr>
            <w:r w:rsidRPr="00EE4427">
              <w:rPr>
                <w:color w:val="000000"/>
                <w:sz w:val="16"/>
                <w:szCs w:val="16"/>
              </w:rPr>
              <w:t>4 246,67</w:t>
            </w:r>
          </w:p>
        </w:tc>
        <w:tc>
          <w:tcPr>
            <w:tcW w:w="992" w:type="dxa"/>
            <w:tcBorders>
              <w:top w:val="single" w:sz="4" w:space="0" w:color="auto"/>
              <w:left w:val="nil"/>
              <w:bottom w:val="single" w:sz="4" w:space="0" w:color="auto"/>
              <w:right w:val="nil"/>
            </w:tcBorders>
            <w:shd w:val="clear" w:color="auto" w:fill="auto"/>
            <w:hideMark/>
          </w:tcPr>
          <w:p w14:paraId="689545A9" w14:textId="22702C90" w:rsidR="00905EBC" w:rsidRPr="00EE4427" w:rsidRDefault="00905EBC" w:rsidP="00905EBC">
            <w:pPr>
              <w:jc w:val="center"/>
              <w:rPr>
                <w:rFonts w:cs="Times New Roman"/>
                <w:color w:val="000000"/>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3E32BFDC" w:rsidR="00905EBC" w:rsidRPr="00EE4427" w:rsidRDefault="00905EBC" w:rsidP="00905EBC">
            <w:pPr>
              <w:jc w:val="center"/>
              <w:rPr>
                <w:rFonts w:cs="Times New Roman"/>
                <w:color w:val="000000"/>
                <w:sz w:val="16"/>
                <w:szCs w:val="16"/>
              </w:rPr>
            </w:pPr>
            <w:r w:rsidRPr="00EE4427">
              <w:rPr>
                <w:color w:val="000000"/>
                <w:sz w:val="16"/>
                <w:szCs w:val="16"/>
              </w:rPr>
              <w:t>4 246,67</w:t>
            </w:r>
          </w:p>
        </w:tc>
        <w:tc>
          <w:tcPr>
            <w:tcW w:w="4828" w:type="dxa"/>
            <w:gridSpan w:val="5"/>
            <w:tcBorders>
              <w:top w:val="single" w:sz="4" w:space="0" w:color="auto"/>
              <w:left w:val="nil"/>
              <w:bottom w:val="single" w:sz="4" w:space="0" w:color="auto"/>
              <w:right w:val="nil"/>
            </w:tcBorders>
            <w:shd w:val="clear" w:color="auto" w:fill="auto"/>
            <w:hideMark/>
          </w:tcPr>
          <w:p w14:paraId="734421BC" w14:textId="1665065E" w:rsidR="00905EBC" w:rsidRPr="00EE4427" w:rsidRDefault="00905EBC" w:rsidP="00905EBC">
            <w:pPr>
              <w:jc w:val="center"/>
              <w:rPr>
                <w:rFonts w:cs="Times New Roman"/>
                <w:color w:val="FF0000"/>
                <w:sz w:val="16"/>
                <w:szCs w:val="16"/>
              </w:rPr>
            </w:pPr>
            <w:r w:rsidRPr="00EE4427">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13BA5830" w:rsidR="00905EBC" w:rsidRPr="00EE4427" w:rsidRDefault="00905EBC" w:rsidP="00905EBC">
            <w:pPr>
              <w:jc w:val="center"/>
              <w:rPr>
                <w:rFonts w:cs="Times New Roman"/>
                <w:color w:val="000000"/>
                <w:sz w:val="16"/>
                <w:szCs w:val="16"/>
              </w:rPr>
            </w:pPr>
            <w:r w:rsidRPr="00EE4427">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194A3F5" w14:textId="1CAB78A4" w:rsidR="00905EBC" w:rsidRPr="00EE4427" w:rsidRDefault="00905EBC" w:rsidP="00905EBC">
            <w:pPr>
              <w:jc w:val="center"/>
              <w:rPr>
                <w:rFonts w:cs="Times New Roman"/>
                <w:color w:val="000000"/>
                <w:sz w:val="16"/>
                <w:szCs w:val="16"/>
              </w:rPr>
            </w:pPr>
            <w:r w:rsidRPr="00EE4427">
              <w:rPr>
                <w:color w:val="000000"/>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3E62A527" w14:textId="77777777" w:rsidR="00905EBC" w:rsidRPr="009B7DBB" w:rsidRDefault="00905EBC" w:rsidP="00905EBC">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6909ED" w:rsidRPr="009B7DBB" w14:paraId="57C79AA8" w14:textId="77777777" w:rsidTr="009B7DBB">
        <w:trPr>
          <w:trHeight w:val="34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ед</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73BEEB44"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518E715A"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09F6196"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D6F93CD"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B061FC" w:rsidRPr="009B7DBB"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4CAD0F5" w14:textId="77777777" w:rsidR="00B061FC" w:rsidRPr="009B7DBB" w:rsidRDefault="00B061FC" w:rsidP="00B061FC">
            <w:pPr>
              <w:rPr>
                <w:rFonts w:cs="Times New Roman"/>
                <w:color w:val="000000"/>
                <w:sz w:val="16"/>
                <w:szCs w:val="16"/>
              </w:rPr>
            </w:pPr>
          </w:p>
        </w:tc>
      </w:tr>
      <w:tr w:rsidR="00110A0B" w:rsidRPr="009B7DBB" w14:paraId="50E0627F" w14:textId="77777777" w:rsidTr="00905EBC">
        <w:trPr>
          <w:trHeight w:val="4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B061FC" w:rsidRPr="009B7DBB" w:rsidRDefault="00B061FC"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AA9F4EF" w:rsidR="00B061FC" w:rsidRPr="006C69DF" w:rsidRDefault="00F70536" w:rsidP="00B061FC">
            <w:pPr>
              <w:jc w:val="center"/>
              <w:rPr>
                <w:rFonts w:cs="Times New Roman"/>
                <w:sz w:val="16"/>
                <w:szCs w:val="16"/>
              </w:rPr>
            </w:pPr>
            <w:r w:rsidRPr="006C69DF">
              <w:rPr>
                <w:rFonts w:cs="Times New Roman"/>
                <w:sz w:val="16"/>
                <w:szCs w:val="16"/>
              </w:rPr>
              <w:t>1</w:t>
            </w:r>
            <w:r w:rsidR="00B061FC" w:rsidRPr="006C69DF">
              <w:rPr>
                <w:rFonts w:cs="Times New Roman"/>
                <w:sz w:val="16"/>
                <w:szCs w:val="16"/>
              </w:rPr>
              <w:t>,00</w:t>
            </w:r>
          </w:p>
        </w:tc>
        <w:tc>
          <w:tcPr>
            <w:tcW w:w="992" w:type="dxa"/>
            <w:tcBorders>
              <w:top w:val="single" w:sz="4" w:space="0" w:color="auto"/>
              <w:left w:val="nil"/>
              <w:bottom w:val="single" w:sz="4" w:space="0" w:color="auto"/>
              <w:right w:val="nil"/>
            </w:tcBorders>
            <w:shd w:val="clear" w:color="auto" w:fill="auto"/>
            <w:hideMark/>
          </w:tcPr>
          <w:p w14:paraId="3B5D367A" w14:textId="77777777" w:rsidR="00B061FC" w:rsidRPr="006C69DF" w:rsidRDefault="00B061FC" w:rsidP="00B061FC">
            <w:pPr>
              <w:jc w:val="center"/>
              <w:rPr>
                <w:rFonts w:cs="Times New Roman"/>
                <w:i/>
                <w:iCs/>
                <w:sz w:val="16"/>
                <w:szCs w:val="16"/>
              </w:rPr>
            </w:pPr>
            <w:r w:rsidRPr="006C69DF">
              <w:rPr>
                <w:rFonts w:cs="Times New Roman"/>
                <w:i/>
                <w:i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77777777" w:rsidR="00B061FC" w:rsidRPr="006C69DF" w:rsidRDefault="00B061FC" w:rsidP="00B061FC">
            <w:pPr>
              <w:jc w:val="center"/>
              <w:rPr>
                <w:rFonts w:cs="Times New Roman"/>
                <w:sz w:val="16"/>
                <w:szCs w:val="16"/>
              </w:rPr>
            </w:pPr>
            <w:r w:rsidRPr="006C69DF">
              <w:rPr>
                <w:rFonts w:cs="Times New Roman"/>
                <w:sz w:val="16"/>
                <w:szCs w:val="16"/>
              </w:rPr>
              <w:t>1,00</w:t>
            </w:r>
          </w:p>
        </w:tc>
        <w:tc>
          <w:tcPr>
            <w:tcW w:w="995" w:type="dxa"/>
            <w:tcBorders>
              <w:top w:val="single" w:sz="4" w:space="0" w:color="auto"/>
              <w:left w:val="nil"/>
              <w:bottom w:val="single" w:sz="4" w:space="0" w:color="auto"/>
              <w:right w:val="single" w:sz="4" w:space="0" w:color="auto"/>
            </w:tcBorders>
            <w:shd w:val="clear" w:color="auto" w:fill="auto"/>
            <w:hideMark/>
          </w:tcPr>
          <w:p w14:paraId="4811DDE2" w14:textId="1928678E" w:rsidR="00B061FC" w:rsidRPr="006C69DF" w:rsidRDefault="00055229" w:rsidP="00B061FC">
            <w:pPr>
              <w:jc w:val="center"/>
              <w:rPr>
                <w:rFonts w:cs="Times New Roman"/>
                <w:sz w:val="16"/>
                <w:szCs w:val="16"/>
              </w:rPr>
            </w:pPr>
            <w:r w:rsidRPr="006C69DF">
              <w:rPr>
                <w:rFonts w:cs="Times New Roman"/>
                <w:sz w:val="16"/>
                <w:szCs w:val="16"/>
              </w:rPr>
              <w:t>0</w:t>
            </w:r>
            <w:r w:rsidR="00B061FC" w:rsidRPr="006C69DF">
              <w:rPr>
                <w:rFonts w:cs="Times New Roman"/>
                <w:sz w:val="16"/>
                <w:szCs w:val="16"/>
              </w:rPr>
              <w:t>,00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B061FC" w:rsidRPr="006C69DF" w:rsidRDefault="00B061FC" w:rsidP="00B061FC">
            <w:pPr>
              <w:jc w:val="center"/>
              <w:rPr>
                <w:rFonts w:cs="Times New Roman"/>
                <w:sz w:val="16"/>
                <w:szCs w:val="16"/>
              </w:rPr>
            </w:pPr>
            <w:r w:rsidRPr="006C69DF">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77DDC4" w14:textId="77777777" w:rsidR="00B061FC" w:rsidRPr="006C69DF" w:rsidRDefault="00B061FC" w:rsidP="00B061FC">
            <w:pPr>
              <w:jc w:val="center"/>
              <w:rPr>
                <w:rFonts w:cs="Times New Roman"/>
                <w:sz w:val="16"/>
                <w:szCs w:val="16"/>
              </w:rPr>
            </w:pPr>
            <w:r w:rsidRPr="006C69DF">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E83675E" w14:textId="77777777" w:rsidR="00B061FC" w:rsidRPr="006C69DF" w:rsidRDefault="00B061FC" w:rsidP="00B061FC">
            <w:pPr>
              <w:jc w:val="center"/>
              <w:rPr>
                <w:rFonts w:cs="Times New Roman"/>
                <w:sz w:val="16"/>
                <w:szCs w:val="16"/>
              </w:rPr>
            </w:pPr>
            <w:r w:rsidRPr="006C69DF">
              <w:rPr>
                <w:rFonts w:cs="Times New Roman"/>
                <w:sz w:val="16"/>
                <w:szCs w:val="16"/>
              </w:rPr>
              <w:t>0,00</w:t>
            </w:r>
          </w:p>
        </w:tc>
        <w:tc>
          <w:tcPr>
            <w:tcW w:w="996" w:type="dxa"/>
            <w:tcBorders>
              <w:top w:val="single" w:sz="4" w:space="0" w:color="auto"/>
              <w:left w:val="nil"/>
              <w:bottom w:val="single" w:sz="4" w:space="0" w:color="auto"/>
              <w:right w:val="single" w:sz="4" w:space="0" w:color="auto"/>
            </w:tcBorders>
            <w:shd w:val="clear" w:color="auto" w:fill="auto"/>
            <w:hideMark/>
          </w:tcPr>
          <w:p w14:paraId="52215FB5" w14:textId="710B32DC" w:rsidR="00B061FC" w:rsidRPr="006C69DF" w:rsidRDefault="00055229" w:rsidP="00B061FC">
            <w:pPr>
              <w:jc w:val="center"/>
              <w:rPr>
                <w:rFonts w:cs="Times New Roman"/>
                <w:sz w:val="16"/>
                <w:szCs w:val="16"/>
              </w:rPr>
            </w:pPr>
            <w:r w:rsidRPr="006C69DF">
              <w:rPr>
                <w:rFonts w:cs="Times New Roman"/>
                <w:sz w:val="16"/>
                <w:szCs w:val="16"/>
              </w:rPr>
              <w:t>0</w:t>
            </w:r>
            <w:r w:rsidR="00B061FC" w:rsidRPr="006C69DF">
              <w:rPr>
                <w:rFonts w:cs="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auto"/>
            <w:hideMark/>
          </w:tcPr>
          <w:p w14:paraId="6561856F" w14:textId="77777777" w:rsidR="00B061FC" w:rsidRPr="006C69DF" w:rsidRDefault="00B061FC" w:rsidP="00B061FC">
            <w:pPr>
              <w:jc w:val="center"/>
              <w:rPr>
                <w:rFonts w:cs="Times New Roman"/>
                <w:sz w:val="16"/>
                <w:szCs w:val="16"/>
              </w:rPr>
            </w:pPr>
            <w:r w:rsidRPr="006C69DF">
              <w:rPr>
                <w:rFonts w:cs="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948D5A1" w14:textId="77777777" w:rsidR="00B061FC" w:rsidRPr="006C69DF" w:rsidRDefault="00B061FC" w:rsidP="00B061FC">
            <w:pPr>
              <w:jc w:val="center"/>
              <w:rPr>
                <w:rFonts w:cs="Times New Roman"/>
                <w:sz w:val="16"/>
                <w:szCs w:val="16"/>
              </w:rPr>
            </w:pPr>
            <w:r w:rsidRPr="006C69DF">
              <w:rPr>
                <w:rFonts w:cs="Times New Roman"/>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A386751" w14:textId="77777777" w:rsidR="00B061FC" w:rsidRPr="009B7DBB" w:rsidRDefault="00B061FC" w:rsidP="00B061FC">
            <w:pPr>
              <w:rPr>
                <w:rFonts w:cs="Times New Roman"/>
                <w:color w:val="000000"/>
                <w:sz w:val="16"/>
                <w:szCs w:val="16"/>
              </w:rPr>
            </w:pPr>
          </w:p>
        </w:tc>
      </w:tr>
      <w:tr w:rsidR="00B061FC" w:rsidRPr="009B7DBB" w14:paraId="49DE2C3B" w14:textId="77777777" w:rsidTr="009B7DB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77777777" w:rsidR="00B061FC" w:rsidRPr="009B7DBB" w:rsidRDefault="00B061FC" w:rsidP="00B061FC">
            <w:pPr>
              <w:jc w:val="center"/>
              <w:rPr>
                <w:rFonts w:cs="Times New Roman"/>
                <w:sz w:val="16"/>
                <w:szCs w:val="16"/>
              </w:rPr>
            </w:pPr>
            <w:r w:rsidRPr="009B7DBB">
              <w:rPr>
                <w:rFonts w:cs="Times New Roman"/>
                <w:sz w:val="16"/>
                <w:szCs w:val="16"/>
              </w:rPr>
              <w:t>1.2.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B061FC" w:rsidRPr="009B7DBB" w:rsidRDefault="00B061FC" w:rsidP="00B061FC">
            <w:pPr>
              <w:rPr>
                <w:rFonts w:cs="Times New Roman"/>
                <w:b/>
                <w:bCs/>
                <w:color w:val="000000"/>
                <w:sz w:val="16"/>
                <w:szCs w:val="16"/>
              </w:rPr>
            </w:pPr>
            <w:r w:rsidRPr="009B7DBB">
              <w:rPr>
                <w:rFonts w:cs="Times New Roman"/>
                <w:b/>
                <w:bCs/>
                <w:color w:val="000000"/>
                <w:sz w:val="16"/>
                <w:szCs w:val="16"/>
              </w:rPr>
              <w:t>Основное мероприятие 03.</w:t>
            </w:r>
            <w:r w:rsidRPr="009B7DBB">
              <w:rPr>
                <w:rFonts w:cs="Times New Roman"/>
                <w:b/>
                <w:bCs/>
                <w:color w:val="000000"/>
                <w:sz w:val="16"/>
                <w:szCs w:val="16"/>
              </w:rPr>
              <w:br/>
              <w:t>Содержание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7D9C02DF" w14:textId="77777777" w:rsidR="00B061FC" w:rsidRPr="009B7DBB" w:rsidRDefault="00B061FC" w:rsidP="00B061FC">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653 812,74</w:t>
            </w:r>
          </w:p>
        </w:tc>
        <w:tc>
          <w:tcPr>
            <w:tcW w:w="992" w:type="dxa"/>
            <w:tcBorders>
              <w:top w:val="single" w:sz="4" w:space="0" w:color="auto"/>
              <w:left w:val="nil"/>
              <w:bottom w:val="single" w:sz="4" w:space="0" w:color="auto"/>
              <w:right w:val="nil"/>
            </w:tcBorders>
            <w:shd w:val="clear" w:color="auto" w:fill="auto"/>
            <w:hideMark/>
          </w:tcPr>
          <w:p w14:paraId="2AD11509"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220C3DA"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E0643E9" w14:textId="77777777" w:rsidR="00B061FC" w:rsidRPr="009D6DA9" w:rsidRDefault="00B061FC" w:rsidP="00B061FC">
            <w:pPr>
              <w:jc w:val="center"/>
              <w:rPr>
                <w:rFonts w:cs="Times New Roman"/>
                <w:b/>
                <w:bCs/>
                <w:sz w:val="16"/>
                <w:szCs w:val="16"/>
              </w:rPr>
            </w:pPr>
            <w:r w:rsidRPr="009D6DA9">
              <w:rPr>
                <w:rFonts w:cs="Times New Roman"/>
                <w:b/>
                <w:bCs/>
                <w:sz w:val="16"/>
                <w:szCs w:val="16"/>
              </w:rPr>
              <w:t>200 009,74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4DEB4425"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231 943,00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X</w:t>
            </w:r>
          </w:p>
        </w:tc>
      </w:tr>
      <w:tr w:rsidR="00B061FC" w:rsidRPr="009B7DBB" w14:paraId="79501664" w14:textId="77777777" w:rsidTr="009B7DBB">
        <w:trPr>
          <w:trHeight w:val="115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B061FC" w:rsidRPr="009B7DBB" w:rsidRDefault="00B061FC" w:rsidP="00B061FC">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B061FC" w:rsidRPr="009B7DBB" w:rsidRDefault="00B061FC" w:rsidP="00B061FC">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EFD130F" w14:textId="77777777" w:rsidR="00B061FC" w:rsidRPr="009B7DBB" w:rsidRDefault="00B061FC" w:rsidP="00B061FC">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653 812,74</w:t>
            </w:r>
          </w:p>
        </w:tc>
        <w:tc>
          <w:tcPr>
            <w:tcW w:w="992" w:type="dxa"/>
            <w:tcBorders>
              <w:top w:val="single" w:sz="4" w:space="0" w:color="auto"/>
              <w:left w:val="nil"/>
              <w:bottom w:val="single" w:sz="4" w:space="0" w:color="auto"/>
              <w:right w:val="nil"/>
            </w:tcBorders>
            <w:shd w:val="clear" w:color="auto" w:fill="auto"/>
            <w:hideMark/>
          </w:tcPr>
          <w:p w14:paraId="131C6A0E"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41D474B"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3244E888" w14:textId="77777777" w:rsidR="00B061FC" w:rsidRPr="009D6DA9" w:rsidRDefault="00B061FC" w:rsidP="00B061FC">
            <w:pPr>
              <w:jc w:val="center"/>
              <w:rPr>
                <w:rFonts w:cs="Times New Roman"/>
                <w:b/>
                <w:bCs/>
                <w:sz w:val="16"/>
                <w:szCs w:val="16"/>
              </w:rPr>
            </w:pPr>
            <w:r w:rsidRPr="009D6DA9">
              <w:rPr>
                <w:rFonts w:cs="Times New Roman"/>
                <w:b/>
                <w:bCs/>
                <w:sz w:val="16"/>
                <w:szCs w:val="16"/>
              </w:rPr>
              <w:t>200 009,74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50E5E0BE"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231 943,00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DEBC778" w14:textId="77777777" w:rsidR="00B061FC" w:rsidRPr="009B7DBB" w:rsidRDefault="00B061FC" w:rsidP="00B061FC">
            <w:pPr>
              <w:rPr>
                <w:rFonts w:cs="Times New Roman"/>
                <w:b/>
                <w:bCs/>
                <w:color w:val="000000"/>
                <w:sz w:val="16"/>
                <w:szCs w:val="16"/>
              </w:rPr>
            </w:pPr>
          </w:p>
        </w:tc>
      </w:tr>
      <w:tr w:rsidR="00B061FC" w:rsidRPr="009B7DBB" w14:paraId="0FA3AAF6" w14:textId="77777777" w:rsidTr="009B7DBB">
        <w:trPr>
          <w:trHeight w:val="40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77777777" w:rsidR="00B061FC" w:rsidRPr="009B7DBB" w:rsidRDefault="00B061FC" w:rsidP="00B061FC">
            <w:pPr>
              <w:jc w:val="center"/>
              <w:rPr>
                <w:rFonts w:cs="Times New Roman"/>
                <w:sz w:val="16"/>
                <w:szCs w:val="16"/>
              </w:rPr>
            </w:pPr>
            <w:r w:rsidRPr="009B7DBB">
              <w:rPr>
                <w:rFonts w:cs="Times New Roman"/>
                <w:sz w:val="16"/>
                <w:szCs w:val="16"/>
              </w:rPr>
              <w:t>1.3.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77777777" w:rsidR="00B061FC" w:rsidRPr="009B7DBB" w:rsidRDefault="00B061FC" w:rsidP="00B061FC">
            <w:pPr>
              <w:rPr>
                <w:rFonts w:cs="Times New Roman"/>
                <w:sz w:val="16"/>
                <w:szCs w:val="16"/>
              </w:rPr>
            </w:pPr>
            <w:r w:rsidRPr="009B7DBB">
              <w:rPr>
                <w:rFonts w:cs="Times New Roman"/>
                <w:sz w:val="16"/>
                <w:szCs w:val="16"/>
              </w:rPr>
              <w:t>Мероприятие 03.01.</w:t>
            </w:r>
            <w:r w:rsidRPr="009B7DBB">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функционирование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777777" w:rsidR="00B061FC" w:rsidRPr="009B7DBB" w:rsidRDefault="00B061FC" w:rsidP="00B061FC">
            <w:pPr>
              <w:jc w:val="center"/>
              <w:rPr>
                <w:rFonts w:cs="Times New Roman"/>
                <w:sz w:val="16"/>
                <w:szCs w:val="16"/>
              </w:rPr>
            </w:pPr>
            <w:r w:rsidRPr="009B7DBB">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1CFAB6E0" w14:textId="77777777" w:rsidR="00B061FC" w:rsidRPr="009B7DBB" w:rsidRDefault="00B061FC" w:rsidP="00B061FC">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77777777" w:rsidR="00B061FC" w:rsidRPr="009B7DBB" w:rsidRDefault="00B061FC" w:rsidP="00B061FC">
            <w:pPr>
              <w:jc w:val="center"/>
              <w:rPr>
                <w:rFonts w:cs="Times New Roman"/>
                <w:sz w:val="16"/>
                <w:szCs w:val="16"/>
              </w:rPr>
            </w:pPr>
            <w:r w:rsidRPr="009B7DBB">
              <w:rPr>
                <w:rFonts w:cs="Times New Roman"/>
                <w:sz w:val="16"/>
                <w:szCs w:val="16"/>
              </w:rPr>
              <w:t>653 812,74</w:t>
            </w:r>
          </w:p>
        </w:tc>
        <w:tc>
          <w:tcPr>
            <w:tcW w:w="992" w:type="dxa"/>
            <w:tcBorders>
              <w:top w:val="single" w:sz="4" w:space="0" w:color="auto"/>
              <w:left w:val="nil"/>
              <w:bottom w:val="single" w:sz="4" w:space="0" w:color="auto"/>
              <w:right w:val="nil"/>
            </w:tcBorders>
            <w:shd w:val="clear" w:color="auto" w:fill="auto"/>
            <w:hideMark/>
          </w:tcPr>
          <w:p w14:paraId="7FCECE62"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BD093D1"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BC38979" w14:textId="77777777" w:rsidR="00B061FC" w:rsidRPr="009B7DBB" w:rsidRDefault="00B061FC" w:rsidP="00B061FC">
            <w:pPr>
              <w:jc w:val="center"/>
              <w:rPr>
                <w:rFonts w:cs="Times New Roman"/>
                <w:sz w:val="16"/>
                <w:szCs w:val="16"/>
              </w:rPr>
            </w:pPr>
            <w:r w:rsidRPr="009B7DBB">
              <w:rPr>
                <w:rFonts w:cs="Times New Roman"/>
                <w:sz w:val="16"/>
                <w:szCs w:val="16"/>
              </w:rPr>
              <w:t>200 009,74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77777777" w:rsidR="00B061FC" w:rsidRPr="009B7DBB" w:rsidRDefault="00B061FC" w:rsidP="00B061FC">
            <w:pPr>
              <w:jc w:val="center"/>
              <w:rPr>
                <w:rFonts w:cs="Times New Roman"/>
                <w:sz w:val="16"/>
                <w:szCs w:val="16"/>
              </w:rPr>
            </w:pPr>
            <w:r w:rsidRPr="009B7DBB">
              <w:rPr>
                <w:rFonts w:cs="Times New Roman"/>
                <w:sz w:val="16"/>
                <w:szCs w:val="16"/>
              </w:rPr>
              <w:t>221 860,00</w:t>
            </w:r>
          </w:p>
        </w:tc>
        <w:tc>
          <w:tcPr>
            <w:tcW w:w="993" w:type="dxa"/>
            <w:tcBorders>
              <w:top w:val="single" w:sz="4" w:space="0" w:color="auto"/>
              <w:left w:val="nil"/>
              <w:bottom w:val="single" w:sz="4" w:space="0" w:color="auto"/>
              <w:right w:val="single" w:sz="4" w:space="0" w:color="auto"/>
            </w:tcBorders>
            <w:shd w:val="clear" w:color="auto" w:fill="auto"/>
            <w:hideMark/>
          </w:tcPr>
          <w:p w14:paraId="1FDE3253" w14:textId="77777777" w:rsidR="00B061FC" w:rsidRPr="009B7DBB" w:rsidRDefault="00B061FC" w:rsidP="00B061FC">
            <w:pPr>
              <w:jc w:val="center"/>
              <w:rPr>
                <w:rFonts w:cs="Times New Roman"/>
                <w:sz w:val="16"/>
                <w:szCs w:val="16"/>
              </w:rPr>
            </w:pPr>
            <w:r w:rsidRPr="009B7DBB">
              <w:rPr>
                <w:rFonts w:cs="Times New Roman"/>
                <w:sz w:val="16"/>
                <w:szCs w:val="16"/>
              </w:rPr>
              <w:t>231 943,00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3D6049" w14:textId="77777777" w:rsidR="00B061FC" w:rsidRPr="009B7DBB" w:rsidRDefault="00B061FC" w:rsidP="00B061FC">
            <w:pPr>
              <w:jc w:val="center"/>
              <w:rPr>
                <w:rFonts w:ascii="Calibri" w:hAnsi="Calibri" w:cs="Calibri"/>
                <w:color w:val="000000"/>
                <w:sz w:val="16"/>
                <w:szCs w:val="16"/>
              </w:rPr>
            </w:pPr>
            <w:r w:rsidRPr="009B7DBB">
              <w:rPr>
                <w:rFonts w:ascii="Calibri" w:hAnsi="Calibri" w:cs="Calibri"/>
                <w:color w:val="000000"/>
                <w:sz w:val="16"/>
                <w:szCs w:val="16"/>
              </w:rPr>
              <w:t> </w:t>
            </w:r>
          </w:p>
        </w:tc>
      </w:tr>
      <w:tr w:rsidR="00B061FC" w:rsidRPr="009B7DBB" w14:paraId="2A7AD364" w14:textId="77777777" w:rsidTr="009B7DBB">
        <w:trPr>
          <w:trHeight w:val="6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B061FC" w:rsidRPr="009B7DBB" w:rsidRDefault="00B061FC" w:rsidP="00B061FC">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B061FC" w:rsidRPr="009B7DBB" w:rsidRDefault="00B061FC" w:rsidP="00B061FC">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77777777" w:rsidR="00B061FC" w:rsidRPr="009B7DBB" w:rsidRDefault="00B061FC" w:rsidP="00B061FC">
            <w:pPr>
              <w:jc w:val="center"/>
              <w:rPr>
                <w:rFonts w:cs="Times New Roman"/>
                <w:sz w:val="16"/>
                <w:szCs w:val="16"/>
              </w:rPr>
            </w:pPr>
            <w:r w:rsidRPr="009B7DBB">
              <w:rPr>
                <w:rFonts w:cs="Times New Roman"/>
                <w:sz w:val="16"/>
                <w:szCs w:val="16"/>
              </w:rPr>
              <w:t>650 812,74</w:t>
            </w:r>
          </w:p>
        </w:tc>
        <w:tc>
          <w:tcPr>
            <w:tcW w:w="992" w:type="dxa"/>
            <w:tcBorders>
              <w:top w:val="single" w:sz="4" w:space="0" w:color="auto"/>
              <w:left w:val="nil"/>
              <w:bottom w:val="single" w:sz="4" w:space="0" w:color="auto"/>
              <w:right w:val="nil"/>
            </w:tcBorders>
            <w:shd w:val="clear" w:color="auto" w:fill="auto"/>
            <w:hideMark/>
          </w:tcPr>
          <w:p w14:paraId="57AB6C77"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666CF269"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7C9C9689" w14:textId="77777777" w:rsidR="00B061FC" w:rsidRPr="009B7DBB" w:rsidRDefault="00B061FC" w:rsidP="00B061FC">
            <w:pPr>
              <w:jc w:val="center"/>
              <w:rPr>
                <w:rFonts w:cs="Times New Roman"/>
                <w:sz w:val="16"/>
                <w:szCs w:val="16"/>
              </w:rPr>
            </w:pPr>
            <w:r w:rsidRPr="009B7DBB">
              <w:rPr>
                <w:rFonts w:cs="Times New Roman"/>
                <w:sz w:val="16"/>
                <w:szCs w:val="16"/>
              </w:rPr>
              <w:t>199 009,74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77777777" w:rsidR="00B061FC" w:rsidRPr="009B7DBB" w:rsidRDefault="00B061FC" w:rsidP="00B061FC">
            <w:pPr>
              <w:jc w:val="center"/>
              <w:rPr>
                <w:rFonts w:cs="Times New Roman"/>
                <w:sz w:val="16"/>
                <w:szCs w:val="16"/>
              </w:rPr>
            </w:pPr>
            <w:r w:rsidRPr="009B7DBB">
              <w:rPr>
                <w:rFonts w:cs="Times New Roman"/>
                <w:sz w:val="16"/>
                <w:szCs w:val="16"/>
              </w:rPr>
              <w:t>220 860,00</w:t>
            </w:r>
          </w:p>
        </w:tc>
        <w:tc>
          <w:tcPr>
            <w:tcW w:w="993" w:type="dxa"/>
            <w:tcBorders>
              <w:top w:val="single" w:sz="4" w:space="0" w:color="auto"/>
              <w:left w:val="nil"/>
              <w:bottom w:val="single" w:sz="4" w:space="0" w:color="auto"/>
              <w:right w:val="single" w:sz="4" w:space="0" w:color="auto"/>
            </w:tcBorders>
            <w:shd w:val="clear" w:color="auto" w:fill="auto"/>
            <w:hideMark/>
          </w:tcPr>
          <w:p w14:paraId="490096E6" w14:textId="77777777" w:rsidR="00B061FC" w:rsidRPr="009B7DBB" w:rsidRDefault="00B061FC" w:rsidP="00B061FC">
            <w:pPr>
              <w:jc w:val="center"/>
              <w:rPr>
                <w:rFonts w:cs="Times New Roman"/>
                <w:sz w:val="16"/>
                <w:szCs w:val="16"/>
              </w:rPr>
            </w:pPr>
            <w:r w:rsidRPr="009B7DBB">
              <w:rPr>
                <w:rFonts w:cs="Times New Roman"/>
                <w:sz w:val="16"/>
                <w:szCs w:val="16"/>
              </w:rPr>
              <w:t>230 943,00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36A9C86D" w14:textId="5EDB297E" w:rsidR="00B061FC" w:rsidRPr="009B7DBB" w:rsidRDefault="00B061FC" w:rsidP="00B061FC">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r>
            <w:r w:rsidR="00B153E6" w:rsidRPr="009B7DBB">
              <w:rPr>
                <w:rFonts w:cs="Times New Roman"/>
                <w:color w:val="000000"/>
                <w:sz w:val="16"/>
                <w:szCs w:val="16"/>
              </w:rPr>
              <w:t>МБУ «Благоустройство»</w:t>
            </w:r>
          </w:p>
        </w:tc>
      </w:tr>
      <w:tr w:rsidR="00B061FC" w:rsidRPr="009B7DBB" w14:paraId="14876FFC" w14:textId="77777777" w:rsidTr="009B7DBB">
        <w:trPr>
          <w:trHeight w:val="10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B061FC" w:rsidRPr="009B7DBB"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B061FC" w:rsidRPr="009B7DBB" w:rsidRDefault="00B061FC" w:rsidP="00B061FC">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77777777" w:rsidR="00B061FC" w:rsidRPr="009B7DBB" w:rsidRDefault="00B061FC" w:rsidP="00B061FC">
            <w:pPr>
              <w:jc w:val="center"/>
              <w:rPr>
                <w:rFonts w:cs="Times New Roman"/>
                <w:sz w:val="16"/>
                <w:szCs w:val="16"/>
              </w:rPr>
            </w:pPr>
            <w:r w:rsidRPr="009B7DBB">
              <w:rPr>
                <w:rFonts w:cs="Times New Roman"/>
                <w:sz w:val="16"/>
                <w:szCs w:val="16"/>
              </w:rPr>
              <w:t>3 000,00</w:t>
            </w:r>
          </w:p>
        </w:tc>
        <w:tc>
          <w:tcPr>
            <w:tcW w:w="992" w:type="dxa"/>
            <w:tcBorders>
              <w:top w:val="single" w:sz="4" w:space="0" w:color="auto"/>
              <w:left w:val="nil"/>
              <w:bottom w:val="single" w:sz="4" w:space="0" w:color="auto"/>
              <w:right w:val="nil"/>
            </w:tcBorders>
            <w:shd w:val="clear" w:color="auto" w:fill="auto"/>
            <w:hideMark/>
          </w:tcPr>
          <w:p w14:paraId="57AC89D7"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1130EFD3" w14:textId="77777777" w:rsidR="00B061FC" w:rsidRPr="009B7DBB" w:rsidRDefault="00B061FC" w:rsidP="00B061FC">
            <w:pPr>
              <w:jc w:val="center"/>
              <w:rPr>
                <w:rFonts w:cs="Times New Roman"/>
                <w:b/>
                <w:bCs/>
                <w:color w:val="000000"/>
                <w:sz w:val="16"/>
                <w:szCs w:val="16"/>
              </w:rPr>
            </w:pPr>
            <w:r w:rsidRPr="009B7DBB">
              <w:rPr>
                <w:rFonts w:cs="Times New Roman"/>
                <w:b/>
                <w:bCs/>
                <w:color w:val="000000"/>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1D6D28A7" w14:textId="77777777" w:rsidR="00B061FC" w:rsidRPr="009B7DBB" w:rsidRDefault="00B061FC" w:rsidP="00B061FC">
            <w:pPr>
              <w:jc w:val="center"/>
              <w:rPr>
                <w:rFonts w:cs="Times New Roman"/>
                <w:sz w:val="16"/>
                <w:szCs w:val="16"/>
              </w:rPr>
            </w:pPr>
            <w:r w:rsidRPr="009B7DBB">
              <w:rPr>
                <w:rFonts w:cs="Times New Roman"/>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77777777" w:rsidR="00B061FC" w:rsidRPr="009B7DBB" w:rsidRDefault="00B061FC" w:rsidP="00B061FC">
            <w:pPr>
              <w:jc w:val="center"/>
              <w:rPr>
                <w:rFonts w:cs="Times New Roman"/>
                <w:sz w:val="16"/>
                <w:szCs w:val="16"/>
              </w:rPr>
            </w:pPr>
            <w:r w:rsidRPr="009B7DBB">
              <w:rPr>
                <w:rFonts w:cs="Times New Roman"/>
                <w:sz w:val="16"/>
                <w:szCs w:val="16"/>
              </w:rPr>
              <w:t>1 000,00</w:t>
            </w:r>
          </w:p>
        </w:tc>
        <w:tc>
          <w:tcPr>
            <w:tcW w:w="993" w:type="dxa"/>
            <w:tcBorders>
              <w:top w:val="single" w:sz="4" w:space="0" w:color="auto"/>
              <w:left w:val="nil"/>
              <w:bottom w:val="single" w:sz="4" w:space="0" w:color="auto"/>
              <w:right w:val="single" w:sz="4" w:space="0" w:color="auto"/>
            </w:tcBorders>
            <w:shd w:val="clear" w:color="auto" w:fill="auto"/>
            <w:hideMark/>
          </w:tcPr>
          <w:p w14:paraId="1C7C81A6" w14:textId="77777777" w:rsidR="00B061FC" w:rsidRPr="009B7DBB" w:rsidRDefault="00B061FC" w:rsidP="00B061FC">
            <w:pPr>
              <w:jc w:val="center"/>
              <w:rPr>
                <w:rFonts w:cs="Times New Roman"/>
                <w:sz w:val="16"/>
                <w:szCs w:val="16"/>
              </w:rPr>
            </w:pPr>
            <w:r w:rsidRPr="009B7DBB">
              <w:rPr>
                <w:rFonts w:cs="Times New Roman"/>
                <w:sz w:val="16"/>
                <w:szCs w:val="16"/>
              </w:rPr>
              <w:t>1 000,00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6F8676C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6909ED" w:rsidRPr="009B7DBB" w14:paraId="0A377D66" w14:textId="77777777" w:rsidTr="009B7DBB">
        <w:trPr>
          <w:trHeight w:val="29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B061FC" w:rsidRPr="006C69DF" w:rsidRDefault="000C02F4" w:rsidP="00B061FC">
            <w:pPr>
              <w:rPr>
                <w:rFonts w:cs="Times New Roman"/>
                <w:i/>
                <w:iCs/>
                <w:sz w:val="16"/>
                <w:szCs w:val="16"/>
              </w:rPr>
            </w:pPr>
            <w:r w:rsidRPr="006C69DF">
              <w:rPr>
                <w:rFonts w:cs="Times New Roman"/>
                <w:i/>
                <w:iCs/>
                <w:sz w:val="16"/>
                <w:szCs w:val="16"/>
              </w:rPr>
              <w:t>Площадь автомобильных дорог, работы по содержанию которых выполнены,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B061FC" w:rsidRPr="006C69DF" w:rsidRDefault="00B061FC" w:rsidP="00B061FC">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B061FC" w:rsidRPr="006C69DF" w:rsidRDefault="00B061FC" w:rsidP="00B061FC">
            <w:pPr>
              <w:jc w:val="center"/>
              <w:rPr>
                <w:rFonts w:cs="Times New Roman"/>
                <w:sz w:val="16"/>
                <w:szCs w:val="16"/>
              </w:rPr>
            </w:pPr>
            <w:r w:rsidRPr="006C69D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B061FC" w:rsidRPr="006C69DF" w:rsidRDefault="00B061FC" w:rsidP="00B061FC">
            <w:pPr>
              <w:jc w:val="center"/>
              <w:rPr>
                <w:rFonts w:cs="Times New Roman"/>
                <w:sz w:val="16"/>
                <w:szCs w:val="16"/>
              </w:rPr>
            </w:pPr>
            <w:r w:rsidRPr="006C69D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B061FC" w:rsidRPr="006C69DF" w:rsidRDefault="00B061FC" w:rsidP="00B061FC">
            <w:pPr>
              <w:jc w:val="center"/>
              <w:rPr>
                <w:rFonts w:cs="Times New Roman"/>
                <w:sz w:val="16"/>
                <w:szCs w:val="16"/>
              </w:rPr>
            </w:pPr>
            <w:r w:rsidRPr="006C69D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B061FC" w:rsidRPr="006C69DF" w:rsidRDefault="00B061FC" w:rsidP="00B061FC">
            <w:pPr>
              <w:jc w:val="center"/>
              <w:rPr>
                <w:rFonts w:cs="Times New Roman"/>
                <w:sz w:val="16"/>
                <w:szCs w:val="16"/>
              </w:rPr>
            </w:pPr>
            <w:r w:rsidRPr="006C69DF">
              <w:rPr>
                <w:rFonts w:cs="Times New Roman"/>
                <w:sz w:val="16"/>
                <w:szCs w:val="16"/>
              </w:rPr>
              <w:t>Итого</w:t>
            </w:r>
            <w:r w:rsidRPr="006C69D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B061FC" w:rsidRPr="006C69DF" w:rsidRDefault="00B061FC" w:rsidP="00B061FC">
            <w:pPr>
              <w:jc w:val="center"/>
              <w:rPr>
                <w:rFonts w:cs="Times New Roman"/>
                <w:sz w:val="16"/>
                <w:szCs w:val="16"/>
              </w:rPr>
            </w:pPr>
            <w:r w:rsidRPr="006C69DF">
              <w:rPr>
                <w:rFonts w:cs="Times New Roman"/>
                <w:sz w:val="16"/>
                <w:szCs w:val="16"/>
              </w:rPr>
              <w:t>Итого</w:t>
            </w:r>
            <w:r w:rsidRPr="006C69DF">
              <w:rPr>
                <w:rFonts w:cs="Times New Roman"/>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B061FC" w:rsidRPr="006C69DF" w:rsidRDefault="00B061FC" w:rsidP="00B061FC">
            <w:pPr>
              <w:jc w:val="center"/>
              <w:rPr>
                <w:rFonts w:cs="Times New Roman"/>
                <w:sz w:val="16"/>
                <w:szCs w:val="16"/>
              </w:rPr>
            </w:pPr>
            <w:r w:rsidRPr="006C69D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B061FC" w:rsidRPr="006C69DF" w:rsidRDefault="00B061FC" w:rsidP="00B061FC">
            <w:pPr>
              <w:jc w:val="center"/>
              <w:rPr>
                <w:rFonts w:cs="Times New Roman"/>
                <w:sz w:val="16"/>
                <w:szCs w:val="16"/>
              </w:rPr>
            </w:pPr>
            <w:r w:rsidRPr="006C69DF">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B061FC" w:rsidRPr="006C69DF" w:rsidRDefault="00B061FC" w:rsidP="00B061FC">
            <w:pPr>
              <w:jc w:val="center"/>
              <w:rPr>
                <w:rFonts w:cs="Times New Roman"/>
                <w:sz w:val="16"/>
                <w:szCs w:val="16"/>
              </w:rPr>
            </w:pPr>
            <w:r w:rsidRPr="006C69DF">
              <w:rPr>
                <w:rFonts w:cs="Times New Roman"/>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557A51C5" w14:textId="77777777" w:rsidTr="00905EBC">
        <w:trPr>
          <w:trHeight w:val="237"/>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B061FC" w:rsidRPr="006C69DF"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B061FC" w:rsidRPr="006C69DF"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B061FC" w:rsidRPr="006C69DF" w:rsidRDefault="00B061FC" w:rsidP="00B061FC">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B061FC" w:rsidRPr="006C69DF"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B061FC" w:rsidRPr="006C69DF"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B061FC" w:rsidRPr="006C69DF"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B061FC" w:rsidRPr="006C69DF" w:rsidRDefault="00B061FC" w:rsidP="00B061FC">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B061FC" w:rsidRPr="006C69DF" w:rsidRDefault="00B061FC" w:rsidP="00B061FC">
            <w:pPr>
              <w:jc w:val="center"/>
              <w:rPr>
                <w:rFonts w:cs="Times New Roman"/>
                <w:sz w:val="16"/>
                <w:szCs w:val="16"/>
              </w:rPr>
            </w:pPr>
            <w:r w:rsidRPr="006C69D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0D4D4651" w14:textId="77777777" w:rsidR="00B061FC" w:rsidRPr="006C69DF" w:rsidRDefault="00B061FC" w:rsidP="00B061FC">
            <w:pPr>
              <w:jc w:val="center"/>
              <w:rPr>
                <w:rFonts w:cs="Times New Roman"/>
                <w:sz w:val="16"/>
                <w:szCs w:val="16"/>
              </w:rPr>
            </w:pPr>
            <w:r w:rsidRPr="006C69D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88F3A8F" w14:textId="77777777" w:rsidR="00B061FC" w:rsidRPr="006C69DF" w:rsidRDefault="00B061FC" w:rsidP="00B061FC">
            <w:pPr>
              <w:jc w:val="center"/>
              <w:rPr>
                <w:rFonts w:cs="Times New Roman"/>
                <w:sz w:val="16"/>
                <w:szCs w:val="16"/>
              </w:rPr>
            </w:pPr>
            <w:r w:rsidRPr="006C69DF">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9C6756F" w14:textId="77777777" w:rsidR="00B061FC" w:rsidRPr="006C69DF" w:rsidRDefault="00B061FC" w:rsidP="00B061FC">
            <w:pPr>
              <w:jc w:val="center"/>
              <w:rPr>
                <w:rFonts w:cs="Times New Roman"/>
                <w:sz w:val="16"/>
                <w:szCs w:val="16"/>
              </w:rPr>
            </w:pPr>
            <w:r w:rsidRPr="006C69D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B061FC" w:rsidRPr="006C69DF"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B061FC" w:rsidRPr="006C69DF"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7B0675E" w14:textId="77777777" w:rsidR="00B061FC" w:rsidRPr="009B7DBB" w:rsidRDefault="00B061FC" w:rsidP="00B061FC">
            <w:pPr>
              <w:rPr>
                <w:rFonts w:cs="Times New Roman"/>
                <w:color w:val="000000"/>
                <w:sz w:val="16"/>
                <w:szCs w:val="16"/>
              </w:rPr>
            </w:pPr>
          </w:p>
        </w:tc>
      </w:tr>
      <w:tr w:rsidR="003E23CA" w:rsidRPr="009B7DBB" w14:paraId="634E7EE7" w14:textId="77777777" w:rsidTr="00905EBC">
        <w:trPr>
          <w:trHeight w:val="4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3E23CA" w:rsidRPr="009B7DBB" w:rsidRDefault="003E23CA" w:rsidP="003E23CA">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3E23CA" w:rsidRPr="006C69DF" w:rsidRDefault="003E23CA" w:rsidP="003E23CA">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3E23CA" w:rsidRPr="006C69DF" w:rsidRDefault="003E23CA" w:rsidP="003E23CA">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3E23CA" w:rsidRPr="006C69DF" w:rsidRDefault="003E23CA" w:rsidP="003E23CA">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3035029D" w:rsidR="003E23CA" w:rsidRPr="006C69DF" w:rsidRDefault="003E23CA" w:rsidP="003E23CA">
            <w:pPr>
              <w:jc w:val="center"/>
              <w:rPr>
                <w:rFonts w:cs="Times New Roman"/>
                <w:sz w:val="16"/>
                <w:szCs w:val="16"/>
              </w:rPr>
            </w:pPr>
            <w:r w:rsidRPr="006C69DF">
              <w:rPr>
                <w:sz w:val="16"/>
                <w:szCs w:val="16"/>
              </w:rPr>
              <w:t>4085738</w:t>
            </w:r>
          </w:p>
        </w:tc>
        <w:tc>
          <w:tcPr>
            <w:tcW w:w="992" w:type="dxa"/>
            <w:tcBorders>
              <w:top w:val="single" w:sz="4" w:space="0" w:color="auto"/>
              <w:left w:val="nil"/>
              <w:bottom w:val="single" w:sz="4" w:space="0" w:color="auto"/>
              <w:right w:val="nil"/>
            </w:tcBorders>
            <w:shd w:val="clear" w:color="auto" w:fill="auto"/>
            <w:vAlign w:val="center"/>
            <w:hideMark/>
          </w:tcPr>
          <w:p w14:paraId="2D2C27F5" w14:textId="548A99E7" w:rsidR="003E23CA" w:rsidRPr="006C69DF" w:rsidRDefault="003E23CA" w:rsidP="003E23CA">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nil"/>
            </w:tcBorders>
            <w:shd w:val="clear" w:color="auto" w:fill="auto"/>
            <w:vAlign w:val="center"/>
            <w:hideMark/>
          </w:tcPr>
          <w:p w14:paraId="1205A19F" w14:textId="6554580E" w:rsidR="003E23CA" w:rsidRPr="006C69DF" w:rsidRDefault="003E23CA" w:rsidP="003E23CA">
            <w:pPr>
              <w:jc w:val="center"/>
              <w:rPr>
                <w:rFonts w:cs="Times New Roman"/>
                <w:b/>
                <w:bCs/>
                <w:sz w:val="16"/>
                <w:szCs w:val="16"/>
              </w:rPr>
            </w:pPr>
            <w:r w:rsidRPr="006C69DF">
              <w:rPr>
                <w:b/>
                <w:b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27AF2A40" w:rsidR="003E23CA" w:rsidRPr="006C69DF" w:rsidRDefault="003E23CA" w:rsidP="003E23CA">
            <w:pPr>
              <w:jc w:val="center"/>
              <w:rPr>
                <w:rFonts w:cs="Times New Roman"/>
                <w:sz w:val="16"/>
                <w:szCs w:val="16"/>
              </w:rPr>
            </w:pPr>
            <w:r w:rsidRPr="006C69DF">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3A34F8BD" w:rsidR="003E23CA" w:rsidRPr="006C69DF" w:rsidRDefault="00750C7D" w:rsidP="003E23CA">
            <w:pPr>
              <w:jc w:val="center"/>
              <w:rPr>
                <w:rFonts w:cs="Times New Roman"/>
                <w:sz w:val="16"/>
                <w:szCs w:val="16"/>
              </w:rPr>
            </w:pPr>
            <w:r w:rsidRPr="006C69DF">
              <w:rPr>
                <w:sz w:val="16"/>
                <w:szCs w:val="16"/>
              </w:rPr>
              <w:t>1249880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BBCFFEE" w14:textId="696055CB" w:rsidR="003E23CA" w:rsidRPr="006C69DF" w:rsidRDefault="00750C7D" w:rsidP="003E23CA">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B2FEC4" w14:textId="31C41D62" w:rsidR="003E23CA" w:rsidRPr="006C69DF" w:rsidRDefault="00750C7D" w:rsidP="003E23CA">
            <w:pPr>
              <w:jc w:val="center"/>
              <w:rPr>
                <w:rFonts w:cs="Times New Roman"/>
                <w:sz w:val="16"/>
                <w:szCs w:val="16"/>
              </w:rPr>
            </w:pPr>
            <w:r w:rsidRPr="006C69DF">
              <w:rPr>
                <w:sz w:val="16"/>
                <w:szCs w:val="16"/>
              </w:rPr>
              <w:t>1249880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9E46C9C" w14:textId="6F0F4396" w:rsidR="003E23CA" w:rsidRPr="006C69DF" w:rsidRDefault="003E23CA" w:rsidP="003E23CA">
            <w:pPr>
              <w:jc w:val="center"/>
              <w:rPr>
                <w:rFonts w:cs="Times New Roman"/>
                <w:sz w:val="16"/>
                <w:szCs w:val="16"/>
              </w:rPr>
            </w:pPr>
            <w:r w:rsidRPr="006C69DF">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77A7C" w14:textId="2E910E3D" w:rsidR="003E23CA" w:rsidRPr="006C69DF" w:rsidRDefault="003E23CA" w:rsidP="003E23CA">
            <w:pPr>
              <w:jc w:val="center"/>
              <w:rPr>
                <w:rFonts w:cs="Times New Roman"/>
                <w:sz w:val="16"/>
                <w:szCs w:val="16"/>
              </w:rPr>
            </w:pPr>
            <w:r w:rsidRPr="006C69DF">
              <w:rPr>
                <w:sz w:val="16"/>
                <w:szCs w:val="16"/>
              </w:rPr>
              <w:t>1386424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92AA69" w14:textId="4CDE8DDB" w:rsidR="003E23CA" w:rsidRPr="006C69DF" w:rsidRDefault="003E23CA" w:rsidP="003E23CA">
            <w:pPr>
              <w:jc w:val="center"/>
              <w:rPr>
                <w:rFonts w:cs="Times New Roman"/>
                <w:sz w:val="16"/>
                <w:szCs w:val="16"/>
              </w:rPr>
            </w:pPr>
            <w:r w:rsidRPr="006C69DF">
              <w:rPr>
                <w:sz w:val="16"/>
                <w:szCs w:val="16"/>
              </w:rPr>
              <w:t>1449434</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9A03CF0" w14:textId="77777777" w:rsidR="003E23CA" w:rsidRPr="009B7DBB" w:rsidRDefault="003E23CA" w:rsidP="003E23CA">
            <w:pPr>
              <w:rPr>
                <w:rFonts w:cs="Times New Roman"/>
                <w:color w:val="000000"/>
                <w:sz w:val="16"/>
                <w:szCs w:val="16"/>
              </w:rPr>
            </w:pPr>
          </w:p>
        </w:tc>
      </w:tr>
      <w:tr w:rsidR="00DC1B39" w:rsidRPr="009B7DBB" w14:paraId="676EBB7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DC1B39" w:rsidRPr="009B7DBB" w:rsidRDefault="00DC1B39" w:rsidP="00DC1B39">
            <w:pPr>
              <w:jc w:val="center"/>
              <w:rPr>
                <w:rFonts w:cs="Times New Roman"/>
                <w:b/>
                <w:bCs/>
                <w:sz w:val="16"/>
                <w:szCs w:val="16"/>
              </w:rPr>
            </w:pPr>
            <w:r w:rsidRPr="009B7DBB">
              <w:rPr>
                <w:rFonts w:cs="Times New Roman"/>
                <w:b/>
                <w:bCs/>
                <w:sz w:val="16"/>
                <w:szCs w:val="16"/>
              </w:rPr>
              <w:t>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DC1B39" w:rsidRPr="006C69DF" w:rsidRDefault="00DC1B39" w:rsidP="00DC1B39">
            <w:pPr>
              <w:rPr>
                <w:rFonts w:cs="Times New Roman"/>
                <w:b/>
                <w:bCs/>
                <w:color w:val="000000"/>
                <w:sz w:val="16"/>
                <w:szCs w:val="16"/>
              </w:rPr>
            </w:pPr>
            <w:r w:rsidRPr="006C69DF">
              <w:rPr>
                <w:rFonts w:cs="Times New Roman"/>
                <w:b/>
                <w:bCs/>
                <w:color w:val="000000"/>
                <w:sz w:val="16"/>
                <w:szCs w:val="16"/>
              </w:rPr>
              <w:t>Основное мероприятие 04.</w:t>
            </w:r>
            <w:r w:rsidRPr="006C69D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77777777" w:rsidR="00DC1B39" w:rsidRPr="006C69DF" w:rsidRDefault="00DC1B39" w:rsidP="00DC1B39">
            <w:pPr>
              <w:jc w:val="center"/>
              <w:rPr>
                <w:rFonts w:cs="Times New Roman"/>
                <w:b/>
                <w:bCs/>
                <w:color w:val="000000"/>
                <w:sz w:val="16"/>
                <w:szCs w:val="16"/>
              </w:rPr>
            </w:pPr>
            <w:r w:rsidRPr="006C69DF">
              <w:rPr>
                <w:rFonts w:cs="Times New Roman"/>
                <w:b/>
                <w:bCs/>
                <w:color w:val="000000"/>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387E203A" w14:textId="77777777" w:rsidR="00DC1B39" w:rsidRPr="006C69DF" w:rsidRDefault="00DC1B39" w:rsidP="00DC1B39">
            <w:pPr>
              <w:rPr>
                <w:rFonts w:cs="Times New Roman"/>
                <w:b/>
                <w:bCs/>
                <w:color w:val="000000"/>
                <w:sz w:val="16"/>
                <w:szCs w:val="16"/>
              </w:rPr>
            </w:pPr>
            <w:r w:rsidRPr="006C69D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1817D4A8" w:rsidR="00DC1B39" w:rsidRPr="006C69DF" w:rsidRDefault="00DC1B39" w:rsidP="00DC1B39">
            <w:pPr>
              <w:jc w:val="center"/>
              <w:rPr>
                <w:rFonts w:cs="Times New Roman"/>
                <w:b/>
                <w:bCs/>
                <w:color w:val="000000"/>
                <w:sz w:val="16"/>
                <w:szCs w:val="16"/>
              </w:rPr>
            </w:pPr>
            <w:r w:rsidRPr="006C69DF">
              <w:rPr>
                <w:b/>
                <w:bCs/>
                <w:color w:val="000000"/>
                <w:sz w:val="16"/>
                <w:szCs w:val="16"/>
              </w:rPr>
              <w:t>1 190 879,53</w:t>
            </w:r>
          </w:p>
        </w:tc>
        <w:tc>
          <w:tcPr>
            <w:tcW w:w="992" w:type="dxa"/>
            <w:tcBorders>
              <w:top w:val="single" w:sz="4" w:space="0" w:color="auto"/>
              <w:left w:val="nil"/>
              <w:bottom w:val="single" w:sz="4" w:space="0" w:color="auto"/>
              <w:right w:val="nil"/>
            </w:tcBorders>
            <w:shd w:val="clear" w:color="auto" w:fill="auto"/>
            <w:hideMark/>
          </w:tcPr>
          <w:p w14:paraId="7CB0239E" w14:textId="45002509" w:rsidR="00DC1B39" w:rsidRPr="006C69DF" w:rsidRDefault="00DC1B39" w:rsidP="00DC1B39">
            <w:pPr>
              <w:jc w:val="center"/>
              <w:rPr>
                <w:rFonts w:cs="Times New Roman"/>
                <w:b/>
                <w:bCs/>
                <w:color w:val="000000"/>
                <w:sz w:val="16"/>
                <w:szCs w:val="16"/>
              </w:rPr>
            </w:pPr>
            <w:r w:rsidRPr="006C69DF">
              <w:rPr>
                <w:b/>
                <w:bCs/>
                <w:color w:val="000000"/>
                <w:sz w:val="16"/>
                <w:szCs w:val="16"/>
              </w:rPr>
              <w:t>422 637,65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70AC3BA6" w:rsidR="00DC1B39" w:rsidRPr="006C69DF" w:rsidRDefault="00DC1B39" w:rsidP="00DC1B39">
            <w:pPr>
              <w:jc w:val="center"/>
              <w:rPr>
                <w:rFonts w:cs="Times New Roman"/>
                <w:b/>
                <w:bCs/>
                <w:color w:val="FF0000"/>
                <w:sz w:val="16"/>
                <w:szCs w:val="16"/>
              </w:rPr>
            </w:pPr>
            <w:r w:rsidRPr="006C69DF">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72C941D6" w14:textId="38739C6D" w:rsidR="00DC1B39" w:rsidRPr="006C69DF" w:rsidRDefault="00DC1B39" w:rsidP="00DC1B39">
            <w:pPr>
              <w:jc w:val="center"/>
              <w:rPr>
                <w:rFonts w:cs="Times New Roman"/>
                <w:b/>
                <w:bCs/>
                <w:color w:val="FF0000"/>
                <w:sz w:val="16"/>
                <w:szCs w:val="16"/>
              </w:rPr>
            </w:pPr>
            <w:r w:rsidRPr="006C69DF">
              <w:rPr>
                <w:b/>
                <w:bCs/>
                <w:color w:val="000000"/>
                <w:sz w:val="16"/>
                <w:szCs w:val="16"/>
              </w:rPr>
              <w:t>146 650,00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5980D66C" w:rsidR="00DC1B39" w:rsidRPr="006C69DF" w:rsidRDefault="00DC1B39" w:rsidP="00DC1B39">
            <w:pPr>
              <w:jc w:val="center"/>
              <w:rPr>
                <w:rFonts w:cs="Times New Roman"/>
                <w:b/>
                <w:bCs/>
                <w:color w:val="FF0000"/>
                <w:sz w:val="16"/>
                <w:szCs w:val="16"/>
              </w:rPr>
            </w:pPr>
            <w:r w:rsidRPr="006C69DF">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5B9F13B2" w14:textId="5129604F" w:rsidR="00DC1B39" w:rsidRPr="006C69DF" w:rsidRDefault="00DC1B39" w:rsidP="00DC1B39">
            <w:pPr>
              <w:jc w:val="center"/>
              <w:rPr>
                <w:rFonts w:cs="Times New Roman"/>
                <w:b/>
                <w:bCs/>
                <w:color w:val="FF0000"/>
                <w:sz w:val="16"/>
                <w:szCs w:val="16"/>
              </w:rPr>
            </w:pPr>
            <w:r w:rsidRPr="006C69DF">
              <w:rPr>
                <w:b/>
                <w:bCs/>
                <w:color w:val="000000"/>
                <w:sz w:val="16"/>
                <w:szCs w:val="16"/>
              </w:rPr>
              <w:t>64 263,00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7777777" w:rsidR="00DC1B39" w:rsidRPr="009B7DBB" w:rsidRDefault="00DC1B39" w:rsidP="00DC1B39">
            <w:pPr>
              <w:jc w:val="center"/>
              <w:rPr>
                <w:rFonts w:cs="Times New Roman"/>
                <w:b/>
                <w:bCs/>
                <w:color w:val="000000"/>
                <w:sz w:val="16"/>
                <w:szCs w:val="16"/>
              </w:rPr>
            </w:pPr>
            <w:r w:rsidRPr="009B7DBB">
              <w:rPr>
                <w:rFonts w:cs="Times New Roman"/>
                <w:b/>
                <w:bCs/>
                <w:color w:val="000000"/>
                <w:sz w:val="16"/>
                <w:szCs w:val="16"/>
              </w:rPr>
              <w:t>Х</w:t>
            </w:r>
          </w:p>
        </w:tc>
      </w:tr>
      <w:tr w:rsidR="00DC1B39" w:rsidRPr="009B7DBB" w14:paraId="56212E38"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DC1B39" w:rsidRPr="009B7DBB" w:rsidRDefault="00DC1B39" w:rsidP="00DC1B39">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DC1B39" w:rsidRPr="006C69DF" w:rsidRDefault="00DC1B39" w:rsidP="00DC1B39">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DC1B39" w:rsidRPr="006C69DF" w:rsidRDefault="00DC1B39" w:rsidP="00DC1B39">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4E945AD" w14:textId="77777777" w:rsidR="00DC1B39" w:rsidRPr="006C69DF" w:rsidRDefault="00DC1B39" w:rsidP="00DC1B39">
            <w:pPr>
              <w:rPr>
                <w:rFonts w:cs="Times New Roman"/>
                <w:b/>
                <w:bCs/>
                <w:color w:val="000000"/>
                <w:sz w:val="16"/>
                <w:szCs w:val="16"/>
              </w:rPr>
            </w:pPr>
            <w:r w:rsidRPr="006C69D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0208F625" w:rsidR="00DC1B39" w:rsidRPr="006C69DF" w:rsidRDefault="00DC1B39" w:rsidP="00DC1B39">
            <w:pPr>
              <w:jc w:val="center"/>
              <w:rPr>
                <w:rFonts w:cs="Times New Roman"/>
                <w:b/>
                <w:bCs/>
                <w:color w:val="000000"/>
                <w:sz w:val="16"/>
                <w:szCs w:val="16"/>
              </w:rPr>
            </w:pPr>
            <w:r w:rsidRPr="006C69DF">
              <w:rPr>
                <w:b/>
                <w:bCs/>
                <w:color w:val="000000"/>
                <w:sz w:val="16"/>
                <w:szCs w:val="16"/>
              </w:rPr>
              <w:t>1 073 434,87</w:t>
            </w:r>
          </w:p>
        </w:tc>
        <w:tc>
          <w:tcPr>
            <w:tcW w:w="992" w:type="dxa"/>
            <w:tcBorders>
              <w:top w:val="single" w:sz="4" w:space="0" w:color="auto"/>
              <w:left w:val="nil"/>
              <w:bottom w:val="single" w:sz="4" w:space="0" w:color="auto"/>
              <w:right w:val="nil"/>
            </w:tcBorders>
            <w:shd w:val="clear" w:color="auto" w:fill="auto"/>
            <w:hideMark/>
          </w:tcPr>
          <w:p w14:paraId="54BF8EE1" w14:textId="681E845C" w:rsidR="00DC1B39" w:rsidRPr="006C69DF" w:rsidRDefault="00DC1B39" w:rsidP="00DC1B39">
            <w:pPr>
              <w:jc w:val="center"/>
              <w:rPr>
                <w:rFonts w:cs="Times New Roman"/>
                <w:b/>
                <w:bCs/>
                <w:color w:val="000000"/>
                <w:sz w:val="16"/>
                <w:szCs w:val="16"/>
              </w:rPr>
            </w:pPr>
            <w:r w:rsidRPr="006C69DF">
              <w:rPr>
                <w:b/>
                <w:bCs/>
                <w:color w:val="000000"/>
                <w:sz w:val="16"/>
                <w:szCs w:val="16"/>
              </w:rPr>
              <w:t>340 212,65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2F92C6A5" w:rsidR="00DC1B39" w:rsidRPr="006C69DF" w:rsidRDefault="00DC1B39" w:rsidP="00DC1B39">
            <w:pPr>
              <w:jc w:val="center"/>
              <w:rPr>
                <w:rFonts w:cs="Times New Roman"/>
                <w:b/>
                <w:bCs/>
                <w:color w:val="FF0000"/>
                <w:sz w:val="16"/>
                <w:szCs w:val="16"/>
              </w:rPr>
            </w:pPr>
            <w:r w:rsidRPr="006C69DF">
              <w:rPr>
                <w:b/>
                <w:bCs/>
                <w:color w:val="000000"/>
                <w:sz w:val="16"/>
                <w:szCs w:val="16"/>
              </w:rPr>
              <w:t>527 040,75</w:t>
            </w:r>
          </w:p>
        </w:tc>
        <w:tc>
          <w:tcPr>
            <w:tcW w:w="4828" w:type="dxa"/>
            <w:gridSpan w:val="5"/>
            <w:tcBorders>
              <w:top w:val="single" w:sz="4" w:space="0" w:color="auto"/>
              <w:left w:val="nil"/>
              <w:bottom w:val="single" w:sz="4" w:space="0" w:color="auto"/>
              <w:right w:val="nil"/>
            </w:tcBorders>
            <w:shd w:val="clear" w:color="auto" w:fill="auto"/>
            <w:hideMark/>
          </w:tcPr>
          <w:p w14:paraId="4F6DEC4E" w14:textId="7AFAB3BD" w:rsidR="00DC1B39" w:rsidRPr="006C69DF" w:rsidRDefault="00DC1B39" w:rsidP="00DC1B39">
            <w:pPr>
              <w:jc w:val="center"/>
              <w:rPr>
                <w:rFonts w:cs="Times New Roman"/>
                <w:b/>
                <w:bCs/>
                <w:color w:val="FF0000"/>
                <w:sz w:val="16"/>
                <w:szCs w:val="16"/>
              </w:rPr>
            </w:pPr>
            <w:r w:rsidRPr="006C69DF">
              <w:rPr>
                <w:b/>
                <w:bCs/>
                <w:color w:val="000000"/>
                <w:sz w:val="16"/>
                <w:szCs w:val="16"/>
              </w:rPr>
              <w:t>111 630,34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4F14F11D" w:rsidR="00DC1B39" w:rsidRPr="006C69DF" w:rsidRDefault="00DC1B39" w:rsidP="00DC1B39">
            <w:pPr>
              <w:jc w:val="center"/>
              <w:rPr>
                <w:rFonts w:cs="Times New Roman"/>
                <w:b/>
                <w:bCs/>
                <w:color w:val="FF0000"/>
                <w:sz w:val="16"/>
                <w:szCs w:val="16"/>
              </w:rPr>
            </w:pPr>
            <w:r w:rsidRPr="006C69DF">
              <w:rPr>
                <w:b/>
                <w:bCs/>
                <w:color w:val="000000"/>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2FC7A0BD" w14:textId="5DC22DE7" w:rsidR="00DC1B39" w:rsidRPr="006C69DF" w:rsidRDefault="00DC1B39" w:rsidP="00DC1B39">
            <w:pPr>
              <w:jc w:val="center"/>
              <w:rPr>
                <w:rFonts w:cs="Times New Roman"/>
                <w:b/>
                <w:bCs/>
                <w:color w:val="FF0000"/>
                <w:sz w:val="16"/>
                <w:szCs w:val="16"/>
              </w:rPr>
            </w:pPr>
            <w:r w:rsidRPr="006C69DF">
              <w:rPr>
                <w:b/>
                <w:bCs/>
                <w:color w:val="000000"/>
                <w:sz w:val="16"/>
                <w:szCs w:val="16"/>
              </w:rPr>
              <w:t>64 263,00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86E2F81" w14:textId="77777777" w:rsidR="00DC1B39" w:rsidRPr="009B7DBB" w:rsidRDefault="00DC1B39" w:rsidP="00DC1B39">
            <w:pPr>
              <w:rPr>
                <w:rFonts w:cs="Times New Roman"/>
                <w:b/>
                <w:bCs/>
                <w:color w:val="000000"/>
                <w:sz w:val="16"/>
                <w:szCs w:val="16"/>
              </w:rPr>
            </w:pPr>
          </w:p>
        </w:tc>
      </w:tr>
      <w:tr w:rsidR="00DC1B39" w:rsidRPr="009B7DBB" w14:paraId="5C1C9533"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DC1B39" w:rsidRPr="009B7DBB" w:rsidRDefault="00DC1B39" w:rsidP="00DC1B39">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DC1B39" w:rsidRPr="006C69DF" w:rsidRDefault="00DC1B39" w:rsidP="00DC1B39">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DC1B39" w:rsidRPr="006C69DF" w:rsidRDefault="00DC1B39" w:rsidP="00DC1B39">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80FA2B7" w14:textId="77777777" w:rsidR="00DC1B39" w:rsidRPr="006C69DF" w:rsidRDefault="00DC1B39" w:rsidP="00DC1B39">
            <w:pPr>
              <w:rPr>
                <w:rFonts w:cs="Times New Roman"/>
                <w:b/>
                <w:bCs/>
                <w:color w:val="000000"/>
                <w:sz w:val="16"/>
                <w:szCs w:val="16"/>
              </w:rPr>
            </w:pPr>
            <w:r w:rsidRPr="006C69D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150AD9C5" w:rsidR="00DC1B39" w:rsidRPr="006C69DF" w:rsidRDefault="00DC1B39" w:rsidP="00DC1B39">
            <w:pPr>
              <w:jc w:val="center"/>
              <w:rPr>
                <w:rFonts w:cs="Times New Roman"/>
                <w:b/>
                <w:bCs/>
                <w:color w:val="000000"/>
                <w:sz w:val="16"/>
                <w:szCs w:val="16"/>
              </w:rPr>
            </w:pPr>
            <w:r w:rsidRPr="006C69DF">
              <w:rPr>
                <w:b/>
                <w:bCs/>
                <w:color w:val="000000"/>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2D07887F" w:rsidR="00DC1B39" w:rsidRPr="006C69DF" w:rsidRDefault="00DC1B39" w:rsidP="00DC1B39">
            <w:pPr>
              <w:jc w:val="center"/>
              <w:rPr>
                <w:rFonts w:cs="Times New Roman"/>
                <w:b/>
                <w:bCs/>
                <w:color w:val="000000"/>
                <w:sz w:val="16"/>
                <w:szCs w:val="16"/>
              </w:rPr>
            </w:pPr>
            <w:r w:rsidRPr="006C69DF">
              <w:rPr>
                <w:b/>
                <w:bCs/>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11B8A1EE" w:rsidR="00DC1B39" w:rsidRPr="006C69DF" w:rsidRDefault="00DC1B39" w:rsidP="00DC1B39">
            <w:pPr>
              <w:jc w:val="center"/>
              <w:rPr>
                <w:rFonts w:cs="Times New Roman"/>
                <w:b/>
                <w:bCs/>
                <w:color w:val="000000"/>
                <w:sz w:val="16"/>
                <w:szCs w:val="16"/>
              </w:rPr>
            </w:pPr>
            <w:r w:rsidRPr="006C69DF">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D9F9332" w14:textId="012A7D73" w:rsidR="00DC1B39" w:rsidRPr="006C69DF" w:rsidRDefault="00DC1B39" w:rsidP="00DC1B39">
            <w:pPr>
              <w:jc w:val="center"/>
              <w:rPr>
                <w:rFonts w:cs="Times New Roman"/>
                <w:b/>
                <w:bCs/>
                <w:color w:val="000000"/>
                <w:sz w:val="16"/>
                <w:szCs w:val="16"/>
              </w:rPr>
            </w:pPr>
            <w:r w:rsidRPr="006C69DF">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72E47DF9" w:rsidR="00DC1B39" w:rsidRPr="006C69DF" w:rsidRDefault="00DC1B39" w:rsidP="00DC1B39">
            <w:pPr>
              <w:jc w:val="center"/>
              <w:rPr>
                <w:rFonts w:cs="Times New Roman"/>
                <w:b/>
                <w:bCs/>
                <w:color w:val="000000"/>
                <w:sz w:val="16"/>
                <w:szCs w:val="16"/>
              </w:rPr>
            </w:pPr>
            <w:r w:rsidRPr="006C69DF">
              <w:rPr>
                <w:b/>
                <w:bCs/>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05EB412" w14:textId="1A6A17D6" w:rsidR="00DC1B39" w:rsidRPr="006C69DF" w:rsidRDefault="00DC1B39" w:rsidP="00DC1B39">
            <w:pPr>
              <w:jc w:val="center"/>
              <w:rPr>
                <w:rFonts w:cs="Times New Roman"/>
                <w:b/>
                <w:bCs/>
                <w:color w:val="000000"/>
                <w:sz w:val="16"/>
                <w:szCs w:val="16"/>
              </w:rPr>
            </w:pPr>
            <w:r w:rsidRPr="006C69DF">
              <w:rPr>
                <w:b/>
                <w:bCs/>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C2ED7E0" w14:textId="77777777" w:rsidR="00DC1B39" w:rsidRPr="009B7DBB" w:rsidRDefault="00DC1B39" w:rsidP="00DC1B39">
            <w:pPr>
              <w:rPr>
                <w:rFonts w:cs="Times New Roman"/>
                <w:b/>
                <w:bCs/>
                <w:color w:val="000000"/>
                <w:sz w:val="16"/>
                <w:szCs w:val="16"/>
              </w:rPr>
            </w:pPr>
          </w:p>
        </w:tc>
      </w:tr>
      <w:tr w:rsidR="00B061FC" w:rsidRPr="009B7DBB" w14:paraId="451E050C"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B061FC" w:rsidRPr="009B7DBB" w:rsidRDefault="00B061FC" w:rsidP="00B061FC">
            <w:pPr>
              <w:jc w:val="center"/>
              <w:rPr>
                <w:rFonts w:cs="Times New Roman"/>
                <w:sz w:val="16"/>
                <w:szCs w:val="16"/>
              </w:rPr>
            </w:pPr>
            <w:r w:rsidRPr="009B7DBB">
              <w:rPr>
                <w:rFonts w:cs="Times New Roman"/>
                <w:sz w:val="16"/>
                <w:szCs w:val="16"/>
              </w:rPr>
              <w:t>2.1.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B061FC" w:rsidRPr="009B7DBB" w:rsidRDefault="00B061FC" w:rsidP="00B061FC">
            <w:pPr>
              <w:rPr>
                <w:rFonts w:cs="Times New Roman"/>
                <w:color w:val="000000"/>
                <w:sz w:val="16"/>
                <w:szCs w:val="16"/>
              </w:rPr>
            </w:pPr>
            <w:r w:rsidRPr="009B7DBB">
              <w:rPr>
                <w:rFonts w:cs="Times New Roman"/>
                <w:color w:val="000000"/>
                <w:sz w:val="16"/>
                <w:szCs w:val="16"/>
              </w:rPr>
              <w:t>Мероприятие 04.01.</w:t>
            </w:r>
            <w:r w:rsidRPr="009B7DBB">
              <w:rPr>
                <w:rFonts w:cs="Times New Roman"/>
                <w:color w:val="000000"/>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8F2949B" w14:textId="77777777" w:rsidR="00B061FC" w:rsidRPr="009B7DBB" w:rsidRDefault="00B061FC" w:rsidP="00B061FC">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110 787,00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12FBC98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D5DE21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B061FC" w:rsidRPr="009B7DBB" w14:paraId="48487410"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B061FC" w:rsidRPr="009B7DBB" w:rsidRDefault="00B061FC" w:rsidP="00B061FC">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DF80C14" w14:textId="77777777" w:rsidR="00B061FC" w:rsidRPr="009B7DBB" w:rsidRDefault="00B061FC" w:rsidP="00B061FC">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28 362,00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235EAD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22B7C9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957CC61" w14:textId="77777777" w:rsidR="00B061FC" w:rsidRPr="009B7DBB" w:rsidRDefault="00B061FC" w:rsidP="00B061FC">
            <w:pPr>
              <w:rPr>
                <w:rFonts w:cs="Times New Roman"/>
                <w:color w:val="000000"/>
                <w:sz w:val="16"/>
                <w:szCs w:val="16"/>
              </w:rPr>
            </w:pPr>
          </w:p>
        </w:tc>
      </w:tr>
      <w:tr w:rsidR="00B061FC" w:rsidRPr="009B7DBB" w14:paraId="1A63EF1E"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B061FC" w:rsidRPr="009B7DBB" w:rsidRDefault="00B061FC" w:rsidP="00B061FC">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7E7403D" w14:textId="77777777" w:rsidR="00B061FC" w:rsidRDefault="00B061FC" w:rsidP="00B061FC">
            <w:pPr>
              <w:rPr>
                <w:rFonts w:cs="Times New Roman"/>
                <w:color w:val="000000"/>
                <w:sz w:val="16"/>
                <w:szCs w:val="16"/>
              </w:rPr>
            </w:pPr>
            <w:r w:rsidRPr="009B7DBB">
              <w:rPr>
                <w:rFonts w:cs="Times New Roman"/>
                <w:color w:val="000000"/>
                <w:sz w:val="16"/>
                <w:szCs w:val="16"/>
              </w:rPr>
              <w:t>Средства бюджета Московской области</w:t>
            </w:r>
          </w:p>
          <w:p w14:paraId="10E641D6" w14:textId="77777777" w:rsidR="009B7DBB" w:rsidRDefault="009B7DBB" w:rsidP="00B061FC">
            <w:pPr>
              <w:rPr>
                <w:rFonts w:cs="Times New Roman"/>
                <w:color w:val="000000"/>
                <w:sz w:val="16"/>
                <w:szCs w:val="16"/>
              </w:rPr>
            </w:pPr>
          </w:p>
          <w:p w14:paraId="61684F7F" w14:textId="7350242F" w:rsidR="009B7DBB" w:rsidRDefault="009B7DBB" w:rsidP="00B061FC">
            <w:pPr>
              <w:rPr>
                <w:rFonts w:cs="Times New Roman"/>
                <w:color w:val="000000"/>
                <w:sz w:val="16"/>
                <w:szCs w:val="16"/>
              </w:rPr>
            </w:pPr>
          </w:p>
          <w:p w14:paraId="6489075F" w14:textId="77777777" w:rsidR="00F1575A" w:rsidRDefault="00F1575A" w:rsidP="00B061FC">
            <w:pPr>
              <w:rPr>
                <w:rFonts w:cs="Times New Roman"/>
                <w:color w:val="000000"/>
                <w:sz w:val="16"/>
                <w:szCs w:val="16"/>
              </w:rPr>
            </w:pPr>
          </w:p>
          <w:p w14:paraId="4CC96EDC" w14:textId="6C786284" w:rsidR="009B7DBB" w:rsidRPr="009B7DBB" w:rsidRDefault="009B7DBB"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218731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B780A4B"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72FA89B" w14:textId="77777777" w:rsidR="00B061FC" w:rsidRPr="009B7DBB" w:rsidRDefault="00B061FC" w:rsidP="00B061FC">
            <w:pPr>
              <w:rPr>
                <w:rFonts w:cs="Times New Roman"/>
                <w:color w:val="000000"/>
                <w:sz w:val="16"/>
                <w:szCs w:val="16"/>
              </w:rPr>
            </w:pPr>
          </w:p>
        </w:tc>
      </w:tr>
      <w:tr w:rsidR="00B061FC" w:rsidRPr="009B7DBB" w14:paraId="5FE33D1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B061FC" w:rsidRPr="009B7DBB" w:rsidRDefault="00B061FC" w:rsidP="00B061FC">
            <w:pPr>
              <w:rPr>
                <w:rFonts w:cs="Times New Roman"/>
                <w:sz w:val="16"/>
                <w:szCs w:val="16"/>
              </w:rPr>
            </w:pPr>
            <w:r w:rsidRPr="009B7DBB">
              <w:rPr>
                <w:rFonts w:cs="Times New Roman"/>
                <w:sz w:val="16"/>
                <w:szCs w:val="16"/>
              </w:rPr>
              <w:t xml:space="preserve">Мероприятие 04.01.  </w:t>
            </w:r>
            <w:r w:rsidRPr="009B7DBB">
              <w:rPr>
                <w:rFonts w:cs="Times New Roman"/>
                <w:sz w:val="16"/>
                <w:szCs w:val="16"/>
              </w:rPr>
              <w:br/>
              <w:t xml:space="preserve">Мероприятие в рамках ГП МО - </w:t>
            </w:r>
            <w:r w:rsidRPr="009B7DBB">
              <w:rPr>
                <w:rFonts w:cs="Times New Roman"/>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B061FC" w:rsidRPr="009B7DBB" w:rsidRDefault="00B061FC" w:rsidP="00B061FC">
            <w:pPr>
              <w:jc w:val="center"/>
              <w:rPr>
                <w:rFonts w:cs="Times New Roman"/>
                <w:sz w:val="16"/>
                <w:szCs w:val="16"/>
              </w:rPr>
            </w:pPr>
            <w:r w:rsidRPr="009B7DBB">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0B88F6F5" w14:textId="77777777" w:rsidR="00B061FC" w:rsidRPr="009B7DBB" w:rsidRDefault="00B061FC" w:rsidP="00B061FC">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B061FC" w:rsidRPr="009B7DBB" w:rsidRDefault="00B061FC" w:rsidP="00B061FC">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B061FC" w:rsidRPr="009B7DBB" w:rsidRDefault="00B061FC" w:rsidP="00B061FC">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2FDF0BD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F6EF3BC"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E892F2A" w14:textId="77777777" w:rsidR="00B061FC" w:rsidRPr="009B7DBB" w:rsidRDefault="00B061FC" w:rsidP="00B061FC">
            <w:pPr>
              <w:rPr>
                <w:rFonts w:cs="Times New Roman"/>
                <w:color w:val="000000"/>
                <w:sz w:val="16"/>
                <w:szCs w:val="16"/>
              </w:rPr>
            </w:pPr>
          </w:p>
        </w:tc>
      </w:tr>
      <w:tr w:rsidR="00B061FC" w:rsidRPr="009B7DBB" w14:paraId="3D8981F7"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B061FC" w:rsidRPr="009B7DBB" w:rsidRDefault="00B061FC"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81F87D4" w14:textId="77777777" w:rsidR="00B061FC" w:rsidRPr="009B7DBB" w:rsidRDefault="00B061FC" w:rsidP="00B061FC">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B061FC" w:rsidRPr="009B7DBB" w:rsidRDefault="00B061FC" w:rsidP="00B061FC">
            <w:pPr>
              <w:jc w:val="center"/>
              <w:rPr>
                <w:rFonts w:cs="Times New Roman"/>
                <w:sz w:val="16"/>
                <w:szCs w:val="16"/>
              </w:rPr>
            </w:pPr>
            <w:r w:rsidRPr="009B7DBB">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B061FC" w:rsidRPr="009B7DBB" w:rsidRDefault="00B061FC" w:rsidP="00B061FC">
            <w:pPr>
              <w:jc w:val="center"/>
              <w:rPr>
                <w:rFonts w:cs="Times New Roman"/>
                <w:sz w:val="16"/>
                <w:szCs w:val="16"/>
              </w:rPr>
            </w:pPr>
            <w:r w:rsidRPr="009B7DBB">
              <w:rPr>
                <w:rFonts w:cs="Times New Roman"/>
                <w:sz w:val="16"/>
                <w:szCs w:val="16"/>
              </w:rPr>
              <w:t>178 071,00</w:t>
            </w:r>
          </w:p>
        </w:tc>
        <w:tc>
          <w:tcPr>
            <w:tcW w:w="4828" w:type="dxa"/>
            <w:gridSpan w:val="5"/>
            <w:tcBorders>
              <w:top w:val="single" w:sz="4" w:space="0" w:color="auto"/>
              <w:left w:val="nil"/>
              <w:bottom w:val="single" w:sz="4" w:space="0" w:color="auto"/>
              <w:right w:val="nil"/>
            </w:tcBorders>
            <w:shd w:val="clear" w:color="auto" w:fill="auto"/>
            <w:hideMark/>
          </w:tcPr>
          <w:p w14:paraId="502932D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585D6AC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2D62D03" w14:textId="77777777" w:rsidR="00B061FC" w:rsidRPr="009B7DBB" w:rsidRDefault="00B061FC" w:rsidP="00B061FC">
            <w:pPr>
              <w:rPr>
                <w:rFonts w:cs="Times New Roman"/>
                <w:color w:val="000000"/>
                <w:sz w:val="16"/>
                <w:szCs w:val="16"/>
              </w:rPr>
            </w:pPr>
          </w:p>
        </w:tc>
      </w:tr>
      <w:tr w:rsidR="00B061FC" w:rsidRPr="009B7DBB" w14:paraId="30B3226A"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B061FC" w:rsidRPr="009B7DBB" w:rsidRDefault="00B061FC"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56A3B6E2" w14:textId="77777777" w:rsidR="00B061FC" w:rsidRPr="009B7DBB" w:rsidRDefault="00B061FC" w:rsidP="00B061FC">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B061FC" w:rsidRPr="009B7DBB" w:rsidRDefault="00B061FC" w:rsidP="00B061FC">
            <w:pPr>
              <w:jc w:val="center"/>
              <w:rPr>
                <w:rFonts w:cs="Times New Roman"/>
                <w:sz w:val="16"/>
                <w:szCs w:val="16"/>
              </w:rPr>
            </w:pPr>
            <w:r w:rsidRPr="009B7DBB">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B061FC" w:rsidRPr="009B7DBB" w:rsidRDefault="00B061FC" w:rsidP="00B061FC">
            <w:pPr>
              <w:jc w:val="center"/>
              <w:rPr>
                <w:rFonts w:cs="Times New Roman"/>
                <w:sz w:val="16"/>
                <w:szCs w:val="16"/>
              </w:rPr>
            </w:pPr>
            <w:r w:rsidRPr="009B7DBB">
              <w:rPr>
                <w:rFonts w:cs="Times New Roman"/>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2C102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9A2608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55D2077" w14:textId="77777777" w:rsidR="00B061FC" w:rsidRPr="009B7DBB" w:rsidRDefault="00B061FC" w:rsidP="00B061FC">
            <w:pPr>
              <w:rPr>
                <w:rFonts w:cs="Times New Roman"/>
                <w:color w:val="000000"/>
                <w:sz w:val="16"/>
                <w:szCs w:val="16"/>
              </w:rPr>
            </w:pPr>
          </w:p>
        </w:tc>
      </w:tr>
      <w:tr w:rsidR="006909ED" w:rsidRPr="009B7DBB" w14:paraId="459BF4FE"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B061FC" w:rsidRPr="009B7DBB" w:rsidRDefault="00B061FC" w:rsidP="00B061FC">
            <w:pPr>
              <w:rPr>
                <w:rFonts w:cs="Times New Roman"/>
                <w:i/>
                <w:iCs/>
                <w:sz w:val="16"/>
                <w:szCs w:val="16"/>
              </w:rPr>
            </w:pPr>
            <w:r w:rsidRPr="009B7DBB">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B061FC" w:rsidRPr="009B7DBB" w:rsidRDefault="00B061FC" w:rsidP="00B061FC">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B061FC" w:rsidRPr="009B7DBB" w:rsidRDefault="00B061FC" w:rsidP="00B061FC">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77777777" w:rsidR="00B061FC" w:rsidRPr="009B7DBB" w:rsidRDefault="00B061FC" w:rsidP="00B061FC">
            <w:pPr>
              <w:jc w:val="center"/>
              <w:rPr>
                <w:rFonts w:cs="Times New Roman"/>
                <w:sz w:val="16"/>
                <w:szCs w:val="16"/>
              </w:rPr>
            </w:pPr>
            <w:r w:rsidRPr="009B7DBB">
              <w:rPr>
                <w:rFonts w:cs="Times New Roman"/>
                <w:sz w:val="16"/>
                <w:szCs w:val="16"/>
              </w:rPr>
              <w:t>X</w:t>
            </w:r>
          </w:p>
        </w:tc>
      </w:tr>
      <w:tr w:rsidR="00110A0B" w:rsidRPr="009B7DBB" w14:paraId="1435E3E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B061FC" w:rsidRPr="009B7DBB"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B061FC" w:rsidRPr="009B7DBB"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B061FC" w:rsidRPr="009B7DBB" w:rsidRDefault="00B061FC" w:rsidP="00B061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417BE09B"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48647E0A"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52441668"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B061FC" w:rsidRPr="009B7DBB"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7C1786E" w14:textId="77777777" w:rsidR="00B061FC" w:rsidRPr="009B7DBB" w:rsidRDefault="00B061FC" w:rsidP="00B061FC">
            <w:pPr>
              <w:rPr>
                <w:rFonts w:cs="Times New Roman"/>
                <w:sz w:val="16"/>
                <w:szCs w:val="16"/>
              </w:rPr>
            </w:pPr>
          </w:p>
        </w:tc>
      </w:tr>
      <w:tr w:rsidR="00110A0B" w:rsidRPr="009B7DBB" w14:paraId="602BAB55" w14:textId="77777777" w:rsidTr="00905EBC">
        <w:trPr>
          <w:trHeight w:val="3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B061FC" w:rsidRPr="009B7DBB"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B061FC" w:rsidRPr="009B7DBB"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B061FC" w:rsidRPr="009B7DBB" w:rsidRDefault="00B061FC" w:rsidP="00B061FC">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B061FC" w:rsidRPr="009B7DBB" w:rsidRDefault="00B061FC" w:rsidP="00B061FC">
            <w:pPr>
              <w:jc w:val="center"/>
              <w:rPr>
                <w:rFonts w:cs="Times New Roman"/>
                <w:sz w:val="16"/>
                <w:szCs w:val="16"/>
              </w:rPr>
            </w:pPr>
            <w:r w:rsidRPr="009B7DBB">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B061FC" w:rsidRPr="009B7DBB" w:rsidRDefault="00B061FC" w:rsidP="00B061FC">
            <w:pPr>
              <w:jc w:val="center"/>
              <w:rPr>
                <w:rFonts w:cs="Times New Roman"/>
                <w:sz w:val="16"/>
                <w:szCs w:val="16"/>
              </w:rPr>
            </w:pPr>
            <w:r w:rsidRPr="009B7DBB">
              <w:rPr>
                <w:rFonts w:cs="Times New Roman"/>
                <w:sz w:val="16"/>
                <w:szCs w:val="16"/>
              </w:rPr>
              <w:t>65 106,50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B061FC" w:rsidRPr="009B7DBB" w:rsidRDefault="00B061FC" w:rsidP="00B061FC">
            <w:pPr>
              <w:jc w:val="center"/>
              <w:rPr>
                <w:rFonts w:cs="Times New Roman"/>
                <w:sz w:val="16"/>
                <w:szCs w:val="16"/>
              </w:rPr>
            </w:pPr>
            <w:r w:rsidRPr="009B7DBB">
              <w:rPr>
                <w:rFonts w:cs="Times New Roman"/>
                <w:sz w:val="16"/>
                <w:szCs w:val="16"/>
              </w:rPr>
              <w:t>104 483,05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568C87A"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FDF9A35" w14:textId="77777777" w:rsidR="00B061FC" w:rsidRPr="009B7DBB" w:rsidRDefault="00B061FC" w:rsidP="00B061FC">
            <w:pPr>
              <w:rPr>
                <w:rFonts w:cs="Times New Roman"/>
                <w:sz w:val="16"/>
                <w:szCs w:val="16"/>
              </w:rPr>
            </w:pPr>
          </w:p>
        </w:tc>
      </w:tr>
      <w:tr w:rsidR="00B061FC" w:rsidRPr="009B7DBB" w14:paraId="3D86D0F3"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B061FC" w:rsidRPr="009B7DBB" w:rsidRDefault="00B061FC" w:rsidP="00B061FC">
            <w:pPr>
              <w:jc w:val="center"/>
              <w:rPr>
                <w:rFonts w:cs="Times New Roman"/>
                <w:sz w:val="16"/>
                <w:szCs w:val="16"/>
              </w:rPr>
            </w:pPr>
            <w:r w:rsidRPr="009B7DBB">
              <w:rPr>
                <w:rFonts w:cs="Times New Roman"/>
                <w:sz w:val="16"/>
                <w:szCs w:val="16"/>
              </w:rPr>
              <w:t>2.2.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B061FC" w:rsidRPr="009B7DBB" w:rsidRDefault="00B061FC" w:rsidP="00B061FC">
            <w:pPr>
              <w:rPr>
                <w:rFonts w:cs="Times New Roman"/>
                <w:sz w:val="16"/>
                <w:szCs w:val="16"/>
              </w:rPr>
            </w:pPr>
            <w:r w:rsidRPr="009B7DBB">
              <w:rPr>
                <w:rFonts w:cs="Times New Roman"/>
                <w:sz w:val="16"/>
                <w:szCs w:val="16"/>
              </w:rPr>
              <w:t>Мероприятие 04.07.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B061FC" w:rsidRPr="009B7DBB" w:rsidRDefault="00B061FC" w:rsidP="00B061FC">
            <w:pPr>
              <w:jc w:val="center"/>
              <w:rPr>
                <w:rFonts w:cs="Times New Roman"/>
                <w:sz w:val="16"/>
                <w:szCs w:val="16"/>
              </w:rPr>
            </w:pPr>
            <w:r w:rsidRPr="009B7DBB">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936F4D8" w14:textId="77777777" w:rsidR="00B061FC" w:rsidRPr="009B7DBB" w:rsidRDefault="00B061FC" w:rsidP="00B061FC">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B061FC" w:rsidRPr="009B7DBB" w:rsidRDefault="00B061FC" w:rsidP="00B061FC">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B061FC" w:rsidRPr="009B7DBB" w:rsidRDefault="00B061FC" w:rsidP="00B061FC">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6870326E"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C83B39"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77777777" w:rsidR="00B061FC" w:rsidRPr="009B7DBB" w:rsidRDefault="00B061FC" w:rsidP="00B061FC">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B061FC" w:rsidRPr="009B7DBB" w14:paraId="1734AEDD"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B061FC" w:rsidRPr="009B7DBB" w:rsidRDefault="00B061FC"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EA78FDA" w14:textId="77777777" w:rsidR="00B061FC" w:rsidRPr="009B7DBB" w:rsidRDefault="00B061FC" w:rsidP="00B061FC">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B061FC" w:rsidRPr="009B7DBB" w:rsidRDefault="00B061FC" w:rsidP="00B061FC">
            <w:pPr>
              <w:jc w:val="center"/>
              <w:rPr>
                <w:rFonts w:cs="Times New Roman"/>
                <w:sz w:val="16"/>
                <w:szCs w:val="16"/>
              </w:rPr>
            </w:pPr>
            <w:r w:rsidRPr="009B7DBB">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B061FC" w:rsidRPr="009B7DBB" w:rsidRDefault="00B061FC" w:rsidP="00B061FC">
            <w:pPr>
              <w:jc w:val="center"/>
              <w:rPr>
                <w:rFonts w:cs="Times New Roman"/>
                <w:sz w:val="16"/>
                <w:szCs w:val="16"/>
              </w:rPr>
            </w:pPr>
            <w:r w:rsidRPr="009B7DBB">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50BBE7FA"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DF86AAE"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E218693" w14:textId="77777777" w:rsidR="00B061FC" w:rsidRPr="009B7DBB" w:rsidRDefault="00B061FC" w:rsidP="00B061FC">
            <w:pPr>
              <w:rPr>
                <w:rFonts w:cs="Times New Roman"/>
                <w:sz w:val="16"/>
                <w:szCs w:val="16"/>
              </w:rPr>
            </w:pPr>
          </w:p>
        </w:tc>
      </w:tr>
      <w:tr w:rsidR="006909ED" w:rsidRPr="009B7DBB" w14:paraId="5D578E9C"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B061FC" w:rsidRPr="009B7DBB" w:rsidRDefault="00B061FC" w:rsidP="00B061FC">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B061FC" w:rsidRPr="009B7DBB" w:rsidRDefault="00B061FC" w:rsidP="00B061FC">
            <w:pPr>
              <w:jc w:val="center"/>
              <w:rPr>
                <w:rFonts w:cs="Times New Roman"/>
                <w:sz w:val="16"/>
                <w:szCs w:val="16"/>
              </w:rPr>
            </w:pPr>
            <w:r w:rsidRPr="009B7DBB">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B061FC" w:rsidRPr="009B7DBB" w:rsidRDefault="00B061FC" w:rsidP="00B061FC">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7777777" w:rsidR="00B061FC" w:rsidRPr="009B7DBB" w:rsidRDefault="00B061FC" w:rsidP="00B061FC">
            <w:pPr>
              <w:jc w:val="center"/>
              <w:rPr>
                <w:rFonts w:cs="Times New Roman"/>
                <w:sz w:val="16"/>
                <w:szCs w:val="16"/>
              </w:rPr>
            </w:pPr>
            <w:r w:rsidRPr="009B7DBB">
              <w:rPr>
                <w:rFonts w:cs="Times New Roman"/>
                <w:sz w:val="16"/>
                <w:szCs w:val="16"/>
              </w:rPr>
              <w:t>X</w:t>
            </w:r>
          </w:p>
        </w:tc>
      </w:tr>
      <w:tr w:rsidR="00110A0B" w:rsidRPr="009B7DBB" w14:paraId="17793D73"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B061FC" w:rsidRPr="009B7DBB"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B061FC" w:rsidRPr="009B7DBB"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B061FC" w:rsidRPr="009B7DBB" w:rsidRDefault="00B061FC" w:rsidP="00B061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624E6D80"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75CBB198"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2691C37"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B061FC" w:rsidRPr="009B7DBB"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47A00B0" w14:textId="77777777" w:rsidR="00B061FC" w:rsidRPr="009B7DBB" w:rsidRDefault="00B061FC" w:rsidP="00B061FC">
            <w:pPr>
              <w:rPr>
                <w:rFonts w:cs="Times New Roman"/>
                <w:sz w:val="16"/>
                <w:szCs w:val="16"/>
              </w:rPr>
            </w:pPr>
          </w:p>
        </w:tc>
      </w:tr>
      <w:tr w:rsidR="00110A0B" w:rsidRPr="009B7DBB" w14:paraId="458E8791"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B061FC" w:rsidRPr="009B7DBB"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B061FC" w:rsidRPr="009B7DBB"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B061FC" w:rsidRPr="009B7DBB" w:rsidRDefault="00B061FC" w:rsidP="00B061FC">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B061FC" w:rsidRPr="009B7DBB" w:rsidRDefault="00B061FC" w:rsidP="00B061FC">
            <w:pPr>
              <w:jc w:val="center"/>
              <w:rPr>
                <w:rFonts w:cs="Times New Roman"/>
                <w:sz w:val="16"/>
                <w:szCs w:val="16"/>
              </w:rPr>
            </w:pPr>
            <w:r w:rsidRPr="009B7DBB">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B061FC" w:rsidRPr="009B7DBB" w:rsidRDefault="00B061FC" w:rsidP="00B061FC">
            <w:pPr>
              <w:jc w:val="center"/>
              <w:rPr>
                <w:rFonts w:cs="Times New Roman"/>
                <w:sz w:val="16"/>
                <w:szCs w:val="16"/>
              </w:rPr>
            </w:pPr>
            <w:r w:rsidRPr="009B7DBB">
              <w:rPr>
                <w:rFonts w:cs="Times New Roman"/>
                <w:sz w:val="16"/>
                <w:szCs w:val="16"/>
              </w:rPr>
              <w:t>180</w:t>
            </w:r>
          </w:p>
        </w:tc>
        <w:tc>
          <w:tcPr>
            <w:tcW w:w="995" w:type="dxa"/>
            <w:tcBorders>
              <w:top w:val="single" w:sz="4" w:space="0" w:color="auto"/>
              <w:left w:val="nil"/>
              <w:bottom w:val="single" w:sz="4" w:space="0" w:color="auto"/>
              <w:right w:val="single" w:sz="4" w:space="0" w:color="auto"/>
            </w:tcBorders>
            <w:shd w:val="clear" w:color="auto" w:fill="auto"/>
            <w:hideMark/>
          </w:tcPr>
          <w:p w14:paraId="50366CF6"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2FEFEAB"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F2FEBC3"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7452A9"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6593E76C"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2205C1"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243B00E"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9C5D523" w14:textId="77777777" w:rsidR="00B061FC" w:rsidRPr="009B7DBB" w:rsidRDefault="00B061FC" w:rsidP="00B061FC">
            <w:pPr>
              <w:rPr>
                <w:rFonts w:cs="Times New Roman"/>
                <w:sz w:val="16"/>
                <w:szCs w:val="16"/>
              </w:rPr>
            </w:pPr>
          </w:p>
        </w:tc>
      </w:tr>
      <w:tr w:rsidR="00B061FC" w:rsidRPr="009B7DBB" w14:paraId="53ED9EB1" w14:textId="77777777" w:rsidTr="009B7DBB">
        <w:trPr>
          <w:trHeight w:val="31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B061FC" w:rsidRPr="009B7DBB" w:rsidRDefault="00B061FC" w:rsidP="00B061FC">
            <w:pPr>
              <w:jc w:val="center"/>
              <w:rPr>
                <w:rFonts w:cs="Times New Roman"/>
                <w:sz w:val="16"/>
                <w:szCs w:val="16"/>
              </w:rPr>
            </w:pPr>
            <w:r w:rsidRPr="009B7DBB">
              <w:rPr>
                <w:rFonts w:cs="Times New Roman"/>
                <w:sz w:val="16"/>
                <w:szCs w:val="16"/>
              </w:rPr>
              <w:t>2.3.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B061FC" w:rsidRPr="009B7DBB" w:rsidRDefault="00B061FC" w:rsidP="00B061FC">
            <w:pPr>
              <w:rPr>
                <w:rFonts w:cs="Times New Roman"/>
                <w:sz w:val="16"/>
                <w:szCs w:val="16"/>
              </w:rPr>
            </w:pPr>
            <w:r w:rsidRPr="009B7DBB">
              <w:rPr>
                <w:rFonts w:cs="Times New Roman"/>
                <w:sz w:val="16"/>
                <w:szCs w:val="16"/>
              </w:rPr>
              <w:t xml:space="preserve">Мероприятие 04.07.  </w:t>
            </w:r>
            <w:r w:rsidRPr="009B7DBB">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2CB19407" w:rsidR="00B061FC" w:rsidRPr="009B7DBB" w:rsidRDefault="00B061FC" w:rsidP="00B061FC">
            <w:pPr>
              <w:jc w:val="center"/>
              <w:rPr>
                <w:rFonts w:cs="Times New Roman"/>
                <w:sz w:val="16"/>
                <w:szCs w:val="16"/>
              </w:rPr>
            </w:pPr>
            <w:r w:rsidRPr="006C69DF">
              <w:rPr>
                <w:rFonts w:cs="Times New Roman"/>
                <w:sz w:val="16"/>
                <w:szCs w:val="16"/>
              </w:rPr>
              <w:t>202</w:t>
            </w:r>
            <w:r w:rsidR="00226E86" w:rsidRPr="006C69DF">
              <w:rPr>
                <w:rFonts w:cs="Times New Roman"/>
                <w:sz w:val="16"/>
                <w:szCs w:val="16"/>
              </w:rPr>
              <w:t>5</w:t>
            </w:r>
            <w:r w:rsidRPr="006C69DF">
              <w:rPr>
                <w:rFonts w:cs="Times New Roman"/>
                <w:sz w:val="16"/>
                <w:szCs w:val="16"/>
              </w:rPr>
              <w:t>-2027</w:t>
            </w:r>
          </w:p>
        </w:tc>
        <w:tc>
          <w:tcPr>
            <w:tcW w:w="1418" w:type="dxa"/>
            <w:tcBorders>
              <w:top w:val="single" w:sz="4" w:space="0" w:color="auto"/>
              <w:left w:val="nil"/>
              <w:bottom w:val="single" w:sz="4" w:space="0" w:color="auto"/>
              <w:right w:val="single" w:sz="4" w:space="0" w:color="auto"/>
            </w:tcBorders>
            <w:shd w:val="clear" w:color="auto" w:fill="auto"/>
            <w:hideMark/>
          </w:tcPr>
          <w:p w14:paraId="5CCAFFA1" w14:textId="77777777" w:rsidR="00B061FC" w:rsidRPr="009B7DBB" w:rsidRDefault="00B061FC" w:rsidP="00B061FC">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B061FC" w:rsidRPr="009B7DBB" w:rsidRDefault="00B061FC" w:rsidP="00B061FC">
            <w:pPr>
              <w:jc w:val="center"/>
              <w:rPr>
                <w:rFonts w:cs="Times New Roman"/>
                <w:sz w:val="16"/>
                <w:szCs w:val="16"/>
              </w:rPr>
            </w:pPr>
            <w:r w:rsidRPr="009B7DBB">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5F9648AC"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47 260,00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08D5E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77777777" w:rsidR="00B061FC" w:rsidRPr="009B7DBB" w:rsidRDefault="00B061FC" w:rsidP="00B061FC">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B061FC" w:rsidRPr="009B7DBB" w14:paraId="46617CD5" w14:textId="77777777" w:rsidTr="009B7DBB">
        <w:trPr>
          <w:trHeight w:val="52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B061FC" w:rsidRPr="009B7DBB" w:rsidRDefault="00B061FC"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B2D9B8F" w14:textId="77777777" w:rsidR="00B061FC" w:rsidRPr="009B7DBB" w:rsidRDefault="00B061FC" w:rsidP="00B061FC">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B061FC" w:rsidRPr="009B7DBB" w:rsidRDefault="00B061FC" w:rsidP="00B061FC">
            <w:pPr>
              <w:jc w:val="center"/>
              <w:rPr>
                <w:rFonts w:cs="Times New Roman"/>
                <w:sz w:val="16"/>
                <w:szCs w:val="16"/>
              </w:rPr>
            </w:pPr>
            <w:r w:rsidRPr="009B7DBB">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307BB3F"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12 240,34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AD129A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536E7A5" w14:textId="77777777" w:rsidR="00B061FC" w:rsidRPr="009B7DBB" w:rsidRDefault="00B061FC" w:rsidP="00B061FC">
            <w:pPr>
              <w:rPr>
                <w:rFonts w:cs="Times New Roman"/>
                <w:sz w:val="16"/>
                <w:szCs w:val="16"/>
              </w:rPr>
            </w:pPr>
          </w:p>
        </w:tc>
      </w:tr>
      <w:tr w:rsidR="00B061FC" w:rsidRPr="009B7DBB" w14:paraId="5749ACAD" w14:textId="77777777" w:rsidTr="009B7DBB">
        <w:trPr>
          <w:trHeight w:val="49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B061FC" w:rsidRPr="009B7DBB" w:rsidRDefault="00B061FC"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B061FC" w:rsidRPr="009B7DBB" w:rsidRDefault="00B061FC"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0996863" w14:textId="77777777" w:rsidR="00B061FC" w:rsidRPr="009B7DBB" w:rsidRDefault="00B061FC" w:rsidP="00B061FC">
            <w:pPr>
              <w:rPr>
                <w:rFonts w:cs="Times New Roman"/>
                <w:sz w:val="16"/>
                <w:szCs w:val="16"/>
              </w:rPr>
            </w:pPr>
            <w:r w:rsidRPr="009B7DB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B061FC" w:rsidRPr="009B7DBB" w:rsidRDefault="00B061FC" w:rsidP="00B061FC">
            <w:pPr>
              <w:jc w:val="center"/>
              <w:rPr>
                <w:rFonts w:cs="Times New Roman"/>
                <w:sz w:val="16"/>
                <w:szCs w:val="16"/>
              </w:rPr>
            </w:pPr>
            <w:r w:rsidRPr="009B7DBB">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277BBD1" w14:textId="77777777" w:rsidR="00B061FC" w:rsidRPr="009B7DBB" w:rsidRDefault="00B061FC" w:rsidP="00B061FC">
            <w:pPr>
              <w:jc w:val="center"/>
              <w:rPr>
                <w:rFonts w:cs="Times New Roman"/>
                <w:sz w:val="16"/>
                <w:szCs w:val="16"/>
              </w:rPr>
            </w:pPr>
            <w:r w:rsidRPr="009B7DBB">
              <w:rPr>
                <w:rFonts w:cs="Times New Roman"/>
                <w:sz w:val="16"/>
                <w:szCs w:val="16"/>
              </w:rPr>
              <w:t>-</w:t>
            </w:r>
          </w:p>
        </w:tc>
        <w:tc>
          <w:tcPr>
            <w:tcW w:w="4828"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BA88CD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0,00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77777777" w:rsidR="00B061FC" w:rsidRPr="009B7DBB" w:rsidRDefault="00B061FC" w:rsidP="00B061FC">
            <w:pPr>
              <w:jc w:val="center"/>
              <w:rPr>
                <w:rFonts w:cs="Times New Roman"/>
                <w:sz w:val="16"/>
                <w:szCs w:val="16"/>
              </w:rPr>
            </w:pPr>
            <w:r w:rsidRPr="009B7DBB">
              <w:rPr>
                <w:rFonts w:cs="Times New Roman"/>
                <w:sz w:val="16"/>
                <w:szCs w:val="16"/>
              </w:rPr>
              <w:t>X</w:t>
            </w:r>
          </w:p>
        </w:tc>
      </w:tr>
      <w:tr w:rsidR="006909ED" w:rsidRPr="009B7DBB" w14:paraId="5A066498"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B061FC" w:rsidRPr="006C69DF" w:rsidRDefault="002D41A2" w:rsidP="00B061FC">
            <w:pPr>
              <w:rPr>
                <w:rFonts w:cs="Times New Roman"/>
                <w:i/>
                <w:iCs/>
                <w:sz w:val="16"/>
                <w:szCs w:val="16"/>
              </w:rPr>
            </w:pPr>
            <w:r w:rsidRPr="006C69DF">
              <w:rPr>
                <w:rFonts w:cs="Times New Roman"/>
                <w:i/>
                <w:iCs/>
                <w:sz w:val="16"/>
                <w:szCs w:val="16"/>
              </w:rPr>
              <w:t>Площадь капитально отремонтированных автомобильных дорог общего пользования местного значения, м</w:t>
            </w:r>
            <w:r w:rsidRPr="006C69DF">
              <w:rPr>
                <w:rFonts w:cs="Times New Roman"/>
                <w:i/>
                <w:iCs/>
                <w:sz w:val="16"/>
                <w:szCs w:val="16"/>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B061FC" w:rsidRPr="006C69DF" w:rsidRDefault="00B061FC" w:rsidP="00B061FC">
            <w:pPr>
              <w:jc w:val="center"/>
              <w:rPr>
                <w:rFonts w:cs="Times New Roman"/>
                <w:sz w:val="16"/>
                <w:szCs w:val="16"/>
              </w:rPr>
            </w:pPr>
            <w:r w:rsidRPr="006C69D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B061FC" w:rsidRPr="009B7DBB" w:rsidRDefault="00B061FC" w:rsidP="00B061FC">
            <w:pPr>
              <w:jc w:val="center"/>
              <w:rPr>
                <w:rFonts w:cs="Times New Roman"/>
                <w:sz w:val="16"/>
                <w:szCs w:val="16"/>
              </w:rPr>
            </w:pPr>
            <w:r w:rsidRPr="009B7DB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F473699" w14:textId="77777777" w:rsidR="00B061FC" w:rsidRPr="009B7DBB" w:rsidRDefault="00B061FC" w:rsidP="00B061FC">
            <w:pPr>
              <w:rPr>
                <w:rFonts w:cs="Times New Roman"/>
                <w:sz w:val="16"/>
                <w:szCs w:val="16"/>
              </w:rPr>
            </w:pPr>
          </w:p>
        </w:tc>
      </w:tr>
      <w:tr w:rsidR="00110A0B" w:rsidRPr="009B7DBB" w14:paraId="4E4D928F" w14:textId="77777777" w:rsidTr="00905EBC">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B061FC" w:rsidRPr="006C69DF"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B061FC" w:rsidRPr="006C69DF"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B061FC" w:rsidRPr="009B7DBB" w:rsidRDefault="00B061FC" w:rsidP="00B061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F174C4F"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BD72E44"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916D00D"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B061FC" w:rsidRPr="009B7DBB"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B061FC" w:rsidRPr="009B7DBB"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B51704B" w14:textId="77777777" w:rsidR="00B061FC" w:rsidRPr="009B7DBB" w:rsidRDefault="00B061FC" w:rsidP="00B061FC">
            <w:pPr>
              <w:rPr>
                <w:rFonts w:cs="Times New Roman"/>
                <w:sz w:val="16"/>
                <w:szCs w:val="16"/>
              </w:rPr>
            </w:pPr>
          </w:p>
        </w:tc>
      </w:tr>
      <w:tr w:rsidR="008E2E6F" w:rsidRPr="009B7DBB" w14:paraId="40C7F065" w14:textId="77777777" w:rsidTr="00905EBC">
        <w:trPr>
          <w:trHeight w:val="4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8E2E6F" w:rsidRPr="009B7DBB" w:rsidRDefault="008E2E6F" w:rsidP="008E2E6F">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8E2E6F" w:rsidRPr="006C69DF" w:rsidRDefault="008E2E6F" w:rsidP="008E2E6F">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8E2E6F" w:rsidRPr="006C69DF" w:rsidRDefault="008E2E6F" w:rsidP="008E2E6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8E2E6F" w:rsidRPr="009B7DBB" w:rsidRDefault="008E2E6F" w:rsidP="008E2E6F">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8E2E6F" w:rsidRPr="009B7DBB" w:rsidRDefault="008E2E6F" w:rsidP="008E2E6F">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8E2E6F" w:rsidRPr="009B7DBB" w:rsidRDefault="008E2E6F" w:rsidP="008E2E6F">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DD4C91D" w14:textId="5717346F" w:rsidR="008E2E6F" w:rsidRPr="009B7DBB" w:rsidRDefault="008E2E6F" w:rsidP="008E2E6F">
            <w:pPr>
              <w:jc w:val="center"/>
              <w:rPr>
                <w:rFonts w:cs="Times New Roman"/>
                <w:sz w:val="16"/>
                <w:szCs w:val="16"/>
              </w:rPr>
            </w:pPr>
            <w:r w:rsidRPr="009B7DBB">
              <w:rPr>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8E2E6F" w:rsidRPr="009B7DBB" w:rsidRDefault="008E2E6F" w:rsidP="008E2E6F">
            <w:pPr>
              <w:jc w:val="center"/>
              <w:rPr>
                <w:rFonts w:cs="Times New Roman"/>
                <w:sz w:val="16"/>
                <w:szCs w:val="16"/>
              </w:rPr>
            </w:pPr>
            <w:r w:rsidRPr="009B7DBB">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8E2E6F" w:rsidRPr="009B7DBB" w:rsidRDefault="008E2E6F" w:rsidP="008E2E6F">
            <w:pPr>
              <w:jc w:val="center"/>
              <w:rPr>
                <w:rFonts w:cs="Times New Roman"/>
                <w:sz w:val="16"/>
                <w:szCs w:val="16"/>
              </w:rPr>
            </w:pPr>
            <w:r w:rsidRPr="009B7DBB">
              <w:rPr>
                <w:sz w:val="16"/>
                <w:szCs w:val="16"/>
              </w:rPr>
              <w:t>0</w:t>
            </w:r>
          </w:p>
        </w:tc>
        <w:tc>
          <w:tcPr>
            <w:tcW w:w="995" w:type="dxa"/>
            <w:tcBorders>
              <w:top w:val="single" w:sz="4" w:space="0" w:color="auto"/>
              <w:left w:val="nil"/>
              <w:bottom w:val="single" w:sz="4" w:space="0" w:color="auto"/>
              <w:right w:val="single" w:sz="4" w:space="0" w:color="auto"/>
            </w:tcBorders>
            <w:shd w:val="clear" w:color="auto" w:fill="auto"/>
            <w:hideMark/>
          </w:tcPr>
          <w:p w14:paraId="543F8598" w14:textId="1666EAAD" w:rsidR="008E2E6F" w:rsidRPr="009B7DBB" w:rsidRDefault="008E2E6F" w:rsidP="008E2E6F">
            <w:pPr>
              <w:jc w:val="center"/>
              <w:rPr>
                <w:rFonts w:cs="Times New Roman"/>
                <w:sz w:val="16"/>
                <w:szCs w:val="16"/>
              </w:rPr>
            </w:pPr>
            <w:r w:rsidRPr="009B7DBB">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23F50012" w14:textId="1C151BA0" w:rsidR="008E2E6F" w:rsidRPr="009B7DBB" w:rsidRDefault="00A078F2" w:rsidP="008E2E6F">
            <w:pPr>
              <w:jc w:val="center"/>
              <w:rPr>
                <w:rFonts w:cs="Times New Roman"/>
                <w:sz w:val="16"/>
                <w:szCs w:val="16"/>
              </w:rPr>
            </w:pPr>
            <w:r w:rsidRPr="000C3E5C">
              <w:rPr>
                <w:sz w:val="16"/>
                <w:szCs w:val="16"/>
              </w:rPr>
              <w:t>0</w:t>
            </w:r>
          </w:p>
        </w:tc>
        <w:tc>
          <w:tcPr>
            <w:tcW w:w="996" w:type="dxa"/>
            <w:tcBorders>
              <w:top w:val="single" w:sz="4" w:space="0" w:color="auto"/>
              <w:left w:val="nil"/>
              <w:bottom w:val="single" w:sz="4" w:space="0" w:color="auto"/>
              <w:right w:val="single" w:sz="4" w:space="0" w:color="auto"/>
            </w:tcBorders>
            <w:shd w:val="clear" w:color="auto" w:fill="auto"/>
            <w:hideMark/>
          </w:tcPr>
          <w:p w14:paraId="091082F1" w14:textId="27FED111" w:rsidR="008E2E6F" w:rsidRPr="009B7DBB" w:rsidRDefault="008E2E6F" w:rsidP="008E2E6F">
            <w:pPr>
              <w:jc w:val="center"/>
              <w:rPr>
                <w:rFonts w:cs="Times New Roman"/>
                <w:sz w:val="16"/>
                <w:szCs w:val="16"/>
              </w:rPr>
            </w:pPr>
            <w:r w:rsidRPr="009B7DBB">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597C0734" w14:textId="2C992F9D" w:rsidR="008E2E6F" w:rsidRPr="009B7DBB" w:rsidRDefault="008E2E6F" w:rsidP="008E2E6F">
            <w:pPr>
              <w:jc w:val="center"/>
              <w:rPr>
                <w:rFonts w:cs="Times New Roman"/>
                <w:sz w:val="16"/>
                <w:szCs w:val="16"/>
              </w:rPr>
            </w:pPr>
            <w:r w:rsidRPr="009B7DB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062D43D0" w14:textId="07A74C31" w:rsidR="008E2E6F" w:rsidRPr="009B7DBB" w:rsidRDefault="008E2E6F" w:rsidP="008E2E6F">
            <w:pPr>
              <w:jc w:val="center"/>
              <w:rPr>
                <w:rFonts w:cs="Times New Roman"/>
                <w:sz w:val="16"/>
                <w:szCs w:val="16"/>
              </w:rPr>
            </w:pPr>
            <w:r w:rsidRPr="009B7DBB">
              <w:rPr>
                <w:sz w:val="16"/>
                <w:szCs w:val="16"/>
              </w:rPr>
              <w:t>0,00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118F47F3" w14:textId="77777777" w:rsidR="008E2E6F" w:rsidRPr="009B7DBB" w:rsidRDefault="008E2E6F" w:rsidP="008E2E6F">
            <w:pPr>
              <w:jc w:val="center"/>
              <w:rPr>
                <w:rFonts w:cs="Times New Roman"/>
                <w:sz w:val="16"/>
                <w:szCs w:val="16"/>
              </w:rPr>
            </w:pPr>
            <w:r w:rsidRPr="009B7DBB">
              <w:rPr>
                <w:rFonts w:cs="Times New Roman"/>
                <w:sz w:val="16"/>
                <w:szCs w:val="16"/>
              </w:rPr>
              <w:t> </w:t>
            </w:r>
          </w:p>
        </w:tc>
      </w:tr>
      <w:tr w:rsidR="00BB248E" w:rsidRPr="009B7DBB" w14:paraId="3C2D8C6B" w14:textId="77777777" w:rsidTr="009B7DBB">
        <w:trPr>
          <w:trHeight w:val="34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BB248E" w:rsidRPr="009B7DBB" w:rsidRDefault="00BB248E" w:rsidP="00BB248E">
            <w:pPr>
              <w:jc w:val="center"/>
              <w:rPr>
                <w:rFonts w:cs="Times New Roman"/>
                <w:sz w:val="16"/>
                <w:szCs w:val="16"/>
              </w:rPr>
            </w:pPr>
            <w:r w:rsidRPr="009B7DBB">
              <w:rPr>
                <w:rFonts w:cs="Times New Roman"/>
                <w:sz w:val="16"/>
                <w:szCs w:val="16"/>
              </w:rPr>
              <w:t>2.4.</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BB248E" w:rsidRPr="006C69DF" w:rsidRDefault="00BB248E" w:rsidP="00BB248E">
            <w:pPr>
              <w:rPr>
                <w:rFonts w:cs="Times New Roman"/>
                <w:sz w:val="16"/>
                <w:szCs w:val="16"/>
              </w:rPr>
            </w:pPr>
            <w:r w:rsidRPr="006C69DF">
              <w:rPr>
                <w:rFonts w:cs="Times New Roman"/>
                <w:sz w:val="16"/>
                <w:szCs w:val="16"/>
              </w:rPr>
              <w:t>Мероприятие 04.08.</w:t>
            </w:r>
            <w:r w:rsidRPr="006C69DF">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BB248E" w:rsidRPr="006C69DF" w:rsidRDefault="00BB248E" w:rsidP="00BB248E">
            <w:pPr>
              <w:jc w:val="center"/>
              <w:rPr>
                <w:rFonts w:cs="Times New Roman"/>
                <w:sz w:val="16"/>
                <w:szCs w:val="16"/>
              </w:rPr>
            </w:pPr>
            <w:r w:rsidRPr="006C69DF">
              <w:rPr>
                <w:rFonts w:cs="Times New Roman"/>
                <w:sz w:val="16"/>
                <w:szCs w:val="16"/>
              </w:rPr>
              <w:t>2023-202</w:t>
            </w:r>
            <w:r w:rsidR="006D5C2D" w:rsidRPr="006C69DF">
              <w:rPr>
                <w:rFonts w:cs="Times New Roman"/>
                <w:sz w:val="16"/>
                <w:szCs w:val="16"/>
              </w:rPr>
              <w:t>4</w:t>
            </w:r>
          </w:p>
        </w:tc>
        <w:tc>
          <w:tcPr>
            <w:tcW w:w="1418" w:type="dxa"/>
            <w:tcBorders>
              <w:top w:val="single" w:sz="4" w:space="0" w:color="auto"/>
              <w:left w:val="nil"/>
              <w:bottom w:val="single" w:sz="4" w:space="0" w:color="auto"/>
              <w:right w:val="single" w:sz="4" w:space="0" w:color="auto"/>
            </w:tcBorders>
            <w:shd w:val="clear" w:color="auto" w:fill="auto"/>
            <w:hideMark/>
          </w:tcPr>
          <w:p w14:paraId="26E4CAE7" w14:textId="77777777" w:rsidR="00BB248E" w:rsidRPr="009B7DBB" w:rsidRDefault="00BB248E" w:rsidP="00BB248E">
            <w:pPr>
              <w:rPr>
                <w:rFonts w:cs="Times New Roman"/>
                <w:sz w:val="16"/>
                <w:szCs w:val="16"/>
              </w:rPr>
            </w:pPr>
            <w:r w:rsidRPr="009B7DB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BB248E" w:rsidRPr="009B7DBB" w:rsidRDefault="00BB248E" w:rsidP="00BB248E">
            <w:pPr>
              <w:jc w:val="center"/>
              <w:rPr>
                <w:rFonts w:cs="Times New Roman"/>
                <w:sz w:val="16"/>
                <w:szCs w:val="16"/>
              </w:rPr>
            </w:pPr>
            <w:r w:rsidRPr="009B7DBB">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BB248E" w:rsidRPr="009B7DBB" w:rsidRDefault="00BB248E" w:rsidP="00BB248E">
            <w:pPr>
              <w:jc w:val="center"/>
              <w:rPr>
                <w:rFonts w:cs="Times New Roman"/>
                <w:sz w:val="16"/>
                <w:szCs w:val="16"/>
              </w:rPr>
            </w:pPr>
            <w:r w:rsidRPr="009B7DBB">
              <w:rPr>
                <w:sz w:val="16"/>
                <w:szCs w:val="16"/>
              </w:rPr>
              <w:t>283 272,03</w:t>
            </w:r>
          </w:p>
        </w:tc>
        <w:tc>
          <w:tcPr>
            <w:tcW w:w="995" w:type="dxa"/>
            <w:tcBorders>
              <w:top w:val="single" w:sz="4" w:space="0" w:color="auto"/>
              <w:left w:val="nil"/>
              <w:bottom w:val="single" w:sz="4" w:space="0" w:color="auto"/>
              <w:right w:val="single" w:sz="4" w:space="0" w:color="auto"/>
            </w:tcBorders>
            <w:shd w:val="clear" w:color="auto" w:fill="auto"/>
            <w:hideMark/>
          </w:tcPr>
          <w:p w14:paraId="7B2F2448" w14:textId="6CD065EA" w:rsidR="00BB248E" w:rsidRPr="009B7DBB" w:rsidRDefault="00BB248E" w:rsidP="00BB248E">
            <w:pPr>
              <w:jc w:val="center"/>
              <w:rPr>
                <w:rFonts w:cs="Times New Roman"/>
                <w:sz w:val="16"/>
                <w:szCs w:val="16"/>
              </w:rPr>
            </w:pPr>
            <w:r w:rsidRPr="009B7DBB">
              <w:rPr>
                <w:sz w:val="16"/>
                <w:szCs w:val="16"/>
              </w:rPr>
              <w:t>317 515,73</w:t>
            </w:r>
          </w:p>
        </w:tc>
        <w:tc>
          <w:tcPr>
            <w:tcW w:w="4828" w:type="dxa"/>
            <w:gridSpan w:val="5"/>
            <w:tcBorders>
              <w:top w:val="single" w:sz="4" w:space="0" w:color="auto"/>
              <w:left w:val="nil"/>
              <w:bottom w:val="single" w:sz="4" w:space="0" w:color="auto"/>
              <w:right w:val="nil"/>
            </w:tcBorders>
            <w:shd w:val="clear" w:color="auto" w:fill="auto"/>
            <w:hideMark/>
          </w:tcPr>
          <w:p w14:paraId="5A8FDD62" w14:textId="01E26294" w:rsidR="00BB248E" w:rsidRPr="009B7DBB" w:rsidRDefault="00BB248E" w:rsidP="00BB248E">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BB248E" w:rsidRPr="009B7DBB" w:rsidRDefault="00BB248E" w:rsidP="00BB248E">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10A6E45" w14:textId="482AAF78" w:rsidR="00BB248E" w:rsidRPr="009B7DBB" w:rsidRDefault="00BB248E" w:rsidP="00BB248E">
            <w:pPr>
              <w:jc w:val="center"/>
              <w:rPr>
                <w:rFonts w:cs="Times New Roman"/>
                <w:sz w:val="16"/>
                <w:szCs w:val="16"/>
              </w:rPr>
            </w:pPr>
            <w:r w:rsidRPr="009B7DBB">
              <w:rPr>
                <w:rFonts w:cs="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35348B" w14:textId="77777777" w:rsidR="00BB248E" w:rsidRPr="009B7DBB" w:rsidRDefault="00BB248E" w:rsidP="00BB248E">
            <w:pPr>
              <w:jc w:val="center"/>
              <w:rPr>
                <w:rFonts w:ascii="Calibri" w:hAnsi="Calibri" w:cs="Calibri"/>
                <w:color w:val="000000"/>
                <w:sz w:val="16"/>
                <w:szCs w:val="16"/>
              </w:rPr>
            </w:pPr>
            <w:r w:rsidRPr="009B7DBB">
              <w:rPr>
                <w:rFonts w:ascii="Calibri" w:hAnsi="Calibri" w:cs="Calibri"/>
                <w:color w:val="000000"/>
                <w:sz w:val="16"/>
                <w:szCs w:val="16"/>
              </w:rPr>
              <w:t> </w:t>
            </w:r>
          </w:p>
        </w:tc>
      </w:tr>
      <w:tr w:rsidR="00BB248E" w:rsidRPr="009B7DBB" w14:paraId="685DF9FC" w14:textId="77777777" w:rsidTr="009B7DBB">
        <w:trPr>
          <w:trHeight w:val="5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BB248E" w:rsidRPr="009B7DBB" w:rsidRDefault="00BB248E" w:rsidP="00BB248E">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BB248E" w:rsidRPr="009B7DBB" w:rsidRDefault="00BB248E" w:rsidP="00BB248E">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BB248E" w:rsidRPr="009B7DBB" w:rsidRDefault="00BB248E" w:rsidP="00BB248E">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BB248E" w:rsidRPr="009B7DBB" w:rsidRDefault="00BB248E" w:rsidP="00BB248E">
            <w:pPr>
              <w:rPr>
                <w:rFonts w:cs="Times New Roman"/>
                <w:sz w:val="16"/>
                <w:szCs w:val="16"/>
              </w:rPr>
            </w:pPr>
            <w:r w:rsidRPr="009B7DB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BB248E" w:rsidRPr="009B7DBB" w:rsidRDefault="00BB248E" w:rsidP="00BB248E">
            <w:pPr>
              <w:jc w:val="center"/>
              <w:rPr>
                <w:rFonts w:cs="Times New Roman"/>
                <w:sz w:val="16"/>
                <w:szCs w:val="16"/>
              </w:rPr>
            </w:pPr>
            <w:r w:rsidRPr="009B7DBB">
              <w:rPr>
                <w:sz w:val="16"/>
                <w:szCs w:val="16"/>
              </w:rPr>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BB248E" w:rsidRPr="009B7DBB" w:rsidRDefault="00BB248E" w:rsidP="00BB248E">
            <w:pPr>
              <w:jc w:val="center"/>
              <w:rPr>
                <w:rFonts w:cs="Times New Roman"/>
                <w:sz w:val="16"/>
                <w:szCs w:val="16"/>
              </w:rPr>
            </w:pPr>
            <w:r w:rsidRPr="009B7DBB">
              <w:rPr>
                <w:sz w:val="16"/>
                <w:szCs w:val="16"/>
              </w:rPr>
              <w:t>282 946,03</w:t>
            </w:r>
          </w:p>
        </w:tc>
        <w:tc>
          <w:tcPr>
            <w:tcW w:w="995" w:type="dxa"/>
            <w:tcBorders>
              <w:top w:val="single" w:sz="4" w:space="0" w:color="auto"/>
              <w:left w:val="nil"/>
              <w:bottom w:val="single" w:sz="4" w:space="0" w:color="auto"/>
              <w:right w:val="single" w:sz="4" w:space="0" w:color="auto"/>
            </w:tcBorders>
            <w:shd w:val="clear" w:color="auto" w:fill="auto"/>
            <w:hideMark/>
          </w:tcPr>
          <w:p w14:paraId="20FF5BB0" w14:textId="380F1A95" w:rsidR="00BB248E" w:rsidRPr="009B7DBB" w:rsidRDefault="00BB248E" w:rsidP="00BB248E">
            <w:pPr>
              <w:jc w:val="center"/>
              <w:rPr>
                <w:rFonts w:cs="Times New Roman"/>
                <w:sz w:val="16"/>
                <w:szCs w:val="16"/>
              </w:rPr>
            </w:pPr>
            <w:r w:rsidRPr="009B7DBB">
              <w:rPr>
                <w:sz w:val="16"/>
                <w:szCs w:val="16"/>
              </w:rPr>
              <w:t>316 500,98</w:t>
            </w:r>
          </w:p>
        </w:tc>
        <w:tc>
          <w:tcPr>
            <w:tcW w:w="4828" w:type="dxa"/>
            <w:gridSpan w:val="5"/>
            <w:tcBorders>
              <w:top w:val="single" w:sz="4" w:space="0" w:color="auto"/>
              <w:left w:val="nil"/>
              <w:bottom w:val="single" w:sz="4" w:space="0" w:color="auto"/>
              <w:right w:val="nil"/>
            </w:tcBorders>
            <w:shd w:val="clear" w:color="auto" w:fill="auto"/>
            <w:hideMark/>
          </w:tcPr>
          <w:p w14:paraId="7F6D3238" w14:textId="5CB7286D" w:rsidR="00BB248E" w:rsidRPr="009B7DBB" w:rsidRDefault="00BB248E" w:rsidP="00BB248E">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BB248E" w:rsidRPr="009B7DBB" w:rsidRDefault="00BB248E" w:rsidP="00BB248E">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180C1B1C" w14:textId="47B64FB6" w:rsidR="00BB248E" w:rsidRPr="009B7DBB" w:rsidRDefault="00BB248E" w:rsidP="00BB248E">
            <w:pPr>
              <w:jc w:val="center"/>
              <w:rPr>
                <w:rFonts w:cs="Times New Roman"/>
                <w:sz w:val="16"/>
                <w:szCs w:val="16"/>
              </w:rPr>
            </w:pPr>
            <w:r w:rsidRPr="009B7DBB">
              <w:rPr>
                <w:rFonts w:cs="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2378B254" w14:textId="77777777" w:rsidR="00BB248E" w:rsidRPr="009B7DBB" w:rsidRDefault="00BB248E" w:rsidP="00BB248E">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BB248E" w:rsidRPr="009B7DBB" w14:paraId="19183421" w14:textId="77777777" w:rsidTr="009B7DBB">
        <w:trPr>
          <w:trHeight w:val="72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BB248E" w:rsidRPr="009B7DBB" w:rsidRDefault="00BB248E" w:rsidP="00BB248E">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BB248E" w:rsidRPr="009B7DBB" w:rsidRDefault="00BB248E" w:rsidP="00BB248E">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BB248E" w:rsidRPr="009B7DBB" w:rsidRDefault="00BB248E" w:rsidP="00BB248E">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BB248E" w:rsidRPr="009B7DBB" w:rsidRDefault="00BB248E" w:rsidP="00BB248E">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BB248E" w:rsidRPr="009B7DBB" w:rsidRDefault="00BB248E" w:rsidP="00BB248E">
            <w:pPr>
              <w:jc w:val="center"/>
              <w:rPr>
                <w:rFonts w:cs="Times New Roman"/>
                <w:sz w:val="16"/>
                <w:szCs w:val="16"/>
              </w:rPr>
            </w:pPr>
            <w:r w:rsidRPr="009B7DBB">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BB248E" w:rsidRPr="009B7DBB" w:rsidRDefault="00BB248E" w:rsidP="00BB248E">
            <w:pPr>
              <w:jc w:val="center"/>
              <w:rPr>
                <w:rFonts w:cs="Times New Roman"/>
                <w:sz w:val="16"/>
                <w:szCs w:val="16"/>
              </w:rPr>
            </w:pPr>
            <w:r w:rsidRPr="009B7DBB">
              <w:rPr>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10778B77" w14:textId="7162479D" w:rsidR="00BB248E" w:rsidRPr="009B7DBB" w:rsidRDefault="00BB248E" w:rsidP="00BB248E">
            <w:pPr>
              <w:jc w:val="center"/>
              <w:rPr>
                <w:rFonts w:cs="Times New Roman"/>
                <w:sz w:val="16"/>
                <w:szCs w:val="16"/>
              </w:rPr>
            </w:pPr>
            <w:r w:rsidRPr="009B7DBB">
              <w:rPr>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52E1232" w14:textId="3A764F5A" w:rsidR="00BB248E" w:rsidRPr="009B7DBB" w:rsidRDefault="00BB248E" w:rsidP="00BB248E">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BB248E" w:rsidRPr="009B7DBB" w:rsidRDefault="00BB248E" w:rsidP="00BB248E">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A3623AE" w14:textId="051DFBEA" w:rsidR="00BB248E" w:rsidRPr="009B7DBB" w:rsidRDefault="00BB248E" w:rsidP="00BB248E">
            <w:pPr>
              <w:jc w:val="center"/>
              <w:rPr>
                <w:rFonts w:cs="Times New Roman"/>
                <w:sz w:val="16"/>
                <w:szCs w:val="16"/>
              </w:rPr>
            </w:pPr>
            <w:r w:rsidRPr="009B7DBB">
              <w:rPr>
                <w:rFonts w:cs="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1A03A686" w14:textId="77777777" w:rsidR="00BB248E" w:rsidRPr="009B7DBB" w:rsidRDefault="00BB248E" w:rsidP="00BB248E">
            <w:pPr>
              <w:jc w:val="center"/>
              <w:rPr>
                <w:rFonts w:cs="Times New Roman"/>
                <w:color w:val="000000"/>
                <w:sz w:val="16"/>
                <w:szCs w:val="16"/>
              </w:rPr>
            </w:pPr>
            <w:r w:rsidRPr="009B7DBB">
              <w:rPr>
                <w:rFonts w:cs="Times New Roman"/>
                <w:color w:val="000000"/>
                <w:sz w:val="16"/>
                <w:szCs w:val="16"/>
              </w:rPr>
              <w:t>Комитет имущественных отношений</w:t>
            </w:r>
          </w:p>
        </w:tc>
      </w:tr>
      <w:tr w:rsidR="00BB248E" w:rsidRPr="009B7DBB" w14:paraId="04D49E7F" w14:textId="77777777" w:rsidTr="009B7DBB">
        <w:trPr>
          <w:trHeight w:val="12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BB248E" w:rsidRPr="009B7DBB" w:rsidRDefault="00BB248E" w:rsidP="00BB248E">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BB248E" w:rsidRPr="009B7DBB" w:rsidRDefault="00BB248E" w:rsidP="00BB248E">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BB248E" w:rsidRPr="009B7DBB" w:rsidRDefault="00BB248E" w:rsidP="00BB248E">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BB248E" w:rsidRPr="009B7DBB" w:rsidRDefault="00BB248E" w:rsidP="00BB248E">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BB248E" w:rsidRPr="009B7DBB" w:rsidRDefault="00BB248E" w:rsidP="00BB248E">
            <w:pPr>
              <w:jc w:val="center"/>
              <w:rPr>
                <w:rFonts w:cs="Times New Roman"/>
                <w:sz w:val="16"/>
                <w:szCs w:val="16"/>
              </w:rPr>
            </w:pPr>
            <w:r w:rsidRPr="009B7DBB">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BB248E" w:rsidRPr="009B7DBB" w:rsidRDefault="00BB248E" w:rsidP="00BB248E">
            <w:pPr>
              <w:jc w:val="center"/>
              <w:rPr>
                <w:rFonts w:cs="Times New Roman"/>
                <w:sz w:val="16"/>
                <w:szCs w:val="16"/>
              </w:rPr>
            </w:pPr>
            <w:r w:rsidRPr="009B7DBB">
              <w:rPr>
                <w:sz w:val="16"/>
                <w:szCs w:val="16"/>
              </w:rPr>
              <w:t>250,00</w:t>
            </w:r>
          </w:p>
        </w:tc>
        <w:tc>
          <w:tcPr>
            <w:tcW w:w="995" w:type="dxa"/>
            <w:tcBorders>
              <w:top w:val="single" w:sz="4" w:space="0" w:color="auto"/>
              <w:left w:val="nil"/>
              <w:bottom w:val="single" w:sz="4" w:space="0" w:color="auto"/>
              <w:right w:val="single" w:sz="4" w:space="0" w:color="auto"/>
            </w:tcBorders>
            <w:shd w:val="clear" w:color="auto" w:fill="auto"/>
            <w:hideMark/>
          </w:tcPr>
          <w:p w14:paraId="0A84F1D3" w14:textId="67A249A5" w:rsidR="00BB248E" w:rsidRPr="009B7DBB" w:rsidRDefault="00BB248E" w:rsidP="00BB248E">
            <w:pPr>
              <w:jc w:val="center"/>
              <w:rPr>
                <w:rFonts w:cs="Times New Roman"/>
                <w:sz w:val="16"/>
                <w:szCs w:val="16"/>
              </w:rPr>
            </w:pPr>
            <w:r w:rsidRPr="009B7DBB">
              <w:rPr>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293DD2EB" w14:textId="0E87E91B" w:rsidR="00BB248E" w:rsidRPr="009B7DBB" w:rsidRDefault="00BB248E" w:rsidP="00BB248E">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BB248E" w:rsidRPr="009B7DBB" w:rsidRDefault="00BB248E" w:rsidP="00BB248E">
            <w:pPr>
              <w:jc w:val="center"/>
              <w:rPr>
                <w:rFonts w:cs="Times New Roman"/>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CEDAE9B" w14:textId="42CC7087" w:rsidR="00BB248E" w:rsidRPr="009B7DBB" w:rsidRDefault="00BB248E" w:rsidP="00BB248E">
            <w:pPr>
              <w:jc w:val="center"/>
              <w:rPr>
                <w:rFonts w:cs="Times New Roman"/>
                <w:sz w:val="16"/>
                <w:szCs w:val="16"/>
              </w:rPr>
            </w:pPr>
            <w:r w:rsidRPr="009B7DBB">
              <w:rPr>
                <w:rFonts w:cs="Times New Roman"/>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55504E31" w14:textId="77777777" w:rsidR="00BB248E" w:rsidRPr="009B7DBB" w:rsidRDefault="00BB248E" w:rsidP="00BB248E">
            <w:pPr>
              <w:jc w:val="center"/>
              <w:rPr>
                <w:rFonts w:cs="Times New Roman"/>
                <w:color w:val="000000"/>
                <w:sz w:val="16"/>
                <w:szCs w:val="16"/>
              </w:rPr>
            </w:pPr>
            <w:proofErr w:type="gramStart"/>
            <w:r w:rsidRPr="009B7DBB">
              <w:rPr>
                <w:rFonts w:cs="Times New Roman"/>
                <w:color w:val="000000"/>
                <w:sz w:val="16"/>
                <w:szCs w:val="16"/>
              </w:rPr>
              <w:t>Администрация  городского</w:t>
            </w:r>
            <w:proofErr w:type="gramEnd"/>
            <w:r w:rsidRPr="009B7DBB">
              <w:rPr>
                <w:rFonts w:cs="Times New Roman"/>
                <w:color w:val="000000"/>
                <w:sz w:val="16"/>
                <w:szCs w:val="16"/>
              </w:rPr>
              <w:t xml:space="preserve"> округа, Управление архитектуры и градостроительства</w:t>
            </w:r>
          </w:p>
        </w:tc>
      </w:tr>
      <w:tr w:rsidR="006909ED" w:rsidRPr="009B7DBB" w14:paraId="0ED22CDB"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Протяженность дорог местного значения, содержащихся за счет бюджетных средств, км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644C5A3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B061FC" w:rsidRPr="009B7DBB" w:rsidRDefault="00B061FC"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B061FC" w:rsidRPr="009B7DBB" w:rsidRDefault="00B061FC"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B061FC" w:rsidRPr="009B7DBB" w:rsidRDefault="00B061FC"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D85AF0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C983DB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67855D3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B061FC" w:rsidRPr="009B7DBB" w:rsidRDefault="00B061FC" w:rsidP="00B061FC">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B061FC" w:rsidRPr="009B7DBB" w:rsidRDefault="00B061FC" w:rsidP="00B061FC">
            <w:pPr>
              <w:rPr>
                <w:rFonts w:cs="Times New Roman"/>
                <w:color w:val="000000"/>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52C82BFD" w14:textId="77777777" w:rsidR="00B061FC" w:rsidRPr="009B7DBB" w:rsidRDefault="00B061FC" w:rsidP="00B061FC">
            <w:pPr>
              <w:rPr>
                <w:rFonts w:cs="Times New Roman"/>
                <w:color w:val="000000"/>
                <w:sz w:val="16"/>
                <w:szCs w:val="16"/>
              </w:rPr>
            </w:pPr>
          </w:p>
        </w:tc>
      </w:tr>
      <w:tr w:rsidR="00920046" w:rsidRPr="009B7DBB" w14:paraId="3011A661" w14:textId="77777777" w:rsidTr="00905EBC">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920046" w:rsidRPr="009B7DBB" w:rsidRDefault="00920046" w:rsidP="00920046">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920046" w:rsidRPr="009B7DBB" w:rsidRDefault="00920046" w:rsidP="00920046">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920046" w:rsidRPr="009B7DBB" w:rsidRDefault="00920046" w:rsidP="00920046">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920046" w:rsidRPr="009B7DBB" w:rsidRDefault="00920046" w:rsidP="00920046">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920046" w:rsidRPr="009B7DBB" w:rsidRDefault="00920046" w:rsidP="00920046">
            <w:pPr>
              <w:jc w:val="center"/>
              <w:rPr>
                <w:rFonts w:cs="Times New Roman"/>
                <w:sz w:val="16"/>
                <w:szCs w:val="16"/>
              </w:rPr>
            </w:pPr>
            <w:r w:rsidRPr="009B7DBB">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920046" w:rsidRPr="009B7DBB" w:rsidRDefault="00920046" w:rsidP="00920046">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920046" w:rsidRPr="009B7DBB" w:rsidRDefault="00920046" w:rsidP="00920046">
            <w:pPr>
              <w:jc w:val="center"/>
              <w:rPr>
                <w:rFonts w:cs="Times New Roman"/>
                <w:sz w:val="16"/>
                <w:szCs w:val="16"/>
              </w:rPr>
            </w:pPr>
            <w:r w:rsidRPr="009B7DBB">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920046" w:rsidRPr="009B7DBB" w:rsidRDefault="00920046" w:rsidP="00920046">
            <w:pPr>
              <w:jc w:val="center"/>
              <w:rPr>
                <w:rFonts w:cs="Times New Roman"/>
                <w:sz w:val="16"/>
                <w:szCs w:val="16"/>
              </w:rPr>
            </w:pPr>
            <w:r w:rsidRPr="009B7DBB">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920046" w:rsidRPr="009B7DBB" w:rsidRDefault="00920046" w:rsidP="00920046">
            <w:pPr>
              <w:jc w:val="center"/>
              <w:rPr>
                <w:rFonts w:cs="Times New Roman"/>
                <w:sz w:val="16"/>
                <w:szCs w:val="16"/>
              </w:rPr>
            </w:pPr>
            <w:r w:rsidRPr="009B7DBB">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920046" w:rsidRPr="009B7DBB" w:rsidRDefault="00920046" w:rsidP="00920046">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920046" w:rsidRPr="009B7DBB" w:rsidRDefault="00920046" w:rsidP="00920046">
            <w:pPr>
              <w:jc w:val="center"/>
              <w:rPr>
                <w:rFonts w:cs="Times New Roman"/>
                <w:sz w:val="16"/>
                <w:szCs w:val="16"/>
              </w:rPr>
            </w:pPr>
            <w:r w:rsidRPr="009B7DBB">
              <w:rPr>
                <w:rFonts w:cs="Times New Roman"/>
                <w:sz w:val="16"/>
                <w:szCs w:val="16"/>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920046" w:rsidRPr="009B7DBB" w:rsidRDefault="00920046" w:rsidP="00920046">
            <w:pPr>
              <w:jc w:val="center"/>
              <w:rPr>
                <w:rFonts w:cs="Times New Roman"/>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920046" w:rsidRPr="009B7DBB" w:rsidRDefault="00920046" w:rsidP="00920046">
            <w:pPr>
              <w:jc w:val="center"/>
              <w:rPr>
                <w:rFonts w:cs="Times New Roman"/>
                <w:sz w:val="16"/>
                <w:szCs w:val="16"/>
              </w:rPr>
            </w:pPr>
            <w:r w:rsidRPr="009B7DB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920046" w:rsidRPr="009B7DBB" w:rsidRDefault="00920046" w:rsidP="00920046">
            <w:pPr>
              <w:jc w:val="center"/>
              <w:rPr>
                <w:rFonts w:cs="Times New Roman"/>
                <w:sz w:val="16"/>
                <w:szCs w:val="16"/>
              </w:rPr>
            </w:pPr>
            <w:r w:rsidRPr="009B7DBB">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BC92EB5" w14:textId="77777777" w:rsidR="00920046" w:rsidRPr="009B7DBB" w:rsidRDefault="00920046" w:rsidP="00920046">
            <w:pPr>
              <w:rPr>
                <w:rFonts w:cs="Times New Roman"/>
                <w:color w:val="000000"/>
                <w:sz w:val="16"/>
                <w:szCs w:val="16"/>
              </w:rPr>
            </w:pPr>
          </w:p>
        </w:tc>
      </w:tr>
      <w:tr w:rsidR="00B66A91" w:rsidRPr="009B7DBB" w14:paraId="746CB7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B66A91" w:rsidRPr="009B7DBB" w:rsidRDefault="00B66A91" w:rsidP="00B66A91">
            <w:pPr>
              <w:jc w:val="center"/>
              <w:rPr>
                <w:rFonts w:cs="Times New Roman"/>
                <w:sz w:val="16"/>
                <w:szCs w:val="16"/>
              </w:rPr>
            </w:pPr>
            <w:r w:rsidRPr="009B7DBB">
              <w:rPr>
                <w:rFonts w:cs="Times New Roman"/>
                <w:sz w:val="16"/>
                <w:szCs w:val="16"/>
              </w:rPr>
              <w:t>2.5.</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B66A91" w:rsidRPr="009B7DBB" w:rsidRDefault="00B66A91" w:rsidP="00B66A91">
            <w:pPr>
              <w:rPr>
                <w:rFonts w:cs="Times New Roman"/>
                <w:color w:val="000000"/>
                <w:sz w:val="16"/>
                <w:szCs w:val="16"/>
              </w:rPr>
            </w:pPr>
            <w:r w:rsidRPr="009B7DBB">
              <w:rPr>
                <w:rFonts w:cs="Times New Roman"/>
                <w:color w:val="000000"/>
                <w:sz w:val="16"/>
                <w:szCs w:val="16"/>
              </w:rPr>
              <w:t>Мероприятие 04.09.</w:t>
            </w:r>
            <w:r w:rsidRPr="009B7DBB">
              <w:rPr>
                <w:rFonts w:cs="Times New Roman"/>
                <w:color w:val="000000"/>
                <w:sz w:val="16"/>
                <w:szCs w:val="16"/>
              </w:rPr>
              <w:br/>
              <w:t>Мероприятия по обеспечению безопасности дорожного движения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B66A91" w:rsidRPr="006C69DF" w:rsidRDefault="00B66A91" w:rsidP="00B66A91">
            <w:pPr>
              <w:jc w:val="center"/>
              <w:rPr>
                <w:rFonts w:cs="Times New Roman"/>
                <w:color w:val="000000"/>
                <w:sz w:val="16"/>
                <w:szCs w:val="16"/>
              </w:rPr>
            </w:pPr>
            <w:r w:rsidRPr="006C69DF">
              <w:rPr>
                <w:rFonts w:cs="Times New Roman"/>
                <w:color w:val="000000"/>
                <w:sz w:val="16"/>
                <w:szCs w:val="16"/>
              </w:rPr>
              <w:t>2023</w:t>
            </w:r>
            <w:r w:rsidRPr="006C69DF">
              <w:rPr>
                <w:rFonts w:cs="Times New Roman"/>
                <w:sz w:val="16"/>
                <w:szCs w:val="16"/>
              </w:rPr>
              <w:t>-202</w:t>
            </w:r>
            <w:r w:rsidR="006D5C2D" w:rsidRPr="006C69DF">
              <w:rPr>
                <w:rFonts w:cs="Times New Roman"/>
                <w:sz w:val="16"/>
                <w:szCs w:val="16"/>
              </w:rPr>
              <w:t>4</w:t>
            </w:r>
          </w:p>
        </w:tc>
        <w:tc>
          <w:tcPr>
            <w:tcW w:w="1418" w:type="dxa"/>
            <w:tcBorders>
              <w:top w:val="single" w:sz="4" w:space="0" w:color="auto"/>
              <w:left w:val="nil"/>
              <w:bottom w:val="single" w:sz="4" w:space="0" w:color="auto"/>
              <w:right w:val="single" w:sz="4" w:space="0" w:color="auto"/>
            </w:tcBorders>
            <w:shd w:val="clear" w:color="auto" w:fill="auto"/>
            <w:hideMark/>
          </w:tcPr>
          <w:p w14:paraId="4C235768" w14:textId="77777777" w:rsidR="00B66A91" w:rsidRPr="006C69DF" w:rsidRDefault="00B66A91" w:rsidP="00B66A91">
            <w:pPr>
              <w:rPr>
                <w:rFonts w:cs="Times New Roman"/>
                <w:color w:val="000000"/>
                <w:sz w:val="16"/>
                <w:szCs w:val="16"/>
              </w:rPr>
            </w:pPr>
            <w:r w:rsidRPr="006C69D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B66A91" w:rsidRPr="009B7DBB" w:rsidRDefault="00B66A91" w:rsidP="00B66A9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B66A91" w:rsidRPr="009B7DBB" w:rsidRDefault="00B66A91" w:rsidP="00B66A9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40B6756" w14:textId="68656DB8" w:rsidR="00B66A91" w:rsidRPr="009B7DBB" w:rsidRDefault="00B66A91" w:rsidP="00B66A9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548820E3" w14:textId="23C4D7A8"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3096D0DC" w14:textId="7F0E1A10"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850" w:type="dxa"/>
            <w:gridSpan w:val="2"/>
            <w:vMerge w:val="restart"/>
            <w:tcBorders>
              <w:top w:val="single" w:sz="4" w:space="0" w:color="auto"/>
              <w:left w:val="nil"/>
              <w:bottom w:val="single" w:sz="4" w:space="0" w:color="auto"/>
              <w:right w:val="single" w:sz="4" w:space="0" w:color="auto"/>
            </w:tcBorders>
            <w:shd w:val="clear" w:color="auto" w:fill="auto"/>
            <w:hideMark/>
          </w:tcPr>
          <w:p w14:paraId="24D7588C" w14:textId="77777777" w:rsidR="00B66A91" w:rsidRPr="009B7DBB" w:rsidRDefault="00B66A91" w:rsidP="00B66A91">
            <w:pPr>
              <w:jc w:val="center"/>
              <w:rPr>
                <w:rFonts w:cs="Times New Roman"/>
                <w:color w:val="000000"/>
                <w:sz w:val="16"/>
                <w:szCs w:val="16"/>
              </w:rPr>
            </w:pPr>
            <w:r w:rsidRPr="009B7DBB">
              <w:rPr>
                <w:rFonts w:cs="Times New Roman"/>
                <w:color w:val="000000"/>
                <w:sz w:val="16"/>
                <w:szCs w:val="16"/>
              </w:rPr>
              <w:t xml:space="preserve">МКУ «СБДХ», </w:t>
            </w:r>
            <w:r w:rsidRPr="009B7DBB">
              <w:rPr>
                <w:rFonts w:cs="Times New Roman"/>
                <w:color w:val="000000"/>
                <w:sz w:val="16"/>
                <w:szCs w:val="16"/>
              </w:rPr>
              <w:br/>
              <w:t>МБУ «Благоустройство»</w:t>
            </w:r>
          </w:p>
        </w:tc>
      </w:tr>
      <w:tr w:rsidR="00B66A91" w:rsidRPr="009B7DBB" w14:paraId="41EC75F1"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B66A91" w:rsidRPr="009B7DBB" w:rsidRDefault="00B66A91" w:rsidP="00B66A9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B66A91" w:rsidRPr="009B7DBB" w:rsidRDefault="00B66A91" w:rsidP="00B66A9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B66A91" w:rsidRPr="009B7DBB" w:rsidRDefault="00B66A91" w:rsidP="00B66A9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D8158F9" w14:textId="77777777" w:rsidR="00B66A91" w:rsidRPr="009B7DBB" w:rsidRDefault="00B66A91" w:rsidP="00B66A91">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B66A91" w:rsidRPr="009B7DBB" w:rsidRDefault="00B66A91" w:rsidP="00B66A91">
            <w:pPr>
              <w:jc w:val="center"/>
              <w:rPr>
                <w:rFonts w:cs="Times New Roman"/>
                <w:color w:val="000000"/>
                <w:sz w:val="16"/>
                <w:szCs w:val="16"/>
              </w:rPr>
            </w:pPr>
            <w:r w:rsidRPr="009B7DBB">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B66A91" w:rsidRPr="009B7DBB" w:rsidRDefault="00B66A91" w:rsidP="00B66A91">
            <w:pPr>
              <w:jc w:val="center"/>
              <w:rPr>
                <w:rFonts w:cs="Times New Roman"/>
                <w:color w:val="000000"/>
                <w:sz w:val="16"/>
                <w:szCs w:val="16"/>
              </w:rPr>
            </w:pPr>
            <w:r w:rsidRPr="009B7DBB">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0898525" w14:textId="5A0F6415" w:rsidR="00B66A91" w:rsidRPr="009B7DBB" w:rsidRDefault="00B66A91" w:rsidP="00B66A91">
            <w:pPr>
              <w:jc w:val="center"/>
              <w:rPr>
                <w:rFonts w:cs="Times New Roman"/>
                <w:color w:val="000000"/>
                <w:sz w:val="16"/>
                <w:szCs w:val="16"/>
              </w:rPr>
            </w:pPr>
            <w:r w:rsidRPr="009B7DBB">
              <w:rPr>
                <w:color w:val="000000"/>
                <w:sz w:val="16"/>
                <w:szCs w:val="16"/>
              </w:rPr>
              <w:t>31 454,02</w:t>
            </w:r>
          </w:p>
        </w:tc>
        <w:tc>
          <w:tcPr>
            <w:tcW w:w="4828" w:type="dxa"/>
            <w:gridSpan w:val="5"/>
            <w:tcBorders>
              <w:top w:val="single" w:sz="4" w:space="0" w:color="auto"/>
              <w:left w:val="nil"/>
              <w:bottom w:val="single" w:sz="4" w:space="0" w:color="auto"/>
              <w:right w:val="nil"/>
            </w:tcBorders>
            <w:shd w:val="clear" w:color="auto" w:fill="auto"/>
            <w:hideMark/>
          </w:tcPr>
          <w:p w14:paraId="46C5C976" w14:textId="6A0E2904"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CC5B76B" w14:textId="3FE4363C" w:rsidR="00B66A91" w:rsidRPr="009B7DBB" w:rsidRDefault="00B66A91" w:rsidP="00B66A91">
            <w:pPr>
              <w:jc w:val="center"/>
              <w:rPr>
                <w:rFonts w:cs="Times New Roman"/>
                <w:color w:val="000000"/>
                <w:sz w:val="16"/>
                <w:szCs w:val="16"/>
              </w:rPr>
            </w:pPr>
            <w:r w:rsidRPr="009B7DBB">
              <w:rPr>
                <w:rFonts w:cs="Times New Roman"/>
                <w:sz w:val="16"/>
                <w:szCs w:val="16"/>
              </w:rPr>
              <w:t>-</w:t>
            </w:r>
          </w:p>
        </w:tc>
        <w:tc>
          <w:tcPr>
            <w:tcW w:w="850" w:type="dxa"/>
            <w:gridSpan w:val="2"/>
            <w:vMerge/>
            <w:tcBorders>
              <w:top w:val="single" w:sz="4" w:space="0" w:color="auto"/>
              <w:left w:val="nil"/>
              <w:bottom w:val="single" w:sz="4" w:space="0" w:color="auto"/>
              <w:right w:val="single" w:sz="4" w:space="0" w:color="auto"/>
            </w:tcBorders>
            <w:vAlign w:val="center"/>
            <w:hideMark/>
          </w:tcPr>
          <w:p w14:paraId="181A3EEB" w14:textId="77777777" w:rsidR="00B66A91" w:rsidRPr="009B7DBB" w:rsidRDefault="00B66A91" w:rsidP="00B66A91">
            <w:pPr>
              <w:rPr>
                <w:rFonts w:cs="Times New Roman"/>
                <w:color w:val="000000"/>
                <w:sz w:val="16"/>
                <w:szCs w:val="16"/>
              </w:rPr>
            </w:pPr>
          </w:p>
        </w:tc>
      </w:tr>
      <w:tr w:rsidR="006909ED" w:rsidRPr="009B7DBB" w14:paraId="54C1885D"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 xml:space="preserve">Количество погибших в дорожно-транспортных происшествиях, </w:t>
            </w:r>
            <w:r w:rsidRPr="009B7DBB">
              <w:rPr>
                <w:rFonts w:cs="Times New Roman"/>
                <w:i/>
                <w:iCs/>
                <w:color w:val="000000"/>
                <w:sz w:val="16"/>
                <w:szCs w:val="16"/>
              </w:rPr>
              <w:br/>
              <w:t>человек на 100 тысяч населения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2F4CC7AA"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B061FC" w:rsidRPr="009B7DBB" w:rsidRDefault="00B061FC"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B061FC" w:rsidRPr="009B7DBB" w:rsidRDefault="00B061FC"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B061FC" w:rsidRPr="009B7DBB" w:rsidRDefault="00B061FC"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71D88C8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B94FF8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3E1B8CB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B061FC" w:rsidRPr="009B7DBB" w:rsidRDefault="00B061FC" w:rsidP="00B061FC">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B061FC" w:rsidRPr="009B7DBB" w:rsidRDefault="00B061FC" w:rsidP="00B061FC">
            <w:pPr>
              <w:rPr>
                <w:rFonts w:cs="Times New Roman"/>
                <w:color w:val="000000"/>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FF1EE38" w14:textId="77777777" w:rsidR="00B061FC" w:rsidRPr="009B7DBB" w:rsidRDefault="00B061FC" w:rsidP="00B061FC">
            <w:pPr>
              <w:rPr>
                <w:rFonts w:cs="Times New Roman"/>
                <w:color w:val="000000"/>
                <w:sz w:val="16"/>
                <w:szCs w:val="16"/>
              </w:rPr>
            </w:pPr>
          </w:p>
        </w:tc>
      </w:tr>
      <w:tr w:rsidR="00197170" w:rsidRPr="009B7DBB" w14:paraId="0DA8B722" w14:textId="77777777" w:rsidTr="00905EBC">
        <w:trPr>
          <w:trHeight w:val="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197170" w:rsidRPr="009B7DBB" w:rsidRDefault="00197170" w:rsidP="00197170">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197170" w:rsidRPr="009B7DBB" w:rsidRDefault="00197170" w:rsidP="00197170">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197170" w:rsidRPr="009B7DBB" w:rsidRDefault="00197170" w:rsidP="00197170">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197170" w:rsidRPr="009B7DBB" w:rsidRDefault="00197170" w:rsidP="00197170">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197170" w:rsidRPr="009B7DBB" w:rsidRDefault="00197170" w:rsidP="00197170">
            <w:pPr>
              <w:jc w:val="center"/>
              <w:rPr>
                <w:rFonts w:cs="Times New Roman"/>
                <w:color w:val="000000"/>
                <w:sz w:val="16"/>
                <w:szCs w:val="16"/>
                <w:highlight w:val="yellow"/>
              </w:rPr>
            </w:pPr>
            <w:r w:rsidRPr="009B7DBB">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197170" w:rsidRPr="009B7DBB" w:rsidRDefault="00197170" w:rsidP="00197170">
            <w:pPr>
              <w:jc w:val="center"/>
              <w:rPr>
                <w:rFonts w:cs="Times New Roman"/>
                <w:color w:val="000000"/>
                <w:sz w:val="16"/>
                <w:szCs w:val="16"/>
              </w:rPr>
            </w:pPr>
            <w:r w:rsidRPr="009B7DBB">
              <w:rPr>
                <w:color w:val="000000"/>
                <w:sz w:val="16"/>
                <w:szCs w:val="16"/>
              </w:rPr>
              <w:t>3,91</w:t>
            </w:r>
          </w:p>
        </w:tc>
        <w:tc>
          <w:tcPr>
            <w:tcW w:w="995" w:type="dxa"/>
            <w:tcBorders>
              <w:top w:val="single" w:sz="4" w:space="0" w:color="auto"/>
              <w:left w:val="nil"/>
              <w:bottom w:val="single" w:sz="4" w:space="0" w:color="auto"/>
              <w:right w:val="single" w:sz="4" w:space="0" w:color="auto"/>
            </w:tcBorders>
            <w:shd w:val="clear" w:color="auto" w:fill="auto"/>
            <w:hideMark/>
          </w:tcPr>
          <w:p w14:paraId="3FA226B3" w14:textId="2C3EB45A" w:rsidR="00197170" w:rsidRPr="009B7DBB" w:rsidRDefault="00197170" w:rsidP="00197170">
            <w:pPr>
              <w:jc w:val="center"/>
              <w:rPr>
                <w:rFonts w:cs="Times New Roman"/>
                <w:color w:val="000000"/>
                <w:sz w:val="16"/>
                <w:szCs w:val="16"/>
              </w:rPr>
            </w:pPr>
            <w:r w:rsidRPr="009B7DBB">
              <w:rPr>
                <w:color w:val="000000"/>
                <w:sz w:val="16"/>
                <w:szCs w:val="16"/>
              </w:rPr>
              <w:t>4,02</w:t>
            </w:r>
          </w:p>
        </w:tc>
        <w:tc>
          <w:tcPr>
            <w:tcW w:w="995" w:type="dxa"/>
            <w:tcBorders>
              <w:top w:val="single" w:sz="4" w:space="0" w:color="auto"/>
              <w:left w:val="nil"/>
              <w:bottom w:val="single" w:sz="4" w:space="0" w:color="auto"/>
              <w:right w:val="single" w:sz="4" w:space="0" w:color="auto"/>
            </w:tcBorders>
            <w:shd w:val="clear" w:color="auto" w:fill="auto"/>
            <w:hideMark/>
          </w:tcPr>
          <w:p w14:paraId="4AB38595" w14:textId="46792371"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96D118C" w14:textId="3CA7E59E"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846DEEF" w14:textId="500707D3"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21E33DB5" w14:textId="561C8409"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C31C27" w14:textId="311EC949"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491BBE03" w14:textId="39AB57DE" w:rsidR="00197170" w:rsidRPr="009B7DBB" w:rsidRDefault="00197170" w:rsidP="00197170">
            <w:pPr>
              <w:jc w:val="center"/>
              <w:rPr>
                <w:rFonts w:cs="Times New Roman"/>
                <w:color w:val="000000"/>
                <w:sz w:val="16"/>
                <w:szCs w:val="16"/>
              </w:rPr>
            </w:pPr>
            <w:r w:rsidRPr="009B7DBB">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8555B9F" w14:textId="77777777" w:rsidR="00197170" w:rsidRPr="009B7DBB" w:rsidRDefault="00197170" w:rsidP="00197170">
            <w:pPr>
              <w:rPr>
                <w:rFonts w:cs="Times New Roman"/>
                <w:color w:val="000000"/>
                <w:sz w:val="16"/>
                <w:szCs w:val="16"/>
              </w:rPr>
            </w:pPr>
          </w:p>
        </w:tc>
      </w:tr>
      <w:tr w:rsidR="00226E86" w:rsidRPr="009B7DBB" w14:paraId="27EE8D2B"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226E86" w:rsidRPr="009B7DBB" w:rsidRDefault="00226E86" w:rsidP="00226E86">
            <w:pPr>
              <w:jc w:val="center"/>
              <w:rPr>
                <w:rFonts w:cs="Times New Roman"/>
                <w:sz w:val="16"/>
                <w:szCs w:val="16"/>
              </w:rPr>
            </w:pPr>
            <w:r w:rsidRPr="009B7DBB">
              <w:rPr>
                <w:rFonts w:cs="Times New Roman"/>
                <w:sz w:val="16"/>
                <w:szCs w:val="16"/>
              </w:rPr>
              <w:t>2.6.</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226E86" w:rsidRPr="009B7DBB" w:rsidRDefault="00226E86" w:rsidP="00226E86">
            <w:pPr>
              <w:rPr>
                <w:rFonts w:cs="Times New Roman"/>
                <w:sz w:val="16"/>
                <w:szCs w:val="16"/>
              </w:rPr>
            </w:pPr>
            <w:r w:rsidRPr="009B7DBB">
              <w:rPr>
                <w:rFonts w:cs="Times New Roman"/>
                <w:sz w:val="16"/>
                <w:szCs w:val="16"/>
              </w:rPr>
              <w:t>Мероприятие 04.15.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226E86" w:rsidRPr="00B862B5" w:rsidRDefault="00226E86" w:rsidP="00226E86">
            <w:pPr>
              <w:jc w:val="center"/>
              <w:rPr>
                <w:rFonts w:cs="Times New Roman"/>
                <w:sz w:val="16"/>
                <w:szCs w:val="16"/>
              </w:rPr>
            </w:pPr>
            <w:r w:rsidRPr="00B862B5">
              <w:rPr>
                <w:rFonts w:cs="Times New Roman"/>
                <w:sz w:val="16"/>
                <w:szCs w:val="16"/>
              </w:rPr>
              <w:t>2024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226E86" w:rsidRPr="00B862B5" w:rsidRDefault="00226E86" w:rsidP="00226E86">
            <w:pPr>
              <w:rPr>
                <w:rFonts w:cs="Times New Roman"/>
                <w:sz w:val="16"/>
                <w:szCs w:val="16"/>
              </w:rPr>
            </w:pPr>
            <w:r w:rsidRPr="00B862B5">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226E86" w:rsidRPr="00B862B5" w:rsidRDefault="00226E86" w:rsidP="00226E86">
            <w:pPr>
              <w:jc w:val="center"/>
              <w:rPr>
                <w:rFonts w:cs="Times New Roman"/>
                <w:sz w:val="16"/>
                <w:szCs w:val="16"/>
              </w:rPr>
            </w:pPr>
            <w:r w:rsidRPr="00B862B5">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226E86" w:rsidRPr="00B862B5" w:rsidRDefault="00226E86" w:rsidP="00226E86">
            <w:pPr>
              <w:jc w:val="center"/>
              <w:rPr>
                <w:rFonts w:cs="Times New Roman"/>
                <w:sz w:val="16"/>
                <w:szCs w:val="16"/>
              </w:rPr>
            </w:pPr>
            <w:r w:rsidRPr="00B862B5">
              <w:rPr>
                <w:rFonts w:cs="Times New Roman"/>
                <w:sz w:val="16"/>
                <w:szCs w:val="16"/>
              </w:rPr>
              <w: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226E86" w:rsidRPr="00B862B5" w:rsidRDefault="00226E86" w:rsidP="00226E86">
            <w:pPr>
              <w:jc w:val="center"/>
              <w:rPr>
                <w:rFonts w:cs="Times New Roman"/>
                <w:sz w:val="16"/>
                <w:szCs w:val="16"/>
              </w:rPr>
            </w:pPr>
            <w:r w:rsidRPr="00B862B5">
              <w:rPr>
                <w:rFonts w:cs="Times New Roman"/>
                <w:sz w:val="14"/>
                <w:szCs w:val="14"/>
              </w:rPr>
              <w:t xml:space="preserve">В пределах средств, </w:t>
            </w:r>
            <w:proofErr w:type="gramStart"/>
            <w:r w:rsidRPr="00B862B5">
              <w:rPr>
                <w:rFonts w:cs="Times New Roman"/>
                <w:sz w:val="14"/>
                <w:szCs w:val="14"/>
              </w:rPr>
              <w:t>предусмот-ренных</w:t>
            </w:r>
            <w:proofErr w:type="gramEnd"/>
            <w:r w:rsidRPr="00B862B5">
              <w:rPr>
                <w:rFonts w:cs="Times New Roman"/>
                <w:sz w:val="14"/>
                <w:szCs w:val="14"/>
              </w:rPr>
              <w:t xml:space="preserve"> на основную деятель-ность </w:t>
            </w:r>
            <w:r w:rsidRPr="00B862B5">
              <w:rPr>
                <w:rFonts w:cs="Times New Roman"/>
                <w:sz w:val="14"/>
                <w:szCs w:val="14"/>
              </w:rPr>
              <w:br/>
              <w:t>ответствен-ных за выполнение мероприятия</w:t>
            </w:r>
          </w:p>
        </w:tc>
        <w:tc>
          <w:tcPr>
            <w:tcW w:w="4828"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226E86" w:rsidRPr="00B862B5" w:rsidRDefault="00226E86" w:rsidP="00226E86">
            <w:pPr>
              <w:jc w:val="center"/>
              <w:rPr>
                <w:rFonts w:cs="Times New Roman"/>
                <w:sz w:val="16"/>
                <w:szCs w:val="16"/>
              </w:rPr>
            </w:pPr>
            <w:r w:rsidRPr="00B862B5">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226E86" w:rsidRPr="00B862B5" w:rsidRDefault="00226E86" w:rsidP="00226E86">
            <w:pPr>
              <w:jc w:val="center"/>
              <w:rPr>
                <w:rFonts w:cs="Times New Roman"/>
                <w:sz w:val="16"/>
                <w:szCs w:val="16"/>
              </w:rPr>
            </w:pPr>
            <w:r w:rsidRPr="00B862B5">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226E86" w:rsidRPr="00B862B5" w:rsidRDefault="00226E86" w:rsidP="00226E86">
            <w:pPr>
              <w:jc w:val="center"/>
              <w:rPr>
                <w:rFonts w:cs="Times New Roman"/>
                <w:sz w:val="16"/>
                <w:szCs w:val="16"/>
              </w:rPr>
            </w:pPr>
            <w:r w:rsidRPr="00B862B5">
              <w:rPr>
                <w:rFonts w:cs="Times New Roman"/>
                <w:sz w:val="16"/>
                <w:szCs w:val="16"/>
              </w:rPr>
              <w:t>-</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5F14CFF7" w:rsidR="00226E86" w:rsidRPr="009B7DBB" w:rsidRDefault="00226E86" w:rsidP="00226E86">
            <w:pPr>
              <w:jc w:val="center"/>
              <w:rPr>
                <w:rFonts w:cs="Times New Roman"/>
                <w:sz w:val="16"/>
                <w:szCs w:val="16"/>
              </w:rPr>
            </w:pPr>
            <w:r w:rsidRPr="009B7DBB">
              <w:rPr>
                <w:rFonts w:cs="Times New Roman"/>
                <w:sz w:val="16"/>
                <w:szCs w:val="16"/>
              </w:rPr>
              <w:t xml:space="preserve">УГЖКХ, </w:t>
            </w:r>
            <w:r w:rsidRPr="009B7DBB">
              <w:rPr>
                <w:rFonts w:cs="Times New Roman"/>
                <w:sz w:val="16"/>
                <w:szCs w:val="16"/>
              </w:rPr>
              <w:br/>
              <w:t>МКУ «СБДХ»</w:t>
            </w:r>
          </w:p>
        </w:tc>
      </w:tr>
      <w:tr w:rsidR="00226E86" w:rsidRPr="009B7DBB" w14:paraId="07239EC5" w14:textId="77777777" w:rsidTr="009B7DBB">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226E86" w:rsidRPr="009B7DBB" w:rsidRDefault="00226E86" w:rsidP="00226E86">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226E86" w:rsidRPr="009B7DBB" w:rsidRDefault="00226E86" w:rsidP="00226E86">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226E86" w:rsidRPr="00B862B5" w:rsidRDefault="00226E86" w:rsidP="00226E86">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012198" w14:textId="77777777" w:rsidR="00226E86" w:rsidRPr="00B862B5" w:rsidRDefault="00226E86" w:rsidP="00226E86">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226E86" w:rsidRPr="00B862B5" w:rsidRDefault="00226E86" w:rsidP="00226E86">
            <w:pPr>
              <w:jc w:val="center"/>
              <w:rPr>
                <w:rFonts w:cs="Times New Roman"/>
                <w:sz w:val="16"/>
                <w:szCs w:val="16"/>
              </w:rPr>
            </w:pPr>
            <w:r w:rsidRPr="00B862B5">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226E86" w:rsidRPr="00B862B5" w:rsidRDefault="00226E86" w:rsidP="00226E86">
            <w:pPr>
              <w:jc w:val="center"/>
              <w:rPr>
                <w:rFonts w:cs="Times New Roman"/>
                <w:sz w:val="16"/>
                <w:szCs w:val="16"/>
              </w:rPr>
            </w:pPr>
            <w:r w:rsidRPr="00B862B5">
              <w:rPr>
                <w:rFonts w:cs="Times New Roman"/>
                <w:sz w:val="16"/>
                <w:szCs w:val="16"/>
              </w:rPr>
              <w:t>-</w:t>
            </w:r>
          </w:p>
        </w:tc>
        <w:tc>
          <w:tcPr>
            <w:tcW w:w="995" w:type="dxa"/>
            <w:vMerge/>
            <w:tcBorders>
              <w:top w:val="single" w:sz="4" w:space="0" w:color="auto"/>
              <w:left w:val="nil"/>
              <w:bottom w:val="single" w:sz="4" w:space="0" w:color="auto"/>
              <w:right w:val="single" w:sz="4" w:space="0" w:color="auto"/>
            </w:tcBorders>
            <w:vAlign w:val="center"/>
            <w:hideMark/>
          </w:tcPr>
          <w:p w14:paraId="3CA11343" w14:textId="77777777" w:rsidR="00226E86" w:rsidRPr="00B862B5" w:rsidRDefault="00226E86" w:rsidP="00226E86">
            <w:pPr>
              <w:rPr>
                <w:rFonts w:cs="Times New Roman"/>
                <w:sz w:val="16"/>
                <w:szCs w:val="16"/>
              </w:rPr>
            </w:pPr>
          </w:p>
        </w:tc>
        <w:tc>
          <w:tcPr>
            <w:tcW w:w="4828" w:type="dxa"/>
            <w:gridSpan w:val="5"/>
            <w:tcBorders>
              <w:top w:val="single" w:sz="4" w:space="0" w:color="auto"/>
              <w:left w:val="single" w:sz="4" w:space="0" w:color="auto"/>
              <w:bottom w:val="single" w:sz="4" w:space="0" w:color="auto"/>
              <w:right w:val="single" w:sz="4" w:space="0" w:color="auto"/>
            </w:tcBorders>
          </w:tcPr>
          <w:p w14:paraId="047798F5" w14:textId="5B95F51B" w:rsidR="00226E86" w:rsidRPr="00B862B5" w:rsidRDefault="00226E86" w:rsidP="00226E86">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A8F17A0" w14:textId="22E8F14A" w:rsidR="00226E86" w:rsidRPr="00B862B5" w:rsidRDefault="00226E86" w:rsidP="00226E86">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3F3493BF" w14:textId="5D7D6D9C" w:rsidR="00226E86" w:rsidRPr="00B862B5" w:rsidRDefault="00226E86" w:rsidP="00226E86">
            <w:pPr>
              <w:jc w:val="center"/>
              <w:rPr>
                <w:rFonts w:cs="Times New Roman"/>
                <w:sz w:val="16"/>
                <w:szCs w:val="16"/>
              </w:rPr>
            </w:pPr>
            <w:r w:rsidRPr="00B862B5">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A6CB335" w14:textId="2CB88E37" w:rsidR="00226E86" w:rsidRPr="009B7DBB" w:rsidRDefault="00226E86" w:rsidP="00226E86">
            <w:pPr>
              <w:rPr>
                <w:rFonts w:cs="Times New Roman"/>
                <w:sz w:val="16"/>
                <w:szCs w:val="16"/>
              </w:rPr>
            </w:pPr>
          </w:p>
        </w:tc>
      </w:tr>
      <w:tr w:rsidR="006909ED" w:rsidRPr="009B7DBB" w14:paraId="7FCD50D7"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B061FC" w:rsidRPr="009B7DBB" w:rsidRDefault="00B061FC" w:rsidP="00B061FC">
            <w:pPr>
              <w:rPr>
                <w:rFonts w:cs="Times New Roman"/>
                <w:i/>
                <w:iCs/>
                <w:sz w:val="16"/>
                <w:szCs w:val="16"/>
              </w:rPr>
            </w:pPr>
            <w:r w:rsidRPr="009B7DBB">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B061FC" w:rsidRPr="00B862B5" w:rsidRDefault="00B061FC" w:rsidP="00B061FC">
            <w:pPr>
              <w:jc w:val="center"/>
              <w:rPr>
                <w:rFonts w:cs="Times New Roman"/>
                <w:sz w:val="16"/>
                <w:szCs w:val="16"/>
              </w:rPr>
            </w:pPr>
            <w:r w:rsidRPr="00B862B5">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B061FC" w:rsidRPr="00B862B5" w:rsidRDefault="00B061FC" w:rsidP="00B061FC">
            <w:pPr>
              <w:jc w:val="center"/>
              <w:rPr>
                <w:rFonts w:cs="Times New Roman"/>
                <w:sz w:val="16"/>
                <w:szCs w:val="16"/>
              </w:rPr>
            </w:pPr>
            <w:r w:rsidRPr="00B862B5">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B061FC" w:rsidRPr="00B862B5" w:rsidRDefault="00B061FC" w:rsidP="00B061FC">
            <w:pPr>
              <w:jc w:val="center"/>
              <w:rPr>
                <w:rFonts w:cs="Times New Roman"/>
                <w:sz w:val="16"/>
                <w:szCs w:val="16"/>
              </w:rPr>
            </w:pPr>
            <w:r w:rsidRPr="00B862B5">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B061FC" w:rsidRPr="00B862B5" w:rsidRDefault="00B061FC" w:rsidP="00B061FC">
            <w:pPr>
              <w:jc w:val="center"/>
              <w:rPr>
                <w:rFonts w:cs="Times New Roman"/>
                <w:sz w:val="16"/>
                <w:szCs w:val="16"/>
              </w:rPr>
            </w:pPr>
            <w:r w:rsidRPr="00B862B5">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B061FC" w:rsidRPr="00B862B5" w:rsidRDefault="00B061FC" w:rsidP="00B061FC">
            <w:pPr>
              <w:jc w:val="center"/>
              <w:rPr>
                <w:rFonts w:cs="Times New Roman"/>
                <w:sz w:val="16"/>
                <w:szCs w:val="16"/>
              </w:rPr>
            </w:pPr>
            <w:r w:rsidRPr="00B862B5">
              <w:rPr>
                <w:rFonts w:cs="Times New Roman"/>
                <w:sz w:val="16"/>
                <w:szCs w:val="16"/>
              </w:rPr>
              <w:t>Итого</w:t>
            </w:r>
            <w:r w:rsidRPr="00B862B5">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B061FC" w:rsidRPr="00B862B5" w:rsidRDefault="00B061FC" w:rsidP="00B061FC">
            <w:pPr>
              <w:jc w:val="center"/>
              <w:rPr>
                <w:rFonts w:cs="Times New Roman"/>
                <w:color w:val="000000"/>
                <w:sz w:val="16"/>
                <w:szCs w:val="16"/>
              </w:rPr>
            </w:pPr>
            <w:r w:rsidRPr="00B862B5">
              <w:rPr>
                <w:rFonts w:cs="Times New Roman"/>
                <w:color w:val="000000"/>
                <w:sz w:val="16"/>
                <w:szCs w:val="16"/>
              </w:rPr>
              <w:t>Итого</w:t>
            </w:r>
            <w:r w:rsidRPr="00B862B5">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B061FC" w:rsidRPr="00B862B5" w:rsidRDefault="00B061FC" w:rsidP="00B061FC">
            <w:pPr>
              <w:jc w:val="center"/>
              <w:rPr>
                <w:rFonts w:cs="Times New Roman"/>
                <w:sz w:val="16"/>
                <w:szCs w:val="16"/>
              </w:rPr>
            </w:pPr>
            <w:r w:rsidRPr="00B862B5">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B061FC" w:rsidRPr="00B862B5" w:rsidRDefault="00B061FC" w:rsidP="00B061FC">
            <w:pPr>
              <w:jc w:val="center"/>
              <w:rPr>
                <w:rFonts w:cs="Times New Roman"/>
                <w:sz w:val="16"/>
                <w:szCs w:val="16"/>
              </w:rPr>
            </w:pPr>
            <w:r w:rsidRPr="00B862B5">
              <w:rPr>
                <w:rFonts w:cs="Times New Roman"/>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B061FC" w:rsidRPr="00B862B5" w:rsidRDefault="00B061FC" w:rsidP="00B061FC">
            <w:pPr>
              <w:jc w:val="center"/>
              <w:rPr>
                <w:rFonts w:cs="Times New Roman"/>
                <w:sz w:val="16"/>
                <w:szCs w:val="16"/>
              </w:rPr>
            </w:pPr>
            <w:r w:rsidRPr="00B862B5">
              <w:rPr>
                <w:rFonts w:cs="Times New Roman"/>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77777777" w:rsidR="00B061FC" w:rsidRPr="009B7DBB" w:rsidRDefault="00B061FC" w:rsidP="00B061FC">
            <w:pPr>
              <w:jc w:val="center"/>
              <w:rPr>
                <w:rFonts w:cs="Times New Roman"/>
                <w:sz w:val="16"/>
                <w:szCs w:val="16"/>
              </w:rPr>
            </w:pPr>
            <w:r w:rsidRPr="009B7DBB">
              <w:rPr>
                <w:rFonts w:cs="Times New Roman"/>
                <w:sz w:val="16"/>
                <w:szCs w:val="16"/>
              </w:rPr>
              <w:t>X</w:t>
            </w:r>
          </w:p>
        </w:tc>
      </w:tr>
      <w:tr w:rsidR="00110A0B" w:rsidRPr="009B7DBB" w14:paraId="49DD2EA5" w14:textId="77777777" w:rsidTr="00905EBC">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B061FC" w:rsidRPr="009B7DBB" w:rsidRDefault="00B061FC" w:rsidP="00B061FC">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B061FC" w:rsidRPr="00B862B5" w:rsidRDefault="00B061FC" w:rsidP="00B061F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B061FC" w:rsidRPr="00B862B5" w:rsidRDefault="00B061FC" w:rsidP="00B061F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B061FC" w:rsidRPr="00B862B5"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B061FC" w:rsidRPr="00B862B5"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B061FC" w:rsidRPr="00B862B5"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B061FC" w:rsidRPr="00B862B5"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B061FC" w:rsidRPr="00B862B5" w:rsidRDefault="00B061FC" w:rsidP="00B061FC">
            <w:pPr>
              <w:jc w:val="center"/>
              <w:rPr>
                <w:rFonts w:cs="Times New Roman"/>
                <w:sz w:val="16"/>
                <w:szCs w:val="16"/>
              </w:rPr>
            </w:pPr>
            <w:r w:rsidRPr="00B862B5">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89C5480" w14:textId="77777777" w:rsidR="00B061FC" w:rsidRPr="00B862B5" w:rsidRDefault="00B061FC" w:rsidP="00B061FC">
            <w:pPr>
              <w:jc w:val="center"/>
              <w:rPr>
                <w:rFonts w:cs="Times New Roman"/>
                <w:sz w:val="16"/>
                <w:szCs w:val="16"/>
              </w:rPr>
            </w:pPr>
            <w:r w:rsidRPr="00B862B5">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06281DA" w14:textId="77777777" w:rsidR="00B061FC" w:rsidRPr="00B862B5" w:rsidRDefault="00B061FC" w:rsidP="00B061FC">
            <w:pPr>
              <w:jc w:val="center"/>
              <w:rPr>
                <w:rFonts w:cs="Times New Roman"/>
                <w:sz w:val="16"/>
                <w:szCs w:val="16"/>
              </w:rPr>
            </w:pPr>
            <w:r w:rsidRPr="00B862B5">
              <w:rPr>
                <w:rFonts w:cs="Times New Roman"/>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E1C4962" w14:textId="77777777" w:rsidR="00B061FC" w:rsidRPr="00B862B5" w:rsidRDefault="00B061FC" w:rsidP="00B061FC">
            <w:pPr>
              <w:jc w:val="center"/>
              <w:rPr>
                <w:rFonts w:cs="Times New Roman"/>
                <w:sz w:val="16"/>
                <w:szCs w:val="16"/>
              </w:rPr>
            </w:pPr>
            <w:r w:rsidRPr="00B862B5">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B061FC" w:rsidRPr="00B862B5" w:rsidRDefault="00B061FC"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B061FC" w:rsidRPr="00B862B5" w:rsidRDefault="00B061FC" w:rsidP="00B061FC">
            <w:pPr>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5AA1B10" w14:textId="77777777" w:rsidR="00B061FC" w:rsidRPr="009B7DBB" w:rsidRDefault="00B061FC" w:rsidP="00B061FC">
            <w:pPr>
              <w:rPr>
                <w:rFonts w:cs="Times New Roman"/>
                <w:sz w:val="16"/>
                <w:szCs w:val="16"/>
              </w:rPr>
            </w:pPr>
          </w:p>
        </w:tc>
      </w:tr>
      <w:tr w:rsidR="006D5C2D" w:rsidRPr="009B7DBB" w14:paraId="403E8538" w14:textId="77777777" w:rsidTr="009E35E0">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6D5C2D" w:rsidRPr="009B7DBB" w:rsidRDefault="006D5C2D" w:rsidP="006D5C2D">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6D5C2D" w:rsidRPr="009B7DBB" w:rsidRDefault="006D5C2D" w:rsidP="006D5C2D">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6D5C2D" w:rsidRPr="00B862B5" w:rsidRDefault="006D5C2D" w:rsidP="006D5C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6D5C2D" w:rsidRPr="00B862B5" w:rsidRDefault="006D5C2D" w:rsidP="006D5C2D">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6D5C2D" w:rsidRPr="00B862B5" w:rsidRDefault="006D5C2D" w:rsidP="006D5C2D">
            <w:pPr>
              <w:jc w:val="center"/>
              <w:rPr>
                <w:rFonts w:cs="Times New Roman"/>
                <w:sz w:val="16"/>
                <w:szCs w:val="16"/>
              </w:rPr>
            </w:pPr>
            <w:r w:rsidRPr="00B862B5">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6D5C2D" w:rsidRPr="00B862B5" w:rsidRDefault="006D5C2D" w:rsidP="006D5C2D">
            <w:pPr>
              <w:jc w:val="center"/>
              <w:rPr>
                <w:rFonts w:cs="Times New Roman"/>
                <w:sz w:val="16"/>
                <w:szCs w:val="16"/>
              </w:rPr>
            </w:pPr>
            <w:r w:rsidRPr="00B862B5">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6D5C2D" w:rsidRPr="00B862B5" w:rsidRDefault="006D5C2D" w:rsidP="006D5C2D">
            <w:pPr>
              <w:jc w:val="center"/>
              <w:rPr>
                <w:rFonts w:cs="Times New Roman"/>
                <w:sz w:val="16"/>
                <w:szCs w:val="16"/>
              </w:rPr>
            </w:pPr>
            <w:r w:rsidRPr="00B862B5">
              <w:rPr>
                <w:rFonts w:cs="Times New Roman"/>
                <w:sz w:val="16"/>
                <w:szCs w:val="16"/>
              </w:rPr>
              <w:t>114</w:t>
            </w:r>
          </w:p>
        </w:tc>
        <w:tc>
          <w:tcPr>
            <w:tcW w:w="995" w:type="dxa"/>
            <w:tcBorders>
              <w:top w:val="single" w:sz="4" w:space="0" w:color="auto"/>
              <w:left w:val="nil"/>
              <w:bottom w:val="single" w:sz="4" w:space="0" w:color="auto"/>
              <w:right w:val="single" w:sz="4" w:space="0" w:color="auto"/>
            </w:tcBorders>
            <w:shd w:val="clear" w:color="auto" w:fill="auto"/>
            <w:hideMark/>
          </w:tcPr>
          <w:p w14:paraId="5A702F33" w14:textId="4B1F4850" w:rsidR="006D5C2D" w:rsidRPr="00B862B5" w:rsidRDefault="006D5C2D" w:rsidP="006D5C2D">
            <w:pPr>
              <w:jc w:val="center"/>
              <w:rPr>
                <w:rFonts w:cs="Times New Roman"/>
                <w:sz w:val="16"/>
                <w:szCs w:val="16"/>
              </w:rPr>
            </w:pPr>
            <w:r w:rsidRPr="00B862B5">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6D5C2D" w:rsidRPr="00B862B5" w:rsidRDefault="006D5C2D" w:rsidP="006D5C2D">
            <w:pPr>
              <w:jc w:val="center"/>
              <w:rPr>
                <w:rFonts w:cs="Times New Roman"/>
                <w:sz w:val="16"/>
                <w:szCs w:val="16"/>
              </w:rPr>
            </w:pPr>
            <w:r w:rsidRPr="00B862B5">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624AB1D8" w14:textId="5F290530" w:rsidR="006D5C2D" w:rsidRPr="00B862B5" w:rsidRDefault="006D5C2D" w:rsidP="006D5C2D">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6959929" w14:textId="2AA18B05" w:rsidR="006D5C2D" w:rsidRPr="00B862B5" w:rsidRDefault="006D5C2D" w:rsidP="006D5C2D">
            <w:pPr>
              <w:jc w:val="center"/>
              <w:rPr>
                <w:rFonts w:cs="Times New Roman"/>
                <w:sz w:val="16"/>
                <w:szCs w:val="16"/>
              </w:rPr>
            </w:pPr>
            <w:r w:rsidRPr="00B862B5">
              <w:rPr>
                <w:rFonts w:cs="Times New Roman"/>
                <w:sz w:val="16"/>
                <w:szCs w:val="16"/>
              </w:rPr>
              <w:t>-</w:t>
            </w:r>
          </w:p>
        </w:tc>
        <w:tc>
          <w:tcPr>
            <w:tcW w:w="996" w:type="dxa"/>
            <w:tcBorders>
              <w:top w:val="single" w:sz="4" w:space="0" w:color="auto"/>
              <w:left w:val="nil"/>
              <w:bottom w:val="single" w:sz="4" w:space="0" w:color="auto"/>
              <w:right w:val="single" w:sz="4" w:space="0" w:color="auto"/>
            </w:tcBorders>
            <w:shd w:val="clear" w:color="auto" w:fill="auto"/>
            <w:hideMark/>
          </w:tcPr>
          <w:p w14:paraId="1421B71A" w14:textId="63E5E65A" w:rsidR="006D5C2D" w:rsidRPr="00B862B5" w:rsidRDefault="006D5C2D" w:rsidP="006D5C2D">
            <w:pPr>
              <w:jc w:val="center"/>
              <w:rPr>
                <w:rFonts w:cs="Times New Roman"/>
                <w:sz w:val="16"/>
                <w:szCs w:val="16"/>
              </w:rPr>
            </w:pPr>
            <w:r w:rsidRPr="00B862B5">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C7A27ED" w14:textId="20B20E59" w:rsidR="006D5C2D" w:rsidRPr="00B862B5" w:rsidRDefault="006D5C2D" w:rsidP="006D5C2D">
            <w:pPr>
              <w:jc w:val="center"/>
              <w:rPr>
                <w:rFonts w:cs="Times New Roman"/>
                <w:sz w:val="16"/>
                <w:szCs w:val="16"/>
              </w:rPr>
            </w:pPr>
            <w:r w:rsidRPr="00B862B5">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5A93E1" w14:textId="675B88DB" w:rsidR="006D5C2D" w:rsidRPr="00B862B5" w:rsidRDefault="006D5C2D" w:rsidP="006D5C2D">
            <w:pPr>
              <w:jc w:val="center"/>
              <w:rPr>
                <w:rFonts w:cs="Times New Roman"/>
                <w:sz w:val="16"/>
                <w:szCs w:val="16"/>
              </w:rPr>
            </w:pPr>
            <w:r w:rsidRPr="00B862B5">
              <w:rPr>
                <w:rFonts w:cs="Times New Roman"/>
                <w:sz w:val="16"/>
                <w:szCs w:val="16"/>
              </w:rPr>
              <w:t>-</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EE7DE0E" w14:textId="77777777" w:rsidR="006D5C2D" w:rsidRPr="009B7DBB" w:rsidRDefault="006D5C2D" w:rsidP="006D5C2D">
            <w:pPr>
              <w:rPr>
                <w:rFonts w:cs="Times New Roman"/>
                <w:sz w:val="16"/>
                <w:szCs w:val="16"/>
              </w:rPr>
            </w:pPr>
          </w:p>
        </w:tc>
      </w:tr>
      <w:tr w:rsidR="0002474B" w:rsidRPr="009B7DBB" w14:paraId="3873FAC7"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02474B" w:rsidRPr="009B7DBB" w:rsidRDefault="00B50A88" w:rsidP="00B061FC">
            <w:pPr>
              <w:jc w:val="center"/>
              <w:rPr>
                <w:rFonts w:cs="Times New Roman"/>
                <w:sz w:val="16"/>
                <w:szCs w:val="16"/>
              </w:rPr>
            </w:pPr>
            <w:r w:rsidRPr="00B862B5">
              <w:rPr>
                <w:rFonts w:cs="Times New Roman"/>
                <w:sz w:val="16"/>
                <w:szCs w:val="16"/>
              </w:rPr>
              <w:t>2.7.</w:t>
            </w:r>
            <w:r w:rsidR="0002474B" w:rsidRPr="00B862B5">
              <w:rPr>
                <w:rFonts w:cs="Times New Roman"/>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67161FAF" w:rsidR="0002474B" w:rsidRPr="009B7DBB" w:rsidRDefault="0002474B" w:rsidP="00B061FC">
            <w:pPr>
              <w:rPr>
                <w:rFonts w:cs="Times New Roman"/>
                <w:sz w:val="16"/>
                <w:szCs w:val="16"/>
              </w:rPr>
            </w:pPr>
            <w:r w:rsidRPr="009B7DBB">
              <w:rPr>
                <w:rFonts w:cs="Times New Roman"/>
                <w:sz w:val="16"/>
                <w:szCs w:val="16"/>
              </w:rPr>
              <w:t>Мероприятие 04.18.</w:t>
            </w:r>
            <w:r w:rsidRPr="009B7DBB">
              <w:rPr>
                <w:rFonts w:cs="Times New Roman"/>
                <w:sz w:val="16"/>
                <w:szCs w:val="16"/>
              </w:rPr>
              <w:br/>
              <w:t>Финансирование работ по капитальному</w:t>
            </w:r>
            <w:r w:rsidR="006D5C2D" w:rsidRPr="009B7DBB">
              <w:rPr>
                <w:rFonts w:cs="Times New Roman"/>
                <w:sz w:val="16"/>
                <w:szCs w:val="16"/>
              </w:rPr>
              <w:t xml:space="preserve"> </w:t>
            </w:r>
            <w:r w:rsidRPr="009B7DBB">
              <w:rPr>
                <w:rFonts w:cs="Times New Roman"/>
                <w:sz w:val="16"/>
                <w:szCs w:val="16"/>
              </w:rPr>
              <w:t>ремонту и ремонту автомобильных дорог общего плльзования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4BE88166" w:rsidR="0002474B" w:rsidRPr="00B862B5" w:rsidRDefault="0002474B" w:rsidP="00B061FC">
            <w:pPr>
              <w:jc w:val="center"/>
              <w:rPr>
                <w:rFonts w:cs="Times New Roman"/>
                <w:sz w:val="16"/>
                <w:szCs w:val="16"/>
              </w:rPr>
            </w:pPr>
            <w:r w:rsidRPr="00B862B5">
              <w:rPr>
                <w:rFonts w:cs="Times New Roman"/>
                <w:sz w:val="16"/>
                <w:szCs w:val="16"/>
              </w:rPr>
              <w:t>202</w:t>
            </w:r>
            <w:r w:rsidR="00226E86" w:rsidRPr="00B862B5">
              <w:rPr>
                <w:rFonts w:cs="Times New Roman"/>
                <w:sz w:val="16"/>
                <w:szCs w:val="16"/>
              </w:rPr>
              <w:t>5</w:t>
            </w:r>
            <w:r w:rsidRPr="00B862B5">
              <w:rPr>
                <w:rFonts w:cs="Times New Roman"/>
                <w:sz w:val="16"/>
                <w:szCs w:val="16"/>
              </w:rPr>
              <w:t>-2027</w:t>
            </w:r>
          </w:p>
        </w:tc>
        <w:tc>
          <w:tcPr>
            <w:tcW w:w="1418" w:type="dxa"/>
            <w:tcBorders>
              <w:top w:val="single" w:sz="4" w:space="0" w:color="auto"/>
              <w:left w:val="nil"/>
              <w:bottom w:val="single" w:sz="4" w:space="0" w:color="auto"/>
              <w:right w:val="single" w:sz="4" w:space="0" w:color="auto"/>
            </w:tcBorders>
            <w:shd w:val="clear" w:color="auto" w:fill="auto"/>
            <w:hideMark/>
          </w:tcPr>
          <w:p w14:paraId="3FD94137" w14:textId="77777777" w:rsidR="0002474B" w:rsidRPr="00B862B5" w:rsidRDefault="0002474B" w:rsidP="00B061FC">
            <w:pPr>
              <w:rPr>
                <w:rFonts w:cs="Times New Roman"/>
                <w:sz w:val="16"/>
                <w:szCs w:val="16"/>
              </w:rPr>
            </w:pPr>
            <w:r w:rsidRPr="00B862B5">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77777777" w:rsidR="0002474B" w:rsidRPr="00B862B5" w:rsidRDefault="0002474B" w:rsidP="00B061FC">
            <w:pPr>
              <w:jc w:val="center"/>
              <w:rPr>
                <w:rFonts w:cs="Times New Roman"/>
                <w:sz w:val="16"/>
                <w:szCs w:val="16"/>
              </w:rPr>
            </w:pPr>
            <w:r w:rsidRPr="00B862B5">
              <w:rPr>
                <w:rFonts w:cs="Times New Roman"/>
                <w:sz w:val="16"/>
                <w:szCs w:val="16"/>
              </w:rPr>
              <w:t>193 941,13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77777777" w:rsidR="0002474B" w:rsidRPr="00B862B5" w:rsidRDefault="0002474B" w:rsidP="00B061FC">
            <w:pPr>
              <w:jc w:val="center"/>
              <w:rPr>
                <w:rFonts w:cs="Times New Roman"/>
                <w:sz w:val="16"/>
                <w:szCs w:val="16"/>
              </w:rPr>
            </w:pPr>
            <w:r w:rsidRPr="00B862B5">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41F58546" w14:textId="77777777" w:rsidR="0002474B" w:rsidRPr="00B862B5" w:rsidRDefault="0002474B" w:rsidP="00B061FC">
            <w:pPr>
              <w:jc w:val="center"/>
              <w:rPr>
                <w:rFonts w:cs="Times New Roman"/>
                <w:sz w:val="16"/>
                <w:szCs w:val="16"/>
              </w:rPr>
            </w:pPr>
            <w:r w:rsidRPr="00B862B5">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0306AC05" w14:textId="77777777" w:rsidR="0002474B" w:rsidRPr="00B862B5" w:rsidRDefault="0002474B" w:rsidP="00B061FC">
            <w:pPr>
              <w:jc w:val="center"/>
              <w:rPr>
                <w:rFonts w:cs="Times New Roman"/>
                <w:sz w:val="16"/>
                <w:szCs w:val="16"/>
              </w:rPr>
            </w:pPr>
            <w:r w:rsidRPr="00B862B5">
              <w:rPr>
                <w:rFonts w:cs="Times New Roman"/>
                <w:sz w:val="16"/>
                <w:szCs w:val="16"/>
              </w:rPr>
              <w:t>99 390,00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77777777" w:rsidR="0002474B" w:rsidRPr="00B862B5" w:rsidRDefault="0002474B" w:rsidP="00B061FC">
            <w:pPr>
              <w:jc w:val="center"/>
              <w:rPr>
                <w:rFonts w:cs="Times New Roman"/>
                <w:sz w:val="16"/>
                <w:szCs w:val="16"/>
              </w:rPr>
            </w:pPr>
            <w:r w:rsidRPr="00B862B5">
              <w:rPr>
                <w:rFonts w:cs="Times New Roman"/>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0E854A97" w14:textId="77777777" w:rsidR="0002474B" w:rsidRPr="00B862B5" w:rsidRDefault="0002474B" w:rsidP="00B061FC">
            <w:pPr>
              <w:jc w:val="center"/>
              <w:rPr>
                <w:rFonts w:cs="Times New Roman"/>
                <w:sz w:val="16"/>
                <w:szCs w:val="16"/>
              </w:rPr>
            </w:pPr>
            <w:r w:rsidRPr="00B862B5">
              <w:rPr>
                <w:rFonts w:cs="Times New Roman"/>
                <w:sz w:val="16"/>
                <w:szCs w:val="16"/>
              </w:rPr>
              <w:t>64 263,00</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8B2E17" w14:textId="77777777" w:rsidR="0002474B" w:rsidRPr="009B7DBB" w:rsidRDefault="0002474B" w:rsidP="00B061FC">
            <w:pPr>
              <w:jc w:val="center"/>
              <w:rPr>
                <w:rFonts w:ascii="Calibri" w:hAnsi="Calibri" w:cs="Calibri"/>
                <w:color w:val="000000"/>
                <w:sz w:val="16"/>
                <w:szCs w:val="16"/>
              </w:rPr>
            </w:pPr>
            <w:r w:rsidRPr="009B7DBB">
              <w:rPr>
                <w:rFonts w:ascii="Calibri" w:hAnsi="Calibri" w:cs="Calibri"/>
                <w:color w:val="000000"/>
                <w:sz w:val="16"/>
                <w:szCs w:val="16"/>
              </w:rPr>
              <w:t> </w:t>
            </w:r>
          </w:p>
        </w:tc>
      </w:tr>
      <w:tr w:rsidR="0002474B" w:rsidRPr="009B7DBB" w14:paraId="5808F6D2" w14:textId="77777777" w:rsidTr="009B7DBB">
        <w:trPr>
          <w:trHeight w:val="10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02474B" w:rsidRPr="009B7DBB" w:rsidRDefault="0002474B"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02474B" w:rsidRPr="009B7DBB" w:rsidRDefault="0002474B" w:rsidP="00B061F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02474B" w:rsidRPr="00B862B5" w:rsidRDefault="0002474B" w:rsidP="00B061FC">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2F8EDFC" w14:textId="77777777" w:rsidR="0002474B" w:rsidRPr="00B862B5" w:rsidRDefault="0002474B" w:rsidP="00B061FC">
            <w:pPr>
              <w:rPr>
                <w:rFonts w:cs="Times New Roman"/>
                <w:sz w:val="16"/>
                <w:szCs w:val="16"/>
              </w:rPr>
            </w:pPr>
            <w:r w:rsidRPr="00B862B5">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77777777" w:rsidR="0002474B" w:rsidRPr="00B862B5" w:rsidRDefault="0002474B" w:rsidP="00B061FC">
            <w:pPr>
              <w:jc w:val="center"/>
              <w:rPr>
                <w:rFonts w:cs="Times New Roman"/>
                <w:sz w:val="16"/>
                <w:szCs w:val="16"/>
              </w:rPr>
            </w:pPr>
            <w:r w:rsidRPr="00B862B5">
              <w:rPr>
                <w:rFonts w:cs="Times New Roman"/>
                <w:sz w:val="16"/>
                <w:szCs w:val="16"/>
              </w:rPr>
              <w:t>193 941,13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77777777" w:rsidR="0002474B" w:rsidRPr="00B862B5" w:rsidRDefault="0002474B" w:rsidP="00B061FC">
            <w:pPr>
              <w:jc w:val="center"/>
              <w:rPr>
                <w:rFonts w:cs="Times New Roman"/>
                <w:sz w:val="16"/>
                <w:szCs w:val="16"/>
              </w:rPr>
            </w:pPr>
            <w:r w:rsidRPr="00B862B5">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C11EA1F" w14:textId="77777777" w:rsidR="0002474B" w:rsidRPr="00B862B5" w:rsidRDefault="0002474B" w:rsidP="00B061FC">
            <w:pPr>
              <w:jc w:val="center"/>
              <w:rPr>
                <w:rFonts w:cs="Times New Roman"/>
                <w:sz w:val="16"/>
                <w:szCs w:val="16"/>
              </w:rPr>
            </w:pPr>
            <w:r w:rsidRPr="00B862B5">
              <w:rPr>
                <w:rFonts w:cs="Times New Roman"/>
                <w:sz w:val="16"/>
                <w:szCs w:val="16"/>
              </w:rPr>
              <w:t>-</w:t>
            </w:r>
          </w:p>
        </w:tc>
        <w:tc>
          <w:tcPr>
            <w:tcW w:w="4828" w:type="dxa"/>
            <w:gridSpan w:val="5"/>
            <w:tcBorders>
              <w:top w:val="single" w:sz="4" w:space="0" w:color="auto"/>
              <w:left w:val="nil"/>
              <w:bottom w:val="single" w:sz="4" w:space="0" w:color="auto"/>
              <w:right w:val="nil"/>
            </w:tcBorders>
            <w:shd w:val="clear" w:color="auto" w:fill="auto"/>
            <w:hideMark/>
          </w:tcPr>
          <w:p w14:paraId="364F8EE3" w14:textId="77777777" w:rsidR="0002474B" w:rsidRPr="00B862B5" w:rsidRDefault="0002474B" w:rsidP="00B061FC">
            <w:pPr>
              <w:jc w:val="center"/>
              <w:rPr>
                <w:rFonts w:cs="Times New Roman"/>
                <w:sz w:val="16"/>
                <w:szCs w:val="16"/>
              </w:rPr>
            </w:pPr>
            <w:r w:rsidRPr="00B862B5">
              <w:rPr>
                <w:rFonts w:cs="Times New Roman"/>
                <w:sz w:val="16"/>
                <w:szCs w:val="16"/>
              </w:rPr>
              <w:t>99 390,00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77777777" w:rsidR="0002474B" w:rsidRPr="00B862B5" w:rsidRDefault="0002474B" w:rsidP="00B061FC">
            <w:pPr>
              <w:jc w:val="center"/>
              <w:rPr>
                <w:rFonts w:cs="Times New Roman"/>
                <w:sz w:val="16"/>
                <w:szCs w:val="16"/>
              </w:rPr>
            </w:pPr>
            <w:r w:rsidRPr="00B862B5">
              <w:rPr>
                <w:rFonts w:cs="Times New Roman"/>
                <w:sz w:val="16"/>
                <w:szCs w:val="16"/>
              </w:rPr>
              <w:t>30 288,13</w:t>
            </w:r>
          </w:p>
        </w:tc>
        <w:tc>
          <w:tcPr>
            <w:tcW w:w="993" w:type="dxa"/>
            <w:tcBorders>
              <w:top w:val="single" w:sz="4" w:space="0" w:color="auto"/>
              <w:left w:val="nil"/>
              <w:bottom w:val="single" w:sz="4" w:space="0" w:color="auto"/>
              <w:right w:val="single" w:sz="4" w:space="0" w:color="auto"/>
            </w:tcBorders>
            <w:shd w:val="clear" w:color="auto" w:fill="auto"/>
            <w:hideMark/>
          </w:tcPr>
          <w:p w14:paraId="4393382C" w14:textId="77777777" w:rsidR="0002474B" w:rsidRPr="00B862B5" w:rsidRDefault="0002474B" w:rsidP="00B061FC">
            <w:pPr>
              <w:jc w:val="center"/>
              <w:rPr>
                <w:rFonts w:cs="Times New Roman"/>
                <w:sz w:val="16"/>
                <w:szCs w:val="16"/>
              </w:rPr>
            </w:pPr>
            <w:r w:rsidRPr="00B862B5">
              <w:rPr>
                <w:rFonts w:cs="Times New Roman"/>
                <w:sz w:val="16"/>
                <w:szCs w:val="16"/>
              </w:rPr>
              <w:t>64 263,00</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01DEB66C" w14:textId="77777777" w:rsidR="0002474B" w:rsidRPr="009B7DBB" w:rsidRDefault="0002474B" w:rsidP="00B061FC">
            <w:pPr>
              <w:jc w:val="cente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244C2A" w:rsidRPr="009B7DBB" w14:paraId="54F52F83" w14:textId="77777777" w:rsidTr="009B7DBB">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244C2A" w:rsidRPr="009B7DBB" w:rsidRDefault="00244C2A" w:rsidP="00244C2A">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4679DD97" w:rsidR="00244C2A" w:rsidRPr="007714F1" w:rsidRDefault="00244C2A" w:rsidP="00244C2A">
            <w:pPr>
              <w:rPr>
                <w:rFonts w:cs="Times New Roman"/>
                <w:i/>
                <w:iCs/>
                <w:color w:val="FF0000"/>
                <w:sz w:val="16"/>
                <w:szCs w:val="16"/>
              </w:rPr>
            </w:pPr>
            <w:r w:rsidRPr="007714F1">
              <w:rPr>
                <w:rFonts w:cs="Times New Roman"/>
                <w:i/>
                <w:iCs/>
                <w:sz w:val="16"/>
                <w:szCs w:val="16"/>
              </w:rPr>
              <w:t>Площадь отремонтированныхавтомобильных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Итого</w:t>
            </w:r>
            <w:r w:rsidRPr="007714F1">
              <w:rPr>
                <w:rFonts w:cs="Times New Roman"/>
                <w:color w:val="000000"/>
                <w:sz w:val="16"/>
                <w:szCs w:val="16"/>
              </w:rPr>
              <w:br/>
              <w:t>2025 год</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2026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244C2A" w:rsidRPr="007714F1" w:rsidRDefault="00244C2A" w:rsidP="00244C2A">
            <w:pPr>
              <w:jc w:val="center"/>
              <w:rPr>
                <w:rFonts w:cs="Times New Roman"/>
                <w:color w:val="000000"/>
                <w:sz w:val="16"/>
                <w:szCs w:val="16"/>
              </w:rPr>
            </w:pPr>
            <w:r w:rsidRPr="007714F1">
              <w:rPr>
                <w:rFonts w:cs="Times New Roman"/>
                <w:color w:val="000000"/>
                <w:sz w:val="16"/>
                <w:szCs w:val="16"/>
              </w:rPr>
              <w:t>2027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77777777" w:rsidR="00244C2A" w:rsidRPr="009B7DBB" w:rsidRDefault="00244C2A" w:rsidP="00244C2A">
            <w:pPr>
              <w:jc w:val="center"/>
              <w:rPr>
                <w:rFonts w:cs="Times New Roman"/>
                <w:color w:val="000000"/>
                <w:sz w:val="16"/>
                <w:szCs w:val="16"/>
              </w:rPr>
            </w:pPr>
            <w:r w:rsidRPr="009B7DBB">
              <w:rPr>
                <w:rFonts w:cs="Times New Roman"/>
                <w:color w:val="000000"/>
                <w:sz w:val="16"/>
                <w:szCs w:val="16"/>
              </w:rPr>
              <w:t>X</w:t>
            </w:r>
          </w:p>
        </w:tc>
      </w:tr>
      <w:tr w:rsidR="0002474B" w:rsidRPr="009B7DBB" w14:paraId="4901F089" w14:textId="77777777" w:rsidTr="00905EBC">
        <w:trPr>
          <w:trHeight w:val="6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02474B" w:rsidRPr="009B7DBB" w:rsidRDefault="0002474B"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02474B" w:rsidRPr="007714F1" w:rsidRDefault="0002474B"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02474B" w:rsidRPr="007714F1" w:rsidRDefault="0002474B"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02474B" w:rsidRPr="007714F1" w:rsidRDefault="0002474B" w:rsidP="00B061FC">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02474B" w:rsidRPr="007714F1" w:rsidRDefault="0002474B" w:rsidP="00B061FC">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02474B" w:rsidRPr="007714F1" w:rsidRDefault="0002474B"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02474B" w:rsidRPr="007714F1" w:rsidRDefault="0002474B" w:rsidP="00B061FC">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02474B" w:rsidRPr="007714F1" w:rsidRDefault="0002474B"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02474B" w:rsidRPr="007714F1" w:rsidRDefault="0002474B" w:rsidP="00B061FC">
            <w:pPr>
              <w:jc w:val="center"/>
              <w:rPr>
                <w:rFonts w:cs="Times New Roman"/>
                <w:color w:val="000000"/>
                <w:sz w:val="16"/>
                <w:szCs w:val="16"/>
              </w:rPr>
            </w:pPr>
            <w:r w:rsidRPr="007714F1">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7E19A46" w14:textId="77777777" w:rsidR="0002474B" w:rsidRPr="007714F1" w:rsidRDefault="0002474B" w:rsidP="00B061FC">
            <w:pPr>
              <w:jc w:val="center"/>
              <w:rPr>
                <w:rFonts w:cs="Times New Roman"/>
                <w:color w:val="000000"/>
                <w:sz w:val="16"/>
                <w:szCs w:val="16"/>
              </w:rPr>
            </w:pPr>
            <w:r w:rsidRPr="007714F1">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14E83BEF" w14:textId="77777777" w:rsidR="0002474B" w:rsidRPr="007714F1" w:rsidRDefault="0002474B" w:rsidP="00B061FC">
            <w:pPr>
              <w:jc w:val="center"/>
              <w:rPr>
                <w:rFonts w:cs="Times New Roman"/>
                <w:color w:val="000000"/>
                <w:sz w:val="16"/>
                <w:szCs w:val="16"/>
              </w:rPr>
            </w:pPr>
            <w:r w:rsidRPr="007714F1">
              <w:rPr>
                <w:rFonts w:cs="Times New Roman"/>
                <w:color w:val="000000"/>
                <w:sz w:val="16"/>
                <w:szCs w:val="16"/>
              </w:rPr>
              <w:t>9 месяцев</w:t>
            </w:r>
          </w:p>
        </w:tc>
        <w:tc>
          <w:tcPr>
            <w:tcW w:w="996" w:type="dxa"/>
            <w:tcBorders>
              <w:top w:val="single" w:sz="4" w:space="0" w:color="auto"/>
              <w:left w:val="nil"/>
              <w:bottom w:val="single" w:sz="4" w:space="0" w:color="auto"/>
              <w:right w:val="single" w:sz="4" w:space="0" w:color="auto"/>
            </w:tcBorders>
            <w:shd w:val="clear" w:color="auto" w:fill="auto"/>
            <w:hideMark/>
          </w:tcPr>
          <w:p w14:paraId="2C5004C3" w14:textId="77777777" w:rsidR="0002474B" w:rsidRPr="007714F1" w:rsidRDefault="0002474B" w:rsidP="00B061FC">
            <w:pPr>
              <w:jc w:val="center"/>
              <w:rPr>
                <w:rFonts w:cs="Times New Roman"/>
                <w:color w:val="000000"/>
                <w:sz w:val="16"/>
                <w:szCs w:val="16"/>
              </w:rPr>
            </w:pPr>
            <w:r w:rsidRPr="007714F1">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02474B" w:rsidRPr="007714F1" w:rsidRDefault="0002474B" w:rsidP="00B061FC">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02474B" w:rsidRPr="007714F1" w:rsidRDefault="0002474B" w:rsidP="00B061FC">
            <w:pPr>
              <w:rPr>
                <w:rFonts w:cs="Times New Roman"/>
                <w:color w:val="000000"/>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4EBD2359" w14:textId="77777777" w:rsidR="0002474B" w:rsidRPr="009B7DBB" w:rsidRDefault="0002474B" w:rsidP="00B061FC">
            <w:pPr>
              <w:rPr>
                <w:rFonts w:cs="Times New Roman"/>
                <w:color w:val="000000"/>
                <w:sz w:val="16"/>
                <w:szCs w:val="16"/>
              </w:rPr>
            </w:pPr>
          </w:p>
        </w:tc>
      </w:tr>
      <w:tr w:rsidR="00A95A00" w:rsidRPr="009B7DBB" w14:paraId="629443B6" w14:textId="77777777" w:rsidTr="00905EBC">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1F23407B" w14:textId="77777777" w:rsidR="00A95A00" w:rsidRPr="009B7DBB" w:rsidRDefault="00A95A00" w:rsidP="00A95A00">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tcPr>
          <w:p w14:paraId="266D8261" w14:textId="77777777" w:rsidR="00A95A00" w:rsidRPr="007714F1" w:rsidRDefault="00A95A00" w:rsidP="00A95A00">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22F98F5" w14:textId="77777777" w:rsidR="00A95A00" w:rsidRPr="007714F1" w:rsidRDefault="00A95A00" w:rsidP="00A95A00">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70BC10E" w14:textId="77777777" w:rsidR="00A95A00" w:rsidRPr="007714F1" w:rsidRDefault="00A95A00" w:rsidP="00A95A00">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0633EC37" w:rsidR="00A95A00" w:rsidRPr="007714F1" w:rsidRDefault="00A95A00" w:rsidP="00A95A00">
            <w:pPr>
              <w:jc w:val="center"/>
              <w:rPr>
                <w:rFonts w:cs="Times New Roman"/>
                <w:sz w:val="16"/>
                <w:szCs w:val="16"/>
              </w:rPr>
            </w:pPr>
            <w:r w:rsidRPr="007714F1">
              <w:rPr>
                <w:sz w:val="16"/>
                <w:szCs w:val="16"/>
              </w:rPr>
              <w:t>100654</w:t>
            </w:r>
          </w:p>
        </w:tc>
        <w:tc>
          <w:tcPr>
            <w:tcW w:w="992" w:type="dxa"/>
            <w:tcBorders>
              <w:top w:val="single" w:sz="4" w:space="0" w:color="auto"/>
              <w:left w:val="single" w:sz="4" w:space="0" w:color="auto"/>
              <w:bottom w:val="single" w:sz="4" w:space="0" w:color="auto"/>
              <w:right w:val="single" w:sz="4" w:space="0" w:color="auto"/>
            </w:tcBorders>
          </w:tcPr>
          <w:p w14:paraId="55E9B1D6" w14:textId="57ADDA16" w:rsidR="00A95A00" w:rsidRPr="007714F1" w:rsidRDefault="00A95A00" w:rsidP="00A95A00">
            <w:pPr>
              <w:jc w:val="center"/>
              <w:rPr>
                <w:rFonts w:cs="Times New Roman"/>
                <w:sz w:val="16"/>
                <w:szCs w:val="16"/>
              </w:rPr>
            </w:pPr>
            <w:r w:rsidRPr="007714F1">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015852BC" w14:textId="2DD4CE39" w:rsidR="00A95A00" w:rsidRPr="007714F1" w:rsidRDefault="00A95A00" w:rsidP="00A95A00">
            <w:pPr>
              <w:jc w:val="center"/>
              <w:rPr>
                <w:rFonts w:cs="Times New Roman"/>
                <w:sz w:val="16"/>
                <w:szCs w:val="16"/>
              </w:rPr>
            </w:pPr>
            <w:r w:rsidRPr="007714F1">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346AB0AB" w14:textId="67E82A2B" w:rsidR="00A95A00" w:rsidRPr="007714F1" w:rsidRDefault="00A95A00" w:rsidP="00A95A00">
            <w:pPr>
              <w:jc w:val="center"/>
              <w:rPr>
                <w:rFonts w:cs="Times New Roman"/>
                <w:sz w:val="16"/>
                <w:szCs w:val="16"/>
              </w:rPr>
            </w:pPr>
            <w:r w:rsidRPr="007714F1">
              <w:rPr>
                <w:sz w:val="16"/>
                <w:szCs w:val="16"/>
              </w:rPr>
              <w:t>51583</w:t>
            </w:r>
          </w:p>
        </w:tc>
        <w:tc>
          <w:tcPr>
            <w:tcW w:w="850" w:type="dxa"/>
            <w:tcBorders>
              <w:top w:val="single" w:sz="4" w:space="0" w:color="auto"/>
              <w:left w:val="nil"/>
              <w:bottom w:val="single" w:sz="4" w:space="0" w:color="auto"/>
              <w:right w:val="single" w:sz="4" w:space="0" w:color="auto"/>
            </w:tcBorders>
            <w:shd w:val="clear" w:color="auto" w:fill="auto"/>
          </w:tcPr>
          <w:p w14:paraId="7C0856B4" w14:textId="24538E16" w:rsidR="00A95A00" w:rsidRPr="007714F1" w:rsidRDefault="00A95A00" w:rsidP="00A95A00">
            <w:pPr>
              <w:jc w:val="center"/>
              <w:rPr>
                <w:rFonts w:cs="Times New Roman"/>
                <w:sz w:val="16"/>
                <w:szCs w:val="16"/>
              </w:rPr>
            </w:pPr>
            <w:r w:rsidRPr="007714F1">
              <w:rPr>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66F320C6" w14:textId="7C5D7308" w:rsidR="00A95A00" w:rsidRPr="007714F1" w:rsidRDefault="00A95A00" w:rsidP="00A95A00">
            <w:pPr>
              <w:jc w:val="center"/>
              <w:rPr>
                <w:rFonts w:cs="Times New Roman"/>
                <w:sz w:val="16"/>
                <w:szCs w:val="16"/>
              </w:rPr>
            </w:pPr>
            <w:r w:rsidRPr="007714F1">
              <w:rPr>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83D4B63" w14:textId="79DB63E2" w:rsidR="00A95A00" w:rsidRPr="007714F1" w:rsidRDefault="00A95A00" w:rsidP="00A95A00">
            <w:pPr>
              <w:jc w:val="center"/>
              <w:rPr>
                <w:rFonts w:cs="Times New Roman"/>
                <w:sz w:val="16"/>
                <w:szCs w:val="16"/>
              </w:rPr>
            </w:pPr>
            <w:r w:rsidRPr="007714F1">
              <w:rPr>
                <w:sz w:val="16"/>
                <w:szCs w:val="16"/>
              </w:rPr>
              <w:t>51583</w:t>
            </w:r>
          </w:p>
        </w:tc>
        <w:tc>
          <w:tcPr>
            <w:tcW w:w="996" w:type="dxa"/>
            <w:tcBorders>
              <w:top w:val="single" w:sz="4" w:space="0" w:color="auto"/>
              <w:left w:val="nil"/>
              <w:bottom w:val="single" w:sz="4" w:space="0" w:color="auto"/>
              <w:right w:val="single" w:sz="4" w:space="0" w:color="auto"/>
            </w:tcBorders>
            <w:shd w:val="clear" w:color="auto" w:fill="auto"/>
          </w:tcPr>
          <w:p w14:paraId="0281C752" w14:textId="711A9249" w:rsidR="00A95A00" w:rsidRPr="007714F1" w:rsidRDefault="00A95A00" w:rsidP="00A95A00">
            <w:pPr>
              <w:jc w:val="center"/>
              <w:rPr>
                <w:rFonts w:cs="Times New Roman"/>
                <w:sz w:val="16"/>
                <w:szCs w:val="16"/>
              </w:rPr>
            </w:pPr>
            <w:r w:rsidRPr="007714F1">
              <w:rPr>
                <w:sz w:val="16"/>
                <w:szCs w:val="16"/>
              </w:rPr>
              <w:t>51583</w:t>
            </w:r>
          </w:p>
        </w:tc>
        <w:tc>
          <w:tcPr>
            <w:tcW w:w="992" w:type="dxa"/>
            <w:tcBorders>
              <w:top w:val="single" w:sz="4" w:space="0" w:color="auto"/>
              <w:left w:val="single" w:sz="4" w:space="0" w:color="auto"/>
              <w:bottom w:val="single" w:sz="4" w:space="0" w:color="auto"/>
              <w:right w:val="single" w:sz="4" w:space="0" w:color="auto"/>
            </w:tcBorders>
          </w:tcPr>
          <w:p w14:paraId="47C84AAA" w14:textId="59AE6220" w:rsidR="00A95A00" w:rsidRPr="007714F1" w:rsidRDefault="00A95A00" w:rsidP="00A95A00">
            <w:pPr>
              <w:jc w:val="center"/>
              <w:rPr>
                <w:rFonts w:cs="Times New Roman"/>
                <w:sz w:val="16"/>
                <w:szCs w:val="16"/>
              </w:rPr>
            </w:pPr>
            <w:r w:rsidRPr="007714F1">
              <w:rPr>
                <w:sz w:val="16"/>
                <w:szCs w:val="16"/>
              </w:rPr>
              <w:t>15719</w:t>
            </w:r>
          </w:p>
        </w:tc>
        <w:tc>
          <w:tcPr>
            <w:tcW w:w="993" w:type="dxa"/>
            <w:tcBorders>
              <w:top w:val="single" w:sz="4" w:space="0" w:color="auto"/>
              <w:left w:val="single" w:sz="4" w:space="0" w:color="auto"/>
              <w:bottom w:val="single" w:sz="4" w:space="0" w:color="auto"/>
              <w:right w:val="single" w:sz="4" w:space="0" w:color="auto"/>
            </w:tcBorders>
          </w:tcPr>
          <w:p w14:paraId="69E5263D" w14:textId="57F98AFE" w:rsidR="00A95A00" w:rsidRPr="007714F1" w:rsidRDefault="00A95A00" w:rsidP="00A95A00">
            <w:pPr>
              <w:jc w:val="center"/>
              <w:rPr>
                <w:rFonts w:cs="Times New Roman"/>
                <w:sz w:val="16"/>
                <w:szCs w:val="16"/>
              </w:rPr>
            </w:pPr>
            <w:r w:rsidRPr="007714F1">
              <w:rPr>
                <w:sz w:val="16"/>
                <w:szCs w:val="16"/>
              </w:rPr>
              <w:t>33352</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16F8D1C6" w14:textId="77777777" w:rsidR="00A95A00" w:rsidRPr="009B7DBB" w:rsidRDefault="00A95A00" w:rsidP="00A95A00">
            <w:pPr>
              <w:rPr>
                <w:rFonts w:cs="Times New Roman"/>
                <w:color w:val="000000"/>
                <w:sz w:val="16"/>
                <w:szCs w:val="16"/>
              </w:rPr>
            </w:pPr>
          </w:p>
        </w:tc>
      </w:tr>
      <w:tr w:rsidR="00063313" w:rsidRPr="009B7DBB" w14:paraId="2C4C0A3E"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063313" w:rsidRPr="009B7DBB" w:rsidRDefault="00063313" w:rsidP="00063313">
            <w:pPr>
              <w:rPr>
                <w:rFonts w:cs="Times New Roman"/>
                <w:b/>
                <w:bCs/>
                <w:sz w:val="16"/>
                <w:szCs w:val="16"/>
              </w:rPr>
            </w:pPr>
            <w:r w:rsidRPr="009B7DBB">
              <w:rPr>
                <w:rFonts w:cs="Times New Roman"/>
                <w:b/>
                <w:bCs/>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063313" w:rsidRPr="007714F1" w:rsidRDefault="00063313" w:rsidP="00063313">
            <w:pPr>
              <w:rPr>
                <w:rFonts w:cs="Times New Roman"/>
                <w:b/>
                <w:bCs/>
                <w:color w:val="000000"/>
                <w:sz w:val="16"/>
                <w:szCs w:val="16"/>
              </w:rPr>
            </w:pPr>
            <w:r w:rsidRPr="007714F1">
              <w:rPr>
                <w:rFonts w:cs="Times New Roman"/>
                <w:b/>
                <w:bCs/>
                <w:color w:val="000000"/>
                <w:sz w:val="16"/>
                <w:szCs w:val="16"/>
              </w:rPr>
              <w:t>Всего по Подпрограмме</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063313" w:rsidRPr="007714F1" w:rsidRDefault="00063313" w:rsidP="00063313">
            <w:pPr>
              <w:jc w:val="center"/>
              <w:rPr>
                <w:rFonts w:cs="Times New Roman"/>
                <w:b/>
                <w:bCs/>
                <w:color w:val="000000"/>
                <w:sz w:val="16"/>
                <w:szCs w:val="16"/>
              </w:rPr>
            </w:pPr>
            <w:r w:rsidRPr="007714F1">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DEAEFE7" w14:textId="77777777" w:rsidR="00063313" w:rsidRPr="007714F1" w:rsidRDefault="00063313" w:rsidP="00063313">
            <w:pPr>
              <w:rPr>
                <w:rFonts w:cs="Times New Roman"/>
                <w:b/>
                <w:bCs/>
                <w:color w:val="000000"/>
                <w:sz w:val="16"/>
                <w:szCs w:val="16"/>
              </w:rPr>
            </w:pPr>
            <w:r w:rsidRPr="007714F1">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1CCD6C1A" w:rsidR="00063313" w:rsidRPr="007714F1" w:rsidRDefault="00063313" w:rsidP="00063313">
            <w:pPr>
              <w:jc w:val="center"/>
              <w:rPr>
                <w:rFonts w:cs="Times New Roman"/>
                <w:b/>
                <w:bCs/>
                <w:color w:val="000000"/>
                <w:sz w:val="16"/>
                <w:szCs w:val="16"/>
              </w:rPr>
            </w:pPr>
            <w:r w:rsidRPr="007714F1">
              <w:rPr>
                <w:b/>
                <w:bCs/>
                <w:color w:val="000000"/>
                <w:sz w:val="16"/>
                <w:szCs w:val="16"/>
              </w:rPr>
              <w:t>1 848 938,94</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44F7A36D" w:rsidR="00063313" w:rsidRPr="007714F1" w:rsidRDefault="00063313" w:rsidP="00063313">
            <w:pPr>
              <w:jc w:val="center"/>
              <w:rPr>
                <w:rFonts w:cs="Times New Roman"/>
                <w:b/>
                <w:bCs/>
                <w:color w:val="000000"/>
                <w:sz w:val="16"/>
                <w:szCs w:val="16"/>
              </w:rPr>
            </w:pPr>
            <w:r w:rsidRPr="007714F1">
              <w:rPr>
                <w:b/>
                <w:bCs/>
                <w:color w:val="000000"/>
                <w:sz w:val="16"/>
                <w:szCs w:val="16"/>
              </w:rPr>
              <w:t>422 637,65</w:t>
            </w:r>
          </w:p>
        </w:tc>
        <w:tc>
          <w:tcPr>
            <w:tcW w:w="995" w:type="dxa"/>
            <w:tcBorders>
              <w:top w:val="single" w:sz="4" w:space="0" w:color="auto"/>
              <w:left w:val="nil"/>
              <w:bottom w:val="single" w:sz="4" w:space="0" w:color="auto"/>
              <w:right w:val="single" w:sz="4" w:space="0" w:color="auto"/>
            </w:tcBorders>
            <w:shd w:val="clear" w:color="auto" w:fill="auto"/>
            <w:hideMark/>
          </w:tcPr>
          <w:p w14:paraId="59151D4C" w14:textId="613DFF6F" w:rsidR="00063313" w:rsidRPr="007714F1" w:rsidRDefault="00063313" w:rsidP="00063313">
            <w:pPr>
              <w:jc w:val="center"/>
              <w:rPr>
                <w:rFonts w:cs="Times New Roman"/>
                <w:b/>
                <w:bCs/>
                <w:color w:val="FF0000"/>
                <w:sz w:val="16"/>
                <w:szCs w:val="16"/>
              </w:rPr>
            </w:pPr>
            <w:r w:rsidRPr="007714F1">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11D73C" w14:textId="387439A6" w:rsidR="00063313" w:rsidRPr="007714F1" w:rsidRDefault="00063313" w:rsidP="00063313">
            <w:pPr>
              <w:jc w:val="center"/>
              <w:rPr>
                <w:rFonts w:cs="Times New Roman"/>
                <w:b/>
                <w:bCs/>
                <w:sz w:val="16"/>
                <w:szCs w:val="16"/>
              </w:rPr>
            </w:pPr>
            <w:r w:rsidRPr="007714F1">
              <w:rPr>
                <w:b/>
                <w:bCs/>
                <w:sz w:val="16"/>
                <w:szCs w:val="16"/>
              </w:rPr>
              <w:t>346 659,74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3AD26371" w:rsidR="00063313" w:rsidRPr="007714F1" w:rsidRDefault="00063313" w:rsidP="00063313">
            <w:pPr>
              <w:jc w:val="center"/>
              <w:rPr>
                <w:rFonts w:cs="Times New Roman"/>
                <w:b/>
                <w:bCs/>
                <w:color w:val="FF0000"/>
                <w:sz w:val="16"/>
                <w:szCs w:val="16"/>
              </w:rPr>
            </w:pPr>
            <w:r w:rsidRPr="007714F1">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9B5EBAD" w14:textId="3CDE0332" w:rsidR="00063313" w:rsidRPr="007714F1" w:rsidRDefault="00063313" w:rsidP="00063313">
            <w:pPr>
              <w:jc w:val="center"/>
              <w:rPr>
                <w:rFonts w:cs="Times New Roman"/>
                <w:b/>
                <w:bCs/>
                <w:color w:val="FF0000"/>
                <w:sz w:val="16"/>
                <w:szCs w:val="16"/>
              </w:rPr>
            </w:pPr>
            <w:r w:rsidRPr="007714F1">
              <w:rPr>
                <w:b/>
                <w:bCs/>
                <w:color w:val="000000"/>
                <w:sz w:val="16"/>
                <w:szCs w:val="16"/>
              </w:rPr>
              <w:t>296 206,00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77777777" w:rsidR="00063313" w:rsidRPr="009B7DBB" w:rsidRDefault="00063313" w:rsidP="00063313">
            <w:pPr>
              <w:jc w:val="center"/>
              <w:rPr>
                <w:rFonts w:cs="Times New Roman"/>
                <w:b/>
                <w:bCs/>
                <w:color w:val="000000"/>
                <w:sz w:val="16"/>
                <w:szCs w:val="16"/>
              </w:rPr>
            </w:pPr>
            <w:r w:rsidRPr="009B7DBB">
              <w:rPr>
                <w:rFonts w:cs="Times New Roman"/>
                <w:b/>
                <w:bCs/>
                <w:color w:val="000000"/>
                <w:sz w:val="16"/>
                <w:szCs w:val="16"/>
              </w:rPr>
              <w:t>Х</w:t>
            </w:r>
          </w:p>
        </w:tc>
      </w:tr>
      <w:tr w:rsidR="00063313" w:rsidRPr="009B7DBB" w14:paraId="7FEC8BC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063313" w:rsidRPr="009B7DBB" w:rsidRDefault="00063313" w:rsidP="00063313">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063313" w:rsidRPr="007714F1" w:rsidRDefault="00063313" w:rsidP="0006331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063313" w:rsidRPr="007714F1" w:rsidRDefault="00063313" w:rsidP="0006331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EF08D56" w14:textId="77777777" w:rsidR="00063313" w:rsidRPr="007714F1" w:rsidRDefault="00063313" w:rsidP="00063313">
            <w:pPr>
              <w:rPr>
                <w:rFonts w:cs="Times New Roman"/>
                <w:b/>
                <w:bCs/>
                <w:color w:val="000000"/>
                <w:sz w:val="16"/>
                <w:szCs w:val="16"/>
              </w:rPr>
            </w:pPr>
            <w:r w:rsidRPr="007714F1">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63F1A316" w:rsidR="00063313" w:rsidRPr="007714F1" w:rsidRDefault="00063313" w:rsidP="00063313">
            <w:pPr>
              <w:jc w:val="center"/>
              <w:rPr>
                <w:rFonts w:cs="Times New Roman"/>
                <w:b/>
                <w:bCs/>
                <w:color w:val="000000"/>
                <w:sz w:val="16"/>
                <w:szCs w:val="16"/>
              </w:rPr>
            </w:pPr>
            <w:r w:rsidRPr="007714F1">
              <w:rPr>
                <w:b/>
                <w:bCs/>
                <w:color w:val="000000"/>
                <w:sz w:val="16"/>
                <w:szCs w:val="16"/>
              </w:rPr>
              <w:t>1 731 494,28</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5629E8E7" w:rsidR="00063313" w:rsidRPr="007714F1" w:rsidRDefault="00063313" w:rsidP="00063313">
            <w:pPr>
              <w:jc w:val="center"/>
              <w:rPr>
                <w:rFonts w:cs="Times New Roman"/>
                <w:b/>
                <w:bCs/>
                <w:color w:val="000000"/>
                <w:sz w:val="16"/>
                <w:szCs w:val="16"/>
              </w:rPr>
            </w:pPr>
            <w:r w:rsidRPr="007714F1">
              <w:rPr>
                <w:b/>
                <w:bCs/>
                <w:color w:val="000000"/>
                <w:sz w:val="16"/>
                <w:szCs w:val="16"/>
              </w:rPr>
              <w:t>340 212,65</w:t>
            </w:r>
          </w:p>
        </w:tc>
        <w:tc>
          <w:tcPr>
            <w:tcW w:w="995" w:type="dxa"/>
            <w:tcBorders>
              <w:top w:val="single" w:sz="4" w:space="0" w:color="auto"/>
              <w:left w:val="nil"/>
              <w:bottom w:val="single" w:sz="4" w:space="0" w:color="auto"/>
              <w:right w:val="single" w:sz="4" w:space="0" w:color="auto"/>
            </w:tcBorders>
            <w:shd w:val="clear" w:color="auto" w:fill="auto"/>
            <w:hideMark/>
          </w:tcPr>
          <w:p w14:paraId="0FD5D96A" w14:textId="3A51D855" w:rsidR="00063313" w:rsidRPr="007714F1" w:rsidRDefault="00063313" w:rsidP="00063313">
            <w:pPr>
              <w:jc w:val="center"/>
              <w:rPr>
                <w:rFonts w:cs="Times New Roman"/>
                <w:b/>
                <w:bCs/>
                <w:color w:val="FF0000"/>
                <w:sz w:val="16"/>
                <w:szCs w:val="16"/>
              </w:rPr>
            </w:pPr>
            <w:r w:rsidRPr="007714F1">
              <w:rPr>
                <w:b/>
                <w:bCs/>
                <w:color w:val="000000"/>
                <w:sz w:val="16"/>
                <w:szCs w:val="16"/>
              </w:rPr>
              <w:t>531 287,42</w:t>
            </w:r>
          </w:p>
        </w:tc>
        <w:tc>
          <w:tcPr>
            <w:tcW w:w="4828" w:type="dxa"/>
            <w:gridSpan w:val="5"/>
            <w:tcBorders>
              <w:top w:val="single" w:sz="4" w:space="0" w:color="auto"/>
              <w:left w:val="nil"/>
              <w:bottom w:val="single" w:sz="4" w:space="0" w:color="auto"/>
              <w:right w:val="nil"/>
            </w:tcBorders>
            <w:shd w:val="clear" w:color="auto" w:fill="auto"/>
            <w:hideMark/>
          </w:tcPr>
          <w:p w14:paraId="1A025E79" w14:textId="1F07F3CB" w:rsidR="00063313" w:rsidRPr="007714F1" w:rsidRDefault="00063313" w:rsidP="00063313">
            <w:pPr>
              <w:jc w:val="center"/>
              <w:rPr>
                <w:rFonts w:cs="Times New Roman"/>
                <w:b/>
                <w:bCs/>
                <w:sz w:val="16"/>
                <w:szCs w:val="16"/>
              </w:rPr>
            </w:pPr>
            <w:r w:rsidRPr="007714F1">
              <w:rPr>
                <w:b/>
                <w:bCs/>
                <w:sz w:val="16"/>
                <w:szCs w:val="16"/>
              </w:rPr>
              <w:t>311 640,08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6B544F7A" w:rsidR="00063313" w:rsidRPr="007714F1" w:rsidRDefault="00063313" w:rsidP="00063313">
            <w:pPr>
              <w:jc w:val="center"/>
              <w:rPr>
                <w:rFonts w:cs="Times New Roman"/>
                <w:b/>
                <w:bCs/>
                <w:color w:val="FF0000"/>
                <w:sz w:val="16"/>
                <w:szCs w:val="16"/>
              </w:rPr>
            </w:pPr>
            <w:r w:rsidRPr="007714F1">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58CB84FE" w14:textId="0CA7ECF8" w:rsidR="00063313" w:rsidRPr="007714F1" w:rsidRDefault="00063313" w:rsidP="00063313">
            <w:pPr>
              <w:jc w:val="center"/>
              <w:rPr>
                <w:rFonts w:cs="Times New Roman"/>
                <w:b/>
                <w:bCs/>
                <w:color w:val="FF0000"/>
                <w:sz w:val="16"/>
                <w:szCs w:val="16"/>
              </w:rPr>
            </w:pPr>
            <w:r w:rsidRPr="007714F1">
              <w:rPr>
                <w:b/>
                <w:bCs/>
                <w:color w:val="000000"/>
                <w:sz w:val="16"/>
                <w:szCs w:val="16"/>
              </w:rPr>
              <w:t>296 206,00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2B9E0AA" w14:textId="77777777" w:rsidR="00063313" w:rsidRPr="009B7DBB" w:rsidRDefault="00063313" w:rsidP="00063313">
            <w:pPr>
              <w:rPr>
                <w:rFonts w:cs="Times New Roman"/>
                <w:b/>
                <w:bCs/>
                <w:color w:val="000000"/>
                <w:sz w:val="16"/>
                <w:szCs w:val="16"/>
              </w:rPr>
            </w:pPr>
          </w:p>
        </w:tc>
      </w:tr>
      <w:tr w:rsidR="00063313" w:rsidRPr="009B7DBB" w14:paraId="3B87AB68"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063313" w:rsidRPr="009B7DBB" w:rsidRDefault="00063313" w:rsidP="00063313">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063313" w:rsidRPr="009B7DBB" w:rsidRDefault="00063313" w:rsidP="0006331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063313" w:rsidRPr="009B7DBB" w:rsidRDefault="00063313" w:rsidP="0006331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31D2E91" w14:textId="77777777" w:rsidR="00063313" w:rsidRPr="009B7DBB" w:rsidRDefault="00063313" w:rsidP="00063313">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5E873A34" w:rsidR="00063313" w:rsidRPr="007714F1" w:rsidRDefault="00063313" w:rsidP="00063313">
            <w:pPr>
              <w:jc w:val="center"/>
              <w:rPr>
                <w:rFonts w:cs="Times New Roman"/>
                <w:b/>
                <w:bCs/>
                <w:color w:val="000000"/>
                <w:sz w:val="16"/>
                <w:szCs w:val="16"/>
              </w:rPr>
            </w:pPr>
            <w:r w:rsidRPr="007714F1">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58017E74" w:rsidR="00063313" w:rsidRPr="007714F1" w:rsidRDefault="00063313" w:rsidP="00063313">
            <w:pPr>
              <w:jc w:val="center"/>
              <w:rPr>
                <w:rFonts w:cs="Times New Roman"/>
                <w:b/>
                <w:bCs/>
                <w:color w:val="000000"/>
                <w:sz w:val="16"/>
                <w:szCs w:val="16"/>
              </w:rPr>
            </w:pPr>
            <w:r w:rsidRPr="007714F1">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4829B4B2" w14:textId="2B7FF98D" w:rsidR="00063313" w:rsidRPr="007714F1" w:rsidRDefault="00063313" w:rsidP="00063313">
            <w:pPr>
              <w:jc w:val="center"/>
              <w:rPr>
                <w:rFonts w:cs="Times New Roman"/>
                <w:b/>
                <w:bCs/>
                <w:color w:val="000000"/>
                <w:sz w:val="16"/>
                <w:szCs w:val="16"/>
              </w:rPr>
            </w:pPr>
            <w:r w:rsidRPr="007714F1">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0305E94F" w14:textId="66613C60" w:rsidR="00063313" w:rsidRPr="007714F1" w:rsidRDefault="00063313" w:rsidP="00063313">
            <w:pPr>
              <w:jc w:val="center"/>
              <w:rPr>
                <w:rFonts w:cs="Times New Roman"/>
                <w:b/>
                <w:bCs/>
                <w:color w:val="000000"/>
                <w:sz w:val="16"/>
                <w:szCs w:val="16"/>
              </w:rPr>
            </w:pPr>
            <w:r w:rsidRPr="007714F1">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73E8C8FA" w:rsidR="00063313" w:rsidRPr="007714F1" w:rsidRDefault="00063313" w:rsidP="00063313">
            <w:pPr>
              <w:jc w:val="center"/>
              <w:rPr>
                <w:rFonts w:cs="Times New Roman"/>
                <w:b/>
                <w:bCs/>
                <w:color w:val="000000"/>
                <w:sz w:val="16"/>
                <w:szCs w:val="16"/>
              </w:rPr>
            </w:pPr>
            <w:r w:rsidRPr="007714F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A734AEA" w14:textId="107F8F3C" w:rsidR="00063313" w:rsidRPr="007714F1" w:rsidRDefault="00063313" w:rsidP="00063313">
            <w:pPr>
              <w:jc w:val="center"/>
              <w:rPr>
                <w:rFonts w:cs="Times New Roman"/>
                <w:b/>
                <w:bCs/>
                <w:color w:val="000000"/>
                <w:sz w:val="16"/>
                <w:szCs w:val="16"/>
              </w:rPr>
            </w:pPr>
            <w:r w:rsidRPr="007714F1">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40DABE1" w14:textId="77777777" w:rsidR="00063313" w:rsidRPr="009B7DBB" w:rsidRDefault="00063313" w:rsidP="00063313">
            <w:pPr>
              <w:rPr>
                <w:rFonts w:cs="Times New Roman"/>
                <w:b/>
                <w:bCs/>
                <w:color w:val="000000"/>
                <w:sz w:val="16"/>
                <w:szCs w:val="16"/>
              </w:rPr>
            </w:pPr>
          </w:p>
        </w:tc>
      </w:tr>
      <w:tr w:rsidR="00B061FC" w:rsidRPr="009B7DBB" w14:paraId="2A2CEA9F" w14:textId="77777777" w:rsidTr="009B7DBB">
        <w:trPr>
          <w:gridAfter w:val="1"/>
          <w:wAfter w:w="45" w:type="dxa"/>
          <w:trHeight w:val="300"/>
        </w:trPr>
        <w:tc>
          <w:tcPr>
            <w:tcW w:w="15551"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B061FC" w:rsidRPr="007714F1" w:rsidRDefault="00B061FC" w:rsidP="00B061FC">
            <w:pPr>
              <w:rPr>
                <w:rFonts w:cs="Times New Roman"/>
                <w:b/>
                <w:bCs/>
                <w:color w:val="000000"/>
                <w:sz w:val="16"/>
                <w:szCs w:val="16"/>
              </w:rPr>
            </w:pPr>
            <w:r w:rsidRPr="007714F1">
              <w:rPr>
                <w:rFonts w:cs="Times New Roman"/>
                <w:b/>
                <w:bCs/>
                <w:color w:val="000000"/>
                <w:sz w:val="16"/>
                <w:szCs w:val="16"/>
              </w:rPr>
              <w:t>в том числе по главным распорядителям бюджетных средств:</w:t>
            </w:r>
          </w:p>
        </w:tc>
      </w:tr>
      <w:tr w:rsidR="00AC42B6" w:rsidRPr="009B7DBB" w14:paraId="632ED26A"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3BD7BC0B"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54F8069D" w:rsidR="00AC42B6" w:rsidRPr="007714F1" w:rsidRDefault="00AC42B6" w:rsidP="00AC42B6">
            <w:pPr>
              <w:jc w:val="center"/>
              <w:rPr>
                <w:rFonts w:cs="Times New Roman"/>
                <w:b/>
                <w:bCs/>
                <w:color w:val="000000"/>
                <w:sz w:val="16"/>
                <w:szCs w:val="16"/>
              </w:rPr>
            </w:pPr>
            <w:r w:rsidRPr="007714F1">
              <w:rPr>
                <w:b/>
                <w:bCs/>
                <w:color w:val="000000"/>
                <w:sz w:val="16"/>
                <w:szCs w:val="16"/>
              </w:rPr>
              <w:t>1 846 598,19</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29E443A7" w:rsidR="00AC42B6" w:rsidRPr="007714F1" w:rsidRDefault="00AC42B6" w:rsidP="00AC42B6">
            <w:pPr>
              <w:jc w:val="center"/>
              <w:rPr>
                <w:rFonts w:cs="Times New Roman"/>
                <w:b/>
                <w:bCs/>
                <w:color w:val="000000"/>
                <w:sz w:val="16"/>
                <w:szCs w:val="16"/>
              </w:rPr>
            </w:pPr>
            <w:r w:rsidRPr="007714F1">
              <w:rPr>
                <w:b/>
                <w:bCs/>
                <w:color w:val="000000"/>
                <w:sz w:val="16"/>
                <w:szCs w:val="16"/>
              </w:rPr>
              <w:t>422 311,65</w:t>
            </w:r>
          </w:p>
        </w:tc>
        <w:tc>
          <w:tcPr>
            <w:tcW w:w="995" w:type="dxa"/>
            <w:tcBorders>
              <w:top w:val="single" w:sz="4" w:space="0" w:color="auto"/>
              <w:left w:val="nil"/>
              <w:bottom w:val="single" w:sz="4" w:space="0" w:color="auto"/>
              <w:right w:val="single" w:sz="4" w:space="0" w:color="auto"/>
            </w:tcBorders>
            <w:shd w:val="clear" w:color="auto" w:fill="auto"/>
            <w:hideMark/>
          </w:tcPr>
          <w:p w14:paraId="1F555024" w14:textId="7CA75558" w:rsidR="00AC42B6" w:rsidRPr="007714F1" w:rsidRDefault="00AC42B6" w:rsidP="00AC42B6">
            <w:pPr>
              <w:jc w:val="center"/>
              <w:rPr>
                <w:rFonts w:cs="Times New Roman"/>
                <w:b/>
                <w:bCs/>
                <w:color w:val="000000"/>
                <w:sz w:val="16"/>
                <w:szCs w:val="16"/>
              </w:rPr>
            </w:pPr>
            <w:r w:rsidRPr="007714F1">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26F0361E" w14:textId="2BC54C21" w:rsidR="00AC42B6" w:rsidRPr="007714F1" w:rsidRDefault="00AC42B6" w:rsidP="00AC42B6">
            <w:pPr>
              <w:jc w:val="center"/>
              <w:rPr>
                <w:rFonts w:cs="Times New Roman"/>
                <w:b/>
                <w:bCs/>
                <w:color w:val="FF0000"/>
                <w:sz w:val="16"/>
                <w:szCs w:val="16"/>
              </w:rPr>
            </w:pPr>
            <w:r w:rsidRPr="007714F1">
              <w:rPr>
                <w:b/>
                <w:bCs/>
                <w:color w:val="000000"/>
                <w:sz w:val="16"/>
                <w:szCs w:val="16"/>
              </w:rPr>
              <w:t>345 659,74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4C1E0BFA" w:rsidR="00AC42B6" w:rsidRPr="007714F1" w:rsidRDefault="00AC42B6" w:rsidP="00AC42B6">
            <w:pPr>
              <w:jc w:val="center"/>
              <w:rPr>
                <w:rFonts w:cs="Times New Roman"/>
                <w:b/>
                <w:bCs/>
                <w:color w:val="FF0000"/>
                <w:sz w:val="16"/>
                <w:szCs w:val="16"/>
              </w:rPr>
            </w:pPr>
            <w:r w:rsidRPr="007714F1">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6101894" w14:textId="1BAC7070" w:rsidR="00AC42B6" w:rsidRPr="007714F1" w:rsidRDefault="00AC42B6" w:rsidP="00AC42B6">
            <w:pPr>
              <w:jc w:val="center"/>
              <w:rPr>
                <w:rFonts w:cs="Times New Roman"/>
                <w:b/>
                <w:bCs/>
                <w:color w:val="FF0000"/>
                <w:sz w:val="16"/>
                <w:szCs w:val="16"/>
              </w:rPr>
            </w:pPr>
            <w:r w:rsidRPr="007714F1">
              <w:rPr>
                <w:b/>
                <w:bCs/>
                <w:color w:val="000000"/>
                <w:sz w:val="16"/>
                <w:szCs w:val="16"/>
              </w:rPr>
              <w:t>296 206,00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8BAB14"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r>
      <w:tr w:rsidR="00AC42B6" w:rsidRPr="009B7DBB" w14:paraId="543A65BE"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AC42B6" w:rsidRPr="009B7DBB" w:rsidRDefault="00AC42B6" w:rsidP="00AC42B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88F24"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72024DDD" w:rsidR="00AC42B6" w:rsidRPr="007714F1" w:rsidRDefault="00AC42B6" w:rsidP="00AC42B6">
            <w:pPr>
              <w:jc w:val="center"/>
              <w:rPr>
                <w:rFonts w:cs="Times New Roman"/>
                <w:b/>
                <w:bCs/>
                <w:color w:val="000000"/>
                <w:sz w:val="16"/>
                <w:szCs w:val="16"/>
              </w:rPr>
            </w:pPr>
            <w:r w:rsidRPr="007714F1">
              <w:rPr>
                <w:b/>
                <w:bCs/>
                <w:color w:val="000000"/>
                <w:sz w:val="16"/>
                <w:szCs w:val="16"/>
              </w:rPr>
              <w:t>1 729 153,53</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787B3C17" w:rsidR="00AC42B6" w:rsidRPr="007714F1" w:rsidRDefault="00AC42B6" w:rsidP="00AC42B6">
            <w:pPr>
              <w:jc w:val="center"/>
              <w:rPr>
                <w:rFonts w:cs="Times New Roman"/>
                <w:b/>
                <w:bCs/>
                <w:color w:val="000000"/>
                <w:sz w:val="16"/>
                <w:szCs w:val="16"/>
              </w:rPr>
            </w:pPr>
            <w:r w:rsidRPr="007714F1">
              <w:rPr>
                <w:b/>
                <w:bCs/>
                <w:color w:val="000000"/>
                <w:sz w:val="16"/>
                <w:szCs w:val="16"/>
              </w:rPr>
              <w:t>339 886,65</w:t>
            </w:r>
          </w:p>
        </w:tc>
        <w:tc>
          <w:tcPr>
            <w:tcW w:w="995" w:type="dxa"/>
            <w:tcBorders>
              <w:top w:val="single" w:sz="4" w:space="0" w:color="auto"/>
              <w:left w:val="nil"/>
              <w:bottom w:val="single" w:sz="4" w:space="0" w:color="auto"/>
              <w:right w:val="single" w:sz="4" w:space="0" w:color="auto"/>
            </w:tcBorders>
            <w:shd w:val="clear" w:color="auto" w:fill="auto"/>
            <w:hideMark/>
          </w:tcPr>
          <w:p w14:paraId="600E184C" w14:textId="35CB8BAA" w:rsidR="00AC42B6" w:rsidRPr="007714F1" w:rsidRDefault="00AC42B6" w:rsidP="00AC42B6">
            <w:pPr>
              <w:jc w:val="center"/>
              <w:rPr>
                <w:rFonts w:cs="Times New Roman"/>
                <w:b/>
                <w:bCs/>
                <w:color w:val="000000"/>
                <w:sz w:val="16"/>
                <w:szCs w:val="16"/>
              </w:rPr>
            </w:pPr>
            <w:r w:rsidRPr="007714F1">
              <w:rPr>
                <w:b/>
                <w:bCs/>
                <w:color w:val="000000"/>
                <w:sz w:val="16"/>
                <w:szCs w:val="16"/>
              </w:rPr>
              <w:t>530 272,67</w:t>
            </w:r>
          </w:p>
        </w:tc>
        <w:tc>
          <w:tcPr>
            <w:tcW w:w="4828" w:type="dxa"/>
            <w:gridSpan w:val="5"/>
            <w:tcBorders>
              <w:top w:val="single" w:sz="4" w:space="0" w:color="auto"/>
              <w:left w:val="nil"/>
              <w:bottom w:val="single" w:sz="4" w:space="0" w:color="auto"/>
              <w:right w:val="nil"/>
            </w:tcBorders>
            <w:shd w:val="clear" w:color="auto" w:fill="auto"/>
            <w:hideMark/>
          </w:tcPr>
          <w:p w14:paraId="17C7111A" w14:textId="5ED134C3" w:rsidR="00AC42B6" w:rsidRPr="007714F1" w:rsidRDefault="00AC42B6" w:rsidP="00AC42B6">
            <w:pPr>
              <w:jc w:val="center"/>
              <w:rPr>
                <w:rFonts w:cs="Times New Roman"/>
                <w:b/>
                <w:bCs/>
                <w:color w:val="FF0000"/>
                <w:sz w:val="16"/>
                <w:szCs w:val="16"/>
              </w:rPr>
            </w:pPr>
            <w:r w:rsidRPr="007714F1">
              <w:rPr>
                <w:b/>
                <w:bCs/>
                <w:color w:val="000000"/>
                <w:sz w:val="16"/>
                <w:szCs w:val="16"/>
              </w:rPr>
              <w:t>310 640,08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6CE8FE8A" w:rsidR="00AC42B6" w:rsidRPr="007714F1" w:rsidRDefault="00AC42B6" w:rsidP="00AC42B6">
            <w:pPr>
              <w:jc w:val="center"/>
              <w:rPr>
                <w:rFonts w:cs="Times New Roman"/>
                <w:b/>
                <w:bCs/>
                <w:color w:val="FF0000"/>
                <w:sz w:val="16"/>
                <w:szCs w:val="16"/>
              </w:rPr>
            </w:pPr>
            <w:r w:rsidRPr="007714F1">
              <w:rPr>
                <w:b/>
                <w:bCs/>
                <w:color w:val="000000"/>
                <w:sz w:val="16"/>
                <w:szCs w:val="16"/>
              </w:rPr>
              <w:t>252 148,13</w:t>
            </w:r>
          </w:p>
        </w:tc>
        <w:tc>
          <w:tcPr>
            <w:tcW w:w="993" w:type="dxa"/>
            <w:tcBorders>
              <w:top w:val="single" w:sz="4" w:space="0" w:color="auto"/>
              <w:left w:val="nil"/>
              <w:bottom w:val="single" w:sz="4" w:space="0" w:color="auto"/>
              <w:right w:val="single" w:sz="4" w:space="0" w:color="auto"/>
            </w:tcBorders>
            <w:shd w:val="clear" w:color="auto" w:fill="auto"/>
            <w:hideMark/>
          </w:tcPr>
          <w:p w14:paraId="378CCCD3" w14:textId="7D7D061F" w:rsidR="00AC42B6" w:rsidRPr="007714F1" w:rsidRDefault="00AC42B6" w:rsidP="00AC42B6">
            <w:pPr>
              <w:jc w:val="center"/>
              <w:rPr>
                <w:rFonts w:cs="Times New Roman"/>
                <w:b/>
                <w:bCs/>
                <w:color w:val="FF0000"/>
                <w:sz w:val="16"/>
                <w:szCs w:val="16"/>
              </w:rPr>
            </w:pPr>
            <w:r w:rsidRPr="007714F1">
              <w:rPr>
                <w:b/>
                <w:bCs/>
                <w:color w:val="000000"/>
                <w:sz w:val="16"/>
                <w:szCs w:val="16"/>
              </w:rPr>
              <w:t>296 206,00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F9A79AB" w14:textId="77777777" w:rsidR="00AC42B6" w:rsidRPr="009B7DBB" w:rsidRDefault="00AC42B6" w:rsidP="00AC42B6">
            <w:pPr>
              <w:rPr>
                <w:rFonts w:cs="Times New Roman"/>
                <w:b/>
                <w:bCs/>
                <w:color w:val="000000"/>
                <w:sz w:val="16"/>
                <w:szCs w:val="16"/>
              </w:rPr>
            </w:pPr>
          </w:p>
        </w:tc>
      </w:tr>
      <w:tr w:rsidR="00AC42B6" w:rsidRPr="009B7DBB" w14:paraId="551C65A1"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AC42B6" w:rsidRPr="009B7DBB" w:rsidRDefault="00AC42B6" w:rsidP="00AC42B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1266526"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5EC560BB" w:rsidR="00AC42B6" w:rsidRPr="007714F1" w:rsidRDefault="00AC42B6" w:rsidP="00AC42B6">
            <w:pPr>
              <w:jc w:val="center"/>
              <w:rPr>
                <w:rFonts w:cs="Times New Roman"/>
                <w:b/>
                <w:bCs/>
                <w:color w:val="000000"/>
                <w:sz w:val="16"/>
                <w:szCs w:val="16"/>
              </w:rPr>
            </w:pPr>
            <w:r w:rsidRPr="007714F1">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4C9C6D97" w:rsidR="00AC42B6" w:rsidRPr="007714F1" w:rsidRDefault="00AC42B6" w:rsidP="00AC42B6">
            <w:pPr>
              <w:jc w:val="center"/>
              <w:rPr>
                <w:rFonts w:cs="Times New Roman"/>
                <w:b/>
                <w:bCs/>
                <w:color w:val="000000"/>
                <w:sz w:val="16"/>
                <w:szCs w:val="16"/>
              </w:rPr>
            </w:pPr>
            <w:r w:rsidRPr="007714F1">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1B711C0C" w14:textId="3293B846"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5D4DB400" w14:textId="771B528E" w:rsidR="00AC42B6" w:rsidRPr="007714F1" w:rsidRDefault="00AC42B6" w:rsidP="00AC42B6">
            <w:pPr>
              <w:jc w:val="center"/>
              <w:rPr>
                <w:rFonts w:cs="Times New Roman"/>
                <w:b/>
                <w:bCs/>
                <w:color w:val="000000"/>
                <w:sz w:val="16"/>
                <w:szCs w:val="16"/>
              </w:rPr>
            </w:pPr>
            <w:r w:rsidRPr="007714F1">
              <w:rPr>
                <w:b/>
                <w:bCs/>
                <w:color w:val="000000"/>
                <w:sz w:val="16"/>
                <w:szCs w:val="16"/>
              </w:rPr>
              <w:t>35 019,66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677A4E58"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6528BFB" w14:textId="0E40D21D"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7D0ECE1" w14:textId="77777777" w:rsidR="00AC42B6" w:rsidRPr="009B7DBB" w:rsidRDefault="00AC42B6" w:rsidP="00AC42B6">
            <w:pPr>
              <w:rPr>
                <w:rFonts w:cs="Times New Roman"/>
                <w:b/>
                <w:bCs/>
                <w:color w:val="000000"/>
                <w:sz w:val="16"/>
                <w:szCs w:val="16"/>
              </w:rPr>
            </w:pPr>
          </w:p>
        </w:tc>
      </w:tr>
      <w:tr w:rsidR="00AC42B6" w:rsidRPr="009B7DBB" w14:paraId="3E2D9176" w14:textId="77777777" w:rsidTr="009B7DBB">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2BD43DFA"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42E4C755" w:rsidR="00AC42B6" w:rsidRPr="007714F1" w:rsidRDefault="00AC42B6" w:rsidP="00AC42B6">
            <w:pPr>
              <w:jc w:val="center"/>
              <w:rPr>
                <w:rFonts w:cs="Times New Roman"/>
                <w:b/>
                <w:bCs/>
                <w:color w:val="000000"/>
                <w:sz w:val="16"/>
                <w:szCs w:val="16"/>
              </w:rPr>
            </w:pPr>
            <w:r w:rsidRPr="007714F1">
              <w:rPr>
                <w:b/>
                <w:bCs/>
                <w:color w:val="000000"/>
                <w:sz w:val="16"/>
                <w:szCs w:val="16"/>
              </w:rPr>
              <w:t>2 090,75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24BEE777" w:rsidR="00AC42B6" w:rsidRPr="007714F1" w:rsidRDefault="00AC42B6" w:rsidP="00AC42B6">
            <w:pPr>
              <w:jc w:val="center"/>
              <w:rPr>
                <w:rFonts w:cs="Times New Roman"/>
                <w:b/>
                <w:bCs/>
                <w:color w:val="000000"/>
                <w:sz w:val="16"/>
                <w:szCs w:val="16"/>
              </w:rPr>
            </w:pPr>
            <w:r w:rsidRPr="007714F1">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2DDB0ADD" w14:textId="2635FADE" w:rsidR="00AC42B6" w:rsidRPr="007714F1" w:rsidRDefault="00AC42B6" w:rsidP="00AC42B6">
            <w:pPr>
              <w:jc w:val="center"/>
              <w:rPr>
                <w:rFonts w:cs="Times New Roman"/>
                <w:b/>
                <w:bCs/>
                <w:color w:val="000000"/>
                <w:sz w:val="16"/>
                <w:szCs w:val="16"/>
              </w:rPr>
            </w:pPr>
            <w:r w:rsidRPr="007714F1">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473C939B" w14:textId="327306A7" w:rsidR="00AC42B6" w:rsidRPr="007714F1" w:rsidRDefault="00AC42B6" w:rsidP="00AC42B6">
            <w:pPr>
              <w:jc w:val="center"/>
              <w:rPr>
                <w:rFonts w:cs="Times New Roman"/>
                <w:b/>
                <w:bCs/>
                <w:color w:val="FF0000"/>
                <w:sz w:val="16"/>
                <w:szCs w:val="16"/>
              </w:rPr>
            </w:pPr>
            <w:r w:rsidRPr="007714F1">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1884670A" w:rsidR="00AC42B6" w:rsidRPr="007714F1" w:rsidRDefault="00AC42B6" w:rsidP="00AC42B6">
            <w:pPr>
              <w:jc w:val="center"/>
              <w:rPr>
                <w:rFonts w:cs="Times New Roman"/>
                <w:b/>
                <w:bCs/>
                <w:color w:val="FF0000"/>
                <w:sz w:val="16"/>
                <w:szCs w:val="16"/>
              </w:rPr>
            </w:pPr>
            <w:r w:rsidRPr="007714F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26253383" w14:textId="663E24A7" w:rsidR="00AC42B6" w:rsidRPr="007714F1" w:rsidRDefault="00AC42B6" w:rsidP="00AC42B6">
            <w:pPr>
              <w:jc w:val="center"/>
              <w:rPr>
                <w:rFonts w:cs="Times New Roman"/>
                <w:b/>
                <w:bCs/>
                <w:color w:val="FF0000"/>
                <w:sz w:val="16"/>
                <w:szCs w:val="16"/>
              </w:rPr>
            </w:pPr>
            <w:r w:rsidRPr="007714F1">
              <w:rPr>
                <w:b/>
                <w:bCs/>
                <w:color w:val="000000"/>
                <w:sz w:val="16"/>
                <w:szCs w:val="16"/>
              </w:rPr>
              <w:t>0,00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r>
      <w:tr w:rsidR="00AC42B6" w:rsidRPr="009B7DBB" w14:paraId="76B137FB"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AC42B6" w:rsidRPr="009B7DBB" w:rsidRDefault="00AC42B6" w:rsidP="00AC42B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22B801A"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1C6C7AC9" w:rsidR="00AC42B6" w:rsidRPr="007714F1" w:rsidRDefault="00AC42B6" w:rsidP="00AC42B6">
            <w:pPr>
              <w:jc w:val="center"/>
              <w:rPr>
                <w:rFonts w:cs="Times New Roman"/>
                <w:b/>
                <w:bCs/>
                <w:color w:val="000000"/>
                <w:sz w:val="16"/>
                <w:szCs w:val="16"/>
              </w:rPr>
            </w:pPr>
            <w:r w:rsidRPr="007714F1">
              <w:rPr>
                <w:b/>
                <w:bCs/>
                <w:color w:val="000000"/>
                <w:sz w:val="16"/>
                <w:szCs w:val="16"/>
              </w:rPr>
              <w:t>2 090,75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45AA04AF" w:rsidR="00AC42B6" w:rsidRPr="007714F1" w:rsidRDefault="00AC42B6" w:rsidP="00AC42B6">
            <w:pPr>
              <w:jc w:val="center"/>
              <w:rPr>
                <w:rFonts w:cs="Times New Roman"/>
                <w:b/>
                <w:bCs/>
                <w:color w:val="000000"/>
                <w:sz w:val="16"/>
                <w:szCs w:val="16"/>
              </w:rPr>
            </w:pPr>
            <w:r w:rsidRPr="007714F1">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6CB0E5F2" w14:textId="7794CA8F" w:rsidR="00AC42B6" w:rsidRPr="007714F1" w:rsidRDefault="00AC42B6" w:rsidP="00AC42B6">
            <w:pPr>
              <w:jc w:val="center"/>
              <w:rPr>
                <w:rFonts w:cs="Times New Roman"/>
                <w:b/>
                <w:bCs/>
                <w:color w:val="000000"/>
                <w:sz w:val="16"/>
                <w:szCs w:val="16"/>
              </w:rPr>
            </w:pPr>
            <w:r w:rsidRPr="007714F1">
              <w:rPr>
                <w:b/>
                <w:bCs/>
                <w:color w:val="000000"/>
                <w:sz w:val="16"/>
                <w:szCs w:val="16"/>
              </w:rPr>
              <w:t>1 014,75</w:t>
            </w:r>
          </w:p>
        </w:tc>
        <w:tc>
          <w:tcPr>
            <w:tcW w:w="4828" w:type="dxa"/>
            <w:gridSpan w:val="5"/>
            <w:tcBorders>
              <w:top w:val="single" w:sz="4" w:space="0" w:color="auto"/>
              <w:left w:val="nil"/>
              <w:bottom w:val="single" w:sz="4" w:space="0" w:color="auto"/>
              <w:right w:val="nil"/>
            </w:tcBorders>
            <w:shd w:val="clear" w:color="auto" w:fill="auto"/>
            <w:hideMark/>
          </w:tcPr>
          <w:p w14:paraId="5972600F" w14:textId="02A71EE8" w:rsidR="00AC42B6" w:rsidRPr="007714F1" w:rsidRDefault="00AC42B6" w:rsidP="00AC42B6">
            <w:pPr>
              <w:jc w:val="center"/>
              <w:rPr>
                <w:rFonts w:cs="Times New Roman"/>
                <w:b/>
                <w:bCs/>
                <w:color w:val="FF0000"/>
                <w:sz w:val="16"/>
                <w:szCs w:val="16"/>
              </w:rPr>
            </w:pPr>
            <w:r w:rsidRPr="007714F1">
              <w:rPr>
                <w:b/>
                <w:bCs/>
                <w:color w:val="000000"/>
                <w:sz w:val="16"/>
                <w:szCs w:val="16"/>
              </w:rPr>
              <w:t>1 000,00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5ED09443" w:rsidR="00AC42B6" w:rsidRPr="007714F1" w:rsidRDefault="00AC42B6" w:rsidP="00AC42B6">
            <w:pPr>
              <w:jc w:val="center"/>
              <w:rPr>
                <w:rFonts w:cs="Times New Roman"/>
                <w:b/>
                <w:bCs/>
                <w:color w:val="FF0000"/>
                <w:sz w:val="16"/>
                <w:szCs w:val="16"/>
              </w:rPr>
            </w:pPr>
            <w:r w:rsidRPr="007714F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D472BE4" w14:textId="361EDD89" w:rsidR="00AC42B6" w:rsidRPr="007714F1" w:rsidRDefault="00AC42B6" w:rsidP="00AC42B6">
            <w:pPr>
              <w:jc w:val="center"/>
              <w:rPr>
                <w:rFonts w:cs="Times New Roman"/>
                <w:b/>
                <w:bCs/>
                <w:color w:val="FF0000"/>
                <w:sz w:val="16"/>
                <w:szCs w:val="16"/>
              </w:rPr>
            </w:pPr>
            <w:r w:rsidRPr="007714F1">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2E6BBFFE" w14:textId="77777777" w:rsidR="00AC42B6" w:rsidRPr="009B7DBB" w:rsidRDefault="00AC42B6" w:rsidP="00AC42B6">
            <w:pPr>
              <w:rPr>
                <w:rFonts w:cs="Times New Roman"/>
                <w:b/>
                <w:bCs/>
                <w:color w:val="000000"/>
                <w:sz w:val="16"/>
                <w:szCs w:val="16"/>
              </w:rPr>
            </w:pPr>
          </w:p>
        </w:tc>
      </w:tr>
      <w:tr w:rsidR="00AC42B6" w:rsidRPr="009B7DBB" w14:paraId="670FDCB5" w14:textId="77777777" w:rsidTr="009B7DBB">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AC42B6" w:rsidRPr="009B7DBB" w:rsidRDefault="00AC42B6" w:rsidP="00AC42B6">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A0DB050"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135A1F02"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38E8CE43"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FCC414E" w14:textId="16B803EF"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hideMark/>
          </w:tcPr>
          <w:p w14:paraId="19F232A4" w14:textId="1C411350"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05696E86"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7F89D179" w14:textId="7A69C48E" w:rsidR="00AC42B6" w:rsidRPr="007714F1" w:rsidRDefault="00AC42B6" w:rsidP="00AC42B6">
            <w:pPr>
              <w:jc w:val="center"/>
              <w:rPr>
                <w:rFonts w:cs="Times New Roman"/>
                <w:b/>
                <w:bCs/>
                <w:color w:val="000000"/>
                <w:sz w:val="16"/>
                <w:szCs w:val="16"/>
              </w:rPr>
            </w:pPr>
            <w:r w:rsidRPr="007714F1">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53616A6" w14:textId="77777777" w:rsidR="00AC42B6" w:rsidRPr="009B7DBB" w:rsidRDefault="00AC42B6" w:rsidP="00AC42B6">
            <w:pPr>
              <w:rPr>
                <w:rFonts w:cs="Times New Roman"/>
                <w:b/>
                <w:bCs/>
                <w:color w:val="000000"/>
                <w:sz w:val="16"/>
                <w:szCs w:val="16"/>
              </w:rPr>
            </w:pPr>
          </w:p>
        </w:tc>
      </w:tr>
      <w:tr w:rsidR="00AC42B6" w:rsidRPr="009B7DBB" w14:paraId="69FB117C" w14:textId="77777777" w:rsidTr="009B7DBB">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AC42B6" w:rsidRPr="009B7DBB" w:rsidRDefault="00AC42B6" w:rsidP="00AC42B6">
            <w:pPr>
              <w:jc w:val="center"/>
              <w:rPr>
                <w:rFonts w:ascii="Calibri" w:hAnsi="Calibri" w:cs="Calibri"/>
                <w:color w:val="000000"/>
                <w:sz w:val="16"/>
                <w:szCs w:val="16"/>
              </w:rPr>
            </w:pPr>
            <w:r w:rsidRPr="009B7DBB">
              <w:rPr>
                <w:rFonts w:ascii="Calibri" w:hAnsi="Calibri" w:cs="Calibri"/>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Всего по ГРБС - Администрация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8FB13F9"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72D1CED3" w:rsidR="00AC42B6" w:rsidRPr="00AC42B6" w:rsidRDefault="00AC42B6" w:rsidP="00AC42B6">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54FE8608" w:rsidR="00AC42B6" w:rsidRPr="00AC42B6" w:rsidRDefault="00AC42B6" w:rsidP="00AC42B6">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2BB5BFCF" w14:textId="22BD0F7A"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768C293C" w14:textId="1BED05DE"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74EE04CF"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5920DEFD" w14:textId="03CD5747"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77777777" w:rsidR="00AC42B6" w:rsidRPr="009B7DBB" w:rsidRDefault="00AC42B6" w:rsidP="00AC42B6">
            <w:pPr>
              <w:jc w:val="center"/>
              <w:rPr>
                <w:rFonts w:cs="Times New Roman"/>
                <w:b/>
                <w:bCs/>
                <w:color w:val="000000"/>
                <w:sz w:val="16"/>
                <w:szCs w:val="16"/>
              </w:rPr>
            </w:pPr>
            <w:r w:rsidRPr="009B7DBB">
              <w:rPr>
                <w:rFonts w:cs="Times New Roman"/>
                <w:b/>
                <w:bCs/>
                <w:color w:val="000000"/>
                <w:sz w:val="16"/>
                <w:szCs w:val="16"/>
              </w:rPr>
              <w:t>Х</w:t>
            </w:r>
          </w:p>
        </w:tc>
      </w:tr>
      <w:tr w:rsidR="00AC42B6" w:rsidRPr="009B7DBB" w14:paraId="77693ED3" w14:textId="77777777" w:rsidTr="009B7DBB">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AC42B6" w:rsidRPr="009B7DBB" w:rsidRDefault="00AC42B6" w:rsidP="00AC42B6">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D0A0B1"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660A4898" w:rsidR="00AC42B6" w:rsidRPr="00AC42B6" w:rsidRDefault="00AC42B6" w:rsidP="00AC42B6">
            <w:pPr>
              <w:jc w:val="center"/>
              <w:rPr>
                <w:rFonts w:cs="Times New Roman"/>
                <w:b/>
                <w:bCs/>
                <w:color w:val="000000"/>
                <w:sz w:val="16"/>
                <w:szCs w:val="16"/>
              </w:rPr>
            </w:pPr>
            <w:r w:rsidRPr="00AC42B6">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2EF5CC8D" w:rsidR="00AC42B6" w:rsidRPr="00AC42B6" w:rsidRDefault="00AC42B6" w:rsidP="00AC42B6">
            <w:pPr>
              <w:jc w:val="center"/>
              <w:rPr>
                <w:rFonts w:cs="Times New Roman"/>
                <w:b/>
                <w:bCs/>
                <w:color w:val="000000"/>
                <w:sz w:val="16"/>
                <w:szCs w:val="16"/>
              </w:rPr>
            </w:pPr>
            <w:r w:rsidRPr="00AC42B6">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57384B0D" w14:textId="0C7C0FE7"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25A42544" w14:textId="15E172F9"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14CF48F3"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30F2D16F" w14:textId="5E22842E"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E596AF6" w14:textId="77777777" w:rsidR="00AC42B6" w:rsidRPr="009B7DBB" w:rsidRDefault="00AC42B6" w:rsidP="00AC42B6">
            <w:pPr>
              <w:rPr>
                <w:rFonts w:cs="Times New Roman"/>
                <w:b/>
                <w:bCs/>
                <w:color w:val="000000"/>
                <w:sz w:val="16"/>
                <w:szCs w:val="16"/>
              </w:rPr>
            </w:pPr>
          </w:p>
        </w:tc>
      </w:tr>
      <w:tr w:rsidR="00AC42B6" w:rsidRPr="009B7DBB" w14:paraId="17DBC4C6" w14:textId="77777777" w:rsidTr="009B7DBB">
        <w:trPr>
          <w:trHeight w:val="480"/>
        </w:trPr>
        <w:tc>
          <w:tcPr>
            <w:tcW w:w="564"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AC42B6" w:rsidRPr="009B7DBB" w:rsidRDefault="00AC42B6" w:rsidP="00AC42B6">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AC42B6" w:rsidRPr="009B7DBB" w:rsidRDefault="00AC42B6" w:rsidP="00AC42B6">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AC42B6" w:rsidRPr="009B7DBB" w:rsidRDefault="00AC42B6" w:rsidP="00AC42B6">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E78F1" w14:textId="77777777" w:rsidR="00AC42B6" w:rsidRPr="009B7DBB" w:rsidRDefault="00AC42B6" w:rsidP="00AC42B6">
            <w:pPr>
              <w:rPr>
                <w:rFonts w:cs="Times New Roman"/>
                <w:b/>
                <w:bCs/>
                <w:color w:val="000000"/>
                <w:sz w:val="16"/>
                <w:szCs w:val="16"/>
              </w:rPr>
            </w:pPr>
            <w:r w:rsidRPr="009B7DBB">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411810FF"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616172C0"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noWrap/>
            <w:hideMark/>
          </w:tcPr>
          <w:p w14:paraId="71E0A633" w14:textId="1B607957"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4828" w:type="dxa"/>
            <w:gridSpan w:val="5"/>
            <w:tcBorders>
              <w:top w:val="single" w:sz="4" w:space="0" w:color="auto"/>
              <w:left w:val="nil"/>
              <w:bottom w:val="single" w:sz="4" w:space="0" w:color="auto"/>
              <w:right w:val="nil"/>
            </w:tcBorders>
            <w:shd w:val="clear" w:color="auto" w:fill="auto"/>
            <w:noWrap/>
            <w:hideMark/>
          </w:tcPr>
          <w:p w14:paraId="5254E3BE" w14:textId="476000B6"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5746111B"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4B405670" w14:textId="64B71ADE" w:rsidR="00AC42B6" w:rsidRPr="00AC42B6" w:rsidRDefault="00AC42B6" w:rsidP="00AC42B6">
            <w:pPr>
              <w:jc w:val="center"/>
              <w:rPr>
                <w:rFonts w:cs="Times New Roman"/>
                <w:b/>
                <w:bCs/>
                <w:color w:val="000000"/>
                <w:sz w:val="16"/>
                <w:szCs w:val="16"/>
              </w:rPr>
            </w:pPr>
            <w:r w:rsidRPr="00AC42B6">
              <w:rPr>
                <w:b/>
                <w:bCs/>
                <w:color w:val="000000"/>
                <w:sz w:val="16"/>
                <w:szCs w:val="16"/>
              </w:rPr>
              <w:t>0,00</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7E40D296" w14:textId="77777777" w:rsidR="00AC42B6" w:rsidRPr="009B7DBB" w:rsidRDefault="00AC42B6" w:rsidP="00AC42B6">
            <w:pPr>
              <w:rPr>
                <w:rFonts w:cs="Times New Roman"/>
                <w:b/>
                <w:bCs/>
                <w:color w:val="000000"/>
                <w:sz w:val="16"/>
                <w:szCs w:val="16"/>
              </w:rPr>
            </w:pPr>
          </w:p>
        </w:tc>
      </w:tr>
    </w:tbl>
    <w:p w14:paraId="2B478250" w14:textId="11E63372" w:rsidR="00902DD2" w:rsidRPr="009B7DBB" w:rsidRDefault="00902DD2" w:rsidP="00BB1AE9">
      <w:pPr>
        <w:tabs>
          <w:tab w:val="center" w:pos="7285"/>
        </w:tabs>
        <w:rPr>
          <w:sz w:val="16"/>
          <w:szCs w:val="16"/>
        </w:rPr>
      </w:pPr>
    </w:p>
    <w:p w14:paraId="47505E47" w14:textId="713D96AB" w:rsidR="00AB7556" w:rsidRPr="00B061FC" w:rsidRDefault="00AB7556" w:rsidP="00BB1AE9">
      <w:pPr>
        <w:tabs>
          <w:tab w:val="center" w:pos="7285"/>
        </w:tabs>
        <w:rPr>
          <w:sz w:val="16"/>
          <w:szCs w:val="16"/>
        </w:rPr>
      </w:pPr>
    </w:p>
    <w:p w14:paraId="65BB2885" w14:textId="77777777" w:rsidR="00BB71E0" w:rsidRDefault="00BB71E0">
      <w:pPr>
        <w:rPr>
          <w:rFonts w:cs="Times New Roman"/>
          <w:lang w:val="en-US"/>
        </w:rPr>
      </w:pPr>
      <w:r>
        <w:rPr>
          <w:rFonts w:cs="Times New Roman"/>
          <w:lang w:val="en-US"/>
        </w:rPr>
        <w:br w:type="page"/>
      </w:r>
    </w:p>
    <w:p w14:paraId="26C0693B" w14:textId="5AB826F3" w:rsidR="00CE5B11" w:rsidRPr="00260A19" w:rsidRDefault="00CE5B11" w:rsidP="00CE5B11">
      <w:pPr>
        <w:jc w:val="center"/>
        <w:rPr>
          <w:rFonts w:cs="Times New Roman"/>
        </w:rPr>
      </w:pPr>
      <w:r>
        <w:rPr>
          <w:rFonts w:cs="Times New Roman"/>
          <w:lang w:val="en-US"/>
        </w:rPr>
        <w:t>6</w:t>
      </w:r>
      <w:r w:rsidRPr="00260A19">
        <w:rPr>
          <w:rFonts w:cs="Times New Roman"/>
        </w:rPr>
        <w:t xml:space="preserve">. Перечень мероприятий подпрограммы </w:t>
      </w:r>
      <w:r w:rsidRPr="00260A19">
        <w:rPr>
          <w:rFonts w:cs="Times New Roman"/>
          <w:lang w:val="en-US"/>
        </w:rPr>
        <w:t>I</w:t>
      </w:r>
      <w:r>
        <w:rPr>
          <w:rFonts w:cs="Times New Roman"/>
          <w:lang w:val="en-US"/>
        </w:rPr>
        <w:t>II</w:t>
      </w:r>
    </w:p>
    <w:p w14:paraId="3E91B754" w14:textId="7CFA03CA" w:rsidR="00CE5B11" w:rsidRPr="00260A19" w:rsidRDefault="00CE5B11" w:rsidP="00CE5B1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66B772EA" w14:textId="77777777" w:rsidR="00CE5B11" w:rsidRPr="00B061FC" w:rsidRDefault="00CE5B11" w:rsidP="00BB1AE9">
      <w:pPr>
        <w:tabs>
          <w:tab w:val="center" w:pos="7285"/>
        </w:tabs>
        <w:rPr>
          <w:sz w:val="16"/>
          <w:szCs w:val="16"/>
        </w:rPr>
      </w:pPr>
    </w:p>
    <w:tbl>
      <w:tblPr>
        <w:tblW w:w="15389" w:type="dxa"/>
        <w:tblInd w:w="-572" w:type="dxa"/>
        <w:tblLook w:val="04A0" w:firstRow="1" w:lastRow="0" w:firstColumn="1" w:lastColumn="0" w:noHBand="0" w:noVBand="1"/>
      </w:tblPr>
      <w:tblGrid>
        <w:gridCol w:w="534"/>
        <w:gridCol w:w="1851"/>
        <w:gridCol w:w="1103"/>
        <w:gridCol w:w="1643"/>
        <w:gridCol w:w="946"/>
        <w:gridCol w:w="727"/>
        <w:gridCol w:w="709"/>
        <w:gridCol w:w="903"/>
        <w:gridCol w:w="824"/>
        <w:gridCol w:w="976"/>
        <w:gridCol w:w="830"/>
        <w:gridCol w:w="830"/>
        <w:gridCol w:w="1038"/>
        <w:gridCol w:w="1054"/>
        <w:gridCol w:w="1421"/>
      </w:tblGrid>
      <w:tr w:rsidR="00BB71E0" w:rsidRPr="00E16509" w14:paraId="5AE1AEC7" w14:textId="77777777" w:rsidTr="00BB71E0">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7891" w:type="dxa"/>
            <w:gridSpan w:val="9"/>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421"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BB71E0" w:rsidRPr="00E16509" w14:paraId="57ECFED1" w14:textId="77777777" w:rsidTr="006D0550">
        <w:trPr>
          <w:trHeight w:val="465"/>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BB71E0" w:rsidRPr="00E16509" w:rsidRDefault="00BB71E0"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BB71E0" w:rsidRPr="00E16509" w:rsidRDefault="00BB71E0"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BB71E0" w:rsidRPr="00E16509" w:rsidRDefault="00BB71E0" w:rsidP="00E16509">
            <w:pPr>
              <w:rPr>
                <w:rFonts w:cs="Times New Roman"/>
                <w:color w:val="000000"/>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BB71E0" w:rsidRPr="00E16509" w:rsidRDefault="00BB71E0" w:rsidP="00E16509">
            <w:pPr>
              <w:rPr>
                <w:rFonts w:cs="Times New Roman"/>
                <w:color w:val="000000"/>
                <w:sz w:val="16"/>
                <w:szCs w:val="16"/>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BB71E0" w:rsidRPr="00E16509" w:rsidRDefault="00BB71E0" w:rsidP="00E16509">
            <w:pPr>
              <w:rPr>
                <w:rFonts w:cs="Times New Roman"/>
                <w:color w:val="000000"/>
                <w:sz w:val="16"/>
                <w:szCs w:val="16"/>
              </w:rPr>
            </w:pPr>
          </w:p>
        </w:tc>
        <w:tc>
          <w:tcPr>
            <w:tcW w:w="727" w:type="dxa"/>
            <w:tcBorders>
              <w:top w:val="nil"/>
              <w:left w:val="nil"/>
              <w:bottom w:val="single" w:sz="4" w:space="0" w:color="auto"/>
              <w:right w:val="nil"/>
            </w:tcBorders>
            <w:shd w:val="clear" w:color="auto" w:fill="auto"/>
            <w:vAlign w:val="center"/>
            <w:hideMark/>
          </w:tcPr>
          <w:p w14:paraId="12BFCC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2023 год</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2024 год</w:t>
            </w:r>
          </w:p>
        </w:tc>
        <w:tc>
          <w:tcPr>
            <w:tcW w:w="4363" w:type="dxa"/>
            <w:gridSpan w:val="5"/>
            <w:tcBorders>
              <w:top w:val="single" w:sz="4" w:space="0" w:color="auto"/>
              <w:left w:val="nil"/>
              <w:bottom w:val="single" w:sz="4" w:space="0" w:color="auto"/>
              <w:right w:val="nil"/>
            </w:tcBorders>
            <w:shd w:val="clear" w:color="auto" w:fill="auto"/>
            <w:vAlign w:val="center"/>
            <w:hideMark/>
          </w:tcPr>
          <w:p w14:paraId="36D00346"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2025 год</w:t>
            </w:r>
          </w:p>
        </w:tc>
        <w:tc>
          <w:tcPr>
            <w:tcW w:w="1038"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2026 год</w:t>
            </w:r>
          </w:p>
        </w:tc>
        <w:tc>
          <w:tcPr>
            <w:tcW w:w="1054" w:type="dxa"/>
            <w:tcBorders>
              <w:top w:val="nil"/>
              <w:left w:val="nil"/>
              <w:bottom w:val="single" w:sz="4" w:space="0" w:color="auto"/>
              <w:right w:val="single" w:sz="4" w:space="0" w:color="auto"/>
            </w:tcBorders>
            <w:shd w:val="clear" w:color="auto" w:fill="auto"/>
            <w:vAlign w:val="center"/>
            <w:hideMark/>
          </w:tcPr>
          <w:p w14:paraId="431ED2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2027 год</w:t>
            </w:r>
          </w:p>
        </w:tc>
        <w:tc>
          <w:tcPr>
            <w:tcW w:w="1421" w:type="dxa"/>
            <w:tcBorders>
              <w:left w:val="single" w:sz="4" w:space="0" w:color="auto"/>
              <w:bottom w:val="single" w:sz="4" w:space="0" w:color="auto"/>
              <w:right w:val="single" w:sz="4" w:space="0" w:color="auto"/>
            </w:tcBorders>
            <w:vAlign w:val="center"/>
            <w:hideMark/>
          </w:tcPr>
          <w:p w14:paraId="106D9B56" w14:textId="77777777" w:rsidR="00BB71E0" w:rsidRPr="00E16509" w:rsidRDefault="00BB71E0" w:rsidP="00E16509">
            <w:pPr>
              <w:rPr>
                <w:rFonts w:cs="Times New Roman"/>
                <w:color w:val="000000"/>
                <w:sz w:val="16"/>
                <w:szCs w:val="16"/>
              </w:rPr>
            </w:pPr>
          </w:p>
        </w:tc>
      </w:tr>
      <w:tr w:rsidR="00E16509" w:rsidRPr="00E16509" w14:paraId="3E279E1C" w14:textId="77777777" w:rsidTr="006D0550">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39F88A31" w14:textId="77777777" w:rsidR="00E16509" w:rsidRPr="00E16509" w:rsidRDefault="00E16509" w:rsidP="00E16509">
            <w:pPr>
              <w:jc w:val="center"/>
              <w:rPr>
                <w:rFonts w:cs="Times New Roman"/>
                <w:sz w:val="16"/>
                <w:szCs w:val="16"/>
              </w:rPr>
            </w:pPr>
            <w:r w:rsidRPr="00E16509">
              <w:rPr>
                <w:rFonts w:cs="Times New Roman"/>
                <w:sz w:val="16"/>
                <w:szCs w:val="16"/>
              </w:rPr>
              <w:t>1</w:t>
            </w:r>
          </w:p>
        </w:tc>
        <w:tc>
          <w:tcPr>
            <w:tcW w:w="1851" w:type="dxa"/>
            <w:tcBorders>
              <w:top w:val="nil"/>
              <w:left w:val="nil"/>
              <w:bottom w:val="single" w:sz="4" w:space="0" w:color="auto"/>
              <w:right w:val="single" w:sz="4" w:space="0" w:color="auto"/>
            </w:tcBorders>
            <w:shd w:val="clear" w:color="auto" w:fill="auto"/>
            <w:hideMark/>
          </w:tcPr>
          <w:p w14:paraId="0EDA53B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3</w:t>
            </w:r>
          </w:p>
        </w:tc>
        <w:tc>
          <w:tcPr>
            <w:tcW w:w="1643" w:type="dxa"/>
            <w:tcBorders>
              <w:top w:val="nil"/>
              <w:left w:val="nil"/>
              <w:bottom w:val="single" w:sz="4" w:space="0" w:color="auto"/>
              <w:right w:val="single" w:sz="4" w:space="0" w:color="auto"/>
            </w:tcBorders>
            <w:shd w:val="clear" w:color="auto" w:fill="auto"/>
            <w:hideMark/>
          </w:tcPr>
          <w:p w14:paraId="38A2B68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4</w:t>
            </w:r>
          </w:p>
        </w:tc>
        <w:tc>
          <w:tcPr>
            <w:tcW w:w="946" w:type="dxa"/>
            <w:tcBorders>
              <w:top w:val="nil"/>
              <w:left w:val="nil"/>
              <w:bottom w:val="single" w:sz="4" w:space="0" w:color="auto"/>
              <w:right w:val="single" w:sz="4" w:space="0" w:color="auto"/>
            </w:tcBorders>
            <w:shd w:val="clear" w:color="auto" w:fill="auto"/>
            <w:hideMark/>
          </w:tcPr>
          <w:p w14:paraId="55414E0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5</w:t>
            </w:r>
          </w:p>
        </w:tc>
        <w:tc>
          <w:tcPr>
            <w:tcW w:w="727" w:type="dxa"/>
            <w:tcBorders>
              <w:top w:val="nil"/>
              <w:left w:val="nil"/>
              <w:bottom w:val="single" w:sz="4" w:space="0" w:color="auto"/>
              <w:right w:val="nil"/>
            </w:tcBorders>
            <w:shd w:val="clear" w:color="auto" w:fill="auto"/>
            <w:hideMark/>
          </w:tcPr>
          <w:p w14:paraId="455A6AF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auto" w:fill="auto"/>
            <w:hideMark/>
          </w:tcPr>
          <w:p w14:paraId="38C616BD"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7</w:t>
            </w:r>
          </w:p>
        </w:tc>
        <w:tc>
          <w:tcPr>
            <w:tcW w:w="4363" w:type="dxa"/>
            <w:gridSpan w:val="5"/>
            <w:tcBorders>
              <w:top w:val="single" w:sz="4" w:space="0" w:color="auto"/>
              <w:left w:val="nil"/>
              <w:bottom w:val="single" w:sz="4" w:space="0" w:color="auto"/>
              <w:right w:val="nil"/>
            </w:tcBorders>
            <w:shd w:val="clear" w:color="auto" w:fill="auto"/>
            <w:hideMark/>
          </w:tcPr>
          <w:p w14:paraId="2263336B"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8</w:t>
            </w:r>
          </w:p>
        </w:tc>
        <w:tc>
          <w:tcPr>
            <w:tcW w:w="1038" w:type="dxa"/>
            <w:tcBorders>
              <w:top w:val="nil"/>
              <w:left w:val="single" w:sz="4" w:space="0" w:color="auto"/>
              <w:bottom w:val="single" w:sz="4" w:space="0" w:color="auto"/>
              <w:right w:val="single" w:sz="4" w:space="0" w:color="auto"/>
            </w:tcBorders>
            <w:shd w:val="clear" w:color="auto" w:fill="auto"/>
            <w:hideMark/>
          </w:tcPr>
          <w:p w14:paraId="52B852C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w:t>
            </w:r>
          </w:p>
        </w:tc>
        <w:tc>
          <w:tcPr>
            <w:tcW w:w="1054" w:type="dxa"/>
            <w:tcBorders>
              <w:top w:val="nil"/>
              <w:left w:val="nil"/>
              <w:bottom w:val="single" w:sz="4" w:space="0" w:color="auto"/>
              <w:right w:val="single" w:sz="4" w:space="0" w:color="auto"/>
            </w:tcBorders>
            <w:shd w:val="clear" w:color="auto" w:fill="auto"/>
            <w:hideMark/>
          </w:tcPr>
          <w:p w14:paraId="044CA45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10</w:t>
            </w:r>
          </w:p>
        </w:tc>
        <w:tc>
          <w:tcPr>
            <w:tcW w:w="1421" w:type="dxa"/>
            <w:tcBorders>
              <w:top w:val="nil"/>
              <w:left w:val="nil"/>
              <w:bottom w:val="single" w:sz="4" w:space="0" w:color="auto"/>
              <w:right w:val="single" w:sz="4" w:space="0" w:color="auto"/>
            </w:tcBorders>
            <w:shd w:val="clear" w:color="auto" w:fill="auto"/>
            <w:hideMark/>
          </w:tcPr>
          <w:p w14:paraId="0B4A583C"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11</w:t>
            </w:r>
          </w:p>
        </w:tc>
      </w:tr>
      <w:tr w:rsidR="006D0550" w:rsidRPr="00E16509" w14:paraId="22BDBBBC"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6D0550" w:rsidRPr="00E16509" w:rsidRDefault="006D0550" w:rsidP="006D0550">
            <w:pPr>
              <w:jc w:val="center"/>
              <w:rPr>
                <w:rFonts w:cs="Times New Roman"/>
                <w:b/>
                <w:bCs/>
                <w:sz w:val="16"/>
                <w:szCs w:val="16"/>
              </w:rPr>
            </w:pPr>
            <w:r w:rsidRPr="00E16509">
              <w:rPr>
                <w:rFonts w:cs="Times New Roman"/>
                <w:b/>
                <w:bCs/>
                <w:sz w:val="16"/>
                <w:szCs w:val="16"/>
              </w:rPr>
              <w:t>1.</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6D0550" w:rsidRPr="00E16509" w:rsidRDefault="006D0550" w:rsidP="006D0550">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77777777" w:rsidR="006D0550" w:rsidRPr="00E16509" w:rsidRDefault="006D0550" w:rsidP="006D0550">
            <w:pPr>
              <w:jc w:val="center"/>
              <w:rPr>
                <w:rFonts w:cs="Times New Roman"/>
                <w:b/>
                <w:bCs/>
                <w:color w:val="000000"/>
                <w:sz w:val="16"/>
                <w:szCs w:val="16"/>
              </w:rPr>
            </w:pPr>
            <w:r w:rsidRPr="00E16509">
              <w:rPr>
                <w:rFonts w:cs="Times New Roman"/>
                <w:b/>
                <w:bCs/>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53F350DD" w14:textId="77777777" w:rsidR="006D0550" w:rsidRPr="00E16509" w:rsidRDefault="006D0550" w:rsidP="006D0550">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387221C0" w14:textId="418B9CE9" w:rsidR="006D0550" w:rsidRPr="006D0550" w:rsidRDefault="006D0550" w:rsidP="006D0550">
            <w:pPr>
              <w:jc w:val="center"/>
              <w:rPr>
                <w:rFonts w:cs="Times New Roman"/>
                <w:b/>
                <w:bCs/>
                <w:color w:val="000000"/>
                <w:sz w:val="16"/>
                <w:szCs w:val="16"/>
              </w:rPr>
            </w:pPr>
            <w:r w:rsidRPr="006D0550">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0D859912" w14:textId="4F2F6501" w:rsidR="006D0550" w:rsidRPr="006D0550" w:rsidRDefault="006D0550" w:rsidP="006D0550">
            <w:pPr>
              <w:jc w:val="center"/>
              <w:rPr>
                <w:rFonts w:cs="Times New Roman"/>
                <w:b/>
                <w:bCs/>
                <w:color w:val="000000"/>
                <w:sz w:val="16"/>
                <w:szCs w:val="16"/>
              </w:rPr>
            </w:pPr>
            <w:r w:rsidRPr="006D0550">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594E049B" w14:textId="63EDAE88" w:rsidR="006D0550" w:rsidRPr="006D0550" w:rsidRDefault="006D0550" w:rsidP="006D0550">
            <w:pPr>
              <w:jc w:val="center"/>
              <w:rPr>
                <w:rFonts w:cs="Times New Roman"/>
                <w:b/>
                <w:bCs/>
                <w:color w:val="000000"/>
                <w:sz w:val="16"/>
                <w:szCs w:val="16"/>
              </w:rPr>
            </w:pPr>
            <w:r w:rsidRPr="006D0550">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21138993" w14:textId="228FD28F" w:rsidR="006D0550" w:rsidRPr="006D0550" w:rsidRDefault="006D0550" w:rsidP="006D0550">
            <w:pPr>
              <w:jc w:val="center"/>
              <w:rPr>
                <w:rFonts w:cs="Times New Roman"/>
                <w:b/>
                <w:bCs/>
                <w:color w:val="000000"/>
                <w:sz w:val="16"/>
                <w:szCs w:val="16"/>
              </w:rPr>
            </w:pPr>
            <w:r w:rsidRPr="006D0550">
              <w:rPr>
                <w:b/>
                <w:bCs/>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05918906" w14:textId="085BA160" w:rsidR="006D0550" w:rsidRPr="006D0550" w:rsidRDefault="006D0550" w:rsidP="006D0550">
            <w:pPr>
              <w:jc w:val="center"/>
              <w:rPr>
                <w:rFonts w:cs="Times New Roman"/>
                <w:b/>
                <w:bCs/>
                <w:color w:val="000000"/>
                <w:sz w:val="16"/>
                <w:szCs w:val="16"/>
              </w:rPr>
            </w:pPr>
            <w:r w:rsidRPr="006D0550">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3B425CA2" w14:textId="50960EBF" w:rsidR="006D0550" w:rsidRPr="006D0550" w:rsidRDefault="006D0550" w:rsidP="006D0550">
            <w:pPr>
              <w:jc w:val="center"/>
              <w:rPr>
                <w:rFonts w:cs="Times New Roman"/>
                <w:b/>
                <w:bCs/>
                <w:color w:val="000000"/>
                <w:sz w:val="16"/>
                <w:szCs w:val="16"/>
              </w:rPr>
            </w:pPr>
            <w:r w:rsidRPr="006D0550">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BE88831" w14:textId="77777777" w:rsidR="006D0550" w:rsidRPr="00E16509" w:rsidRDefault="006D0550" w:rsidP="006D0550">
            <w:pPr>
              <w:jc w:val="center"/>
              <w:rPr>
                <w:rFonts w:cs="Times New Roman"/>
                <w:b/>
                <w:bCs/>
                <w:color w:val="000000"/>
                <w:sz w:val="16"/>
                <w:szCs w:val="16"/>
              </w:rPr>
            </w:pPr>
            <w:r w:rsidRPr="00E16509">
              <w:rPr>
                <w:rFonts w:cs="Times New Roman"/>
                <w:b/>
                <w:bCs/>
                <w:color w:val="000000"/>
                <w:sz w:val="16"/>
                <w:szCs w:val="16"/>
              </w:rPr>
              <w:t>Х</w:t>
            </w:r>
          </w:p>
        </w:tc>
      </w:tr>
      <w:tr w:rsidR="006D0550" w:rsidRPr="00E16509" w14:paraId="790014FB"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63D7DF8E" w14:textId="77777777" w:rsidR="006D0550" w:rsidRPr="00E16509" w:rsidRDefault="006D0550" w:rsidP="006D0550">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6BA836A1" w14:textId="77777777" w:rsidR="006D0550" w:rsidRPr="00E16509" w:rsidRDefault="006D0550" w:rsidP="006D0550">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6D0550" w:rsidRPr="00E16509" w:rsidRDefault="006D0550" w:rsidP="006D0550">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7AE722F5" w14:textId="77777777" w:rsidR="006D0550" w:rsidRPr="00E16509" w:rsidRDefault="006D0550" w:rsidP="006D0550">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0351AE0" w14:textId="1FD9460A" w:rsidR="006D0550" w:rsidRPr="006D0550" w:rsidRDefault="006D0550" w:rsidP="006D0550">
            <w:pPr>
              <w:jc w:val="center"/>
              <w:rPr>
                <w:rFonts w:cs="Times New Roman"/>
                <w:b/>
                <w:bCs/>
                <w:color w:val="000000"/>
                <w:sz w:val="16"/>
                <w:szCs w:val="16"/>
              </w:rPr>
            </w:pPr>
            <w:r w:rsidRPr="006D0550">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6054BF3E" w14:textId="3213DE30" w:rsidR="006D0550" w:rsidRPr="006D0550" w:rsidRDefault="006D0550" w:rsidP="006D0550">
            <w:pPr>
              <w:jc w:val="center"/>
              <w:rPr>
                <w:rFonts w:cs="Times New Roman"/>
                <w:b/>
                <w:bCs/>
                <w:color w:val="000000"/>
                <w:sz w:val="16"/>
                <w:szCs w:val="16"/>
              </w:rPr>
            </w:pPr>
            <w:r w:rsidRPr="006D0550">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E398C62" w14:textId="04EBF73C" w:rsidR="006D0550" w:rsidRPr="006D0550" w:rsidRDefault="006D0550" w:rsidP="006D0550">
            <w:pPr>
              <w:jc w:val="center"/>
              <w:rPr>
                <w:rFonts w:cs="Times New Roman"/>
                <w:b/>
                <w:bCs/>
                <w:color w:val="000000"/>
                <w:sz w:val="16"/>
                <w:szCs w:val="16"/>
              </w:rPr>
            </w:pPr>
            <w:r w:rsidRPr="006D0550">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70CB63CA" w14:textId="04D05743" w:rsidR="006D0550" w:rsidRPr="006D0550" w:rsidRDefault="006D0550" w:rsidP="006D0550">
            <w:pPr>
              <w:jc w:val="center"/>
              <w:rPr>
                <w:rFonts w:cs="Times New Roman"/>
                <w:b/>
                <w:bCs/>
                <w:color w:val="000000"/>
                <w:sz w:val="16"/>
                <w:szCs w:val="16"/>
              </w:rPr>
            </w:pPr>
            <w:r w:rsidRPr="006D0550">
              <w:rPr>
                <w:b/>
                <w:bCs/>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45C03491" w14:textId="53CA95E8" w:rsidR="006D0550" w:rsidRPr="006D0550" w:rsidRDefault="006D0550" w:rsidP="006D0550">
            <w:pPr>
              <w:jc w:val="center"/>
              <w:rPr>
                <w:rFonts w:cs="Times New Roman"/>
                <w:b/>
                <w:bCs/>
                <w:color w:val="000000"/>
                <w:sz w:val="16"/>
                <w:szCs w:val="16"/>
              </w:rPr>
            </w:pPr>
            <w:r w:rsidRPr="006D0550">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79AD8600" w14:textId="1363089B" w:rsidR="006D0550" w:rsidRPr="006D0550" w:rsidRDefault="006D0550" w:rsidP="006D0550">
            <w:pPr>
              <w:jc w:val="center"/>
              <w:rPr>
                <w:rFonts w:cs="Times New Roman"/>
                <w:b/>
                <w:bCs/>
                <w:color w:val="000000"/>
                <w:sz w:val="16"/>
                <w:szCs w:val="16"/>
              </w:rPr>
            </w:pPr>
            <w:r w:rsidRPr="006D0550">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10FA9A59" w14:textId="77777777" w:rsidR="006D0550" w:rsidRPr="00E16509" w:rsidRDefault="006D0550" w:rsidP="006D0550">
            <w:pPr>
              <w:rPr>
                <w:rFonts w:cs="Times New Roman"/>
                <w:b/>
                <w:bCs/>
                <w:color w:val="000000"/>
                <w:sz w:val="16"/>
                <w:szCs w:val="16"/>
              </w:rPr>
            </w:pPr>
          </w:p>
        </w:tc>
      </w:tr>
      <w:tr w:rsidR="00951928" w:rsidRPr="00E16509" w14:paraId="4A1992F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951928" w:rsidRPr="00E16509" w:rsidRDefault="00951928" w:rsidP="00951928">
            <w:pPr>
              <w:jc w:val="center"/>
              <w:rPr>
                <w:rFonts w:cs="Times New Roman"/>
                <w:sz w:val="16"/>
                <w:szCs w:val="16"/>
              </w:rPr>
            </w:pPr>
            <w:r w:rsidRPr="00E16509">
              <w:rPr>
                <w:rFonts w:cs="Times New Roman"/>
                <w:sz w:val="16"/>
                <w:szCs w:val="16"/>
              </w:rPr>
              <w:t>1.1.</w:t>
            </w:r>
          </w:p>
        </w:tc>
        <w:tc>
          <w:tcPr>
            <w:tcW w:w="1851" w:type="dxa"/>
            <w:vMerge w:val="restart"/>
            <w:tcBorders>
              <w:top w:val="nil"/>
              <w:left w:val="single" w:sz="4" w:space="0" w:color="auto"/>
              <w:bottom w:val="nil"/>
              <w:right w:val="single" w:sz="4" w:space="0" w:color="auto"/>
            </w:tcBorders>
            <w:shd w:val="clear" w:color="auto" w:fill="auto"/>
            <w:hideMark/>
          </w:tcPr>
          <w:p w14:paraId="7A9510D0" w14:textId="4C36D00F" w:rsidR="00951928" w:rsidRPr="00E16509" w:rsidRDefault="00951928" w:rsidP="00951928">
            <w:pPr>
              <w:rPr>
                <w:rFonts w:cs="Times New Roman"/>
                <w:color w:val="000000"/>
                <w:sz w:val="16"/>
                <w:szCs w:val="16"/>
              </w:rPr>
            </w:pPr>
            <w:r w:rsidRPr="00E16509">
              <w:rPr>
                <w:rFonts w:cs="Times New Roman"/>
                <w:color w:val="000000"/>
                <w:sz w:val="16"/>
                <w:szCs w:val="16"/>
              </w:rPr>
              <w:t>Мероприятие 01.02.</w:t>
            </w:r>
            <w:r>
              <w:rPr>
                <w:rFonts w:cs="Times New Roman"/>
                <w:color w:val="000000"/>
                <w:sz w:val="16"/>
                <w:szCs w:val="16"/>
              </w:rPr>
              <w:t xml:space="preserve"> </w:t>
            </w:r>
            <w:r w:rsidRPr="00E16509">
              <w:rPr>
                <w:rFonts w:cs="Times New Roman"/>
                <w:color w:val="000000"/>
                <w:sz w:val="16"/>
                <w:szCs w:val="16"/>
              </w:rPr>
              <w:t>Мероприятия по обеспечению безопасности дорожного движения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77777777" w:rsidR="00951928" w:rsidRPr="00E16509" w:rsidRDefault="00951928" w:rsidP="00951928">
            <w:pPr>
              <w:jc w:val="center"/>
              <w:rPr>
                <w:rFonts w:cs="Times New Roman"/>
                <w:color w:val="000000"/>
                <w:sz w:val="16"/>
                <w:szCs w:val="16"/>
              </w:rPr>
            </w:pPr>
            <w:r w:rsidRPr="00E16509">
              <w:rPr>
                <w:rFonts w:cs="Times New Roman"/>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40A8AB9C" w14:textId="77777777" w:rsidR="00951928" w:rsidRPr="00E16509" w:rsidRDefault="00951928" w:rsidP="00951928">
            <w:pPr>
              <w:rPr>
                <w:rFonts w:cs="Times New Roman"/>
                <w:color w:val="000000"/>
                <w:sz w:val="16"/>
                <w:szCs w:val="16"/>
              </w:rPr>
            </w:pPr>
            <w:r w:rsidRPr="00E16509">
              <w:rPr>
                <w:rFonts w:cs="Times New Roman"/>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21CC485B" w14:textId="0489BFA8" w:rsidR="00951928" w:rsidRPr="00951928" w:rsidRDefault="00951928" w:rsidP="00951928">
            <w:pPr>
              <w:jc w:val="center"/>
              <w:rPr>
                <w:rFonts w:cs="Times New Roman"/>
                <w:color w:val="000000"/>
                <w:sz w:val="16"/>
                <w:szCs w:val="16"/>
              </w:rPr>
            </w:pPr>
            <w:r w:rsidRPr="00951928">
              <w:rPr>
                <w:color w:val="000000"/>
                <w:sz w:val="16"/>
                <w:szCs w:val="16"/>
              </w:rPr>
              <w:t>55 920,26</w:t>
            </w:r>
          </w:p>
        </w:tc>
        <w:tc>
          <w:tcPr>
            <w:tcW w:w="727" w:type="dxa"/>
            <w:tcBorders>
              <w:top w:val="nil"/>
              <w:left w:val="nil"/>
              <w:bottom w:val="single" w:sz="4" w:space="0" w:color="auto"/>
              <w:right w:val="single" w:sz="4" w:space="0" w:color="auto"/>
            </w:tcBorders>
            <w:shd w:val="clear" w:color="auto" w:fill="auto"/>
            <w:hideMark/>
          </w:tcPr>
          <w:p w14:paraId="350085E1" w14:textId="59750D99" w:rsidR="00951928" w:rsidRPr="00951928" w:rsidRDefault="00951928" w:rsidP="00951928">
            <w:pPr>
              <w:jc w:val="center"/>
              <w:rPr>
                <w:rFonts w:cs="Times New Roman"/>
                <w:sz w:val="16"/>
                <w:szCs w:val="16"/>
              </w:rPr>
            </w:pPr>
            <w:r w:rsidRPr="00951928">
              <w:rPr>
                <w:sz w:val="16"/>
                <w:szCs w:val="16"/>
              </w:rPr>
              <w:t>-</w:t>
            </w:r>
          </w:p>
        </w:tc>
        <w:tc>
          <w:tcPr>
            <w:tcW w:w="709" w:type="dxa"/>
            <w:tcBorders>
              <w:top w:val="nil"/>
              <w:left w:val="nil"/>
              <w:bottom w:val="single" w:sz="4" w:space="0" w:color="auto"/>
              <w:right w:val="single" w:sz="4" w:space="0" w:color="auto"/>
            </w:tcBorders>
            <w:shd w:val="clear" w:color="auto" w:fill="auto"/>
            <w:hideMark/>
          </w:tcPr>
          <w:p w14:paraId="701CD2C4" w14:textId="21689DEF" w:rsidR="00951928" w:rsidRPr="00951928" w:rsidRDefault="00951928" w:rsidP="00951928">
            <w:pPr>
              <w:jc w:val="center"/>
              <w:rPr>
                <w:rFonts w:cs="Times New Roman"/>
                <w:sz w:val="16"/>
                <w:szCs w:val="16"/>
              </w:rPr>
            </w:pPr>
            <w:r w:rsidRPr="0095192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CCE94BA" w14:textId="4C59323E" w:rsidR="00951928" w:rsidRPr="00951928" w:rsidRDefault="00951928" w:rsidP="00951928">
            <w:pPr>
              <w:jc w:val="center"/>
              <w:rPr>
                <w:rFonts w:cs="Times New Roman"/>
                <w:color w:val="000000"/>
                <w:sz w:val="16"/>
                <w:szCs w:val="16"/>
              </w:rPr>
            </w:pPr>
            <w:r w:rsidRPr="00951928">
              <w:rPr>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3C2C7039" w14:textId="57D17C0A" w:rsidR="00951928" w:rsidRPr="00951928" w:rsidRDefault="00951928" w:rsidP="00951928">
            <w:pPr>
              <w:jc w:val="center"/>
              <w:rPr>
                <w:rFonts w:cs="Times New Roman"/>
                <w:color w:val="000000"/>
                <w:sz w:val="16"/>
                <w:szCs w:val="16"/>
              </w:rPr>
            </w:pPr>
            <w:r w:rsidRPr="0095192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FDA0D95" w14:textId="31CDD667" w:rsidR="00951928" w:rsidRPr="00951928" w:rsidRDefault="00951928" w:rsidP="00951928">
            <w:pPr>
              <w:jc w:val="center"/>
              <w:rPr>
                <w:rFonts w:cs="Times New Roman"/>
                <w:color w:val="000000"/>
                <w:sz w:val="16"/>
                <w:szCs w:val="16"/>
              </w:rPr>
            </w:pPr>
            <w:r w:rsidRPr="00951928">
              <w:rPr>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3B47BC8F" w14:textId="77777777" w:rsidR="00951928" w:rsidRPr="00E16509" w:rsidRDefault="00951928" w:rsidP="00951928">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51928" w:rsidRPr="00E16509" w14:paraId="54157357"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5227DF7A" w14:textId="77777777" w:rsidR="00951928" w:rsidRPr="00E16509" w:rsidRDefault="00951928" w:rsidP="00951928">
            <w:pPr>
              <w:rPr>
                <w:rFonts w:cs="Times New Roman"/>
                <w:sz w:val="16"/>
                <w:szCs w:val="16"/>
              </w:rPr>
            </w:pPr>
          </w:p>
        </w:tc>
        <w:tc>
          <w:tcPr>
            <w:tcW w:w="1851" w:type="dxa"/>
            <w:vMerge/>
            <w:tcBorders>
              <w:top w:val="nil"/>
              <w:left w:val="single" w:sz="4" w:space="0" w:color="auto"/>
              <w:bottom w:val="nil"/>
              <w:right w:val="single" w:sz="4" w:space="0" w:color="auto"/>
            </w:tcBorders>
            <w:vAlign w:val="center"/>
            <w:hideMark/>
          </w:tcPr>
          <w:p w14:paraId="5EB52BAD" w14:textId="77777777" w:rsidR="00951928" w:rsidRPr="00E16509" w:rsidRDefault="00951928" w:rsidP="00951928">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51928" w:rsidRPr="00E16509" w:rsidRDefault="00951928" w:rsidP="00951928">
            <w:pPr>
              <w:rPr>
                <w:rFonts w:cs="Times New Roman"/>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6F02FB8D" w14:textId="77777777" w:rsidR="00951928" w:rsidRPr="00E16509" w:rsidRDefault="00951928" w:rsidP="00951928">
            <w:pPr>
              <w:rPr>
                <w:rFonts w:cs="Times New Roman"/>
                <w:color w:val="000000"/>
                <w:sz w:val="16"/>
                <w:szCs w:val="16"/>
              </w:rPr>
            </w:pPr>
            <w:r w:rsidRPr="00E16509">
              <w:rPr>
                <w:rFonts w:cs="Times New Roman"/>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60793F0A" w14:textId="63CB3544" w:rsidR="00951928" w:rsidRPr="00951928" w:rsidRDefault="00951928" w:rsidP="00951928">
            <w:pPr>
              <w:jc w:val="center"/>
              <w:rPr>
                <w:rFonts w:cs="Times New Roman"/>
                <w:color w:val="000000"/>
                <w:sz w:val="16"/>
                <w:szCs w:val="16"/>
              </w:rPr>
            </w:pPr>
            <w:r w:rsidRPr="00951928">
              <w:rPr>
                <w:color w:val="000000"/>
                <w:sz w:val="16"/>
                <w:szCs w:val="16"/>
              </w:rPr>
              <w:t>55 920,26</w:t>
            </w:r>
          </w:p>
        </w:tc>
        <w:tc>
          <w:tcPr>
            <w:tcW w:w="727" w:type="dxa"/>
            <w:tcBorders>
              <w:top w:val="nil"/>
              <w:left w:val="nil"/>
              <w:bottom w:val="single" w:sz="4" w:space="0" w:color="auto"/>
              <w:right w:val="single" w:sz="4" w:space="0" w:color="auto"/>
            </w:tcBorders>
            <w:shd w:val="clear" w:color="auto" w:fill="auto"/>
            <w:hideMark/>
          </w:tcPr>
          <w:p w14:paraId="2674555A" w14:textId="4CBD81BB" w:rsidR="00951928" w:rsidRPr="00951928" w:rsidRDefault="00951928" w:rsidP="00951928">
            <w:pPr>
              <w:jc w:val="center"/>
              <w:rPr>
                <w:rFonts w:cs="Times New Roman"/>
                <w:sz w:val="16"/>
                <w:szCs w:val="16"/>
              </w:rPr>
            </w:pPr>
            <w:r w:rsidRPr="00951928">
              <w:rPr>
                <w:sz w:val="16"/>
                <w:szCs w:val="16"/>
              </w:rPr>
              <w:t>-</w:t>
            </w:r>
          </w:p>
        </w:tc>
        <w:tc>
          <w:tcPr>
            <w:tcW w:w="709" w:type="dxa"/>
            <w:tcBorders>
              <w:top w:val="nil"/>
              <w:left w:val="nil"/>
              <w:bottom w:val="single" w:sz="4" w:space="0" w:color="auto"/>
              <w:right w:val="single" w:sz="4" w:space="0" w:color="auto"/>
            </w:tcBorders>
            <w:shd w:val="clear" w:color="auto" w:fill="auto"/>
            <w:hideMark/>
          </w:tcPr>
          <w:p w14:paraId="57FB14B1" w14:textId="755524DF" w:rsidR="00951928" w:rsidRPr="00951928" w:rsidRDefault="00951928" w:rsidP="00951928">
            <w:pPr>
              <w:jc w:val="center"/>
              <w:rPr>
                <w:rFonts w:cs="Times New Roman"/>
                <w:sz w:val="16"/>
                <w:szCs w:val="16"/>
              </w:rPr>
            </w:pPr>
            <w:r w:rsidRPr="0095192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5655B094" w14:textId="33449521" w:rsidR="00951928" w:rsidRPr="00951928" w:rsidRDefault="00951928" w:rsidP="00951928">
            <w:pPr>
              <w:jc w:val="center"/>
              <w:rPr>
                <w:rFonts w:cs="Times New Roman"/>
                <w:color w:val="000000"/>
                <w:sz w:val="16"/>
                <w:szCs w:val="16"/>
              </w:rPr>
            </w:pPr>
            <w:r w:rsidRPr="00951928">
              <w:rPr>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3063F548" w14:textId="2126C3A2" w:rsidR="00951928" w:rsidRPr="00951928" w:rsidRDefault="00951928" w:rsidP="00951928">
            <w:pPr>
              <w:jc w:val="center"/>
              <w:rPr>
                <w:rFonts w:cs="Times New Roman"/>
                <w:color w:val="000000"/>
                <w:sz w:val="16"/>
                <w:szCs w:val="16"/>
              </w:rPr>
            </w:pPr>
            <w:r w:rsidRPr="0095192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5C5AAFE" w14:textId="1763712E" w:rsidR="00951928" w:rsidRPr="00951928" w:rsidRDefault="00951928" w:rsidP="00951928">
            <w:pPr>
              <w:jc w:val="center"/>
              <w:rPr>
                <w:rFonts w:cs="Times New Roman"/>
                <w:color w:val="000000"/>
                <w:sz w:val="16"/>
                <w:szCs w:val="16"/>
              </w:rPr>
            </w:pPr>
            <w:r w:rsidRPr="00951928">
              <w:rPr>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0B3D91F7" w14:textId="77777777" w:rsidR="00951928" w:rsidRPr="00E16509" w:rsidRDefault="00951928" w:rsidP="00951928">
            <w:pPr>
              <w:rPr>
                <w:rFonts w:cs="Times New Roman"/>
                <w:color w:val="000000"/>
                <w:sz w:val="16"/>
                <w:szCs w:val="16"/>
              </w:rPr>
            </w:pPr>
          </w:p>
        </w:tc>
      </w:tr>
      <w:tr w:rsidR="00D71D3B" w:rsidRPr="00E16509" w14:paraId="0FCE80D3"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55F6BCCD" w14:textId="77777777" w:rsidR="00E16509" w:rsidRPr="00E16509" w:rsidRDefault="00E16509" w:rsidP="00E16509">
            <w:pPr>
              <w:rPr>
                <w:rFonts w:cs="Times New Roman"/>
                <w:sz w:val="16"/>
                <w:szCs w:val="16"/>
              </w:rPr>
            </w:pP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C3D9F" w:rsidRPr="003C3D9F" w:rsidRDefault="00E16509" w:rsidP="003C3D9F">
            <w:pPr>
              <w:rPr>
                <w:rFonts w:cs="Times New Roman"/>
                <w:i/>
                <w:iCs/>
                <w:color w:val="000000"/>
                <w:sz w:val="16"/>
                <w:szCs w:val="16"/>
              </w:rPr>
            </w:pPr>
            <w:r w:rsidRPr="00E16509">
              <w:rPr>
                <w:rFonts w:cs="Times New Roman"/>
                <w:i/>
                <w:iCs/>
                <w:color w:val="000000"/>
                <w:sz w:val="16"/>
                <w:szCs w:val="16"/>
              </w:rPr>
              <w:t> </w:t>
            </w:r>
            <w:r w:rsidR="003C3D9F"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E16509" w:rsidRPr="00E16509" w:rsidRDefault="003C3D9F"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1643"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Всего</w:t>
            </w:r>
          </w:p>
        </w:tc>
        <w:tc>
          <w:tcPr>
            <w:tcW w:w="727"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Итого</w:t>
            </w:r>
            <w:r w:rsidRPr="00E16509">
              <w:rPr>
                <w:rFonts w:cs="Times New Roman"/>
                <w:color w:val="000000"/>
                <w:sz w:val="16"/>
                <w:szCs w:val="16"/>
              </w:rPr>
              <w:br/>
              <w:t>2024 год</w:t>
            </w:r>
          </w:p>
        </w:tc>
        <w:tc>
          <w:tcPr>
            <w:tcW w:w="903"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Итого</w:t>
            </w:r>
            <w:r w:rsidRPr="00E16509">
              <w:rPr>
                <w:rFonts w:cs="Times New Roman"/>
                <w:color w:val="000000"/>
                <w:sz w:val="16"/>
                <w:szCs w:val="16"/>
              </w:rPr>
              <w:br/>
              <w:t>2025 год</w:t>
            </w:r>
          </w:p>
        </w:tc>
        <w:tc>
          <w:tcPr>
            <w:tcW w:w="3460"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В том числе:</w:t>
            </w:r>
          </w:p>
        </w:tc>
        <w:tc>
          <w:tcPr>
            <w:tcW w:w="1038"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2026 год</w:t>
            </w:r>
          </w:p>
        </w:tc>
        <w:tc>
          <w:tcPr>
            <w:tcW w:w="1054"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2027 год</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502AAA2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r>
      <w:tr w:rsidR="00D71D3B" w:rsidRPr="00E16509" w14:paraId="0E7A7470" w14:textId="77777777" w:rsidTr="006D0550">
        <w:trPr>
          <w:trHeight w:val="450"/>
        </w:trPr>
        <w:tc>
          <w:tcPr>
            <w:tcW w:w="534" w:type="dxa"/>
            <w:vMerge/>
            <w:tcBorders>
              <w:top w:val="nil"/>
              <w:left w:val="single" w:sz="4" w:space="0" w:color="auto"/>
              <w:bottom w:val="single" w:sz="4" w:space="0" w:color="auto"/>
              <w:right w:val="single" w:sz="4" w:space="0" w:color="auto"/>
            </w:tcBorders>
            <w:vAlign w:val="center"/>
            <w:hideMark/>
          </w:tcPr>
          <w:p w14:paraId="0030CC4A" w14:textId="77777777" w:rsidR="00E16509" w:rsidRPr="00E16509" w:rsidRDefault="00E16509"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E16509" w:rsidRPr="00E16509" w:rsidRDefault="00E16509"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E16509" w:rsidRPr="00E16509" w:rsidRDefault="00E16509" w:rsidP="00E16509">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73DBCE4" w14:textId="77777777" w:rsidR="00E16509" w:rsidRPr="00E16509" w:rsidRDefault="00E16509" w:rsidP="00E16509">
            <w:pPr>
              <w:rPr>
                <w:rFonts w:cs="Times New Roman"/>
                <w:color w:val="000000"/>
                <w:sz w:val="16"/>
                <w:szCs w:val="16"/>
              </w:rPr>
            </w:pPr>
          </w:p>
        </w:tc>
        <w:tc>
          <w:tcPr>
            <w:tcW w:w="946" w:type="dxa"/>
            <w:vMerge/>
            <w:tcBorders>
              <w:top w:val="nil"/>
              <w:left w:val="single" w:sz="4" w:space="0" w:color="auto"/>
              <w:bottom w:val="single" w:sz="4" w:space="0" w:color="auto"/>
              <w:right w:val="single" w:sz="4" w:space="0" w:color="auto"/>
            </w:tcBorders>
            <w:vAlign w:val="center"/>
            <w:hideMark/>
          </w:tcPr>
          <w:p w14:paraId="56844AE6" w14:textId="77777777" w:rsidR="00E16509" w:rsidRPr="00E16509" w:rsidRDefault="00E16509" w:rsidP="00E16509">
            <w:pPr>
              <w:rPr>
                <w:rFonts w:cs="Times New Roman"/>
                <w:color w:val="000000"/>
                <w:sz w:val="16"/>
                <w:szCs w:val="16"/>
              </w:rPr>
            </w:pPr>
          </w:p>
        </w:tc>
        <w:tc>
          <w:tcPr>
            <w:tcW w:w="727" w:type="dxa"/>
            <w:vMerge/>
            <w:tcBorders>
              <w:top w:val="nil"/>
              <w:left w:val="single" w:sz="4" w:space="0" w:color="auto"/>
              <w:bottom w:val="single" w:sz="4" w:space="0" w:color="000000"/>
              <w:right w:val="single" w:sz="4" w:space="0" w:color="auto"/>
            </w:tcBorders>
            <w:vAlign w:val="center"/>
            <w:hideMark/>
          </w:tcPr>
          <w:p w14:paraId="2C3A2BC1" w14:textId="77777777" w:rsidR="00E16509" w:rsidRPr="00E16509" w:rsidRDefault="00E16509" w:rsidP="00E16509">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EAD488E" w14:textId="77777777" w:rsidR="00E16509" w:rsidRPr="00E16509" w:rsidRDefault="00E16509" w:rsidP="00E16509">
            <w:pPr>
              <w:rPr>
                <w:rFonts w:cs="Times New Roman"/>
                <w:color w:val="000000"/>
                <w:sz w:val="16"/>
                <w:szCs w:val="16"/>
              </w:rPr>
            </w:pPr>
          </w:p>
        </w:tc>
        <w:tc>
          <w:tcPr>
            <w:tcW w:w="903" w:type="dxa"/>
            <w:vMerge/>
            <w:tcBorders>
              <w:top w:val="nil"/>
              <w:left w:val="single" w:sz="4" w:space="0" w:color="auto"/>
              <w:bottom w:val="single" w:sz="4" w:space="0" w:color="auto"/>
              <w:right w:val="single" w:sz="4" w:space="0" w:color="auto"/>
            </w:tcBorders>
            <w:vAlign w:val="center"/>
            <w:hideMark/>
          </w:tcPr>
          <w:p w14:paraId="68C54753" w14:textId="77777777" w:rsidR="00E16509" w:rsidRPr="00E16509" w:rsidRDefault="00E16509" w:rsidP="00E16509">
            <w:pPr>
              <w:rPr>
                <w:rFonts w:cs="Times New Roman"/>
                <w:color w:val="000000"/>
                <w:sz w:val="16"/>
                <w:szCs w:val="16"/>
              </w:rPr>
            </w:pPr>
          </w:p>
        </w:tc>
        <w:tc>
          <w:tcPr>
            <w:tcW w:w="824" w:type="dxa"/>
            <w:tcBorders>
              <w:top w:val="nil"/>
              <w:left w:val="nil"/>
              <w:bottom w:val="single" w:sz="4" w:space="0" w:color="auto"/>
              <w:right w:val="single" w:sz="4" w:space="0" w:color="auto"/>
            </w:tcBorders>
            <w:shd w:val="clear" w:color="auto" w:fill="auto"/>
            <w:hideMark/>
          </w:tcPr>
          <w:p w14:paraId="734E2FE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 квартал</w:t>
            </w:r>
          </w:p>
        </w:tc>
        <w:tc>
          <w:tcPr>
            <w:tcW w:w="976" w:type="dxa"/>
            <w:tcBorders>
              <w:top w:val="nil"/>
              <w:left w:val="nil"/>
              <w:bottom w:val="single" w:sz="4" w:space="0" w:color="auto"/>
              <w:right w:val="single" w:sz="4" w:space="0" w:color="auto"/>
            </w:tcBorders>
            <w:shd w:val="clear" w:color="auto" w:fill="auto"/>
            <w:hideMark/>
          </w:tcPr>
          <w:p w14:paraId="1990178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shd w:val="clear" w:color="auto" w:fill="auto"/>
            <w:hideMark/>
          </w:tcPr>
          <w:p w14:paraId="47E30D20"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 месяцев</w:t>
            </w:r>
          </w:p>
        </w:tc>
        <w:tc>
          <w:tcPr>
            <w:tcW w:w="830" w:type="dxa"/>
            <w:tcBorders>
              <w:top w:val="nil"/>
              <w:left w:val="nil"/>
              <w:bottom w:val="single" w:sz="4" w:space="0" w:color="auto"/>
              <w:right w:val="single" w:sz="4" w:space="0" w:color="auto"/>
            </w:tcBorders>
            <w:shd w:val="clear" w:color="auto" w:fill="auto"/>
            <w:hideMark/>
          </w:tcPr>
          <w:p w14:paraId="6C7B6D39"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12 месяцев</w:t>
            </w:r>
          </w:p>
        </w:tc>
        <w:tc>
          <w:tcPr>
            <w:tcW w:w="1038" w:type="dxa"/>
            <w:vMerge/>
            <w:tcBorders>
              <w:top w:val="nil"/>
              <w:left w:val="single" w:sz="4" w:space="0" w:color="auto"/>
              <w:bottom w:val="single" w:sz="4" w:space="0" w:color="auto"/>
              <w:right w:val="single" w:sz="4" w:space="0" w:color="auto"/>
            </w:tcBorders>
            <w:vAlign w:val="center"/>
            <w:hideMark/>
          </w:tcPr>
          <w:p w14:paraId="561A136D" w14:textId="77777777" w:rsidR="00E16509" w:rsidRPr="00E16509" w:rsidRDefault="00E16509" w:rsidP="00E16509">
            <w:pPr>
              <w:rPr>
                <w:rFonts w:cs="Times New Roman"/>
                <w:color w:val="000000"/>
                <w:sz w:val="16"/>
                <w:szCs w:val="16"/>
              </w:rPr>
            </w:pPr>
          </w:p>
        </w:tc>
        <w:tc>
          <w:tcPr>
            <w:tcW w:w="1054" w:type="dxa"/>
            <w:vMerge/>
            <w:tcBorders>
              <w:top w:val="nil"/>
              <w:left w:val="single" w:sz="4" w:space="0" w:color="auto"/>
              <w:bottom w:val="single" w:sz="4" w:space="0" w:color="auto"/>
              <w:right w:val="single" w:sz="4" w:space="0" w:color="auto"/>
            </w:tcBorders>
            <w:vAlign w:val="center"/>
            <w:hideMark/>
          </w:tcPr>
          <w:p w14:paraId="41680FD8" w14:textId="77777777" w:rsidR="00E16509" w:rsidRPr="00E16509" w:rsidRDefault="00E16509" w:rsidP="00E16509">
            <w:pPr>
              <w:rPr>
                <w:rFonts w:cs="Times New Roman"/>
                <w:color w:val="000000"/>
                <w:sz w:val="16"/>
                <w:szCs w:val="16"/>
              </w:rPr>
            </w:pPr>
          </w:p>
        </w:tc>
        <w:tc>
          <w:tcPr>
            <w:tcW w:w="1421" w:type="dxa"/>
            <w:vMerge/>
            <w:tcBorders>
              <w:top w:val="nil"/>
              <w:left w:val="single" w:sz="4" w:space="0" w:color="auto"/>
              <w:bottom w:val="single" w:sz="4" w:space="0" w:color="auto"/>
              <w:right w:val="single" w:sz="4" w:space="0" w:color="auto"/>
            </w:tcBorders>
            <w:vAlign w:val="center"/>
            <w:hideMark/>
          </w:tcPr>
          <w:p w14:paraId="5034A3BD" w14:textId="77777777" w:rsidR="00E16509" w:rsidRPr="00E16509" w:rsidRDefault="00E16509" w:rsidP="00E16509">
            <w:pPr>
              <w:rPr>
                <w:rFonts w:cs="Times New Roman"/>
                <w:color w:val="000000"/>
                <w:sz w:val="16"/>
                <w:szCs w:val="16"/>
              </w:rPr>
            </w:pPr>
          </w:p>
        </w:tc>
      </w:tr>
      <w:tr w:rsidR="00AD7D7C" w:rsidRPr="00E16509" w14:paraId="7F7D9534"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0AD199F3" w14:textId="77777777" w:rsidR="00AD7D7C" w:rsidRPr="00E16509" w:rsidRDefault="00AD7D7C" w:rsidP="00AD7D7C">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AD7D7C" w:rsidRPr="00E16509" w:rsidRDefault="00AD7D7C"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AD7D7C" w:rsidRPr="00E16509" w:rsidRDefault="00AD7D7C" w:rsidP="00AD7D7C">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A462B97" w14:textId="77777777" w:rsidR="00AD7D7C" w:rsidRPr="00E16509" w:rsidRDefault="00AD7D7C" w:rsidP="00AD7D7C">
            <w:pPr>
              <w:rPr>
                <w:rFonts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hideMark/>
          </w:tcPr>
          <w:p w14:paraId="3103235D" w14:textId="44A8108D" w:rsidR="00AD7D7C" w:rsidRPr="000962ED" w:rsidRDefault="00AD7D7C" w:rsidP="00AD7D7C">
            <w:pPr>
              <w:jc w:val="center"/>
              <w:rPr>
                <w:rFonts w:cs="Times New Roman"/>
                <w:color w:val="000000"/>
                <w:sz w:val="16"/>
                <w:szCs w:val="16"/>
              </w:rPr>
            </w:pPr>
            <w:r w:rsidRPr="000962ED">
              <w:rPr>
                <w:rFonts w:cs="Times New Roman"/>
                <w:color w:val="000000"/>
                <w:sz w:val="16"/>
                <w:szCs w:val="16"/>
              </w:rPr>
              <w:t>8,</w:t>
            </w:r>
            <w:r w:rsidR="007714F1" w:rsidRPr="000962ED">
              <w:rPr>
                <w:rFonts w:cs="Times New Roman"/>
                <w:color w:val="000000"/>
                <w:sz w:val="16"/>
                <w:szCs w:val="16"/>
              </w:rPr>
              <w:t>83</w:t>
            </w:r>
          </w:p>
        </w:tc>
        <w:tc>
          <w:tcPr>
            <w:tcW w:w="727" w:type="dxa"/>
            <w:tcBorders>
              <w:top w:val="nil"/>
              <w:left w:val="nil"/>
              <w:bottom w:val="single" w:sz="4" w:space="0" w:color="auto"/>
              <w:right w:val="single" w:sz="4" w:space="0" w:color="auto"/>
            </w:tcBorders>
            <w:shd w:val="clear" w:color="auto" w:fill="auto"/>
            <w:hideMark/>
          </w:tcPr>
          <w:p w14:paraId="607062A7" w14:textId="22BA7C55" w:rsidR="00AD7D7C" w:rsidRPr="000962ED" w:rsidRDefault="00AD7D7C" w:rsidP="00AD7D7C">
            <w:pPr>
              <w:jc w:val="center"/>
              <w:rPr>
                <w:rFonts w:cs="Times New Roman"/>
                <w:color w:val="000000"/>
                <w:sz w:val="16"/>
                <w:szCs w:val="16"/>
              </w:rPr>
            </w:pPr>
            <w:r w:rsidRPr="000962ED">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14:paraId="52857F87" w14:textId="30D85642" w:rsidR="00AD7D7C" w:rsidRPr="000962ED" w:rsidRDefault="00AD7D7C" w:rsidP="00AD7D7C">
            <w:pPr>
              <w:jc w:val="center"/>
              <w:rPr>
                <w:rFonts w:cs="Times New Roman"/>
                <w:sz w:val="16"/>
                <w:szCs w:val="16"/>
              </w:rPr>
            </w:pPr>
            <w:r w:rsidRPr="000962ED">
              <w:rPr>
                <w:rFonts w:cs="Times New Roman"/>
                <w:color w:val="000000"/>
                <w:sz w:val="16"/>
                <w:szCs w:val="16"/>
              </w:rPr>
              <w:t>-</w:t>
            </w:r>
          </w:p>
        </w:tc>
        <w:tc>
          <w:tcPr>
            <w:tcW w:w="903" w:type="dxa"/>
            <w:tcBorders>
              <w:top w:val="nil"/>
              <w:left w:val="nil"/>
              <w:bottom w:val="single" w:sz="4" w:space="0" w:color="auto"/>
              <w:right w:val="single" w:sz="4" w:space="0" w:color="auto"/>
            </w:tcBorders>
            <w:shd w:val="clear" w:color="auto" w:fill="auto"/>
            <w:hideMark/>
          </w:tcPr>
          <w:p w14:paraId="667A363B" w14:textId="40C9382F" w:rsidR="00AD7D7C" w:rsidRPr="000962ED" w:rsidRDefault="00AD7D7C" w:rsidP="00AD7D7C">
            <w:pPr>
              <w:jc w:val="center"/>
              <w:rPr>
                <w:rFonts w:cs="Times New Roman"/>
                <w:sz w:val="16"/>
                <w:szCs w:val="16"/>
              </w:rPr>
            </w:pPr>
            <w:r w:rsidRPr="000962ED">
              <w:rPr>
                <w:rFonts w:cs="Times New Roman"/>
                <w:color w:val="000000"/>
                <w:sz w:val="16"/>
                <w:szCs w:val="16"/>
              </w:rPr>
              <w:t>3,</w:t>
            </w:r>
            <w:r w:rsidR="001134BC" w:rsidRPr="000962ED">
              <w:rPr>
                <w:rFonts w:cs="Times New Roman"/>
                <w:color w:val="000000"/>
                <w:sz w:val="16"/>
                <w:szCs w:val="16"/>
              </w:rPr>
              <w:t>33</w:t>
            </w:r>
          </w:p>
        </w:tc>
        <w:tc>
          <w:tcPr>
            <w:tcW w:w="824" w:type="dxa"/>
            <w:tcBorders>
              <w:top w:val="nil"/>
              <w:left w:val="nil"/>
              <w:bottom w:val="single" w:sz="4" w:space="0" w:color="auto"/>
              <w:right w:val="single" w:sz="4" w:space="0" w:color="auto"/>
            </w:tcBorders>
            <w:shd w:val="clear" w:color="auto" w:fill="auto"/>
            <w:hideMark/>
          </w:tcPr>
          <w:p w14:paraId="797F6D9E" w14:textId="306A45CA" w:rsidR="00AD7D7C" w:rsidRPr="000962ED" w:rsidRDefault="001134BC" w:rsidP="00AD7D7C">
            <w:pPr>
              <w:jc w:val="center"/>
              <w:rPr>
                <w:rFonts w:cs="Times New Roman"/>
                <w:sz w:val="16"/>
                <w:szCs w:val="16"/>
              </w:rPr>
            </w:pPr>
            <w:r w:rsidRPr="000962ED">
              <w:rPr>
                <w:rFonts w:cs="Times New Roman"/>
                <w:sz w:val="16"/>
                <w:szCs w:val="16"/>
              </w:rPr>
              <w:t>0,6</w:t>
            </w:r>
          </w:p>
        </w:tc>
        <w:tc>
          <w:tcPr>
            <w:tcW w:w="976" w:type="dxa"/>
            <w:tcBorders>
              <w:top w:val="nil"/>
              <w:left w:val="nil"/>
              <w:bottom w:val="single" w:sz="4" w:space="0" w:color="auto"/>
              <w:right w:val="single" w:sz="4" w:space="0" w:color="auto"/>
            </w:tcBorders>
            <w:shd w:val="clear" w:color="auto" w:fill="auto"/>
            <w:hideMark/>
          </w:tcPr>
          <w:p w14:paraId="289D2DBA" w14:textId="6C23C511" w:rsidR="00AD7D7C" w:rsidRPr="000962ED" w:rsidRDefault="001134BC" w:rsidP="00AD7D7C">
            <w:pPr>
              <w:jc w:val="center"/>
              <w:rPr>
                <w:rFonts w:cs="Times New Roman"/>
                <w:sz w:val="16"/>
                <w:szCs w:val="16"/>
              </w:rPr>
            </w:pPr>
            <w:r w:rsidRPr="000962ED">
              <w:rPr>
                <w:rFonts w:cs="Times New Roman"/>
                <w:sz w:val="16"/>
                <w:szCs w:val="16"/>
              </w:rPr>
              <w:t>1,25</w:t>
            </w:r>
          </w:p>
        </w:tc>
        <w:tc>
          <w:tcPr>
            <w:tcW w:w="830" w:type="dxa"/>
            <w:tcBorders>
              <w:top w:val="nil"/>
              <w:left w:val="nil"/>
              <w:bottom w:val="single" w:sz="4" w:space="0" w:color="auto"/>
              <w:right w:val="single" w:sz="4" w:space="0" w:color="auto"/>
            </w:tcBorders>
            <w:shd w:val="clear" w:color="auto" w:fill="auto"/>
            <w:hideMark/>
          </w:tcPr>
          <w:p w14:paraId="30EFFEA1" w14:textId="2AE7B6E7" w:rsidR="00AD7D7C" w:rsidRPr="000962ED" w:rsidRDefault="001134BC" w:rsidP="00AD7D7C">
            <w:pPr>
              <w:jc w:val="center"/>
              <w:rPr>
                <w:rFonts w:cs="Times New Roman"/>
                <w:sz w:val="16"/>
                <w:szCs w:val="16"/>
              </w:rPr>
            </w:pPr>
            <w:r w:rsidRPr="000962ED">
              <w:rPr>
                <w:rFonts w:cs="Times New Roman"/>
                <w:sz w:val="16"/>
                <w:szCs w:val="16"/>
              </w:rPr>
              <w:t>2,52</w:t>
            </w:r>
          </w:p>
        </w:tc>
        <w:tc>
          <w:tcPr>
            <w:tcW w:w="830" w:type="dxa"/>
            <w:tcBorders>
              <w:top w:val="nil"/>
              <w:left w:val="nil"/>
              <w:bottom w:val="single" w:sz="4" w:space="0" w:color="auto"/>
              <w:right w:val="single" w:sz="4" w:space="0" w:color="auto"/>
            </w:tcBorders>
            <w:shd w:val="clear" w:color="auto" w:fill="auto"/>
            <w:hideMark/>
          </w:tcPr>
          <w:p w14:paraId="020839F6" w14:textId="6C8C0471" w:rsidR="00AD7D7C" w:rsidRPr="000962ED" w:rsidRDefault="00AD7D7C" w:rsidP="00AD7D7C">
            <w:pPr>
              <w:jc w:val="center"/>
              <w:rPr>
                <w:rFonts w:cs="Times New Roman"/>
                <w:sz w:val="16"/>
                <w:szCs w:val="16"/>
              </w:rPr>
            </w:pPr>
            <w:r w:rsidRPr="000962ED">
              <w:rPr>
                <w:rFonts w:cs="Times New Roman"/>
                <w:color w:val="000000"/>
                <w:sz w:val="16"/>
                <w:szCs w:val="16"/>
              </w:rPr>
              <w:t>3,</w:t>
            </w:r>
            <w:r w:rsidR="001134BC" w:rsidRPr="000962ED">
              <w:rPr>
                <w:rFonts w:cs="Times New Roman"/>
                <w:color w:val="000000"/>
                <w:sz w:val="16"/>
                <w:szCs w:val="16"/>
              </w:rPr>
              <w:t>33</w:t>
            </w:r>
          </w:p>
        </w:tc>
        <w:tc>
          <w:tcPr>
            <w:tcW w:w="1038" w:type="dxa"/>
            <w:tcBorders>
              <w:top w:val="nil"/>
              <w:left w:val="nil"/>
              <w:bottom w:val="single" w:sz="4" w:space="0" w:color="auto"/>
              <w:right w:val="single" w:sz="4" w:space="0" w:color="auto"/>
            </w:tcBorders>
            <w:shd w:val="clear" w:color="auto" w:fill="auto"/>
            <w:hideMark/>
          </w:tcPr>
          <w:p w14:paraId="10A4532F" w14:textId="0D2D473C" w:rsidR="00AD7D7C" w:rsidRPr="000962ED" w:rsidRDefault="00AD7D7C" w:rsidP="00AD7D7C">
            <w:pPr>
              <w:jc w:val="center"/>
              <w:rPr>
                <w:rFonts w:cs="Times New Roman"/>
                <w:sz w:val="16"/>
                <w:szCs w:val="16"/>
              </w:rPr>
            </w:pPr>
            <w:r w:rsidRPr="000962ED">
              <w:rPr>
                <w:rFonts w:cs="Times New Roman"/>
                <w:color w:val="000000"/>
                <w:sz w:val="16"/>
                <w:szCs w:val="16"/>
              </w:rPr>
              <w:t>2,80</w:t>
            </w:r>
          </w:p>
        </w:tc>
        <w:tc>
          <w:tcPr>
            <w:tcW w:w="1054" w:type="dxa"/>
            <w:tcBorders>
              <w:top w:val="nil"/>
              <w:left w:val="nil"/>
              <w:bottom w:val="single" w:sz="4" w:space="0" w:color="auto"/>
              <w:right w:val="single" w:sz="4" w:space="0" w:color="auto"/>
            </w:tcBorders>
            <w:shd w:val="clear" w:color="auto" w:fill="auto"/>
            <w:hideMark/>
          </w:tcPr>
          <w:p w14:paraId="0B17EA20" w14:textId="68C36046" w:rsidR="00AD7D7C" w:rsidRPr="00AD7D7C" w:rsidRDefault="00AD7D7C" w:rsidP="00AD7D7C">
            <w:pPr>
              <w:jc w:val="center"/>
              <w:rPr>
                <w:rFonts w:cs="Times New Roman"/>
                <w:sz w:val="16"/>
                <w:szCs w:val="16"/>
              </w:rPr>
            </w:pPr>
            <w:r w:rsidRPr="00AD7D7C">
              <w:rPr>
                <w:rFonts w:cs="Times New Roman"/>
                <w:color w:val="000000"/>
                <w:sz w:val="16"/>
                <w:szCs w:val="16"/>
              </w:rPr>
              <w:t>2,70</w:t>
            </w:r>
          </w:p>
        </w:tc>
        <w:tc>
          <w:tcPr>
            <w:tcW w:w="1421" w:type="dxa"/>
            <w:vMerge/>
            <w:tcBorders>
              <w:top w:val="nil"/>
              <w:left w:val="single" w:sz="4" w:space="0" w:color="auto"/>
              <w:bottom w:val="single" w:sz="4" w:space="0" w:color="auto"/>
              <w:right w:val="single" w:sz="4" w:space="0" w:color="auto"/>
            </w:tcBorders>
            <w:vAlign w:val="center"/>
            <w:hideMark/>
          </w:tcPr>
          <w:p w14:paraId="2F7D9303" w14:textId="77777777" w:rsidR="00AD7D7C" w:rsidRPr="00E16509" w:rsidRDefault="00AD7D7C" w:rsidP="00AD7D7C">
            <w:pPr>
              <w:rPr>
                <w:rFonts w:cs="Times New Roman"/>
                <w:color w:val="000000"/>
                <w:sz w:val="16"/>
                <w:szCs w:val="16"/>
              </w:rPr>
            </w:pPr>
          </w:p>
        </w:tc>
      </w:tr>
      <w:tr w:rsidR="00EC0443" w:rsidRPr="00E16509" w14:paraId="2D9D823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EC0443" w:rsidRPr="00E16509" w:rsidRDefault="00EC0443" w:rsidP="00EC0443">
            <w:pPr>
              <w:jc w:val="center"/>
              <w:rPr>
                <w:rFonts w:cs="Times New Roman"/>
                <w:b/>
                <w:bCs/>
                <w:sz w:val="16"/>
                <w:szCs w:val="16"/>
              </w:rPr>
            </w:pPr>
            <w:r w:rsidRPr="00E16509">
              <w:rPr>
                <w:rFonts w:cs="Times New Roman"/>
                <w:b/>
                <w:bCs/>
                <w:sz w:val="16"/>
                <w:szCs w:val="16"/>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EC0443" w:rsidRPr="00E16509" w:rsidRDefault="00EC0443" w:rsidP="00EC0443">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EC0443" w:rsidRPr="00E16509" w:rsidRDefault="00EC0443" w:rsidP="00EC0443">
            <w:pPr>
              <w:jc w:val="center"/>
              <w:rPr>
                <w:rFonts w:cs="Times New Roman"/>
                <w:b/>
                <w:bCs/>
                <w:color w:val="000000"/>
                <w:sz w:val="16"/>
                <w:szCs w:val="16"/>
              </w:rPr>
            </w:pPr>
            <w:r w:rsidRPr="00E16509">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708008B6" w14:textId="77777777" w:rsidR="00EC0443" w:rsidRPr="00E16509" w:rsidRDefault="00EC0443" w:rsidP="00EC0443">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7ADB28B2" w14:textId="0BCFDC65" w:rsidR="00EC0443" w:rsidRPr="00951928" w:rsidRDefault="00EC0443" w:rsidP="00EC0443">
            <w:pPr>
              <w:jc w:val="center"/>
              <w:rPr>
                <w:rFonts w:cs="Times New Roman"/>
                <w:b/>
                <w:bCs/>
                <w:color w:val="000000"/>
                <w:sz w:val="16"/>
                <w:szCs w:val="16"/>
              </w:rPr>
            </w:pPr>
            <w:r w:rsidRPr="00951928">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44B53B29" w14:textId="4F37D090" w:rsidR="00EC0443" w:rsidRPr="00951928" w:rsidRDefault="00EC0443" w:rsidP="00EC0443">
            <w:pPr>
              <w:jc w:val="center"/>
              <w:rPr>
                <w:rFonts w:cs="Times New Roman"/>
                <w:b/>
                <w:bCs/>
                <w:color w:val="000000"/>
                <w:sz w:val="16"/>
                <w:szCs w:val="16"/>
              </w:rPr>
            </w:pPr>
            <w:r w:rsidRPr="00951928">
              <w:rPr>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77AB6F87" w14:textId="285F65F5" w:rsidR="00EC0443" w:rsidRPr="00951928" w:rsidRDefault="00EC0443" w:rsidP="00EC0443">
            <w:pPr>
              <w:jc w:val="center"/>
              <w:rPr>
                <w:rFonts w:cs="Times New Roman"/>
                <w:b/>
                <w:bCs/>
                <w:color w:val="000000"/>
                <w:sz w:val="16"/>
                <w:szCs w:val="16"/>
              </w:rPr>
            </w:pPr>
            <w:r w:rsidRPr="0095192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06E293DE" w14:textId="3C0A80E3" w:rsidR="00EC0443" w:rsidRPr="00951928" w:rsidRDefault="00EC0443" w:rsidP="00EC0443">
            <w:pPr>
              <w:jc w:val="center"/>
              <w:rPr>
                <w:rFonts w:cs="Times New Roman"/>
                <w:b/>
                <w:bCs/>
                <w:color w:val="000000"/>
                <w:sz w:val="16"/>
                <w:szCs w:val="16"/>
              </w:rPr>
            </w:pPr>
            <w:r w:rsidRPr="00951928">
              <w:rPr>
                <w:b/>
                <w:bCs/>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3D4F6F02" w14:textId="5627B89E" w:rsidR="00EC0443" w:rsidRPr="00951928" w:rsidRDefault="00EC0443" w:rsidP="00EC0443">
            <w:pPr>
              <w:jc w:val="center"/>
              <w:rPr>
                <w:rFonts w:cs="Times New Roman"/>
                <w:b/>
                <w:bCs/>
                <w:color w:val="000000"/>
                <w:sz w:val="16"/>
                <w:szCs w:val="16"/>
              </w:rPr>
            </w:pPr>
            <w:r w:rsidRPr="00951928">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B6284E2" w14:textId="249D2B20" w:rsidR="00EC0443" w:rsidRPr="00951928" w:rsidRDefault="00EC0443" w:rsidP="00EC0443">
            <w:pPr>
              <w:jc w:val="center"/>
              <w:rPr>
                <w:rFonts w:cs="Times New Roman"/>
                <w:b/>
                <w:bCs/>
                <w:color w:val="000000"/>
                <w:sz w:val="16"/>
                <w:szCs w:val="16"/>
              </w:rPr>
            </w:pPr>
            <w:r w:rsidRPr="00951928">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D908DD1" w14:textId="77777777" w:rsidR="00EC0443" w:rsidRPr="00E16509" w:rsidRDefault="00EC0443" w:rsidP="00EC0443">
            <w:pPr>
              <w:jc w:val="center"/>
              <w:rPr>
                <w:rFonts w:cs="Times New Roman"/>
                <w:b/>
                <w:bCs/>
                <w:color w:val="000000"/>
                <w:sz w:val="16"/>
                <w:szCs w:val="16"/>
              </w:rPr>
            </w:pPr>
            <w:r w:rsidRPr="00E16509">
              <w:rPr>
                <w:rFonts w:cs="Times New Roman"/>
                <w:b/>
                <w:bCs/>
                <w:color w:val="000000"/>
                <w:sz w:val="16"/>
                <w:szCs w:val="16"/>
              </w:rPr>
              <w:t>Х</w:t>
            </w:r>
          </w:p>
        </w:tc>
      </w:tr>
      <w:tr w:rsidR="00951928" w:rsidRPr="00E16509" w14:paraId="2F48256C"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0E99320E" w14:textId="77777777" w:rsidR="00951928" w:rsidRPr="00E16509" w:rsidRDefault="00951928" w:rsidP="00951928">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2621EDCC" w14:textId="77777777" w:rsidR="00951928" w:rsidRPr="00E16509" w:rsidRDefault="00951928" w:rsidP="00951928">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951928" w:rsidRPr="00E16509" w:rsidRDefault="00951928" w:rsidP="00951928">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38C90EBB" w14:textId="77777777" w:rsidR="00951928" w:rsidRPr="00E16509" w:rsidRDefault="00951928" w:rsidP="00951928">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446E4B1" w14:textId="69E0F548" w:rsidR="00951928" w:rsidRPr="00951928" w:rsidRDefault="00951928" w:rsidP="00951928">
            <w:pPr>
              <w:jc w:val="center"/>
              <w:rPr>
                <w:rFonts w:cs="Times New Roman"/>
                <w:b/>
                <w:bCs/>
                <w:color w:val="000000"/>
                <w:sz w:val="16"/>
                <w:szCs w:val="16"/>
              </w:rPr>
            </w:pPr>
            <w:r w:rsidRPr="00951928">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7EC01C16" w14:textId="7BACA08F" w:rsidR="00951928" w:rsidRPr="00951928" w:rsidRDefault="00951928" w:rsidP="00951928">
            <w:pPr>
              <w:jc w:val="center"/>
              <w:rPr>
                <w:rFonts w:cs="Times New Roman"/>
                <w:b/>
                <w:bCs/>
                <w:color w:val="000000"/>
                <w:sz w:val="16"/>
                <w:szCs w:val="16"/>
              </w:rPr>
            </w:pPr>
            <w:r w:rsidRPr="00951928">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B026444" w14:textId="7BE36A55" w:rsidR="00951928" w:rsidRPr="00951928" w:rsidRDefault="00951928" w:rsidP="00951928">
            <w:pPr>
              <w:jc w:val="center"/>
              <w:rPr>
                <w:rFonts w:cs="Times New Roman"/>
                <w:b/>
                <w:bCs/>
                <w:color w:val="000000"/>
                <w:sz w:val="16"/>
                <w:szCs w:val="16"/>
              </w:rPr>
            </w:pPr>
            <w:r w:rsidRPr="00951928">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5CD4A50" w14:textId="02DB21E6" w:rsidR="00951928" w:rsidRPr="00951928" w:rsidRDefault="00951928" w:rsidP="00951928">
            <w:pPr>
              <w:jc w:val="center"/>
              <w:rPr>
                <w:rFonts w:cs="Times New Roman"/>
                <w:b/>
                <w:bCs/>
                <w:color w:val="000000"/>
                <w:sz w:val="16"/>
                <w:szCs w:val="16"/>
              </w:rPr>
            </w:pPr>
            <w:r w:rsidRPr="00951928">
              <w:rPr>
                <w:b/>
                <w:bCs/>
                <w:color w:val="000000"/>
                <w:sz w:val="16"/>
                <w:szCs w:val="16"/>
              </w:rPr>
              <w:t>18 420,26</w:t>
            </w:r>
          </w:p>
        </w:tc>
        <w:tc>
          <w:tcPr>
            <w:tcW w:w="1038" w:type="dxa"/>
            <w:tcBorders>
              <w:top w:val="nil"/>
              <w:left w:val="single" w:sz="4" w:space="0" w:color="auto"/>
              <w:bottom w:val="single" w:sz="4" w:space="0" w:color="auto"/>
              <w:right w:val="nil"/>
            </w:tcBorders>
            <w:shd w:val="clear" w:color="auto" w:fill="auto"/>
            <w:hideMark/>
          </w:tcPr>
          <w:p w14:paraId="7FA8AF15" w14:textId="20A624F4" w:rsidR="00951928" w:rsidRPr="00951928" w:rsidRDefault="00951928" w:rsidP="00951928">
            <w:pPr>
              <w:jc w:val="center"/>
              <w:rPr>
                <w:rFonts w:cs="Times New Roman"/>
                <w:b/>
                <w:bCs/>
                <w:color w:val="000000"/>
                <w:sz w:val="16"/>
                <w:szCs w:val="16"/>
              </w:rPr>
            </w:pPr>
            <w:r w:rsidRPr="00951928">
              <w:rPr>
                <w:b/>
                <w:bCs/>
                <w:color w:val="000000"/>
                <w:sz w:val="16"/>
                <w:szCs w:val="16"/>
              </w:rPr>
              <w:t>18 500,00</w:t>
            </w:r>
          </w:p>
        </w:tc>
        <w:tc>
          <w:tcPr>
            <w:tcW w:w="1054" w:type="dxa"/>
            <w:tcBorders>
              <w:top w:val="nil"/>
              <w:left w:val="single" w:sz="4" w:space="0" w:color="auto"/>
              <w:bottom w:val="single" w:sz="4" w:space="0" w:color="auto"/>
              <w:right w:val="nil"/>
            </w:tcBorders>
            <w:shd w:val="clear" w:color="auto" w:fill="auto"/>
            <w:hideMark/>
          </w:tcPr>
          <w:p w14:paraId="0551B889" w14:textId="74853804" w:rsidR="00951928" w:rsidRPr="00951928" w:rsidRDefault="00951928" w:rsidP="00951928">
            <w:pPr>
              <w:jc w:val="center"/>
              <w:rPr>
                <w:rFonts w:cs="Times New Roman"/>
                <w:b/>
                <w:bCs/>
                <w:color w:val="000000"/>
                <w:sz w:val="16"/>
                <w:szCs w:val="16"/>
              </w:rPr>
            </w:pPr>
            <w:r w:rsidRPr="00951928">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2B2115A5" w14:textId="77777777" w:rsidR="00951928" w:rsidRPr="00E16509" w:rsidRDefault="00951928" w:rsidP="00951928">
            <w:pPr>
              <w:rPr>
                <w:rFonts w:cs="Times New Roman"/>
                <w:b/>
                <w:bCs/>
                <w:color w:val="000000"/>
                <w:sz w:val="16"/>
                <w:szCs w:val="16"/>
              </w:rPr>
            </w:pPr>
          </w:p>
        </w:tc>
      </w:tr>
      <w:tr w:rsidR="00E16509" w:rsidRPr="00E16509" w14:paraId="3F52DA52" w14:textId="77777777" w:rsidTr="00BB71E0">
        <w:trPr>
          <w:trHeight w:val="300"/>
        </w:trPr>
        <w:tc>
          <w:tcPr>
            <w:tcW w:w="15389"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E16509" w:rsidRDefault="00E16509" w:rsidP="00E16509">
            <w:pPr>
              <w:rPr>
                <w:rFonts w:cs="Times New Roman"/>
                <w:b/>
                <w:bCs/>
                <w:color w:val="000000"/>
                <w:sz w:val="16"/>
                <w:szCs w:val="16"/>
              </w:rPr>
            </w:pPr>
            <w:r w:rsidRPr="00E16509">
              <w:rPr>
                <w:rFonts w:cs="Times New Roman"/>
                <w:b/>
                <w:bCs/>
                <w:color w:val="000000"/>
                <w:sz w:val="16"/>
                <w:szCs w:val="16"/>
              </w:rPr>
              <w:t>в том числе по главным распорядителям бюджетных средств:</w:t>
            </w:r>
          </w:p>
        </w:tc>
      </w:tr>
      <w:tr w:rsidR="00EC0443" w:rsidRPr="008A15F1" w14:paraId="5FFB8920"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EC0443" w:rsidRPr="008A15F1" w:rsidRDefault="00EC0443" w:rsidP="00EC0443">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EC0443" w:rsidRPr="008A15F1" w:rsidRDefault="00EC0443" w:rsidP="00EC0443">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EC0443" w:rsidRPr="0035293B" w:rsidRDefault="00EC0443" w:rsidP="00EC0443">
            <w:pPr>
              <w:jc w:val="center"/>
              <w:rPr>
                <w:rFonts w:cs="Times New Roman"/>
                <w:b/>
                <w:bCs/>
                <w:color w:val="000000"/>
                <w:sz w:val="16"/>
                <w:szCs w:val="16"/>
              </w:rPr>
            </w:pPr>
            <w:r w:rsidRPr="0035293B">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310CD01D" w14:textId="77777777" w:rsidR="00EC0443" w:rsidRPr="004119D0" w:rsidRDefault="00EC0443" w:rsidP="00EC0443">
            <w:pPr>
              <w:rPr>
                <w:rFonts w:cs="Times New Roman"/>
                <w:b/>
                <w:bCs/>
                <w:color w:val="000000"/>
                <w:sz w:val="16"/>
                <w:szCs w:val="16"/>
              </w:rPr>
            </w:pPr>
            <w:r w:rsidRPr="004119D0">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5398C093" w14:textId="4CB51487" w:rsidR="00EC0443" w:rsidRPr="00EC0443" w:rsidRDefault="00EC0443" w:rsidP="00EC0443">
            <w:pPr>
              <w:jc w:val="center"/>
              <w:rPr>
                <w:rFonts w:cs="Times New Roman"/>
                <w:b/>
                <w:bCs/>
                <w:color w:val="000000"/>
                <w:sz w:val="16"/>
                <w:szCs w:val="16"/>
              </w:rPr>
            </w:pPr>
            <w:r w:rsidRPr="00EC0443">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2620B1A7" w14:textId="1FAEDDF6" w:rsidR="00EC0443" w:rsidRPr="00EC0443" w:rsidRDefault="00EC0443" w:rsidP="00EC0443">
            <w:pPr>
              <w:jc w:val="center"/>
              <w:rPr>
                <w:rFonts w:cs="Times New Roman"/>
                <w:b/>
                <w:bCs/>
                <w:color w:val="000000"/>
                <w:sz w:val="16"/>
                <w:szCs w:val="16"/>
              </w:rPr>
            </w:pPr>
            <w:r w:rsidRPr="00951928">
              <w:rPr>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4F4C1CDF" w14:textId="342B4355" w:rsidR="00EC0443" w:rsidRPr="00EC0443" w:rsidRDefault="00EC0443" w:rsidP="00EC0443">
            <w:pPr>
              <w:jc w:val="center"/>
              <w:rPr>
                <w:rFonts w:cs="Times New Roman"/>
                <w:b/>
                <w:bCs/>
                <w:color w:val="000000"/>
                <w:sz w:val="16"/>
                <w:szCs w:val="16"/>
              </w:rPr>
            </w:pPr>
            <w:r w:rsidRPr="0095192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35FC829C" w14:textId="742BE344" w:rsidR="00EC0443" w:rsidRPr="00EC0443" w:rsidRDefault="00EC0443" w:rsidP="00EC0443">
            <w:pPr>
              <w:jc w:val="center"/>
              <w:rPr>
                <w:rFonts w:cs="Times New Roman"/>
                <w:b/>
                <w:bCs/>
                <w:color w:val="000000"/>
                <w:sz w:val="16"/>
                <w:szCs w:val="16"/>
              </w:rPr>
            </w:pPr>
            <w:r w:rsidRPr="00EC0443">
              <w:rPr>
                <w:b/>
                <w:bCs/>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332B6E38" w14:textId="5EC81571" w:rsidR="00EC0443" w:rsidRPr="00EC0443" w:rsidRDefault="00EC0443" w:rsidP="00EC0443">
            <w:pPr>
              <w:jc w:val="center"/>
              <w:rPr>
                <w:rFonts w:cs="Times New Roman"/>
                <w:b/>
                <w:bCs/>
                <w:color w:val="000000"/>
                <w:sz w:val="16"/>
                <w:szCs w:val="16"/>
              </w:rPr>
            </w:pPr>
            <w:r w:rsidRPr="00EC0443">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4302221" w14:textId="30BFA52E" w:rsidR="00EC0443" w:rsidRPr="00EC0443" w:rsidRDefault="00EC0443" w:rsidP="00EC0443">
            <w:pPr>
              <w:jc w:val="center"/>
              <w:rPr>
                <w:rFonts w:cs="Times New Roman"/>
                <w:b/>
                <w:bCs/>
                <w:color w:val="000000"/>
                <w:sz w:val="16"/>
                <w:szCs w:val="16"/>
              </w:rPr>
            </w:pPr>
            <w:r w:rsidRPr="00EC0443">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6599FFE9" w14:textId="77777777" w:rsidR="00EC0443" w:rsidRPr="00C464A8" w:rsidRDefault="00EC0443" w:rsidP="00EC0443">
            <w:pPr>
              <w:jc w:val="center"/>
              <w:rPr>
                <w:rFonts w:cs="Times New Roman"/>
                <w:b/>
                <w:bCs/>
                <w:color w:val="000000"/>
                <w:sz w:val="16"/>
                <w:szCs w:val="16"/>
              </w:rPr>
            </w:pPr>
            <w:r w:rsidRPr="00C464A8">
              <w:rPr>
                <w:rFonts w:cs="Times New Roman"/>
                <w:b/>
                <w:bCs/>
                <w:color w:val="000000"/>
                <w:sz w:val="16"/>
                <w:szCs w:val="16"/>
              </w:rPr>
              <w:t>Х</w:t>
            </w:r>
          </w:p>
        </w:tc>
      </w:tr>
      <w:tr w:rsidR="00EC0443" w:rsidRPr="008A15F1" w14:paraId="43A5F2CF"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4FC877A7" w14:textId="77777777" w:rsidR="00EC0443" w:rsidRPr="008A15F1" w:rsidRDefault="00EC0443" w:rsidP="00EC0443">
            <w:pPr>
              <w:rPr>
                <w:rFonts w:cs="Times New Roman"/>
                <w:b/>
                <w:bCs/>
                <w:color w:val="FF0000"/>
                <w:sz w:val="16"/>
                <w:szCs w:val="16"/>
                <w:u w:val="single"/>
              </w:rPr>
            </w:pPr>
          </w:p>
        </w:tc>
        <w:tc>
          <w:tcPr>
            <w:tcW w:w="1851" w:type="dxa"/>
            <w:vMerge/>
            <w:tcBorders>
              <w:top w:val="nil"/>
              <w:left w:val="single" w:sz="4" w:space="0" w:color="auto"/>
              <w:bottom w:val="single" w:sz="4" w:space="0" w:color="auto"/>
              <w:right w:val="single" w:sz="4" w:space="0" w:color="auto"/>
            </w:tcBorders>
            <w:vAlign w:val="center"/>
            <w:hideMark/>
          </w:tcPr>
          <w:p w14:paraId="58A31224" w14:textId="77777777" w:rsidR="00EC0443" w:rsidRPr="008A15F1" w:rsidRDefault="00EC0443" w:rsidP="00EC0443">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EC0443" w:rsidRPr="008A15F1" w:rsidRDefault="00EC0443" w:rsidP="00EC0443">
            <w:pPr>
              <w:rPr>
                <w:rFonts w:cs="Times New Roman"/>
                <w:b/>
                <w:bCs/>
                <w:color w:val="000000"/>
                <w:sz w:val="16"/>
                <w:szCs w:val="16"/>
                <w:u w:val="single"/>
              </w:rPr>
            </w:pPr>
          </w:p>
        </w:tc>
        <w:tc>
          <w:tcPr>
            <w:tcW w:w="1643" w:type="dxa"/>
            <w:tcBorders>
              <w:top w:val="nil"/>
              <w:left w:val="nil"/>
              <w:bottom w:val="single" w:sz="4" w:space="0" w:color="auto"/>
              <w:right w:val="single" w:sz="4" w:space="0" w:color="auto"/>
            </w:tcBorders>
            <w:shd w:val="clear" w:color="auto" w:fill="auto"/>
            <w:hideMark/>
          </w:tcPr>
          <w:p w14:paraId="10D06B9D" w14:textId="77777777" w:rsidR="00EC0443" w:rsidRPr="004119D0" w:rsidRDefault="00EC0443" w:rsidP="00EC0443">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26BD2BCC" w14:textId="3AB50976" w:rsidR="00EC0443" w:rsidRPr="00EC0443" w:rsidRDefault="00EC0443" w:rsidP="00EC0443">
            <w:pPr>
              <w:jc w:val="center"/>
              <w:rPr>
                <w:rFonts w:cs="Times New Roman"/>
                <w:b/>
                <w:bCs/>
                <w:color w:val="000000"/>
                <w:sz w:val="16"/>
                <w:szCs w:val="16"/>
              </w:rPr>
            </w:pPr>
            <w:r w:rsidRPr="00EC0443">
              <w:rPr>
                <w:b/>
                <w:bCs/>
                <w:color w:val="000000"/>
                <w:sz w:val="16"/>
                <w:szCs w:val="16"/>
              </w:rPr>
              <w:t>55 920,26</w:t>
            </w:r>
          </w:p>
        </w:tc>
        <w:tc>
          <w:tcPr>
            <w:tcW w:w="727" w:type="dxa"/>
            <w:tcBorders>
              <w:top w:val="nil"/>
              <w:left w:val="nil"/>
              <w:bottom w:val="single" w:sz="4" w:space="0" w:color="auto"/>
              <w:right w:val="nil"/>
            </w:tcBorders>
            <w:shd w:val="clear" w:color="auto" w:fill="auto"/>
            <w:hideMark/>
          </w:tcPr>
          <w:p w14:paraId="4245FFB6" w14:textId="7183A997" w:rsidR="00EC0443" w:rsidRPr="00EC0443" w:rsidRDefault="00EC0443" w:rsidP="00EC0443">
            <w:pPr>
              <w:jc w:val="center"/>
              <w:rPr>
                <w:rFonts w:cs="Times New Roman"/>
                <w:b/>
                <w:bCs/>
                <w:color w:val="000000"/>
                <w:sz w:val="16"/>
                <w:szCs w:val="16"/>
              </w:rPr>
            </w:pPr>
            <w:r w:rsidRPr="00EC0443">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126FB15A" w14:textId="2B562745" w:rsidR="00EC0443" w:rsidRPr="00EC0443" w:rsidRDefault="00EC0443" w:rsidP="00EC0443">
            <w:pPr>
              <w:jc w:val="center"/>
              <w:rPr>
                <w:rFonts w:cs="Times New Roman"/>
                <w:b/>
                <w:bCs/>
                <w:color w:val="000000"/>
                <w:sz w:val="16"/>
                <w:szCs w:val="16"/>
              </w:rPr>
            </w:pPr>
            <w:r w:rsidRPr="00EC0443">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61F38111" w14:textId="1CC4551F" w:rsidR="00EC0443" w:rsidRPr="00EC0443" w:rsidRDefault="00EC0443" w:rsidP="00EC0443">
            <w:pPr>
              <w:jc w:val="center"/>
              <w:rPr>
                <w:rFonts w:cs="Times New Roman"/>
                <w:b/>
                <w:bCs/>
                <w:color w:val="000000"/>
                <w:sz w:val="16"/>
                <w:szCs w:val="16"/>
              </w:rPr>
            </w:pPr>
            <w:r w:rsidRPr="00EC0443">
              <w:rPr>
                <w:b/>
                <w:bCs/>
                <w:color w:val="000000"/>
                <w:sz w:val="16"/>
                <w:szCs w:val="16"/>
              </w:rPr>
              <w:t>18 420,26</w:t>
            </w:r>
          </w:p>
        </w:tc>
        <w:tc>
          <w:tcPr>
            <w:tcW w:w="1038" w:type="dxa"/>
            <w:tcBorders>
              <w:top w:val="nil"/>
              <w:left w:val="single" w:sz="4" w:space="0" w:color="auto"/>
              <w:bottom w:val="single" w:sz="4" w:space="0" w:color="auto"/>
              <w:right w:val="single" w:sz="4" w:space="0" w:color="auto"/>
            </w:tcBorders>
            <w:shd w:val="clear" w:color="auto" w:fill="auto"/>
            <w:hideMark/>
          </w:tcPr>
          <w:p w14:paraId="55AB4BEE" w14:textId="79D21DC8" w:rsidR="00EC0443" w:rsidRPr="00EC0443" w:rsidRDefault="00EC0443" w:rsidP="00EC0443">
            <w:pPr>
              <w:jc w:val="center"/>
              <w:rPr>
                <w:rFonts w:cs="Times New Roman"/>
                <w:b/>
                <w:bCs/>
                <w:color w:val="000000"/>
                <w:sz w:val="16"/>
                <w:szCs w:val="16"/>
              </w:rPr>
            </w:pPr>
            <w:r w:rsidRPr="00EC0443">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78CD2BD" w14:textId="4399BFA1" w:rsidR="00EC0443" w:rsidRPr="00EC0443" w:rsidRDefault="00EC0443" w:rsidP="00EC0443">
            <w:pPr>
              <w:jc w:val="center"/>
              <w:rPr>
                <w:rFonts w:cs="Times New Roman"/>
                <w:b/>
                <w:bCs/>
                <w:color w:val="000000"/>
                <w:sz w:val="16"/>
                <w:szCs w:val="16"/>
              </w:rPr>
            </w:pPr>
            <w:r w:rsidRPr="00EC0443">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607D5800" w14:textId="77777777" w:rsidR="00EC0443" w:rsidRPr="008A15F1" w:rsidRDefault="00EC0443" w:rsidP="00EC0443">
            <w:pPr>
              <w:rPr>
                <w:rFonts w:cs="Times New Roman"/>
                <w:b/>
                <w:bCs/>
                <w:color w:val="000000"/>
                <w:sz w:val="16"/>
                <w:szCs w:val="16"/>
                <w:u w:val="single"/>
              </w:rPr>
            </w:pPr>
          </w:p>
        </w:tc>
      </w:tr>
    </w:tbl>
    <w:p w14:paraId="35F27419" w14:textId="315CA8EB" w:rsidR="00C2216D" w:rsidRPr="008A15F1" w:rsidRDefault="00C2216D" w:rsidP="00BB1AE9">
      <w:pPr>
        <w:tabs>
          <w:tab w:val="center" w:pos="7285"/>
        </w:tabs>
        <w:rPr>
          <w:sz w:val="16"/>
          <w:szCs w:val="16"/>
          <w:u w:val="single"/>
        </w:rPr>
      </w:pPr>
    </w:p>
    <w:p w14:paraId="17041714" w14:textId="77777777" w:rsidR="009B109A" w:rsidRPr="00AB7556" w:rsidRDefault="009B109A" w:rsidP="00BB1AE9">
      <w:pPr>
        <w:tabs>
          <w:tab w:val="center" w:pos="7285"/>
        </w:tabs>
        <w:rPr>
          <w:sz w:val="16"/>
          <w:szCs w:val="16"/>
        </w:rPr>
      </w:pPr>
    </w:p>
    <w:p w14:paraId="3E736393" w14:textId="77777777" w:rsidR="002655BE" w:rsidRPr="00AB7556" w:rsidRDefault="002655BE" w:rsidP="00BB1AE9">
      <w:pPr>
        <w:tabs>
          <w:tab w:val="center" w:pos="7285"/>
        </w:tabs>
        <w:rPr>
          <w:sz w:val="16"/>
          <w:szCs w:val="16"/>
        </w:rPr>
      </w:pPr>
    </w:p>
    <w:p w14:paraId="0D759122" w14:textId="366845EC"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118"/>
        <w:gridCol w:w="2126"/>
        <w:gridCol w:w="5954"/>
      </w:tblGrid>
      <w:tr w:rsidR="00F158F1" w:rsidRPr="00260A19" w14:paraId="0F3CC7D1" w14:textId="77777777" w:rsidTr="00F1575A">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118"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2126"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F1575A">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118"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2126"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F158F1" w:rsidRPr="00260A19" w14:paraId="2349E3C3" w14:textId="77777777" w:rsidTr="00F1575A">
        <w:tc>
          <w:tcPr>
            <w:tcW w:w="534" w:type="dxa"/>
          </w:tcPr>
          <w:p w14:paraId="76309C63"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41EC7B93" w14:textId="77777777" w:rsidR="00F158F1" w:rsidRPr="00A45D46" w:rsidRDefault="00F158F1" w:rsidP="006D359A">
            <w:pPr>
              <w:pStyle w:val="ConsPlusNormal"/>
              <w:jc w:val="center"/>
              <w:rPr>
                <w:rFonts w:ascii="Times New Roman" w:hAnsi="Times New Roman" w:cs="Times New Roman"/>
                <w:lang w:val="en-US"/>
              </w:rPr>
            </w:pPr>
            <w:r w:rsidRPr="00A45D46">
              <w:rPr>
                <w:rFonts w:ascii="Times New Roman" w:eastAsiaTheme="minorEastAsia" w:hAnsi="Times New Roman" w:cs="Times New Roman"/>
                <w:lang w:val="en-US"/>
              </w:rPr>
              <w:t>I</w:t>
            </w:r>
          </w:p>
        </w:tc>
        <w:tc>
          <w:tcPr>
            <w:tcW w:w="1276" w:type="dxa"/>
          </w:tcPr>
          <w:p w14:paraId="284D88C0"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02</w:t>
            </w:r>
          </w:p>
        </w:tc>
        <w:tc>
          <w:tcPr>
            <w:tcW w:w="1134" w:type="dxa"/>
          </w:tcPr>
          <w:p w14:paraId="4183F921" w14:textId="77777777" w:rsidR="00F158F1" w:rsidRPr="00A45D46" w:rsidRDefault="00F158F1" w:rsidP="006D359A">
            <w:pPr>
              <w:pStyle w:val="ConsPlusNormal"/>
              <w:jc w:val="center"/>
              <w:rPr>
                <w:rFonts w:ascii="Times New Roman" w:hAnsi="Times New Roman" w:cs="Times New Roman"/>
              </w:rPr>
            </w:pPr>
            <w:r w:rsidRPr="00A45D46">
              <w:rPr>
                <w:rFonts w:ascii="Times New Roman" w:hAnsi="Times New Roman" w:cs="Times New Roman"/>
              </w:rPr>
              <w:t>04</w:t>
            </w:r>
          </w:p>
        </w:tc>
        <w:tc>
          <w:tcPr>
            <w:tcW w:w="3118" w:type="dxa"/>
          </w:tcPr>
          <w:p w14:paraId="4E6D52BF" w14:textId="77777777" w:rsidR="00F158F1" w:rsidRDefault="00374EBA" w:rsidP="006D359A">
            <w:pPr>
              <w:widowControl w:val="0"/>
              <w:autoSpaceDE w:val="0"/>
              <w:autoSpaceDN w:val="0"/>
              <w:adjustRightInd w:val="0"/>
              <w:rPr>
                <w:rFonts w:cs="Times New Roman"/>
                <w:sz w:val="20"/>
                <w:szCs w:val="20"/>
              </w:rPr>
            </w:pPr>
            <w:r w:rsidRPr="00260A19">
              <w:rPr>
                <w:rFonts w:cs="Times New Roman"/>
                <w:sz w:val="20"/>
                <w:szCs w:val="20"/>
              </w:rPr>
              <w:t xml:space="preserve">Обеспечено выполнение </w:t>
            </w:r>
            <w:r w:rsidR="00523D50" w:rsidRPr="00260A19">
              <w:rPr>
                <w:rFonts w:cs="Times New Roman"/>
                <w:sz w:val="20"/>
                <w:szCs w:val="20"/>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p w14:paraId="7EF9367C" w14:textId="5A2EBF4A" w:rsidR="00F1575A" w:rsidRPr="00260A19" w:rsidRDefault="00F1575A" w:rsidP="006D359A">
            <w:pPr>
              <w:widowControl w:val="0"/>
              <w:autoSpaceDE w:val="0"/>
              <w:autoSpaceDN w:val="0"/>
              <w:adjustRightInd w:val="0"/>
              <w:rPr>
                <w:sz w:val="20"/>
                <w:szCs w:val="20"/>
              </w:rPr>
            </w:pPr>
          </w:p>
        </w:tc>
        <w:tc>
          <w:tcPr>
            <w:tcW w:w="2126" w:type="dxa"/>
          </w:tcPr>
          <w:p w14:paraId="39AC288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5954" w:type="dxa"/>
          </w:tcPr>
          <w:p w14:paraId="1C9BE26B"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tc>
      </w:tr>
      <w:tr w:rsidR="000B582E" w:rsidRPr="00260A19" w14:paraId="0B332F61" w14:textId="77777777" w:rsidTr="00F1575A">
        <w:trPr>
          <w:trHeight w:val="1547"/>
        </w:trPr>
        <w:tc>
          <w:tcPr>
            <w:tcW w:w="534" w:type="dxa"/>
          </w:tcPr>
          <w:p w14:paraId="36BE3B12" w14:textId="616FF3FE" w:rsidR="003B5B66" w:rsidRPr="00260A19" w:rsidRDefault="000B582E" w:rsidP="00F1575A">
            <w:pPr>
              <w:pStyle w:val="ConsPlusNormal"/>
              <w:jc w:val="center"/>
              <w:rPr>
                <w:rFonts w:ascii="Times New Roman" w:hAnsi="Times New Roman" w:cs="Times New Roman"/>
              </w:rPr>
            </w:pPr>
            <w:r>
              <w:rPr>
                <w:rFonts w:ascii="Times New Roman" w:hAnsi="Times New Roman" w:cs="Times New Roman"/>
              </w:rPr>
              <w:t>2.</w:t>
            </w:r>
            <w:r w:rsidR="003B5B66">
              <w:rPr>
                <w:rFonts w:ascii="Times New Roman" w:hAnsi="Times New Roman" w:cs="Times New Roman"/>
              </w:rPr>
              <w:t xml:space="preserve">   </w:t>
            </w:r>
          </w:p>
        </w:tc>
        <w:tc>
          <w:tcPr>
            <w:tcW w:w="879" w:type="dxa"/>
          </w:tcPr>
          <w:p w14:paraId="3AED008C" w14:textId="1EF03F34" w:rsidR="003B5B66" w:rsidRPr="00A45D46" w:rsidRDefault="009C3450" w:rsidP="00F1575A">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3B5B66" w:rsidRPr="00A45D46" w:rsidRDefault="009C3450" w:rsidP="00F1575A">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3B5B66" w:rsidRPr="00A45D46" w:rsidRDefault="009C3450" w:rsidP="00F1575A">
            <w:pPr>
              <w:pStyle w:val="ConsPlusNormal"/>
              <w:jc w:val="center"/>
              <w:rPr>
                <w:lang w:val="en-US"/>
              </w:rPr>
            </w:pPr>
            <w:r w:rsidRPr="00A45D46">
              <w:rPr>
                <w:rFonts w:ascii="Times New Roman" w:hAnsi="Times New Roman" w:cs="Times New Roman"/>
              </w:rPr>
              <w:t>10</w:t>
            </w:r>
          </w:p>
        </w:tc>
        <w:tc>
          <w:tcPr>
            <w:tcW w:w="3118" w:type="dxa"/>
          </w:tcPr>
          <w:p w14:paraId="41B68A7C" w14:textId="42244C86" w:rsidR="0063582C" w:rsidRPr="0063582C" w:rsidRDefault="002913DA" w:rsidP="0063582C">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2126" w:type="dxa"/>
          </w:tcPr>
          <w:p w14:paraId="12EB9C5A" w14:textId="503FF323" w:rsidR="000B582E" w:rsidRPr="0051578B" w:rsidRDefault="00F07574" w:rsidP="006D359A">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0B582E" w:rsidRPr="0051578B" w:rsidRDefault="00F57937" w:rsidP="006D359A">
            <w:pPr>
              <w:widowControl w:val="0"/>
              <w:autoSpaceDE w:val="0"/>
              <w:autoSpaceDN w:val="0"/>
              <w:adjustRightInd w:val="0"/>
              <w:rPr>
                <w:rFonts w:cs="Times New Roman"/>
                <w:sz w:val="20"/>
                <w:szCs w:val="20"/>
              </w:rPr>
            </w:pPr>
            <w:r w:rsidRPr="0051578B">
              <w:rPr>
                <w:rFonts w:cs="Times New Roman"/>
                <w:sz w:val="20"/>
                <w:szCs w:val="20"/>
              </w:rPr>
              <w:t xml:space="preserve">Значение определяется исходя из проектно-сметной документации </w:t>
            </w:r>
            <w:r w:rsidR="00131FE0" w:rsidRPr="0051578B">
              <w:rPr>
                <w:rFonts w:cs="Times New Roman"/>
                <w:sz w:val="20"/>
                <w:szCs w:val="20"/>
              </w:rPr>
              <w:t>для обеспечения транспортной инфраструктурой земельных участков, предоставленных многодетным семьям</w:t>
            </w:r>
            <w:r w:rsidRPr="0051578B">
              <w:rPr>
                <w:rFonts w:cs="Times New Roman"/>
                <w:sz w:val="20"/>
                <w:szCs w:val="20"/>
              </w:rPr>
              <w:t xml:space="preserve"> на соответствующий год</w:t>
            </w:r>
          </w:p>
        </w:tc>
      </w:tr>
      <w:tr w:rsidR="00F35FC4" w:rsidRPr="00260A19" w14:paraId="68B3A526" w14:textId="77777777" w:rsidTr="00F1575A">
        <w:trPr>
          <w:trHeight w:val="129"/>
        </w:trPr>
        <w:tc>
          <w:tcPr>
            <w:tcW w:w="534" w:type="dxa"/>
          </w:tcPr>
          <w:p w14:paraId="16F9E08A" w14:textId="1AF00B1C" w:rsidR="00F35FC4" w:rsidRDefault="00F35FC4" w:rsidP="00F35FC4">
            <w:pPr>
              <w:pStyle w:val="ConsPlusNormal"/>
              <w:jc w:val="center"/>
              <w:rPr>
                <w:rFonts w:ascii="Times New Roman" w:hAnsi="Times New Roman" w:cs="Times New Roman"/>
              </w:rPr>
            </w:pPr>
            <w:r>
              <w:rPr>
                <w:rFonts w:ascii="Times New Roman" w:hAnsi="Times New Roman" w:cs="Times New Roman"/>
              </w:rPr>
              <w:t>3.</w:t>
            </w:r>
          </w:p>
        </w:tc>
        <w:tc>
          <w:tcPr>
            <w:tcW w:w="879" w:type="dxa"/>
          </w:tcPr>
          <w:p w14:paraId="0B27DB2A" w14:textId="1E79F660" w:rsidR="00F35FC4" w:rsidRPr="00A45D46" w:rsidRDefault="00F35FC4" w:rsidP="00B50A88">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F35FC4" w:rsidRPr="00A45D46" w:rsidRDefault="00F35FC4" w:rsidP="00B50A88">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F35FC4" w:rsidRPr="00A45D46" w:rsidRDefault="00F35FC4" w:rsidP="00B50A88">
            <w:pPr>
              <w:pStyle w:val="ConsPlusNormal"/>
              <w:jc w:val="center"/>
              <w:rPr>
                <w:rFonts w:ascii="Times New Roman" w:hAnsi="Times New Roman" w:cs="Times New Roman"/>
              </w:rPr>
            </w:pPr>
            <w:r>
              <w:rPr>
                <w:rFonts w:ascii="Times New Roman" w:hAnsi="Times New Roman" w:cs="Times New Roman"/>
              </w:rPr>
              <w:t>01</w:t>
            </w:r>
          </w:p>
        </w:tc>
        <w:tc>
          <w:tcPr>
            <w:tcW w:w="3118" w:type="dxa"/>
          </w:tcPr>
          <w:p w14:paraId="31D9DE99" w14:textId="77777777" w:rsidR="00F35FC4" w:rsidRPr="00124ACB" w:rsidRDefault="00F35FC4" w:rsidP="00F35FC4">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2C616C" w:rsidRPr="00124ACB" w:rsidRDefault="002C616C" w:rsidP="00B50A88">
            <w:pPr>
              <w:rPr>
                <w:rFonts w:cs="Times New Roman"/>
                <w:sz w:val="20"/>
                <w:szCs w:val="20"/>
              </w:rPr>
            </w:pPr>
          </w:p>
        </w:tc>
        <w:tc>
          <w:tcPr>
            <w:tcW w:w="2126" w:type="dxa"/>
          </w:tcPr>
          <w:p w14:paraId="306E03E3" w14:textId="5CBE56EA" w:rsidR="00F35FC4" w:rsidRPr="00124ACB" w:rsidRDefault="00F35FC4" w:rsidP="00F35FC4">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F35FC4" w:rsidRPr="00124ACB" w:rsidRDefault="008B4B3A" w:rsidP="00F35FC4">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w:t>
            </w:r>
            <w:r w:rsidR="00CE5211" w:rsidRPr="00124ACB">
              <w:rPr>
                <w:rFonts w:cs="Times New Roman"/>
                <w:sz w:val="20"/>
                <w:szCs w:val="20"/>
              </w:rPr>
              <w:t xml:space="preserve">, </w:t>
            </w:r>
            <w:r w:rsidRPr="00124ACB">
              <w:rPr>
                <w:rFonts w:cs="Times New Roman"/>
                <w:sz w:val="20"/>
                <w:szCs w:val="20"/>
              </w:rPr>
              <w:t>работы по содержанию которых выполнены за счет средств местного бюджета</w:t>
            </w:r>
          </w:p>
        </w:tc>
      </w:tr>
      <w:tr w:rsidR="00F35FC4" w:rsidRPr="00260A19" w14:paraId="413B5849" w14:textId="77777777" w:rsidTr="00F1575A">
        <w:trPr>
          <w:trHeight w:val="155"/>
        </w:trPr>
        <w:tc>
          <w:tcPr>
            <w:tcW w:w="534" w:type="dxa"/>
          </w:tcPr>
          <w:p w14:paraId="64B36EDA" w14:textId="05268E42" w:rsidR="00F35FC4" w:rsidRPr="00260A19" w:rsidRDefault="00F35FC4" w:rsidP="00F35FC4">
            <w:pPr>
              <w:pStyle w:val="ConsPlusNormal"/>
              <w:jc w:val="center"/>
              <w:rPr>
                <w:rFonts w:ascii="Times New Roman" w:hAnsi="Times New Roman" w:cs="Times New Roman"/>
              </w:rPr>
            </w:pPr>
            <w:r>
              <w:rPr>
                <w:rFonts w:ascii="Times New Roman" w:hAnsi="Times New Roman" w:cs="Times New Roman"/>
              </w:rPr>
              <w:t>4</w:t>
            </w:r>
            <w:r w:rsidRPr="00260A19">
              <w:rPr>
                <w:rFonts w:ascii="Times New Roman" w:hAnsi="Times New Roman" w:cs="Times New Roman"/>
              </w:rPr>
              <w:t>.</w:t>
            </w:r>
          </w:p>
        </w:tc>
        <w:tc>
          <w:tcPr>
            <w:tcW w:w="879" w:type="dxa"/>
          </w:tcPr>
          <w:p w14:paraId="52B0982E" w14:textId="77777777" w:rsidR="00F35FC4" w:rsidRPr="00260A19" w:rsidRDefault="00F35FC4" w:rsidP="00F35FC4">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F35FC4" w:rsidRPr="00260A19" w:rsidRDefault="00F35FC4" w:rsidP="00F35FC4">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F35FC4" w:rsidRPr="00260A19" w:rsidRDefault="00F35FC4" w:rsidP="00F35FC4">
            <w:pPr>
              <w:pStyle w:val="ConsPlusNormal"/>
              <w:jc w:val="center"/>
              <w:rPr>
                <w:rFonts w:ascii="Times New Roman" w:hAnsi="Times New Roman" w:cs="Times New Roman"/>
              </w:rPr>
            </w:pPr>
            <w:r w:rsidRPr="00260A19">
              <w:rPr>
                <w:rFonts w:ascii="Times New Roman" w:hAnsi="Times New Roman" w:cs="Times New Roman"/>
              </w:rPr>
              <w:t>01</w:t>
            </w:r>
          </w:p>
        </w:tc>
        <w:tc>
          <w:tcPr>
            <w:tcW w:w="3118" w:type="dxa"/>
          </w:tcPr>
          <w:p w14:paraId="2B1F89A7" w14:textId="77777777" w:rsidR="00F35FC4" w:rsidRPr="00260A19" w:rsidRDefault="00F35FC4" w:rsidP="00F35FC4">
            <w:pPr>
              <w:widowControl w:val="0"/>
              <w:autoSpaceDE w:val="0"/>
              <w:autoSpaceDN w:val="0"/>
              <w:adjustRightInd w:val="0"/>
              <w:rPr>
                <w:rFonts w:eastAsiaTheme="minorEastAsia"/>
                <w:sz w:val="20"/>
                <w:szCs w:val="20"/>
              </w:rPr>
            </w:pPr>
            <w:r w:rsidRPr="00260A19">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2126" w:type="dxa"/>
          </w:tcPr>
          <w:p w14:paraId="73F0A295" w14:textId="77777777" w:rsidR="00F35FC4" w:rsidRPr="00260A19" w:rsidRDefault="00F35FC4" w:rsidP="00F35FC4">
            <w:pPr>
              <w:widowControl w:val="0"/>
              <w:autoSpaceDE w:val="0"/>
              <w:autoSpaceDN w:val="0"/>
              <w:adjustRightInd w:val="0"/>
              <w:jc w:val="center"/>
              <w:rPr>
                <w:rFonts w:eastAsiaTheme="minorEastAsia"/>
                <w:sz w:val="20"/>
                <w:szCs w:val="20"/>
              </w:rPr>
            </w:pPr>
            <w:r w:rsidRPr="00260A19">
              <w:rPr>
                <w:sz w:val="20"/>
                <w:szCs w:val="20"/>
              </w:rPr>
              <w:t>м</w:t>
            </w:r>
            <w:r w:rsidRPr="00260A19">
              <w:rPr>
                <w:sz w:val="20"/>
                <w:szCs w:val="20"/>
                <w:vertAlign w:val="superscript"/>
              </w:rPr>
              <w:t>2</w:t>
            </w:r>
          </w:p>
        </w:tc>
        <w:tc>
          <w:tcPr>
            <w:tcW w:w="5954" w:type="dxa"/>
          </w:tcPr>
          <w:p w14:paraId="719A22F0" w14:textId="77777777" w:rsidR="00F35FC4" w:rsidRPr="00260A19" w:rsidRDefault="00F35FC4" w:rsidP="00F35FC4">
            <w:pPr>
              <w:widowControl w:val="0"/>
              <w:autoSpaceDE w:val="0"/>
              <w:autoSpaceDN w:val="0"/>
              <w:adjustRightInd w:val="0"/>
              <w:rPr>
                <w:rFonts w:eastAsiaTheme="minorEastAsia"/>
                <w:sz w:val="20"/>
                <w:szCs w:val="20"/>
              </w:rPr>
            </w:pPr>
            <w:r w:rsidRPr="00260A19">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B50A88" w:rsidRPr="00260A19" w14:paraId="753B96A3" w14:textId="77777777" w:rsidTr="00F1575A">
        <w:tc>
          <w:tcPr>
            <w:tcW w:w="534" w:type="dxa"/>
          </w:tcPr>
          <w:p w14:paraId="1CB6AF2E" w14:textId="400F55DE" w:rsidR="00B50A88" w:rsidRPr="00260A19" w:rsidRDefault="00B50A88" w:rsidP="00F35FC4">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276B3634" w14:textId="77777777" w:rsidR="00B50A88" w:rsidRPr="00260A19" w:rsidRDefault="00B50A88" w:rsidP="00F35FC4">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B50A88" w:rsidRPr="00260A19" w:rsidRDefault="00B50A88" w:rsidP="00F35FC4">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B50A88" w:rsidRPr="00260A19" w:rsidRDefault="00B50A88" w:rsidP="00F35FC4">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118" w:type="dxa"/>
          </w:tcPr>
          <w:p w14:paraId="1264A159" w14:textId="77777777" w:rsidR="00B50A88" w:rsidRPr="00260A19" w:rsidRDefault="00B50A88" w:rsidP="00F35FC4">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2126" w:type="dxa"/>
          </w:tcPr>
          <w:p w14:paraId="398E8C21" w14:textId="77777777" w:rsidR="00B50A88" w:rsidRPr="00260A19" w:rsidRDefault="00B50A88" w:rsidP="00F35FC4">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B50A88" w:rsidRPr="00260A19" w:rsidRDefault="00B50A88" w:rsidP="00F35FC4">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F35FC4" w:rsidRPr="00260A19" w14:paraId="75CC7BF3" w14:textId="77777777" w:rsidTr="00F1575A">
        <w:tc>
          <w:tcPr>
            <w:tcW w:w="534" w:type="dxa"/>
          </w:tcPr>
          <w:p w14:paraId="5616E582" w14:textId="11092424" w:rsidR="00F35FC4" w:rsidRDefault="00F35FC4" w:rsidP="00F35FC4">
            <w:pPr>
              <w:pStyle w:val="ConsPlusNormal"/>
              <w:jc w:val="center"/>
              <w:rPr>
                <w:rFonts w:ascii="Times New Roman" w:hAnsi="Times New Roman" w:cs="Times New Roman"/>
              </w:rPr>
            </w:pPr>
            <w:r>
              <w:rPr>
                <w:rFonts w:ascii="Times New Roman" w:hAnsi="Times New Roman" w:cs="Times New Roman"/>
              </w:rPr>
              <w:t>6.</w:t>
            </w:r>
          </w:p>
        </w:tc>
        <w:tc>
          <w:tcPr>
            <w:tcW w:w="879" w:type="dxa"/>
          </w:tcPr>
          <w:p w14:paraId="476F8BE9" w14:textId="1E1E80E2" w:rsidR="00F35FC4" w:rsidRPr="00260A19" w:rsidRDefault="00F35FC4" w:rsidP="00F35FC4">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F35FC4" w:rsidRPr="00260A19" w:rsidRDefault="00F35FC4" w:rsidP="00F35FC4">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F35FC4" w:rsidRPr="00260A19" w:rsidRDefault="00F35FC4" w:rsidP="00F35FC4">
            <w:pPr>
              <w:pStyle w:val="ConsPlusNormal"/>
              <w:jc w:val="center"/>
              <w:rPr>
                <w:rFonts w:ascii="Times New Roman" w:hAnsi="Times New Roman" w:cs="Times New Roman"/>
              </w:rPr>
            </w:pPr>
            <w:r w:rsidRPr="00260A19">
              <w:rPr>
                <w:rFonts w:ascii="Times New Roman" w:hAnsi="Times New Roman" w:cs="Times New Roman"/>
              </w:rPr>
              <w:t>07</w:t>
            </w:r>
          </w:p>
        </w:tc>
        <w:tc>
          <w:tcPr>
            <w:tcW w:w="3118" w:type="dxa"/>
          </w:tcPr>
          <w:p w14:paraId="295B91C0" w14:textId="37CBE296" w:rsidR="00F35FC4" w:rsidRPr="006F6CD6" w:rsidRDefault="00F35FC4" w:rsidP="00F35FC4">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2126" w:type="dxa"/>
          </w:tcPr>
          <w:p w14:paraId="38F3385C" w14:textId="23C07168" w:rsidR="00F35FC4" w:rsidRPr="006F6CD6" w:rsidRDefault="00F35FC4" w:rsidP="00F35FC4">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F35FC4" w:rsidRPr="006F6CD6" w:rsidRDefault="00F35FC4" w:rsidP="00F35FC4">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35FC4" w:rsidRPr="00F1575A" w14:paraId="2D8E1104" w14:textId="77777777" w:rsidTr="00F1575A">
        <w:tc>
          <w:tcPr>
            <w:tcW w:w="534" w:type="dxa"/>
          </w:tcPr>
          <w:p w14:paraId="0A0ED40B" w14:textId="3B84EDF2" w:rsidR="00F35FC4" w:rsidRPr="00F1575A" w:rsidRDefault="00F35FC4" w:rsidP="00F35FC4">
            <w:pPr>
              <w:pStyle w:val="ConsPlusNormal"/>
              <w:jc w:val="center"/>
              <w:rPr>
                <w:rFonts w:ascii="Times New Roman" w:hAnsi="Times New Roman" w:cs="Times New Roman"/>
              </w:rPr>
            </w:pPr>
            <w:r w:rsidRPr="00F1575A">
              <w:rPr>
                <w:rFonts w:ascii="Times New Roman" w:hAnsi="Times New Roman" w:cs="Times New Roman"/>
              </w:rPr>
              <w:t>7.</w:t>
            </w:r>
          </w:p>
        </w:tc>
        <w:tc>
          <w:tcPr>
            <w:tcW w:w="879" w:type="dxa"/>
          </w:tcPr>
          <w:p w14:paraId="75E961F7" w14:textId="77777777" w:rsidR="00F35FC4" w:rsidRPr="00F1575A" w:rsidRDefault="00F35FC4" w:rsidP="00F35FC4">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F35FC4" w:rsidRPr="00F1575A" w:rsidRDefault="00F35FC4" w:rsidP="00F35FC4">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F35FC4" w:rsidRPr="00F1575A" w:rsidRDefault="00F35FC4" w:rsidP="00F35FC4">
            <w:pPr>
              <w:pStyle w:val="ConsPlusNormal"/>
              <w:jc w:val="center"/>
              <w:rPr>
                <w:rFonts w:ascii="Times New Roman" w:hAnsi="Times New Roman" w:cs="Times New Roman"/>
              </w:rPr>
            </w:pPr>
            <w:r w:rsidRPr="00F1575A">
              <w:rPr>
                <w:rFonts w:ascii="Times New Roman" w:hAnsi="Times New Roman" w:cs="Times New Roman"/>
              </w:rPr>
              <w:t>08</w:t>
            </w:r>
          </w:p>
        </w:tc>
        <w:tc>
          <w:tcPr>
            <w:tcW w:w="3118" w:type="dxa"/>
          </w:tcPr>
          <w:p w14:paraId="716622DE" w14:textId="77777777" w:rsidR="00F35FC4" w:rsidRPr="00F1575A" w:rsidRDefault="00F35FC4" w:rsidP="00F35FC4">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2126" w:type="dxa"/>
          </w:tcPr>
          <w:p w14:paraId="76549B67" w14:textId="77777777" w:rsidR="00F35FC4" w:rsidRPr="00F1575A" w:rsidRDefault="00F35FC4" w:rsidP="00F35FC4">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F35FC4" w:rsidRPr="00F1575A" w:rsidRDefault="00F35FC4" w:rsidP="00F35FC4">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F1575A" w:rsidRPr="00F1575A" w14:paraId="11BA5E3D" w14:textId="77777777" w:rsidTr="00F1575A">
        <w:tc>
          <w:tcPr>
            <w:tcW w:w="534" w:type="dxa"/>
          </w:tcPr>
          <w:p w14:paraId="6A396774" w14:textId="2E7AA1AF" w:rsidR="00B50A88" w:rsidRPr="00C041AB" w:rsidRDefault="00B50A88" w:rsidP="00B50A88">
            <w:pPr>
              <w:pStyle w:val="ConsPlusNormal"/>
              <w:jc w:val="center"/>
              <w:rPr>
                <w:rFonts w:ascii="Times New Roman" w:hAnsi="Times New Roman" w:cs="Times New Roman"/>
              </w:rPr>
            </w:pPr>
            <w:r w:rsidRPr="00C041AB">
              <w:rPr>
                <w:rFonts w:ascii="Times New Roman" w:hAnsi="Times New Roman" w:cs="Times New Roman"/>
              </w:rPr>
              <w:t>8.</w:t>
            </w:r>
          </w:p>
        </w:tc>
        <w:tc>
          <w:tcPr>
            <w:tcW w:w="879" w:type="dxa"/>
          </w:tcPr>
          <w:p w14:paraId="3742B25F" w14:textId="0400272F" w:rsidR="00B50A88" w:rsidRPr="00C041AB" w:rsidRDefault="00B50A88" w:rsidP="00B50A88">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B50A88" w:rsidRPr="00C041AB" w:rsidRDefault="00B50A88" w:rsidP="00B50A88">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B50A88" w:rsidRPr="00C041AB" w:rsidRDefault="00B50A88" w:rsidP="00B50A88">
            <w:pPr>
              <w:pStyle w:val="ConsPlusNormal"/>
              <w:jc w:val="center"/>
              <w:rPr>
                <w:rFonts w:ascii="Times New Roman" w:hAnsi="Times New Roman" w:cs="Times New Roman"/>
              </w:rPr>
            </w:pPr>
            <w:r w:rsidRPr="00C041AB">
              <w:rPr>
                <w:rFonts w:ascii="Times New Roman" w:hAnsi="Times New Roman" w:cs="Times New Roman"/>
              </w:rPr>
              <w:t>18</w:t>
            </w:r>
          </w:p>
        </w:tc>
        <w:tc>
          <w:tcPr>
            <w:tcW w:w="3118" w:type="dxa"/>
          </w:tcPr>
          <w:p w14:paraId="571F3552" w14:textId="51EA43B9" w:rsidR="00B50A88" w:rsidRPr="00C041AB" w:rsidRDefault="00B50A88" w:rsidP="00B50A88">
            <w:pPr>
              <w:widowControl w:val="0"/>
              <w:autoSpaceDE w:val="0"/>
              <w:autoSpaceDN w:val="0"/>
              <w:adjustRightInd w:val="0"/>
              <w:rPr>
                <w:sz w:val="20"/>
                <w:szCs w:val="20"/>
              </w:rPr>
            </w:pPr>
            <w:r w:rsidRPr="00C041AB">
              <w:rPr>
                <w:rFonts w:cs="Times New Roman"/>
                <w:sz w:val="20"/>
                <w:szCs w:val="20"/>
              </w:rPr>
              <w:t>Площадь отремонтированных автомобильных дорог общего пользования местного значения, м2</w:t>
            </w:r>
          </w:p>
        </w:tc>
        <w:tc>
          <w:tcPr>
            <w:tcW w:w="2126" w:type="dxa"/>
          </w:tcPr>
          <w:p w14:paraId="634D7EB4" w14:textId="2CC61667" w:rsidR="00B50A88" w:rsidRPr="00C041AB" w:rsidRDefault="00B50A88" w:rsidP="00B50A88">
            <w:pPr>
              <w:widowControl w:val="0"/>
              <w:autoSpaceDE w:val="0"/>
              <w:autoSpaceDN w:val="0"/>
              <w:adjustRightInd w:val="0"/>
              <w:jc w:val="center"/>
              <w:rPr>
                <w:sz w:val="20"/>
                <w:szCs w:val="20"/>
              </w:rPr>
            </w:pPr>
            <w:r w:rsidRPr="00C041AB">
              <w:rPr>
                <w:rFonts w:cs="Times New Roman"/>
                <w:sz w:val="20"/>
                <w:szCs w:val="20"/>
              </w:rPr>
              <w:t>м</w:t>
            </w:r>
            <w:r w:rsidRPr="00C041AB">
              <w:rPr>
                <w:rFonts w:cs="Times New Roman"/>
                <w:sz w:val="20"/>
                <w:szCs w:val="20"/>
                <w:vertAlign w:val="superscript"/>
              </w:rPr>
              <w:t>2</w:t>
            </w:r>
          </w:p>
        </w:tc>
        <w:tc>
          <w:tcPr>
            <w:tcW w:w="5954" w:type="dxa"/>
          </w:tcPr>
          <w:p w14:paraId="2F029928" w14:textId="105F8A43" w:rsidR="00B50A88" w:rsidRPr="00C041AB" w:rsidRDefault="00B50A88" w:rsidP="00B50A88">
            <w:pPr>
              <w:widowControl w:val="0"/>
              <w:autoSpaceDE w:val="0"/>
              <w:autoSpaceDN w:val="0"/>
              <w:adjustRightInd w:val="0"/>
              <w:rPr>
                <w:sz w:val="20"/>
                <w:szCs w:val="20"/>
              </w:rPr>
            </w:pPr>
            <w:r w:rsidRPr="00C041AB">
              <w:rPr>
                <w:rFonts w:cs="Times New Roman"/>
                <w:sz w:val="20"/>
                <w:szCs w:val="20"/>
              </w:rPr>
              <w:t>Значение показателя определяется исходя из планов на соответствующий год по площади текущего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B50A88" w:rsidRPr="00F1575A" w14:paraId="5643241E" w14:textId="77777777" w:rsidTr="00F1575A">
        <w:tc>
          <w:tcPr>
            <w:tcW w:w="534" w:type="dxa"/>
            <w:vMerge w:val="restart"/>
          </w:tcPr>
          <w:p w14:paraId="0EBA6E0C" w14:textId="68914358" w:rsidR="00B50A88" w:rsidRPr="00F1575A" w:rsidRDefault="00B50A88" w:rsidP="004D2D86">
            <w:pPr>
              <w:pStyle w:val="ConsPlusNormal"/>
              <w:jc w:val="center"/>
              <w:rPr>
                <w:rFonts w:ascii="Times New Roman" w:hAnsi="Times New Roman" w:cs="Times New Roman"/>
              </w:rPr>
            </w:pPr>
            <w:r w:rsidRPr="00F1575A">
              <w:rPr>
                <w:rFonts w:ascii="Times New Roman" w:hAnsi="Times New Roman" w:cs="Times New Roman"/>
              </w:rPr>
              <w:t>9.</w:t>
            </w:r>
          </w:p>
        </w:tc>
        <w:tc>
          <w:tcPr>
            <w:tcW w:w="879" w:type="dxa"/>
          </w:tcPr>
          <w:p w14:paraId="211C8CD7" w14:textId="77777777" w:rsidR="00B50A88" w:rsidRPr="00F1575A" w:rsidRDefault="00B50A88" w:rsidP="004D2D86">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B50A88" w:rsidRPr="00F1575A" w:rsidRDefault="00B50A88" w:rsidP="004D2D86">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B50A88" w:rsidRPr="00F1575A" w:rsidRDefault="00B50A88" w:rsidP="004D2D86">
            <w:pPr>
              <w:pStyle w:val="ConsPlusNormal"/>
              <w:jc w:val="center"/>
              <w:rPr>
                <w:rFonts w:ascii="Times New Roman" w:hAnsi="Times New Roman" w:cs="Times New Roman"/>
              </w:rPr>
            </w:pPr>
            <w:r w:rsidRPr="00F1575A">
              <w:rPr>
                <w:rFonts w:ascii="Times New Roman" w:hAnsi="Times New Roman" w:cs="Times New Roman"/>
              </w:rPr>
              <w:t>09</w:t>
            </w:r>
          </w:p>
        </w:tc>
        <w:tc>
          <w:tcPr>
            <w:tcW w:w="3118" w:type="dxa"/>
            <w:vMerge w:val="restart"/>
          </w:tcPr>
          <w:p w14:paraId="5F6A1DB8" w14:textId="77777777" w:rsidR="00B50A88" w:rsidRPr="00C73117" w:rsidRDefault="00B50A88" w:rsidP="004D2D86">
            <w:pPr>
              <w:widowControl w:val="0"/>
              <w:autoSpaceDE w:val="0"/>
              <w:autoSpaceDN w:val="0"/>
              <w:adjustRightInd w:val="0"/>
              <w:rPr>
                <w:sz w:val="20"/>
                <w:szCs w:val="20"/>
              </w:rPr>
            </w:pPr>
            <w:r w:rsidRPr="00C73117">
              <w:rPr>
                <w:sz w:val="20"/>
                <w:szCs w:val="20"/>
              </w:rPr>
              <w:t>Количество погибших в дорожно-транспортных происшествиях</w:t>
            </w:r>
          </w:p>
          <w:p w14:paraId="53B0E707" w14:textId="068D4974" w:rsidR="00B50A88" w:rsidRPr="00C73117" w:rsidRDefault="00B50A88" w:rsidP="00B50A88">
            <w:pPr>
              <w:widowControl w:val="0"/>
              <w:autoSpaceDE w:val="0"/>
              <w:autoSpaceDN w:val="0"/>
              <w:adjustRightInd w:val="0"/>
              <w:rPr>
                <w:sz w:val="20"/>
                <w:szCs w:val="20"/>
              </w:rPr>
            </w:pPr>
          </w:p>
        </w:tc>
        <w:tc>
          <w:tcPr>
            <w:tcW w:w="2126" w:type="dxa"/>
            <w:vMerge w:val="restart"/>
          </w:tcPr>
          <w:p w14:paraId="088B2343" w14:textId="77777777" w:rsidR="00B50A88" w:rsidRPr="00C73117" w:rsidRDefault="00B50A88" w:rsidP="004D2D86">
            <w:pPr>
              <w:widowControl w:val="0"/>
              <w:autoSpaceDE w:val="0"/>
              <w:autoSpaceDN w:val="0"/>
              <w:adjustRightInd w:val="0"/>
              <w:jc w:val="center"/>
              <w:rPr>
                <w:sz w:val="20"/>
                <w:szCs w:val="20"/>
              </w:rPr>
            </w:pPr>
            <w:r w:rsidRPr="00C73117">
              <w:rPr>
                <w:sz w:val="20"/>
                <w:szCs w:val="20"/>
              </w:rPr>
              <w:t>человек на 100 тысяч населения</w:t>
            </w:r>
          </w:p>
          <w:p w14:paraId="449BE2B1" w14:textId="38AE01F1" w:rsidR="00B50A88" w:rsidRPr="00C73117" w:rsidRDefault="00B50A88" w:rsidP="00B50A88">
            <w:pPr>
              <w:widowControl w:val="0"/>
              <w:autoSpaceDE w:val="0"/>
              <w:autoSpaceDN w:val="0"/>
              <w:adjustRightInd w:val="0"/>
              <w:jc w:val="center"/>
              <w:rPr>
                <w:sz w:val="20"/>
                <w:szCs w:val="20"/>
              </w:rPr>
            </w:pPr>
          </w:p>
        </w:tc>
        <w:tc>
          <w:tcPr>
            <w:tcW w:w="5954" w:type="dxa"/>
            <w:vMerge w:val="restart"/>
          </w:tcPr>
          <w:p w14:paraId="2B547067" w14:textId="77777777" w:rsidR="00B50A88" w:rsidRPr="00C73117" w:rsidRDefault="00B50A88" w:rsidP="004D2D86">
            <w:pPr>
              <w:widowControl w:val="0"/>
              <w:autoSpaceDE w:val="0"/>
              <w:autoSpaceDN w:val="0"/>
              <w:adjustRightInd w:val="0"/>
              <w:rPr>
                <w:sz w:val="20"/>
                <w:szCs w:val="20"/>
              </w:rPr>
            </w:pPr>
            <w:r w:rsidRPr="00C73117">
              <w:rPr>
                <w:sz w:val="20"/>
                <w:szCs w:val="20"/>
              </w:rPr>
              <w:t>Результат рассчитывается по формуле:</w:t>
            </w:r>
          </w:p>
          <w:p w14:paraId="6168D990" w14:textId="77777777" w:rsidR="00B50A88" w:rsidRPr="00C73117" w:rsidRDefault="00B50A88" w:rsidP="004D2D86">
            <w:pPr>
              <w:widowControl w:val="0"/>
              <w:autoSpaceDE w:val="0"/>
              <w:autoSpaceDN w:val="0"/>
              <w:adjustRightInd w:val="0"/>
              <w:rPr>
                <w:sz w:val="20"/>
                <w:szCs w:val="20"/>
              </w:rPr>
            </w:pPr>
            <w:r w:rsidRPr="00C73117">
              <w:rPr>
                <w:sz w:val="20"/>
                <w:szCs w:val="20"/>
              </w:rPr>
              <w:t>ДТП=Чп.Чн*100 000, где</w:t>
            </w:r>
          </w:p>
          <w:p w14:paraId="0E6F415B" w14:textId="77777777" w:rsidR="00B50A88" w:rsidRPr="00C73117" w:rsidRDefault="00B50A88" w:rsidP="004D2D86">
            <w:pPr>
              <w:widowControl w:val="0"/>
              <w:autoSpaceDE w:val="0"/>
              <w:autoSpaceDN w:val="0"/>
              <w:adjustRightInd w:val="0"/>
              <w:rPr>
                <w:sz w:val="20"/>
                <w:szCs w:val="20"/>
              </w:rPr>
            </w:pPr>
            <w:r w:rsidRPr="00C73117">
              <w:rPr>
                <w:sz w:val="20"/>
                <w:szCs w:val="20"/>
              </w:rPr>
              <w:t>Чп – Количество погибших в дорожно-транспортных происшествиях на территории г.о.Электросталь.</w:t>
            </w:r>
          </w:p>
          <w:p w14:paraId="5D2B03F1" w14:textId="7547A4E1" w:rsidR="00B50A88" w:rsidRPr="00C73117" w:rsidRDefault="00B50A88" w:rsidP="00B50A88">
            <w:pPr>
              <w:widowControl w:val="0"/>
              <w:autoSpaceDE w:val="0"/>
              <w:autoSpaceDN w:val="0"/>
              <w:adjustRightInd w:val="0"/>
              <w:rPr>
                <w:sz w:val="20"/>
                <w:szCs w:val="20"/>
              </w:rPr>
            </w:pPr>
            <w:r w:rsidRPr="00C73117">
              <w:rPr>
                <w:sz w:val="20"/>
                <w:szCs w:val="20"/>
              </w:rPr>
              <w:t>Чн – численность населения городского округа Электросталь Московской области на начало отчетного года</w:t>
            </w:r>
          </w:p>
        </w:tc>
      </w:tr>
      <w:tr w:rsidR="00B50A88" w:rsidRPr="00260A19" w14:paraId="4BCC0303" w14:textId="77777777" w:rsidTr="00F1575A">
        <w:tc>
          <w:tcPr>
            <w:tcW w:w="534" w:type="dxa"/>
            <w:vMerge/>
          </w:tcPr>
          <w:p w14:paraId="0C395035" w14:textId="27D18274" w:rsidR="00B50A88" w:rsidRDefault="00B50A88" w:rsidP="00B50A88">
            <w:pPr>
              <w:pStyle w:val="ConsPlusNormal"/>
              <w:jc w:val="center"/>
              <w:rPr>
                <w:rFonts w:ascii="Times New Roman" w:hAnsi="Times New Roman" w:cs="Times New Roman"/>
              </w:rPr>
            </w:pPr>
          </w:p>
        </w:tc>
        <w:tc>
          <w:tcPr>
            <w:tcW w:w="879" w:type="dxa"/>
          </w:tcPr>
          <w:p w14:paraId="0DC6A765" w14:textId="0BAECD3D" w:rsidR="00B50A88" w:rsidRPr="00250826" w:rsidRDefault="00B50A88" w:rsidP="00B50A88">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B50A88" w:rsidRPr="00260A19" w:rsidRDefault="00B50A88" w:rsidP="00B50A88">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B50A88" w:rsidRDefault="00B50A88" w:rsidP="00B50A88">
            <w:pPr>
              <w:pStyle w:val="ConsPlusNormal"/>
              <w:jc w:val="center"/>
              <w:rPr>
                <w:rFonts w:ascii="Times New Roman" w:hAnsi="Times New Roman" w:cs="Times New Roman"/>
              </w:rPr>
            </w:pPr>
            <w:r>
              <w:rPr>
                <w:rFonts w:ascii="Times New Roman" w:hAnsi="Times New Roman" w:cs="Times New Roman"/>
              </w:rPr>
              <w:t>02</w:t>
            </w:r>
          </w:p>
        </w:tc>
        <w:tc>
          <w:tcPr>
            <w:tcW w:w="3118" w:type="dxa"/>
            <w:vMerge/>
          </w:tcPr>
          <w:p w14:paraId="47521729" w14:textId="255F9880" w:rsidR="00B50A88" w:rsidRPr="00B50A88" w:rsidRDefault="00B50A88" w:rsidP="00B50A88">
            <w:pPr>
              <w:widowControl w:val="0"/>
              <w:autoSpaceDE w:val="0"/>
              <w:autoSpaceDN w:val="0"/>
              <w:adjustRightInd w:val="0"/>
              <w:rPr>
                <w:rFonts w:cs="Times New Roman"/>
                <w:color w:val="FF0000"/>
                <w:sz w:val="20"/>
                <w:szCs w:val="20"/>
              </w:rPr>
            </w:pPr>
          </w:p>
        </w:tc>
        <w:tc>
          <w:tcPr>
            <w:tcW w:w="2126" w:type="dxa"/>
            <w:vMerge/>
          </w:tcPr>
          <w:p w14:paraId="334F58B0" w14:textId="05BEECB2" w:rsidR="00B50A88" w:rsidRPr="00B50A88" w:rsidRDefault="00B50A88" w:rsidP="00B50A88">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B50A88" w:rsidRPr="00B50A88" w:rsidRDefault="00B50A88" w:rsidP="00B50A88">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p>
    <w:p w14:paraId="6A39BA4D" w14:textId="43AD1009" w:rsidR="005C7903" w:rsidRDefault="005C7903" w:rsidP="00863BB7">
      <w:pPr>
        <w:jc w:val="both"/>
      </w:pPr>
    </w:p>
    <w:p w14:paraId="614D10F8" w14:textId="6490E2EB" w:rsidR="005C7903" w:rsidRDefault="005C7903" w:rsidP="00863BB7">
      <w:pPr>
        <w:jc w:val="both"/>
      </w:pPr>
    </w:p>
    <w:p w14:paraId="255E2FA2" w14:textId="77777777" w:rsidR="005C7903" w:rsidRPr="00260A19" w:rsidRDefault="005C7903" w:rsidP="00863BB7">
      <w:pPr>
        <w:jc w:val="both"/>
      </w:pPr>
    </w:p>
    <w:p w14:paraId="5144BF8B" w14:textId="20254BD4" w:rsidR="00F158F1" w:rsidRPr="00B11681" w:rsidRDefault="00F158F1" w:rsidP="00B11681">
      <w:pPr>
        <w:pStyle w:val="ConsPlusNormal"/>
        <w:rPr>
          <w:rFonts w:ascii="Times New Roman" w:hAnsi="Times New Roman" w:cs="Times New Roman"/>
          <w:b/>
          <w:color w:val="000000" w:themeColor="text1"/>
          <w:sz w:val="24"/>
          <w:szCs w:val="24"/>
        </w:rPr>
      </w:pPr>
      <w:bookmarkStart w:id="3" w:name="_GoBack"/>
      <w:bookmarkEnd w:id="3"/>
    </w:p>
    <w:sectPr w:rsidR="00F158F1" w:rsidRPr="00B11681" w:rsidSect="009B7DBB">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9876C" w14:textId="77777777" w:rsidR="00B14097" w:rsidRDefault="00B14097" w:rsidP="00DA24D6">
      <w:r>
        <w:separator/>
      </w:r>
    </w:p>
  </w:endnote>
  <w:endnote w:type="continuationSeparator" w:id="0">
    <w:p w14:paraId="518BE84F" w14:textId="77777777" w:rsidR="00B14097" w:rsidRDefault="00B14097"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862754" w:rsidRDefault="00862754"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862754" w:rsidRDefault="00862754"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862754" w:rsidRDefault="00862754"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4D31" w14:textId="77777777" w:rsidR="00B14097" w:rsidRDefault="00B14097" w:rsidP="00DA24D6">
      <w:r>
        <w:separator/>
      </w:r>
    </w:p>
  </w:footnote>
  <w:footnote w:type="continuationSeparator" w:id="0">
    <w:p w14:paraId="16CF2BDA" w14:textId="77777777" w:rsidR="00B14097" w:rsidRDefault="00B14097"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862754" w:rsidRDefault="00862754">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862754" w:rsidRDefault="0086275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862754" w:rsidRDefault="00862754">
    <w:pPr>
      <w:pStyle w:val="aa"/>
      <w:jc w:val="center"/>
    </w:pPr>
    <w:r>
      <w:rPr>
        <w:noProof/>
      </w:rPr>
      <w:fldChar w:fldCharType="begin"/>
    </w:r>
    <w:r>
      <w:rPr>
        <w:noProof/>
      </w:rPr>
      <w:instrText xml:space="preserve"> PAGE   \* MERGEFORMAT </w:instrText>
    </w:r>
    <w:r>
      <w:rPr>
        <w:noProof/>
      </w:rPr>
      <w:fldChar w:fldCharType="separate"/>
    </w:r>
    <w:r w:rsidR="001142F6">
      <w:rPr>
        <w:noProof/>
      </w:rPr>
      <w:t>20</w:t>
    </w:r>
    <w:r>
      <w:rPr>
        <w:noProof/>
      </w:rPr>
      <w:fldChar w:fldCharType="end"/>
    </w:r>
  </w:p>
  <w:p w14:paraId="290D7241" w14:textId="77777777" w:rsidR="00862754" w:rsidRDefault="0086275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04673"/>
    <w:rsid w:val="00010193"/>
    <w:rsid w:val="00010F36"/>
    <w:rsid w:val="00013B34"/>
    <w:rsid w:val="00015441"/>
    <w:rsid w:val="0001588C"/>
    <w:rsid w:val="00017D0C"/>
    <w:rsid w:val="00021465"/>
    <w:rsid w:val="00021D9B"/>
    <w:rsid w:val="0002240C"/>
    <w:rsid w:val="000224DC"/>
    <w:rsid w:val="00023E6B"/>
    <w:rsid w:val="0002474B"/>
    <w:rsid w:val="00026D8F"/>
    <w:rsid w:val="00031982"/>
    <w:rsid w:val="00031D2A"/>
    <w:rsid w:val="00034FD4"/>
    <w:rsid w:val="00035B11"/>
    <w:rsid w:val="000371EF"/>
    <w:rsid w:val="00040CBA"/>
    <w:rsid w:val="000422DD"/>
    <w:rsid w:val="00043384"/>
    <w:rsid w:val="00043D61"/>
    <w:rsid w:val="00044F4C"/>
    <w:rsid w:val="000549C2"/>
    <w:rsid w:val="00055128"/>
    <w:rsid w:val="00055229"/>
    <w:rsid w:val="00055D8E"/>
    <w:rsid w:val="00055E58"/>
    <w:rsid w:val="000567B5"/>
    <w:rsid w:val="00060182"/>
    <w:rsid w:val="00063313"/>
    <w:rsid w:val="00066543"/>
    <w:rsid w:val="00067B44"/>
    <w:rsid w:val="0007269C"/>
    <w:rsid w:val="00072D16"/>
    <w:rsid w:val="00074646"/>
    <w:rsid w:val="00074B48"/>
    <w:rsid w:val="00077723"/>
    <w:rsid w:val="00080106"/>
    <w:rsid w:val="00083993"/>
    <w:rsid w:val="00087A7D"/>
    <w:rsid w:val="000912A0"/>
    <w:rsid w:val="00092E04"/>
    <w:rsid w:val="000962ED"/>
    <w:rsid w:val="00097600"/>
    <w:rsid w:val="000A016A"/>
    <w:rsid w:val="000A252D"/>
    <w:rsid w:val="000A7823"/>
    <w:rsid w:val="000A7C16"/>
    <w:rsid w:val="000B0EAC"/>
    <w:rsid w:val="000B35C1"/>
    <w:rsid w:val="000B4651"/>
    <w:rsid w:val="000B4CDB"/>
    <w:rsid w:val="000B4F11"/>
    <w:rsid w:val="000B582E"/>
    <w:rsid w:val="000B71CF"/>
    <w:rsid w:val="000C02F4"/>
    <w:rsid w:val="000C0889"/>
    <w:rsid w:val="000C09A6"/>
    <w:rsid w:val="000C0AC0"/>
    <w:rsid w:val="000C1CFA"/>
    <w:rsid w:val="000C2C93"/>
    <w:rsid w:val="000C341D"/>
    <w:rsid w:val="000C3E5C"/>
    <w:rsid w:val="000C6318"/>
    <w:rsid w:val="000D22D1"/>
    <w:rsid w:val="000D46BE"/>
    <w:rsid w:val="000D6164"/>
    <w:rsid w:val="000D6AB9"/>
    <w:rsid w:val="000E3378"/>
    <w:rsid w:val="000E338D"/>
    <w:rsid w:val="000E4B51"/>
    <w:rsid w:val="000E6C5F"/>
    <w:rsid w:val="000E761D"/>
    <w:rsid w:val="000F4A74"/>
    <w:rsid w:val="000F4C4F"/>
    <w:rsid w:val="000F4FA3"/>
    <w:rsid w:val="0010067D"/>
    <w:rsid w:val="00104859"/>
    <w:rsid w:val="001057C9"/>
    <w:rsid w:val="0010657A"/>
    <w:rsid w:val="00106EC7"/>
    <w:rsid w:val="00106FFD"/>
    <w:rsid w:val="00107F4C"/>
    <w:rsid w:val="00110135"/>
    <w:rsid w:val="00110A0B"/>
    <w:rsid w:val="001134BC"/>
    <w:rsid w:val="001142F6"/>
    <w:rsid w:val="00114BDC"/>
    <w:rsid w:val="0011607B"/>
    <w:rsid w:val="0012103D"/>
    <w:rsid w:val="0012238F"/>
    <w:rsid w:val="00124ACB"/>
    <w:rsid w:val="00125556"/>
    <w:rsid w:val="001279CE"/>
    <w:rsid w:val="001311FA"/>
    <w:rsid w:val="00131FE0"/>
    <w:rsid w:val="00133F78"/>
    <w:rsid w:val="00135D18"/>
    <w:rsid w:val="001369E9"/>
    <w:rsid w:val="00137564"/>
    <w:rsid w:val="00140AAD"/>
    <w:rsid w:val="00142BF5"/>
    <w:rsid w:val="001459EA"/>
    <w:rsid w:val="00152970"/>
    <w:rsid w:val="00154C12"/>
    <w:rsid w:val="001604FC"/>
    <w:rsid w:val="00161C93"/>
    <w:rsid w:val="00163AD6"/>
    <w:rsid w:val="00166AF2"/>
    <w:rsid w:val="00176879"/>
    <w:rsid w:val="00177CA3"/>
    <w:rsid w:val="001823D2"/>
    <w:rsid w:val="00182BEA"/>
    <w:rsid w:val="001862DE"/>
    <w:rsid w:val="00187836"/>
    <w:rsid w:val="00191380"/>
    <w:rsid w:val="0019438B"/>
    <w:rsid w:val="001948A9"/>
    <w:rsid w:val="00196752"/>
    <w:rsid w:val="00197170"/>
    <w:rsid w:val="001A0970"/>
    <w:rsid w:val="001A4475"/>
    <w:rsid w:val="001A7DF9"/>
    <w:rsid w:val="001B00F1"/>
    <w:rsid w:val="001B1D4C"/>
    <w:rsid w:val="001B29E4"/>
    <w:rsid w:val="001B5D97"/>
    <w:rsid w:val="001B616C"/>
    <w:rsid w:val="001B6C18"/>
    <w:rsid w:val="001C0162"/>
    <w:rsid w:val="001C20FE"/>
    <w:rsid w:val="001C34AC"/>
    <w:rsid w:val="001C4D14"/>
    <w:rsid w:val="001C52A3"/>
    <w:rsid w:val="001D082A"/>
    <w:rsid w:val="001D0D0F"/>
    <w:rsid w:val="001D1A58"/>
    <w:rsid w:val="001D2028"/>
    <w:rsid w:val="001D5A32"/>
    <w:rsid w:val="001E152C"/>
    <w:rsid w:val="001E3065"/>
    <w:rsid w:val="001E4500"/>
    <w:rsid w:val="001F57CF"/>
    <w:rsid w:val="001F7CB2"/>
    <w:rsid w:val="00203B44"/>
    <w:rsid w:val="00204F21"/>
    <w:rsid w:val="00211AC7"/>
    <w:rsid w:val="00212ED6"/>
    <w:rsid w:val="002136E9"/>
    <w:rsid w:val="00214980"/>
    <w:rsid w:val="00216875"/>
    <w:rsid w:val="002208F9"/>
    <w:rsid w:val="00221325"/>
    <w:rsid w:val="002217DD"/>
    <w:rsid w:val="00223060"/>
    <w:rsid w:val="00226E86"/>
    <w:rsid w:val="00234F6F"/>
    <w:rsid w:val="00235ED3"/>
    <w:rsid w:val="00240057"/>
    <w:rsid w:val="0024040E"/>
    <w:rsid w:val="00243396"/>
    <w:rsid w:val="00244B05"/>
    <w:rsid w:val="00244C2A"/>
    <w:rsid w:val="00246098"/>
    <w:rsid w:val="00250826"/>
    <w:rsid w:val="00251B66"/>
    <w:rsid w:val="00251CCB"/>
    <w:rsid w:val="00251DD6"/>
    <w:rsid w:val="00253A82"/>
    <w:rsid w:val="00260726"/>
    <w:rsid w:val="00260A19"/>
    <w:rsid w:val="002636F3"/>
    <w:rsid w:val="00265393"/>
    <w:rsid w:val="002655BE"/>
    <w:rsid w:val="00265BCA"/>
    <w:rsid w:val="00273625"/>
    <w:rsid w:val="00274368"/>
    <w:rsid w:val="00274DE4"/>
    <w:rsid w:val="00277514"/>
    <w:rsid w:val="00280E17"/>
    <w:rsid w:val="0028554D"/>
    <w:rsid w:val="00287867"/>
    <w:rsid w:val="002913DA"/>
    <w:rsid w:val="002A5074"/>
    <w:rsid w:val="002B47EE"/>
    <w:rsid w:val="002C2ABF"/>
    <w:rsid w:val="002C4E4E"/>
    <w:rsid w:val="002C616C"/>
    <w:rsid w:val="002D1AE6"/>
    <w:rsid w:val="002D41A2"/>
    <w:rsid w:val="002D43AF"/>
    <w:rsid w:val="002D7EF8"/>
    <w:rsid w:val="002E1575"/>
    <w:rsid w:val="002E1EF7"/>
    <w:rsid w:val="002E2EDA"/>
    <w:rsid w:val="002E31F0"/>
    <w:rsid w:val="002E3DB4"/>
    <w:rsid w:val="002E6F24"/>
    <w:rsid w:val="002E796F"/>
    <w:rsid w:val="002F1189"/>
    <w:rsid w:val="002F5F55"/>
    <w:rsid w:val="00302121"/>
    <w:rsid w:val="0030252B"/>
    <w:rsid w:val="003039EE"/>
    <w:rsid w:val="00305243"/>
    <w:rsid w:val="003155CA"/>
    <w:rsid w:val="00317212"/>
    <w:rsid w:val="0032301D"/>
    <w:rsid w:val="00335D4A"/>
    <w:rsid w:val="003411E3"/>
    <w:rsid w:val="00341C52"/>
    <w:rsid w:val="00342AD7"/>
    <w:rsid w:val="003448C8"/>
    <w:rsid w:val="003463CF"/>
    <w:rsid w:val="003508D3"/>
    <w:rsid w:val="00350E6B"/>
    <w:rsid w:val="003517E2"/>
    <w:rsid w:val="0035293B"/>
    <w:rsid w:val="003546BF"/>
    <w:rsid w:val="003554C4"/>
    <w:rsid w:val="0035583A"/>
    <w:rsid w:val="0035622D"/>
    <w:rsid w:val="00360E84"/>
    <w:rsid w:val="003616B8"/>
    <w:rsid w:val="00362FE7"/>
    <w:rsid w:val="003652AC"/>
    <w:rsid w:val="00365C0D"/>
    <w:rsid w:val="0036691B"/>
    <w:rsid w:val="00374EBA"/>
    <w:rsid w:val="00375B68"/>
    <w:rsid w:val="00381056"/>
    <w:rsid w:val="00381440"/>
    <w:rsid w:val="00381586"/>
    <w:rsid w:val="003822A8"/>
    <w:rsid w:val="003858A7"/>
    <w:rsid w:val="003865F7"/>
    <w:rsid w:val="00391841"/>
    <w:rsid w:val="0039446C"/>
    <w:rsid w:val="003945AF"/>
    <w:rsid w:val="0039589C"/>
    <w:rsid w:val="00395DCA"/>
    <w:rsid w:val="003A09F4"/>
    <w:rsid w:val="003A315D"/>
    <w:rsid w:val="003A7A8A"/>
    <w:rsid w:val="003B3FD8"/>
    <w:rsid w:val="003B544F"/>
    <w:rsid w:val="003B5B66"/>
    <w:rsid w:val="003B60C4"/>
    <w:rsid w:val="003B6483"/>
    <w:rsid w:val="003B6B44"/>
    <w:rsid w:val="003C1FA0"/>
    <w:rsid w:val="003C3D9F"/>
    <w:rsid w:val="003C524B"/>
    <w:rsid w:val="003C7225"/>
    <w:rsid w:val="003D379A"/>
    <w:rsid w:val="003D617C"/>
    <w:rsid w:val="003D7E96"/>
    <w:rsid w:val="003D7F31"/>
    <w:rsid w:val="003E23CA"/>
    <w:rsid w:val="003F1959"/>
    <w:rsid w:val="003F1DBF"/>
    <w:rsid w:val="003F31D4"/>
    <w:rsid w:val="00402CF5"/>
    <w:rsid w:val="00403261"/>
    <w:rsid w:val="00406E52"/>
    <w:rsid w:val="00406EFC"/>
    <w:rsid w:val="004119D0"/>
    <w:rsid w:val="0041230E"/>
    <w:rsid w:val="004136CB"/>
    <w:rsid w:val="00413A08"/>
    <w:rsid w:val="00413D16"/>
    <w:rsid w:val="00420861"/>
    <w:rsid w:val="004241F0"/>
    <w:rsid w:val="00431151"/>
    <w:rsid w:val="004324A8"/>
    <w:rsid w:val="00432886"/>
    <w:rsid w:val="00432C36"/>
    <w:rsid w:val="0044018E"/>
    <w:rsid w:val="0045081A"/>
    <w:rsid w:val="004519A4"/>
    <w:rsid w:val="00452D06"/>
    <w:rsid w:val="004530E6"/>
    <w:rsid w:val="004538C7"/>
    <w:rsid w:val="00454575"/>
    <w:rsid w:val="00455FE5"/>
    <w:rsid w:val="00474EEC"/>
    <w:rsid w:val="0047623C"/>
    <w:rsid w:val="00477AD0"/>
    <w:rsid w:val="004800A7"/>
    <w:rsid w:val="0048258B"/>
    <w:rsid w:val="00482E34"/>
    <w:rsid w:val="00483964"/>
    <w:rsid w:val="004868FB"/>
    <w:rsid w:val="00490955"/>
    <w:rsid w:val="00491D93"/>
    <w:rsid w:val="00491DB2"/>
    <w:rsid w:val="00493AC0"/>
    <w:rsid w:val="00495C7E"/>
    <w:rsid w:val="0049697D"/>
    <w:rsid w:val="004A1987"/>
    <w:rsid w:val="004A454A"/>
    <w:rsid w:val="004A46B5"/>
    <w:rsid w:val="004B563D"/>
    <w:rsid w:val="004B7966"/>
    <w:rsid w:val="004C0223"/>
    <w:rsid w:val="004C05DF"/>
    <w:rsid w:val="004C0E0E"/>
    <w:rsid w:val="004C15D0"/>
    <w:rsid w:val="004C5C03"/>
    <w:rsid w:val="004D07AF"/>
    <w:rsid w:val="004D140F"/>
    <w:rsid w:val="004D222B"/>
    <w:rsid w:val="004D5285"/>
    <w:rsid w:val="004D5D6B"/>
    <w:rsid w:val="004D75DD"/>
    <w:rsid w:val="004E3627"/>
    <w:rsid w:val="004E7833"/>
    <w:rsid w:val="004F0283"/>
    <w:rsid w:val="004F0AF1"/>
    <w:rsid w:val="004F1750"/>
    <w:rsid w:val="004F2756"/>
    <w:rsid w:val="004F2F95"/>
    <w:rsid w:val="004F4A6A"/>
    <w:rsid w:val="004F684A"/>
    <w:rsid w:val="004F75C8"/>
    <w:rsid w:val="00503265"/>
    <w:rsid w:val="00504369"/>
    <w:rsid w:val="00505B1B"/>
    <w:rsid w:val="0050669D"/>
    <w:rsid w:val="005077FD"/>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9E4"/>
    <w:rsid w:val="00535EBC"/>
    <w:rsid w:val="00543B2F"/>
    <w:rsid w:val="00543DF3"/>
    <w:rsid w:val="00543F90"/>
    <w:rsid w:val="00544529"/>
    <w:rsid w:val="00545F1F"/>
    <w:rsid w:val="0054705B"/>
    <w:rsid w:val="0054756E"/>
    <w:rsid w:val="005475BE"/>
    <w:rsid w:val="0055219E"/>
    <w:rsid w:val="005563B0"/>
    <w:rsid w:val="00562083"/>
    <w:rsid w:val="00562CBF"/>
    <w:rsid w:val="00571567"/>
    <w:rsid w:val="005727A2"/>
    <w:rsid w:val="005735B5"/>
    <w:rsid w:val="00574521"/>
    <w:rsid w:val="00577B08"/>
    <w:rsid w:val="00580734"/>
    <w:rsid w:val="00581B59"/>
    <w:rsid w:val="0058294C"/>
    <w:rsid w:val="0059227F"/>
    <w:rsid w:val="005934A7"/>
    <w:rsid w:val="0059360E"/>
    <w:rsid w:val="005B16C0"/>
    <w:rsid w:val="005B3514"/>
    <w:rsid w:val="005B3F8D"/>
    <w:rsid w:val="005B5B19"/>
    <w:rsid w:val="005C0B03"/>
    <w:rsid w:val="005C374F"/>
    <w:rsid w:val="005C4441"/>
    <w:rsid w:val="005C5169"/>
    <w:rsid w:val="005C7903"/>
    <w:rsid w:val="005D389C"/>
    <w:rsid w:val="005D5D2C"/>
    <w:rsid w:val="005D6CE3"/>
    <w:rsid w:val="005D6DC9"/>
    <w:rsid w:val="005E0108"/>
    <w:rsid w:val="005E31EE"/>
    <w:rsid w:val="005E4FC8"/>
    <w:rsid w:val="005E5322"/>
    <w:rsid w:val="005E75CE"/>
    <w:rsid w:val="005F0520"/>
    <w:rsid w:val="005F3F54"/>
    <w:rsid w:val="005F7724"/>
    <w:rsid w:val="00601989"/>
    <w:rsid w:val="00603546"/>
    <w:rsid w:val="00604DDC"/>
    <w:rsid w:val="00607783"/>
    <w:rsid w:val="0061418B"/>
    <w:rsid w:val="006161E9"/>
    <w:rsid w:val="00616720"/>
    <w:rsid w:val="006225B0"/>
    <w:rsid w:val="0062289E"/>
    <w:rsid w:val="00623483"/>
    <w:rsid w:val="00623A2C"/>
    <w:rsid w:val="00624B54"/>
    <w:rsid w:val="00633353"/>
    <w:rsid w:val="0063582C"/>
    <w:rsid w:val="0064463B"/>
    <w:rsid w:val="0064509F"/>
    <w:rsid w:val="0065009E"/>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2412"/>
    <w:rsid w:val="00682453"/>
    <w:rsid w:val="00690101"/>
    <w:rsid w:val="006909ED"/>
    <w:rsid w:val="00692360"/>
    <w:rsid w:val="00692F7C"/>
    <w:rsid w:val="00695D64"/>
    <w:rsid w:val="00696188"/>
    <w:rsid w:val="00696F84"/>
    <w:rsid w:val="006A1B17"/>
    <w:rsid w:val="006A4C94"/>
    <w:rsid w:val="006B2079"/>
    <w:rsid w:val="006B639E"/>
    <w:rsid w:val="006B64C1"/>
    <w:rsid w:val="006C0EBB"/>
    <w:rsid w:val="006C2CC0"/>
    <w:rsid w:val="006C61CD"/>
    <w:rsid w:val="006C69DF"/>
    <w:rsid w:val="006C6D51"/>
    <w:rsid w:val="006C6E7D"/>
    <w:rsid w:val="006D0550"/>
    <w:rsid w:val="006D1365"/>
    <w:rsid w:val="006D359A"/>
    <w:rsid w:val="006D5C2D"/>
    <w:rsid w:val="006D6279"/>
    <w:rsid w:val="006D6DE6"/>
    <w:rsid w:val="006D758F"/>
    <w:rsid w:val="006E771C"/>
    <w:rsid w:val="006E7E93"/>
    <w:rsid w:val="006F0AA8"/>
    <w:rsid w:val="006F12F2"/>
    <w:rsid w:val="006F1A7A"/>
    <w:rsid w:val="006F3848"/>
    <w:rsid w:val="006F4453"/>
    <w:rsid w:val="006F6CD6"/>
    <w:rsid w:val="006F7B9A"/>
    <w:rsid w:val="00700B22"/>
    <w:rsid w:val="007105DD"/>
    <w:rsid w:val="00711A41"/>
    <w:rsid w:val="0071537B"/>
    <w:rsid w:val="007176D4"/>
    <w:rsid w:val="00720408"/>
    <w:rsid w:val="00720439"/>
    <w:rsid w:val="00720BA3"/>
    <w:rsid w:val="00721D6A"/>
    <w:rsid w:val="0072220D"/>
    <w:rsid w:val="0072255B"/>
    <w:rsid w:val="00722AEF"/>
    <w:rsid w:val="00740DB4"/>
    <w:rsid w:val="0075009E"/>
    <w:rsid w:val="00750873"/>
    <w:rsid w:val="00750C7D"/>
    <w:rsid w:val="00764E3F"/>
    <w:rsid w:val="0076563B"/>
    <w:rsid w:val="00766ECA"/>
    <w:rsid w:val="00770635"/>
    <w:rsid w:val="007714F1"/>
    <w:rsid w:val="00773E86"/>
    <w:rsid w:val="00777141"/>
    <w:rsid w:val="00780E8E"/>
    <w:rsid w:val="00782CC7"/>
    <w:rsid w:val="007835CB"/>
    <w:rsid w:val="0078517D"/>
    <w:rsid w:val="00791FAA"/>
    <w:rsid w:val="00792D9B"/>
    <w:rsid w:val="00795840"/>
    <w:rsid w:val="00796945"/>
    <w:rsid w:val="007A71FF"/>
    <w:rsid w:val="007B3667"/>
    <w:rsid w:val="007C021B"/>
    <w:rsid w:val="007C0AC9"/>
    <w:rsid w:val="007C6283"/>
    <w:rsid w:val="007D117A"/>
    <w:rsid w:val="007D1D83"/>
    <w:rsid w:val="007D308F"/>
    <w:rsid w:val="007D3E2F"/>
    <w:rsid w:val="007D57AE"/>
    <w:rsid w:val="007E33B5"/>
    <w:rsid w:val="007E60CB"/>
    <w:rsid w:val="007E73CD"/>
    <w:rsid w:val="007E7888"/>
    <w:rsid w:val="007F0DF6"/>
    <w:rsid w:val="007F5E9E"/>
    <w:rsid w:val="007F698B"/>
    <w:rsid w:val="00806023"/>
    <w:rsid w:val="00813CCA"/>
    <w:rsid w:val="00815B3E"/>
    <w:rsid w:val="00821801"/>
    <w:rsid w:val="00821BBE"/>
    <w:rsid w:val="008264B6"/>
    <w:rsid w:val="0083257C"/>
    <w:rsid w:val="00835EB7"/>
    <w:rsid w:val="00836D7C"/>
    <w:rsid w:val="00836DD2"/>
    <w:rsid w:val="00841784"/>
    <w:rsid w:val="008421C3"/>
    <w:rsid w:val="00842D1A"/>
    <w:rsid w:val="00845208"/>
    <w:rsid w:val="00847C66"/>
    <w:rsid w:val="00847E5B"/>
    <w:rsid w:val="00857067"/>
    <w:rsid w:val="00861251"/>
    <w:rsid w:val="00862754"/>
    <w:rsid w:val="0086394A"/>
    <w:rsid w:val="00863BB7"/>
    <w:rsid w:val="00864F39"/>
    <w:rsid w:val="008724D4"/>
    <w:rsid w:val="008754FD"/>
    <w:rsid w:val="0087679B"/>
    <w:rsid w:val="008808E0"/>
    <w:rsid w:val="0088110B"/>
    <w:rsid w:val="00884FF0"/>
    <w:rsid w:val="008855D4"/>
    <w:rsid w:val="008865DD"/>
    <w:rsid w:val="00891587"/>
    <w:rsid w:val="0089581C"/>
    <w:rsid w:val="008962CC"/>
    <w:rsid w:val="008A0184"/>
    <w:rsid w:val="008A05B2"/>
    <w:rsid w:val="008A15F1"/>
    <w:rsid w:val="008A2DF7"/>
    <w:rsid w:val="008A5D95"/>
    <w:rsid w:val="008B4034"/>
    <w:rsid w:val="008B4B3A"/>
    <w:rsid w:val="008B7F94"/>
    <w:rsid w:val="008C0929"/>
    <w:rsid w:val="008C2987"/>
    <w:rsid w:val="008C53E0"/>
    <w:rsid w:val="008C5F69"/>
    <w:rsid w:val="008D0406"/>
    <w:rsid w:val="008D16A4"/>
    <w:rsid w:val="008D4114"/>
    <w:rsid w:val="008E2E6F"/>
    <w:rsid w:val="008E2E70"/>
    <w:rsid w:val="008E4A88"/>
    <w:rsid w:val="008E4AEA"/>
    <w:rsid w:val="008E57B1"/>
    <w:rsid w:val="008E5E64"/>
    <w:rsid w:val="008F134D"/>
    <w:rsid w:val="008F3050"/>
    <w:rsid w:val="008F571C"/>
    <w:rsid w:val="008F6BD4"/>
    <w:rsid w:val="00901BE3"/>
    <w:rsid w:val="00901DF8"/>
    <w:rsid w:val="00902477"/>
    <w:rsid w:val="00902DD2"/>
    <w:rsid w:val="00905EBC"/>
    <w:rsid w:val="00906558"/>
    <w:rsid w:val="009079E8"/>
    <w:rsid w:val="00912A89"/>
    <w:rsid w:val="009138FF"/>
    <w:rsid w:val="00914EB5"/>
    <w:rsid w:val="00916AA6"/>
    <w:rsid w:val="00916EC8"/>
    <w:rsid w:val="009172B4"/>
    <w:rsid w:val="00917880"/>
    <w:rsid w:val="00920046"/>
    <w:rsid w:val="00922512"/>
    <w:rsid w:val="009254B4"/>
    <w:rsid w:val="00931123"/>
    <w:rsid w:val="00931221"/>
    <w:rsid w:val="00934C33"/>
    <w:rsid w:val="00935048"/>
    <w:rsid w:val="00935996"/>
    <w:rsid w:val="00935EBA"/>
    <w:rsid w:val="009370DA"/>
    <w:rsid w:val="00940085"/>
    <w:rsid w:val="00941021"/>
    <w:rsid w:val="00943AC1"/>
    <w:rsid w:val="00945E07"/>
    <w:rsid w:val="00951928"/>
    <w:rsid w:val="00952AA8"/>
    <w:rsid w:val="009558A0"/>
    <w:rsid w:val="0095618F"/>
    <w:rsid w:val="0096396F"/>
    <w:rsid w:val="009702B3"/>
    <w:rsid w:val="00980614"/>
    <w:rsid w:val="009814FE"/>
    <w:rsid w:val="009822F4"/>
    <w:rsid w:val="00984167"/>
    <w:rsid w:val="0098713E"/>
    <w:rsid w:val="00994131"/>
    <w:rsid w:val="00995BC2"/>
    <w:rsid w:val="00995F69"/>
    <w:rsid w:val="0099762E"/>
    <w:rsid w:val="009A1308"/>
    <w:rsid w:val="009A19A1"/>
    <w:rsid w:val="009A4434"/>
    <w:rsid w:val="009A4F22"/>
    <w:rsid w:val="009A7F91"/>
    <w:rsid w:val="009B09F5"/>
    <w:rsid w:val="009B109A"/>
    <w:rsid w:val="009B2451"/>
    <w:rsid w:val="009B3584"/>
    <w:rsid w:val="009B7DBB"/>
    <w:rsid w:val="009B7EDB"/>
    <w:rsid w:val="009C3450"/>
    <w:rsid w:val="009C4E3B"/>
    <w:rsid w:val="009C4F65"/>
    <w:rsid w:val="009C72B4"/>
    <w:rsid w:val="009D0C35"/>
    <w:rsid w:val="009D40D0"/>
    <w:rsid w:val="009D6DA9"/>
    <w:rsid w:val="009D6E7A"/>
    <w:rsid w:val="009E11EF"/>
    <w:rsid w:val="009E2033"/>
    <w:rsid w:val="009E35E0"/>
    <w:rsid w:val="009E6E9F"/>
    <w:rsid w:val="009E7EC7"/>
    <w:rsid w:val="009F1342"/>
    <w:rsid w:val="009F19FE"/>
    <w:rsid w:val="009F3458"/>
    <w:rsid w:val="009F4423"/>
    <w:rsid w:val="009F5450"/>
    <w:rsid w:val="00A038C5"/>
    <w:rsid w:val="00A06E30"/>
    <w:rsid w:val="00A078F2"/>
    <w:rsid w:val="00A14E53"/>
    <w:rsid w:val="00A16C73"/>
    <w:rsid w:val="00A173F2"/>
    <w:rsid w:val="00A21097"/>
    <w:rsid w:val="00A21C7F"/>
    <w:rsid w:val="00A21D7F"/>
    <w:rsid w:val="00A221D6"/>
    <w:rsid w:val="00A2631F"/>
    <w:rsid w:val="00A275B8"/>
    <w:rsid w:val="00A35E50"/>
    <w:rsid w:val="00A360C6"/>
    <w:rsid w:val="00A37D17"/>
    <w:rsid w:val="00A42E89"/>
    <w:rsid w:val="00A45D46"/>
    <w:rsid w:val="00A47A93"/>
    <w:rsid w:val="00A50441"/>
    <w:rsid w:val="00A54689"/>
    <w:rsid w:val="00A5479B"/>
    <w:rsid w:val="00A555F5"/>
    <w:rsid w:val="00A56ACB"/>
    <w:rsid w:val="00A60D2F"/>
    <w:rsid w:val="00A60DF8"/>
    <w:rsid w:val="00A62031"/>
    <w:rsid w:val="00A6718C"/>
    <w:rsid w:val="00A67518"/>
    <w:rsid w:val="00A6779A"/>
    <w:rsid w:val="00A723AA"/>
    <w:rsid w:val="00A7757F"/>
    <w:rsid w:val="00A8176C"/>
    <w:rsid w:val="00A82DDA"/>
    <w:rsid w:val="00A84A36"/>
    <w:rsid w:val="00A91A9C"/>
    <w:rsid w:val="00A95329"/>
    <w:rsid w:val="00A95A00"/>
    <w:rsid w:val="00A95A84"/>
    <w:rsid w:val="00A96B40"/>
    <w:rsid w:val="00A97C6A"/>
    <w:rsid w:val="00A97D05"/>
    <w:rsid w:val="00AA2C4B"/>
    <w:rsid w:val="00AA4812"/>
    <w:rsid w:val="00AA7009"/>
    <w:rsid w:val="00AB7556"/>
    <w:rsid w:val="00AC42B6"/>
    <w:rsid w:val="00AC4A0D"/>
    <w:rsid w:val="00AC4C04"/>
    <w:rsid w:val="00AC62BF"/>
    <w:rsid w:val="00AD2CA2"/>
    <w:rsid w:val="00AD481D"/>
    <w:rsid w:val="00AD6B17"/>
    <w:rsid w:val="00AD7D7C"/>
    <w:rsid w:val="00AE242C"/>
    <w:rsid w:val="00AE6CE6"/>
    <w:rsid w:val="00AF4A4A"/>
    <w:rsid w:val="00B01F2A"/>
    <w:rsid w:val="00B02A0A"/>
    <w:rsid w:val="00B0521B"/>
    <w:rsid w:val="00B05522"/>
    <w:rsid w:val="00B058E2"/>
    <w:rsid w:val="00B061FC"/>
    <w:rsid w:val="00B06F13"/>
    <w:rsid w:val="00B07993"/>
    <w:rsid w:val="00B11681"/>
    <w:rsid w:val="00B13C32"/>
    <w:rsid w:val="00B14097"/>
    <w:rsid w:val="00B153E6"/>
    <w:rsid w:val="00B1560A"/>
    <w:rsid w:val="00B22D32"/>
    <w:rsid w:val="00B2627F"/>
    <w:rsid w:val="00B303C0"/>
    <w:rsid w:val="00B323FC"/>
    <w:rsid w:val="00B32976"/>
    <w:rsid w:val="00B3413F"/>
    <w:rsid w:val="00B35148"/>
    <w:rsid w:val="00B361ED"/>
    <w:rsid w:val="00B42F57"/>
    <w:rsid w:val="00B43C64"/>
    <w:rsid w:val="00B50A88"/>
    <w:rsid w:val="00B54AA3"/>
    <w:rsid w:val="00B54F43"/>
    <w:rsid w:val="00B569BE"/>
    <w:rsid w:val="00B57E7E"/>
    <w:rsid w:val="00B66A91"/>
    <w:rsid w:val="00B731BA"/>
    <w:rsid w:val="00B74544"/>
    <w:rsid w:val="00B75C77"/>
    <w:rsid w:val="00B768F5"/>
    <w:rsid w:val="00B7713B"/>
    <w:rsid w:val="00B77B7A"/>
    <w:rsid w:val="00B81232"/>
    <w:rsid w:val="00B8133E"/>
    <w:rsid w:val="00B82F45"/>
    <w:rsid w:val="00B838B1"/>
    <w:rsid w:val="00B8413A"/>
    <w:rsid w:val="00B84442"/>
    <w:rsid w:val="00B86266"/>
    <w:rsid w:val="00B862B5"/>
    <w:rsid w:val="00B867A7"/>
    <w:rsid w:val="00B86989"/>
    <w:rsid w:val="00B91350"/>
    <w:rsid w:val="00B93F01"/>
    <w:rsid w:val="00B979C7"/>
    <w:rsid w:val="00BA0CF4"/>
    <w:rsid w:val="00BA11A7"/>
    <w:rsid w:val="00BA3B12"/>
    <w:rsid w:val="00BA4B54"/>
    <w:rsid w:val="00BB1AE9"/>
    <w:rsid w:val="00BB248E"/>
    <w:rsid w:val="00BB5F24"/>
    <w:rsid w:val="00BB71E0"/>
    <w:rsid w:val="00BC06F8"/>
    <w:rsid w:val="00BC226C"/>
    <w:rsid w:val="00BC3EAD"/>
    <w:rsid w:val="00BC67EE"/>
    <w:rsid w:val="00BC7749"/>
    <w:rsid w:val="00BD08AC"/>
    <w:rsid w:val="00BD408C"/>
    <w:rsid w:val="00BD4267"/>
    <w:rsid w:val="00BD6E2C"/>
    <w:rsid w:val="00BD6F0B"/>
    <w:rsid w:val="00BE5B75"/>
    <w:rsid w:val="00BE77D2"/>
    <w:rsid w:val="00BF2A2D"/>
    <w:rsid w:val="00BF6853"/>
    <w:rsid w:val="00C01EEB"/>
    <w:rsid w:val="00C03CFF"/>
    <w:rsid w:val="00C041AB"/>
    <w:rsid w:val="00C10F78"/>
    <w:rsid w:val="00C120AD"/>
    <w:rsid w:val="00C130C7"/>
    <w:rsid w:val="00C15259"/>
    <w:rsid w:val="00C15990"/>
    <w:rsid w:val="00C2035C"/>
    <w:rsid w:val="00C20D5C"/>
    <w:rsid w:val="00C21C55"/>
    <w:rsid w:val="00C2216D"/>
    <w:rsid w:val="00C242FF"/>
    <w:rsid w:val="00C261B7"/>
    <w:rsid w:val="00C41EFA"/>
    <w:rsid w:val="00C4491E"/>
    <w:rsid w:val="00C464A8"/>
    <w:rsid w:val="00C515AC"/>
    <w:rsid w:val="00C51C8A"/>
    <w:rsid w:val="00C52F4E"/>
    <w:rsid w:val="00C537BE"/>
    <w:rsid w:val="00C5747D"/>
    <w:rsid w:val="00C70A11"/>
    <w:rsid w:val="00C71589"/>
    <w:rsid w:val="00C72B42"/>
    <w:rsid w:val="00C73117"/>
    <w:rsid w:val="00C757D4"/>
    <w:rsid w:val="00C76085"/>
    <w:rsid w:val="00C8522A"/>
    <w:rsid w:val="00C907AE"/>
    <w:rsid w:val="00C90B2C"/>
    <w:rsid w:val="00C96386"/>
    <w:rsid w:val="00C96C4E"/>
    <w:rsid w:val="00C96C88"/>
    <w:rsid w:val="00C97AD9"/>
    <w:rsid w:val="00CA3BA6"/>
    <w:rsid w:val="00CA4AF8"/>
    <w:rsid w:val="00CA6488"/>
    <w:rsid w:val="00CB03D5"/>
    <w:rsid w:val="00CB04D0"/>
    <w:rsid w:val="00CB1E42"/>
    <w:rsid w:val="00CB2B12"/>
    <w:rsid w:val="00CB5158"/>
    <w:rsid w:val="00CB5298"/>
    <w:rsid w:val="00CB5379"/>
    <w:rsid w:val="00CB5DCF"/>
    <w:rsid w:val="00CB6423"/>
    <w:rsid w:val="00CB6E42"/>
    <w:rsid w:val="00CB7110"/>
    <w:rsid w:val="00CC20B1"/>
    <w:rsid w:val="00CC31F8"/>
    <w:rsid w:val="00CC48A6"/>
    <w:rsid w:val="00CC52C8"/>
    <w:rsid w:val="00CD186E"/>
    <w:rsid w:val="00CD1A1A"/>
    <w:rsid w:val="00CD2304"/>
    <w:rsid w:val="00CD351A"/>
    <w:rsid w:val="00CE282C"/>
    <w:rsid w:val="00CE5211"/>
    <w:rsid w:val="00CE5AB8"/>
    <w:rsid w:val="00CE5B11"/>
    <w:rsid w:val="00CE7D0F"/>
    <w:rsid w:val="00CE7EFB"/>
    <w:rsid w:val="00CF6620"/>
    <w:rsid w:val="00D0645B"/>
    <w:rsid w:val="00D14B4C"/>
    <w:rsid w:val="00D17B18"/>
    <w:rsid w:val="00D20091"/>
    <w:rsid w:val="00D20830"/>
    <w:rsid w:val="00D241A8"/>
    <w:rsid w:val="00D25E82"/>
    <w:rsid w:val="00D30F2D"/>
    <w:rsid w:val="00D325C5"/>
    <w:rsid w:val="00D32F8C"/>
    <w:rsid w:val="00D36A32"/>
    <w:rsid w:val="00D41EDD"/>
    <w:rsid w:val="00D47532"/>
    <w:rsid w:val="00D47727"/>
    <w:rsid w:val="00D47D59"/>
    <w:rsid w:val="00D52A5D"/>
    <w:rsid w:val="00D53353"/>
    <w:rsid w:val="00D54FAB"/>
    <w:rsid w:val="00D5561E"/>
    <w:rsid w:val="00D56647"/>
    <w:rsid w:val="00D5666C"/>
    <w:rsid w:val="00D57858"/>
    <w:rsid w:val="00D625C0"/>
    <w:rsid w:val="00D7002B"/>
    <w:rsid w:val="00D71D3B"/>
    <w:rsid w:val="00D74D86"/>
    <w:rsid w:val="00D75192"/>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7001"/>
    <w:rsid w:val="00DB25E2"/>
    <w:rsid w:val="00DB3B46"/>
    <w:rsid w:val="00DB696B"/>
    <w:rsid w:val="00DB7285"/>
    <w:rsid w:val="00DB74B1"/>
    <w:rsid w:val="00DC1B39"/>
    <w:rsid w:val="00DC2428"/>
    <w:rsid w:val="00DC296D"/>
    <w:rsid w:val="00DC35E4"/>
    <w:rsid w:val="00DC5788"/>
    <w:rsid w:val="00DC76C6"/>
    <w:rsid w:val="00DC7F73"/>
    <w:rsid w:val="00DD5777"/>
    <w:rsid w:val="00DD5D2D"/>
    <w:rsid w:val="00DE15DB"/>
    <w:rsid w:val="00DE3B34"/>
    <w:rsid w:val="00DE49FE"/>
    <w:rsid w:val="00DF794B"/>
    <w:rsid w:val="00DF7C5F"/>
    <w:rsid w:val="00E0697D"/>
    <w:rsid w:val="00E11E76"/>
    <w:rsid w:val="00E16509"/>
    <w:rsid w:val="00E169C3"/>
    <w:rsid w:val="00E16B1A"/>
    <w:rsid w:val="00E21B14"/>
    <w:rsid w:val="00E21D26"/>
    <w:rsid w:val="00E22BB9"/>
    <w:rsid w:val="00E31DA0"/>
    <w:rsid w:val="00E37BFF"/>
    <w:rsid w:val="00E42EEE"/>
    <w:rsid w:val="00E467B0"/>
    <w:rsid w:val="00E47B48"/>
    <w:rsid w:val="00E50164"/>
    <w:rsid w:val="00E514A7"/>
    <w:rsid w:val="00E533E4"/>
    <w:rsid w:val="00E536D2"/>
    <w:rsid w:val="00E545A4"/>
    <w:rsid w:val="00E545E9"/>
    <w:rsid w:val="00E55F9B"/>
    <w:rsid w:val="00E564F6"/>
    <w:rsid w:val="00E5718F"/>
    <w:rsid w:val="00E6126F"/>
    <w:rsid w:val="00E61EE3"/>
    <w:rsid w:val="00E71F2E"/>
    <w:rsid w:val="00E76F3D"/>
    <w:rsid w:val="00E77CEE"/>
    <w:rsid w:val="00E80568"/>
    <w:rsid w:val="00E82DC6"/>
    <w:rsid w:val="00E835AA"/>
    <w:rsid w:val="00E83DC4"/>
    <w:rsid w:val="00E841EB"/>
    <w:rsid w:val="00E9057D"/>
    <w:rsid w:val="00E92395"/>
    <w:rsid w:val="00E97657"/>
    <w:rsid w:val="00EA50F7"/>
    <w:rsid w:val="00EA5982"/>
    <w:rsid w:val="00EB0892"/>
    <w:rsid w:val="00EB2157"/>
    <w:rsid w:val="00EC0346"/>
    <w:rsid w:val="00EC0443"/>
    <w:rsid w:val="00EC6820"/>
    <w:rsid w:val="00ED2FD3"/>
    <w:rsid w:val="00ED6087"/>
    <w:rsid w:val="00ED6B04"/>
    <w:rsid w:val="00EE4427"/>
    <w:rsid w:val="00EE4D94"/>
    <w:rsid w:val="00EE64EE"/>
    <w:rsid w:val="00F0220C"/>
    <w:rsid w:val="00F030DC"/>
    <w:rsid w:val="00F05676"/>
    <w:rsid w:val="00F07574"/>
    <w:rsid w:val="00F079C3"/>
    <w:rsid w:val="00F10743"/>
    <w:rsid w:val="00F13FAB"/>
    <w:rsid w:val="00F1575A"/>
    <w:rsid w:val="00F158F1"/>
    <w:rsid w:val="00F2238F"/>
    <w:rsid w:val="00F248E2"/>
    <w:rsid w:val="00F24D5B"/>
    <w:rsid w:val="00F3021F"/>
    <w:rsid w:val="00F34D43"/>
    <w:rsid w:val="00F35FC4"/>
    <w:rsid w:val="00F40193"/>
    <w:rsid w:val="00F4080F"/>
    <w:rsid w:val="00F423D2"/>
    <w:rsid w:val="00F52082"/>
    <w:rsid w:val="00F534A0"/>
    <w:rsid w:val="00F53590"/>
    <w:rsid w:val="00F53D6B"/>
    <w:rsid w:val="00F53DAC"/>
    <w:rsid w:val="00F54E24"/>
    <w:rsid w:val="00F55F0A"/>
    <w:rsid w:val="00F56CA3"/>
    <w:rsid w:val="00F57937"/>
    <w:rsid w:val="00F6299D"/>
    <w:rsid w:val="00F63DB6"/>
    <w:rsid w:val="00F64FE4"/>
    <w:rsid w:val="00F658C6"/>
    <w:rsid w:val="00F67C8B"/>
    <w:rsid w:val="00F67EB7"/>
    <w:rsid w:val="00F70536"/>
    <w:rsid w:val="00F70FC6"/>
    <w:rsid w:val="00F721D8"/>
    <w:rsid w:val="00F729BA"/>
    <w:rsid w:val="00F75E4B"/>
    <w:rsid w:val="00F8172F"/>
    <w:rsid w:val="00F83CE4"/>
    <w:rsid w:val="00F911DE"/>
    <w:rsid w:val="00F95FF9"/>
    <w:rsid w:val="00F9704D"/>
    <w:rsid w:val="00FA08EB"/>
    <w:rsid w:val="00FA0E85"/>
    <w:rsid w:val="00FA0FFC"/>
    <w:rsid w:val="00FA480E"/>
    <w:rsid w:val="00FA5E10"/>
    <w:rsid w:val="00FA69EE"/>
    <w:rsid w:val="00FA75BD"/>
    <w:rsid w:val="00FA7E67"/>
    <w:rsid w:val="00FB0215"/>
    <w:rsid w:val="00FB0E47"/>
    <w:rsid w:val="00FB1B76"/>
    <w:rsid w:val="00FB5CA0"/>
    <w:rsid w:val="00FC1C14"/>
    <w:rsid w:val="00FC3AF7"/>
    <w:rsid w:val="00FC520F"/>
    <w:rsid w:val="00FC62B4"/>
    <w:rsid w:val="00FC7CD3"/>
    <w:rsid w:val="00FD2C1C"/>
    <w:rsid w:val="00FE0BC0"/>
    <w:rsid w:val="00FE1B7A"/>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4740</Words>
  <Characters>33116</Characters>
  <Application>Microsoft Office Word</Application>
  <DocSecurity>0</DocSecurity>
  <Lines>275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38</cp:revision>
  <cp:lastPrinted>2025-01-13T07:20:00Z</cp:lastPrinted>
  <dcterms:created xsi:type="dcterms:W3CDTF">2025-01-20T11:20:00Z</dcterms:created>
  <dcterms:modified xsi:type="dcterms:W3CDTF">2025-02-13T12:31:00Z</dcterms:modified>
</cp:coreProperties>
</file>