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A0" w:rsidRDefault="00D436A0" w:rsidP="00D00D0A">
      <w:pPr>
        <w:ind w:right="-567"/>
        <w:jc w:val="center"/>
      </w:pPr>
    </w:p>
    <w:p w:rsidR="00D436A0" w:rsidRDefault="00A55BE1" w:rsidP="00A55BE1">
      <w:pPr>
        <w:ind w:right="-567"/>
        <w:outlineLvl w:val="0"/>
      </w:pPr>
      <w: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6A0" w:rsidRDefault="00D436A0" w:rsidP="00902201">
      <w:pPr>
        <w:ind w:right="-567"/>
        <w:jc w:val="center"/>
        <w:outlineLvl w:val="0"/>
      </w:pPr>
    </w:p>
    <w:p w:rsidR="00745714" w:rsidRDefault="00745714" w:rsidP="00902201">
      <w:pPr>
        <w:ind w:right="-567"/>
        <w:jc w:val="center"/>
        <w:outlineLvl w:val="0"/>
      </w:pPr>
    </w:p>
    <w:p w:rsidR="00A55BE1" w:rsidRDefault="00A55BE1" w:rsidP="00A55BE1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АДМИНИСТРАЦИЯ  ГОРОДСКОГО ОКРУГА ЭЛЕКТРОСТАЛЬ</w:t>
      </w:r>
    </w:p>
    <w:p w:rsidR="00A55BE1" w:rsidRPr="00FC1C14" w:rsidRDefault="00A55BE1" w:rsidP="00A55BE1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A55BE1" w:rsidRDefault="00A55BE1" w:rsidP="00A55BE1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A55BE1" w:rsidRPr="0058294C" w:rsidRDefault="00A55BE1" w:rsidP="00A55BE1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A55BE1" w:rsidRDefault="00A55BE1" w:rsidP="00A55BE1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A55BE1" w:rsidRPr="00537687" w:rsidRDefault="00A55BE1" w:rsidP="00A55BE1">
      <w:pPr>
        <w:ind w:left="-1560" w:right="-567"/>
        <w:jc w:val="center"/>
        <w:rPr>
          <w:b/>
        </w:rPr>
      </w:pPr>
    </w:p>
    <w:p w:rsidR="00A55BE1" w:rsidRDefault="00A55BE1" w:rsidP="00A55BE1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_______________ № ___________</w:t>
      </w:r>
    </w:p>
    <w:p w:rsidR="00A55BE1" w:rsidRDefault="00A55BE1" w:rsidP="00A55BE1">
      <w:pPr>
        <w:ind w:left="-1560" w:right="-567"/>
        <w:jc w:val="center"/>
        <w:outlineLvl w:val="0"/>
      </w:pPr>
    </w:p>
    <w:p w:rsidR="002915B2" w:rsidRDefault="002915B2" w:rsidP="00902201">
      <w:pPr>
        <w:spacing w:line="240" w:lineRule="exact"/>
        <w:ind w:right="-567"/>
        <w:jc w:val="center"/>
        <w:outlineLvl w:val="0"/>
      </w:pPr>
    </w:p>
    <w:p w:rsidR="00EF6E52" w:rsidRDefault="00DA08A7" w:rsidP="00EF6E52">
      <w:pPr>
        <w:spacing w:line="240" w:lineRule="exact"/>
        <w:ind w:right="-567"/>
        <w:jc w:val="center"/>
        <w:outlineLvl w:val="0"/>
      </w:pPr>
      <w:r w:rsidRPr="002915B2">
        <w:t xml:space="preserve">О </w:t>
      </w:r>
      <w:r w:rsidR="00EF6E52">
        <w:t xml:space="preserve">признании утратившим силу муниципального </w:t>
      </w:r>
      <w:r w:rsidR="001A78FC">
        <w:t xml:space="preserve">нормативного </w:t>
      </w:r>
      <w:r w:rsidR="00EF6E52">
        <w:t xml:space="preserve">правового акта </w:t>
      </w:r>
    </w:p>
    <w:p w:rsidR="00EF6E52" w:rsidRDefault="00EF6E52" w:rsidP="00EF6E52">
      <w:pPr>
        <w:spacing w:line="240" w:lineRule="exact"/>
        <w:ind w:right="-567"/>
        <w:jc w:val="center"/>
        <w:outlineLvl w:val="0"/>
      </w:pPr>
    </w:p>
    <w:p w:rsidR="00EF6E52" w:rsidRDefault="00EF6E52" w:rsidP="005B5614">
      <w:pPr>
        <w:spacing w:line="240" w:lineRule="exact"/>
        <w:ind w:right="-427"/>
        <w:jc w:val="center"/>
        <w:outlineLvl w:val="0"/>
      </w:pPr>
    </w:p>
    <w:p w:rsidR="00DA08A7" w:rsidRDefault="00EF6E52" w:rsidP="005B5614">
      <w:pPr>
        <w:spacing w:line="240" w:lineRule="exact"/>
        <w:ind w:right="-427" w:firstLine="624"/>
        <w:jc w:val="both"/>
        <w:outlineLvl w:val="0"/>
        <w:rPr>
          <w:rStyle w:val="FontStyle16"/>
          <w:sz w:val="24"/>
          <w:szCs w:val="24"/>
        </w:rPr>
      </w:pPr>
      <w:r>
        <w:t xml:space="preserve">В </w:t>
      </w:r>
      <w:r w:rsidR="002F545A">
        <w:rPr>
          <w:rFonts w:cs="Times New Roman"/>
        </w:rPr>
        <w:t>соответствии со</w:t>
      </w:r>
      <w:r w:rsidR="003F16BD">
        <w:rPr>
          <w:rFonts w:cs="Times New Roman"/>
        </w:rPr>
        <w:t xml:space="preserve"> </w:t>
      </w:r>
      <w:r w:rsidR="002F545A" w:rsidRPr="00360A5A">
        <w:t>ст. 16 Федерального закона от</w:t>
      </w:r>
      <w:r w:rsidR="003F16BD">
        <w:t xml:space="preserve"> </w:t>
      </w:r>
      <w:r w:rsidR="002F545A" w:rsidRPr="00360A5A">
        <w:t>06.10.2003 №</w:t>
      </w:r>
      <w:r w:rsidR="003F16BD" w:rsidRPr="00360A5A">
        <w:t> </w:t>
      </w:r>
      <w:r w:rsidR="002F545A" w:rsidRPr="00360A5A">
        <w:t>131⁠-⁠ФЗ «Об</w:t>
      </w:r>
      <w:r w:rsidR="002F545A">
        <w:t xml:space="preserve"> </w:t>
      </w:r>
      <w:r w:rsidR="002F545A" w:rsidRPr="00360A5A">
        <w:t>общих принципах организации местного самоуправления в</w:t>
      </w:r>
      <w:r w:rsidR="003F16BD">
        <w:t xml:space="preserve"> </w:t>
      </w:r>
      <w:r w:rsidR="002F545A" w:rsidRPr="00360A5A">
        <w:t xml:space="preserve">Российской Федерации», </w:t>
      </w:r>
      <w:r w:rsidR="003F16BD">
        <w:t xml:space="preserve">федеральными законами от </w:t>
      </w:r>
      <w:r w:rsidR="002F545A" w:rsidRPr="00360A5A">
        <w:t>20.03.2025 № 33⁠-⁠ФЗ «Об</w:t>
      </w:r>
      <w:r w:rsidR="003F16BD">
        <w:t xml:space="preserve"> </w:t>
      </w:r>
      <w:r w:rsidR="002F545A" w:rsidRPr="00360A5A">
        <w:t>общих принципах организации местного самоуправления в</w:t>
      </w:r>
      <w:r w:rsidR="003F16BD">
        <w:t xml:space="preserve"> </w:t>
      </w:r>
      <w:r w:rsidR="002F545A" w:rsidRPr="00360A5A">
        <w:t>единой системе публичной власти»</w:t>
      </w:r>
      <w:r w:rsidR="003F16BD">
        <w:t>,</w:t>
      </w:r>
      <w:r w:rsidR="006D2D87">
        <w:t xml:space="preserve"> </w:t>
      </w:r>
      <w:r w:rsidR="00DA08A7" w:rsidRPr="002915B2">
        <w:rPr>
          <w:rStyle w:val="FontStyle16"/>
          <w:sz w:val="24"/>
          <w:szCs w:val="24"/>
        </w:rPr>
        <w:t>от</w:t>
      </w:r>
      <w:r w:rsidR="009843AD">
        <w:rPr>
          <w:rStyle w:val="FontStyle16"/>
          <w:sz w:val="24"/>
          <w:szCs w:val="24"/>
        </w:rPr>
        <w:t xml:space="preserve"> </w:t>
      </w:r>
      <w:r w:rsidR="002F545A">
        <w:rPr>
          <w:rStyle w:val="FontStyle16"/>
          <w:sz w:val="24"/>
          <w:szCs w:val="24"/>
        </w:rPr>
        <w:t>27.07.2010</w:t>
      </w:r>
      <w:r w:rsidR="00DA08A7" w:rsidRPr="002915B2">
        <w:rPr>
          <w:rStyle w:val="FontStyle16"/>
          <w:sz w:val="24"/>
          <w:szCs w:val="24"/>
        </w:rPr>
        <w:t xml:space="preserve"> №</w:t>
      </w:r>
      <w:r w:rsidR="003F16BD" w:rsidRPr="00360A5A">
        <w:t> </w:t>
      </w:r>
      <w:r w:rsidR="002F545A">
        <w:rPr>
          <w:rStyle w:val="FontStyle16"/>
          <w:sz w:val="24"/>
          <w:szCs w:val="24"/>
        </w:rPr>
        <w:t>210</w:t>
      </w:r>
      <w:r w:rsidR="00DA08A7" w:rsidRPr="002915B2">
        <w:rPr>
          <w:rStyle w:val="FontStyle16"/>
          <w:sz w:val="24"/>
          <w:szCs w:val="24"/>
        </w:rPr>
        <w:t xml:space="preserve">-ФЗ «Об </w:t>
      </w:r>
      <w:r w:rsidR="002F545A">
        <w:rPr>
          <w:rStyle w:val="FontStyle16"/>
          <w:sz w:val="24"/>
          <w:szCs w:val="24"/>
        </w:rPr>
        <w:t>организации предоставления государственных и муниципальных услуг</w:t>
      </w:r>
      <w:r w:rsidR="00C10250">
        <w:rPr>
          <w:rStyle w:val="FontStyle16"/>
          <w:sz w:val="24"/>
          <w:szCs w:val="24"/>
        </w:rPr>
        <w:t xml:space="preserve">», с учетом письма </w:t>
      </w:r>
      <w:r w:rsidR="006D2D87">
        <w:rPr>
          <w:rStyle w:val="FontStyle16"/>
          <w:sz w:val="24"/>
          <w:szCs w:val="24"/>
        </w:rPr>
        <w:t>Министерства сельского хозяйства и продовольствия М</w:t>
      </w:r>
      <w:r w:rsidR="00CE4B37">
        <w:rPr>
          <w:rStyle w:val="FontStyle16"/>
          <w:sz w:val="24"/>
          <w:szCs w:val="24"/>
        </w:rPr>
        <w:t>осковской област</w:t>
      </w:r>
      <w:r w:rsidR="00512B63">
        <w:rPr>
          <w:rStyle w:val="FontStyle16"/>
          <w:sz w:val="24"/>
          <w:szCs w:val="24"/>
        </w:rPr>
        <w:t>и от</w:t>
      </w:r>
      <w:r w:rsidR="003F16BD" w:rsidRPr="00360A5A">
        <w:t> </w:t>
      </w:r>
      <w:r w:rsidR="00512B63">
        <w:rPr>
          <w:rStyle w:val="FontStyle16"/>
          <w:sz w:val="24"/>
          <w:szCs w:val="24"/>
        </w:rPr>
        <w:t>11.08.2026 №</w:t>
      </w:r>
      <w:r w:rsidR="003F16BD" w:rsidRPr="00360A5A">
        <w:t> </w:t>
      </w:r>
      <w:r w:rsidR="00512B63">
        <w:rPr>
          <w:rStyle w:val="FontStyle16"/>
          <w:sz w:val="24"/>
          <w:szCs w:val="24"/>
        </w:rPr>
        <w:t xml:space="preserve">19ИСХ-10774/19-14-02 и Протокола заочного голосования комиссии по проведению административной реформы </w:t>
      </w:r>
      <w:r w:rsidR="00247D7F">
        <w:rPr>
          <w:rStyle w:val="FontStyle16"/>
          <w:sz w:val="24"/>
          <w:szCs w:val="24"/>
        </w:rPr>
        <w:t>в Московской области от 07.08.2026 №</w:t>
      </w:r>
      <w:r w:rsidR="003F16BD" w:rsidRPr="00360A5A">
        <w:t> </w:t>
      </w:r>
      <w:r w:rsidR="00247D7F">
        <w:rPr>
          <w:rStyle w:val="FontStyle16"/>
          <w:sz w:val="24"/>
          <w:szCs w:val="24"/>
        </w:rPr>
        <w:t xml:space="preserve">9, </w:t>
      </w:r>
      <w:r w:rsidR="00DA08A7" w:rsidRPr="002915B2">
        <w:rPr>
          <w:rStyle w:val="FontStyle16"/>
          <w:sz w:val="24"/>
          <w:szCs w:val="24"/>
        </w:rPr>
        <w:t>Администрация городского округа Электросталь Московской</w:t>
      </w:r>
      <w:r w:rsidR="00D03B78">
        <w:rPr>
          <w:rStyle w:val="FontStyle16"/>
          <w:sz w:val="24"/>
          <w:szCs w:val="24"/>
        </w:rPr>
        <w:t xml:space="preserve"> </w:t>
      </w:r>
      <w:r w:rsidR="00DA08A7" w:rsidRPr="002915B2">
        <w:rPr>
          <w:rStyle w:val="FontStyle16"/>
          <w:sz w:val="24"/>
          <w:szCs w:val="24"/>
        </w:rPr>
        <w:t>области ПОСТАНОВЛЯЕТ:</w:t>
      </w:r>
    </w:p>
    <w:p w:rsidR="003F16BD" w:rsidRDefault="003F16BD" w:rsidP="005B5614">
      <w:pPr>
        <w:spacing w:line="240" w:lineRule="exact"/>
        <w:ind w:right="-427" w:firstLine="624"/>
        <w:jc w:val="both"/>
        <w:outlineLvl w:val="0"/>
        <w:rPr>
          <w:rStyle w:val="FontStyle16"/>
          <w:sz w:val="24"/>
          <w:szCs w:val="24"/>
        </w:rPr>
      </w:pPr>
    </w:p>
    <w:p w:rsidR="00247D7F" w:rsidRPr="001A761D" w:rsidRDefault="00247D7F" w:rsidP="005B5614">
      <w:pPr>
        <w:spacing w:line="240" w:lineRule="exact"/>
        <w:ind w:right="-427" w:firstLine="624"/>
        <w:jc w:val="both"/>
        <w:outlineLvl w:val="0"/>
        <w:rPr>
          <w:rStyle w:val="FontStyle16"/>
          <w:b/>
          <w:sz w:val="24"/>
          <w:szCs w:val="24"/>
        </w:rPr>
      </w:pPr>
      <w:r>
        <w:rPr>
          <w:rStyle w:val="FontStyle16"/>
          <w:sz w:val="24"/>
          <w:szCs w:val="24"/>
        </w:rPr>
        <w:t>1. Признать утратившим силу постановление Администрации городского округа Электросталь Московской области от 17.01.2025</w:t>
      </w:r>
      <w:r w:rsidR="0096270F">
        <w:rPr>
          <w:rStyle w:val="FontStyle16"/>
          <w:sz w:val="24"/>
          <w:szCs w:val="24"/>
        </w:rPr>
        <w:t xml:space="preserve"> №</w:t>
      </w:r>
      <w:r w:rsidR="001A761D" w:rsidRPr="00360A5A">
        <w:t> </w:t>
      </w:r>
      <w:r>
        <w:rPr>
          <w:rStyle w:val="FontStyle16"/>
          <w:sz w:val="24"/>
          <w:szCs w:val="24"/>
        </w:rPr>
        <w:t xml:space="preserve">32/1 «Об утверждении административного регламента предоставления муниципальной услуги «Включение мест под размещение нестационарных торговых объектов в схему размещения нестационарных торговых объектов на территории муниципального образования Московской области на основании предложений физических, юридических лиц, индивидуальных предпринимателей и </w:t>
      </w:r>
      <w:r w:rsidRPr="001A761D">
        <w:rPr>
          <w:rStyle w:val="FontStyle16"/>
          <w:sz w:val="24"/>
          <w:szCs w:val="24"/>
        </w:rPr>
        <w:t>уведомление о проведении аукциона»</w:t>
      </w:r>
      <w:r w:rsidR="0096270F" w:rsidRPr="001A761D">
        <w:rPr>
          <w:rStyle w:val="FontStyle16"/>
          <w:sz w:val="24"/>
          <w:szCs w:val="24"/>
        </w:rPr>
        <w:t>.</w:t>
      </w:r>
      <w:r w:rsidRPr="001A761D">
        <w:rPr>
          <w:rStyle w:val="FontStyle16"/>
          <w:sz w:val="24"/>
          <w:szCs w:val="24"/>
        </w:rPr>
        <w:t xml:space="preserve"> </w:t>
      </w:r>
    </w:p>
    <w:p w:rsidR="00557F78" w:rsidRPr="001A761D" w:rsidRDefault="00557F78" w:rsidP="005B5614">
      <w:pPr>
        <w:pStyle w:val="ConsPlusNormal"/>
        <w:spacing w:line="240" w:lineRule="exact"/>
        <w:ind w:right="-427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1A761D">
        <w:rPr>
          <w:rFonts w:ascii="Times New Roman" w:hAnsi="Times New Roman" w:cs="Times New Roman"/>
          <w:sz w:val="24"/>
          <w:szCs w:val="24"/>
        </w:rPr>
        <w:t xml:space="preserve">2. Опубликовать настоящее постановление на официальном сайте городского округа Электросталь Московской области в информационно-телекоммуникационной сети «Интернет» по адресу: </w:t>
      </w:r>
      <w:hyperlink r:id="rId9" w:history="1">
        <w:r w:rsidRPr="001A761D">
          <w:rPr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A761D">
          <w:rPr>
            <w:rFonts w:ascii="Times New Roman" w:hAnsi="Times New Roman" w:cs="Times New Roman"/>
            <w:sz w:val="24"/>
            <w:szCs w:val="24"/>
          </w:rPr>
          <w:t>.</w:t>
        </w:r>
        <w:r w:rsidRPr="001A761D">
          <w:rPr>
            <w:rFonts w:ascii="Times New Roman" w:hAnsi="Times New Roman" w:cs="Times New Roman"/>
            <w:sz w:val="24"/>
            <w:szCs w:val="24"/>
            <w:lang w:val="en-US"/>
          </w:rPr>
          <w:t>electrostal</w:t>
        </w:r>
        <w:r w:rsidRPr="001A761D">
          <w:rPr>
            <w:rFonts w:ascii="Times New Roman" w:hAnsi="Times New Roman" w:cs="Times New Roman"/>
            <w:sz w:val="24"/>
            <w:szCs w:val="24"/>
          </w:rPr>
          <w:t>.</w:t>
        </w:r>
        <w:r w:rsidRPr="001A761D">
          <w:rPr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1A761D">
        <w:rPr>
          <w:rFonts w:ascii="Times New Roman" w:hAnsi="Times New Roman" w:cs="Times New Roman"/>
          <w:sz w:val="24"/>
          <w:szCs w:val="24"/>
        </w:rPr>
        <w:t>.</w:t>
      </w:r>
    </w:p>
    <w:p w:rsidR="00557F78" w:rsidRDefault="001A761D" w:rsidP="005B5614">
      <w:pPr>
        <w:pStyle w:val="ConsPlusNormal"/>
        <w:spacing w:line="240" w:lineRule="exact"/>
        <w:ind w:right="-427" w:firstLine="624"/>
        <w:jc w:val="both"/>
        <w:rPr>
          <w:rFonts w:ascii="Times New Roman" w:hAnsi="Times New Roman" w:cs="Times New Roman"/>
          <w:sz w:val="24"/>
          <w:szCs w:val="24"/>
        </w:rPr>
      </w:pPr>
      <w:r w:rsidRPr="001A761D">
        <w:rPr>
          <w:rFonts w:ascii="Times New Roman" w:hAnsi="Times New Roman" w:cs="Times New Roman"/>
          <w:sz w:val="24"/>
          <w:szCs w:val="24"/>
        </w:rPr>
        <w:t xml:space="preserve">3. </w:t>
      </w:r>
      <w:r w:rsidR="00557F78" w:rsidRPr="001A761D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после его официального опубликования.</w:t>
      </w:r>
    </w:p>
    <w:p w:rsidR="00557F78" w:rsidRPr="001A761D" w:rsidRDefault="001A761D" w:rsidP="005B5614">
      <w:pPr>
        <w:pStyle w:val="ConsPlusNormal"/>
        <w:spacing w:line="240" w:lineRule="exact"/>
        <w:ind w:right="-427" w:firstLine="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557F78" w:rsidRPr="001A761D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возложить на заместителя Главы городского округа Электросталь Московской области </w:t>
      </w:r>
      <w:r w:rsidR="00247D7F" w:rsidRPr="001A761D">
        <w:rPr>
          <w:rFonts w:ascii="Times New Roman" w:hAnsi="Times New Roman" w:cs="Times New Roman"/>
          <w:color w:val="000000"/>
          <w:sz w:val="24"/>
          <w:szCs w:val="24"/>
        </w:rPr>
        <w:t xml:space="preserve">Лаврова Р.С. </w:t>
      </w:r>
    </w:p>
    <w:p w:rsidR="00557F78" w:rsidRPr="001A761D" w:rsidRDefault="00557F78" w:rsidP="005B5614">
      <w:pPr>
        <w:ind w:right="-427"/>
        <w:jc w:val="both"/>
        <w:rPr>
          <w:rFonts w:cs="Times New Roman"/>
          <w:color w:val="000000"/>
        </w:rPr>
      </w:pPr>
    </w:p>
    <w:p w:rsidR="00557F78" w:rsidRDefault="00557F78" w:rsidP="005B5614">
      <w:pPr>
        <w:ind w:right="-427"/>
        <w:jc w:val="both"/>
        <w:rPr>
          <w:rFonts w:cs="Times New Roman"/>
        </w:rPr>
      </w:pPr>
    </w:p>
    <w:p w:rsidR="001A761D" w:rsidRPr="001A761D" w:rsidRDefault="001A761D" w:rsidP="005B5614">
      <w:pPr>
        <w:ind w:right="-427"/>
        <w:jc w:val="both"/>
        <w:rPr>
          <w:rFonts w:cs="Times New Roman"/>
        </w:rPr>
      </w:pPr>
    </w:p>
    <w:p w:rsidR="00557F78" w:rsidRDefault="00557F78" w:rsidP="005B5614">
      <w:pPr>
        <w:ind w:right="-427"/>
        <w:jc w:val="both"/>
      </w:pPr>
      <w:r w:rsidRPr="0028677C">
        <w:t xml:space="preserve">Глава городского округа                                                         </w:t>
      </w:r>
      <w:r>
        <w:t xml:space="preserve">                                  Ф.А. Ефанов</w:t>
      </w:r>
    </w:p>
    <w:p w:rsidR="00557F78" w:rsidRDefault="00557F78" w:rsidP="005B5614">
      <w:pPr>
        <w:ind w:right="-427"/>
        <w:jc w:val="both"/>
      </w:pPr>
    </w:p>
    <w:p w:rsidR="00E14B2B" w:rsidRDefault="00E14B2B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255C9A" w:rsidRDefault="00255C9A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8B2116" w:rsidRDefault="008B2116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E14B2B" w:rsidRDefault="00E14B2B" w:rsidP="00902201">
      <w:pPr>
        <w:pStyle w:val="Style5"/>
        <w:widowControl/>
        <w:spacing w:line="240" w:lineRule="exact"/>
        <w:ind w:firstLine="0"/>
        <w:jc w:val="both"/>
        <w:rPr>
          <w:rFonts w:cs="Calibri"/>
          <w:sz w:val="22"/>
          <w:szCs w:val="22"/>
        </w:rPr>
      </w:pPr>
    </w:p>
    <w:p w:rsidR="00FA38BF" w:rsidRPr="00B62243" w:rsidRDefault="00FA38BF" w:rsidP="005B5614">
      <w:pPr>
        <w:pStyle w:val="Style5"/>
        <w:widowControl/>
        <w:spacing w:line="240" w:lineRule="exact"/>
        <w:ind w:right="-427" w:firstLine="0"/>
        <w:jc w:val="both"/>
      </w:pPr>
      <w:bookmarkStart w:id="0" w:name="_GoBack"/>
      <w:bookmarkEnd w:id="0"/>
    </w:p>
    <w:sectPr w:rsidR="00FA38BF" w:rsidRPr="00B62243" w:rsidSect="00AD4F93">
      <w:pgSz w:w="11906" w:h="16838"/>
      <w:pgMar w:top="567" w:right="1134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9B3" w:rsidRDefault="000049B3" w:rsidP="002A17CF">
      <w:r>
        <w:separator/>
      </w:r>
    </w:p>
  </w:endnote>
  <w:endnote w:type="continuationSeparator" w:id="0">
    <w:p w:rsidR="000049B3" w:rsidRDefault="000049B3" w:rsidP="002A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9B3" w:rsidRDefault="000049B3" w:rsidP="002A17CF">
      <w:r>
        <w:separator/>
      </w:r>
    </w:p>
  </w:footnote>
  <w:footnote w:type="continuationSeparator" w:id="0">
    <w:p w:rsidR="000049B3" w:rsidRDefault="000049B3" w:rsidP="002A1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90C98"/>
    <w:multiLevelType w:val="hybridMultilevel"/>
    <w:tmpl w:val="53729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B55"/>
    <w:multiLevelType w:val="hybridMultilevel"/>
    <w:tmpl w:val="21C4DFE4"/>
    <w:lvl w:ilvl="0" w:tplc="0419000F">
      <w:start w:val="6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C7FAE"/>
    <w:multiLevelType w:val="hybridMultilevel"/>
    <w:tmpl w:val="E572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45551"/>
    <w:multiLevelType w:val="multilevel"/>
    <w:tmpl w:val="80F0F1F6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abstractNum w:abstractNumId="4" w15:restartNumberingAfterBreak="0">
    <w:nsid w:val="1819211B"/>
    <w:multiLevelType w:val="hybridMultilevel"/>
    <w:tmpl w:val="9B98BFF4"/>
    <w:lvl w:ilvl="0" w:tplc="0419000F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F6C6F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4B7F"/>
    <w:multiLevelType w:val="hybridMultilevel"/>
    <w:tmpl w:val="208CF40E"/>
    <w:lvl w:ilvl="0" w:tplc="680CF5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B150E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04F02"/>
    <w:multiLevelType w:val="hybridMultilevel"/>
    <w:tmpl w:val="671AB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F6481"/>
    <w:multiLevelType w:val="singleLevel"/>
    <w:tmpl w:val="693806C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5944C8E"/>
    <w:multiLevelType w:val="hybridMultilevel"/>
    <w:tmpl w:val="7250D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711CF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02514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8F62FE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6C16E1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A97B47"/>
    <w:multiLevelType w:val="hybridMultilevel"/>
    <w:tmpl w:val="6D8E48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B450E"/>
    <w:multiLevelType w:val="hybridMultilevel"/>
    <w:tmpl w:val="F45885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F1359"/>
    <w:multiLevelType w:val="hybridMultilevel"/>
    <w:tmpl w:val="208CF40E"/>
    <w:lvl w:ilvl="0" w:tplc="680CF5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E7C67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166BB"/>
    <w:multiLevelType w:val="hybridMultilevel"/>
    <w:tmpl w:val="1A325E9C"/>
    <w:lvl w:ilvl="0" w:tplc="680CF5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31DF0"/>
    <w:multiLevelType w:val="multilevel"/>
    <w:tmpl w:val="693806C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B74315"/>
    <w:multiLevelType w:val="hybridMultilevel"/>
    <w:tmpl w:val="89388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928AC"/>
    <w:multiLevelType w:val="hybridMultilevel"/>
    <w:tmpl w:val="1A325E9C"/>
    <w:lvl w:ilvl="0" w:tplc="680CF5A6">
      <w:start w:val="1"/>
      <w:numFmt w:val="decimal"/>
      <w:lvlText w:val="%1."/>
      <w:lvlJc w:val="left"/>
      <w:pPr>
        <w:ind w:left="927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51D35"/>
    <w:multiLevelType w:val="multilevel"/>
    <w:tmpl w:val="80F0F1F6"/>
    <w:lvl w:ilvl="0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1800"/>
      </w:pPr>
      <w:rPr>
        <w:rFonts w:hint="default"/>
      </w:rPr>
    </w:lvl>
  </w:abstractNum>
  <w:abstractNum w:abstractNumId="24" w15:restartNumberingAfterBreak="0">
    <w:nsid w:val="755D4A39"/>
    <w:multiLevelType w:val="hybridMultilevel"/>
    <w:tmpl w:val="33188B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B651801"/>
    <w:multiLevelType w:val="hybridMultilevel"/>
    <w:tmpl w:val="499E8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812A60"/>
    <w:multiLevelType w:val="singleLevel"/>
    <w:tmpl w:val="693806CA"/>
    <w:lvl w:ilvl="0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E5A1824"/>
    <w:multiLevelType w:val="multilevel"/>
    <w:tmpl w:val="80F0F1F6"/>
    <w:lvl w:ilvl="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4" w:hanging="1800"/>
      </w:pPr>
      <w:rPr>
        <w:rFonts w:hint="default"/>
      </w:rPr>
    </w:lvl>
  </w:abstractNum>
  <w:num w:numId="1">
    <w:abstractNumId w:val="24"/>
  </w:num>
  <w:num w:numId="2">
    <w:abstractNumId w:val="26"/>
  </w:num>
  <w:num w:numId="3">
    <w:abstractNumId w:val="9"/>
  </w:num>
  <w:num w:numId="4">
    <w:abstractNumId w:val="21"/>
  </w:num>
  <w:num w:numId="5">
    <w:abstractNumId w:val="20"/>
  </w:num>
  <w:num w:numId="6">
    <w:abstractNumId w:val="6"/>
  </w:num>
  <w:num w:numId="7">
    <w:abstractNumId w:val="17"/>
  </w:num>
  <w:num w:numId="8">
    <w:abstractNumId w:val="22"/>
  </w:num>
  <w:num w:numId="9">
    <w:abstractNumId w:val="10"/>
  </w:num>
  <w:num w:numId="10">
    <w:abstractNumId w:val="8"/>
  </w:num>
  <w:num w:numId="11">
    <w:abstractNumId w:val="19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2"/>
  </w:num>
  <w:num w:numId="15">
    <w:abstractNumId w:val="16"/>
  </w:num>
  <w:num w:numId="16">
    <w:abstractNumId w:val="11"/>
  </w:num>
  <w:num w:numId="17">
    <w:abstractNumId w:val="5"/>
  </w:num>
  <w:num w:numId="18">
    <w:abstractNumId w:val="25"/>
  </w:num>
  <w:num w:numId="19">
    <w:abstractNumId w:val="13"/>
  </w:num>
  <w:num w:numId="20">
    <w:abstractNumId w:val="2"/>
  </w:num>
  <w:num w:numId="21">
    <w:abstractNumId w:val="15"/>
  </w:num>
  <w:num w:numId="22">
    <w:abstractNumId w:val="0"/>
  </w:num>
  <w:num w:numId="23">
    <w:abstractNumId w:val="23"/>
  </w:num>
  <w:num w:numId="24">
    <w:abstractNumId w:val="7"/>
  </w:num>
  <w:num w:numId="25">
    <w:abstractNumId w:val="18"/>
  </w:num>
  <w:num w:numId="26">
    <w:abstractNumId w:val="27"/>
  </w:num>
  <w:num w:numId="27">
    <w:abstractNumId w:val="3"/>
  </w:num>
  <w:num w:numId="28">
    <w:abstractNumId w:val="4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A3"/>
    <w:rsid w:val="00000A3F"/>
    <w:rsid w:val="00001439"/>
    <w:rsid w:val="000035C3"/>
    <w:rsid w:val="0000438B"/>
    <w:rsid w:val="000049B3"/>
    <w:rsid w:val="00004E08"/>
    <w:rsid w:val="0000704C"/>
    <w:rsid w:val="0001455C"/>
    <w:rsid w:val="00040D24"/>
    <w:rsid w:val="000450A1"/>
    <w:rsid w:val="00045605"/>
    <w:rsid w:val="0004672D"/>
    <w:rsid w:val="00052C10"/>
    <w:rsid w:val="00055123"/>
    <w:rsid w:val="000651A9"/>
    <w:rsid w:val="00067B44"/>
    <w:rsid w:val="00073B6D"/>
    <w:rsid w:val="000768A7"/>
    <w:rsid w:val="000834FF"/>
    <w:rsid w:val="0009042C"/>
    <w:rsid w:val="000935A7"/>
    <w:rsid w:val="000963CC"/>
    <w:rsid w:val="000A1DC9"/>
    <w:rsid w:val="000A3B51"/>
    <w:rsid w:val="000A481D"/>
    <w:rsid w:val="000A6ACE"/>
    <w:rsid w:val="000A6E6D"/>
    <w:rsid w:val="000A7706"/>
    <w:rsid w:val="000B4C22"/>
    <w:rsid w:val="000C0B7C"/>
    <w:rsid w:val="000C1595"/>
    <w:rsid w:val="000C477A"/>
    <w:rsid w:val="000C7863"/>
    <w:rsid w:val="000D4B15"/>
    <w:rsid w:val="000D6226"/>
    <w:rsid w:val="000E0A20"/>
    <w:rsid w:val="000E3D3D"/>
    <w:rsid w:val="000E3DC8"/>
    <w:rsid w:val="000F10F0"/>
    <w:rsid w:val="000F4FA3"/>
    <w:rsid w:val="000F524D"/>
    <w:rsid w:val="001045A0"/>
    <w:rsid w:val="00111CA2"/>
    <w:rsid w:val="001133F0"/>
    <w:rsid w:val="00114EBC"/>
    <w:rsid w:val="0011775B"/>
    <w:rsid w:val="00124F29"/>
    <w:rsid w:val="00125B80"/>
    <w:rsid w:val="00131C12"/>
    <w:rsid w:val="001325A0"/>
    <w:rsid w:val="00134239"/>
    <w:rsid w:val="0013557D"/>
    <w:rsid w:val="00135D18"/>
    <w:rsid w:val="00142DAC"/>
    <w:rsid w:val="001445C2"/>
    <w:rsid w:val="00146EF3"/>
    <w:rsid w:val="00150B0E"/>
    <w:rsid w:val="00160B53"/>
    <w:rsid w:val="00170DE1"/>
    <w:rsid w:val="00174E46"/>
    <w:rsid w:val="00174EE8"/>
    <w:rsid w:val="0017667C"/>
    <w:rsid w:val="0018587A"/>
    <w:rsid w:val="001873AB"/>
    <w:rsid w:val="001A761D"/>
    <w:rsid w:val="001A78FC"/>
    <w:rsid w:val="001B0BFC"/>
    <w:rsid w:val="001B1E71"/>
    <w:rsid w:val="001B605C"/>
    <w:rsid w:val="001B645B"/>
    <w:rsid w:val="001C130A"/>
    <w:rsid w:val="001C70ED"/>
    <w:rsid w:val="001C774D"/>
    <w:rsid w:val="001C7A4D"/>
    <w:rsid w:val="001D5A39"/>
    <w:rsid w:val="001E1075"/>
    <w:rsid w:val="001E7B77"/>
    <w:rsid w:val="001F2D48"/>
    <w:rsid w:val="00200BEB"/>
    <w:rsid w:val="00207F0A"/>
    <w:rsid w:val="00212392"/>
    <w:rsid w:val="0021547A"/>
    <w:rsid w:val="00221CB5"/>
    <w:rsid w:val="002275D1"/>
    <w:rsid w:val="00236641"/>
    <w:rsid w:val="00247D7F"/>
    <w:rsid w:val="00251CCB"/>
    <w:rsid w:val="00255C9A"/>
    <w:rsid w:val="00262C8F"/>
    <w:rsid w:val="00264C9F"/>
    <w:rsid w:val="00265371"/>
    <w:rsid w:val="00265FA7"/>
    <w:rsid w:val="00266ABF"/>
    <w:rsid w:val="00267D70"/>
    <w:rsid w:val="00272BF6"/>
    <w:rsid w:val="00273625"/>
    <w:rsid w:val="00282FE2"/>
    <w:rsid w:val="0028555F"/>
    <w:rsid w:val="00285E04"/>
    <w:rsid w:val="00290BB4"/>
    <w:rsid w:val="002915B2"/>
    <w:rsid w:val="002938C2"/>
    <w:rsid w:val="002A17CF"/>
    <w:rsid w:val="002B2DD5"/>
    <w:rsid w:val="002B2F27"/>
    <w:rsid w:val="002C2ABF"/>
    <w:rsid w:val="002C2C56"/>
    <w:rsid w:val="002D0BDB"/>
    <w:rsid w:val="002D39B0"/>
    <w:rsid w:val="002D427E"/>
    <w:rsid w:val="002D6DDB"/>
    <w:rsid w:val="002E14C9"/>
    <w:rsid w:val="002E5C3D"/>
    <w:rsid w:val="002E796F"/>
    <w:rsid w:val="002E7E94"/>
    <w:rsid w:val="002F0C33"/>
    <w:rsid w:val="002F545A"/>
    <w:rsid w:val="00303CD4"/>
    <w:rsid w:val="003046F4"/>
    <w:rsid w:val="00305BEE"/>
    <w:rsid w:val="00310796"/>
    <w:rsid w:val="00311DA1"/>
    <w:rsid w:val="00313722"/>
    <w:rsid w:val="003143DF"/>
    <w:rsid w:val="00314899"/>
    <w:rsid w:val="00322D70"/>
    <w:rsid w:val="00324580"/>
    <w:rsid w:val="003261ED"/>
    <w:rsid w:val="00326F0D"/>
    <w:rsid w:val="00333E82"/>
    <w:rsid w:val="0033719F"/>
    <w:rsid w:val="00340BF1"/>
    <w:rsid w:val="00345DA9"/>
    <w:rsid w:val="003473DA"/>
    <w:rsid w:val="003521DA"/>
    <w:rsid w:val="00357556"/>
    <w:rsid w:val="00370DC3"/>
    <w:rsid w:val="00372918"/>
    <w:rsid w:val="003866DB"/>
    <w:rsid w:val="003963F6"/>
    <w:rsid w:val="00397F50"/>
    <w:rsid w:val="003A1F91"/>
    <w:rsid w:val="003A4FAB"/>
    <w:rsid w:val="003A6162"/>
    <w:rsid w:val="003A7C89"/>
    <w:rsid w:val="003B0029"/>
    <w:rsid w:val="003B3C2B"/>
    <w:rsid w:val="003B54C3"/>
    <w:rsid w:val="003C066C"/>
    <w:rsid w:val="003C086C"/>
    <w:rsid w:val="003D0E94"/>
    <w:rsid w:val="003D21F4"/>
    <w:rsid w:val="003D543F"/>
    <w:rsid w:val="003E192D"/>
    <w:rsid w:val="003E2587"/>
    <w:rsid w:val="003E2D6D"/>
    <w:rsid w:val="003F16BD"/>
    <w:rsid w:val="003F2551"/>
    <w:rsid w:val="003F31D4"/>
    <w:rsid w:val="003F3603"/>
    <w:rsid w:val="003F383C"/>
    <w:rsid w:val="003F778D"/>
    <w:rsid w:val="003F7D66"/>
    <w:rsid w:val="00403042"/>
    <w:rsid w:val="00403261"/>
    <w:rsid w:val="0040634E"/>
    <w:rsid w:val="004065E1"/>
    <w:rsid w:val="00407B68"/>
    <w:rsid w:val="0041008E"/>
    <w:rsid w:val="00413C80"/>
    <w:rsid w:val="0041566B"/>
    <w:rsid w:val="0041605E"/>
    <w:rsid w:val="0042216B"/>
    <w:rsid w:val="0042268F"/>
    <w:rsid w:val="00423366"/>
    <w:rsid w:val="00424170"/>
    <w:rsid w:val="0042546E"/>
    <w:rsid w:val="00427788"/>
    <w:rsid w:val="00446980"/>
    <w:rsid w:val="0045010E"/>
    <w:rsid w:val="0045423A"/>
    <w:rsid w:val="00456650"/>
    <w:rsid w:val="00472B3F"/>
    <w:rsid w:val="00483236"/>
    <w:rsid w:val="00484ABE"/>
    <w:rsid w:val="00491083"/>
    <w:rsid w:val="00491D93"/>
    <w:rsid w:val="00496B32"/>
    <w:rsid w:val="004A6EB2"/>
    <w:rsid w:val="004B3710"/>
    <w:rsid w:val="004B52BD"/>
    <w:rsid w:val="004B573F"/>
    <w:rsid w:val="004C0E0E"/>
    <w:rsid w:val="004C26C0"/>
    <w:rsid w:val="004C2E59"/>
    <w:rsid w:val="004C48D6"/>
    <w:rsid w:val="004C5EF5"/>
    <w:rsid w:val="004C78C9"/>
    <w:rsid w:val="004C7922"/>
    <w:rsid w:val="004D400F"/>
    <w:rsid w:val="004D538D"/>
    <w:rsid w:val="004E1191"/>
    <w:rsid w:val="004E3BDD"/>
    <w:rsid w:val="004F1750"/>
    <w:rsid w:val="004F196A"/>
    <w:rsid w:val="004F5211"/>
    <w:rsid w:val="004F7EFD"/>
    <w:rsid w:val="0050011E"/>
    <w:rsid w:val="00501816"/>
    <w:rsid w:val="00504369"/>
    <w:rsid w:val="00511612"/>
    <w:rsid w:val="00511B4C"/>
    <w:rsid w:val="00512B63"/>
    <w:rsid w:val="005153A9"/>
    <w:rsid w:val="00515EC2"/>
    <w:rsid w:val="00517DFF"/>
    <w:rsid w:val="00527BDB"/>
    <w:rsid w:val="00530778"/>
    <w:rsid w:val="00540C50"/>
    <w:rsid w:val="005546C2"/>
    <w:rsid w:val="00556316"/>
    <w:rsid w:val="00557F78"/>
    <w:rsid w:val="00560440"/>
    <w:rsid w:val="005611FD"/>
    <w:rsid w:val="0056518D"/>
    <w:rsid w:val="00565262"/>
    <w:rsid w:val="00575430"/>
    <w:rsid w:val="00585C80"/>
    <w:rsid w:val="00591EA5"/>
    <w:rsid w:val="00592AC1"/>
    <w:rsid w:val="00594F24"/>
    <w:rsid w:val="005A061A"/>
    <w:rsid w:val="005A0C6B"/>
    <w:rsid w:val="005A4244"/>
    <w:rsid w:val="005A5765"/>
    <w:rsid w:val="005A7A82"/>
    <w:rsid w:val="005B0F66"/>
    <w:rsid w:val="005B2516"/>
    <w:rsid w:val="005B5614"/>
    <w:rsid w:val="005B6E88"/>
    <w:rsid w:val="005B7814"/>
    <w:rsid w:val="005C01FB"/>
    <w:rsid w:val="005C071E"/>
    <w:rsid w:val="005C0AD2"/>
    <w:rsid w:val="005C19B8"/>
    <w:rsid w:val="005C441E"/>
    <w:rsid w:val="005D03EC"/>
    <w:rsid w:val="005D77FE"/>
    <w:rsid w:val="005D7F2A"/>
    <w:rsid w:val="005E2AC7"/>
    <w:rsid w:val="005E2BCC"/>
    <w:rsid w:val="005E4CD6"/>
    <w:rsid w:val="005E5CAF"/>
    <w:rsid w:val="005E758F"/>
    <w:rsid w:val="005F0B7A"/>
    <w:rsid w:val="005F1398"/>
    <w:rsid w:val="005F3175"/>
    <w:rsid w:val="005F5CDA"/>
    <w:rsid w:val="005F7A4B"/>
    <w:rsid w:val="006002F9"/>
    <w:rsid w:val="006013CE"/>
    <w:rsid w:val="00601D5F"/>
    <w:rsid w:val="0060640C"/>
    <w:rsid w:val="00606EF7"/>
    <w:rsid w:val="006075E6"/>
    <w:rsid w:val="00612B86"/>
    <w:rsid w:val="00617FB8"/>
    <w:rsid w:val="00620875"/>
    <w:rsid w:val="00620C60"/>
    <w:rsid w:val="00626290"/>
    <w:rsid w:val="0062649A"/>
    <w:rsid w:val="006279B0"/>
    <w:rsid w:val="0063529D"/>
    <w:rsid w:val="006422C6"/>
    <w:rsid w:val="006432C5"/>
    <w:rsid w:val="006438F1"/>
    <w:rsid w:val="0064512C"/>
    <w:rsid w:val="00650D9F"/>
    <w:rsid w:val="00653AA6"/>
    <w:rsid w:val="00654D06"/>
    <w:rsid w:val="0065673D"/>
    <w:rsid w:val="00660893"/>
    <w:rsid w:val="00660954"/>
    <w:rsid w:val="00666332"/>
    <w:rsid w:val="006730DB"/>
    <w:rsid w:val="00677691"/>
    <w:rsid w:val="00677D5E"/>
    <w:rsid w:val="00680E62"/>
    <w:rsid w:val="0068331A"/>
    <w:rsid w:val="00684C54"/>
    <w:rsid w:val="00690C06"/>
    <w:rsid w:val="006928B1"/>
    <w:rsid w:val="00695867"/>
    <w:rsid w:val="006A336B"/>
    <w:rsid w:val="006A5259"/>
    <w:rsid w:val="006A605B"/>
    <w:rsid w:val="006B3FD4"/>
    <w:rsid w:val="006B68A7"/>
    <w:rsid w:val="006B68C7"/>
    <w:rsid w:val="006C199D"/>
    <w:rsid w:val="006C54C9"/>
    <w:rsid w:val="006C799A"/>
    <w:rsid w:val="006D2D87"/>
    <w:rsid w:val="006D509A"/>
    <w:rsid w:val="006D5963"/>
    <w:rsid w:val="006E070C"/>
    <w:rsid w:val="006E10F9"/>
    <w:rsid w:val="006E129B"/>
    <w:rsid w:val="006E338A"/>
    <w:rsid w:val="006E339E"/>
    <w:rsid w:val="006E35D6"/>
    <w:rsid w:val="006F37D9"/>
    <w:rsid w:val="006F4674"/>
    <w:rsid w:val="006F47B5"/>
    <w:rsid w:val="006F59A1"/>
    <w:rsid w:val="006F6746"/>
    <w:rsid w:val="006F6A19"/>
    <w:rsid w:val="00700AC7"/>
    <w:rsid w:val="007018B7"/>
    <w:rsid w:val="00705864"/>
    <w:rsid w:val="007108F6"/>
    <w:rsid w:val="00710A5F"/>
    <w:rsid w:val="007149A2"/>
    <w:rsid w:val="00715F9B"/>
    <w:rsid w:val="0071746E"/>
    <w:rsid w:val="0072220D"/>
    <w:rsid w:val="00722374"/>
    <w:rsid w:val="00722C8C"/>
    <w:rsid w:val="00725C48"/>
    <w:rsid w:val="007264B2"/>
    <w:rsid w:val="00726DCC"/>
    <w:rsid w:val="007309E9"/>
    <w:rsid w:val="007349B3"/>
    <w:rsid w:val="00741060"/>
    <w:rsid w:val="00742667"/>
    <w:rsid w:val="00743BE1"/>
    <w:rsid w:val="00745714"/>
    <w:rsid w:val="007507C9"/>
    <w:rsid w:val="0075357F"/>
    <w:rsid w:val="007572DD"/>
    <w:rsid w:val="00762AE4"/>
    <w:rsid w:val="00767E66"/>
    <w:rsid w:val="0077008A"/>
    <w:rsid w:val="00770635"/>
    <w:rsid w:val="007718DC"/>
    <w:rsid w:val="00773F82"/>
    <w:rsid w:val="00777BFA"/>
    <w:rsid w:val="00781E1D"/>
    <w:rsid w:val="00784BC6"/>
    <w:rsid w:val="00785EF8"/>
    <w:rsid w:val="00787AC4"/>
    <w:rsid w:val="00790324"/>
    <w:rsid w:val="00796338"/>
    <w:rsid w:val="007A0A51"/>
    <w:rsid w:val="007A1C21"/>
    <w:rsid w:val="007A4DD4"/>
    <w:rsid w:val="007A54F9"/>
    <w:rsid w:val="007B0D0F"/>
    <w:rsid w:val="007B75D1"/>
    <w:rsid w:val="007C1C36"/>
    <w:rsid w:val="007C5962"/>
    <w:rsid w:val="007C64E5"/>
    <w:rsid w:val="007C688F"/>
    <w:rsid w:val="007D10DF"/>
    <w:rsid w:val="007D147E"/>
    <w:rsid w:val="007D2026"/>
    <w:rsid w:val="007D62C3"/>
    <w:rsid w:val="007D7B09"/>
    <w:rsid w:val="007E4499"/>
    <w:rsid w:val="007F3745"/>
    <w:rsid w:val="007F698B"/>
    <w:rsid w:val="00807D3E"/>
    <w:rsid w:val="008110E2"/>
    <w:rsid w:val="00814130"/>
    <w:rsid w:val="00815108"/>
    <w:rsid w:val="00815E2B"/>
    <w:rsid w:val="008210BE"/>
    <w:rsid w:val="00823CEE"/>
    <w:rsid w:val="00823D03"/>
    <w:rsid w:val="0082525A"/>
    <w:rsid w:val="00827D5A"/>
    <w:rsid w:val="00831946"/>
    <w:rsid w:val="008356C9"/>
    <w:rsid w:val="00842AF1"/>
    <w:rsid w:val="00844B96"/>
    <w:rsid w:val="00845208"/>
    <w:rsid w:val="00845FF1"/>
    <w:rsid w:val="008463D8"/>
    <w:rsid w:val="00847291"/>
    <w:rsid w:val="008502AF"/>
    <w:rsid w:val="008528DC"/>
    <w:rsid w:val="00855FE4"/>
    <w:rsid w:val="00860332"/>
    <w:rsid w:val="00861CA3"/>
    <w:rsid w:val="00862A7D"/>
    <w:rsid w:val="00867C68"/>
    <w:rsid w:val="00872DF4"/>
    <w:rsid w:val="008772A4"/>
    <w:rsid w:val="0088049E"/>
    <w:rsid w:val="008808E0"/>
    <w:rsid w:val="00880F47"/>
    <w:rsid w:val="0088453A"/>
    <w:rsid w:val="00890D8F"/>
    <w:rsid w:val="0089275B"/>
    <w:rsid w:val="00895FF6"/>
    <w:rsid w:val="008A4975"/>
    <w:rsid w:val="008A71BB"/>
    <w:rsid w:val="008B0BF1"/>
    <w:rsid w:val="008B2116"/>
    <w:rsid w:val="008B25C1"/>
    <w:rsid w:val="008B44EE"/>
    <w:rsid w:val="008B62A5"/>
    <w:rsid w:val="008C0E96"/>
    <w:rsid w:val="008C1CF8"/>
    <w:rsid w:val="008C25FF"/>
    <w:rsid w:val="008C48C3"/>
    <w:rsid w:val="008C7CDD"/>
    <w:rsid w:val="008D3DE1"/>
    <w:rsid w:val="008D5723"/>
    <w:rsid w:val="008E72D2"/>
    <w:rsid w:val="008F400B"/>
    <w:rsid w:val="009001E3"/>
    <w:rsid w:val="00901CBF"/>
    <w:rsid w:val="00902189"/>
    <w:rsid w:val="00902201"/>
    <w:rsid w:val="00902C9F"/>
    <w:rsid w:val="00906863"/>
    <w:rsid w:val="00914573"/>
    <w:rsid w:val="00916A2D"/>
    <w:rsid w:val="0092433B"/>
    <w:rsid w:val="009249FE"/>
    <w:rsid w:val="00931F29"/>
    <w:rsid w:val="0093227B"/>
    <w:rsid w:val="009358A8"/>
    <w:rsid w:val="009428C2"/>
    <w:rsid w:val="00942920"/>
    <w:rsid w:val="00943887"/>
    <w:rsid w:val="00946AD3"/>
    <w:rsid w:val="00951A51"/>
    <w:rsid w:val="00955D6B"/>
    <w:rsid w:val="00960B8F"/>
    <w:rsid w:val="0096270F"/>
    <w:rsid w:val="00964B9C"/>
    <w:rsid w:val="00966344"/>
    <w:rsid w:val="00972A78"/>
    <w:rsid w:val="00972B16"/>
    <w:rsid w:val="00976575"/>
    <w:rsid w:val="00981816"/>
    <w:rsid w:val="0098326F"/>
    <w:rsid w:val="009843AD"/>
    <w:rsid w:val="0098779F"/>
    <w:rsid w:val="00992D2E"/>
    <w:rsid w:val="00992FE0"/>
    <w:rsid w:val="00995B34"/>
    <w:rsid w:val="009A0354"/>
    <w:rsid w:val="009A19A1"/>
    <w:rsid w:val="009A2E3F"/>
    <w:rsid w:val="009A2EBE"/>
    <w:rsid w:val="009A4FDD"/>
    <w:rsid w:val="009A6D0A"/>
    <w:rsid w:val="009A7B45"/>
    <w:rsid w:val="009B318D"/>
    <w:rsid w:val="009B4CE0"/>
    <w:rsid w:val="009B56D9"/>
    <w:rsid w:val="009B68F2"/>
    <w:rsid w:val="009D0395"/>
    <w:rsid w:val="009D1B74"/>
    <w:rsid w:val="009D1C9D"/>
    <w:rsid w:val="009E3F9E"/>
    <w:rsid w:val="009F35D0"/>
    <w:rsid w:val="00A01A7E"/>
    <w:rsid w:val="00A0552B"/>
    <w:rsid w:val="00A06CBD"/>
    <w:rsid w:val="00A1517E"/>
    <w:rsid w:val="00A2068B"/>
    <w:rsid w:val="00A3078E"/>
    <w:rsid w:val="00A3473A"/>
    <w:rsid w:val="00A3672C"/>
    <w:rsid w:val="00A37D17"/>
    <w:rsid w:val="00A423FF"/>
    <w:rsid w:val="00A55BE1"/>
    <w:rsid w:val="00A5613C"/>
    <w:rsid w:val="00A579FD"/>
    <w:rsid w:val="00A62B91"/>
    <w:rsid w:val="00A70E23"/>
    <w:rsid w:val="00A727B3"/>
    <w:rsid w:val="00A76B36"/>
    <w:rsid w:val="00A82F5A"/>
    <w:rsid w:val="00A873E0"/>
    <w:rsid w:val="00A91517"/>
    <w:rsid w:val="00A94F31"/>
    <w:rsid w:val="00A95C16"/>
    <w:rsid w:val="00A96E7A"/>
    <w:rsid w:val="00AA5DE6"/>
    <w:rsid w:val="00AA7159"/>
    <w:rsid w:val="00AB51BB"/>
    <w:rsid w:val="00AC4009"/>
    <w:rsid w:val="00AC5561"/>
    <w:rsid w:val="00AC6497"/>
    <w:rsid w:val="00AD4F93"/>
    <w:rsid w:val="00AE06E4"/>
    <w:rsid w:val="00AE1078"/>
    <w:rsid w:val="00AE286D"/>
    <w:rsid w:val="00AF1E04"/>
    <w:rsid w:val="00AF7F38"/>
    <w:rsid w:val="00B01096"/>
    <w:rsid w:val="00B12520"/>
    <w:rsid w:val="00B210B0"/>
    <w:rsid w:val="00B22C21"/>
    <w:rsid w:val="00B24111"/>
    <w:rsid w:val="00B26850"/>
    <w:rsid w:val="00B33760"/>
    <w:rsid w:val="00B34869"/>
    <w:rsid w:val="00B36385"/>
    <w:rsid w:val="00B433AF"/>
    <w:rsid w:val="00B44028"/>
    <w:rsid w:val="00B50046"/>
    <w:rsid w:val="00B53E94"/>
    <w:rsid w:val="00B57397"/>
    <w:rsid w:val="00B62243"/>
    <w:rsid w:val="00B64405"/>
    <w:rsid w:val="00B66E37"/>
    <w:rsid w:val="00B671E0"/>
    <w:rsid w:val="00B72DF2"/>
    <w:rsid w:val="00B73C19"/>
    <w:rsid w:val="00B7552E"/>
    <w:rsid w:val="00B75C77"/>
    <w:rsid w:val="00B779DA"/>
    <w:rsid w:val="00B80083"/>
    <w:rsid w:val="00B83A69"/>
    <w:rsid w:val="00B85D20"/>
    <w:rsid w:val="00B94DEF"/>
    <w:rsid w:val="00BC3447"/>
    <w:rsid w:val="00BC37CD"/>
    <w:rsid w:val="00BC427D"/>
    <w:rsid w:val="00BC546E"/>
    <w:rsid w:val="00BC65A9"/>
    <w:rsid w:val="00BC756B"/>
    <w:rsid w:val="00BD2310"/>
    <w:rsid w:val="00BD3858"/>
    <w:rsid w:val="00BD5FB4"/>
    <w:rsid w:val="00BD6395"/>
    <w:rsid w:val="00BD686C"/>
    <w:rsid w:val="00BE2C84"/>
    <w:rsid w:val="00BE35F8"/>
    <w:rsid w:val="00BF0253"/>
    <w:rsid w:val="00BF5B56"/>
    <w:rsid w:val="00BF6853"/>
    <w:rsid w:val="00C05C0F"/>
    <w:rsid w:val="00C10250"/>
    <w:rsid w:val="00C15259"/>
    <w:rsid w:val="00C15D55"/>
    <w:rsid w:val="00C16CCB"/>
    <w:rsid w:val="00C32D70"/>
    <w:rsid w:val="00C3470C"/>
    <w:rsid w:val="00C35924"/>
    <w:rsid w:val="00C376A1"/>
    <w:rsid w:val="00C42B30"/>
    <w:rsid w:val="00C51951"/>
    <w:rsid w:val="00C51C8A"/>
    <w:rsid w:val="00C53C20"/>
    <w:rsid w:val="00C62C3C"/>
    <w:rsid w:val="00C62F3F"/>
    <w:rsid w:val="00C653A7"/>
    <w:rsid w:val="00C7508A"/>
    <w:rsid w:val="00C75E29"/>
    <w:rsid w:val="00C77870"/>
    <w:rsid w:val="00C77C18"/>
    <w:rsid w:val="00C8114A"/>
    <w:rsid w:val="00C846CE"/>
    <w:rsid w:val="00C85742"/>
    <w:rsid w:val="00C8798B"/>
    <w:rsid w:val="00C9094E"/>
    <w:rsid w:val="00C947C8"/>
    <w:rsid w:val="00C971C9"/>
    <w:rsid w:val="00C973AE"/>
    <w:rsid w:val="00CA2184"/>
    <w:rsid w:val="00CB282C"/>
    <w:rsid w:val="00CB380C"/>
    <w:rsid w:val="00CB4C7B"/>
    <w:rsid w:val="00CB51CE"/>
    <w:rsid w:val="00CB5215"/>
    <w:rsid w:val="00CB7798"/>
    <w:rsid w:val="00CC02DE"/>
    <w:rsid w:val="00CC1657"/>
    <w:rsid w:val="00CC27BF"/>
    <w:rsid w:val="00CC37C4"/>
    <w:rsid w:val="00CC53D0"/>
    <w:rsid w:val="00CD7D03"/>
    <w:rsid w:val="00CE46D8"/>
    <w:rsid w:val="00CE4A71"/>
    <w:rsid w:val="00CE4B37"/>
    <w:rsid w:val="00CE690B"/>
    <w:rsid w:val="00CF6E13"/>
    <w:rsid w:val="00D00474"/>
    <w:rsid w:val="00D00D0A"/>
    <w:rsid w:val="00D020CA"/>
    <w:rsid w:val="00D03B78"/>
    <w:rsid w:val="00D0427C"/>
    <w:rsid w:val="00D07BA7"/>
    <w:rsid w:val="00D12C04"/>
    <w:rsid w:val="00D135A8"/>
    <w:rsid w:val="00D14010"/>
    <w:rsid w:val="00D22885"/>
    <w:rsid w:val="00D22BE3"/>
    <w:rsid w:val="00D25D51"/>
    <w:rsid w:val="00D26565"/>
    <w:rsid w:val="00D27CFB"/>
    <w:rsid w:val="00D3099C"/>
    <w:rsid w:val="00D41F1D"/>
    <w:rsid w:val="00D425DD"/>
    <w:rsid w:val="00D436A0"/>
    <w:rsid w:val="00D43D9F"/>
    <w:rsid w:val="00D45843"/>
    <w:rsid w:val="00D511BE"/>
    <w:rsid w:val="00D5454E"/>
    <w:rsid w:val="00D577EC"/>
    <w:rsid w:val="00D60890"/>
    <w:rsid w:val="00D63152"/>
    <w:rsid w:val="00D63D71"/>
    <w:rsid w:val="00D6452A"/>
    <w:rsid w:val="00D702C1"/>
    <w:rsid w:val="00D7143D"/>
    <w:rsid w:val="00D773B1"/>
    <w:rsid w:val="00D82EB4"/>
    <w:rsid w:val="00D8384D"/>
    <w:rsid w:val="00D91457"/>
    <w:rsid w:val="00D92E41"/>
    <w:rsid w:val="00DA0872"/>
    <w:rsid w:val="00DA08A7"/>
    <w:rsid w:val="00DA2241"/>
    <w:rsid w:val="00DA4317"/>
    <w:rsid w:val="00DA4CD5"/>
    <w:rsid w:val="00DB252F"/>
    <w:rsid w:val="00DB3BA4"/>
    <w:rsid w:val="00DB4634"/>
    <w:rsid w:val="00DC0490"/>
    <w:rsid w:val="00DC1719"/>
    <w:rsid w:val="00DC1A91"/>
    <w:rsid w:val="00DC1AA6"/>
    <w:rsid w:val="00DC21F9"/>
    <w:rsid w:val="00DE4BF4"/>
    <w:rsid w:val="00DF247C"/>
    <w:rsid w:val="00DF3E2F"/>
    <w:rsid w:val="00E03139"/>
    <w:rsid w:val="00E03AAD"/>
    <w:rsid w:val="00E03B0E"/>
    <w:rsid w:val="00E06743"/>
    <w:rsid w:val="00E11A28"/>
    <w:rsid w:val="00E14B2B"/>
    <w:rsid w:val="00E152BD"/>
    <w:rsid w:val="00E16C6D"/>
    <w:rsid w:val="00E172BE"/>
    <w:rsid w:val="00E21AFF"/>
    <w:rsid w:val="00E2304F"/>
    <w:rsid w:val="00E243A8"/>
    <w:rsid w:val="00E24507"/>
    <w:rsid w:val="00E309E1"/>
    <w:rsid w:val="00E41B22"/>
    <w:rsid w:val="00E42E0D"/>
    <w:rsid w:val="00E430F8"/>
    <w:rsid w:val="00E43FC4"/>
    <w:rsid w:val="00E43FCD"/>
    <w:rsid w:val="00E479BC"/>
    <w:rsid w:val="00E50329"/>
    <w:rsid w:val="00E521C7"/>
    <w:rsid w:val="00E52B71"/>
    <w:rsid w:val="00E54501"/>
    <w:rsid w:val="00E569FB"/>
    <w:rsid w:val="00E60DA7"/>
    <w:rsid w:val="00E6195F"/>
    <w:rsid w:val="00E61CA7"/>
    <w:rsid w:val="00E632FC"/>
    <w:rsid w:val="00E67E51"/>
    <w:rsid w:val="00E752C5"/>
    <w:rsid w:val="00E80618"/>
    <w:rsid w:val="00E82A32"/>
    <w:rsid w:val="00E86D0B"/>
    <w:rsid w:val="00E87A5D"/>
    <w:rsid w:val="00E9054C"/>
    <w:rsid w:val="00E9395A"/>
    <w:rsid w:val="00E97173"/>
    <w:rsid w:val="00EA1D72"/>
    <w:rsid w:val="00EA2EEE"/>
    <w:rsid w:val="00EA59C4"/>
    <w:rsid w:val="00EA5B7F"/>
    <w:rsid w:val="00EA6685"/>
    <w:rsid w:val="00EB146D"/>
    <w:rsid w:val="00EB2FDC"/>
    <w:rsid w:val="00EB6B03"/>
    <w:rsid w:val="00EC151D"/>
    <w:rsid w:val="00EC1BA2"/>
    <w:rsid w:val="00ED3656"/>
    <w:rsid w:val="00ED5271"/>
    <w:rsid w:val="00ED6A7C"/>
    <w:rsid w:val="00EE1372"/>
    <w:rsid w:val="00EE3F05"/>
    <w:rsid w:val="00EF11C4"/>
    <w:rsid w:val="00EF3313"/>
    <w:rsid w:val="00EF41EB"/>
    <w:rsid w:val="00EF5D36"/>
    <w:rsid w:val="00EF6E52"/>
    <w:rsid w:val="00F03726"/>
    <w:rsid w:val="00F039B2"/>
    <w:rsid w:val="00F07598"/>
    <w:rsid w:val="00F13908"/>
    <w:rsid w:val="00F14810"/>
    <w:rsid w:val="00F150F0"/>
    <w:rsid w:val="00F1543F"/>
    <w:rsid w:val="00F20056"/>
    <w:rsid w:val="00F22FBC"/>
    <w:rsid w:val="00F30404"/>
    <w:rsid w:val="00F32CA9"/>
    <w:rsid w:val="00F37DA2"/>
    <w:rsid w:val="00F40652"/>
    <w:rsid w:val="00F424AF"/>
    <w:rsid w:val="00F45208"/>
    <w:rsid w:val="00F50B82"/>
    <w:rsid w:val="00F52185"/>
    <w:rsid w:val="00F54D7B"/>
    <w:rsid w:val="00F55E2C"/>
    <w:rsid w:val="00F56D53"/>
    <w:rsid w:val="00F6171D"/>
    <w:rsid w:val="00F629FC"/>
    <w:rsid w:val="00F76D5B"/>
    <w:rsid w:val="00F7708A"/>
    <w:rsid w:val="00F77D6C"/>
    <w:rsid w:val="00F81BEF"/>
    <w:rsid w:val="00F839EC"/>
    <w:rsid w:val="00F8622C"/>
    <w:rsid w:val="00F87263"/>
    <w:rsid w:val="00F90E0E"/>
    <w:rsid w:val="00F911DE"/>
    <w:rsid w:val="00F91DD1"/>
    <w:rsid w:val="00F93A15"/>
    <w:rsid w:val="00FA1126"/>
    <w:rsid w:val="00FA12BB"/>
    <w:rsid w:val="00FA38BF"/>
    <w:rsid w:val="00FA68CB"/>
    <w:rsid w:val="00FB1462"/>
    <w:rsid w:val="00FB1719"/>
    <w:rsid w:val="00FB19D1"/>
    <w:rsid w:val="00FB48D7"/>
    <w:rsid w:val="00FB5BE6"/>
    <w:rsid w:val="00FB71CD"/>
    <w:rsid w:val="00FC1D9C"/>
    <w:rsid w:val="00FC520F"/>
    <w:rsid w:val="00FC62B4"/>
    <w:rsid w:val="00FC6340"/>
    <w:rsid w:val="00FC7F97"/>
    <w:rsid w:val="00FE3BA8"/>
    <w:rsid w:val="00FE5A4C"/>
    <w:rsid w:val="00FE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F5AA07-75A6-4C99-8A61-459867E49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5C3"/>
    <w:rPr>
      <w:rFonts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3F7D66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F7D66"/>
    <w:pPr>
      <w:jc w:val="both"/>
    </w:pPr>
    <w:rPr>
      <w:rFonts w:ascii="Arial" w:hAnsi="Arial" w:cs="Times New Roman"/>
      <w:szCs w:val="20"/>
    </w:rPr>
  </w:style>
  <w:style w:type="paragraph" w:styleId="a5">
    <w:name w:val="Body Text Indent"/>
    <w:basedOn w:val="a"/>
    <w:link w:val="a6"/>
    <w:rsid w:val="003F7D66"/>
    <w:pPr>
      <w:ind w:firstLine="720"/>
      <w:jc w:val="both"/>
    </w:pPr>
  </w:style>
  <w:style w:type="paragraph" w:styleId="2">
    <w:name w:val="Body Text Indent 2"/>
    <w:basedOn w:val="a"/>
    <w:link w:val="20"/>
    <w:rsid w:val="003F7D66"/>
    <w:pPr>
      <w:ind w:left="1440" w:firstLine="720"/>
      <w:jc w:val="both"/>
    </w:pPr>
    <w:rPr>
      <w:rFonts w:cs="Times New Roman"/>
      <w:bCs/>
      <w:szCs w:val="20"/>
    </w:rPr>
  </w:style>
  <w:style w:type="paragraph" w:customStyle="1" w:styleId="ConsPlusNonformat">
    <w:name w:val="ConsPlusNonformat"/>
    <w:rsid w:val="006279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279B0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7">
    <w:name w:val="Balloon Text"/>
    <w:basedOn w:val="a"/>
    <w:link w:val="a8"/>
    <w:rsid w:val="00976575"/>
    <w:rPr>
      <w:rFonts w:ascii="Tahoma" w:hAnsi="Tahoma" w:cs="Times New Roman"/>
      <w:sz w:val="16"/>
      <w:szCs w:val="16"/>
    </w:rPr>
  </w:style>
  <w:style w:type="character" w:customStyle="1" w:styleId="a8">
    <w:name w:val="Текст выноски Знак"/>
    <w:link w:val="a7"/>
    <w:locked/>
    <w:rsid w:val="0097657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807D3E"/>
    <w:pPr>
      <w:ind w:left="720"/>
      <w:contextualSpacing/>
    </w:pPr>
  </w:style>
  <w:style w:type="paragraph" w:styleId="a9">
    <w:name w:val="header"/>
    <w:basedOn w:val="a"/>
    <w:link w:val="aa"/>
    <w:uiPriority w:val="99"/>
    <w:rsid w:val="002A17C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Верхний колонтитул Знак"/>
    <w:link w:val="a9"/>
    <w:uiPriority w:val="99"/>
    <w:locked/>
    <w:rsid w:val="002A17CF"/>
    <w:rPr>
      <w:rFonts w:cs="Arial"/>
      <w:sz w:val="24"/>
      <w:szCs w:val="24"/>
    </w:rPr>
  </w:style>
  <w:style w:type="paragraph" w:styleId="ab">
    <w:name w:val="footer"/>
    <w:basedOn w:val="a"/>
    <w:link w:val="ac"/>
    <w:rsid w:val="002A17CF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c">
    <w:name w:val="Нижний колонтитул Знак"/>
    <w:link w:val="ab"/>
    <w:locked/>
    <w:rsid w:val="002A17CF"/>
    <w:rPr>
      <w:rFonts w:cs="Arial"/>
      <w:sz w:val="24"/>
      <w:szCs w:val="24"/>
    </w:rPr>
  </w:style>
  <w:style w:type="paragraph" w:customStyle="1" w:styleId="Style4">
    <w:name w:val="Style4"/>
    <w:basedOn w:val="a"/>
    <w:rsid w:val="003A4FAB"/>
    <w:pPr>
      <w:widowControl w:val="0"/>
      <w:autoSpaceDE w:val="0"/>
      <w:autoSpaceDN w:val="0"/>
      <w:adjustRightInd w:val="0"/>
    </w:pPr>
    <w:rPr>
      <w:rFonts w:cs="Times New Roman"/>
    </w:rPr>
  </w:style>
  <w:style w:type="paragraph" w:customStyle="1" w:styleId="Style5">
    <w:name w:val="Style5"/>
    <w:basedOn w:val="a"/>
    <w:rsid w:val="003A4FAB"/>
    <w:pPr>
      <w:widowControl w:val="0"/>
      <w:autoSpaceDE w:val="0"/>
      <w:autoSpaceDN w:val="0"/>
      <w:adjustRightInd w:val="0"/>
      <w:spacing w:line="322" w:lineRule="exact"/>
      <w:ind w:firstLine="494"/>
    </w:pPr>
    <w:rPr>
      <w:rFonts w:cs="Times New Roman"/>
    </w:rPr>
  </w:style>
  <w:style w:type="character" w:customStyle="1" w:styleId="FontStyle12">
    <w:name w:val="Font Style12"/>
    <w:rsid w:val="003A4FAB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E521C7"/>
    <w:pPr>
      <w:widowControl w:val="0"/>
      <w:autoSpaceDE w:val="0"/>
      <w:autoSpaceDN w:val="0"/>
      <w:adjustRightInd w:val="0"/>
      <w:spacing w:line="277" w:lineRule="exact"/>
    </w:pPr>
    <w:rPr>
      <w:rFonts w:cs="Times New Roman"/>
    </w:rPr>
  </w:style>
  <w:style w:type="character" w:customStyle="1" w:styleId="FontStyle16">
    <w:name w:val="Font Style16"/>
    <w:rsid w:val="00E521C7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B33760"/>
    <w:rPr>
      <w:sz w:val="24"/>
      <w:lang w:val="ru-RU" w:eastAsia="ru-RU" w:bidi="ar-SA"/>
    </w:rPr>
  </w:style>
  <w:style w:type="character" w:customStyle="1" w:styleId="a4">
    <w:name w:val="Основной текст Знак"/>
    <w:link w:val="a3"/>
    <w:locked/>
    <w:rsid w:val="00B33760"/>
    <w:rPr>
      <w:rFonts w:ascii="Arial" w:hAnsi="Arial"/>
      <w:sz w:val="24"/>
      <w:lang w:val="ru-RU" w:eastAsia="ru-RU" w:bidi="ar-SA"/>
    </w:rPr>
  </w:style>
  <w:style w:type="character" w:customStyle="1" w:styleId="a6">
    <w:name w:val="Основной текст с отступом Знак"/>
    <w:link w:val="a5"/>
    <w:locked/>
    <w:rsid w:val="00B33760"/>
    <w:rPr>
      <w:rFonts w:cs="Arial"/>
      <w:sz w:val="24"/>
      <w:szCs w:val="24"/>
      <w:lang w:val="ru-RU" w:eastAsia="ru-RU" w:bidi="ar-SA"/>
    </w:rPr>
  </w:style>
  <w:style w:type="character" w:customStyle="1" w:styleId="20">
    <w:name w:val="Основной текст с отступом 2 Знак"/>
    <w:link w:val="2"/>
    <w:locked/>
    <w:rsid w:val="00B33760"/>
    <w:rPr>
      <w:bCs/>
      <w:sz w:val="24"/>
      <w:lang w:val="ru-RU" w:eastAsia="ru-RU" w:bidi="ar-SA"/>
    </w:rPr>
  </w:style>
  <w:style w:type="paragraph" w:customStyle="1" w:styleId="headertext">
    <w:name w:val="headertext"/>
    <w:basedOn w:val="a"/>
    <w:rsid w:val="00BD6395"/>
    <w:pPr>
      <w:spacing w:before="100" w:beforeAutospacing="1" w:after="100" w:afterAutospacing="1"/>
    </w:pPr>
    <w:rPr>
      <w:rFonts w:cs="Times New Roman"/>
    </w:rPr>
  </w:style>
  <w:style w:type="paragraph" w:styleId="ad">
    <w:name w:val="List Paragraph"/>
    <w:basedOn w:val="a"/>
    <w:uiPriority w:val="34"/>
    <w:qFormat/>
    <w:rsid w:val="00F55E2C"/>
    <w:pPr>
      <w:ind w:left="708"/>
    </w:pPr>
  </w:style>
  <w:style w:type="character" w:styleId="ae">
    <w:name w:val="annotation reference"/>
    <w:basedOn w:val="a0"/>
    <w:semiHidden/>
    <w:unhideWhenUsed/>
    <w:rsid w:val="009B56D9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9B56D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9B56D9"/>
    <w:rPr>
      <w:rFonts w:cs="Arial"/>
    </w:rPr>
  </w:style>
  <w:style w:type="paragraph" w:styleId="af1">
    <w:name w:val="annotation subject"/>
    <w:basedOn w:val="af"/>
    <w:next w:val="af"/>
    <w:link w:val="af2"/>
    <w:semiHidden/>
    <w:unhideWhenUsed/>
    <w:rsid w:val="009B56D9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9B56D9"/>
    <w:rPr>
      <w:rFonts w:cs="Arial"/>
      <w:b/>
      <w:bCs/>
    </w:rPr>
  </w:style>
  <w:style w:type="paragraph" w:customStyle="1" w:styleId="ConsPlusTitle">
    <w:name w:val="ConsPlusTitle"/>
    <w:rsid w:val="00DA08A7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DA08A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lectrost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163F9-1062-44D1-8307-3EED761DC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ТЕТРА к.с.</Company>
  <LinksUpToDate>false</LinksUpToDate>
  <CharactersWithSpaces>2066</CharactersWithSpaces>
  <SharedDoc>false</SharedDoc>
  <HLinks>
    <vt:vector size="6" baseType="variant">
      <vt:variant>
        <vt:i4>7667765</vt:i4>
      </vt:variant>
      <vt:variant>
        <vt:i4>0</vt:i4>
      </vt:variant>
      <vt:variant>
        <vt:i4>0</vt:i4>
      </vt:variant>
      <vt:variant>
        <vt:i4>5</vt:i4>
      </vt:variant>
      <vt:variant>
        <vt:lpwstr>http://elektrostal.ru/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Пархаева</dc:creator>
  <cp:lastModifiedBy>Юлия Рукоданова</cp:lastModifiedBy>
  <cp:revision>13</cp:revision>
  <cp:lastPrinted>2026-08-18T14:48:00Z</cp:lastPrinted>
  <dcterms:created xsi:type="dcterms:W3CDTF">2026-08-18T13:28:00Z</dcterms:created>
  <dcterms:modified xsi:type="dcterms:W3CDTF">2026-08-19T08:32:00Z</dcterms:modified>
</cp:coreProperties>
</file>