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771"/>
        <w:gridCol w:w="1440"/>
        <w:gridCol w:w="540"/>
        <w:gridCol w:w="1397"/>
        <w:gridCol w:w="712"/>
        <w:gridCol w:w="4249"/>
      </w:tblGrid>
      <w:tr w:rsidR="00E632F0" w:rsidRPr="00201793" w:rsidTr="00543C7E">
        <w:trPr>
          <w:cantSplit/>
          <w:trHeight w:val="4851"/>
        </w:trPr>
        <w:tc>
          <w:tcPr>
            <w:tcW w:w="41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32F0" w:rsidRPr="00092364" w:rsidRDefault="00E632F0" w:rsidP="00DA0705">
            <w:pPr>
              <w:pStyle w:val="a3"/>
            </w:pPr>
            <w:r w:rsidRPr="000E6A4A">
              <w:rPr>
                <w:noProof/>
              </w:rPr>
              <w:drawing>
                <wp:inline distT="0" distB="0" distL="0" distR="0">
                  <wp:extent cx="5715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2F0" w:rsidRPr="00840DBE" w:rsidRDefault="00E632F0" w:rsidP="00DA0705">
            <w:pPr>
              <w:pStyle w:val="a3"/>
              <w:rPr>
                <w:sz w:val="12"/>
                <w:szCs w:val="12"/>
              </w:rPr>
            </w:pPr>
          </w:p>
          <w:p w:rsidR="00E632F0" w:rsidRDefault="00E632F0" w:rsidP="00DA0705">
            <w:pPr>
              <w:pStyle w:val="a3"/>
              <w:rPr>
                <w:szCs w:val="16"/>
              </w:rPr>
            </w:pPr>
            <w:r>
              <w:rPr>
                <w:szCs w:val="16"/>
              </w:rPr>
              <w:t>Федеральная служба по надзору в сфере защиты прав потребителей и благополучия человека</w:t>
            </w:r>
          </w:p>
          <w:p w:rsidR="00E632F0" w:rsidRDefault="00E632F0" w:rsidP="00DA0705">
            <w:pPr>
              <w:pStyle w:val="a3"/>
              <w:rPr>
                <w:szCs w:val="16"/>
              </w:rPr>
            </w:pPr>
            <w:r>
              <w:rPr>
                <w:szCs w:val="16"/>
              </w:rPr>
              <w:t>(Роспотребнадзор)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       </w:t>
            </w:r>
            <w:r w:rsidRPr="0056250E">
              <w:rPr>
                <w:color w:val="000000"/>
                <w:spacing w:val="1"/>
                <w:sz w:val="20"/>
                <w:szCs w:val="20"/>
              </w:rPr>
              <w:t xml:space="preserve">Управление Федеральной службы по надзору в     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      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    </w:t>
            </w:r>
            <w:r w:rsidRPr="0056250E">
              <w:rPr>
                <w:color w:val="000000"/>
                <w:spacing w:val="1"/>
                <w:sz w:val="20"/>
                <w:szCs w:val="20"/>
              </w:rPr>
              <w:t xml:space="preserve">сфере защиты прав потребителей и благополучия </w:t>
            </w:r>
          </w:p>
          <w:p w:rsidR="00E632F0" w:rsidRPr="0056250E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56250E">
              <w:rPr>
                <w:color w:val="000000"/>
                <w:spacing w:val="1"/>
                <w:sz w:val="20"/>
                <w:szCs w:val="20"/>
              </w:rPr>
              <w:t>человека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56250E">
              <w:rPr>
                <w:color w:val="000000"/>
                <w:spacing w:val="1"/>
                <w:sz w:val="20"/>
                <w:szCs w:val="20"/>
              </w:rPr>
              <w:t>по Московской области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1"/>
                <w:sz w:val="16"/>
                <w:szCs w:val="16"/>
              </w:rPr>
              <w:t>(Управление Роспотребнадзора по Московской области)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ind w:left="-534" w:firstLine="710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>Ногинский территориальный отдел</w:t>
            </w:r>
          </w:p>
          <w:p w:rsidR="00E632F0" w:rsidRPr="00293BC9" w:rsidRDefault="00E632F0" w:rsidP="00DA0705">
            <w:pPr>
              <w:widowControl w:val="0"/>
              <w:autoSpaceDE w:val="0"/>
              <w:autoSpaceDN w:val="0"/>
              <w:adjustRightInd w:val="0"/>
              <w:ind w:left="34" w:firstLine="142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>Управления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Фе</w:t>
            </w: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 xml:space="preserve">деральной службы по надзору в сфере 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>з</w:t>
            </w: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>ащиты прав потребителей и благополучия человека</w:t>
            </w:r>
          </w:p>
          <w:p w:rsidR="00E632F0" w:rsidRPr="00293BC9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 xml:space="preserve"> по Московской области 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ул. Климова, д. 37, г. Ногинск, Московская обл., 142412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Тел.: (496) 515-58-10, факс: (496) 515-12-49</w:t>
            </w:r>
          </w:p>
          <w:p w:rsidR="00E632F0" w:rsidRPr="000849A8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"/>
                <w:sz w:val="8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  <w:lang w:val="en-US"/>
              </w:rPr>
              <w:t>e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>-</w:t>
            </w:r>
            <w:r>
              <w:rPr>
                <w:color w:val="000000"/>
                <w:spacing w:val="1"/>
                <w:sz w:val="16"/>
                <w:szCs w:val="16"/>
                <w:lang w:val="en-US"/>
              </w:rPr>
              <w:t>mail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 xml:space="preserve">: </w:t>
            </w:r>
            <w:hyperlink r:id="rId5" w:history="1">
              <w:r w:rsidRPr="000849A8">
                <w:rPr>
                  <w:rStyle w:val="a5"/>
                  <w:sz w:val="16"/>
                  <w:lang w:val="en-US"/>
                </w:rPr>
                <w:t>noginsk</w:t>
              </w:r>
              <w:r w:rsidRPr="000849A8">
                <w:rPr>
                  <w:rStyle w:val="a5"/>
                  <w:sz w:val="16"/>
                </w:rPr>
                <w:t>@50.</w:t>
              </w:r>
              <w:r w:rsidRPr="000849A8">
                <w:rPr>
                  <w:rStyle w:val="a5"/>
                  <w:sz w:val="16"/>
                  <w:lang w:val="en-US"/>
                </w:rPr>
                <w:t>rospotrebnadzor</w:t>
              </w:r>
              <w:r w:rsidRPr="000849A8">
                <w:rPr>
                  <w:rStyle w:val="a5"/>
                  <w:sz w:val="16"/>
                </w:rPr>
                <w:t>.</w:t>
              </w:r>
              <w:proofErr w:type="spellStart"/>
              <w:r w:rsidRPr="000849A8">
                <w:rPr>
                  <w:rStyle w:val="a5"/>
                  <w:sz w:val="16"/>
                  <w:lang w:val="en-US"/>
                </w:rPr>
                <w:t>ru</w:t>
              </w:r>
              <w:proofErr w:type="spellEnd"/>
            </w:hyperlink>
          </w:p>
          <w:p w:rsidR="00E632F0" w:rsidRPr="00070735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ОКПО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 xml:space="preserve">75260339  </w:t>
            </w:r>
            <w:r>
              <w:rPr>
                <w:color w:val="000000"/>
                <w:spacing w:val="1"/>
                <w:sz w:val="16"/>
                <w:szCs w:val="16"/>
              </w:rPr>
              <w:t>ОГРН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 xml:space="preserve"> 1055005107387 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5"/>
                <w:sz w:val="18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ИНН/КПП 5029036866/502901001</w:t>
            </w:r>
          </w:p>
          <w:p w:rsidR="00E632F0" w:rsidRPr="00092364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330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r w:rsidRPr="00CB18A1">
              <w:rPr>
                <w:color w:val="000000"/>
                <w:spacing w:val="1"/>
                <w:sz w:val="28"/>
                <w:szCs w:val="26"/>
              </w:rPr>
              <w:t xml:space="preserve">Главе Богородского городского округа </w:t>
            </w: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Сухину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 И.В.</w:t>
            </w: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r w:rsidRPr="00CB18A1">
              <w:rPr>
                <w:color w:val="000000"/>
                <w:spacing w:val="1"/>
                <w:sz w:val="28"/>
                <w:szCs w:val="26"/>
              </w:rPr>
              <w:t>Главе городского округа Балашиха Юрову С.Г</w:t>
            </w: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И.о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. Главы городского округа Реутов </w:t>
            </w: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Ковязину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 А.С.</w:t>
            </w: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r w:rsidRPr="00CB18A1">
              <w:rPr>
                <w:color w:val="000000"/>
                <w:spacing w:val="1"/>
                <w:sz w:val="28"/>
                <w:szCs w:val="26"/>
              </w:rPr>
              <w:t xml:space="preserve">Главе городского округа Черноголовка </w:t>
            </w: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Хожаинову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 Р.В.</w:t>
            </w: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r w:rsidRPr="00CB18A1">
              <w:rPr>
                <w:color w:val="000000"/>
                <w:spacing w:val="1"/>
                <w:sz w:val="28"/>
                <w:szCs w:val="26"/>
              </w:rPr>
              <w:t xml:space="preserve">Главе городского округа Электросталь </w:t>
            </w: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Ефанову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 Ф.А.</w:t>
            </w:r>
          </w:p>
          <w:p w:rsidR="00E632F0" w:rsidRPr="000B2812" w:rsidRDefault="00E632F0" w:rsidP="00DA0705">
            <w:pPr>
              <w:ind w:firstLine="567"/>
              <w:rPr>
                <w:color w:val="000000"/>
                <w:spacing w:val="1"/>
                <w:sz w:val="28"/>
                <w:szCs w:val="28"/>
              </w:rPr>
            </w:pPr>
          </w:p>
          <w:p w:rsidR="00E632F0" w:rsidRPr="009B15B3" w:rsidRDefault="00E632F0" w:rsidP="00DA0705">
            <w:pPr>
              <w:ind w:firstLine="34"/>
              <w:jc w:val="center"/>
              <w:rPr>
                <w:color w:val="000000"/>
                <w:spacing w:val="1"/>
                <w:sz w:val="26"/>
                <w:szCs w:val="26"/>
              </w:rPr>
            </w:pPr>
          </w:p>
          <w:p w:rsidR="00E632F0" w:rsidRPr="00201793" w:rsidRDefault="00E632F0" w:rsidP="00DA0705">
            <w:pPr>
              <w:jc w:val="center"/>
              <w:rPr>
                <w:color w:val="000000"/>
                <w:spacing w:val="1"/>
              </w:rPr>
            </w:pPr>
          </w:p>
        </w:tc>
      </w:tr>
      <w:tr w:rsidR="00E632F0" w:rsidRPr="00201793" w:rsidTr="00543C7E">
        <w:trPr>
          <w:cantSplit/>
          <w:trHeight w:val="437"/>
        </w:trPr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right"/>
            </w:pPr>
            <w:r w:rsidRPr="00092364">
              <w:t>№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201793" w:rsidRDefault="00E632F0" w:rsidP="00DA0705">
            <w:pPr>
              <w:rPr>
                <w:color w:val="000000"/>
                <w:spacing w:val="1"/>
              </w:rPr>
            </w:pPr>
          </w:p>
        </w:tc>
      </w:tr>
      <w:tr w:rsidR="00E632F0" w:rsidRPr="00201793" w:rsidTr="00543C7E">
        <w:trPr>
          <w:cantSplit/>
          <w:trHeight w:val="529"/>
        </w:trPr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  <w:r w:rsidRPr="00092364">
              <w:t>На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BF2BD6" w:rsidRDefault="00E632F0" w:rsidP="00DA0705">
            <w:pPr>
              <w:pStyle w:val="a3"/>
              <w:jc w:val="left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  <w:r w:rsidRPr="00092364">
              <w:t>от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201793" w:rsidRDefault="00E632F0" w:rsidP="00DA0705">
            <w:pPr>
              <w:rPr>
                <w:color w:val="000000"/>
                <w:spacing w:val="1"/>
              </w:rPr>
            </w:pPr>
          </w:p>
        </w:tc>
      </w:tr>
      <w:tr w:rsidR="00E632F0" w:rsidRPr="00835BF5" w:rsidTr="00543C7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4249" w:type="dxa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2F0" w:rsidRDefault="00E632F0" w:rsidP="00DA0705">
            <w:pPr>
              <w:shd w:val="clear" w:color="auto" w:fill="FFFFFF"/>
              <w:ind w:right="14"/>
              <w:rPr>
                <w:sz w:val="20"/>
                <w:szCs w:val="20"/>
              </w:rPr>
            </w:pPr>
          </w:p>
          <w:p w:rsidR="00E632F0" w:rsidRDefault="00FC67EF" w:rsidP="00DA0705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отсутствии </w:t>
            </w:r>
            <w:r w:rsidR="00FE7088">
              <w:rPr>
                <w:sz w:val="20"/>
                <w:szCs w:val="20"/>
              </w:rPr>
              <w:t xml:space="preserve">по фактическому адресу </w:t>
            </w:r>
          </w:p>
          <w:p w:rsidR="00FE7088" w:rsidRDefault="00FE7088" w:rsidP="00DA0705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производителя </w:t>
            </w:r>
            <w:proofErr w:type="spellStart"/>
            <w:r>
              <w:rPr>
                <w:sz w:val="20"/>
                <w:szCs w:val="20"/>
              </w:rPr>
              <w:t>стеклоомывающей</w:t>
            </w:r>
            <w:proofErr w:type="spellEnd"/>
            <w:r>
              <w:rPr>
                <w:sz w:val="20"/>
                <w:szCs w:val="20"/>
              </w:rPr>
              <w:t xml:space="preserve"> жидкости</w:t>
            </w:r>
          </w:p>
          <w:p w:rsidR="00E632F0" w:rsidRPr="007A3A7B" w:rsidRDefault="00E632F0" w:rsidP="00DA0705">
            <w:pPr>
              <w:shd w:val="clear" w:color="auto" w:fill="FFFFFF"/>
              <w:ind w:right="14"/>
              <w:rPr>
                <w:sz w:val="18"/>
                <w:szCs w:val="18"/>
              </w:rPr>
            </w:pPr>
          </w:p>
        </w:tc>
      </w:tr>
    </w:tbl>
    <w:p w:rsidR="008C77F8" w:rsidRDefault="008C77F8" w:rsidP="008C77F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pacing w:val="1"/>
          <w:sz w:val="28"/>
          <w:szCs w:val="28"/>
        </w:rPr>
      </w:pPr>
    </w:p>
    <w:p w:rsidR="006D23C4" w:rsidRPr="006D23C4" w:rsidRDefault="00FC67EF" w:rsidP="008C77F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r w:rsidRPr="006D23C4">
        <w:rPr>
          <w:color w:val="000000"/>
          <w:spacing w:val="1"/>
          <w:sz w:val="28"/>
          <w:szCs w:val="28"/>
        </w:rPr>
        <w:t xml:space="preserve">Ногинский территориальный отдел Управления </w:t>
      </w:r>
      <w:proofErr w:type="spellStart"/>
      <w:r w:rsidRPr="006D23C4">
        <w:rPr>
          <w:color w:val="000000"/>
          <w:spacing w:val="1"/>
          <w:sz w:val="28"/>
          <w:szCs w:val="28"/>
        </w:rPr>
        <w:t>Роспотре</w:t>
      </w:r>
      <w:r w:rsidR="00203330" w:rsidRPr="006D23C4">
        <w:rPr>
          <w:color w:val="000000"/>
          <w:spacing w:val="1"/>
          <w:sz w:val="28"/>
          <w:szCs w:val="28"/>
        </w:rPr>
        <w:t>бнадзора</w:t>
      </w:r>
      <w:proofErr w:type="spellEnd"/>
      <w:r w:rsidR="00203330" w:rsidRPr="006D23C4">
        <w:rPr>
          <w:color w:val="000000"/>
          <w:spacing w:val="1"/>
          <w:sz w:val="28"/>
          <w:szCs w:val="28"/>
        </w:rPr>
        <w:t xml:space="preserve"> по Московской области </w:t>
      </w:r>
      <w:r w:rsidR="00FE7088" w:rsidRPr="006D23C4">
        <w:rPr>
          <w:sz w:val="28"/>
          <w:szCs w:val="28"/>
        </w:rPr>
        <w:t xml:space="preserve">информирует </w:t>
      </w:r>
      <w:r w:rsidR="006D23C4" w:rsidRPr="006D23C4">
        <w:rPr>
          <w:sz w:val="28"/>
          <w:szCs w:val="28"/>
        </w:rPr>
        <w:t xml:space="preserve">о реализации </w:t>
      </w:r>
      <w:proofErr w:type="spellStart"/>
      <w:r w:rsidR="006D23C4" w:rsidRPr="006D23C4">
        <w:rPr>
          <w:sz w:val="28"/>
          <w:szCs w:val="28"/>
        </w:rPr>
        <w:t>стеклоомывающей</w:t>
      </w:r>
      <w:proofErr w:type="spellEnd"/>
      <w:r w:rsidR="006D23C4" w:rsidRPr="006D23C4">
        <w:rPr>
          <w:sz w:val="28"/>
          <w:szCs w:val="28"/>
        </w:rPr>
        <w:t xml:space="preserve"> жидкости </w:t>
      </w:r>
      <w:r w:rsidR="006D23C4" w:rsidRPr="006D23C4">
        <w:rPr>
          <w:sz w:val="28"/>
          <w:szCs w:val="28"/>
          <w:lang w:val="en-US"/>
        </w:rPr>
        <w:t>POLAR</w:t>
      </w:r>
      <w:r w:rsidR="006D23C4" w:rsidRPr="006D23C4">
        <w:rPr>
          <w:sz w:val="28"/>
          <w:szCs w:val="28"/>
        </w:rPr>
        <w:t xml:space="preserve"> </w:t>
      </w:r>
      <w:r w:rsidR="006D23C4" w:rsidRPr="006D23C4">
        <w:rPr>
          <w:sz w:val="28"/>
          <w:szCs w:val="28"/>
          <w:lang w:val="en-US"/>
        </w:rPr>
        <w:t>DRIVE</w:t>
      </w:r>
      <w:bookmarkEnd w:id="0"/>
      <w:r w:rsidR="006D23C4" w:rsidRPr="006D23C4">
        <w:rPr>
          <w:sz w:val="28"/>
          <w:szCs w:val="28"/>
        </w:rPr>
        <w:t xml:space="preserve"> -30</w:t>
      </w:r>
      <w:r w:rsidR="006D23C4" w:rsidRPr="006D23C4">
        <w:rPr>
          <w:sz w:val="28"/>
          <w:szCs w:val="28"/>
          <w:vertAlign w:val="superscript"/>
        </w:rPr>
        <w:t>0</w:t>
      </w:r>
      <w:r w:rsidR="006D23C4" w:rsidRPr="006D23C4">
        <w:rPr>
          <w:sz w:val="28"/>
          <w:szCs w:val="28"/>
          <w:lang w:val="en-US"/>
        </w:rPr>
        <w:t>C</w:t>
      </w:r>
      <w:r w:rsidR="006D23C4" w:rsidRPr="006D23C4">
        <w:rPr>
          <w:sz w:val="28"/>
          <w:szCs w:val="28"/>
        </w:rPr>
        <w:t xml:space="preserve"> (производство: ООО «ЛАНКА-ИНВЕСТ» (</w:t>
      </w:r>
      <w:r w:rsidR="006D23C4" w:rsidRPr="006D23C4">
        <w:rPr>
          <w:sz w:val="28"/>
          <w:szCs w:val="28"/>
          <w:shd w:val="clear" w:color="auto" w:fill="FFFFFF"/>
        </w:rPr>
        <w:t xml:space="preserve">ОГРН: 1034637002322, Дата присвоения ОГРН: 13.01.2003, ИНН: 4629004906), юридический адрес: 305004, г. Курск, ул. Димитрова, 78,408, фактический адрес </w:t>
      </w:r>
      <w:r w:rsidR="008C77F8">
        <w:rPr>
          <w:sz w:val="28"/>
          <w:szCs w:val="28"/>
          <w:shd w:val="clear" w:color="auto" w:fill="FFFFFF"/>
        </w:rPr>
        <w:t xml:space="preserve">производства: Курская область, </w:t>
      </w:r>
      <w:r w:rsidR="006D23C4" w:rsidRPr="006D23C4">
        <w:rPr>
          <w:sz w:val="28"/>
          <w:szCs w:val="28"/>
        </w:rPr>
        <w:t>г. Железного</w:t>
      </w:r>
      <w:r w:rsidR="006D23C4">
        <w:rPr>
          <w:sz w:val="28"/>
          <w:szCs w:val="28"/>
        </w:rPr>
        <w:t>рск, мкр-н Промплощадка-3, д.3). Б</w:t>
      </w:r>
      <w:r w:rsidR="006D23C4" w:rsidRPr="006D23C4">
        <w:rPr>
          <w:sz w:val="28"/>
          <w:szCs w:val="28"/>
        </w:rPr>
        <w:t xml:space="preserve">ыло установлено, что по указанному адресу производственная деятельность ООО «ЛАНКА-ИНВЕСТ», в том числе деятельность по производству </w:t>
      </w:r>
      <w:proofErr w:type="spellStart"/>
      <w:r w:rsidR="006D23C4" w:rsidRPr="006D23C4">
        <w:rPr>
          <w:sz w:val="28"/>
          <w:szCs w:val="28"/>
        </w:rPr>
        <w:t>стеклоомываю</w:t>
      </w:r>
      <w:r w:rsidR="008C77F8">
        <w:rPr>
          <w:sz w:val="28"/>
          <w:szCs w:val="28"/>
        </w:rPr>
        <w:t>щей</w:t>
      </w:r>
      <w:proofErr w:type="spellEnd"/>
      <w:r w:rsidR="008C77F8">
        <w:rPr>
          <w:sz w:val="28"/>
          <w:szCs w:val="28"/>
        </w:rPr>
        <w:t xml:space="preserve"> жидкости не осуществляется.</w:t>
      </w:r>
    </w:p>
    <w:p w:rsidR="006D23C4" w:rsidRPr="006D23C4" w:rsidRDefault="006D23C4" w:rsidP="008C77F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6D23C4">
        <w:rPr>
          <w:sz w:val="28"/>
          <w:szCs w:val="28"/>
        </w:rPr>
        <w:t>Согласно Выписке из Единого государственного реестра юридических лиц - юридическое лицо ООО «ЛАНКА-ИНВЕСТ</w:t>
      </w:r>
      <w:proofErr w:type="gramStart"/>
      <w:r w:rsidRPr="006D23C4">
        <w:rPr>
          <w:sz w:val="28"/>
          <w:szCs w:val="28"/>
        </w:rPr>
        <w:t>»</w:t>
      </w:r>
      <w:proofErr w:type="gramEnd"/>
      <w:r w:rsidRPr="006D23C4">
        <w:rPr>
          <w:sz w:val="28"/>
          <w:szCs w:val="28"/>
        </w:rPr>
        <w:t xml:space="preserve"> (</w:t>
      </w:r>
      <w:r w:rsidR="008C77F8">
        <w:rPr>
          <w:sz w:val="28"/>
          <w:szCs w:val="28"/>
          <w:shd w:val="clear" w:color="auto" w:fill="FFFFFF"/>
        </w:rPr>
        <w:t xml:space="preserve">ОГРН: </w:t>
      </w:r>
      <w:r w:rsidRPr="006D23C4">
        <w:rPr>
          <w:sz w:val="28"/>
          <w:szCs w:val="28"/>
          <w:shd w:val="clear" w:color="auto" w:fill="FFFFFF"/>
        </w:rPr>
        <w:t>10346</w:t>
      </w:r>
      <w:r w:rsidR="008C77F8">
        <w:rPr>
          <w:sz w:val="28"/>
          <w:szCs w:val="28"/>
          <w:shd w:val="clear" w:color="auto" w:fill="FFFFFF"/>
        </w:rPr>
        <w:t xml:space="preserve">37002322, Дата присвоения ОГРН: 13.01.2003, ИНН: </w:t>
      </w:r>
      <w:r w:rsidRPr="006D23C4">
        <w:rPr>
          <w:sz w:val="28"/>
          <w:szCs w:val="28"/>
          <w:shd w:val="clear" w:color="auto" w:fill="FFFFFF"/>
        </w:rPr>
        <w:t>4629004906) прек</w:t>
      </w:r>
      <w:r w:rsidR="008C77F8">
        <w:rPr>
          <w:sz w:val="28"/>
          <w:szCs w:val="28"/>
          <w:shd w:val="clear" w:color="auto" w:fill="FFFFFF"/>
        </w:rPr>
        <w:t>ратило деятельность 03.07.2024.</w:t>
      </w:r>
    </w:p>
    <w:p w:rsidR="006D23C4" w:rsidRPr="006D23C4" w:rsidRDefault="006D23C4" w:rsidP="008C77F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6D23C4">
        <w:rPr>
          <w:sz w:val="28"/>
          <w:szCs w:val="28"/>
          <w:shd w:val="clear" w:color="auto" w:fill="FFFFFF"/>
        </w:rPr>
        <w:t xml:space="preserve">В этой связи, следует полагать, что </w:t>
      </w:r>
      <w:proofErr w:type="spellStart"/>
      <w:r w:rsidRPr="006D23C4">
        <w:rPr>
          <w:sz w:val="28"/>
          <w:szCs w:val="28"/>
        </w:rPr>
        <w:t>стеклоомывающая</w:t>
      </w:r>
      <w:proofErr w:type="spellEnd"/>
      <w:r w:rsidRPr="006D23C4">
        <w:rPr>
          <w:sz w:val="28"/>
          <w:szCs w:val="28"/>
        </w:rPr>
        <w:t xml:space="preserve"> жидкость </w:t>
      </w:r>
      <w:r w:rsidRPr="006D23C4">
        <w:rPr>
          <w:sz w:val="28"/>
          <w:szCs w:val="28"/>
          <w:lang w:val="en-US"/>
        </w:rPr>
        <w:t>POLAR</w:t>
      </w:r>
      <w:r w:rsidRPr="006D23C4">
        <w:rPr>
          <w:sz w:val="28"/>
          <w:szCs w:val="28"/>
        </w:rPr>
        <w:t xml:space="preserve"> </w:t>
      </w:r>
      <w:r w:rsidRPr="006D23C4">
        <w:rPr>
          <w:sz w:val="28"/>
          <w:szCs w:val="28"/>
          <w:lang w:val="en-US"/>
        </w:rPr>
        <w:t>DRIVE</w:t>
      </w:r>
      <w:r w:rsidRPr="006D23C4">
        <w:rPr>
          <w:sz w:val="28"/>
          <w:szCs w:val="28"/>
        </w:rPr>
        <w:t xml:space="preserve"> -30</w:t>
      </w:r>
      <w:r w:rsidRPr="006D23C4">
        <w:rPr>
          <w:sz w:val="28"/>
          <w:szCs w:val="28"/>
          <w:vertAlign w:val="superscript"/>
        </w:rPr>
        <w:t>0</w:t>
      </w:r>
      <w:r w:rsidRPr="006D23C4">
        <w:rPr>
          <w:sz w:val="28"/>
          <w:szCs w:val="28"/>
          <w:lang w:val="en-US"/>
        </w:rPr>
        <w:t>C</w:t>
      </w:r>
      <w:r w:rsidRPr="006D23C4">
        <w:rPr>
          <w:sz w:val="28"/>
          <w:szCs w:val="28"/>
        </w:rPr>
        <w:t xml:space="preserve">, с маркировкой на которой указан производитель ООО «ЛАНКА-ИНВЕСТ», производится неизвестными лицами, в неизвестных условиях, без документов, подтверждающих качество, безопасность и </w:t>
      </w:r>
      <w:r w:rsidRPr="006D23C4">
        <w:rPr>
          <w:sz w:val="28"/>
          <w:szCs w:val="28"/>
        </w:rPr>
        <w:lastRenderedPageBreak/>
        <w:t>подтверждение обязательным требованиям.</w:t>
      </w:r>
    </w:p>
    <w:p w:rsidR="006D23C4" w:rsidRPr="006D23C4" w:rsidRDefault="006D23C4" w:rsidP="008C77F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6D23C4">
        <w:rPr>
          <w:sz w:val="28"/>
          <w:szCs w:val="28"/>
        </w:rPr>
        <w:t>С целью установления лиц, осуществляющих производство и сбыт продукции, опасной для жизни и здоровья челове</w:t>
      </w:r>
      <w:r w:rsidR="008C77F8">
        <w:rPr>
          <w:sz w:val="28"/>
          <w:szCs w:val="28"/>
        </w:rPr>
        <w:t xml:space="preserve">ка, информация передана в УМВД </w:t>
      </w:r>
      <w:r w:rsidRPr="006D23C4">
        <w:rPr>
          <w:sz w:val="28"/>
          <w:szCs w:val="28"/>
        </w:rPr>
        <w:t xml:space="preserve">России по Курской области. </w:t>
      </w:r>
    </w:p>
    <w:p w:rsidR="00FC67EF" w:rsidRPr="006D23C4" w:rsidRDefault="00657EDE" w:rsidP="008C77F8">
      <w:pPr>
        <w:spacing w:line="276" w:lineRule="auto"/>
        <w:ind w:firstLine="709"/>
        <w:jc w:val="both"/>
        <w:rPr>
          <w:sz w:val="28"/>
          <w:szCs w:val="28"/>
        </w:rPr>
      </w:pPr>
      <w:r w:rsidRPr="006D23C4">
        <w:rPr>
          <w:color w:val="000000"/>
          <w:spacing w:val="1"/>
          <w:sz w:val="28"/>
          <w:szCs w:val="28"/>
        </w:rPr>
        <w:t>Учитывая вышеизложенное, с целью пресечения попадания фальсифицированной продукции на потребительский рынок п</w:t>
      </w:r>
      <w:r w:rsidR="00FC67EF" w:rsidRPr="006D23C4">
        <w:rPr>
          <w:color w:val="000000"/>
          <w:spacing w:val="1"/>
          <w:sz w:val="28"/>
          <w:szCs w:val="28"/>
        </w:rPr>
        <w:t>росим Вас оказать содействие в доведении информации до граждан, а также рассмотреть вопрос размещения данных материалов на Ваших сайтах, в социальных сетях, в общедоступных помещениях, на информационных стендах и других информационных средствах.</w:t>
      </w:r>
    </w:p>
    <w:p w:rsidR="00203330" w:rsidRDefault="00203330" w:rsidP="006D23C4">
      <w:pPr>
        <w:spacing w:line="276" w:lineRule="auto"/>
        <w:jc w:val="both"/>
        <w:rPr>
          <w:sz w:val="28"/>
          <w:szCs w:val="28"/>
        </w:rPr>
      </w:pPr>
    </w:p>
    <w:p w:rsidR="008C77F8" w:rsidRDefault="008C77F8" w:rsidP="006D23C4">
      <w:pPr>
        <w:spacing w:line="276" w:lineRule="auto"/>
        <w:jc w:val="both"/>
        <w:rPr>
          <w:sz w:val="28"/>
          <w:szCs w:val="28"/>
        </w:rPr>
      </w:pPr>
    </w:p>
    <w:p w:rsidR="008C77F8" w:rsidRDefault="008C77F8" w:rsidP="006D23C4">
      <w:pPr>
        <w:spacing w:line="276" w:lineRule="auto"/>
        <w:jc w:val="both"/>
        <w:rPr>
          <w:sz w:val="28"/>
          <w:szCs w:val="28"/>
        </w:rPr>
      </w:pPr>
    </w:p>
    <w:p w:rsidR="008C77F8" w:rsidRDefault="008C77F8" w:rsidP="006D23C4">
      <w:pPr>
        <w:spacing w:line="276" w:lineRule="auto"/>
        <w:jc w:val="both"/>
        <w:rPr>
          <w:sz w:val="28"/>
          <w:szCs w:val="28"/>
        </w:rPr>
      </w:pPr>
    </w:p>
    <w:p w:rsidR="008C77F8" w:rsidRPr="006D23C4" w:rsidRDefault="008C77F8" w:rsidP="006D23C4">
      <w:pPr>
        <w:spacing w:line="276" w:lineRule="auto"/>
        <w:jc w:val="both"/>
        <w:rPr>
          <w:sz w:val="28"/>
          <w:szCs w:val="28"/>
        </w:rPr>
      </w:pPr>
    </w:p>
    <w:p w:rsidR="00E632F0" w:rsidRPr="006D23C4" w:rsidRDefault="005A66EB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>Начальник</w:t>
      </w:r>
      <w:r w:rsidR="00E632F0" w:rsidRPr="006D23C4">
        <w:rPr>
          <w:sz w:val="28"/>
          <w:szCs w:val="28"/>
        </w:rPr>
        <w:t xml:space="preserve"> отдела,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>Главн</w:t>
      </w:r>
      <w:r w:rsidR="005A66EB" w:rsidRPr="006D23C4">
        <w:rPr>
          <w:sz w:val="28"/>
          <w:szCs w:val="28"/>
        </w:rPr>
        <w:t xml:space="preserve">ый </w:t>
      </w:r>
      <w:r w:rsidRPr="006D23C4">
        <w:rPr>
          <w:sz w:val="28"/>
          <w:szCs w:val="28"/>
        </w:rPr>
        <w:t>государственн</w:t>
      </w:r>
      <w:r w:rsidR="005A66EB" w:rsidRPr="006D23C4">
        <w:rPr>
          <w:sz w:val="28"/>
          <w:szCs w:val="28"/>
        </w:rPr>
        <w:t xml:space="preserve">ый </w:t>
      </w:r>
      <w:r w:rsidRPr="006D23C4">
        <w:rPr>
          <w:sz w:val="28"/>
          <w:szCs w:val="28"/>
        </w:rPr>
        <w:t>санитарн</w:t>
      </w:r>
      <w:r w:rsidR="005A66EB" w:rsidRPr="006D23C4">
        <w:rPr>
          <w:sz w:val="28"/>
          <w:szCs w:val="28"/>
        </w:rPr>
        <w:t>ый</w:t>
      </w:r>
      <w:r w:rsidRPr="006D23C4">
        <w:rPr>
          <w:sz w:val="28"/>
          <w:szCs w:val="28"/>
        </w:rPr>
        <w:t xml:space="preserve"> врач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 xml:space="preserve">по Богородскому </w:t>
      </w:r>
      <w:r w:rsidR="00203330" w:rsidRPr="006D23C4">
        <w:rPr>
          <w:sz w:val="28"/>
          <w:szCs w:val="28"/>
        </w:rPr>
        <w:t>г.о.</w:t>
      </w:r>
      <w:r w:rsidRPr="006D23C4">
        <w:rPr>
          <w:sz w:val="28"/>
          <w:szCs w:val="28"/>
        </w:rPr>
        <w:t>,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>г.о. Балашиха, г.о. Реутов,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>г.о. Черноголовка,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 xml:space="preserve">г.о. Электросталь                                                         </w:t>
      </w:r>
      <w:r w:rsidR="008C77F8">
        <w:rPr>
          <w:sz w:val="28"/>
          <w:szCs w:val="28"/>
        </w:rPr>
        <w:t xml:space="preserve">        </w:t>
      </w:r>
      <w:r w:rsidRPr="006D23C4">
        <w:rPr>
          <w:sz w:val="28"/>
          <w:szCs w:val="28"/>
        </w:rPr>
        <w:t xml:space="preserve">                 </w:t>
      </w:r>
      <w:r w:rsidR="00203330" w:rsidRPr="006D23C4">
        <w:rPr>
          <w:sz w:val="28"/>
          <w:szCs w:val="28"/>
        </w:rPr>
        <w:t>К.Н. Ицкова</w:t>
      </w: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8C77F8" w:rsidRDefault="008C77F8" w:rsidP="00E632F0">
      <w:pPr>
        <w:jc w:val="both"/>
        <w:rPr>
          <w:sz w:val="28"/>
          <w:szCs w:val="26"/>
        </w:rPr>
      </w:pPr>
    </w:p>
    <w:p w:rsidR="00E632F0" w:rsidRPr="00B91776" w:rsidRDefault="00E632F0" w:rsidP="00E632F0">
      <w:pPr>
        <w:ind w:left="284"/>
        <w:rPr>
          <w:sz w:val="16"/>
        </w:rPr>
      </w:pPr>
      <w:r w:rsidRPr="00B91776">
        <w:rPr>
          <w:sz w:val="16"/>
        </w:rPr>
        <w:t>старший специалист 1 разряда</w:t>
      </w:r>
    </w:p>
    <w:p w:rsidR="00E632F0" w:rsidRDefault="00E632F0" w:rsidP="00E632F0">
      <w:pPr>
        <w:ind w:left="284"/>
        <w:rPr>
          <w:sz w:val="16"/>
        </w:rPr>
      </w:pPr>
      <w:proofErr w:type="spellStart"/>
      <w:r w:rsidRPr="00B91776">
        <w:rPr>
          <w:sz w:val="16"/>
        </w:rPr>
        <w:t>Безгина</w:t>
      </w:r>
      <w:proofErr w:type="spellEnd"/>
      <w:r w:rsidRPr="00B91776">
        <w:rPr>
          <w:sz w:val="16"/>
        </w:rPr>
        <w:t xml:space="preserve"> Татьяна Сергеевна</w:t>
      </w:r>
    </w:p>
    <w:p w:rsidR="003D27D5" w:rsidRPr="000B2812" w:rsidRDefault="005A66EB" w:rsidP="000B2812">
      <w:pPr>
        <w:ind w:left="284"/>
        <w:rPr>
          <w:sz w:val="18"/>
        </w:rPr>
      </w:pPr>
      <w:r>
        <w:rPr>
          <w:sz w:val="16"/>
        </w:rPr>
        <w:t>8-496-515-58-9</w:t>
      </w:r>
      <w:r w:rsidR="00E632F0" w:rsidRPr="00B91776">
        <w:rPr>
          <w:sz w:val="16"/>
        </w:rPr>
        <w:t>0</w:t>
      </w:r>
    </w:p>
    <w:sectPr w:rsidR="003D27D5" w:rsidRPr="000B2812" w:rsidSect="00DA0705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F0"/>
    <w:rsid w:val="0005737A"/>
    <w:rsid w:val="000849A8"/>
    <w:rsid w:val="000A1F6D"/>
    <w:rsid w:val="000B2812"/>
    <w:rsid w:val="000B5E35"/>
    <w:rsid w:val="001734A1"/>
    <w:rsid w:val="00203330"/>
    <w:rsid w:val="003303AB"/>
    <w:rsid w:val="003724FB"/>
    <w:rsid w:val="003D27D5"/>
    <w:rsid w:val="00483C84"/>
    <w:rsid w:val="00543C7E"/>
    <w:rsid w:val="00576953"/>
    <w:rsid w:val="005A66EB"/>
    <w:rsid w:val="005F5A8D"/>
    <w:rsid w:val="005F6A0D"/>
    <w:rsid w:val="00657EDE"/>
    <w:rsid w:val="00665BD3"/>
    <w:rsid w:val="006B1CD3"/>
    <w:rsid w:val="006D23C4"/>
    <w:rsid w:val="008C77F8"/>
    <w:rsid w:val="0091262C"/>
    <w:rsid w:val="00B2658E"/>
    <w:rsid w:val="00B53036"/>
    <w:rsid w:val="00BF03D5"/>
    <w:rsid w:val="00D03423"/>
    <w:rsid w:val="00DA0705"/>
    <w:rsid w:val="00E632F0"/>
    <w:rsid w:val="00F44DBD"/>
    <w:rsid w:val="00FC67EF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8FE6F-249B-4249-AE36-B79F91B4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32F0"/>
    <w:pPr>
      <w:widowControl w:val="0"/>
      <w:autoSpaceDE w:val="0"/>
      <w:autoSpaceDN w:val="0"/>
      <w:adjustRightInd w:val="0"/>
      <w:jc w:val="center"/>
    </w:pPr>
    <w:rPr>
      <w:color w:val="000000"/>
      <w:spacing w:val="1"/>
    </w:rPr>
  </w:style>
  <w:style w:type="character" w:customStyle="1" w:styleId="a4">
    <w:name w:val="Основной текст Знак"/>
    <w:basedOn w:val="a0"/>
    <w:link w:val="a3"/>
    <w:rsid w:val="00E632F0"/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styleId="a5">
    <w:name w:val="Hyperlink"/>
    <w:rsid w:val="00E632F0"/>
    <w:rPr>
      <w:color w:val="0000FF"/>
      <w:u w:val="single"/>
    </w:rPr>
  </w:style>
  <w:style w:type="paragraph" w:styleId="a6">
    <w:name w:val="No Spacing"/>
    <w:uiPriority w:val="1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32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2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0B28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ginsk@50.rospotrebnadzo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4</cp:revision>
  <cp:lastPrinted>2025-02-04T07:26:00Z</cp:lastPrinted>
  <dcterms:created xsi:type="dcterms:W3CDTF">2026-02-06T06:07:00Z</dcterms:created>
  <dcterms:modified xsi:type="dcterms:W3CDTF">2026-02-10T07:30:00Z</dcterms:modified>
</cp:coreProperties>
</file>