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7FA" w:rsidRDefault="003037FA" w:rsidP="003037FA">
      <w:pPr>
        <w:ind w:left="-1560" w:right="-567"/>
        <w:jc w:val="center"/>
      </w:pPr>
      <w:r>
        <w:rPr>
          <w:noProof/>
        </w:rPr>
        <w:drawing>
          <wp:inline distT="0" distB="0" distL="0" distR="0" wp14:anchorId="189E70CE" wp14:editId="115A550C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7FA" w:rsidRPr="00537687" w:rsidRDefault="003037FA" w:rsidP="003037FA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3037FA" w:rsidRDefault="003037FA" w:rsidP="003037FA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3037FA" w:rsidRPr="00FC1C14" w:rsidRDefault="003037FA" w:rsidP="003037FA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3037FA" w:rsidRDefault="003037FA" w:rsidP="003037FA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3037FA" w:rsidRPr="0058294C" w:rsidRDefault="003037FA" w:rsidP="003037FA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3037FA" w:rsidRPr="00252D83" w:rsidRDefault="003037FA" w:rsidP="00252D83">
      <w:pPr>
        <w:ind w:right="-1"/>
        <w:contextualSpacing/>
        <w:jc w:val="center"/>
        <w:rPr>
          <w:sz w:val="44"/>
          <w:szCs w:val="44"/>
        </w:rPr>
      </w:pPr>
      <w:bookmarkStart w:id="0" w:name="_GoBack"/>
      <w:r w:rsidRPr="00252D83">
        <w:rPr>
          <w:sz w:val="44"/>
          <w:szCs w:val="44"/>
        </w:rPr>
        <w:t>РАСПОРЯЖЕНИЕ</w:t>
      </w:r>
    </w:p>
    <w:p w:rsidR="003037FA" w:rsidRPr="00252D83" w:rsidRDefault="003037FA" w:rsidP="00252D83">
      <w:pPr>
        <w:ind w:right="-1"/>
        <w:jc w:val="center"/>
        <w:rPr>
          <w:sz w:val="44"/>
          <w:szCs w:val="44"/>
        </w:rPr>
      </w:pPr>
    </w:p>
    <w:p w:rsidR="003037FA" w:rsidRDefault="00F0750F" w:rsidP="003037FA">
      <w:pPr>
        <w:ind w:left="-1560" w:right="-567"/>
        <w:jc w:val="center"/>
        <w:outlineLvl w:val="0"/>
      </w:pPr>
      <w:r w:rsidRPr="00252D83">
        <w:t>26.12.2024</w:t>
      </w:r>
      <w:r w:rsidR="003037FA">
        <w:t xml:space="preserve"> № </w:t>
      </w:r>
      <w:r w:rsidRPr="00252D83">
        <w:t>354-р</w:t>
      </w:r>
    </w:p>
    <w:p w:rsidR="00D27E94" w:rsidRDefault="00D27E94" w:rsidP="007F7116">
      <w:pPr>
        <w:spacing w:line="240" w:lineRule="exact"/>
        <w:ind w:left="1304" w:right="1588" w:hanging="28"/>
        <w:jc w:val="center"/>
      </w:pPr>
    </w:p>
    <w:p w:rsidR="00CA419C" w:rsidRDefault="00CA419C" w:rsidP="00CA419C">
      <w:pPr>
        <w:spacing w:line="240" w:lineRule="exact"/>
        <w:ind w:left="1304" w:right="1588" w:hanging="28"/>
        <w:jc w:val="center"/>
      </w:pPr>
    </w:p>
    <w:p w:rsidR="006B05BA" w:rsidRPr="00252D83" w:rsidRDefault="00C079F8" w:rsidP="00252D83">
      <w:pPr>
        <w:spacing w:line="240" w:lineRule="exact"/>
        <w:ind w:left="1418" w:right="1303"/>
        <w:jc w:val="center"/>
      </w:pPr>
      <w:r>
        <w:t xml:space="preserve">Об утверждении Плана </w:t>
      </w:r>
      <w:r w:rsidR="003D4DAC" w:rsidRPr="00656CD8">
        <w:t xml:space="preserve">контрольных мероприятий </w:t>
      </w:r>
      <w:r w:rsidR="003D4DAC">
        <w:t>на 202</w:t>
      </w:r>
      <w:r w:rsidR="00183B36">
        <w:t>5</w:t>
      </w:r>
      <w:r w:rsidR="003D4DAC">
        <w:t xml:space="preserve"> год </w:t>
      </w:r>
      <w:r w:rsidR="003201A0">
        <w:rPr>
          <w:color w:val="000000" w:themeColor="text1"/>
        </w:rPr>
        <w:t>орган</w:t>
      </w:r>
      <w:r w:rsidR="003D4DAC">
        <w:rPr>
          <w:color w:val="000000" w:themeColor="text1"/>
        </w:rPr>
        <w:t>а</w:t>
      </w:r>
      <w:r w:rsidR="003201A0">
        <w:rPr>
          <w:color w:val="000000" w:themeColor="text1"/>
        </w:rPr>
        <w:t xml:space="preserve"> </w:t>
      </w:r>
      <w:r w:rsidR="00AD3B4E">
        <w:rPr>
          <w:color w:val="000000" w:themeColor="text1"/>
        </w:rPr>
        <w:t xml:space="preserve">внутреннего </w:t>
      </w:r>
      <w:r w:rsidR="003201A0">
        <w:rPr>
          <w:color w:val="000000" w:themeColor="text1"/>
        </w:rPr>
        <w:t>муниципального</w:t>
      </w:r>
      <w:r>
        <w:t xml:space="preserve"> финансового контроля Администрации городского округа </w:t>
      </w:r>
      <w:r w:rsidR="00252D83">
        <w:t>Электросталь Московской области</w:t>
      </w:r>
      <w:bookmarkEnd w:id="0"/>
    </w:p>
    <w:p w:rsidR="006B05BA" w:rsidRDefault="006B05BA" w:rsidP="00C079F8">
      <w:pPr>
        <w:ind w:firstLine="709"/>
        <w:jc w:val="both"/>
        <w:rPr>
          <w:rFonts w:cs="Times New Roman"/>
        </w:rPr>
      </w:pPr>
    </w:p>
    <w:p w:rsidR="006B05BA" w:rsidRDefault="006B05BA" w:rsidP="00C079F8">
      <w:pPr>
        <w:ind w:firstLine="709"/>
        <w:jc w:val="both"/>
        <w:rPr>
          <w:rFonts w:cs="Times New Roman"/>
        </w:rPr>
      </w:pPr>
    </w:p>
    <w:p w:rsidR="00CA419C" w:rsidRPr="0022747F" w:rsidRDefault="00CA419C" w:rsidP="00C079F8">
      <w:pPr>
        <w:ind w:firstLine="709"/>
        <w:jc w:val="both"/>
        <w:rPr>
          <w:rFonts w:cs="Times New Roman"/>
        </w:rPr>
      </w:pPr>
      <w:r w:rsidRPr="00C079F8">
        <w:rPr>
          <w:rFonts w:cs="Times New Roman"/>
        </w:rPr>
        <w:t>В соответствии с Бюджетн</w:t>
      </w:r>
      <w:r w:rsidR="00C079F8" w:rsidRPr="00C079F8">
        <w:rPr>
          <w:rFonts w:cs="Times New Roman"/>
        </w:rPr>
        <w:t>ым</w:t>
      </w:r>
      <w:r w:rsidRPr="00C079F8">
        <w:rPr>
          <w:rFonts w:cs="Times New Roman"/>
        </w:rPr>
        <w:t xml:space="preserve"> кодекс</w:t>
      </w:r>
      <w:r w:rsidR="00C079F8" w:rsidRPr="00C079F8">
        <w:rPr>
          <w:rFonts w:cs="Times New Roman"/>
        </w:rPr>
        <w:t>ом</w:t>
      </w:r>
      <w:r w:rsidRPr="00C079F8">
        <w:rPr>
          <w:rFonts w:cs="Times New Roman"/>
        </w:rPr>
        <w:t xml:space="preserve"> Российской Федерации,</w:t>
      </w:r>
      <w:r w:rsidR="00C079F8" w:rsidRPr="00C079F8">
        <w:t xml:space="preserve"> </w:t>
      </w:r>
      <w:r w:rsidR="00E86719">
        <w:t>ф</w:t>
      </w:r>
      <w:r w:rsidR="003201A0">
        <w:t>едеральным стандартом «</w:t>
      </w:r>
      <w:r w:rsidR="003201A0" w:rsidRPr="0022747F">
        <w:rPr>
          <w:rFonts w:cs="Times New Roman"/>
        </w:rPr>
        <w:t>Планирование проверок, ревизий и обследований</w:t>
      </w:r>
      <w:r w:rsidR="003201A0">
        <w:rPr>
          <w:rFonts w:cs="Times New Roman"/>
        </w:rPr>
        <w:t>», утверждённым</w:t>
      </w:r>
      <w:r w:rsidR="003201A0" w:rsidRPr="00C079F8">
        <w:rPr>
          <w:rFonts w:cs="Times New Roman"/>
        </w:rPr>
        <w:t xml:space="preserve"> </w:t>
      </w:r>
      <w:r w:rsidR="00C079F8" w:rsidRPr="00C079F8">
        <w:rPr>
          <w:rFonts w:cs="Times New Roman"/>
        </w:rPr>
        <w:t>постановлением Правительства Российской Федерации от 2</w:t>
      </w:r>
      <w:r w:rsidR="00C079F8">
        <w:rPr>
          <w:rFonts w:cs="Times New Roman"/>
        </w:rPr>
        <w:t>7</w:t>
      </w:r>
      <w:r w:rsidR="00C079F8" w:rsidRPr="00C079F8">
        <w:rPr>
          <w:rFonts w:cs="Times New Roman"/>
        </w:rPr>
        <w:t>.0</w:t>
      </w:r>
      <w:r w:rsidR="00C079F8">
        <w:rPr>
          <w:rFonts w:cs="Times New Roman"/>
        </w:rPr>
        <w:t>2</w:t>
      </w:r>
      <w:r w:rsidR="00C079F8" w:rsidRPr="00C079F8">
        <w:rPr>
          <w:rFonts w:cs="Times New Roman"/>
        </w:rPr>
        <w:t xml:space="preserve">.2020 </w:t>
      </w:r>
      <w:r w:rsidR="00CF5DBE">
        <w:rPr>
          <w:rFonts w:cs="Times New Roman"/>
        </w:rPr>
        <w:t>№</w:t>
      </w:r>
      <w:r w:rsidR="00C079F8" w:rsidRPr="00C079F8">
        <w:rPr>
          <w:rFonts w:cs="Times New Roman"/>
        </w:rPr>
        <w:t xml:space="preserve"> </w:t>
      </w:r>
      <w:r w:rsidR="00C079F8">
        <w:rPr>
          <w:rFonts w:cs="Times New Roman"/>
        </w:rPr>
        <w:t>208</w:t>
      </w:r>
      <w:r w:rsidRPr="0022747F">
        <w:rPr>
          <w:rFonts w:cs="Times New Roman"/>
        </w:rPr>
        <w:t xml:space="preserve">, </w:t>
      </w:r>
      <w:r w:rsidR="00880542">
        <w:rPr>
          <w:rFonts w:cs="Times New Roman"/>
        </w:rPr>
        <w:t>Положением</w:t>
      </w:r>
      <w:r w:rsidRPr="0022747F">
        <w:rPr>
          <w:rFonts w:cs="Times New Roman"/>
        </w:rPr>
        <w:t xml:space="preserve"> об отделе муниципального финансового контроля Администрации городского округа Электросталь Московской области</w:t>
      </w:r>
      <w:r w:rsidR="00880542">
        <w:rPr>
          <w:rFonts w:cs="Times New Roman"/>
        </w:rPr>
        <w:t>, утверждённым</w:t>
      </w:r>
      <w:r w:rsidR="00880542" w:rsidRPr="00880542">
        <w:rPr>
          <w:rFonts w:cs="Times New Roman"/>
        </w:rPr>
        <w:t xml:space="preserve"> </w:t>
      </w:r>
      <w:r w:rsidR="00880542" w:rsidRPr="0022747F">
        <w:rPr>
          <w:rFonts w:cs="Times New Roman"/>
        </w:rPr>
        <w:t xml:space="preserve">распоряжением Администрации городского округа Электросталь Московской области от 25.01.2021 </w:t>
      </w:r>
      <w:r w:rsidR="00880542">
        <w:rPr>
          <w:rFonts w:cs="Times New Roman"/>
        </w:rPr>
        <w:t>№ 26-р</w:t>
      </w:r>
      <w:r w:rsidRPr="0022747F">
        <w:rPr>
          <w:rFonts w:cs="Times New Roman"/>
        </w:rPr>
        <w:t>:</w:t>
      </w:r>
    </w:p>
    <w:p w:rsidR="00CA419C" w:rsidRPr="005F0307" w:rsidRDefault="00CA419C" w:rsidP="0022747F">
      <w:pPr>
        <w:ind w:firstLine="709"/>
        <w:jc w:val="both"/>
        <w:rPr>
          <w:rFonts w:cs="Times New Roman"/>
          <w:color w:val="000000" w:themeColor="text1"/>
        </w:rPr>
      </w:pPr>
      <w:r w:rsidRPr="0022747F">
        <w:rPr>
          <w:rFonts w:cs="Times New Roman"/>
        </w:rPr>
        <w:t xml:space="preserve">1. Утвердить прилагаемый </w:t>
      </w:r>
      <w:r w:rsidR="0022747F" w:rsidRPr="005F0307">
        <w:rPr>
          <w:rFonts w:cs="Times New Roman"/>
          <w:color w:val="000000" w:themeColor="text1"/>
        </w:rPr>
        <w:t xml:space="preserve">План </w:t>
      </w:r>
      <w:r w:rsidR="003D4DAC" w:rsidRPr="005F0307">
        <w:rPr>
          <w:rFonts w:cs="Times New Roman"/>
          <w:color w:val="000000" w:themeColor="text1"/>
        </w:rPr>
        <w:t>контрольных мероприятий</w:t>
      </w:r>
      <w:r w:rsidR="003D4DAC" w:rsidRPr="003201A0">
        <w:rPr>
          <w:rFonts w:cs="Times New Roman"/>
          <w:color w:val="000000" w:themeColor="text1"/>
        </w:rPr>
        <w:t xml:space="preserve"> </w:t>
      </w:r>
      <w:r w:rsidR="003D4DAC" w:rsidRPr="005F0307">
        <w:rPr>
          <w:rFonts w:cs="Times New Roman"/>
          <w:color w:val="000000" w:themeColor="text1"/>
        </w:rPr>
        <w:t>на 202</w:t>
      </w:r>
      <w:r w:rsidR="00183B36">
        <w:rPr>
          <w:rFonts w:cs="Times New Roman"/>
          <w:color w:val="000000" w:themeColor="text1"/>
        </w:rPr>
        <w:t>5</w:t>
      </w:r>
      <w:r w:rsidR="003D4DAC" w:rsidRPr="005F0307">
        <w:rPr>
          <w:rFonts w:cs="Times New Roman"/>
          <w:color w:val="000000" w:themeColor="text1"/>
        </w:rPr>
        <w:t xml:space="preserve"> год </w:t>
      </w:r>
      <w:r w:rsidR="003201A0" w:rsidRPr="003201A0">
        <w:rPr>
          <w:rFonts w:cs="Times New Roman"/>
          <w:color w:val="000000" w:themeColor="text1"/>
        </w:rPr>
        <w:t>орган</w:t>
      </w:r>
      <w:r w:rsidR="003D4DAC">
        <w:rPr>
          <w:rFonts w:cs="Times New Roman"/>
          <w:color w:val="000000" w:themeColor="text1"/>
        </w:rPr>
        <w:t>а</w:t>
      </w:r>
      <w:r w:rsidR="003201A0" w:rsidRPr="003201A0">
        <w:rPr>
          <w:rFonts w:cs="Times New Roman"/>
          <w:color w:val="000000" w:themeColor="text1"/>
        </w:rPr>
        <w:t xml:space="preserve"> </w:t>
      </w:r>
      <w:r w:rsidR="00AD3B4E">
        <w:rPr>
          <w:rFonts w:cs="Times New Roman"/>
          <w:color w:val="000000" w:themeColor="text1"/>
        </w:rPr>
        <w:t xml:space="preserve">внутреннего </w:t>
      </w:r>
      <w:r w:rsidR="003201A0" w:rsidRPr="003201A0">
        <w:rPr>
          <w:rFonts w:cs="Times New Roman"/>
          <w:color w:val="000000" w:themeColor="text1"/>
        </w:rPr>
        <w:t>муниципального финансового контроля</w:t>
      </w:r>
      <w:r w:rsidR="0022747F" w:rsidRPr="005F0307">
        <w:rPr>
          <w:rFonts w:cs="Times New Roman"/>
          <w:color w:val="000000" w:themeColor="text1"/>
        </w:rPr>
        <w:t xml:space="preserve"> Администрации городского округа Электросталь Московской области.</w:t>
      </w:r>
    </w:p>
    <w:p w:rsidR="00B32AED" w:rsidRPr="00B32AED" w:rsidRDefault="00B32AED" w:rsidP="00CA419C">
      <w:pPr>
        <w:ind w:firstLine="709"/>
        <w:jc w:val="both"/>
        <w:rPr>
          <w:rFonts w:cs="Times New Roman"/>
        </w:rPr>
      </w:pPr>
      <w:r w:rsidRPr="00B32AED">
        <w:rPr>
          <w:rFonts w:cs="Times New Roman"/>
        </w:rPr>
        <w:t>2.</w:t>
      </w:r>
      <w:r w:rsidRPr="00B32AED">
        <w:rPr>
          <w:rFonts w:cs="Times New Roman"/>
        </w:rPr>
        <w:tab/>
        <w:t xml:space="preserve">Разместить настоящее распоряжение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8" w:history="1">
        <w:r w:rsidRPr="00B32AED">
          <w:rPr>
            <w:rStyle w:val="a7"/>
            <w:color w:val="auto"/>
            <w:u w:val="none"/>
          </w:rPr>
          <w:t>www.electrostal.ru</w:t>
        </w:r>
      </w:hyperlink>
      <w:r w:rsidRPr="00B32AED">
        <w:rPr>
          <w:rFonts w:cs="Times New Roman"/>
        </w:rPr>
        <w:t>.</w:t>
      </w:r>
    </w:p>
    <w:p w:rsidR="00CA419C" w:rsidRPr="0022747F" w:rsidRDefault="00B32AED" w:rsidP="00CA419C">
      <w:pPr>
        <w:ind w:firstLine="709"/>
        <w:jc w:val="both"/>
        <w:rPr>
          <w:rFonts w:cs="Times New Roman"/>
        </w:rPr>
      </w:pPr>
      <w:r w:rsidRPr="00B32AED">
        <w:rPr>
          <w:rFonts w:cs="Times New Roman"/>
        </w:rPr>
        <w:t>3</w:t>
      </w:r>
      <w:r w:rsidR="00CA419C" w:rsidRPr="00B32AED">
        <w:rPr>
          <w:rFonts w:cs="Times New Roman"/>
        </w:rPr>
        <w:t xml:space="preserve">. </w:t>
      </w:r>
      <w:r w:rsidR="00CA419C" w:rsidRPr="0022747F">
        <w:rPr>
          <w:rFonts w:cs="Times New Roman"/>
        </w:rPr>
        <w:t>Контроль за исполнением настоящего распоряжения возложить на первого заместителя Главы городского округа Электросталь Московской области Печникову О.В.</w:t>
      </w:r>
    </w:p>
    <w:p w:rsidR="00CA419C" w:rsidRDefault="00CA419C" w:rsidP="00CA419C">
      <w:pPr>
        <w:ind w:firstLine="709"/>
        <w:jc w:val="both"/>
        <w:rPr>
          <w:rFonts w:cs="Times New Roman"/>
        </w:rPr>
      </w:pPr>
    </w:p>
    <w:p w:rsidR="00CA419C" w:rsidRDefault="00CA419C" w:rsidP="00CA419C">
      <w:pPr>
        <w:ind w:firstLine="709"/>
        <w:jc w:val="both"/>
        <w:rPr>
          <w:rFonts w:cs="Times New Roman"/>
        </w:rPr>
      </w:pPr>
    </w:p>
    <w:p w:rsidR="00CA419C" w:rsidRDefault="00CA419C" w:rsidP="00CA419C">
      <w:pPr>
        <w:ind w:firstLine="709"/>
        <w:jc w:val="both"/>
        <w:rPr>
          <w:rFonts w:cs="Times New Roman"/>
        </w:rPr>
      </w:pPr>
    </w:p>
    <w:p w:rsidR="00CA419C" w:rsidRPr="00D11F4E" w:rsidRDefault="00CA419C" w:rsidP="00CA419C">
      <w:pPr>
        <w:ind w:firstLine="709"/>
        <w:jc w:val="both"/>
        <w:rPr>
          <w:rFonts w:cs="Times New Roman"/>
        </w:rPr>
      </w:pPr>
    </w:p>
    <w:p w:rsidR="00CA419C" w:rsidRDefault="00CA419C" w:rsidP="00CA419C">
      <w:pPr>
        <w:jc w:val="both"/>
        <w:rPr>
          <w:rFonts w:cs="Times New Roman"/>
        </w:rPr>
      </w:pPr>
      <w:r>
        <w:rPr>
          <w:rFonts w:cs="Times New Roman"/>
        </w:rPr>
        <w:t>Глава</w:t>
      </w:r>
      <w:r w:rsidRPr="00DE7180">
        <w:rPr>
          <w:rFonts w:cs="Times New Roman"/>
        </w:rPr>
        <w:t xml:space="preserve"> 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     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И.Ю. Волкова</w:t>
      </w:r>
    </w:p>
    <w:p w:rsidR="00CA419C" w:rsidRDefault="00CA419C" w:rsidP="00CA419C">
      <w:pPr>
        <w:jc w:val="both"/>
        <w:rPr>
          <w:rFonts w:cs="Times New Roman"/>
        </w:rPr>
      </w:pPr>
    </w:p>
    <w:p w:rsidR="00CA419C" w:rsidRDefault="00CA419C" w:rsidP="00CA419C">
      <w:pPr>
        <w:jc w:val="both"/>
        <w:rPr>
          <w:rFonts w:cs="Times New Roman"/>
        </w:rPr>
      </w:pPr>
    </w:p>
    <w:p w:rsidR="00CA419C" w:rsidRDefault="00CA419C" w:rsidP="00CA419C">
      <w:pPr>
        <w:jc w:val="both"/>
        <w:rPr>
          <w:rFonts w:cs="Times New Roman"/>
        </w:rPr>
      </w:pPr>
    </w:p>
    <w:p w:rsidR="00CA419C" w:rsidRPr="00D11F4E" w:rsidRDefault="00CA419C" w:rsidP="00CA419C">
      <w:pPr>
        <w:jc w:val="both"/>
        <w:rPr>
          <w:rFonts w:cs="Times New Roman"/>
        </w:rPr>
      </w:pPr>
    </w:p>
    <w:p w:rsidR="00B32AED" w:rsidRDefault="00B32AED" w:rsidP="00CA419C">
      <w:pPr>
        <w:ind w:firstLine="5245"/>
        <w:rPr>
          <w:rFonts w:cs="Times New Roman"/>
        </w:rPr>
      </w:pPr>
    </w:p>
    <w:p w:rsidR="002A0728" w:rsidRDefault="002A0728" w:rsidP="00CA419C">
      <w:pPr>
        <w:ind w:firstLine="5245"/>
        <w:rPr>
          <w:rFonts w:cs="Times New Roman"/>
        </w:rPr>
        <w:sectPr w:rsidR="002A0728" w:rsidSect="00562B91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:rsidR="00CA419C" w:rsidRPr="002D1641" w:rsidRDefault="002A0728" w:rsidP="002A0728">
      <w:pPr>
        <w:ind w:firstLine="5245"/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                                </w:t>
      </w:r>
      <w:r w:rsidR="00CA419C" w:rsidRPr="002D1641">
        <w:rPr>
          <w:rFonts w:cs="Times New Roman"/>
        </w:rPr>
        <w:t>УТВЕРЖДЕН</w:t>
      </w:r>
    </w:p>
    <w:p w:rsidR="00CA419C" w:rsidRPr="002D1641" w:rsidRDefault="002A0728" w:rsidP="00CA419C">
      <w:pPr>
        <w:tabs>
          <w:tab w:val="left" w:pos="540"/>
        </w:tabs>
        <w:ind w:firstLine="5245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</w:t>
      </w:r>
      <w:r w:rsidR="00CA419C" w:rsidRPr="002D1641">
        <w:rPr>
          <w:rFonts w:cs="Times New Roman"/>
        </w:rPr>
        <w:t>распоряжением Администрации</w:t>
      </w:r>
    </w:p>
    <w:p w:rsidR="00CA419C" w:rsidRPr="002D1641" w:rsidRDefault="002A0728" w:rsidP="00CA419C">
      <w:pPr>
        <w:tabs>
          <w:tab w:val="left" w:pos="540"/>
        </w:tabs>
        <w:ind w:firstLine="5245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</w:t>
      </w:r>
      <w:r w:rsidR="00CA419C" w:rsidRPr="002D1641">
        <w:rPr>
          <w:rFonts w:cs="Times New Roman"/>
        </w:rPr>
        <w:t>городского округа Электросталь</w:t>
      </w:r>
    </w:p>
    <w:p w:rsidR="00CA419C" w:rsidRPr="002D1641" w:rsidRDefault="002A0728" w:rsidP="00CA419C">
      <w:pPr>
        <w:tabs>
          <w:tab w:val="left" w:pos="540"/>
        </w:tabs>
        <w:ind w:firstLine="5245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</w:t>
      </w:r>
      <w:r w:rsidR="00CA419C" w:rsidRPr="002D1641">
        <w:rPr>
          <w:rFonts w:cs="Times New Roman"/>
        </w:rPr>
        <w:t>Московской области</w:t>
      </w:r>
    </w:p>
    <w:p w:rsidR="00CA419C" w:rsidRPr="002D1641" w:rsidRDefault="002A0728" w:rsidP="00CA419C">
      <w:pPr>
        <w:tabs>
          <w:tab w:val="left" w:pos="540"/>
        </w:tabs>
        <w:ind w:firstLine="5245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</w:t>
      </w:r>
      <w:r w:rsidR="00CA419C" w:rsidRPr="002D1641">
        <w:rPr>
          <w:rFonts w:cs="Times New Roman"/>
        </w:rPr>
        <w:t xml:space="preserve">от </w:t>
      </w:r>
      <w:r w:rsidR="00252D83" w:rsidRPr="00252D83">
        <w:t>26.12.2024</w:t>
      </w:r>
      <w:r w:rsidR="00252D83">
        <w:t xml:space="preserve"> № </w:t>
      </w:r>
      <w:r w:rsidR="00252D83" w:rsidRPr="00252D83">
        <w:t>354-р</w:t>
      </w:r>
    </w:p>
    <w:p w:rsidR="00CA419C" w:rsidRPr="002D1641" w:rsidRDefault="00CA419C" w:rsidP="00CA419C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rFonts w:cs="Times New Roman"/>
        </w:rPr>
      </w:pPr>
    </w:p>
    <w:p w:rsidR="00CA419C" w:rsidRPr="002D1641" w:rsidRDefault="00CA419C" w:rsidP="00CA419C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rFonts w:cs="Times New Roman"/>
        </w:rPr>
      </w:pPr>
    </w:p>
    <w:p w:rsidR="003D4DAC" w:rsidRDefault="00B32AED" w:rsidP="00CA419C">
      <w:pPr>
        <w:tabs>
          <w:tab w:val="left" w:pos="3982"/>
        </w:tabs>
        <w:jc w:val="center"/>
        <w:rPr>
          <w:color w:val="000000" w:themeColor="text1"/>
        </w:rPr>
      </w:pPr>
      <w:r w:rsidRPr="00B32AED">
        <w:t xml:space="preserve">План </w:t>
      </w:r>
      <w:r w:rsidR="003D4DAC" w:rsidRPr="00C92368">
        <w:rPr>
          <w:color w:val="000000" w:themeColor="text1"/>
        </w:rPr>
        <w:t>контрольных мероприятий</w:t>
      </w:r>
      <w:r w:rsidR="003D4DAC" w:rsidRPr="00B32AED">
        <w:t xml:space="preserve"> на 202</w:t>
      </w:r>
      <w:r w:rsidR="00183B36">
        <w:t>5</w:t>
      </w:r>
      <w:r w:rsidR="003D4DAC" w:rsidRPr="00B32AED">
        <w:t xml:space="preserve"> год </w:t>
      </w:r>
      <w:r w:rsidR="00C92368" w:rsidRPr="00C92368">
        <w:rPr>
          <w:color w:val="000000" w:themeColor="text1"/>
        </w:rPr>
        <w:t>орган</w:t>
      </w:r>
      <w:r w:rsidR="003D4DAC">
        <w:rPr>
          <w:color w:val="000000" w:themeColor="text1"/>
        </w:rPr>
        <w:t>а</w:t>
      </w:r>
      <w:r w:rsidR="00C92368" w:rsidRPr="00C92368">
        <w:rPr>
          <w:color w:val="000000" w:themeColor="text1"/>
        </w:rPr>
        <w:t xml:space="preserve"> внутреннего муниципального финансового контроля </w:t>
      </w:r>
    </w:p>
    <w:p w:rsidR="00394D1E" w:rsidRDefault="00C92368" w:rsidP="00CA419C">
      <w:pPr>
        <w:tabs>
          <w:tab w:val="left" w:pos="3982"/>
        </w:tabs>
        <w:jc w:val="center"/>
        <w:rPr>
          <w:color w:val="000000" w:themeColor="text1"/>
        </w:rPr>
      </w:pPr>
      <w:r w:rsidRPr="00C92368">
        <w:rPr>
          <w:color w:val="000000" w:themeColor="text1"/>
        </w:rPr>
        <w:t xml:space="preserve">Администрации городского округа Электросталь Московской области </w:t>
      </w:r>
    </w:p>
    <w:p w:rsidR="00A25957" w:rsidRPr="00D1712A" w:rsidRDefault="00A25957" w:rsidP="00CA419C">
      <w:pPr>
        <w:tabs>
          <w:tab w:val="left" w:pos="3982"/>
        </w:tabs>
        <w:ind w:firstLine="709"/>
        <w:jc w:val="both"/>
        <w:rPr>
          <w:rFonts w:cs="Times New Roman"/>
        </w:rPr>
      </w:pPr>
    </w:p>
    <w:tbl>
      <w:tblPr>
        <w:tblW w:w="143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557"/>
        <w:gridCol w:w="4536"/>
        <w:gridCol w:w="1843"/>
        <w:gridCol w:w="1843"/>
      </w:tblGrid>
      <w:tr w:rsidR="00CA188D" w:rsidRPr="005164E6" w:rsidTr="00EA2A5A">
        <w:trPr>
          <w:trHeight w:val="1167"/>
          <w:tblHeader/>
        </w:trPr>
        <w:tc>
          <w:tcPr>
            <w:tcW w:w="567" w:type="dxa"/>
            <w:vAlign w:val="center"/>
          </w:tcPr>
          <w:p w:rsidR="00CA188D" w:rsidRPr="005164E6" w:rsidRDefault="00CA188D" w:rsidP="00672A4A">
            <w:pPr>
              <w:jc w:val="center"/>
            </w:pPr>
            <w:r w:rsidRPr="005164E6">
              <w:t>№ п/п</w:t>
            </w:r>
          </w:p>
        </w:tc>
        <w:tc>
          <w:tcPr>
            <w:tcW w:w="5557" w:type="dxa"/>
            <w:vAlign w:val="center"/>
          </w:tcPr>
          <w:p w:rsidR="00CA188D" w:rsidRPr="005164E6" w:rsidRDefault="00DB71FF" w:rsidP="00EA2A5A">
            <w:pPr>
              <w:jc w:val="center"/>
            </w:pPr>
            <w:r>
              <w:t>Тема</w:t>
            </w:r>
            <w:r w:rsidR="00CA188D" w:rsidRPr="005164E6">
              <w:t xml:space="preserve"> контрольн</w:t>
            </w:r>
            <w:r w:rsidR="00EA2A5A">
              <w:t>ого мероприятия</w:t>
            </w:r>
          </w:p>
        </w:tc>
        <w:tc>
          <w:tcPr>
            <w:tcW w:w="4536" w:type="dxa"/>
            <w:vAlign w:val="center"/>
          </w:tcPr>
          <w:p w:rsidR="00CA188D" w:rsidRPr="005164E6" w:rsidRDefault="00CA188D" w:rsidP="00EA2A5A">
            <w:pPr>
              <w:jc w:val="center"/>
            </w:pPr>
            <w:r w:rsidRPr="005164E6">
              <w:t>Наименование объект</w:t>
            </w:r>
            <w:r w:rsidR="00EA2A5A">
              <w:t>а</w:t>
            </w:r>
            <w:r w:rsidRPr="005164E6">
              <w:t xml:space="preserve"> </w:t>
            </w:r>
            <w:r w:rsidR="0090374E">
              <w:t>внутреннего муниципального финансового контроля/групп объектов</w:t>
            </w:r>
            <w:r w:rsidR="0090374E" w:rsidRPr="0090374E">
              <w:t xml:space="preserve"> внутреннего муниципального финансового контроля</w:t>
            </w:r>
          </w:p>
        </w:tc>
        <w:tc>
          <w:tcPr>
            <w:tcW w:w="1843" w:type="dxa"/>
            <w:vAlign w:val="center"/>
          </w:tcPr>
          <w:p w:rsidR="00CA188D" w:rsidRPr="005164E6" w:rsidRDefault="00CA188D" w:rsidP="00672A4A">
            <w:pPr>
              <w:jc w:val="center"/>
            </w:pPr>
            <w:r w:rsidRPr="005164E6">
              <w:t>Проверяемый период</w:t>
            </w:r>
          </w:p>
        </w:tc>
        <w:tc>
          <w:tcPr>
            <w:tcW w:w="1843" w:type="dxa"/>
            <w:vAlign w:val="center"/>
          </w:tcPr>
          <w:p w:rsidR="00CA188D" w:rsidRPr="005164E6" w:rsidRDefault="00CA188D" w:rsidP="0090374E">
            <w:pPr>
              <w:jc w:val="center"/>
            </w:pPr>
            <w:r w:rsidRPr="005164E6">
              <w:t>Период (дата) начала проведения контрольн</w:t>
            </w:r>
            <w:r w:rsidR="0090374E">
              <w:t>ого</w:t>
            </w:r>
            <w:r w:rsidRPr="005164E6">
              <w:t xml:space="preserve"> мероприяти</w:t>
            </w:r>
            <w:r w:rsidR="0090374E">
              <w:t>я</w:t>
            </w:r>
          </w:p>
        </w:tc>
      </w:tr>
      <w:tr w:rsidR="00CA188D" w:rsidRPr="005164E6" w:rsidTr="00EA2A5A">
        <w:trPr>
          <w:trHeight w:val="283"/>
          <w:tblHeader/>
        </w:trPr>
        <w:tc>
          <w:tcPr>
            <w:tcW w:w="567" w:type="dxa"/>
            <w:vAlign w:val="center"/>
          </w:tcPr>
          <w:p w:rsidR="00CA188D" w:rsidRPr="005164E6" w:rsidRDefault="00CA188D" w:rsidP="00672A4A">
            <w:pPr>
              <w:ind w:firstLine="24"/>
              <w:jc w:val="center"/>
            </w:pPr>
            <w:r w:rsidRPr="005164E6">
              <w:t>1</w:t>
            </w:r>
          </w:p>
        </w:tc>
        <w:tc>
          <w:tcPr>
            <w:tcW w:w="5557" w:type="dxa"/>
            <w:vAlign w:val="center"/>
          </w:tcPr>
          <w:p w:rsidR="00CA188D" w:rsidRPr="005164E6" w:rsidRDefault="00CA188D" w:rsidP="00672A4A">
            <w:pPr>
              <w:jc w:val="center"/>
              <w:rPr>
                <w:shd w:val="clear" w:color="auto" w:fill="FFFFFF"/>
              </w:rPr>
            </w:pPr>
            <w:r w:rsidRPr="005164E6">
              <w:rPr>
                <w:shd w:val="clear" w:color="auto" w:fill="FFFFFF"/>
              </w:rPr>
              <w:t>2</w:t>
            </w:r>
          </w:p>
        </w:tc>
        <w:tc>
          <w:tcPr>
            <w:tcW w:w="4536" w:type="dxa"/>
            <w:vAlign w:val="center"/>
          </w:tcPr>
          <w:p w:rsidR="00CA188D" w:rsidRPr="005164E6" w:rsidRDefault="00CA188D" w:rsidP="00672A4A">
            <w:pPr>
              <w:autoSpaceDE w:val="0"/>
              <w:autoSpaceDN w:val="0"/>
              <w:adjustRightInd w:val="0"/>
              <w:jc w:val="center"/>
            </w:pPr>
            <w:r w:rsidRPr="005164E6">
              <w:t>3</w:t>
            </w:r>
          </w:p>
        </w:tc>
        <w:tc>
          <w:tcPr>
            <w:tcW w:w="1843" w:type="dxa"/>
            <w:vAlign w:val="center"/>
          </w:tcPr>
          <w:p w:rsidR="00CA188D" w:rsidRPr="005164E6" w:rsidRDefault="00CA188D" w:rsidP="00672A4A">
            <w:pPr>
              <w:ind w:hanging="108"/>
              <w:jc w:val="center"/>
            </w:pPr>
            <w:r w:rsidRPr="005164E6">
              <w:t>4</w:t>
            </w:r>
          </w:p>
        </w:tc>
        <w:tc>
          <w:tcPr>
            <w:tcW w:w="1843" w:type="dxa"/>
            <w:vAlign w:val="center"/>
          </w:tcPr>
          <w:p w:rsidR="00CA188D" w:rsidRPr="005164E6" w:rsidRDefault="00CA188D" w:rsidP="00672A4A">
            <w:pPr>
              <w:ind w:firstLine="24"/>
              <w:jc w:val="center"/>
            </w:pPr>
            <w:r w:rsidRPr="005164E6">
              <w:t>5</w:t>
            </w:r>
          </w:p>
        </w:tc>
      </w:tr>
      <w:tr w:rsidR="00CA188D" w:rsidRPr="005164E6" w:rsidTr="00EA2A5A">
        <w:trPr>
          <w:trHeight w:val="745"/>
        </w:trPr>
        <w:tc>
          <w:tcPr>
            <w:tcW w:w="567" w:type="dxa"/>
            <w:vAlign w:val="center"/>
          </w:tcPr>
          <w:p w:rsidR="00CA188D" w:rsidRPr="005164E6" w:rsidRDefault="00CA188D" w:rsidP="00672A4A">
            <w:pPr>
              <w:ind w:firstLine="24"/>
              <w:jc w:val="center"/>
            </w:pPr>
            <w:r w:rsidRPr="005164E6">
              <w:t>1</w:t>
            </w:r>
          </w:p>
        </w:tc>
        <w:tc>
          <w:tcPr>
            <w:tcW w:w="5557" w:type="dxa"/>
            <w:vAlign w:val="center"/>
          </w:tcPr>
          <w:p w:rsidR="00CA188D" w:rsidRPr="005164E6" w:rsidRDefault="00CA188D" w:rsidP="005757F7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5164E6">
              <w:t xml:space="preserve">Проверка использования субсидий, предоставленных из бюджета городского округа Электросталь Московской области </w:t>
            </w:r>
            <w:r w:rsidR="005757F7">
              <w:t>бюджетному</w:t>
            </w:r>
            <w:r w:rsidRPr="005164E6">
              <w:t xml:space="preserve"> учреждению, и их отражения в бухгалтерском учёте и бухгалтерской (финансовой) отчётности. Проверка достоверности отчёта об исполнении муниципального задания.</w:t>
            </w:r>
          </w:p>
        </w:tc>
        <w:tc>
          <w:tcPr>
            <w:tcW w:w="4536" w:type="dxa"/>
            <w:vAlign w:val="center"/>
          </w:tcPr>
          <w:p w:rsidR="00CA188D" w:rsidRPr="005164E6" w:rsidRDefault="00C73E9E" w:rsidP="00672A4A">
            <w:pPr>
              <w:jc w:val="center"/>
            </w:pPr>
            <w:r>
              <w:t>Муниципальное учреждение дополнительного профессионального образования</w:t>
            </w:r>
            <w:r w:rsidRPr="005164E6">
              <w:t xml:space="preserve"> </w:t>
            </w:r>
            <w:r w:rsidR="00CA188D" w:rsidRPr="005164E6">
              <w:t>«Методический центр»</w:t>
            </w:r>
          </w:p>
        </w:tc>
        <w:tc>
          <w:tcPr>
            <w:tcW w:w="1843" w:type="dxa"/>
            <w:vAlign w:val="center"/>
          </w:tcPr>
          <w:p w:rsidR="00CA188D" w:rsidRPr="005164E6" w:rsidRDefault="00CA188D" w:rsidP="00672A4A">
            <w:pPr>
              <w:jc w:val="center"/>
            </w:pPr>
            <w:r w:rsidRPr="005164E6">
              <w:t>2024 год – истекший период 2025 года</w:t>
            </w:r>
          </w:p>
        </w:tc>
        <w:tc>
          <w:tcPr>
            <w:tcW w:w="1843" w:type="dxa"/>
            <w:vAlign w:val="center"/>
          </w:tcPr>
          <w:p w:rsidR="00CA188D" w:rsidRPr="005164E6" w:rsidRDefault="00CA188D" w:rsidP="00672A4A">
            <w:pPr>
              <w:jc w:val="center"/>
            </w:pPr>
            <w:r w:rsidRPr="005164E6">
              <w:t xml:space="preserve">Январь </w:t>
            </w:r>
            <w:r w:rsidR="00EA2A5A">
              <w:t xml:space="preserve">               </w:t>
            </w:r>
            <w:r w:rsidRPr="005164E6">
              <w:t>2025 года</w:t>
            </w:r>
          </w:p>
        </w:tc>
      </w:tr>
      <w:tr w:rsidR="00CA188D" w:rsidRPr="005164E6" w:rsidTr="00EA2A5A">
        <w:trPr>
          <w:trHeight w:val="1696"/>
        </w:trPr>
        <w:tc>
          <w:tcPr>
            <w:tcW w:w="567" w:type="dxa"/>
            <w:vAlign w:val="center"/>
          </w:tcPr>
          <w:p w:rsidR="00CA188D" w:rsidRPr="005164E6" w:rsidRDefault="00CA188D" w:rsidP="00672A4A">
            <w:pPr>
              <w:ind w:firstLine="24"/>
              <w:jc w:val="center"/>
            </w:pPr>
            <w:r w:rsidRPr="005164E6">
              <w:t>2</w:t>
            </w:r>
          </w:p>
        </w:tc>
        <w:tc>
          <w:tcPr>
            <w:tcW w:w="5557" w:type="dxa"/>
            <w:vAlign w:val="center"/>
          </w:tcPr>
          <w:p w:rsidR="00CA188D" w:rsidRPr="005164E6" w:rsidRDefault="00CA188D" w:rsidP="005757F7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5164E6">
              <w:t xml:space="preserve">Проверка использования субсидий, предоставленных из бюджета городского округа Электросталь Московской области </w:t>
            </w:r>
            <w:r w:rsidR="005757F7">
              <w:t>бюджетному</w:t>
            </w:r>
            <w:r w:rsidRPr="005164E6">
              <w:t xml:space="preserve"> учреждению, и их отражения в бухгалтерском учёте и бухгалтерской (финансовой) отчётности. Проверка достоверности отчёта об исполнении муниципального задания.</w:t>
            </w:r>
          </w:p>
        </w:tc>
        <w:tc>
          <w:tcPr>
            <w:tcW w:w="4536" w:type="dxa"/>
            <w:vAlign w:val="center"/>
          </w:tcPr>
          <w:p w:rsidR="00CA188D" w:rsidRPr="005164E6" w:rsidRDefault="00C73E9E" w:rsidP="00C73E9E">
            <w:pPr>
              <w:autoSpaceDE w:val="0"/>
              <w:autoSpaceDN w:val="0"/>
              <w:adjustRightInd w:val="0"/>
              <w:jc w:val="center"/>
            </w:pPr>
            <w:r>
              <w:t>Муниципальное бюджетное учреждение дополнительного образования «Спортивная школа олимпийского резерва по водным видам спорта «Электросталь</w:t>
            </w:r>
            <w:r w:rsidR="00CA188D" w:rsidRPr="005164E6">
              <w:t>»</w:t>
            </w:r>
          </w:p>
        </w:tc>
        <w:tc>
          <w:tcPr>
            <w:tcW w:w="1843" w:type="dxa"/>
            <w:vAlign w:val="center"/>
          </w:tcPr>
          <w:p w:rsidR="00CA188D" w:rsidRPr="005164E6" w:rsidRDefault="00CA188D" w:rsidP="00672A4A">
            <w:pPr>
              <w:ind w:hanging="108"/>
              <w:jc w:val="center"/>
            </w:pPr>
            <w:r w:rsidRPr="005164E6">
              <w:t>2024 год – истекший период 2025 года</w:t>
            </w:r>
          </w:p>
        </w:tc>
        <w:tc>
          <w:tcPr>
            <w:tcW w:w="1843" w:type="dxa"/>
            <w:vAlign w:val="center"/>
          </w:tcPr>
          <w:p w:rsidR="00CA188D" w:rsidRPr="005164E6" w:rsidRDefault="00CA188D" w:rsidP="00672A4A">
            <w:pPr>
              <w:ind w:firstLine="24"/>
              <w:jc w:val="center"/>
            </w:pPr>
            <w:r w:rsidRPr="005164E6">
              <w:t xml:space="preserve">Март </w:t>
            </w:r>
            <w:r w:rsidR="00EA2A5A">
              <w:t xml:space="preserve">                </w:t>
            </w:r>
            <w:r w:rsidRPr="005164E6">
              <w:t>2025 года</w:t>
            </w:r>
          </w:p>
          <w:p w:rsidR="00CA188D" w:rsidRPr="005164E6" w:rsidRDefault="00CA188D" w:rsidP="00672A4A">
            <w:pPr>
              <w:ind w:firstLine="24"/>
              <w:jc w:val="center"/>
            </w:pPr>
          </w:p>
        </w:tc>
      </w:tr>
      <w:tr w:rsidR="00CA188D" w:rsidRPr="005164E6" w:rsidTr="00EA2A5A">
        <w:trPr>
          <w:trHeight w:val="1221"/>
        </w:trPr>
        <w:tc>
          <w:tcPr>
            <w:tcW w:w="567" w:type="dxa"/>
            <w:vAlign w:val="center"/>
          </w:tcPr>
          <w:p w:rsidR="00CA188D" w:rsidRPr="005164E6" w:rsidRDefault="00CA188D" w:rsidP="00672A4A">
            <w:pPr>
              <w:ind w:firstLine="24"/>
              <w:jc w:val="center"/>
            </w:pPr>
            <w:r w:rsidRPr="005164E6">
              <w:t>3</w:t>
            </w:r>
          </w:p>
        </w:tc>
        <w:tc>
          <w:tcPr>
            <w:tcW w:w="5557" w:type="dxa"/>
            <w:vAlign w:val="center"/>
          </w:tcPr>
          <w:p w:rsidR="00CA188D" w:rsidRPr="005164E6" w:rsidRDefault="00CA188D" w:rsidP="00672A4A">
            <w:r w:rsidRPr="005164E6">
              <w:t>Проверка финансово-хозяйственной деятельности объекта контроля.</w:t>
            </w:r>
          </w:p>
        </w:tc>
        <w:tc>
          <w:tcPr>
            <w:tcW w:w="4536" w:type="dxa"/>
            <w:vAlign w:val="center"/>
          </w:tcPr>
          <w:p w:rsidR="00CA188D" w:rsidRPr="005164E6" w:rsidRDefault="00C73E9E" w:rsidP="00C73E9E">
            <w:pPr>
              <w:jc w:val="center"/>
            </w:pPr>
            <w:r>
              <w:t>Муниципальное автономное учреждение дополнительного образования</w:t>
            </w:r>
            <w:r w:rsidR="00CA188D" w:rsidRPr="005164E6">
              <w:t xml:space="preserve"> «Детская музыкальная школа»</w:t>
            </w:r>
          </w:p>
        </w:tc>
        <w:tc>
          <w:tcPr>
            <w:tcW w:w="1843" w:type="dxa"/>
            <w:vAlign w:val="center"/>
          </w:tcPr>
          <w:p w:rsidR="00CA188D" w:rsidRPr="005164E6" w:rsidRDefault="00CA188D" w:rsidP="00672A4A">
            <w:pPr>
              <w:jc w:val="center"/>
            </w:pPr>
            <w:r w:rsidRPr="005164E6">
              <w:t>2024 год – истекший период 2025 года</w:t>
            </w:r>
          </w:p>
        </w:tc>
        <w:tc>
          <w:tcPr>
            <w:tcW w:w="1843" w:type="dxa"/>
            <w:vAlign w:val="center"/>
          </w:tcPr>
          <w:p w:rsidR="00CA188D" w:rsidRPr="005164E6" w:rsidRDefault="00CA188D" w:rsidP="00672A4A">
            <w:pPr>
              <w:jc w:val="center"/>
            </w:pPr>
            <w:r w:rsidRPr="005164E6">
              <w:t xml:space="preserve">Май </w:t>
            </w:r>
            <w:r w:rsidR="00EA2A5A">
              <w:t xml:space="preserve">                    </w:t>
            </w:r>
            <w:r w:rsidRPr="005164E6">
              <w:t>2025 года</w:t>
            </w:r>
          </w:p>
          <w:p w:rsidR="00CA188D" w:rsidRPr="005164E6" w:rsidRDefault="00CA188D" w:rsidP="00672A4A">
            <w:pPr>
              <w:jc w:val="center"/>
            </w:pPr>
          </w:p>
        </w:tc>
      </w:tr>
      <w:tr w:rsidR="00CA188D" w:rsidRPr="005164E6" w:rsidTr="00EA2A5A">
        <w:trPr>
          <w:trHeight w:val="1646"/>
        </w:trPr>
        <w:tc>
          <w:tcPr>
            <w:tcW w:w="567" w:type="dxa"/>
            <w:vAlign w:val="center"/>
          </w:tcPr>
          <w:p w:rsidR="00CA188D" w:rsidRPr="005164E6" w:rsidRDefault="00CA188D" w:rsidP="00672A4A">
            <w:pPr>
              <w:ind w:firstLine="24"/>
              <w:jc w:val="center"/>
            </w:pPr>
            <w:r w:rsidRPr="005164E6">
              <w:lastRenderedPageBreak/>
              <w:t>4</w:t>
            </w:r>
          </w:p>
        </w:tc>
        <w:tc>
          <w:tcPr>
            <w:tcW w:w="5557" w:type="dxa"/>
            <w:vAlign w:val="center"/>
          </w:tcPr>
          <w:p w:rsidR="00CA188D" w:rsidRPr="005164E6" w:rsidRDefault="00CA188D" w:rsidP="00672A4A">
            <w:r w:rsidRPr="005164E6">
              <w:t>Проверка осуществления расходов на обеспечение выполнения функций казённого учреждения и их отражения в бюджетном учёте и отчётности.</w:t>
            </w:r>
          </w:p>
        </w:tc>
        <w:tc>
          <w:tcPr>
            <w:tcW w:w="4536" w:type="dxa"/>
            <w:vAlign w:val="center"/>
          </w:tcPr>
          <w:p w:rsidR="00CA188D" w:rsidRPr="005164E6" w:rsidRDefault="00C73E9E" w:rsidP="00672A4A">
            <w:pPr>
              <w:jc w:val="center"/>
            </w:pPr>
            <w:r>
              <w:t>Муниципальное казенное учреждение «Централизованная бухгалтерия муниципальных учреждений городского округа электросталь московской области</w:t>
            </w:r>
            <w:r w:rsidR="00CA188D" w:rsidRPr="005164E6">
              <w:t xml:space="preserve">» </w:t>
            </w:r>
          </w:p>
          <w:p w:rsidR="00CA188D" w:rsidRPr="005164E6" w:rsidRDefault="00CA188D" w:rsidP="00672A4A">
            <w:pPr>
              <w:jc w:val="center"/>
            </w:pPr>
          </w:p>
        </w:tc>
        <w:tc>
          <w:tcPr>
            <w:tcW w:w="1843" w:type="dxa"/>
            <w:vAlign w:val="center"/>
          </w:tcPr>
          <w:p w:rsidR="00CA188D" w:rsidRPr="005164E6" w:rsidRDefault="00CA188D" w:rsidP="00672A4A">
            <w:pPr>
              <w:jc w:val="center"/>
            </w:pPr>
            <w:r w:rsidRPr="005164E6">
              <w:t>2024 год – истекший период 2025 года</w:t>
            </w:r>
          </w:p>
        </w:tc>
        <w:tc>
          <w:tcPr>
            <w:tcW w:w="1843" w:type="dxa"/>
            <w:vAlign w:val="center"/>
          </w:tcPr>
          <w:p w:rsidR="00CA188D" w:rsidRPr="005164E6" w:rsidRDefault="00CA188D" w:rsidP="00672A4A">
            <w:pPr>
              <w:jc w:val="center"/>
            </w:pPr>
            <w:r w:rsidRPr="005164E6">
              <w:t xml:space="preserve">Июль </w:t>
            </w:r>
            <w:r w:rsidR="00EA2A5A">
              <w:t xml:space="preserve">                  </w:t>
            </w:r>
            <w:r w:rsidRPr="005164E6">
              <w:t>2025 года</w:t>
            </w:r>
          </w:p>
          <w:p w:rsidR="00CA188D" w:rsidRPr="005164E6" w:rsidRDefault="00CA188D" w:rsidP="00672A4A">
            <w:pPr>
              <w:ind w:firstLine="24"/>
              <w:jc w:val="center"/>
            </w:pPr>
          </w:p>
        </w:tc>
      </w:tr>
      <w:tr w:rsidR="00CA188D" w:rsidRPr="005164E6" w:rsidTr="00EA2A5A">
        <w:trPr>
          <w:trHeight w:val="1079"/>
        </w:trPr>
        <w:tc>
          <w:tcPr>
            <w:tcW w:w="567" w:type="dxa"/>
            <w:vAlign w:val="center"/>
          </w:tcPr>
          <w:p w:rsidR="00CA188D" w:rsidRPr="005164E6" w:rsidRDefault="00CA188D" w:rsidP="00672A4A">
            <w:pPr>
              <w:ind w:firstLine="24"/>
              <w:jc w:val="center"/>
            </w:pPr>
            <w:r w:rsidRPr="005164E6">
              <w:t>5</w:t>
            </w:r>
          </w:p>
        </w:tc>
        <w:tc>
          <w:tcPr>
            <w:tcW w:w="5557" w:type="dxa"/>
            <w:vAlign w:val="center"/>
          </w:tcPr>
          <w:p w:rsidR="00CA188D" w:rsidRPr="005164E6" w:rsidRDefault="00CA188D" w:rsidP="00672A4A">
            <w:r w:rsidRPr="005164E6">
              <w:t>Проверка финансово-хозяйственной деятельности объекта контроля.</w:t>
            </w:r>
          </w:p>
        </w:tc>
        <w:tc>
          <w:tcPr>
            <w:tcW w:w="4536" w:type="dxa"/>
            <w:vAlign w:val="center"/>
          </w:tcPr>
          <w:p w:rsidR="00CA188D" w:rsidRPr="005164E6" w:rsidRDefault="00C73E9E" w:rsidP="00672A4A">
            <w:pPr>
              <w:jc w:val="center"/>
            </w:pPr>
            <w:r>
              <w:t>Муниципальное бюджетное учреждение дополнительного образования «Комплексная спортивная школа олимпийского резерва «Электросталь</w:t>
            </w:r>
            <w:r w:rsidRPr="005164E6">
              <w:t>»</w:t>
            </w:r>
          </w:p>
        </w:tc>
        <w:tc>
          <w:tcPr>
            <w:tcW w:w="1843" w:type="dxa"/>
            <w:vAlign w:val="center"/>
          </w:tcPr>
          <w:p w:rsidR="00CA188D" w:rsidRPr="005164E6" w:rsidRDefault="00CA188D" w:rsidP="00C73E9E">
            <w:pPr>
              <w:jc w:val="center"/>
            </w:pPr>
            <w:r w:rsidRPr="005164E6">
              <w:t>202</w:t>
            </w:r>
            <w:r w:rsidR="00C73E9E">
              <w:t>4</w:t>
            </w:r>
            <w:r w:rsidRPr="005164E6">
              <w:t xml:space="preserve"> год – истекший период 202</w:t>
            </w:r>
            <w:r w:rsidR="00C73E9E">
              <w:t>5</w:t>
            </w:r>
            <w:r w:rsidRPr="005164E6">
              <w:t xml:space="preserve"> года</w:t>
            </w:r>
          </w:p>
        </w:tc>
        <w:tc>
          <w:tcPr>
            <w:tcW w:w="1843" w:type="dxa"/>
            <w:vAlign w:val="center"/>
          </w:tcPr>
          <w:p w:rsidR="00CA188D" w:rsidRPr="005164E6" w:rsidRDefault="00CA188D" w:rsidP="00672A4A">
            <w:pPr>
              <w:ind w:firstLine="24"/>
              <w:jc w:val="center"/>
            </w:pPr>
            <w:r w:rsidRPr="005164E6">
              <w:t xml:space="preserve">Август </w:t>
            </w:r>
            <w:r w:rsidR="00EA2A5A">
              <w:t xml:space="preserve">                </w:t>
            </w:r>
            <w:r w:rsidRPr="005164E6">
              <w:t>2025 года</w:t>
            </w:r>
          </w:p>
          <w:p w:rsidR="00CA188D" w:rsidRPr="005164E6" w:rsidRDefault="00CA188D" w:rsidP="00672A4A">
            <w:pPr>
              <w:jc w:val="center"/>
            </w:pPr>
          </w:p>
        </w:tc>
      </w:tr>
      <w:tr w:rsidR="00CA188D" w:rsidRPr="005164E6" w:rsidTr="00EA2A5A">
        <w:trPr>
          <w:trHeight w:val="1392"/>
        </w:trPr>
        <w:tc>
          <w:tcPr>
            <w:tcW w:w="567" w:type="dxa"/>
            <w:vAlign w:val="center"/>
          </w:tcPr>
          <w:p w:rsidR="00CA188D" w:rsidRPr="005164E6" w:rsidRDefault="00CA188D" w:rsidP="00672A4A">
            <w:pPr>
              <w:ind w:firstLine="24"/>
              <w:jc w:val="center"/>
            </w:pPr>
            <w:r w:rsidRPr="005164E6">
              <w:t>6</w:t>
            </w:r>
          </w:p>
        </w:tc>
        <w:tc>
          <w:tcPr>
            <w:tcW w:w="5557" w:type="dxa"/>
            <w:vAlign w:val="center"/>
          </w:tcPr>
          <w:p w:rsidR="00CA188D" w:rsidRPr="005164E6" w:rsidRDefault="00CA188D" w:rsidP="00672A4A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5164E6">
              <w:t xml:space="preserve">Проверка использования субсидий, предоставленных из бюджета городского округа Электросталь Московской области бюджетному учреждению, и их отражения в бухгалтерском учёте и бухгалтерской (финансовой) отчётности. </w:t>
            </w:r>
          </w:p>
        </w:tc>
        <w:tc>
          <w:tcPr>
            <w:tcW w:w="4536" w:type="dxa"/>
            <w:vAlign w:val="center"/>
          </w:tcPr>
          <w:p w:rsidR="00CA188D" w:rsidRPr="005164E6" w:rsidRDefault="00C73E9E" w:rsidP="00672A4A">
            <w:pPr>
              <w:autoSpaceDE w:val="0"/>
              <w:autoSpaceDN w:val="0"/>
              <w:adjustRightInd w:val="0"/>
              <w:jc w:val="center"/>
            </w:pPr>
            <w:r>
              <w:t>Муниципальное общеобразовательное учреждение «Средняя общеобразовательная школа №15 с углубленным изучением отдельных предметов</w:t>
            </w:r>
            <w:r w:rsidR="00CA188D" w:rsidRPr="005164E6">
              <w:t>»</w:t>
            </w:r>
          </w:p>
        </w:tc>
        <w:tc>
          <w:tcPr>
            <w:tcW w:w="1843" w:type="dxa"/>
            <w:vAlign w:val="center"/>
          </w:tcPr>
          <w:p w:rsidR="00CA188D" w:rsidRPr="005164E6" w:rsidRDefault="00CA188D" w:rsidP="00672A4A">
            <w:pPr>
              <w:jc w:val="center"/>
            </w:pPr>
            <w:r w:rsidRPr="005164E6">
              <w:t>2024 год – истекший период 2025 года</w:t>
            </w:r>
          </w:p>
        </w:tc>
        <w:tc>
          <w:tcPr>
            <w:tcW w:w="1843" w:type="dxa"/>
            <w:vAlign w:val="center"/>
          </w:tcPr>
          <w:p w:rsidR="00CA188D" w:rsidRPr="005164E6" w:rsidRDefault="00CA188D" w:rsidP="00672A4A">
            <w:pPr>
              <w:jc w:val="center"/>
            </w:pPr>
            <w:r w:rsidRPr="005164E6">
              <w:t xml:space="preserve">Октябрь </w:t>
            </w:r>
            <w:r w:rsidR="00EA2A5A">
              <w:t xml:space="preserve">              </w:t>
            </w:r>
            <w:r w:rsidRPr="005164E6">
              <w:t>2025 года</w:t>
            </w:r>
          </w:p>
        </w:tc>
      </w:tr>
      <w:tr w:rsidR="00CA188D" w:rsidRPr="005164E6" w:rsidTr="00EA2A5A">
        <w:trPr>
          <w:trHeight w:val="1682"/>
        </w:trPr>
        <w:tc>
          <w:tcPr>
            <w:tcW w:w="567" w:type="dxa"/>
            <w:vAlign w:val="center"/>
          </w:tcPr>
          <w:p w:rsidR="00CA188D" w:rsidRPr="005164E6" w:rsidRDefault="00CA188D" w:rsidP="00672A4A">
            <w:pPr>
              <w:ind w:firstLine="24"/>
              <w:jc w:val="center"/>
            </w:pPr>
            <w:r w:rsidRPr="005164E6">
              <w:t>7</w:t>
            </w:r>
          </w:p>
        </w:tc>
        <w:tc>
          <w:tcPr>
            <w:tcW w:w="5557" w:type="dxa"/>
            <w:vAlign w:val="center"/>
          </w:tcPr>
          <w:p w:rsidR="00CA188D" w:rsidRPr="005164E6" w:rsidRDefault="00CA188D" w:rsidP="00672A4A">
            <w:pPr>
              <w:rPr>
                <w:strike/>
              </w:rPr>
            </w:pPr>
            <w:r w:rsidRPr="005164E6">
              <w:t>Проверка использования субсидий, предоставленных из бюджета городского округа Электросталь Московской области бюджетному учреждению, и их отражения в бухгалтерском учёте и бухгалтерской (финансовой) отчётности.</w:t>
            </w:r>
          </w:p>
        </w:tc>
        <w:tc>
          <w:tcPr>
            <w:tcW w:w="4536" w:type="dxa"/>
            <w:vAlign w:val="center"/>
          </w:tcPr>
          <w:p w:rsidR="00CA188D" w:rsidRPr="005164E6" w:rsidRDefault="00EA2A5A" w:rsidP="00672A4A">
            <w:pPr>
              <w:autoSpaceDE w:val="0"/>
              <w:autoSpaceDN w:val="0"/>
              <w:adjustRightInd w:val="0"/>
              <w:jc w:val="center"/>
            </w:pPr>
            <w:r>
              <w:t>Муниципальное автономное общеобразовательное учреждение «Средняя общеобразовательная школа № 13 с углублённым изучением отдельных предметов</w:t>
            </w:r>
            <w:r w:rsidR="00CA188D" w:rsidRPr="005164E6">
              <w:t>»</w:t>
            </w:r>
          </w:p>
        </w:tc>
        <w:tc>
          <w:tcPr>
            <w:tcW w:w="1843" w:type="dxa"/>
            <w:vAlign w:val="center"/>
          </w:tcPr>
          <w:p w:rsidR="00CA188D" w:rsidRPr="005164E6" w:rsidRDefault="00CA188D" w:rsidP="00672A4A">
            <w:pPr>
              <w:jc w:val="center"/>
            </w:pPr>
            <w:r w:rsidRPr="005164E6">
              <w:t>2024 год – истекший период 2025 года</w:t>
            </w:r>
          </w:p>
        </w:tc>
        <w:tc>
          <w:tcPr>
            <w:tcW w:w="1843" w:type="dxa"/>
            <w:vAlign w:val="center"/>
          </w:tcPr>
          <w:p w:rsidR="00CA188D" w:rsidRPr="005164E6" w:rsidRDefault="00CA188D" w:rsidP="00672A4A">
            <w:pPr>
              <w:ind w:firstLine="24"/>
              <w:jc w:val="center"/>
            </w:pPr>
            <w:r w:rsidRPr="005164E6">
              <w:t xml:space="preserve">Ноябрь </w:t>
            </w:r>
            <w:r w:rsidR="00EA2A5A">
              <w:t xml:space="preserve">                </w:t>
            </w:r>
            <w:r w:rsidRPr="005164E6">
              <w:t>2025 года</w:t>
            </w:r>
          </w:p>
        </w:tc>
      </w:tr>
      <w:tr w:rsidR="00CA188D" w:rsidRPr="005164E6" w:rsidTr="00EA2A5A">
        <w:trPr>
          <w:trHeight w:val="1164"/>
        </w:trPr>
        <w:tc>
          <w:tcPr>
            <w:tcW w:w="14346" w:type="dxa"/>
            <w:gridSpan w:val="5"/>
            <w:vAlign w:val="center"/>
          </w:tcPr>
          <w:p w:rsidR="00CA188D" w:rsidRPr="005164E6" w:rsidRDefault="00CA188D" w:rsidP="00672A4A">
            <w:pPr>
              <w:jc w:val="center"/>
            </w:pPr>
            <w:r w:rsidRPr="005164E6">
              <w:t>Осуществление контроля в сфере закупок товаров, работ, услуг для обеспечения муниципальных нужд городского округа Электросталь Московской области в соответствии с частями 8 и 9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CA188D" w:rsidRPr="005164E6" w:rsidTr="00EA2A5A">
        <w:trPr>
          <w:trHeight w:val="1975"/>
        </w:trPr>
        <w:tc>
          <w:tcPr>
            <w:tcW w:w="567" w:type="dxa"/>
            <w:vAlign w:val="center"/>
          </w:tcPr>
          <w:p w:rsidR="00CA188D" w:rsidRPr="005164E6" w:rsidRDefault="00CA188D" w:rsidP="00672A4A">
            <w:pPr>
              <w:ind w:firstLine="24"/>
              <w:jc w:val="center"/>
            </w:pPr>
            <w:r>
              <w:lastRenderedPageBreak/>
              <w:t>8</w:t>
            </w:r>
          </w:p>
        </w:tc>
        <w:tc>
          <w:tcPr>
            <w:tcW w:w="5557" w:type="dxa"/>
            <w:vAlign w:val="center"/>
          </w:tcPr>
          <w:p w:rsidR="00CA188D" w:rsidRPr="005164E6" w:rsidRDefault="00CA188D" w:rsidP="00672A4A">
            <w:r w:rsidRPr="005164E6">
              <w:rPr>
                <w:shd w:val="clear" w:color="auto" w:fill="FFFFFF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</w:t>
            </w:r>
          </w:p>
        </w:tc>
        <w:tc>
          <w:tcPr>
            <w:tcW w:w="4536" w:type="dxa"/>
            <w:vAlign w:val="center"/>
          </w:tcPr>
          <w:p w:rsidR="00CA188D" w:rsidRPr="005164E6" w:rsidRDefault="00C73E9E" w:rsidP="00672A4A">
            <w:pPr>
              <w:autoSpaceDE w:val="0"/>
              <w:autoSpaceDN w:val="0"/>
              <w:adjustRightInd w:val="0"/>
              <w:jc w:val="center"/>
            </w:pPr>
            <w:r>
              <w:t>Муниципальное учреждение дополнительного профессионального образования</w:t>
            </w:r>
            <w:r w:rsidRPr="005164E6">
              <w:t xml:space="preserve"> </w:t>
            </w:r>
            <w:r w:rsidR="00CA188D" w:rsidRPr="005164E6">
              <w:t>«Методический центр»</w:t>
            </w:r>
          </w:p>
        </w:tc>
        <w:tc>
          <w:tcPr>
            <w:tcW w:w="1843" w:type="dxa"/>
            <w:vAlign w:val="center"/>
          </w:tcPr>
          <w:p w:rsidR="00CA188D" w:rsidRPr="005164E6" w:rsidRDefault="00CA188D" w:rsidP="00672A4A">
            <w:pPr>
              <w:jc w:val="center"/>
            </w:pPr>
            <w:r w:rsidRPr="005164E6">
              <w:t>2024 год и истекший период 2025</w:t>
            </w:r>
          </w:p>
        </w:tc>
        <w:tc>
          <w:tcPr>
            <w:tcW w:w="1843" w:type="dxa"/>
            <w:vAlign w:val="center"/>
          </w:tcPr>
          <w:p w:rsidR="00CA188D" w:rsidRPr="005164E6" w:rsidRDefault="00CA188D" w:rsidP="00672A4A">
            <w:pPr>
              <w:ind w:firstLine="24"/>
              <w:jc w:val="center"/>
            </w:pPr>
            <w:r w:rsidRPr="005164E6">
              <w:t xml:space="preserve">Январь </w:t>
            </w:r>
            <w:r w:rsidR="00EA2A5A">
              <w:t xml:space="preserve">                </w:t>
            </w:r>
            <w:r w:rsidRPr="005164E6">
              <w:t>2025 года</w:t>
            </w:r>
          </w:p>
          <w:p w:rsidR="00CA188D" w:rsidRPr="005164E6" w:rsidRDefault="00CA188D" w:rsidP="00672A4A">
            <w:pPr>
              <w:ind w:firstLine="24"/>
              <w:jc w:val="center"/>
            </w:pPr>
          </w:p>
        </w:tc>
      </w:tr>
      <w:tr w:rsidR="00CA188D" w:rsidRPr="005164E6" w:rsidTr="00EA2A5A">
        <w:trPr>
          <w:trHeight w:val="1819"/>
        </w:trPr>
        <w:tc>
          <w:tcPr>
            <w:tcW w:w="567" w:type="dxa"/>
            <w:vAlign w:val="center"/>
          </w:tcPr>
          <w:p w:rsidR="00CA188D" w:rsidRPr="005164E6" w:rsidRDefault="00CA188D" w:rsidP="00672A4A">
            <w:pPr>
              <w:ind w:firstLine="24"/>
              <w:jc w:val="center"/>
            </w:pPr>
            <w:r>
              <w:t>9</w:t>
            </w:r>
          </w:p>
        </w:tc>
        <w:tc>
          <w:tcPr>
            <w:tcW w:w="5557" w:type="dxa"/>
            <w:vAlign w:val="center"/>
          </w:tcPr>
          <w:p w:rsidR="00CA188D" w:rsidRPr="005164E6" w:rsidRDefault="00CA188D" w:rsidP="00672A4A">
            <w:r w:rsidRPr="005164E6">
              <w:rPr>
                <w:shd w:val="clear" w:color="auto" w:fill="FFFFFF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</w:t>
            </w:r>
          </w:p>
        </w:tc>
        <w:tc>
          <w:tcPr>
            <w:tcW w:w="4536" w:type="dxa"/>
            <w:vAlign w:val="center"/>
          </w:tcPr>
          <w:p w:rsidR="00CA188D" w:rsidRPr="005164E6" w:rsidRDefault="00C73E9E" w:rsidP="00672A4A">
            <w:pPr>
              <w:jc w:val="center"/>
            </w:pPr>
            <w:r>
              <w:t>Муниципальное бюджетное учреждение дополнительного образования «Спортивная школа олимпийского резерва по водным видам спорта «Электросталь</w:t>
            </w:r>
            <w:r w:rsidRPr="005164E6">
              <w:t>»</w:t>
            </w:r>
          </w:p>
        </w:tc>
        <w:tc>
          <w:tcPr>
            <w:tcW w:w="1843" w:type="dxa"/>
          </w:tcPr>
          <w:p w:rsidR="00CA188D" w:rsidRPr="005164E6" w:rsidRDefault="00CA188D" w:rsidP="00672A4A">
            <w:pPr>
              <w:jc w:val="center"/>
            </w:pPr>
            <w:r w:rsidRPr="005164E6">
              <w:t>2024 год – истекший период 2025 года</w:t>
            </w:r>
          </w:p>
        </w:tc>
        <w:tc>
          <w:tcPr>
            <w:tcW w:w="1843" w:type="dxa"/>
            <w:vAlign w:val="center"/>
          </w:tcPr>
          <w:p w:rsidR="00CA188D" w:rsidRPr="005164E6" w:rsidRDefault="00CA188D" w:rsidP="00672A4A">
            <w:pPr>
              <w:jc w:val="center"/>
            </w:pPr>
            <w:r w:rsidRPr="005164E6">
              <w:t xml:space="preserve">Март </w:t>
            </w:r>
            <w:r w:rsidR="00EA2A5A">
              <w:t xml:space="preserve">                  </w:t>
            </w:r>
            <w:r w:rsidRPr="005164E6">
              <w:t>2025 года</w:t>
            </w:r>
          </w:p>
          <w:p w:rsidR="00CA188D" w:rsidRPr="005164E6" w:rsidRDefault="00CA188D" w:rsidP="00672A4A">
            <w:pPr>
              <w:jc w:val="center"/>
            </w:pPr>
          </w:p>
        </w:tc>
      </w:tr>
      <w:tr w:rsidR="00CA188D" w:rsidRPr="005164E6" w:rsidTr="00EA2A5A">
        <w:trPr>
          <w:trHeight w:val="1545"/>
        </w:trPr>
        <w:tc>
          <w:tcPr>
            <w:tcW w:w="567" w:type="dxa"/>
            <w:vAlign w:val="center"/>
          </w:tcPr>
          <w:p w:rsidR="00CA188D" w:rsidRPr="005164E6" w:rsidRDefault="00CA188D" w:rsidP="00672A4A">
            <w:pPr>
              <w:ind w:firstLine="24"/>
              <w:jc w:val="center"/>
            </w:pPr>
            <w:r>
              <w:t>10</w:t>
            </w:r>
          </w:p>
        </w:tc>
        <w:tc>
          <w:tcPr>
            <w:tcW w:w="5557" w:type="dxa"/>
            <w:vAlign w:val="center"/>
          </w:tcPr>
          <w:p w:rsidR="00CA188D" w:rsidRPr="005164E6" w:rsidRDefault="00CA188D" w:rsidP="00672A4A">
            <w:pPr>
              <w:rPr>
                <w:shd w:val="clear" w:color="auto" w:fill="FFFFFF"/>
              </w:rPr>
            </w:pPr>
            <w:r w:rsidRPr="005164E6">
              <w:rPr>
                <w:shd w:val="clear" w:color="auto" w:fill="FFFFFF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</w:t>
            </w:r>
          </w:p>
        </w:tc>
        <w:tc>
          <w:tcPr>
            <w:tcW w:w="4536" w:type="dxa"/>
            <w:vAlign w:val="center"/>
          </w:tcPr>
          <w:p w:rsidR="00C73E9E" w:rsidRPr="005164E6" w:rsidRDefault="00C73E9E" w:rsidP="00C73E9E">
            <w:pPr>
              <w:jc w:val="center"/>
            </w:pPr>
            <w:r>
              <w:t>Муниципальное казенное учреждение «Централизованная бухгалтерия муниципальных учреждений городского округа электросталь московской области</w:t>
            </w:r>
            <w:r w:rsidRPr="005164E6">
              <w:t xml:space="preserve">» </w:t>
            </w:r>
          </w:p>
          <w:p w:rsidR="00CA188D" w:rsidRPr="005164E6" w:rsidRDefault="00CA188D" w:rsidP="00672A4A">
            <w:pPr>
              <w:jc w:val="center"/>
            </w:pPr>
          </w:p>
        </w:tc>
        <w:tc>
          <w:tcPr>
            <w:tcW w:w="1843" w:type="dxa"/>
          </w:tcPr>
          <w:p w:rsidR="00CA188D" w:rsidRPr="005164E6" w:rsidRDefault="00CA188D" w:rsidP="00672A4A">
            <w:pPr>
              <w:jc w:val="center"/>
            </w:pPr>
            <w:r w:rsidRPr="005164E6">
              <w:t>2024 год – истекший период 2025 года</w:t>
            </w:r>
          </w:p>
        </w:tc>
        <w:tc>
          <w:tcPr>
            <w:tcW w:w="1843" w:type="dxa"/>
            <w:vAlign w:val="center"/>
          </w:tcPr>
          <w:p w:rsidR="00CA188D" w:rsidRPr="005164E6" w:rsidRDefault="00CA188D" w:rsidP="00672A4A">
            <w:pPr>
              <w:jc w:val="center"/>
            </w:pPr>
            <w:r w:rsidRPr="005164E6">
              <w:t xml:space="preserve">Июль </w:t>
            </w:r>
            <w:r w:rsidR="00EA2A5A">
              <w:t xml:space="preserve">                   </w:t>
            </w:r>
            <w:r w:rsidRPr="005164E6">
              <w:t>2025 года</w:t>
            </w:r>
          </w:p>
          <w:p w:rsidR="00CA188D" w:rsidRPr="005164E6" w:rsidRDefault="00CA188D" w:rsidP="00672A4A">
            <w:pPr>
              <w:jc w:val="center"/>
            </w:pPr>
          </w:p>
        </w:tc>
      </w:tr>
      <w:tr w:rsidR="00CA188D" w:rsidRPr="005164E6" w:rsidTr="00EA2A5A">
        <w:trPr>
          <w:trHeight w:val="1873"/>
        </w:trPr>
        <w:tc>
          <w:tcPr>
            <w:tcW w:w="567" w:type="dxa"/>
            <w:vAlign w:val="center"/>
          </w:tcPr>
          <w:p w:rsidR="00CA188D" w:rsidRPr="005164E6" w:rsidRDefault="00CA188D" w:rsidP="00672A4A">
            <w:pPr>
              <w:ind w:firstLine="24"/>
              <w:jc w:val="center"/>
            </w:pPr>
            <w:r>
              <w:t>11</w:t>
            </w:r>
          </w:p>
        </w:tc>
        <w:tc>
          <w:tcPr>
            <w:tcW w:w="5557" w:type="dxa"/>
            <w:vAlign w:val="center"/>
          </w:tcPr>
          <w:p w:rsidR="00CA188D" w:rsidRPr="005164E6" w:rsidRDefault="00CA188D" w:rsidP="00672A4A">
            <w:r w:rsidRPr="005164E6">
              <w:rPr>
                <w:shd w:val="clear" w:color="auto" w:fill="FFFFFF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</w:t>
            </w:r>
          </w:p>
        </w:tc>
        <w:tc>
          <w:tcPr>
            <w:tcW w:w="4536" w:type="dxa"/>
            <w:vAlign w:val="center"/>
          </w:tcPr>
          <w:p w:rsidR="00CA188D" w:rsidRPr="005164E6" w:rsidRDefault="00C73E9E" w:rsidP="00C73E9E">
            <w:pPr>
              <w:jc w:val="center"/>
            </w:pPr>
            <w:r>
              <w:t>Муниципальное бюджетное учреждение дополнительного образования «Комплексная спортивная школа олимпийского резерва «Электросталь</w:t>
            </w:r>
            <w:r w:rsidR="00CA188D" w:rsidRPr="005164E6">
              <w:t>»</w:t>
            </w:r>
          </w:p>
        </w:tc>
        <w:tc>
          <w:tcPr>
            <w:tcW w:w="1843" w:type="dxa"/>
          </w:tcPr>
          <w:p w:rsidR="00CA188D" w:rsidRPr="005164E6" w:rsidRDefault="00CA188D" w:rsidP="00672A4A">
            <w:pPr>
              <w:jc w:val="center"/>
            </w:pPr>
            <w:r w:rsidRPr="005164E6">
              <w:t>2024 год – истекший период 2025 года</w:t>
            </w:r>
          </w:p>
        </w:tc>
        <w:tc>
          <w:tcPr>
            <w:tcW w:w="1843" w:type="dxa"/>
            <w:vAlign w:val="center"/>
          </w:tcPr>
          <w:p w:rsidR="00CA188D" w:rsidRPr="005164E6" w:rsidRDefault="00CA188D" w:rsidP="00672A4A">
            <w:pPr>
              <w:ind w:firstLine="24"/>
              <w:jc w:val="center"/>
            </w:pPr>
            <w:r w:rsidRPr="005164E6">
              <w:t xml:space="preserve">Август </w:t>
            </w:r>
            <w:r w:rsidR="00EA2A5A">
              <w:t xml:space="preserve">                </w:t>
            </w:r>
            <w:r w:rsidRPr="005164E6">
              <w:t>2025 года</w:t>
            </w:r>
          </w:p>
          <w:p w:rsidR="00CA188D" w:rsidRPr="005164E6" w:rsidRDefault="00CA188D" w:rsidP="00672A4A">
            <w:pPr>
              <w:jc w:val="center"/>
            </w:pPr>
          </w:p>
        </w:tc>
      </w:tr>
      <w:tr w:rsidR="00CA188D" w:rsidRPr="005164E6" w:rsidTr="00EA2A5A">
        <w:trPr>
          <w:trHeight w:val="1829"/>
        </w:trPr>
        <w:tc>
          <w:tcPr>
            <w:tcW w:w="567" w:type="dxa"/>
            <w:vAlign w:val="center"/>
          </w:tcPr>
          <w:p w:rsidR="00CA188D" w:rsidRPr="005164E6" w:rsidRDefault="00CA188D" w:rsidP="00672A4A">
            <w:pPr>
              <w:ind w:firstLine="24"/>
              <w:jc w:val="center"/>
            </w:pPr>
            <w:r>
              <w:lastRenderedPageBreak/>
              <w:t>12</w:t>
            </w:r>
          </w:p>
        </w:tc>
        <w:tc>
          <w:tcPr>
            <w:tcW w:w="5557" w:type="dxa"/>
            <w:vAlign w:val="center"/>
          </w:tcPr>
          <w:p w:rsidR="00CA188D" w:rsidRPr="005164E6" w:rsidRDefault="00CA188D" w:rsidP="00672A4A">
            <w:r w:rsidRPr="005164E6">
              <w:rPr>
                <w:shd w:val="clear" w:color="auto" w:fill="FFFFFF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</w:t>
            </w:r>
          </w:p>
        </w:tc>
        <w:tc>
          <w:tcPr>
            <w:tcW w:w="4536" w:type="dxa"/>
            <w:vAlign w:val="center"/>
          </w:tcPr>
          <w:p w:rsidR="00CA188D" w:rsidRPr="005164E6" w:rsidRDefault="00C73E9E" w:rsidP="00672A4A">
            <w:pPr>
              <w:autoSpaceDE w:val="0"/>
              <w:autoSpaceDN w:val="0"/>
              <w:adjustRightInd w:val="0"/>
              <w:jc w:val="center"/>
            </w:pPr>
            <w:r>
              <w:t>Муниципальное общеобразовательное учреждение «Средняя общеобразовательная школа №15 с углубленным изучением отдельных предметов</w:t>
            </w:r>
            <w:r w:rsidRPr="005164E6">
              <w:t>»</w:t>
            </w:r>
          </w:p>
        </w:tc>
        <w:tc>
          <w:tcPr>
            <w:tcW w:w="1843" w:type="dxa"/>
          </w:tcPr>
          <w:p w:rsidR="00CA188D" w:rsidRPr="005164E6" w:rsidRDefault="00CA188D" w:rsidP="00672A4A">
            <w:pPr>
              <w:jc w:val="center"/>
            </w:pPr>
            <w:r w:rsidRPr="005164E6">
              <w:t>2024 год – истекший период 2025 года</w:t>
            </w:r>
          </w:p>
        </w:tc>
        <w:tc>
          <w:tcPr>
            <w:tcW w:w="1843" w:type="dxa"/>
            <w:vAlign w:val="center"/>
          </w:tcPr>
          <w:p w:rsidR="00CA188D" w:rsidRPr="005164E6" w:rsidRDefault="00CA188D" w:rsidP="00672A4A">
            <w:pPr>
              <w:ind w:firstLine="24"/>
              <w:jc w:val="center"/>
            </w:pPr>
            <w:r w:rsidRPr="005164E6">
              <w:t xml:space="preserve">Октябрь </w:t>
            </w:r>
            <w:r w:rsidR="00EA2A5A">
              <w:t xml:space="preserve">               </w:t>
            </w:r>
            <w:r w:rsidRPr="005164E6">
              <w:t>2025 года</w:t>
            </w:r>
          </w:p>
        </w:tc>
      </w:tr>
    </w:tbl>
    <w:p w:rsidR="00337AC4" w:rsidRDefault="00337AC4" w:rsidP="000750F4">
      <w:pPr>
        <w:jc w:val="both"/>
        <w:rPr>
          <w:rFonts w:cs="Times New Roman"/>
        </w:rPr>
      </w:pPr>
    </w:p>
    <w:sectPr w:rsidR="00337AC4" w:rsidSect="00252D83">
      <w:pgSz w:w="16838" w:h="11906" w:orient="landscape" w:code="9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6BB" w:rsidRDefault="008D56BB" w:rsidP="00A577DE">
      <w:r>
        <w:separator/>
      </w:r>
    </w:p>
  </w:endnote>
  <w:endnote w:type="continuationSeparator" w:id="0">
    <w:p w:rsidR="008D56BB" w:rsidRDefault="008D56BB" w:rsidP="00A5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6BB" w:rsidRDefault="008D56BB" w:rsidP="00A577DE">
      <w:r>
        <w:separator/>
      </w:r>
    </w:p>
  </w:footnote>
  <w:footnote w:type="continuationSeparator" w:id="0">
    <w:p w:rsidR="008D56BB" w:rsidRDefault="008D56BB" w:rsidP="00A57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5990061"/>
      <w:docPartObj>
        <w:docPartGallery w:val="Page Numbers (Top of Page)"/>
        <w:docPartUnique/>
      </w:docPartObj>
    </w:sdtPr>
    <w:sdtEndPr/>
    <w:sdtContent>
      <w:p w:rsidR="00F05B85" w:rsidRDefault="00F05B8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D83">
          <w:rPr>
            <w:noProof/>
          </w:rPr>
          <w:t>4</w:t>
        </w:r>
        <w:r>
          <w:fldChar w:fldCharType="end"/>
        </w:r>
      </w:p>
    </w:sdtContent>
  </w:sdt>
  <w:p w:rsidR="000F695F" w:rsidRDefault="000F695F" w:rsidP="00720D62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BF0" w:rsidRDefault="00F05B85" w:rsidP="00F05B85">
    <w:pPr>
      <w:pStyle w:val="aa"/>
      <w:tabs>
        <w:tab w:val="clear" w:pos="4677"/>
        <w:tab w:val="clear" w:pos="9355"/>
        <w:tab w:val="left" w:pos="3279"/>
        <w:tab w:val="left" w:pos="3899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DC05928"/>
    <w:lvl w:ilvl="0">
      <w:numFmt w:val="bullet"/>
      <w:lvlText w:val="*"/>
      <w:lvlJc w:val="left"/>
    </w:lvl>
  </w:abstractNum>
  <w:abstractNum w:abstractNumId="1" w15:restartNumberingAfterBreak="0">
    <w:nsid w:val="068375A3"/>
    <w:multiLevelType w:val="multilevel"/>
    <w:tmpl w:val="CD0839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B6E37DB"/>
    <w:multiLevelType w:val="hybridMultilevel"/>
    <w:tmpl w:val="1F4E48E6"/>
    <w:lvl w:ilvl="0" w:tplc="2C6A47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26656C"/>
    <w:multiLevelType w:val="multilevel"/>
    <w:tmpl w:val="34B8F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1EEF75DC"/>
    <w:multiLevelType w:val="hybridMultilevel"/>
    <w:tmpl w:val="5B8EAD48"/>
    <w:lvl w:ilvl="0" w:tplc="3D1E2232">
      <w:start w:val="1"/>
      <w:numFmt w:val="decimal"/>
      <w:lvlText w:val="%1."/>
      <w:lvlJc w:val="left"/>
      <w:pPr>
        <w:ind w:left="1069" w:hanging="360"/>
      </w:pPr>
      <w:rPr>
        <w:rFonts w:eastAsiaTheme="minorEastAsia" w:cs="Times New Roman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5A76E0"/>
    <w:multiLevelType w:val="multilevel"/>
    <w:tmpl w:val="7BB42D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9AA271B"/>
    <w:multiLevelType w:val="hybridMultilevel"/>
    <w:tmpl w:val="C53C4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05792"/>
    <w:multiLevelType w:val="multilevel"/>
    <w:tmpl w:val="C3784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BEE1452"/>
    <w:multiLevelType w:val="multilevel"/>
    <w:tmpl w:val="F3964A5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 w15:restartNumberingAfterBreak="0">
    <w:nsid w:val="7C4F458F"/>
    <w:multiLevelType w:val="multilevel"/>
    <w:tmpl w:val="3FE6B76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9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2E05"/>
    <w:rsid w:val="00014F2A"/>
    <w:rsid w:val="00016C39"/>
    <w:rsid w:val="0002111D"/>
    <w:rsid w:val="00023F12"/>
    <w:rsid w:val="00026A9C"/>
    <w:rsid w:val="00027603"/>
    <w:rsid w:val="00031BF0"/>
    <w:rsid w:val="00040822"/>
    <w:rsid w:val="000454E2"/>
    <w:rsid w:val="00045A2A"/>
    <w:rsid w:val="00052FDB"/>
    <w:rsid w:val="000571A0"/>
    <w:rsid w:val="000750F4"/>
    <w:rsid w:val="00075113"/>
    <w:rsid w:val="00090305"/>
    <w:rsid w:val="00095D99"/>
    <w:rsid w:val="000A1137"/>
    <w:rsid w:val="000A26C5"/>
    <w:rsid w:val="000A4AAF"/>
    <w:rsid w:val="000B2D44"/>
    <w:rsid w:val="000C2FF8"/>
    <w:rsid w:val="000C3010"/>
    <w:rsid w:val="000C6C7E"/>
    <w:rsid w:val="000D30AE"/>
    <w:rsid w:val="000D42CF"/>
    <w:rsid w:val="000D4C45"/>
    <w:rsid w:val="000E211D"/>
    <w:rsid w:val="000E270B"/>
    <w:rsid w:val="000E357C"/>
    <w:rsid w:val="000E420A"/>
    <w:rsid w:val="000F4218"/>
    <w:rsid w:val="000F4FA3"/>
    <w:rsid w:val="000F695F"/>
    <w:rsid w:val="001101D9"/>
    <w:rsid w:val="0011481D"/>
    <w:rsid w:val="001230E7"/>
    <w:rsid w:val="00134E19"/>
    <w:rsid w:val="00135D18"/>
    <w:rsid w:val="00135EFE"/>
    <w:rsid w:val="001419F1"/>
    <w:rsid w:val="00144744"/>
    <w:rsid w:val="00151957"/>
    <w:rsid w:val="001616A6"/>
    <w:rsid w:val="0016186A"/>
    <w:rsid w:val="001726F9"/>
    <w:rsid w:val="00172901"/>
    <w:rsid w:val="0017656B"/>
    <w:rsid w:val="00183B36"/>
    <w:rsid w:val="00194C1E"/>
    <w:rsid w:val="001A22FB"/>
    <w:rsid w:val="001A3811"/>
    <w:rsid w:val="001A4BA1"/>
    <w:rsid w:val="001A7165"/>
    <w:rsid w:val="001B0505"/>
    <w:rsid w:val="001B3BF5"/>
    <w:rsid w:val="001C406B"/>
    <w:rsid w:val="001F534F"/>
    <w:rsid w:val="001F7654"/>
    <w:rsid w:val="00200477"/>
    <w:rsid w:val="00203FC7"/>
    <w:rsid w:val="00207045"/>
    <w:rsid w:val="00212C0D"/>
    <w:rsid w:val="0022057C"/>
    <w:rsid w:val="00222A5A"/>
    <w:rsid w:val="0022747F"/>
    <w:rsid w:val="00230ACC"/>
    <w:rsid w:val="00234FDD"/>
    <w:rsid w:val="00235595"/>
    <w:rsid w:val="00235F2E"/>
    <w:rsid w:val="0023616B"/>
    <w:rsid w:val="00240D47"/>
    <w:rsid w:val="00247624"/>
    <w:rsid w:val="00247A88"/>
    <w:rsid w:val="0025129C"/>
    <w:rsid w:val="00251CCB"/>
    <w:rsid w:val="00252D83"/>
    <w:rsid w:val="00254D6B"/>
    <w:rsid w:val="00257C2D"/>
    <w:rsid w:val="00261FDE"/>
    <w:rsid w:val="00267394"/>
    <w:rsid w:val="00273364"/>
    <w:rsid w:val="00273625"/>
    <w:rsid w:val="002752BD"/>
    <w:rsid w:val="0027533F"/>
    <w:rsid w:val="00275664"/>
    <w:rsid w:val="00281B5E"/>
    <w:rsid w:val="00282470"/>
    <w:rsid w:val="0029133E"/>
    <w:rsid w:val="002A0212"/>
    <w:rsid w:val="002A0728"/>
    <w:rsid w:val="002A6771"/>
    <w:rsid w:val="002B25E7"/>
    <w:rsid w:val="002B3820"/>
    <w:rsid w:val="002C26AA"/>
    <w:rsid w:val="002C2ABF"/>
    <w:rsid w:val="002D510D"/>
    <w:rsid w:val="002D7E92"/>
    <w:rsid w:val="002E3224"/>
    <w:rsid w:val="002F5E6E"/>
    <w:rsid w:val="003028C4"/>
    <w:rsid w:val="003037FA"/>
    <w:rsid w:val="00310D94"/>
    <w:rsid w:val="00314C6F"/>
    <w:rsid w:val="003174C0"/>
    <w:rsid w:val="003201A0"/>
    <w:rsid w:val="00320E4B"/>
    <w:rsid w:val="00322955"/>
    <w:rsid w:val="003256C9"/>
    <w:rsid w:val="00331D40"/>
    <w:rsid w:val="00333812"/>
    <w:rsid w:val="003378EF"/>
    <w:rsid w:val="00337AC4"/>
    <w:rsid w:val="0034324E"/>
    <w:rsid w:val="00346E6F"/>
    <w:rsid w:val="0035627E"/>
    <w:rsid w:val="00366EC5"/>
    <w:rsid w:val="00373A79"/>
    <w:rsid w:val="00374064"/>
    <w:rsid w:val="0037409D"/>
    <w:rsid w:val="0038057B"/>
    <w:rsid w:val="003866DF"/>
    <w:rsid w:val="00392B54"/>
    <w:rsid w:val="00394D1E"/>
    <w:rsid w:val="00395AC3"/>
    <w:rsid w:val="003A2F2D"/>
    <w:rsid w:val="003B096D"/>
    <w:rsid w:val="003C1692"/>
    <w:rsid w:val="003C1AA4"/>
    <w:rsid w:val="003C2FE3"/>
    <w:rsid w:val="003C3081"/>
    <w:rsid w:val="003C40A0"/>
    <w:rsid w:val="003D4DAC"/>
    <w:rsid w:val="003D52AC"/>
    <w:rsid w:val="003E42A6"/>
    <w:rsid w:val="003F04F5"/>
    <w:rsid w:val="003F0E9F"/>
    <w:rsid w:val="003F1A71"/>
    <w:rsid w:val="003F2BD4"/>
    <w:rsid w:val="003F3423"/>
    <w:rsid w:val="003F794C"/>
    <w:rsid w:val="0040018C"/>
    <w:rsid w:val="00415FF1"/>
    <w:rsid w:val="00423CAA"/>
    <w:rsid w:val="00425CF2"/>
    <w:rsid w:val="004274B1"/>
    <w:rsid w:val="004316DD"/>
    <w:rsid w:val="00432B53"/>
    <w:rsid w:val="00437625"/>
    <w:rsid w:val="00455CF3"/>
    <w:rsid w:val="00456349"/>
    <w:rsid w:val="00467807"/>
    <w:rsid w:val="00480541"/>
    <w:rsid w:val="00491D93"/>
    <w:rsid w:val="004A648F"/>
    <w:rsid w:val="004B416B"/>
    <w:rsid w:val="004B50B3"/>
    <w:rsid w:val="004B787D"/>
    <w:rsid w:val="004B7958"/>
    <w:rsid w:val="004C4C44"/>
    <w:rsid w:val="004C51D1"/>
    <w:rsid w:val="004E0288"/>
    <w:rsid w:val="004E5E20"/>
    <w:rsid w:val="004F1750"/>
    <w:rsid w:val="004F2E29"/>
    <w:rsid w:val="004F3146"/>
    <w:rsid w:val="005070E1"/>
    <w:rsid w:val="00512EDC"/>
    <w:rsid w:val="00514FFF"/>
    <w:rsid w:val="00515EC2"/>
    <w:rsid w:val="0051609D"/>
    <w:rsid w:val="005275F9"/>
    <w:rsid w:val="00536264"/>
    <w:rsid w:val="00544C03"/>
    <w:rsid w:val="00545A10"/>
    <w:rsid w:val="005465DD"/>
    <w:rsid w:val="00550C7F"/>
    <w:rsid w:val="005605D4"/>
    <w:rsid w:val="00562B91"/>
    <w:rsid w:val="00571D45"/>
    <w:rsid w:val="005757F7"/>
    <w:rsid w:val="00577735"/>
    <w:rsid w:val="005809D4"/>
    <w:rsid w:val="00580B2A"/>
    <w:rsid w:val="00582D95"/>
    <w:rsid w:val="0058400F"/>
    <w:rsid w:val="005A785F"/>
    <w:rsid w:val="005B15D1"/>
    <w:rsid w:val="005D447B"/>
    <w:rsid w:val="005E00C1"/>
    <w:rsid w:val="005E0FEB"/>
    <w:rsid w:val="005E24F1"/>
    <w:rsid w:val="005E4F8F"/>
    <w:rsid w:val="005F0307"/>
    <w:rsid w:val="005F4757"/>
    <w:rsid w:val="005F6196"/>
    <w:rsid w:val="00616FFF"/>
    <w:rsid w:val="00620541"/>
    <w:rsid w:val="00624E6E"/>
    <w:rsid w:val="00626A59"/>
    <w:rsid w:val="00630467"/>
    <w:rsid w:val="00630FB6"/>
    <w:rsid w:val="006352B5"/>
    <w:rsid w:val="006423B3"/>
    <w:rsid w:val="00646C69"/>
    <w:rsid w:val="00647527"/>
    <w:rsid w:val="00650189"/>
    <w:rsid w:val="00651E64"/>
    <w:rsid w:val="00651FCD"/>
    <w:rsid w:val="00656CD8"/>
    <w:rsid w:val="006573C6"/>
    <w:rsid w:val="00660115"/>
    <w:rsid w:val="00662140"/>
    <w:rsid w:val="00664394"/>
    <w:rsid w:val="00672A79"/>
    <w:rsid w:val="006742DD"/>
    <w:rsid w:val="006753CF"/>
    <w:rsid w:val="006755D3"/>
    <w:rsid w:val="00683661"/>
    <w:rsid w:val="0068403E"/>
    <w:rsid w:val="0068416D"/>
    <w:rsid w:val="006A21CC"/>
    <w:rsid w:val="006B05BA"/>
    <w:rsid w:val="006B3717"/>
    <w:rsid w:val="006C7539"/>
    <w:rsid w:val="006D28E1"/>
    <w:rsid w:val="006D7145"/>
    <w:rsid w:val="006E14DB"/>
    <w:rsid w:val="006E6D49"/>
    <w:rsid w:val="006F3AD1"/>
    <w:rsid w:val="006F6BFE"/>
    <w:rsid w:val="00702B70"/>
    <w:rsid w:val="007039F8"/>
    <w:rsid w:val="007071F8"/>
    <w:rsid w:val="00720D62"/>
    <w:rsid w:val="00724508"/>
    <w:rsid w:val="007346FF"/>
    <w:rsid w:val="00742A2C"/>
    <w:rsid w:val="00742C96"/>
    <w:rsid w:val="007655B9"/>
    <w:rsid w:val="00777261"/>
    <w:rsid w:val="00782D08"/>
    <w:rsid w:val="00782D39"/>
    <w:rsid w:val="0078315D"/>
    <w:rsid w:val="00786993"/>
    <w:rsid w:val="007904F3"/>
    <w:rsid w:val="007932F0"/>
    <w:rsid w:val="007941D0"/>
    <w:rsid w:val="00794CD3"/>
    <w:rsid w:val="00794D8D"/>
    <w:rsid w:val="00796666"/>
    <w:rsid w:val="007968AB"/>
    <w:rsid w:val="007B32F9"/>
    <w:rsid w:val="007B3FE1"/>
    <w:rsid w:val="007D7C00"/>
    <w:rsid w:val="007E1D3B"/>
    <w:rsid w:val="007F00D4"/>
    <w:rsid w:val="007F698B"/>
    <w:rsid w:val="007F7116"/>
    <w:rsid w:val="008062FC"/>
    <w:rsid w:val="00810157"/>
    <w:rsid w:val="00811378"/>
    <w:rsid w:val="008270D8"/>
    <w:rsid w:val="0082786D"/>
    <w:rsid w:val="00833F9C"/>
    <w:rsid w:val="00842532"/>
    <w:rsid w:val="00864504"/>
    <w:rsid w:val="00864C24"/>
    <w:rsid w:val="008715E9"/>
    <w:rsid w:val="00877908"/>
    <w:rsid w:val="00880212"/>
    <w:rsid w:val="00880542"/>
    <w:rsid w:val="0088440B"/>
    <w:rsid w:val="008844D1"/>
    <w:rsid w:val="0088728B"/>
    <w:rsid w:val="0089281C"/>
    <w:rsid w:val="008942E0"/>
    <w:rsid w:val="008A5466"/>
    <w:rsid w:val="008B19E5"/>
    <w:rsid w:val="008B3797"/>
    <w:rsid w:val="008C11CA"/>
    <w:rsid w:val="008C4412"/>
    <w:rsid w:val="008D3A98"/>
    <w:rsid w:val="008D56BB"/>
    <w:rsid w:val="008E0DBB"/>
    <w:rsid w:val="008E25D1"/>
    <w:rsid w:val="008F2F02"/>
    <w:rsid w:val="008F4281"/>
    <w:rsid w:val="0090270A"/>
    <w:rsid w:val="00902CB7"/>
    <w:rsid w:val="0090374E"/>
    <w:rsid w:val="0090447B"/>
    <w:rsid w:val="00904DFF"/>
    <w:rsid w:val="00910AF5"/>
    <w:rsid w:val="00912CC0"/>
    <w:rsid w:val="0091356D"/>
    <w:rsid w:val="00920C1B"/>
    <w:rsid w:val="009222C3"/>
    <w:rsid w:val="00922BF5"/>
    <w:rsid w:val="00927FEE"/>
    <w:rsid w:val="00935F11"/>
    <w:rsid w:val="00937E9F"/>
    <w:rsid w:val="00944BFC"/>
    <w:rsid w:val="00954169"/>
    <w:rsid w:val="0096393A"/>
    <w:rsid w:val="00967575"/>
    <w:rsid w:val="00976ECD"/>
    <w:rsid w:val="0098131C"/>
    <w:rsid w:val="00997C8D"/>
    <w:rsid w:val="009A19A1"/>
    <w:rsid w:val="009A1D5F"/>
    <w:rsid w:val="009A2E41"/>
    <w:rsid w:val="009A6A3A"/>
    <w:rsid w:val="009C3B89"/>
    <w:rsid w:val="009C75D9"/>
    <w:rsid w:val="009D00D8"/>
    <w:rsid w:val="009D5975"/>
    <w:rsid w:val="009D7391"/>
    <w:rsid w:val="009E67BF"/>
    <w:rsid w:val="009F3E5B"/>
    <w:rsid w:val="009F4DA9"/>
    <w:rsid w:val="00A02379"/>
    <w:rsid w:val="00A02E0E"/>
    <w:rsid w:val="00A04E5C"/>
    <w:rsid w:val="00A055BB"/>
    <w:rsid w:val="00A0597B"/>
    <w:rsid w:val="00A069EF"/>
    <w:rsid w:val="00A1015C"/>
    <w:rsid w:val="00A15FF1"/>
    <w:rsid w:val="00A2473C"/>
    <w:rsid w:val="00A247FE"/>
    <w:rsid w:val="00A25957"/>
    <w:rsid w:val="00A26818"/>
    <w:rsid w:val="00A334F2"/>
    <w:rsid w:val="00A343ED"/>
    <w:rsid w:val="00A37D17"/>
    <w:rsid w:val="00A41070"/>
    <w:rsid w:val="00A42AE6"/>
    <w:rsid w:val="00A43706"/>
    <w:rsid w:val="00A47457"/>
    <w:rsid w:val="00A577DE"/>
    <w:rsid w:val="00A57D46"/>
    <w:rsid w:val="00A63CE0"/>
    <w:rsid w:val="00A76E98"/>
    <w:rsid w:val="00A77F74"/>
    <w:rsid w:val="00A800B1"/>
    <w:rsid w:val="00A81C37"/>
    <w:rsid w:val="00A841AB"/>
    <w:rsid w:val="00A907AC"/>
    <w:rsid w:val="00A92B11"/>
    <w:rsid w:val="00A938D6"/>
    <w:rsid w:val="00AA27E2"/>
    <w:rsid w:val="00AB19A7"/>
    <w:rsid w:val="00AB2278"/>
    <w:rsid w:val="00AB52EF"/>
    <w:rsid w:val="00AB6B5F"/>
    <w:rsid w:val="00AC6D2A"/>
    <w:rsid w:val="00AD1097"/>
    <w:rsid w:val="00AD16CF"/>
    <w:rsid w:val="00AD3B4E"/>
    <w:rsid w:val="00AD4E5E"/>
    <w:rsid w:val="00AF71C3"/>
    <w:rsid w:val="00AF78A3"/>
    <w:rsid w:val="00B061FB"/>
    <w:rsid w:val="00B16E4B"/>
    <w:rsid w:val="00B1771B"/>
    <w:rsid w:val="00B217AC"/>
    <w:rsid w:val="00B25E33"/>
    <w:rsid w:val="00B26F73"/>
    <w:rsid w:val="00B27888"/>
    <w:rsid w:val="00B31C0F"/>
    <w:rsid w:val="00B32AED"/>
    <w:rsid w:val="00B43951"/>
    <w:rsid w:val="00B516FB"/>
    <w:rsid w:val="00B54426"/>
    <w:rsid w:val="00B55C50"/>
    <w:rsid w:val="00B55C9A"/>
    <w:rsid w:val="00B56B1E"/>
    <w:rsid w:val="00B62D3A"/>
    <w:rsid w:val="00B638C4"/>
    <w:rsid w:val="00B71667"/>
    <w:rsid w:val="00B75C77"/>
    <w:rsid w:val="00B864E3"/>
    <w:rsid w:val="00B9055F"/>
    <w:rsid w:val="00B939EC"/>
    <w:rsid w:val="00B945DB"/>
    <w:rsid w:val="00BA0720"/>
    <w:rsid w:val="00BA6310"/>
    <w:rsid w:val="00BB3605"/>
    <w:rsid w:val="00BB68A8"/>
    <w:rsid w:val="00BC2BBE"/>
    <w:rsid w:val="00BC6EAC"/>
    <w:rsid w:val="00BD3EF8"/>
    <w:rsid w:val="00BD635C"/>
    <w:rsid w:val="00BF1342"/>
    <w:rsid w:val="00BF4B0B"/>
    <w:rsid w:val="00BF6853"/>
    <w:rsid w:val="00BF71FE"/>
    <w:rsid w:val="00C020F7"/>
    <w:rsid w:val="00C079F8"/>
    <w:rsid w:val="00C12E19"/>
    <w:rsid w:val="00C1516E"/>
    <w:rsid w:val="00C17113"/>
    <w:rsid w:val="00C22154"/>
    <w:rsid w:val="00C267BA"/>
    <w:rsid w:val="00C27448"/>
    <w:rsid w:val="00C27540"/>
    <w:rsid w:val="00C34712"/>
    <w:rsid w:val="00C347C3"/>
    <w:rsid w:val="00C34C50"/>
    <w:rsid w:val="00C51C8A"/>
    <w:rsid w:val="00C51EB1"/>
    <w:rsid w:val="00C6389E"/>
    <w:rsid w:val="00C6626D"/>
    <w:rsid w:val="00C72DA0"/>
    <w:rsid w:val="00C73E9E"/>
    <w:rsid w:val="00C76EC4"/>
    <w:rsid w:val="00C853CC"/>
    <w:rsid w:val="00C9091E"/>
    <w:rsid w:val="00C91A1D"/>
    <w:rsid w:val="00C92368"/>
    <w:rsid w:val="00C962C7"/>
    <w:rsid w:val="00CA064E"/>
    <w:rsid w:val="00CA188D"/>
    <w:rsid w:val="00CA204B"/>
    <w:rsid w:val="00CA4149"/>
    <w:rsid w:val="00CA419C"/>
    <w:rsid w:val="00CB2594"/>
    <w:rsid w:val="00CB3491"/>
    <w:rsid w:val="00CB65C7"/>
    <w:rsid w:val="00CD3FD2"/>
    <w:rsid w:val="00CE1D6F"/>
    <w:rsid w:val="00CF0A7A"/>
    <w:rsid w:val="00CF0E34"/>
    <w:rsid w:val="00CF1301"/>
    <w:rsid w:val="00CF5DBE"/>
    <w:rsid w:val="00D00B58"/>
    <w:rsid w:val="00D03F74"/>
    <w:rsid w:val="00D07767"/>
    <w:rsid w:val="00D157C0"/>
    <w:rsid w:val="00D1712A"/>
    <w:rsid w:val="00D207AF"/>
    <w:rsid w:val="00D27D78"/>
    <w:rsid w:val="00D27E94"/>
    <w:rsid w:val="00D3539E"/>
    <w:rsid w:val="00D355D3"/>
    <w:rsid w:val="00D4317D"/>
    <w:rsid w:val="00D4517A"/>
    <w:rsid w:val="00D558AB"/>
    <w:rsid w:val="00D61C18"/>
    <w:rsid w:val="00D61D22"/>
    <w:rsid w:val="00D65EFA"/>
    <w:rsid w:val="00D84DB8"/>
    <w:rsid w:val="00D84DBA"/>
    <w:rsid w:val="00D91C9E"/>
    <w:rsid w:val="00D93ED6"/>
    <w:rsid w:val="00D9458A"/>
    <w:rsid w:val="00D97FD4"/>
    <w:rsid w:val="00DA0872"/>
    <w:rsid w:val="00DA1957"/>
    <w:rsid w:val="00DA3C02"/>
    <w:rsid w:val="00DB1DD0"/>
    <w:rsid w:val="00DB71FF"/>
    <w:rsid w:val="00DC171C"/>
    <w:rsid w:val="00DD0C93"/>
    <w:rsid w:val="00DD3CCD"/>
    <w:rsid w:val="00DE221E"/>
    <w:rsid w:val="00DE7180"/>
    <w:rsid w:val="00DF27AB"/>
    <w:rsid w:val="00DF336B"/>
    <w:rsid w:val="00DF5FC5"/>
    <w:rsid w:val="00E00F25"/>
    <w:rsid w:val="00E02127"/>
    <w:rsid w:val="00E02C7B"/>
    <w:rsid w:val="00E1011B"/>
    <w:rsid w:val="00E209EF"/>
    <w:rsid w:val="00E225A6"/>
    <w:rsid w:val="00E23EC4"/>
    <w:rsid w:val="00E31D62"/>
    <w:rsid w:val="00E328A4"/>
    <w:rsid w:val="00E32F51"/>
    <w:rsid w:val="00E3445F"/>
    <w:rsid w:val="00E42597"/>
    <w:rsid w:val="00E45E42"/>
    <w:rsid w:val="00E50397"/>
    <w:rsid w:val="00E50AEC"/>
    <w:rsid w:val="00E511CE"/>
    <w:rsid w:val="00E5359A"/>
    <w:rsid w:val="00E642EA"/>
    <w:rsid w:val="00E77A2A"/>
    <w:rsid w:val="00E82AB1"/>
    <w:rsid w:val="00E84538"/>
    <w:rsid w:val="00E86719"/>
    <w:rsid w:val="00E907D2"/>
    <w:rsid w:val="00EA2A5A"/>
    <w:rsid w:val="00EB50E0"/>
    <w:rsid w:val="00EB533F"/>
    <w:rsid w:val="00EC0E22"/>
    <w:rsid w:val="00EC4D28"/>
    <w:rsid w:val="00ED1ADA"/>
    <w:rsid w:val="00EE5527"/>
    <w:rsid w:val="00EE5D3E"/>
    <w:rsid w:val="00EE5F7E"/>
    <w:rsid w:val="00EF2BDE"/>
    <w:rsid w:val="00EF2F1C"/>
    <w:rsid w:val="00EF3272"/>
    <w:rsid w:val="00EF613C"/>
    <w:rsid w:val="00F018F1"/>
    <w:rsid w:val="00F02329"/>
    <w:rsid w:val="00F05B85"/>
    <w:rsid w:val="00F0750F"/>
    <w:rsid w:val="00F164DE"/>
    <w:rsid w:val="00F1653F"/>
    <w:rsid w:val="00F25FB1"/>
    <w:rsid w:val="00F32B02"/>
    <w:rsid w:val="00F3579C"/>
    <w:rsid w:val="00F51A46"/>
    <w:rsid w:val="00F54404"/>
    <w:rsid w:val="00F5606E"/>
    <w:rsid w:val="00F6589F"/>
    <w:rsid w:val="00F65BE4"/>
    <w:rsid w:val="00F66B7A"/>
    <w:rsid w:val="00F67E1A"/>
    <w:rsid w:val="00F710E6"/>
    <w:rsid w:val="00F72D6C"/>
    <w:rsid w:val="00F761B2"/>
    <w:rsid w:val="00F80728"/>
    <w:rsid w:val="00F8226E"/>
    <w:rsid w:val="00F828A2"/>
    <w:rsid w:val="00F911DE"/>
    <w:rsid w:val="00F94448"/>
    <w:rsid w:val="00FA2BF0"/>
    <w:rsid w:val="00FA4BAF"/>
    <w:rsid w:val="00FA4D67"/>
    <w:rsid w:val="00FA7AD0"/>
    <w:rsid w:val="00FB04F4"/>
    <w:rsid w:val="00FB1336"/>
    <w:rsid w:val="00FC520F"/>
    <w:rsid w:val="00FC62B4"/>
    <w:rsid w:val="00FC6482"/>
    <w:rsid w:val="00FC773A"/>
    <w:rsid w:val="00FC7E66"/>
    <w:rsid w:val="00FD3DD1"/>
    <w:rsid w:val="00FD6F73"/>
    <w:rsid w:val="00FE616B"/>
    <w:rsid w:val="00FF0FEC"/>
    <w:rsid w:val="00FF2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D0A0120-6727-4BF8-9B58-7BD85462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2F0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7932F0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32F0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7932F0"/>
    <w:pPr>
      <w:ind w:firstLine="720"/>
      <w:jc w:val="both"/>
    </w:pPr>
  </w:style>
  <w:style w:type="paragraph" w:styleId="2">
    <w:name w:val="Body Text Indent 2"/>
    <w:basedOn w:val="a"/>
    <w:rsid w:val="007932F0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E225A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558A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7">
    <w:name w:val="Hyperlink"/>
    <w:rsid w:val="00D558AB"/>
    <w:rPr>
      <w:rFonts w:cs="Times New Roman"/>
      <w:color w:val="0000FF"/>
      <w:u w:val="single"/>
    </w:rPr>
  </w:style>
  <w:style w:type="character" w:customStyle="1" w:styleId="FontStyle11">
    <w:name w:val="Font Style11"/>
    <w:rsid w:val="00A0597B"/>
    <w:rPr>
      <w:rFonts w:ascii="Times New Roman" w:hAnsi="Times New Roman" w:cs="Times New Roman"/>
      <w:sz w:val="22"/>
      <w:szCs w:val="22"/>
    </w:rPr>
  </w:style>
  <w:style w:type="table" w:styleId="a8">
    <w:name w:val="Table Grid"/>
    <w:basedOn w:val="a1"/>
    <w:rsid w:val="006D28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A577DE"/>
    <w:pPr>
      <w:ind w:left="720"/>
      <w:contextualSpacing/>
    </w:pPr>
  </w:style>
  <w:style w:type="paragraph" w:styleId="aa">
    <w:name w:val="header"/>
    <w:basedOn w:val="a"/>
    <w:link w:val="ab"/>
    <w:uiPriority w:val="99"/>
    <w:rsid w:val="00A577D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Верхний колонтитул Знак"/>
    <w:link w:val="aa"/>
    <w:uiPriority w:val="99"/>
    <w:rsid w:val="00A577DE"/>
    <w:rPr>
      <w:rFonts w:cs="Arial"/>
      <w:sz w:val="24"/>
      <w:szCs w:val="24"/>
    </w:rPr>
  </w:style>
  <w:style w:type="paragraph" w:styleId="ac">
    <w:name w:val="footer"/>
    <w:basedOn w:val="a"/>
    <w:link w:val="ad"/>
    <w:rsid w:val="00A577D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link w:val="ac"/>
    <w:rsid w:val="00A577DE"/>
    <w:rPr>
      <w:rFonts w:cs="Arial"/>
      <w:sz w:val="24"/>
      <w:szCs w:val="24"/>
    </w:rPr>
  </w:style>
  <w:style w:type="character" w:customStyle="1" w:styleId="a6">
    <w:name w:val="Текст выноски Знак"/>
    <w:link w:val="a5"/>
    <w:rsid w:val="00660115"/>
    <w:rPr>
      <w:rFonts w:ascii="Tahoma" w:hAnsi="Tahoma" w:cs="Tahoma"/>
      <w:sz w:val="16"/>
      <w:szCs w:val="16"/>
    </w:rPr>
  </w:style>
  <w:style w:type="character" w:customStyle="1" w:styleId="copytarget">
    <w:name w:val="copy_target"/>
    <w:basedOn w:val="a0"/>
    <w:rsid w:val="000E2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7583</CharactersWithSpaces>
  <SharedDoc>false</SharedDoc>
  <HLinks>
    <vt:vector size="12" baseType="variant">
      <vt:variant>
        <vt:i4>6619169</vt:i4>
      </vt:variant>
      <vt:variant>
        <vt:i4>3</vt:i4>
      </vt:variant>
      <vt:variant>
        <vt:i4>0</vt:i4>
      </vt:variant>
      <vt:variant>
        <vt:i4>5</vt:i4>
      </vt:variant>
      <vt:variant>
        <vt:lpwstr>http://electrostal.ru/administratsiya/struktura-administratsii/ekonomicheskoe-upravlenie/otdel-ekonomicheskogo-analiza-i-prognozirovaniya/</vt:lpwstr>
      </vt:variant>
      <vt:variant>
        <vt:lpwstr/>
      </vt:variant>
      <vt:variant>
        <vt:i4>6619169</vt:i4>
      </vt:variant>
      <vt:variant>
        <vt:i4>0</vt:i4>
      </vt:variant>
      <vt:variant>
        <vt:i4>0</vt:i4>
      </vt:variant>
      <vt:variant>
        <vt:i4>5</vt:i4>
      </vt:variant>
      <vt:variant>
        <vt:lpwstr>http://electrostal.ru/administratsiya/struktura-administratsii/ekonomicheskoe-upravlenie/otdel-ekonomicheskogo-analiza-i-prognozirovaniya/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14</cp:revision>
  <cp:lastPrinted>2024-12-19T12:02:00Z</cp:lastPrinted>
  <dcterms:created xsi:type="dcterms:W3CDTF">2023-12-28T12:10:00Z</dcterms:created>
  <dcterms:modified xsi:type="dcterms:W3CDTF">2025-01-13T09:43:00Z</dcterms:modified>
</cp:coreProperties>
</file>