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83" w:rsidRPr="00CD5883" w:rsidRDefault="00CD5883" w:rsidP="00CD588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D5883">
        <w:rPr>
          <w:rFonts w:ascii="Times New Roman" w:hAnsi="Times New Roman" w:cs="Times New Roman"/>
          <w:color w:val="auto"/>
          <w:sz w:val="36"/>
          <w:szCs w:val="36"/>
        </w:rPr>
        <w:t>Новые основания для досрочного выхода на пенсию</w:t>
      </w:r>
    </w:p>
    <w:p w:rsidR="009226DA" w:rsidRPr="009226DA" w:rsidRDefault="00BC69B8" w:rsidP="009226D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9226D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226DA">
        <w:rPr>
          <w:spacing w:val="20"/>
          <w:sz w:val="28"/>
          <w:szCs w:val="28"/>
        </w:rPr>
        <w:t>г</w:t>
      </w:r>
      <w:proofErr w:type="gramEnd"/>
      <w:r w:rsidRPr="009226DA">
        <w:rPr>
          <w:spacing w:val="20"/>
          <w:sz w:val="28"/>
          <w:szCs w:val="28"/>
        </w:rPr>
        <w:t>. Москве и Московской области</w:t>
      </w:r>
      <w:r w:rsidRPr="009226DA">
        <w:rPr>
          <w:sz w:val="28"/>
          <w:szCs w:val="28"/>
        </w:rPr>
        <w:t xml:space="preserve"> </w:t>
      </w:r>
      <w:r w:rsidR="00FA099B" w:rsidRPr="009226DA">
        <w:rPr>
          <w:sz w:val="28"/>
          <w:szCs w:val="28"/>
        </w:rPr>
        <w:t>напоминает</w:t>
      </w:r>
      <w:r w:rsidR="00CD5883">
        <w:rPr>
          <w:sz w:val="28"/>
          <w:szCs w:val="28"/>
        </w:rPr>
        <w:t>, что</w:t>
      </w:r>
      <w:r w:rsidR="00977EC3">
        <w:rPr>
          <w:sz w:val="28"/>
          <w:szCs w:val="28"/>
        </w:rPr>
        <w:t xml:space="preserve"> для досрочного выхода на пенсию</w:t>
      </w:r>
      <w:r w:rsidR="00CD5883">
        <w:rPr>
          <w:sz w:val="28"/>
          <w:szCs w:val="28"/>
        </w:rPr>
        <w:t xml:space="preserve"> появились новые основания такие как:</w:t>
      </w:r>
    </w:p>
    <w:p w:rsidR="00CD5883" w:rsidRPr="00977EC3" w:rsidRDefault="00CD5883" w:rsidP="00CD5883">
      <w:pPr>
        <w:pStyle w:val="a8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77EC3">
        <w:rPr>
          <w:rStyle w:val="a9"/>
          <w:b w:val="0"/>
          <w:sz w:val="28"/>
          <w:szCs w:val="28"/>
          <w:u w:val="single"/>
        </w:rPr>
        <w:t>- Досрочное назначение пенсии за длительный стаж</w:t>
      </w:r>
    </w:p>
    <w:p w:rsidR="00CD5883" w:rsidRPr="00CD5883" w:rsidRDefault="00CD5883" w:rsidP="00CD588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D5883">
        <w:rPr>
          <w:sz w:val="28"/>
          <w:szCs w:val="28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CD5883" w:rsidRPr="00977EC3" w:rsidRDefault="00CD5883" w:rsidP="00CD5883">
      <w:pPr>
        <w:pStyle w:val="a8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77EC3">
        <w:rPr>
          <w:rStyle w:val="a9"/>
          <w:b w:val="0"/>
          <w:sz w:val="28"/>
          <w:szCs w:val="28"/>
          <w:u w:val="single"/>
        </w:rPr>
        <w:t>- Досрочное назначение пенсии многодетным женщинам с тремя и четырьмя детьми</w:t>
      </w:r>
    </w:p>
    <w:p w:rsidR="00CD5883" w:rsidRPr="00CD5883" w:rsidRDefault="00CD5883" w:rsidP="00CD588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D5883">
        <w:rPr>
          <w:sz w:val="28"/>
          <w:szCs w:val="28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CD5883" w:rsidRDefault="00CD5883" w:rsidP="00CD588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D5883">
        <w:rPr>
          <w:sz w:val="28"/>
          <w:szCs w:val="28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CD5883" w:rsidRDefault="00CD5883" w:rsidP="00CD5883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CD5883" w:rsidRPr="00CD5883" w:rsidRDefault="00CD5883" w:rsidP="00CD5883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CD5883" w:rsidRPr="00977EC3" w:rsidRDefault="00CD5883" w:rsidP="00CD5883">
      <w:pPr>
        <w:pStyle w:val="a8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77EC3">
        <w:rPr>
          <w:rStyle w:val="a9"/>
          <w:b w:val="0"/>
          <w:sz w:val="28"/>
          <w:szCs w:val="28"/>
          <w:u w:val="single"/>
        </w:rPr>
        <w:lastRenderedPageBreak/>
        <w:t>- Досрочное назначение пенсии безработным гражданам</w:t>
      </w:r>
    </w:p>
    <w:p w:rsidR="00CD5883" w:rsidRPr="00CD5883" w:rsidRDefault="00CD5883" w:rsidP="00CD588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D5883">
        <w:rPr>
          <w:sz w:val="28"/>
          <w:szCs w:val="28"/>
        </w:rPr>
        <w:t xml:space="preserve">Для граждан </w:t>
      </w:r>
      <w:proofErr w:type="spellStart"/>
      <w:r w:rsidRPr="00CD5883">
        <w:rPr>
          <w:sz w:val="28"/>
          <w:szCs w:val="28"/>
        </w:rPr>
        <w:t>предпенсионного</w:t>
      </w:r>
      <w:proofErr w:type="spellEnd"/>
      <w:r w:rsidRPr="00CD5883">
        <w:rPr>
          <w:sz w:val="28"/>
          <w:szCs w:val="28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814B51" w:rsidRPr="00EC3560" w:rsidRDefault="00814B51" w:rsidP="009226DA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E0" w:rsidRDefault="00334AE0" w:rsidP="00E60B04">
      <w:pPr>
        <w:spacing w:after="0" w:line="240" w:lineRule="auto"/>
      </w:pPr>
      <w:r>
        <w:separator/>
      </w:r>
    </w:p>
  </w:endnote>
  <w:endnote w:type="continuationSeparator" w:id="0">
    <w:p w:rsidR="00334AE0" w:rsidRDefault="00334AE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E0" w:rsidRDefault="00334AE0" w:rsidP="00E60B04">
      <w:pPr>
        <w:spacing w:after="0" w:line="240" w:lineRule="auto"/>
      </w:pPr>
      <w:r>
        <w:separator/>
      </w:r>
    </w:p>
  </w:footnote>
  <w:footnote w:type="continuationSeparator" w:id="0">
    <w:p w:rsidR="00334AE0" w:rsidRDefault="00334AE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7565">
      <w:pict>
        <v:rect id="_x0000_i1025" style="width:350.6pt;height:.05pt;flip:y" o:hrpct="944" o:hralign="center" o:hrstd="t" o:hr="t" fillcolor="gray" stroked="f"/>
      </w:pict>
    </w:r>
    <w:r w:rsidR="003E756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2023-10-13T12:41:00Z</cp:lastPrinted>
  <dcterms:created xsi:type="dcterms:W3CDTF">2023-10-16T07:03:00Z</dcterms:created>
  <dcterms:modified xsi:type="dcterms:W3CDTF">2023-10-16T07:03:00Z</dcterms:modified>
</cp:coreProperties>
</file>