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277" w:rsidRDefault="00F17277" w:rsidP="00DB2D6C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48275" cy="3705513"/>
            <wp:effectExtent l="0" t="0" r="0" b="9525"/>
            <wp:docPr id="1" name="Рисунок 1" descr="C:\Users\rykodanovaua\AppData\Local\Microsoft\Windows\INetCache\Content.Word\Приложе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ykodanovaua\AppData\Local\Microsoft\Windows\INetCache\Content.Word\Приложение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849" cy="3733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D6C" w:rsidRPr="00DB2D6C" w:rsidRDefault="00DB2D6C" w:rsidP="00DB2D6C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B2D6C">
        <w:rPr>
          <w:rFonts w:ascii="Times New Roman" w:hAnsi="Times New Roman" w:cs="Times New Roman"/>
          <w:b/>
          <w:sz w:val="28"/>
          <w:szCs w:val="28"/>
          <w:lang w:eastAsia="ru-RU"/>
        </w:rPr>
        <w:t>Вакцинация против гриппа.</w:t>
      </w:r>
    </w:p>
    <w:p w:rsidR="00DB2D6C" w:rsidRPr="00DB2D6C" w:rsidRDefault="00DB2D6C" w:rsidP="00DB2D6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Ногинский территориальный отдел Управления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eastAsia="ru-RU"/>
        </w:rPr>
        <w:t>Роспотребнадзора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по Московской области напоминает, что б</w:t>
      </w:r>
      <w:r w:rsidRPr="00DB2D6C">
        <w:rPr>
          <w:rFonts w:ascii="Times New Roman" w:hAnsi="Times New Roman" w:cs="Times New Roman"/>
          <w:iCs/>
          <w:sz w:val="28"/>
          <w:szCs w:val="28"/>
          <w:lang w:eastAsia="ru-RU"/>
        </w:rPr>
        <w:t>лизится осень, а значит и сезонный подъем заболеваемости гриппом не за горами. Очень важно вовремя «запастись» иммунитетом и сделать необходимые прививки.</w:t>
      </w:r>
    </w:p>
    <w:p w:rsidR="00DB2D6C" w:rsidRDefault="00DB2D6C" w:rsidP="00DB2D6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2D6C">
        <w:rPr>
          <w:rFonts w:ascii="Times New Roman" w:hAnsi="Times New Roman" w:cs="Times New Roman"/>
          <w:sz w:val="28"/>
          <w:szCs w:val="28"/>
          <w:lang w:eastAsia="ru-RU"/>
        </w:rPr>
        <w:t>Грипп часто недооценивают, считая обычной острой респираторной вирусной инфекцией (ОРВИ). Однако это не совсем так. В отличие от других ОРВИ гр</w:t>
      </w:r>
      <w:bookmarkStart w:id="0" w:name="_GoBack"/>
      <w:bookmarkEnd w:id="0"/>
      <w:r w:rsidRPr="00DB2D6C">
        <w:rPr>
          <w:rFonts w:ascii="Times New Roman" w:hAnsi="Times New Roman" w:cs="Times New Roman"/>
          <w:sz w:val="28"/>
          <w:szCs w:val="28"/>
          <w:lang w:eastAsia="ru-RU"/>
        </w:rPr>
        <w:t>ипп:</w:t>
      </w:r>
    </w:p>
    <w:p w:rsidR="00DB2D6C" w:rsidRDefault="00DB2D6C" w:rsidP="00DB2D6C">
      <w:pPr>
        <w:pStyle w:val="a4"/>
        <w:numPr>
          <w:ilvl w:val="0"/>
          <w:numId w:val="4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2D6C">
        <w:rPr>
          <w:rFonts w:ascii="Times New Roman" w:hAnsi="Times New Roman" w:cs="Times New Roman"/>
          <w:sz w:val="28"/>
          <w:szCs w:val="28"/>
          <w:lang w:eastAsia="ru-RU"/>
        </w:rPr>
        <w:t xml:space="preserve">очень заразен, </w:t>
      </w:r>
    </w:p>
    <w:p w:rsidR="00DB2D6C" w:rsidRDefault="00DB2D6C" w:rsidP="00C67E61">
      <w:pPr>
        <w:pStyle w:val="a4"/>
        <w:numPr>
          <w:ilvl w:val="0"/>
          <w:numId w:val="4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2D6C">
        <w:rPr>
          <w:rFonts w:ascii="Times New Roman" w:hAnsi="Times New Roman" w:cs="Times New Roman"/>
          <w:sz w:val="28"/>
          <w:szCs w:val="28"/>
          <w:lang w:eastAsia="ru-RU"/>
        </w:rPr>
        <w:t xml:space="preserve"> способен к молниеносному эпидемическому распространению,  </w:t>
      </w:r>
    </w:p>
    <w:p w:rsidR="00DB2D6C" w:rsidRDefault="00DB2D6C" w:rsidP="00AF5D79">
      <w:pPr>
        <w:pStyle w:val="a4"/>
        <w:numPr>
          <w:ilvl w:val="0"/>
          <w:numId w:val="4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2D6C">
        <w:rPr>
          <w:rFonts w:ascii="Times New Roman" w:hAnsi="Times New Roman" w:cs="Times New Roman"/>
          <w:sz w:val="28"/>
          <w:szCs w:val="28"/>
          <w:lang w:eastAsia="ru-RU"/>
        </w:rPr>
        <w:t xml:space="preserve"> протекает тяжелее остальных вирусных респираторных инфекций, </w:t>
      </w:r>
    </w:p>
    <w:p w:rsidR="00DB2D6C" w:rsidRPr="00DB2D6C" w:rsidRDefault="00DB2D6C" w:rsidP="00AF5D79">
      <w:pPr>
        <w:pStyle w:val="a4"/>
        <w:numPr>
          <w:ilvl w:val="0"/>
          <w:numId w:val="4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2D6C">
        <w:rPr>
          <w:rFonts w:ascii="Times New Roman" w:hAnsi="Times New Roman" w:cs="Times New Roman"/>
          <w:sz w:val="28"/>
          <w:szCs w:val="28"/>
          <w:lang w:eastAsia="ru-RU"/>
        </w:rPr>
        <w:t>вызывает наибольшее число осложнений.</w:t>
      </w:r>
    </w:p>
    <w:p w:rsidR="00DB2D6C" w:rsidRPr="00DB2D6C" w:rsidRDefault="00DB2D6C" w:rsidP="00DB2D6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2D6C">
        <w:rPr>
          <w:rFonts w:ascii="Times New Roman" w:hAnsi="Times New Roman" w:cs="Times New Roman"/>
          <w:sz w:val="28"/>
          <w:szCs w:val="28"/>
          <w:lang w:eastAsia="ru-RU"/>
        </w:rPr>
        <w:t>В России сезон гриппа начинается примерно в ноябре – декабре.</w:t>
      </w:r>
    </w:p>
    <w:p w:rsidR="00DB2D6C" w:rsidRPr="00DB2D6C" w:rsidRDefault="00DB2D6C" w:rsidP="00DB2D6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2D6C">
        <w:rPr>
          <w:rFonts w:ascii="Times New Roman" w:hAnsi="Times New Roman" w:cs="Times New Roman"/>
          <w:sz w:val="28"/>
          <w:szCs w:val="28"/>
          <w:lang w:eastAsia="ru-RU"/>
        </w:rPr>
        <w:t>Говоря о вакцинации, часто вспоминают про коллективный иммунитет. Он формируется в популяции, когда значительная доля населения имеет иммунитет к инфекции в результате вакцинации или естественно перенесенного заболевания.</w:t>
      </w:r>
    </w:p>
    <w:p w:rsidR="00DB2D6C" w:rsidRPr="00DB2D6C" w:rsidRDefault="00DB2D6C" w:rsidP="00DB2D6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2D6C">
        <w:rPr>
          <w:rFonts w:ascii="Times New Roman" w:hAnsi="Times New Roman" w:cs="Times New Roman"/>
          <w:sz w:val="28"/>
          <w:szCs w:val="28"/>
          <w:lang w:eastAsia="ru-RU"/>
        </w:rPr>
        <w:t>В таких условиях прерывается передача инфекции и снижается уровень носительства возбудителя.</w:t>
      </w:r>
    </w:p>
    <w:p w:rsidR="00DB2D6C" w:rsidRPr="00DB2D6C" w:rsidRDefault="00DB2D6C" w:rsidP="00DB2D6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2D6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Для формирования коллективного иммунитета наиболее безопасным образом, то есть с помощью иммунизации, необходимо достигать целевых показателей охвата вакцинацией населения.</w:t>
      </w:r>
    </w:p>
    <w:p w:rsidR="00DB2D6C" w:rsidRPr="00DB2D6C" w:rsidRDefault="00DB2D6C" w:rsidP="00DB2D6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2D6C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постановлением Главного государственного санитарного врача Российской Федерации от 6 июля 2026 г. N 22 «О мероприятиях по профилактике гриппа, острых респираторных вирусных инфекций и новой </w:t>
      </w:r>
      <w:proofErr w:type="spellStart"/>
      <w:r w:rsidRPr="00DB2D6C">
        <w:rPr>
          <w:rFonts w:ascii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DB2D6C">
        <w:rPr>
          <w:rFonts w:ascii="Times New Roman" w:hAnsi="Times New Roman" w:cs="Times New Roman"/>
          <w:sz w:val="28"/>
          <w:szCs w:val="28"/>
          <w:lang w:eastAsia="ru-RU"/>
        </w:rPr>
        <w:t xml:space="preserve"> инфекции (COVID-19) в эпидемическом сезоне 2026 - 2027 годов», необходимо охватить прививками до 60% населения России, в том числе не менее 75% от численности лиц из групп риска.</w:t>
      </w:r>
    </w:p>
    <w:p w:rsidR="00DB2D6C" w:rsidRPr="00DB2D6C" w:rsidRDefault="00DB2D6C" w:rsidP="00DB2D6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2D6C">
        <w:rPr>
          <w:rFonts w:ascii="Times New Roman" w:hAnsi="Times New Roman" w:cs="Times New Roman"/>
          <w:sz w:val="28"/>
          <w:szCs w:val="28"/>
          <w:lang w:eastAsia="ru-RU"/>
        </w:rPr>
        <w:t>Вакцинация от гриппа — наиболее эффективный способ профилактики. Это официальная позиция всех мировых экспертов в области здоровья!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2D6C">
        <w:rPr>
          <w:rFonts w:ascii="Times New Roman" w:hAnsi="Times New Roman" w:cs="Times New Roman"/>
          <w:sz w:val="28"/>
          <w:szCs w:val="28"/>
          <w:lang w:eastAsia="ru-RU"/>
        </w:rPr>
        <w:t>Высокая эффективность вакцинации для профилактики гриппа была подтверждена результатами многолетних исследований.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2D6C">
        <w:rPr>
          <w:rFonts w:ascii="Times New Roman" w:hAnsi="Times New Roman" w:cs="Times New Roman"/>
          <w:sz w:val="28"/>
          <w:szCs w:val="28"/>
          <w:lang w:eastAsia="ru-RU"/>
        </w:rPr>
        <w:t>Вакцина обеспечивает защиту от тех видов вируса гриппа, которые являются наиболее актуальными в предстоящем эпидемическом сезоне.</w:t>
      </w:r>
    </w:p>
    <w:p w:rsidR="00DB2D6C" w:rsidRPr="00DB2D6C" w:rsidRDefault="00DB2D6C" w:rsidP="00DB2D6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2D6C">
        <w:rPr>
          <w:rFonts w:ascii="Times New Roman" w:hAnsi="Times New Roman" w:cs="Times New Roman"/>
          <w:sz w:val="28"/>
          <w:szCs w:val="28"/>
          <w:lang w:eastAsia="ru-RU"/>
        </w:rPr>
        <w:t>Для поддержания эффективности вакцин на фоне постоянного изменения вирусов гриппа, ежегодно проводится </w:t>
      </w:r>
      <w:hyperlink r:id="rId6" w:history="1">
        <w:r w:rsidRPr="00DB2D6C">
          <w:rPr>
            <w:rFonts w:ascii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обновление</w:t>
        </w:r>
      </w:hyperlink>
      <w:r w:rsidRPr="00DB2D6C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DB2D6C">
        <w:rPr>
          <w:rFonts w:ascii="Times New Roman" w:hAnsi="Times New Roman" w:cs="Times New Roman"/>
          <w:sz w:val="28"/>
          <w:szCs w:val="28"/>
          <w:lang w:eastAsia="ru-RU"/>
        </w:rPr>
        <w:t>штаммового</w:t>
      </w:r>
      <w:proofErr w:type="spellEnd"/>
      <w:r w:rsidRPr="00DB2D6C">
        <w:rPr>
          <w:rFonts w:ascii="Times New Roman" w:hAnsi="Times New Roman" w:cs="Times New Roman"/>
          <w:sz w:val="28"/>
          <w:szCs w:val="28"/>
          <w:lang w:eastAsia="ru-RU"/>
        </w:rPr>
        <w:t xml:space="preserve"> состава противогриппозных вакцин в соответствии с рекомендациями Всемирной организации здравоохранения (ВОЗ).</w:t>
      </w:r>
    </w:p>
    <w:p w:rsidR="00DB2D6C" w:rsidRPr="00DB2D6C" w:rsidRDefault="00DB2D6C" w:rsidP="00DB2D6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2D6C">
        <w:rPr>
          <w:rFonts w:ascii="Times New Roman" w:hAnsi="Times New Roman" w:cs="Times New Roman"/>
          <w:sz w:val="28"/>
          <w:szCs w:val="28"/>
          <w:lang w:eastAsia="ru-RU"/>
        </w:rPr>
        <w:t>Вакцинация показана всем группам населения, начиная с шестимесячного возраста и до глубокой старости.</w:t>
      </w:r>
    </w:p>
    <w:p w:rsidR="00DB2D6C" w:rsidRPr="00DB2D6C" w:rsidRDefault="00DB2D6C" w:rsidP="00DB2D6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2D6C">
        <w:rPr>
          <w:rFonts w:ascii="Times New Roman" w:hAnsi="Times New Roman" w:cs="Times New Roman"/>
          <w:sz w:val="28"/>
          <w:szCs w:val="28"/>
          <w:lang w:eastAsia="ru-RU"/>
        </w:rPr>
        <w:t>Особенно необходима вакцинация от гриппа лицам из групп риска:</w:t>
      </w:r>
    </w:p>
    <w:p w:rsidR="00DB2D6C" w:rsidRDefault="00DB2D6C" w:rsidP="00DB2D6C">
      <w:pPr>
        <w:pStyle w:val="a4"/>
        <w:numPr>
          <w:ilvl w:val="0"/>
          <w:numId w:val="5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2D6C">
        <w:rPr>
          <w:rFonts w:ascii="Times New Roman" w:hAnsi="Times New Roman" w:cs="Times New Roman"/>
          <w:sz w:val="28"/>
          <w:szCs w:val="28"/>
          <w:lang w:eastAsia="ru-RU"/>
        </w:rPr>
        <w:t>маленьким детям,  </w:t>
      </w:r>
    </w:p>
    <w:p w:rsidR="00DB2D6C" w:rsidRDefault="00DB2D6C" w:rsidP="006B5E02">
      <w:pPr>
        <w:pStyle w:val="a4"/>
        <w:numPr>
          <w:ilvl w:val="0"/>
          <w:numId w:val="5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2D6C">
        <w:rPr>
          <w:rFonts w:ascii="Times New Roman" w:hAnsi="Times New Roman" w:cs="Times New Roman"/>
          <w:sz w:val="28"/>
          <w:szCs w:val="28"/>
          <w:lang w:eastAsia="ru-RU"/>
        </w:rPr>
        <w:t>людям всех возрастов с хроническими заболеваниями и избыточной массой тела,  </w:t>
      </w:r>
    </w:p>
    <w:p w:rsidR="00DB2D6C" w:rsidRDefault="00DB2D6C" w:rsidP="00977B31">
      <w:pPr>
        <w:pStyle w:val="a4"/>
        <w:numPr>
          <w:ilvl w:val="0"/>
          <w:numId w:val="5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2D6C">
        <w:rPr>
          <w:rFonts w:ascii="Times New Roman" w:hAnsi="Times New Roman" w:cs="Times New Roman"/>
          <w:sz w:val="28"/>
          <w:szCs w:val="28"/>
          <w:lang w:eastAsia="ru-RU"/>
        </w:rPr>
        <w:t>беременным,  </w:t>
      </w:r>
    </w:p>
    <w:p w:rsidR="00DB2D6C" w:rsidRPr="00DB2D6C" w:rsidRDefault="00DB2D6C" w:rsidP="00977B31">
      <w:pPr>
        <w:pStyle w:val="a4"/>
        <w:numPr>
          <w:ilvl w:val="0"/>
          <w:numId w:val="5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2D6C">
        <w:rPr>
          <w:rFonts w:ascii="Times New Roman" w:hAnsi="Times New Roman" w:cs="Times New Roman"/>
          <w:sz w:val="28"/>
          <w:szCs w:val="28"/>
          <w:lang w:eastAsia="ru-RU"/>
        </w:rPr>
        <w:t>пожилым людям.</w:t>
      </w:r>
    </w:p>
    <w:p w:rsidR="00DB2D6C" w:rsidRPr="00DB2D6C" w:rsidRDefault="00DB2D6C" w:rsidP="00DB2D6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2D6C">
        <w:rPr>
          <w:rFonts w:ascii="Times New Roman" w:hAnsi="Times New Roman" w:cs="Times New Roman"/>
          <w:sz w:val="28"/>
          <w:szCs w:val="28"/>
          <w:lang w:eastAsia="ru-RU"/>
        </w:rPr>
        <w:t>Иммунитет от гриппа формируется в течение 2-4 недель и сохраняется в течение 1 года. Поэтому необходимо прививаться ежегодно.</w:t>
      </w:r>
    </w:p>
    <w:p w:rsidR="00DB2D6C" w:rsidRPr="00DB2D6C" w:rsidRDefault="00DB2D6C" w:rsidP="00DB2D6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2D6C">
        <w:rPr>
          <w:rFonts w:ascii="Times New Roman" w:hAnsi="Times New Roman" w:cs="Times New Roman"/>
          <w:sz w:val="28"/>
          <w:szCs w:val="28"/>
          <w:lang w:eastAsia="ru-RU"/>
        </w:rPr>
        <w:t>В Российской Федерации прививочная кампании против гриппа ежегодно стартует в сентябре и продолжается до ноября.</w:t>
      </w:r>
    </w:p>
    <w:p w:rsidR="00DB2D6C" w:rsidRPr="00DB2D6C" w:rsidRDefault="00DB2D6C" w:rsidP="00DB2D6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2D6C">
        <w:rPr>
          <w:rFonts w:ascii="Times New Roman" w:hAnsi="Times New Roman" w:cs="Times New Roman"/>
          <w:sz w:val="28"/>
          <w:szCs w:val="28"/>
          <w:lang w:eastAsia="ru-RU"/>
        </w:rPr>
        <w:t>Бесплатную прививку против гриппа можно сделать в поликлиниках по месту жительства, учебы, работы.</w:t>
      </w:r>
    </w:p>
    <w:p w:rsidR="00DB2D6C" w:rsidRDefault="00DB2D6C" w:rsidP="00DB2D6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2D6C">
        <w:rPr>
          <w:rFonts w:ascii="Times New Roman" w:hAnsi="Times New Roman" w:cs="Times New Roman"/>
          <w:sz w:val="28"/>
          <w:szCs w:val="28"/>
          <w:lang w:eastAsia="ru-RU"/>
        </w:rPr>
        <w:t>Также важно помнить и о неспецифических методах профилактики гриппа и других ОРВИ:</w:t>
      </w:r>
    </w:p>
    <w:p w:rsidR="00DB2D6C" w:rsidRDefault="00DB2D6C" w:rsidP="00DB2D6C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2D6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мыть руки или обрабатывать их антисептиками,</w:t>
      </w:r>
    </w:p>
    <w:p w:rsidR="00DB2D6C" w:rsidRDefault="00DB2D6C" w:rsidP="00DB2D6C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2D6C">
        <w:rPr>
          <w:rFonts w:ascii="Times New Roman" w:hAnsi="Times New Roman" w:cs="Times New Roman"/>
          <w:sz w:val="28"/>
          <w:szCs w:val="28"/>
          <w:lang w:eastAsia="ru-RU"/>
        </w:rPr>
        <w:t>не трогать грязными руками лицо, особенно глаза, нос или рот,</w:t>
      </w:r>
    </w:p>
    <w:p w:rsidR="00DB2D6C" w:rsidRDefault="00DB2D6C" w:rsidP="00DB2D6C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2D6C">
        <w:rPr>
          <w:rFonts w:ascii="Times New Roman" w:hAnsi="Times New Roman" w:cs="Times New Roman"/>
          <w:sz w:val="28"/>
          <w:szCs w:val="28"/>
          <w:lang w:eastAsia="ru-RU"/>
        </w:rPr>
        <w:t>использов</w:t>
      </w:r>
      <w:r>
        <w:rPr>
          <w:rFonts w:ascii="Times New Roman" w:hAnsi="Times New Roman" w:cs="Times New Roman"/>
          <w:sz w:val="28"/>
          <w:szCs w:val="28"/>
          <w:lang w:eastAsia="ru-RU"/>
        </w:rPr>
        <w:t>ать маски в общественных местах,</w:t>
      </w:r>
    </w:p>
    <w:p w:rsidR="00DB2D6C" w:rsidRPr="00DB2D6C" w:rsidRDefault="00DB2D6C" w:rsidP="00DB2D6C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DB2D6C">
        <w:rPr>
          <w:rFonts w:ascii="Times New Roman" w:hAnsi="Times New Roman" w:cs="Times New Roman"/>
          <w:sz w:val="28"/>
          <w:szCs w:val="28"/>
          <w:lang w:eastAsia="ru-RU"/>
        </w:rPr>
        <w:t>ставаться дома при появлении первых симптомов острой респираторной инфекции во избежание распространения заболевания среди окружающих.</w:t>
      </w:r>
    </w:p>
    <w:p w:rsidR="00DB2D6C" w:rsidRDefault="00DB2D6C" w:rsidP="00DB2D6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2D6C">
        <w:rPr>
          <w:rFonts w:ascii="Times New Roman" w:hAnsi="Times New Roman" w:cs="Times New Roman"/>
          <w:sz w:val="28"/>
          <w:szCs w:val="28"/>
          <w:lang w:eastAsia="ru-RU"/>
        </w:rPr>
        <w:t>Берегите себя и будьте здоровы!</w:t>
      </w:r>
    </w:p>
    <w:p w:rsidR="00F17277" w:rsidRPr="00DB2D6C" w:rsidRDefault="00F17277" w:rsidP="00DB2D6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8.25pt;height:478.5pt">
            <v:imagedata r:id="rId7" o:title="Приложение"/>
          </v:shape>
        </w:pict>
      </w:r>
    </w:p>
    <w:p w:rsidR="008D7D55" w:rsidRPr="00DB2D6C" w:rsidRDefault="008D7D55" w:rsidP="00DB2D6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D7D55" w:rsidRPr="00DB2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90BB0"/>
    <w:multiLevelType w:val="hybridMultilevel"/>
    <w:tmpl w:val="363E477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830D3"/>
    <w:multiLevelType w:val="hybridMultilevel"/>
    <w:tmpl w:val="E1DC3A26"/>
    <w:lvl w:ilvl="0" w:tplc="231EA0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8D3019"/>
    <w:multiLevelType w:val="multilevel"/>
    <w:tmpl w:val="DE109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3D0BD6"/>
    <w:multiLevelType w:val="multilevel"/>
    <w:tmpl w:val="71C87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057F4E"/>
    <w:multiLevelType w:val="multilevel"/>
    <w:tmpl w:val="4DC86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0D3C69"/>
    <w:multiLevelType w:val="hybridMultilevel"/>
    <w:tmpl w:val="A4503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D6C"/>
    <w:rsid w:val="008D7D55"/>
    <w:rsid w:val="00DB2D6C"/>
    <w:rsid w:val="00F1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8D7DE6-FF54-4890-91B7-E01A13C2F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2D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2D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ternlightgreen">
    <w:name w:val="patern_light_green"/>
    <w:basedOn w:val="a"/>
    <w:rsid w:val="00DB2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B2D6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B2D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9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gon.rospotrebnadzor.ru/naseleniyu/vaktsinatsiya/dopolnitelnaya-informatsiya-o-vaktsinatsii/vakcina-ot-grippa-pocemu-kazdyi-god-novaya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RPN_User1</dc:creator>
  <cp:keywords/>
  <dc:description/>
  <cp:lastModifiedBy>Юлия Рукоданова</cp:lastModifiedBy>
  <cp:revision>2</cp:revision>
  <dcterms:created xsi:type="dcterms:W3CDTF">2026-08-17T05:49:00Z</dcterms:created>
  <dcterms:modified xsi:type="dcterms:W3CDTF">2026-08-18T09:51:00Z</dcterms:modified>
</cp:coreProperties>
</file>