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79" w:rsidRDefault="00C94C79" w:rsidP="00C94C79">
      <w:pPr>
        <w:ind w:left="-1560" w:right="-567"/>
        <w:jc w:val="center"/>
      </w:pPr>
      <w:r>
        <w:rPr>
          <w:noProof/>
        </w:rPr>
        <w:drawing>
          <wp:inline distT="0" distB="0" distL="0" distR="0" wp14:anchorId="36A92C19" wp14:editId="130D8BB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79" w:rsidRDefault="00C94C79" w:rsidP="00C94C79">
      <w:pPr>
        <w:ind w:left="-1560" w:right="-567" w:firstLine="1701"/>
        <w:rPr>
          <w:b/>
        </w:rPr>
      </w:pPr>
      <w:r>
        <w:tab/>
      </w:r>
      <w:r>
        <w:tab/>
      </w:r>
    </w:p>
    <w:p w:rsidR="00C94C79" w:rsidRDefault="00C94C79" w:rsidP="00C94C7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C94C79" w:rsidRDefault="00C94C79" w:rsidP="00C94C7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94C79" w:rsidRDefault="00C94C79" w:rsidP="00C94C7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94C79" w:rsidRDefault="00C94C79" w:rsidP="00C94C7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94C79" w:rsidRDefault="00C94C79" w:rsidP="00C94C7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94C79" w:rsidRDefault="00C94C79" w:rsidP="00C94C79">
      <w:pPr>
        <w:ind w:left="-1560" w:right="-567"/>
        <w:jc w:val="center"/>
        <w:rPr>
          <w:b/>
        </w:rPr>
      </w:pPr>
    </w:p>
    <w:p w:rsidR="00C94C79" w:rsidRDefault="00C94C79" w:rsidP="00C94C79">
      <w:pPr>
        <w:ind w:left="-1560" w:right="-567"/>
        <w:jc w:val="center"/>
        <w:outlineLvl w:val="0"/>
      </w:pPr>
      <w:r>
        <w:t>____</w:t>
      </w:r>
      <w:r w:rsidR="00133D62">
        <w:rPr>
          <w:u w:val="single"/>
        </w:rPr>
        <w:t>01.10.2024</w:t>
      </w:r>
      <w:r>
        <w:t>____ № ___</w:t>
      </w:r>
      <w:r w:rsidR="00133D62">
        <w:rPr>
          <w:u w:val="single"/>
        </w:rPr>
        <w:t>1122/10</w:t>
      </w:r>
      <w:r>
        <w:t>_________</w:t>
      </w:r>
    </w:p>
    <w:p w:rsidR="00C94C79" w:rsidRPr="00D63FE0" w:rsidRDefault="00C94C79" w:rsidP="00C94C79">
      <w:pPr>
        <w:autoSpaceDE w:val="0"/>
        <w:autoSpaceDN w:val="0"/>
        <w:adjustRightInd w:val="0"/>
        <w:rPr>
          <w:rFonts w:cs="Times New Roman"/>
        </w:rPr>
      </w:pPr>
    </w:p>
    <w:p w:rsidR="00C94C79" w:rsidRDefault="00C94C79" w:rsidP="00C94C79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Об утверждении Положения о п</w:t>
      </w:r>
      <w:r w:rsidR="00211996">
        <w:rPr>
          <w:rFonts w:cs="Times New Roman"/>
          <w:bCs/>
        </w:rPr>
        <w:t>орядке создания и деятельности Р</w:t>
      </w:r>
      <w:r>
        <w:rPr>
          <w:rFonts w:cs="Times New Roman"/>
          <w:bCs/>
        </w:rPr>
        <w:t>абочей группы по противодействию нелегальной занятости на территории городского округа Электросталь Московской области</w:t>
      </w:r>
    </w:p>
    <w:p w:rsidR="00C94C79" w:rsidRDefault="00C94C79" w:rsidP="00C94C79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FF4E46" w:rsidRDefault="003B102B" w:rsidP="00C94C79">
      <w:pPr>
        <w:autoSpaceDE w:val="0"/>
        <w:autoSpaceDN w:val="0"/>
        <w:adjustRightInd w:val="0"/>
        <w:ind w:firstLine="540"/>
        <w:jc w:val="both"/>
        <w:rPr>
          <w:rFonts w:cs="Times New Roman"/>
          <w:color w:val="1A1A1A"/>
          <w:shd w:val="clear" w:color="auto" w:fill="FFFFFF"/>
        </w:rPr>
      </w:pPr>
      <w:r w:rsidRPr="003B102B">
        <w:rPr>
          <w:rFonts w:cs="Times New Roman"/>
          <w:color w:val="1A1A1A"/>
          <w:shd w:val="clear" w:color="auto" w:fill="FFFFFF"/>
        </w:rPr>
        <w:t xml:space="preserve">В соответствии с Федеральным законом от 12.12.2023 № 565-Ф3 «0 занятости населения в Российской Федерации», Федеральным законом от 06.10.2003 № 131-Ф3 </w:t>
      </w:r>
      <w:r>
        <w:rPr>
          <w:rFonts w:cs="Times New Roman"/>
          <w:color w:val="1A1A1A"/>
          <w:shd w:val="clear" w:color="auto" w:fill="FFFFFF"/>
        </w:rPr>
        <w:t xml:space="preserve">        </w:t>
      </w:r>
      <w:r w:rsidRPr="003B102B">
        <w:rPr>
          <w:rFonts w:cs="Times New Roman"/>
          <w:color w:val="1A1A1A"/>
          <w:shd w:val="clear" w:color="auto" w:fill="FFFFFF"/>
        </w:rPr>
        <w:t>«Об общих принципах организации местного самоуправления в Российской Федерации»,</w:t>
      </w:r>
      <w:r>
        <w:rPr>
          <w:rFonts w:cs="Times New Roman"/>
          <w:color w:val="1A1A1A"/>
          <w:shd w:val="clear" w:color="auto" w:fill="FFFFFF"/>
        </w:rPr>
        <w:t xml:space="preserve">  </w:t>
      </w:r>
      <w:r w:rsidRPr="003B102B">
        <w:rPr>
          <w:rFonts w:cs="Times New Roman"/>
          <w:color w:val="1A1A1A"/>
          <w:shd w:val="clear" w:color="auto" w:fill="FFFFFF"/>
        </w:rPr>
        <w:t xml:space="preserve"> в целях обеспечения взаимодействия</w:t>
      </w:r>
      <w:r w:rsidR="00FF4E46">
        <w:rPr>
          <w:rFonts w:cs="Times New Roman"/>
          <w:color w:val="1A1A1A"/>
          <w:shd w:val="clear" w:color="auto" w:fill="FFFFFF"/>
        </w:rPr>
        <w:t xml:space="preserve"> А</w:t>
      </w:r>
      <w:r>
        <w:rPr>
          <w:rFonts w:cs="Times New Roman"/>
          <w:color w:val="1A1A1A"/>
          <w:shd w:val="clear" w:color="auto" w:fill="FFFFFF"/>
        </w:rPr>
        <w:t>дминистрации</w:t>
      </w:r>
      <w:r w:rsidRPr="003B102B">
        <w:rPr>
          <w:rFonts w:cs="Times New Roman"/>
          <w:color w:val="1A1A1A"/>
          <w:shd w:val="clear" w:color="auto" w:fill="FFFFFF"/>
        </w:rPr>
        <w:t xml:space="preserve"> городского округа </w:t>
      </w:r>
      <w:r>
        <w:rPr>
          <w:rFonts w:cs="Times New Roman"/>
          <w:color w:val="1A1A1A"/>
          <w:shd w:val="clear" w:color="auto" w:fill="FFFFFF"/>
        </w:rPr>
        <w:t xml:space="preserve">Электросталь </w:t>
      </w:r>
      <w:r w:rsidRPr="003B102B">
        <w:rPr>
          <w:rFonts w:cs="Times New Roman"/>
          <w:color w:val="1A1A1A"/>
          <w:shd w:val="clear" w:color="auto" w:fill="FFFFFF"/>
        </w:rPr>
        <w:t>Московской области с территориальными органами федеральных органов исполни</w:t>
      </w:r>
      <w:r>
        <w:rPr>
          <w:rFonts w:cs="Times New Roman"/>
          <w:color w:val="1A1A1A"/>
          <w:shd w:val="clear" w:color="auto" w:fill="FFFFFF"/>
        </w:rPr>
        <w:t>тельной власти, организациями и</w:t>
      </w:r>
      <w:r w:rsidRPr="003B102B">
        <w:rPr>
          <w:rFonts w:cs="Times New Roman"/>
          <w:color w:val="1A1A1A"/>
          <w:shd w:val="clear" w:color="auto" w:fill="FFFFFF"/>
        </w:rPr>
        <w:t xml:space="preserve"> предпринимателями, осуществляющими свою деятельность</w:t>
      </w:r>
      <w:r>
        <w:rPr>
          <w:rFonts w:cs="Times New Roman"/>
          <w:color w:val="1A1A1A"/>
          <w:shd w:val="clear" w:color="auto" w:fill="FFFFFF"/>
        </w:rPr>
        <w:t xml:space="preserve"> на территории</w:t>
      </w:r>
      <w:r w:rsidRPr="003B102B">
        <w:rPr>
          <w:rFonts w:cs="Times New Roman"/>
          <w:color w:val="1A1A1A"/>
          <w:shd w:val="clear" w:color="auto" w:fill="FFFFFF"/>
        </w:rPr>
        <w:t xml:space="preserve"> городского округа </w:t>
      </w:r>
      <w:r>
        <w:rPr>
          <w:rFonts w:cs="Times New Roman"/>
          <w:color w:val="1A1A1A"/>
          <w:shd w:val="clear" w:color="auto" w:fill="FFFFFF"/>
        </w:rPr>
        <w:t xml:space="preserve">Электросталь </w:t>
      </w:r>
      <w:r w:rsidRPr="003B102B">
        <w:rPr>
          <w:rFonts w:cs="Times New Roman"/>
          <w:color w:val="1A1A1A"/>
          <w:shd w:val="clear" w:color="auto" w:fill="FFFFFF"/>
        </w:rPr>
        <w:t>Московской области, а также целях реализации мероприятий, направленных на сокращение нелегальной занятости населения</w:t>
      </w:r>
      <w:r w:rsidR="00FF4E46">
        <w:rPr>
          <w:rFonts w:cs="Times New Roman"/>
          <w:color w:val="1A1A1A"/>
          <w:shd w:val="clear" w:color="auto" w:fill="FFFFFF"/>
        </w:rPr>
        <w:t xml:space="preserve"> на территории</w:t>
      </w:r>
      <w:r w:rsidRPr="003B102B">
        <w:rPr>
          <w:rFonts w:cs="Times New Roman"/>
          <w:color w:val="1A1A1A"/>
          <w:shd w:val="clear" w:color="auto" w:fill="FFFFFF"/>
        </w:rPr>
        <w:t xml:space="preserve"> городского округа</w:t>
      </w:r>
      <w:r w:rsidR="00FF4E46">
        <w:rPr>
          <w:rFonts w:cs="Times New Roman"/>
          <w:color w:val="1A1A1A"/>
          <w:shd w:val="clear" w:color="auto" w:fill="FFFFFF"/>
        </w:rPr>
        <w:t xml:space="preserve"> Электросталь Московской области, А</w:t>
      </w:r>
      <w:r w:rsidRPr="003B102B">
        <w:rPr>
          <w:rFonts w:cs="Times New Roman"/>
          <w:color w:val="1A1A1A"/>
          <w:shd w:val="clear" w:color="auto" w:fill="FFFFFF"/>
        </w:rPr>
        <w:t>дминистрация городского округа</w:t>
      </w:r>
      <w:r w:rsidR="00FF4E46">
        <w:rPr>
          <w:rFonts w:cs="Times New Roman"/>
          <w:color w:val="1A1A1A"/>
          <w:shd w:val="clear" w:color="auto" w:fill="FFFFFF"/>
        </w:rPr>
        <w:t xml:space="preserve"> Электросталь</w:t>
      </w:r>
      <w:r w:rsidRPr="003B102B">
        <w:rPr>
          <w:rFonts w:cs="Times New Roman"/>
          <w:color w:val="1A1A1A"/>
          <w:shd w:val="clear" w:color="auto" w:fill="FFFFFF"/>
        </w:rPr>
        <w:t xml:space="preserve"> Московской области ПОСТАНОВЛЯЕТ:</w:t>
      </w:r>
    </w:p>
    <w:p w:rsidR="00675A98" w:rsidRPr="00530374" w:rsidRDefault="003B102B" w:rsidP="005303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1A1A1A"/>
          <w:shd w:val="clear" w:color="auto" w:fill="FFFFFF"/>
        </w:rPr>
      </w:pPr>
      <w:r w:rsidRPr="00530374">
        <w:rPr>
          <w:rFonts w:cs="Times New Roman"/>
          <w:color w:val="1A1A1A"/>
          <w:shd w:val="clear" w:color="auto" w:fill="FFFFFF"/>
        </w:rPr>
        <w:t>Утвердить</w:t>
      </w:r>
      <w:r w:rsidR="00675A98" w:rsidRPr="00530374">
        <w:rPr>
          <w:rFonts w:cs="Times New Roman"/>
          <w:color w:val="1A1A1A"/>
        </w:rPr>
        <w:t xml:space="preserve"> </w:t>
      </w:r>
      <w:r w:rsidRPr="00530374">
        <w:rPr>
          <w:rFonts w:cs="Times New Roman"/>
          <w:color w:val="1A1A1A"/>
          <w:shd w:val="clear" w:color="auto" w:fill="FFFFFF"/>
        </w:rPr>
        <w:t>Положение о п</w:t>
      </w:r>
      <w:r w:rsidR="00211996">
        <w:rPr>
          <w:rFonts w:cs="Times New Roman"/>
          <w:color w:val="1A1A1A"/>
          <w:shd w:val="clear" w:color="auto" w:fill="FFFFFF"/>
        </w:rPr>
        <w:t>орядке создания и деятельности Р</w:t>
      </w:r>
      <w:r w:rsidRPr="00530374">
        <w:rPr>
          <w:rFonts w:cs="Times New Roman"/>
          <w:color w:val="1A1A1A"/>
          <w:shd w:val="clear" w:color="auto" w:fill="FFFFFF"/>
        </w:rPr>
        <w:t>абочей группы по противодействию нелегальной занятости</w:t>
      </w:r>
      <w:r w:rsidR="00675A98" w:rsidRPr="00530374">
        <w:rPr>
          <w:rFonts w:cs="Times New Roman"/>
          <w:color w:val="1A1A1A"/>
          <w:shd w:val="clear" w:color="auto" w:fill="FFFFFF"/>
        </w:rPr>
        <w:t xml:space="preserve"> на территории</w:t>
      </w:r>
      <w:r w:rsidRPr="00530374">
        <w:rPr>
          <w:rFonts w:cs="Times New Roman"/>
          <w:color w:val="1A1A1A"/>
          <w:shd w:val="clear" w:color="auto" w:fill="FFFFFF"/>
        </w:rPr>
        <w:t xml:space="preserve"> городского округа </w:t>
      </w:r>
      <w:r w:rsidR="00675A98" w:rsidRPr="00530374">
        <w:rPr>
          <w:rFonts w:cs="Times New Roman"/>
          <w:color w:val="1A1A1A"/>
          <w:shd w:val="clear" w:color="auto" w:fill="FFFFFF"/>
        </w:rPr>
        <w:t xml:space="preserve">Электросталь </w:t>
      </w:r>
      <w:r w:rsidR="0092611F">
        <w:rPr>
          <w:rFonts w:cs="Times New Roman"/>
          <w:color w:val="1A1A1A"/>
          <w:shd w:val="clear" w:color="auto" w:fill="FFFFFF"/>
        </w:rPr>
        <w:t>Московской области (приложение 1</w:t>
      </w:r>
      <w:r w:rsidRPr="00530374">
        <w:rPr>
          <w:rFonts w:cs="Times New Roman"/>
          <w:color w:val="1A1A1A"/>
          <w:shd w:val="clear" w:color="auto" w:fill="FFFFFF"/>
        </w:rPr>
        <w:t>)</w:t>
      </w:r>
      <w:r w:rsidR="00675A98" w:rsidRPr="00530374">
        <w:rPr>
          <w:rFonts w:cs="Times New Roman"/>
          <w:color w:val="1A1A1A"/>
          <w:shd w:val="clear" w:color="auto" w:fill="FFFFFF"/>
        </w:rPr>
        <w:t>.</w:t>
      </w:r>
    </w:p>
    <w:p w:rsidR="00530374" w:rsidRPr="00530374" w:rsidRDefault="00211996" w:rsidP="005303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Утвердить состав Р</w:t>
      </w:r>
      <w:r w:rsidR="00530374">
        <w:rPr>
          <w:rFonts w:cs="Times New Roman"/>
          <w:color w:val="1A1A1A"/>
          <w:shd w:val="clear" w:color="auto" w:fill="FFFFFF"/>
        </w:rPr>
        <w:t>абочей группы по противодействию нелегальной занятости на территории городского округа Электросталь Московской обла</w:t>
      </w:r>
      <w:r w:rsidR="0092611F">
        <w:rPr>
          <w:rFonts w:cs="Times New Roman"/>
          <w:color w:val="1A1A1A"/>
          <w:shd w:val="clear" w:color="auto" w:fill="FFFFFF"/>
        </w:rPr>
        <w:t>с</w:t>
      </w:r>
      <w:r w:rsidR="00530374">
        <w:rPr>
          <w:rFonts w:cs="Times New Roman"/>
          <w:color w:val="1A1A1A"/>
          <w:shd w:val="clear" w:color="auto" w:fill="FFFFFF"/>
        </w:rPr>
        <w:t>ти</w:t>
      </w:r>
      <w:r w:rsidR="0092611F">
        <w:rPr>
          <w:rFonts w:cs="Times New Roman"/>
          <w:color w:val="1A1A1A"/>
          <w:shd w:val="clear" w:color="auto" w:fill="FFFFFF"/>
        </w:rPr>
        <w:t xml:space="preserve"> (приложение 2)</w:t>
      </w:r>
      <w:r w:rsidR="00530374">
        <w:rPr>
          <w:rFonts w:cs="Times New Roman"/>
          <w:color w:val="1A1A1A"/>
          <w:shd w:val="clear" w:color="auto" w:fill="FFFFFF"/>
        </w:rPr>
        <w:t>.</w:t>
      </w:r>
    </w:p>
    <w:p w:rsidR="00C94C79" w:rsidRPr="003B102B" w:rsidRDefault="0092611F" w:rsidP="00C94C7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="00C94C79" w:rsidRPr="003B102B">
        <w:rPr>
          <w:rFonts w:cs="Times New Roman"/>
        </w:rPr>
        <w:t xml:space="preserve">. Опубликовать настоящее постановление на официальном сайте городского округа Электросталь Московской области по адресу: </w:t>
      </w:r>
      <w:hyperlink r:id="rId8" w:history="1">
        <w:r w:rsidR="00C94C79" w:rsidRPr="00675A98">
          <w:rPr>
            <w:rStyle w:val="a5"/>
            <w:rFonts w:cs="Times New Roman"/>
            <w:color w:val="auto"/>
            <w:u w:val="none"/>
          </w:rPr>
          <w:t>www.electrostal.ru</w:t>
        </w:r>
      </w:hyperlink>
      <w:r w:rsidR="00C94C79" w:rsidRPr="00675A98">
        <w:rPr>
          <w:rFonts w:cs="Times New Roman"/>
        </w:rPr>
        <w:t>.</w:t>
      </w:r>
    </w:p>
    <w:p w:rsidR="00C94C79" w:rsidRDefault="0092611F" w:rsidP="00C94C7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C94C79" w:rsidRPr="00EC106C">
        <w:rPr>
          <w:rFonts w:cs="Times New Roman"/>
        </w:rPr>
        <w:t>. Настоящее постановление вступает в силу после его официального опубликования</w:t>
      </w:r>
      <w:r w:rsidR="00C94C79">
        <w:rPr>
          <w:rFonts w:cs="Times New Roman"/>
        </w:rPr>
        <w:t>.</w:t>
      </w:r>
    </w:p>
    <w:p w:rsidR="00C94C79" w:rsidRDefault="0092611F" w:rsidP="00C94C79">
      <w:pPr>
        <w:jc w:val="both"/>
      </w:pPr>
      <w:r>
        <w:rPr>
          <w:rFonts w:cs="Times New Roman"/>
        </w:rPr>
        <w:t xml:space="preserve">         5</w:t>
      </w:r>
      <w:r w:rsidR="00C94C79">
        <w:rPr>
          <w:rFonts w:cs="Times New Roman"/>
        </w:rPr>
        <w:t xml:space="preserve">. Контроль за исполнением настоящего постановления возложить на </w:t>
      </w:r>
      <w:r w:rsidR="00C94C79">
        <w:t xml:space="preserve">заместителя Главы городского округа Электросталь – начальника управления по кадровой политике и общим вопросам </w:t>
      </w:r>
      <w:proofErr w:type="spellStart"/>
      <w:r w:rsidR="00C94C79">
        <w:t>Вишневу</w:t>
      </w:r>
      <w:proofErr w:type="spellEnd"/>
      <w:r w:rsidR="00C94C79">
        <w:t xml:space="preserve"> Э.В.</w:t>
      </w:r>
    </w:p>
    <w:p w:rsidR="00C94C79" w:rsidRPr="00EC106C" w:rsidRDefault="00C94C79" w:rsidP="00675A98">
      <w:pPr>
        <w:autoSpaceDE w:val="0"/>
        <w:autoSpaceDN w:val="0"/>
        <w:adjustRightInd w:val="0"/>
        <w:jc w:val="both"/>
      </w:pPr>
    </w:p>
    <w:p w:rsidR="00C94C79" w:rsidRDefault="00C94C79" w:rsidP="00C94C79">
      <w:pPr>
        <w:tabs>
          <w:tab w:val="left" w:pos="851"/>
        </w:tabs>
        <w:jc w:val="both"/>
        <w:rPr>
          <w:rFonts w:cs="Times New Roman"/>
        </w:rPr>
      </w:pPr>
    </w:p>
    <w:p w:rsidR="00675A98" w:rsidRDefault="00675A98" w:rsidP="00C94C79">
      <w:pPr>
        <w:tabs>
          <w:tab w:val="left" w:pos="851"/>
        </w:tabs>
        <w:jc w:val="both"/>
        <w:rPr>
          <w:rFonts w:cs="Times New Roman"/>
        </w:rPr>
      </w:pPr>
    </w:p>
    <w:p w:rsidR="00675A98" w:rsidRDefault="00675A98" w:rsidP="00C94C79">
      <w:pPr>
        <w:tabs>
          <w:tab w:val="left" w:pos="851"/>
        </w:tabs>
        <w:jc w:val="both"/>
        <w:rPr>
          <w:rFonts w:cs="Times New Roman"/>
        </w:rPr>
      </w:pPr>
    </w:p>
    <w:p w:rsidR="00C94C79" w:rsidRPr="00D63FE0" w:rsidRDefault="00C94C79" w:rsidP="00C94C79">
      <w:pPr>
        <w:jc w:val="both"/>
      </w:pPr>
      <w:r w:rsidRPr="007C1ED5">
        <w:t xml:space="preserve">Глава </w:t>
      </w:r>
      <w:r w:rsidRPr="00D63FE0">
        <w:t>городского округа                                                                                            И.Ю. Волкова</w:t>
      </w:r>
    </w:p>
    <w:p w:rsidR="00C94C79" w:rsidRDefault="00C94C79" w:rsidP="00C94C79">
      <w:pPr>
        <w:jc w:val="both"/>
      </w:pPr>
    </w:p>
    <w:p w:rsidR="00C94C79" w:rsidRDefault="00C94C79" w:rsidP="00C94C79">
      <w:pPr>
        <w:jc w:val="both"/>
      </w:pPr>
    </w:p>
    <w:p w:rsidR="00C94C79" w:rsidRDefault="00C94C79" w:rsidP="00C94C79">
      <w:pPr>
        <w:jc w:val="both"/>
      </w:pPr>
    </w:p>
    <w:p w:rsidR="00C94C79" w:rsidRPr="00D63FE0" w:rsidRDefault="00C94C79" w:rsidP="00C94C79">
      <w:pPr>
        <w:jc w:val="both"/>
      </w:pPr>
    </w:p>
    <w:p w:rsidR="00BF548D" w:rsidRDefault="00BF548D" w:rsidP="00C94C79"/>
    <w:p w:rsidR="00BF548D" w:rsidRDefault="00BF548D" w:rsidP="00C94C79"/>
    <w:p w:rsidR="00BF548D" w:rsidRDefault="00BF548D" w:rsidP="00C94C79"/>
    <w:p w:rsidR="00BF548D" w:rsidRDefault="00BF548D" w:rsidP="00C94C79"/>
    <w:p w:rsidR="00BF548D" w:rsidRDefault="00BF548D" w:rsidP="00C94C79"/>
    <w:p w:rsidR="0092611F" w:rsidRDefault="00C94C79" w:rsidP="00C94C79">
      <w:pPr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</w:t>
      </w:r>
      <w:r w:rsidR="00381B03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Приложение </w:t>
      </w:r>
      <w:r w:rsidR="0092611F">
        <w:rPr>
          <w:rFonts w:cs="Times New Roman"/>
        </w:rPr>
        <w:t xml:space="preserve">1 </w:t>
      </w:r>
    </w:p>
    <w:p w:rsidR="00FF3E1A" w:rsidRDefault="00FF3E1A" w:rsidP="00C94C79">
      <w:pPr>
        <w:rPr>
          <w:rFonts w:cs="Times New Roman"/>
        </w:rPr>
      </w:pPr>
    </w:p>
    <w:p w:rsidR="00FF3E1A" w:rsidRDefault="00FF3E1A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381B03">
        <w:rPr>
          <w:rFonts w:cs="Times New Roman"/>
        </w:rPr>
        <w:t xml:space="preserve">                              </w:t>
      </w:r>
      <w:r>
        <w:rPr>
          <w:rFonts w:cs="Times New Roman"/>
        </w:rPr>
        <w:t xml:space="preserve">    УТВЕРЖДЕНО</w:t>
      </w:r>
    </w:p>
    <w:p w:rsidR="0092611F" w:rsidRDefault="0092611F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</w:t>
      </w:r>
      <w:r w:rsidR="00381B03">
        <w:rPr>
          <w:rFonts w:cs="Times New Roman"/>
        </w:rPr>
        <w:t xml:space="preserve">  </w:t>
      </w:r>
      <w:r w:rsidR="00FF3E1A">
        <w:rPr>
          <w:rFonts w:cs="Times New Roman"/>
        </w:rPr>
        <w:t xml:space="preserve">       постановлением</w:t>
      </w:r>
      <w:r w:rsidR="00C94C79">
        <w:rPr>
          <w:rFonts w:cs="Times New Roman"/>
        </w:rPr>
        <w:t xml:space="preserve"> </w:t>
      </w:r>
      <w:r>
        <w:rPr>
          <w:rFonts w:cs="Times New Roman"/>
        </w:rPr>
        <w:t>Администрации</w:t>
      </w:r>
    </w:p>
    <w:p w:rsidR="0092611F" w:rsidRDefault="0092611F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</w:t>
      </w:r>
      <w:r w:rsidR="00381B03">
        <w:rPr>
          <w:rFonts w:cs="Times New Roman"/>
        </w:rPr>
        <w:t xml:space="preserve">                              </w:t>
      </w:r>
      <w:r>
        <w:rPr>
          <w:rFonts w:cs="Times New Roman"/>
        </w:rPr>
        <w:t xml:space="preserve">          </w:t>
      </w:r>
      <w:r w:rsidR="00C94C79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="00C94C79">
        <w:rPr>
          <w:rFonts w:cs="Times New Roman"/>
        </w:rPr>
        <w:t xml:space="preserve">Электросталь </w:t>
      </w:r>
    </w:p>
    <w:p w:rsidR="00C94C79" w:rsidRPr="00C94C79" w:rsidRDefault="0092611F" w:rsidP="00C94C79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  <w:r w:rsidR="00381B03">
        <w:rPr>
          <w:rFonts w:cs="Times New Roman"/>
        </w:rPr>
        <w:t xml:space="preserve">                 </w:t>
      </w:r>
      <w:r>
        <w:rPr>
          <w:rFonts w:cs="Times New Roman"/>
        </w:rPr>
        <w:t xml:space="preserve">   </w:t>
      </w:r>
      <w:r w:rsidR="00C94C79">
        <w:rPr>
          <w:rFonts w:cs="Times New Roman"/>
        </w:rPr>
        <w:t>Московской области</w:t>
      </w:r>
    </w:p>
    <w:p w:rsidR="00C94C79" w:rsidRPr="00C94C79" w:rsidRDefault="00C94C79" w:rsidP="00C94C79">
      <w:pPr>
        <w:rPr>
          <w:rFonts w:cs="Times New Roman"/>
        </w:rPr>
      </w:pPr>
    </w:p>
    <w:p w:rsidR="00C94C79" w:rsidRPr="00C94C79" w:rsidRDefault="003B102B" w:rsidP="00133D62">
      <w:pPr>
        <w:ind w:left="5954" w:hanging="5954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</w:t>
      </w:r>
      <w:r w:rsidR="00381B03">
        <w:rPr>
          <w:rFonts w:cs="Times New Roman"/>
        </w:rPr>
        <w:t xml:space="preserve">                           </w:t>
      </w:r>
      <w:r w:rsidR="00133D62">
        <w:rPr>
          <w:rFonts w:cs="Times New Roman"/>
        </w:rPr>
        <w:t xml:space="preserve">     </w:t>
      </w:r>
      <w:r w:rsidR="0092611F">
        <w:rPr>
          <w:rFonts w:cs="Times New Roman"/>
        </w:rPr>
        <w:t>о</w:t>
      </w:r>
      <w:r>
        <w:rPr>
          <w:rFonts w:cs="Times New Roman"/>
        </w:rPr>
        <w:t>т___</w:t>
      </w:r>
      <w:r w:rsidR="00133D62">
        <w:rPr>
          <w:rFonts w:cs="Times New Roman"/>
          <w:u w:val="single"/>
        </w:rPr>
        <w:t>01.10.2024</w:t>
      </w:r>
      <w:r>
        <w:rPr>
          <w:rFonts w:cs="Times New Roman"/>
        </w:rPr>
        <w:t>_№_</w:t>
      </w:r>
      <w:r w:rsidR="00133D62">
        <w:rPr>
          <w:rFonts w:cs="Times New Roman"/>
          <w:u w:val="single"/>
        </w:rPr>
        <w:t>1122/10</w:t>
      </w:r>
      <w:r>
        <w:rPr>
          <w:rFonts w:cs="Times New Roman"/>
        </w:rPr>
        <w:t>___</w:t>
      </w:r>
    </w:p>
    <w:p w:rsidR="00C94C79" w:rsidRPr="00C94C79" w:rsidRDefault="00C94C79" w:rsidP="00C94C79">
      <w:pPr>
        <w:rPr>
          <w:rFonts w:cs="Times New Roman"/>
        </w:rPr>
      </w:pPr>
    </w:p>
    <w:p w:rsidR="00C94C79" w:rsidRPr="00C94C79" w:rsidRDefault="00C94C79" w:rsidP="00C94C79">
      <w:pPr>
        <w:rPr>
          <w:rFonts w:cs="Times New Roman"/>
        </w:rPr>
      </w:pPr>
    </w:p>
    <w:tbl>
      <w:tblPr>
        <w:tblStyle w:val="a6"/>
        <w:tblW w:w="10206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206"/>
      </w:tblGrid>
      <w:tr w:rsidR="00C94C79" w:rsidRPr="00C94C79" w:rsidTr="002033FD">
        <w:trPr>
          <w:cantSplit/>
          <w:trHeight w:val="27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94C79" w:rsidRPr="00C94C79" w:rsidRDefault="00C94C79" w:rsidP="0092611F">
            <w:pPr>
              <w:tabs>
                <w:tab w:val="left" w:pos="993"/>
              </w:tabs>
              <w:jc w:val="center"/>
              <w:rPr>
                <w:rFonts w:cs="Times New Roman"/>
              </w:rPr>
            </w:pPr>
            <w:r w:rsidRPr="00C94C79">
              <w:rPr>
                <w:rFonts w:cs="Times New Roman"/>
              </w:rPr>
              <w:t>ПОЛОЖЕНИЕ</w:t>
            </w:r>
          </w:p>
          <w:p w:rsidR="00C94C79" w:rsidRPr="00C94C79" w:rsidRDefault="00C94C79" w:rsidP="0092611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</w:rPr>
            </w:pPr>
            <w:r w:rsidRPr="00C94C79">
              <w:rPr>
                <w:rFonts w:cs="Times New Roman"/>
              </w:rPr>
              <w:t>о п</w:t>
            </w:r>
            <w:r w:rsidR="00211996">
              <w:rPr>
                <w:rFonts w:cs="Times New Roman"/>
              </w:rPr>
              <w:t>орядке создания и деятельности Рабочей</w:t>
            </w:r>
            <w:r w:rsidRPr="00C94C79">
              <w:rPr>
                <w:rFonts w:cs="Times New Roman"/>
              </w:rPr>
              <w:t xml:space="preserve"> групп</w:t>
            </w:r>
            <w:r w:rsidR="00211996">
              <w:rPr>
                <w:rFonts w:cs="Times New Roman"/>
              </w:rPr>
              <w:t>ы</w:t>
            </w:r>
            <w:r w:rsidRPr="00C94C79">
              <w:rPr>
                <w:rFonts w:cs="Times New Roman"/>
              </w:rPr>
              <w:t xml:space="preserve"> Межведомственной комиссии</w:t>
            </w:r>
          </w:p>
          <w:p w:rsidR="00C94C79" w:rsidRPr="00C94C79" w:rsidRDefault="00C94C79" w:rsidP="0092611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</w:rPr>
            </w:pPr>
            <w:r w:rsidRPr="00C94C79">
              <w:rPr>
                <w:rFonts w:cs="Times New Roman"/>
              </w:rPr>
              <w:t>по противодействию нелегальной занятости на территории Московской области</w:t>
            </w:r>
          </w:p>
        </w:tc>
      </w:tr>
    </w:tbl>
    <w:p w:rsidR="00C94C79" w:rsidRPr="00C94C79" w:rsidRDefault="00C94C79" w:rsidP="0092611F">
      <w:pPr>
        <w:jc w:val="both"/>
        <w:rPr>
          <w:rFonts w:cs="Times New Roman"/>
          <w:color w:val="FF0000"/>
        </w:rPr>
      </w:pPr>
    </w:p>
    <w:p w:rsidR="00C94C79" w:rsidRPr="00C94C79" w:rsidRDefault="00C94C79" w:rsidP="0092611F">
      <w:pPr>
        <w:tabs>
          <w:tab w:val="left" w:pos="4260"/>
          <w:tab w:val="left" w:pos="4560"/>
        </w:tabs>
        <w:ind w:firstLine="426"/>
        <w:jc w:val="center"/>
        <w:rPr>
          <w:rFonts w:cs="Times New Roman"/>
        </w:rPr>
      </w:pPr>
      <w:r w:rsidRPr="00C94C79">
        <w:rPr>
          <w:rFonts w:cs="Times New Roman"/>
        </w:rPr>
        <w:t>I. Общие положения</w:t>
      </w:r>
    </w:p>
    <w:p w:rsidR="00C94C79" w:rsidRPr="00C94C79" w:rsidRDefault="00C94C79" w:rsidP="0092611F">
      <w:pPr>
        <w:ind w:firstLine="709"/>
        <w:jc w:val="both"/>
        <w:rPr>
          <w:rFonts w:cs="Times New Roman"/>
        </w:rPr>
      </w:pPr>
    </w:p>
    <w:p w:rsidR="00C94C79" w:rsidRPr="00C94C79" w:rsidRDefault="00C94C79" w:rsidP="0092611F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1. Настоящее Положение определяет п</w:t>
      </w:r>
      <w:r w:rsidR="00211996">
        <w:rPr>
          <w:rFonts w:cs="Times New Roman"/>
        </w:rPr>
        <w:t>орядок создания и деятельности Рабочей</w:t>
      </w:r>
      <w:r w:rsidRPr="00C94C79">
        <w:rPr>
          <w:rFonts w:cs="Times New Roman"/>
        </w:rPr>
        <w:t xml:space="preserve"> групп</w:t>
      </w:r>
      <w:r w:rsidR="00211996">
        <w:rPr>
          <w:rFonts w:cs="Times New Roman"/>
        </w:rPr>
        <w:t>ы</w:t>
      </w:r>
      <w:r w:rsidRPr="00C94C79">
        <w:rPr>
          <w:rFonts w:cs="Times New Roman"/>
        </w:rPr>
        <w:t xml:space="preserve"> Межведомственной комиссии по противодействию нелегальной занятости на территор</w:t>
      </w:r>
      <w:r w:rsidR="00211996">
        <w:rPr>
          <w:rFonts w:cs="Times New Roman"/>
        </w:rPr>
        <w:t>ии Московской области (далее – р</w:t>
      </w:r>
      <w:r w:rsidRPr="00C94C79">
        <w:rPr>
          <w:rFonts w:cs="Times New Roman"/>
        </w:rPr>
        <w:t xml:space="preserve">абочая группа). </w:t>
      </w:r>
    </w:p>
    <w:p w:rsidR="00AC3F75" w:rsidRDefault="00211996" w:rsidP="0092611F">
      <w:pPr>
        <w:ind w:firstLine="709"/>
        <w:jc w:val="both"/>
        <w:rPr>
          <w:rFonts w:cs="Times New Roman"/>
        </w:rPr>
      </w:pPr>
      <w:r>
        <w:rPr>
          <w:rFonts w:cs="Times New Roman"/>
        </w:rPr>
        <w:t>2. Рабочая группа в своей деятельности руководствуется Конституцией Российской Федерации, федеральными законами, нормативными правовыми актами</w:t>
      </w:r>
      <w:r w:rsidR="00AC3F75">
        <w:rPr>
          <w:rFonts w:cs="Times New Roman"/>
        </w:rPr>
        <w:t xml:space="preserve"> Президента Российской Федерации, Правительства Российской Федерации, законами и иными нормативными правовыми актами Московской области, а также настоящим Положением.</w:t>
      </w:r>
    </w:p>
    <w:p w:rsidR="00C94C79" w:rsidRPr="00C94C79" w:rsidRDefault="00C94C79" w:rsidP="0092611F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3. Рабочая группа является постоянно действующим коллегиальным органом, ведёт свою деятельность в рамках работы Комиссии и является ее неотъемлемой частью.</w:t>
      </w:r>
    </w:p>
    <w:p w:rsidR="00C94C79" w:rsidRPr="00C94C79" w:rsidRDefault="00C94C79" w:rsidP="0092611F">
      <w:pPr>
        <w:ind w:firstLine="709"/>
        <w:jc w:val="both"/>
        <w:rPr>
          <w:rFonts w:cs="Times New Roman"/>
        </w:rPr>
      </w:pPr>
    </w:p>
    <w:p w:rsidR="00C94C79" w:rsidRPr="00C94C79" w:rsidRDefault="00C94C79" w:rsidP="0092611F">
      <w:pPr>
        <w:ind w:firstLine="709"/>
        <w:jc w:val="center"/>
        <w:rPr>
          <w:rFonts w:cs="Times New Roman"/>
        </w:rPr>
      </w:pPr>
      <w:r w:rsidRPr="00C94C79">
        <w:rPr>
          <w:rFonts w:cs="Times New Roman"/>
        </w:rPr>
        <w:t>I</w:t>
      </w:r>
      <w:r w:rsidRPr="00C94C79">
        <w:rPr>
          <w:rFonts w:cs="Times New Roman"/>
          <w:lang w:val="en-US"/>
        </w:rPr>
        <w:t>I</w:t>
      </w:r>
      <w:r w:rsidR="00211996">
        <w:rPr>
          <w:rFonts w:cs="Times New Roman"/>
        </w:rPr>
        <w:t>. Задачи Р</w:t>
      </w:r>
      <w:r w:rsidRPr="00C94C79">
        <w:rPr>
          <w:rFonts w:cs="Times New Roman"/>
        </w:rPr>
        <w:t>абочей группы</w:t>
      </w:r>
    </w:p>
    <w:p w:rsidR="00C94C79" w:rsidRPr="00C94C79" w:rsidRDefault="00C94C79" w:rsidP="0092611F">
      <w:pPr>
        <w:ind w:firstLine="709"/>
        <w:jc w:val="both"/>
        <w:rPr>
          <w:rFonts w:cs="Times New Roman"/>
        </w:rPr>
      </w:pPr>
    </w:p>
    <w:p w:rsidR="00C94C79" w:rsidRPr="00C94C79" w:rsidRDefault="00C94C79" w:rsidP="0092611F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4. Основными задачами Рабочей группы являются:</w:t>
      </w:r>
    </w:p>
    <w:p w:rsidR="00C94C79" w:rsidRPr="00C94C79" w:rsidRDefault="00C94C79" w:rsidP="0092611F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1) координация и обеспечение взаимодействия исполнительных органов государственной власти, органов местного самоупра</w:t>
      </w:r>
      <w:r w:rsidR="00AC3F75">
        <w:rPr>
          <w:rFonts w:cs="Times New Roman"/>
        </w:rPr>
        <w:t>вления городского округа Электросталь</w:t>
      </w:r>
      <w:r w:rsidRPr="00C94C79">
        <w:rPr>
          <w:rFonts w:cs="Times New Roman"/>
        </w:rPr>
        <w:t xml:space="preserve"> Московской области и контрольно-надзорных органов в целях реализации полномочий Рабочей группы на территории </w:t>
      </w:r>
      <w:r w:rsidR="00AC3F75">
        <w:rPr>
          <w:rFonts w:cs="Times New Roman"/>
        </w:rPr>
        <w:t>городского округа Электросталь</w:t>
      </w:r>
      <w:r w:rsidR="00AC3F75" w:rsidRPr="00C94C79">
        <w:rPr>
          <w:rFonts w:cs="Times New Roman"/>
        </w:rPr>
        <w:t xml:space="preserve"> </w:t>
      </w:r>
      <w:r w:rsidRPr="00C94C79">
        <w:rPr>
          <w:rFonts w:cs="Times New Roman"/>
        </w:rPr>
        <w:t>Московской области.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 xml:space="preserve">2)  осуществление мониторинга и анализа результатов работы </w:t>
      </w:r>
      <w:r w:rsidRPr="00C94C79">
        <w:rPr>
          <w:rFonts w:cs="Times New Roman"/>
          <w:color w:val="000000" w:themeColor="text1"/>
        </w:rPr>
        <w:t>Р</w:t>
      </w:r>
      <w:r w:rsidRPr="00C94C79">
        <w:rPr>
          <w:rFonts w:cs="Times New Roman"/>
        </w:rPr>
        <w:t xml:space="preserve">абочей группы в </w:t>
      </w:r>
      <w:r w:rsidR="00AC3F75">
        <w:rPr>
          <w:rFonts w:cs="Times New Roman"/>
        </w:rPr>
        <w:t>городском округе Электросталь</w:t>
      </w:r>
      <w:r w:rsidR="00AC3F75" w:rsidRPr="00C94C79">
        <w:rPr>
          <w:rFonts w:cs="Times New Roman"/>
        </w:rPr>
        <w:t xml:space="preserve"> </w:t>
      </w:r>
      <w:r w:rsidRPr="00C94C79">
        <w:rPr>
          <w:rFonts w:cs="Times New Roman"/>
        </w:rPr>
        <w:t>Московской</w:t>
      </w:r>
      <w:r w:rsidR="003B102B">
        <w:rPr>
          <w:rFonts w:cs="Times New Roman"/>
        </w:rPr>
        <w:t xml:space="preserve"> </w:t>
      </w:r>
      <w:r w:rsidRPr="00C94C79">
        <w:rPr>
          <w:rFonts w:cs="Times New Roman"/>
        </w:rPr>
        <w:t>области;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 xml:space="preserve">3) осуществление мониторинга результатов работы по противодействию нелегальной занятости </w:t>
      </w:r>
      <w:r w:rsidR="003B102B">
        <w:rPr>
          <w:rFonts w:cs="Times New Roman"/>
        </w:rPr>
        <w:t xml:space="preserve">на территории </w:t>
      </w:r>
      <w:r w:rsidR="00AC3F75">
        <w:rPr>
          <w:rFonts w:cs="Times New Roman"/>
        </w:rPr>
        <w:t>городского округа Электросталь</w:t>
      </w:r>
      <w:r w:rsidR="00AC3F75" w:rsidRPr="00C94C79">
        <w:rPr>
          <w:rFonts w:cs="Times New Roman"/>
        </w:rPr>
        <w:t xml:space="preserve"> </w:t>
      </w:r>
      <w:r w:rsidRPr="00C94C79">
        <w:rPr>
          <w:rFonts w:cs="Times New Roman"/>
        </w:rPr>
        <w:t>Московской области.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</w:p>
    <w:p w:rsidR="00C94C79" w:rsidRPr="00C94C79" w:rsidRDefault="00C94C79" w:rsidP="00C94C79">
      <w:pPr>
        <w:ind w:firstLine="709"/>
        <w:jc w:val="center"/>
        <w:rPr>
          <w:rFonts w:cs="Times New Roman"/>
        </w:rPr>
      </w:pPr>
      <w:r w:rsidRPr="00C94C79">
        <w:rPr>
          <w:rFonts w:cs="Times New Roman"/>
        </w:rPr>
        <w:t>I</w:t>
      </w:r>
      <w:r w:rsidRPr="00C94C79">
        <w:rPr>
          <w:rFonts w:cs="Times New Roman"/>
          <w:lang w:val="en-US"/>
        </w:rPr>
        <w:t>II</w:t>
      </w:r>
      <w:r w:rsidR="00211996">
        <w:rPr>
          <w:rFonts w:cs="Times New Roman"/>
        </w:rPr>
        <w:t>. Права Р</w:t>
      </w:r>
      <w:r w:rsidRPr="00C94C79">
        <w:rPr>
          <w:rFonts w:cs="Times New Roman"/>
        </w:rPr>
        <w:t>абочей группы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5. Рабочая группа имеет право: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 xml:space="preserve">1) приглашать на заседания Рабочей группы и заслушивать должностных лиц и специалистов (экспертов) органов и организаций, не входящих в состав </w:t>
      </w:r>
      <w:r w:rsidRPr="00C94C79">
        <w:rPr>
          <w:rFonts w:cs="Times New Roman"/>
          <w:color w:val="000000" w:themeColor="text1"/>
        </w:rPr>
        <w:t>Р</w:t>
      </w:r>
      <w:r w:rsidRPr="00C94C79">
        <w:rPr>
          <w:rFonts w:cs="Times New Roman"/>
        </w:rPr>
        <w:t>абочей группы;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 xml:space="preserve">2) запрашивать у </w:t>
      </w:r>
      <w:r w:rsidRPr="00C94C79">
        <w:rPr>
          <w:rFonts w:cs="Times New Roman"/>
          <w:color w:val="000000" w:themeColor="text1"/>
        </w:rPr>
        <w:t>органов местного самоуправления</w:t>
      </w:r>
      <w:r w:rsidRPr="00C94C79">
        <w:rPr>
          <w:rFonts w:cs="Times New Roman"/>
        </w:rPr>
        <w:t xml:space="preserve">, государственных внебюджетных фондов, организаций информацию, необходимую для выполнения задач </w:t>
      </w:r>
      <w:r w:rsidRPr="00C94C79">
        <w:rPr>
          <w:rFonts w:cs="Times New Roman"/>
          <w:color w:val="000000" w:themeColor="text1"/>
        </w:rPr>
        <w:t>Р</w:t>
      </w:r>
      <w:r w:rsidRPr="00C94C79">
        <w:rPr>
          <w:rFonts w:cs="Times New Roman"/>
        </w:rPr>
        <w:t xml:space="preserve">абочей группы; 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3) рассматривать на заседаниях Рабочей группы ситуации, связанные:</w:t>
      </w:r>
    </w:p>
    <w:p w:rsidR="00C94C79" w:rsidRPr="00C94C79" w:rsidRDefault="00AC3F75" w:rsidP="00C94C7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94C79" w:rsidRPr="00C94C79">
        <w:rPr>
          <w:rFonts w:cs="Times New Roman"/>
        </w:rPr>
        <w:t>с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:rsidR="00C94C79" w:rsidRPr="00C94C79" w:rsidRDefault="00AC3F75" w:rsidP="00AC3F75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="00C94C79" w:rsidRPr="00C94C79">
        <w:rPr>
          <w:rFonts w:cs="Times New Roman"/>
        </w:rPr>
        <w:t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:rsidR="00C94C79" w:rsidRPr="00C94C79" w:rsidRDefault="00AC3F75" w:rsidP="00AC3F75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94C79" w:rsidRPr="00C94C79">
        <w:rPr>
          <w:rFonts w:cs="Times New Roman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C94C79" w:rsidRDefault="00C94C79" w:rsidP="0092611F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4) при выявлении фактов, свидетельствующих о нарушении трудовых прав граждан, направлять информацию в Комиссию.</w:t>
      </w:r>
    </w:p>
    <w:p w:rsidR="0092611F" w:rsidRPr="00C94C79" w:rsidRDefault="0092611F" w:rsidP="0092611F">
      <w:pPr>
        <w:ind w:firstLine="709"/>
        <w:jc w:val="both"/>
        <w:rPr>
          <w:rFonts w:cs="Times New Roman"/>
        </w:rPr>
      </w:pPr>
    </w:p>
    <w:p w:rsidR="00C94C79" w:rsidRPr="00C94C79" w:rsidRDefault="00C94C79" w:rsidP="00C94C79">
      <w:pPr>
        <w:ind w:firstLine="709"/>
        <w:jc w:val="center"/>
        <w:rPr>
          <w:rFonts w:cs="Times New Roman"/>
        </w:rPr>
      </w:pPr>
      <w:r w:rsidRPr="00C94C79">
        <w:rPr>
          <w:rFonts w:cs="Times New Roman"/>
          <w:lang w:val="en-US"/>
        </w:rPr>
        <w:t>I</w:t>
      </w:r>
      <w:r w:rsidR="00211996">
        <w:rPr>
          <w:rFonts w:cs="Times New Roman"/>
        </w:rPr>
        <w:t>V. Функции Р</w:t>
      </w:r>
      <w:r w:rsidRPr="00C94C79">
        <w:rPr>
          <w:rFonts w:cs="Times New Roman"/>
        </w:rPr>
        <w:t>абочей группы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</w:p>
    <w:p w:rsidR="00C94C79" w:rsidRPr="00C94C79" w:rsidRDefault="003B102B" w:rsidP="00C94C7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 Рабочая группа в рамках, </w:t>
      </w:r>
      <w:r w:rsidR="00C94C79" w:rsidRPr="00C94C79">
        <w:rPr>
          <w:rFonts w:cs="Times New Roman"/>
        </w:rPr>
        <w:t>возложенных на нее задач: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1) осуществляет информирование граждан в средствах массовой информации о негативных последствиях нелегальной занятости;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2) организовывает «горячую линию»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жалобы;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 xml:space="preserve">3) </w:t>
      </w:r>
      <w:r w:rsidR="00AC3F75">
        <w:rPr>
          <w:rFonts w:cs="Times New Roman"/>
        </w:rPr>
        <w:t>размещает на официальном сайте А</w:t>
      </w:r>
      <w:r w:rsidRPr="00C94C79">
        <w:rPr>
          <w:rFonts w:cs="Times New Roman"/>
        </w:rPr>
        <w:t xml:space="preserve">дминистрации </w:t>
      </w:r>
      <w:r w:rsidR="00AC3F75">
        <w:rPr>
          <w:rFonts w:cs="Times New Roman"/>
        </w:rPr>
        <w:t>городского округа Электросталь</w:t>
      </w:r>
      <w:r w:rsidR="00AC3F75" w:rsidRPr="00C94C79">
        <w:rPr>
          <w:rFonts w:cs="Times New Roman"/>
        </w:rPr>
        <w:t xml:space="preserve"> </w:t>
      </w:r>
      <w:r w:rsidRPr="00C94C79">
        <w:rPr>
          <w:rFonts w:cs="Times New Roman"/>
        </w:rPr>
        <w:t>Московской области в информационно-телекоммуникационной сети «Интернет» актуальную информацию о деятельности Рабочей группы;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4) направляет в Комиссию информацию об организациях, в которых выявлены или имеется вероятность выявления признаков нелегальной занятости, а также предложения по работе, направленной на снижение нелегальной занятости;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5) ежегодно формирует и утверждает план мероприятий по противодействию нелегальной занятости в муниципальном образовании Московской области;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 xml:space="preserve">6) проводит анализ письменных обращений граждан и юридических лиц, поступивших в органы местного самоуправления, должностным лицам </w:t>
      </w:r>
      <w:r w:rsidRPr="00C94C79">
        <w:rPr>
          <w:rFonts w:cs="Times New Roman"/>
          <w:shd w:val="clear" w:color="auto" w:fill="FFFFFF" w:themeFill="background1"/>
        </w:rPr>
        <w:t>органов местного самоуправления</w:t>
      </w:r>
      <w:r w:rsidRPr="00C94C79">
        <w:rPr>
          <w:rFonts w:cs="Times New Roman"/>
        </w:rPr>
        <w:t>, содержащих информацию о фактах (признаках) нелегальной занятости.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</w:p>
    <w:p w:rsidR="00C94C79" w:rsidRPr="00C94C79" w:rsidRDefault="00C94C79" w:rsidP="00C94C79">
      <w:pPr>
        <w:ind w:firstLine="709"/>
        <w:jc w:val="center"/>
        <w:rPr>
          <w:rFonts w:cs="Times New Roman"/>
        </w:rPr>
      </w:pPr>
      <w:r w:rsidRPr="00C94C79">
        <w:rPr>
          <w:rFonts w:cs="Times New Roman"/>
          <w:lang w:val="en-US"/>
        </w:rPr>
        <w:t>V</w:t>
      </w:r>
      <w:r w:rsidRPr="00C94C79">
        <w:rPr>
          <w:rFonts w:cs="Times New Roman"/>
        </w:rPr>
        <w:t>. Организационные основы деятельности Рабочей группы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 xml:space="preserve">7. Работа Рабочей группы осуществляется в форме заседаний, которые могут быть проведены в очном формате или в формате видео-конференц-связи. 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 xml:space="preserve">8. Персональный состав Рабочей группы утверждается правовым актом </w:t>
      </w:r>
      <w:r w:rsidR="00AC3F75">
        <w:rPr>
          <w:rFonts w:cs="Times New Roman"/>
        </w:rPr>
        <w:t>городского округа Электросталь</w:t>
      </w:r>
      <w:r w:rsidR="00AC3F75" w:rsidRPr="00C94C79">
        <w:rPr>
          <w:rFonts w:cs="Times New Roman"/>
        </w:rPr>
        <w:t xml:space="preserve"> </w:t>
      </w:r>
      <w:r w:rsidRPr="00C94C79">
        <w:rPr>
          <w:rFonts w:cs="Times New Roman"/>
        </w:rPr>
        <w:t>Московской области.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9. Рабочая группа формируется в составе председателя Рабочей группы, заместителя председателя Рабочей группы, членов Рабочей группы и секретаря Рабочей группы.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10. Возглавляет Рабочую группу председатель. Председателем рабочей группы назначается лицо, замещающее</w:t>
      </w:r>
      <w:r w:rsidR="00AC3F75">
        <w:rPr>
          <w:rFonts w:cs="Times New Roman"/>
        </w:rPr>
        <w:t xml:space="preserve"> должность не ниже заместителя Г</w:t>
      </w:r>
      <w:r w:rsidRPr="00C94C79">
        <w:rPr>
          <w:rFonts w:cs="Times New Roman"/>
        </w:rPr>
        <w:t xml:space="preserve">лавы </w:t>
      </w:r>
      <w:r w:rsidR="00AC3F75">
        <w:rPr>
          <w:rFonts w:cs="Times New Roman"/>
        </w:rPr>
        <w:t>городского округа Электросталь</w:t>
      </w:r>
      <w:r w:rsidR="00AC3F75" w:rsidRPr="00C94C79">
        <w:rPr>
          <w:rFonts w:cs="Times New Roman"/>
        </w:rPr>
        <w:t xml:space="preserve"> </w:t>
      </w:r>
      <w:r w:rsidRPr="00C94C79">
        <w:rPr>
          <w:rFonts w:cs="Times New Roman"/>
        </w:rPr>
        <w:t>Московской области.</w:t>
      </w:r>
      <w:r w:rsidR="00AC3F75">
        <w:rPr>
          <w:rFonts w:cs="Times New Roman"/>
        </w:rPr>
        <w:t xml:space="preserve">  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Заместитель председателя Рабочей группы и секретарь Рабочей группы назна</w:t>
      </w:r>
      <w:r w:rsidR="00AC3F75">
        <w:rPr>
          <w:rFonts w:cs="Times New Roman"/>
        </w:rPr>
        <w:t>чаются из числа представителей А</w:t>
      </w:r>
      <w:r w:rsidRPr="00C94C79">
        <w:rPr>
          <w:rFonts w:cs="Times New Roman"/>
        </w:rPr>
        <w:t xml:space="preserve">дминистрации </w:t>
      </w:r>
      <w:r w:rsidR="00AC3F75">
        <w:rPr>
          <w:rFonts w:cs="Times New Roman"/>
        </w:rPr>
        <w:t>городского округа Электросталь</w:t>
      </w:r>
      <w:r w:rsidRPr="00C94C79">
        <w:rPr>
          <w:rFonts w:cs="Times New Roman"/>
        </w:rPr>
        <w:t xml:space="preserve"> Московской области. 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11. Председатель Рабочей группы руководит ее деятельностью и несет ответственность за выполнение возложенных на Рабочую группу задач.</w:t>
      </w:r>
      <w:r w:rsidR="00AC3F75">
        <w:rPr>
          <w:rFonts w:cs="Times New Roman"/>
        </w:rPr>
        <w:t xml:space="preserve"> 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12. Заседания Рабочей группы проводятся по мере необходимости, но не реже одного раза в месяц.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Дата и время проведения заседания Рабочей группы назначаются председателем Рабочей группы, а в случае его отсутствия - заместителем председателя Рабочей группы.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lastRenderedPageBreak/>
        <w:t>13. Заседания Рабочей группы проводит председатель Рабочей группы, а в случае его отсутствия – заместитель председателя Рабочей группы.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14. Члены Рабочей группы не вправе разглашать сведения, ставшие им известными в ходе работы.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15. Заседание Рабочей группы считается правомочным, если на нем присутствует более половины ее членов.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16.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C94C79" w:rsidRPr="00C94C79" w:rsidRDefault="000C71E2" w:rsidP="00C94C79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C94C79" w:rsidRPr="00C94C79">
        <w:rPr>
          <w:rFonts w:cs="Times New Roman"/>
        </w:rPr>
        <w:t>. Подготовка и организация проведения заседаний Рабочей группы осуществляются секретарем Рабочей группы.</w:t>
      </w:r>
    </w:p>
    <w:p w:rsidR="00C94C79" w:rsidRPr="00C94C79" w:rsidRDefault="000C71E2" w:rsidP="00C94C79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C94C79" w:rsidRPr="00C94C79">
        <w:rPr>
          <w:rFonts w:cs="Times New Roman"/>
        </w:rPr>
        <w:t>. Решения Рабочей группы оформляются протоколом, который подписывается председательствующим на заседании Рабочей группы.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Ведение и направление протокола заседания Рабочей группы осуществляет секретарь Рабочей группы.</w:t>
      </w:r>
    </w:p>
    <w:p w:rsidR="00C94C79" w:rsidRPr="00C94C79" w:rsidRDefault="00C94C79" w:rsidP="00C94C79">
      <w:pPr>
        <w:ind w:firstLine="709"/>
        <w:jc w:val="both"/>
        <w:rPr>
          <w:rFonts w:cs="Times New Roman"/>
        </w:rPr>
      </w:pPr>
      <w:r w:rsidRPr="00C94C79">
        <w:rPr>
          <w:rFonts w:cs="Times New Roman"/>
        </w:rPr>
        <w:t>Решения Рабочей группы, принятые в пределах ее компетенции, направляются членам Рабочей группы, работодателям, рассмотренным и (или) заслушанным на заседаниях Рабочей группы, а также в Комиссию не позднее 7 рабочих дней после их подписания.</w:t>
      </w:r>
    </w:p>
    <w:p w:rsidR="00C94C79" w:rsidRPr="00C94C79" w:rsidRDefault="000C71E2" w:rsidP="00C94C79">
      <w:pPr>
        <w:ind w:firstLine="709"/>
        <w:jc w:val="both"/>
        <w:rPr>
          <w:rFonts w:cs="Times New Roman"/>
        </w:rPr>
      </w:pPr>
      <w:r>
        <w:rPr>
          <w:rFonts w:cs="Times New Roman"/>
        </w:rPr>
        <w:t>19</w:t>
      </w:r>
      <w:r w:rsidR="00C94C79" w:rsidRPr="00C94C79">
        <w:rPr>
          <w:rFonts w:cs="Times New Roman"/>
        </w:rPr>
        <w:t>. Контроль за исполнением решений Рабочей группы осуществляет председатель (заместитель председателя) Рабочей группы.</w:t>
      </w:r>
    </w:p>
    <w:p w:rsidR="00C94C79" w:rsidRPr="00C94C79" w:rsidRDefault="000C71E2" w:rsidP="00C94C79">
      <w:pPr>
        <w:ind w:firstLine="709"/>
        <w:jc w:val="both"/>
        <w:rPr>
          <w:rFonts w:cs="Times New Roman"/>
        </w:rPr>
      </w:pPr>
      <w:r>
        <w:rPr>
          <w:rFonts w:cs="Times New Roman"/>
        </w:rPr>
        <w:t>20</w:t>
      </w:r>
      <w:r w:rsidR="00C94C79" w:rsidRPr="00C94C79">
        <w:rPr>
          <w:rFonts w:cs="Times New Roman"/>
        </w:rPr>
        <w:t>. Секретарь рабочей группы осуществляет учет и формирование информации о результатах работы рабочей группы.</w:t>
      </w:r>
    </w:p>
    <w:p w:rsidR="00043C1F" w:rsidRDefault="00043C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B71261" w:rsidRPr="00F4202F" w:rsidRDefault="00B71261" w:rsidP="00B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 xml:space="preserve">Верно: начальник отдела по социальным вопросам </w:t>
      </w:r>
    </w:p>
    <w:p w:rsidR="00B71261" w:rsidRPr="00F4202F" w:rsidRDefault="00B71261" w:rsidP="00B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</w:t>
      </w:r>
    </w:p>
    <w:p w:rsidR="00B71261" w:rsidRPr="00F4202F" w:rsidRDefault="00B71261" w:rsidP="00B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B71261" w:rsidRPr="00F4202F" w:rsidRDefault="00B71261" w:rsidP="00B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02F">
        <w:rPr>
          <w:rFonts w:ascii="Times New Roman" w:hAnsi="Times New Roman" w:cs="Times New Roman"/>
          <w:sz w:val="24"/>
          <w:szCs w:val="24"/>
        </w:rPr>
        <w:t>_________________________ Н.В. Рыбакова</w:t>
      </w: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92611F" w:rsidRDefault="0092611F">
      <w:pPr>
        <w:rPr>
          <w:rFonts w:cs="Times New Roman"/>
        </w:rPr>
      </w:pPr>
    </w:p>
    <w:p w:rsidR="0071679D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</w:t>
      </w:r>
      <w:r w:rsidR="00110812">
        <w:rPr>
          <w:rFonts w:cs="Times New Roman"/>
        </w:rPr>
        <w:t xml:space="preserve">                        </w:t>
      </w:r>
    </w:p>
    <w:p w:rsidR="0071679D" w:rsidRDefault="0071679D" w:rsidP="0092611F">
      <w:pPr>
        <w:rPr>
          <w:rFonts w:cs="Times New Roman"/>
        </w:rPr>
      </w:pPr>
    </w:p>
    <w:p w:rsidR="0092611F" w:rsidRDefault="00110812" w:rsidP="0071679D">
      <w:pPr>
        <w:ind w:firstLine="5529"/>
        <w:rPr>
          <w:rFonts w:cs="Times New Roman"/>
        </w:rPr>
      </w:pPr>
      <w:r>
        <w:rPr>
          <w:rFonts w:cs="Times New Roman"/>
        </w:rPr>
        <w:lastRenderedPageBreak/>
        <w:t xml:space="preserve">   </w:t>
      </w:r>
      <w:r w:rsidR="0092611F">
        <w:rPr>
          <w:rFonts w:cs="Times New Roman"/>
        </w:rPr>
        <w:t xml:space="preserve">  Приложение 2 </w:t>
      </w:r>
    </w:p>
    <w:p w:rsidR="00FF3E1A" w:rsidRDefault="00FF3E1A" w:rsidP="00110812">
      <w:pPr>
        <w:rPr>
          <w:rFonts w:cs="Times New Roman"/>
        </w:rPr>
      </w:pPr>
    </w:p>
    <w:p w:rsidR="00FF3E1A" w:rsidRDefault="00FF3E1A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110812">
        <w:rPr>
          <w:rFonts w:cs="Times New Roman"/>
        </w:rPr>
        <w:t xml:space="preserve">                              </w:t>
      </w:r>
      <w:r>
        <w:rPr>
          <w:rFonts w:cs="Times New Roman"/>
        </w:rPr>
        <w:t xml:space="preserve">  УТВЕРЖДЕН</w:t>
      </w:r>
    </w:p>
    <w:p w:rsidR="0092611F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</w:t>
      </w:r>
      <w:r w:rsidR="00FF3E1A">
        <w:rPr>
          <w:rFonts w:cs="Times New Roman"/>
        </w:rPr>
        <w:t xml:space="preserve">                    </w:t>
      </w:r>
      <w:r w:rsidR="00110812">
        <w:rPr>
          <w:rFonts w:cs="Times New Roman"/>
        </w:rPr>
        <w:t xml:space="preserve">  </w:t>
      </w:r>
      <w:r w:rsidR="00FF3E1A">
        <w:rPr>
          <w:rFonts w:cs="Times New Roman"/>
        </w:rPr>
        <w:t xml:space="preserve">    постановлением</w:t>
      </w:r>
      <w:r>
        <w:rPr>
          <w:rFonts w:cs="Times New Roman"/>
        </w:rPr>
        <w:t xml:space="preserve"> Администрации</w:t>
      </w:r>
    </w:p>
    <w:p w:rsidR="0092611F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</w:t>
      </w:r>
      <w:r w:rsidR="00110812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      городского округа Электросталь </w:t>
      </w:r>
    </w:p>
    <w:p w:rsidR="0092611F" w:rsidRPr="00C94C79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</w:t>
      </w:r>
      <w:r w:rsidR="00110812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 Московской области</w:t>
      </w:r>
    </w:p>
    <w:p w:rsidR="0092611F" w:rsidRPr="00C94C79" w:rsidRDefault="0092611F" w:rsidP="009261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</w:t>
      </w:r>
      <w:r w:rsidR="00110812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от__</w:t>
      </w:r>
      <w:r w:rsidR="00133D62">
        <w:rPr>
          <w:rFonts w:cs="Times New Roman"/>
          <w:u w:val="single"/>
        </w:rPr>
        <w:t>01.10.2024</w:t>
      </w:r>
      <w:r>
        <w:rPr>
          <w:rFonts w:cs="Times New Roman"/>
        </w:rPr>
        <w:t>_№__</w:t>
      </w:r>
      <w:r w:rsidR="00133D62">
        <w:rPr>
          <w:rFonts w:cs="Times New Roman"/>
          <w:u w:val="single"/>
        </w:rPr>
        <w:t>1122/10</w:t>
      </w:r>
      <w:r>
        <w:rPr>
          <w:rFonts w:cs="Times New Roman"/>
        </w:rPr>
        <w:t>____</w:t>
      </w:r>
    </w:p>
    <w:p w:rsidR="00C12833" w:rsidRDefault="00C12833">
      <w:pPr>
        <w:rPr>
          <w:rFonts w:cs="Times New Roman"/>
        </w:rPr>
      </w:pPr>
    </w:p>
    <w:p w:rsidR="00C12833" w:rsidRDefault="00C12833" w:rsidP="00C12833">
      <w:pPr>
        <w:jc w:val="center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Состав</w:t>
      </w:r>
    </w:p>
    <w:p w:rsidR="00C12833" w:rsidRDefault="00C12833" w:rsidP="00C12833">
      <w:pPr>
        <w:jc w:val="center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Рабочей группы по противодействию нелегальной занятости на территории</w:t>
      </w:r>
    </w:p>
    <w:p w:rsidR="00C12833" w:rsidRDefault="00C12833" w:rsidP="00C12833">
      <w:pPr>
        <w:jc w:val="center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городского округа Электросталь Московской области</w:t>
      </w:r>
    </w:p>
    <w:p w:rsidR="00127AB9" w:rsidRPr="00127AB9" w:rsidRDefault="00127AB9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rFonts w:cs="Times New Roman"/>
          <w:color w:val="1A1A1A"/>
          <w:shd w:val="clear" w:color="auto" w:fill="FFFFFF"/>
        </w:rPr>
      </w:pPr>
      <w:r>
        <w:rPr>
          <w:rFonts w:cs="Times New Roman"/>
          <w:color w:val="1A1A1A"/>
          <w:shd w:val="clear" w:color="auto" w:fill="FFFFFF"/>
        </w:rPr>
        <w:t>Председатель рабочей группы</w:t>
      </w:r>
      <w:r w:rsidR="000B5E7B">
        <w:rPr>
          <w:rFonts w:cs="Times New Roman"/>
          <w:color w:val="1A1A1A"/>
          <w:shd w:val="clear" w:color="auto" w:fill="FFFFFF"/>
        </w:rPr>
        <w:t>:</w:t>
      </w:r>
    </w:p>
    <w:p w:rsidR="00C12833" w:rsidRDefault="00C12833" w:rsidP="00C12833">
      <w:pPr>
        <w:jc w:val="both"/>
        <w:rPr>
          <w:rFonts w:cs="Times New Roman"/>
          <w:color w:val="1A1A1A"/>
          <w:shd w:val="clear" w:color="auto" w:fill="FFFFFF"/>
        </w:rPr>
      </w:pPr>
    </w:p>
    <w:p w:rsidR="004D457E" w:rsidRDefault="004D457E" w:rsidP="004D457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3"/>
        </w:rPr>
      </w:pPr>
      <w:r>
        <w:rPr>
          <w:spacing w:val="-3"/>
        </w:rPr>
        <w:t xml:space="preserve">Вишнева Э.В.        </w:t>
      </w:r>
      <w:r w:rsidR="003036E2">
        <w:rPr>
          <w:spacing w:val="-3"/>
        </w:rPr>
        <w:t xml:space="preserve">- </w:t>
      </w:r>
      <w:r>
        <w:rPr>
          <w:color w:val="000000"/>
          <w:spacing w:val="-3"/>
        </w:rPr>
        <w:t>заместитель Главы городского округа Электросталь -начальник управления</w:t>
      </w:r>
    </w:p>
    <w:p w:rsidR="004D457E" w:rsidRPr="00FA2B46" w:rsidRDefault="004D457E" w:rsidP="004D457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spacing w:val="-3"/>
        </w:rPr>
      </w:pPr>
      <w:r>
        <w:rPr>
          <w:color w:val="000000"/>
          <w:spacing w:val="-3"/>
        </w:rPr>
        <w:t xml:space="preserve">                                  по кадровой политике и общим вопросам</w:t>
      </w:r>
    </w:p>
    <w:p w:rsidR="00127AB9" w:rsidRDefault="00127AB9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3"/>
        </w:rPr>
      </w:pPr>
    </w:p>
    <w:p w:rsidR="00127AB9" w:rsidRPr="00127AB9" w:rsidRDefault="00127AB9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Заместители председателя рабочей группы</w:t>
      </w:r>
      <w:r w:rsidR="000B5E7B">
        <w:rPr>
          <w:color w:val="000000"/>
          <w:spacing w:val="-3"/>
        </w:rPr>
        <w:t>:</w:t>
      </w:r>
    </w:p>
    <w:p w:rsidR="00127AB9" w:rsidRDefault="00127AB9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spacing w:val="-3"/>
        </w:rPr>
      </w:pPr>
    </w:p>
    <w:p w:rsidR="003036E2" w:rsidRPr="004D457E" w:rsidRDefault="00110812" w:rsidP="000B5E7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Денисов В.А.      </w:t>
      </w:r>
      <w:r w:rsidR="003036E2">
        <w:rPr>
          <w:color w:val="000000"/>
          <w:spacing w:val="-3"/>
        </w:rPr>
        <w:t xml:space="preserve">- заместитель Главы городского округа Электросталь </w:t>
      </w:r>
      <w:r w:rsidR="004D457E">
        <w:rPr>
          <w:color w:val="000000"/>
          <w:spacing w:val="-3"/>
        </w:rPr>
        <w:t>Московской области</w:t>
      </w:r>
    </w:p>
    <w:p w:rsidR="00127AB9" w:rsidRDefault="004D457E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>Лавров Р.С.</w:t>
      </w:r>
      <w:r w:rsidR="003036E2">
        <w:rPr>
          <w:color w:val="000000"/>
          <w:spacing w:val="-1"/>
        </w:rPr>
        <w:t xml:space="preserve">     </w:t>
      </w:r>
      <w:r>
        <w:rPr>
          <w:color w:val="000000"/>
          <w:spacing w:val="-1"/>
        </w:rPr>
        <w:t xml:space="preserve">  </w:t>
      </w:r>
      <w:r w:rsidR="003036E2">
        <w:rPr>
          <w:color w:val="000000"/>
          <w:spacing w:val="-1"/>
        </w:rPr>
        <w:t xml:space="preserve">  - заместитель Главы городского округа Электроста</w:t>
      </w:r>
      <w:r w:rsidR="00110812">
        <w:rPr>
          <w:color w:val="000000"/>
          <w:spacing w:val="-1"/>
        </w:rPr>
        <w:t xml:space="preserve">ль Московской </w:t>
      </w:r>
      <w:r w:rsidR="000B5E7B">
        <w:rPr>
          <w:color w:val="000000"/>
          <w:spacing w:val="-1"/>
        </w:rPr>
        <w:t>области</w:t>
      </w:r>
    </w:p>
    <w:p w:rsidR="00127AB9" w:rsidRDefault="00127AB9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Мохна</w:t>
      </w:r>
      <w:proofErr w:type="spellEnd"/>
      <w:r>
        <w:rPr>
          <w:color w:val="000000"/>
          <w:spacing w:val="-1"/>
        </w:rPr>
        <w:t xml:space="preserve"> А.В.</w:t>
      </w:r>
      <w:r w:rsidR="003036E2">
        <w:rPr>
          <w:color w:val="000000"/>
          <w:spacing w:val="-1"/>
        </w:rPr>
        <w:t xml:space="preserve">   </w:t>
      </w:r>
      <w:r w:rsidR="00110812">
        <w:rPr>
          <w:color w:val="000000"/>
          <w:spacing w:val="-1"/>
        </w:rPr>
        <w:t xml:space="preserve">     </w:t>
      </w:r>
      <w:r w:rsidR="003036E2">
        <w:rPr>
          <w:color w:val="000000"/>
          <w:spacing w:val="-1"/>
        </w:rPr>
        <w:t xml:space="preserve"> - заместитель Главы городского округа</w:t>
      </w:r>
      <w:r>
        <w:rPr>
          <w:color w:val="000000"/>
          <w:spacing w:val="-1"/>
        </w:rPr>
        <w:t xml:space="preserve"> </w:t>
      </w:r>
      <w:r w:rsidR="00110812">
        <w:rPr>
          <w:color w:val="000000"/>
          <w:spacing w:val="-1"/>
        </w:rPr>
        <w:t xml:space="preserve">Электросталь Московской </w:t>
      </w:r>
      <w:r w:rsidR="003036E2">
        <w:rPr>
          <w:color w:val="000000"/>
          <w:spacing w:val="-1"/>
        </w:rPr>
        <w:t>области</w:t>
      </w:r>
    </w:p>
    <w:p w:rsidR="00E10174" w:rsidRPr="00FF33C0" w:rsidRDefault="00E10174" w:rsidP="00127AB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proofErr w:type="spellStart"/>
      <w:r w:rsidRPr="00FF33C0">
        <w:rPr>
          <w:color w:val="000000"/>
          <w:spacing w:val="-1"/>
        </w:rPr>
        <w:t>Корюкова</w:t>
      </w:r>
      <w:proofErr w:type="spellEnd"/>
      <w:r w:rsidRPr="00FF33C0">
        <w:rPr>
          <w:color w:val="000000"/>
          <w:spacing w:val="-1"/>
        </w:rPr>
        <w:t xml:space="preserve"> Е.Е.</w:t>
      </w:r>
      <w:r w:rsidR="00127AB9" w:rsidRPr="00FF33C0">
        <w:rPr>
          <w:color w:val="000000"/>
          <w:spacing w:val="-1"/>
        </w:rPr>
        <w:t xml:space="preserve">   </w:t>
      </w:r>
      <w:r w:rsidRPr="00FF33C0">
        <w:rPr>
          <w:color w:val="000000"/>
          <w:spacing w:val="-1"/>
        </w:rPr>
        <w:t>–</w:t>
      </w:r>
      <w:r w:rsidR="00127AB9" w:rsidRPr="00FF33C0">
        <w:rPr>
          <w:color w:val="000000"/>
          <w:spacing w:val="-1"/>
        </w:rPr>
        <w:t xml:space="preserve"> начальник</w:t>
      </w:r>
      <w:r w:rsidRPr="00FF33C0">
        <w:rPr>
          <w:color w:val="000000"/>
          <w:spacing w:val="-1"/>
        </w:rPr>
        <w:t xml:space="preserve"> отдела по потребительскому рынку и услугам</w:t>
      </w:r>
      <w:r w:rsidR="00127AB9" w:rsidRPr="00FF33C0">
        <w:rPr>
          <w:color w:val="000000"/>
          <w:spacing w:val="-1"/>
        </w:rPr>
        <w:t xml:space="preserve"> управления по </w:t>
      </w:r>
      <w:r w:rsidRPr="00FF33C0">
        <w:rPr>
          <w:color w:val="000000"/>
          <w:spacing w:val="-1"/>
        </w:rPr>
        <w:t xml:space="preserve"> </w:t>
      </w:r>
    </w:p>
    <w:p w:rsidR="00110812" w:rsidRDefault="00E10174" w:rsidP="0011081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                                </w:t>
      </w:r>
      <w:r w:rsidR="00127AB9" w:rsidRPr="00FF33C0">
        <w:rPr>
          <w:color w:val="000000"/>
          <w:spacing w:val="-1"/>
        </w:rPr>
        <w:t>потребительскому рынку и сельскому хоз</w:t>
      </w:r>
      <w:r w:rsidR="00110812">
        <w:rPr>
          <w:color w:val="000000"/>
          <w:spacing w:val="-1"/>
        </w:rPr>
        <w:t xml:space="preserve">яйству Администрации  </w:t>
      </w:r>
    </w:p>
    <w:p w:rsidR="00127AB9" w:rsidRPr="00FF33C0" w:rsidRDefault="00110812" w:rsidP="0011081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городского </w:t>
      </w:r>
      <w:r w:rsidR="00127AB9" w:rsidRPr="00FF33C0">
        <w:rPr>
          <w:color w:val="000000"/>
          <w:spacing w:val="-1"/>
        </w:rPr>
        <w:t>округа Эл</w:t>
      </w:r>
      <w:r w:rsidR="00E10174" w:rsidRPr="00FF33C0">
        <w:rPr>
          <w:color w:val="000000"/>
          <w:spacing w:val="-1"/>
        </w:rPr>
        <w:t>ектросталь Московской области</w:t>
      </w:r>
    </w:p>
    <w:p w:rsidR="000B5E7B" w:rsidRPr="00FF33C0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</w:p>
    <w:p w:rsidR="000B5E7B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>Секретарь рабочей группы:</w:t>
      </w:r>
    </w:p>
    <w:p w:rsidR="00FF33C0" w:rsidRPr="00FF33C0" w:rsidRDefault="00FF33C0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</w:p>
    <w:p w:rsidR="00110812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Рыбакова Н.В.     – начальник отдела по социальным вопросам </w:t>
      </w:r>
      <w:r w:rsidR="00110812">
        <w:rPr>
          <w:color w:val="000000"/>
          <w:spacing w:val="-1"/>
        </w:rPr>
        <w:t xml:space="preserve">Администрации городского  </w:t>
      </w:r>
    </w:p>
    <w:p w:rsidR="000B5E7B" w:rsidRPr="00FF33C0" w:rsidRDefault="00110812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округа</w:t>
      </w:r>
      <w:r w:rsidR="000B5E7B" w:rsidRPr="00FF33C0">
        <w:rPr>
          <w:color w:val="000000"/>
          <w:spacing w:val="-1"/>
        </w:rPr>
        <w:t xml:space="preserve"> Электросталь Московской области</w:t>
      </w:r>
    </w:p>
    <w:p w:rsidR="000B5E7B" w:rsidRPr="00FF33C0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</w:p>
    <w:p w:rsidR="003036E2" w:rsidRPr="00FF33C0" w:rsidRDefault="000B5E7B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>Члены рабочей группы</w:t>
      </w:r>
      <w:r w:rsidR="003036E2" w:rsidRPr="00FF33C0">
        <w:rPr>
          <w:color w:val="000000"/>
          <w:spacing w:val="-1"/>
        </w:rPr>
        <w:t>:</w:t>
      </w:r>
    </w:p>
    <w:p w:rsidR="003036E2" w:rsidRPr="00FF33C0" w:rsidRDefault="003036E2" w:rsidP="003036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110812" w:rsidRDefault="004D457E" w:rsidP="003036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 w:rsidRPr="00FF33C0">
        <w:rPr>
          <w:color w:val="000000"/>
          <w:spacing w:val="-1"/>
        </w:rPr>
        <w:t>Арестов Г.А.</w:t>
      </w:r>
      <w:r w:rsidR="003036E2" w:rsidRPr="00FF33C0">
        <w:rPr>
          <w:color w:val="000000"/>
          <w:spacing w:val="-1"/>
        </w:rPr>
        <w:t xml:space="preserve">       </w:t>
      </w:r>
      <w:r w:rsidRPr="00FF33C0">
        <w:rPr>
          <w:color w:val="000000"/>
          <w:spacing w:val="-1"/>
        </w:rPr>
        <w:t>–</w:t>
      </w:r>
      <w:r w:rsidR="003036E2" w:rsidRPr="00FF33C0">
        <w:rPr>
          <w:color w:val="000000"/>
          <w:spacing w:val="-1"/>
        </w:rPr>
        <w:t xml:space="preserve"> </w:t>
      </w:r>
      <w:r w:rsidRPr="00FF33C0">
        <w:rPr>
          <w:color w:val="000000"/>
          <w:spacing w:val="-1"/>
        </w:rPr>
        <w:t xml:space="preserve">ведущий экономист отдела доходов финансового управления </w:t>
      </w:r>
    </w:p>
    <w:p w:rsidR="003036E2" w:rsidRPr="00FF33C0" w:rsidRDefault="00110812" w:rsidP="003036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</w:t>
      </w:r>
      <w:r w:rsidR="004D457E" w:rsidRPr="00FF33C0">
        <w:rPr>
          <w:color w:val="000000"/>
          <w:spacing w:val="-1"/>
        </w:rPr>
        <w:t>Администрации</w:t>
      </w:r>
      <w:r w:rsidR="005666F6" w:rsidRPr="00FF33C0">
        <w:rPr>
          <w:color w:val="000000"/>
          <w:spacing w:val="-1"/>
        </w:rPr>
        <w:t xml:space="preserve"> городского округа</w:t>
      </w:r>
      <w:r w:rsidR="003036E2" w:rsidRPr="00FF33C0">
        <w:rPr>
          <w:color w:val="000000"/>
          <w:spacing w:val="-1"/>
        </w:rPr>
        <w:t xml:space="preserve"> Электросталь Московской области </w:t>
      </w:r>
    </w:p>
    <w:p w:rsidR="003036E2" w:rsidRPr="00FF33C0" w:rsidRDefault="003036E2" w:rsidP="003036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E10174" w:rsidRPr="00FF33C0" w:rsidRDefault="00110812" w:rsidP="00E1017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>Бородулина Ю.В.</w:t>
      </w:r>
      <w:r w:rsidR="00E10174" w:rsidRPr="00FF33C0">
        <w:rPr>
          <w:color w:val="000000"/>
          <w:spacing w:val="-1"/>
        </w:rPr>
        <w:t xml:space="preserve"> – главный специалист отдела по безопасности управления по  </w:t>
      </w:r>
    </w:p>
    <w:p w:rsidR="00E10174" w:rsidRPr="00FF33C0" w:rsidRDefault="00E10174" w:rsidP="00E1017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    </w:t>
      </w:r>
      <w:r w:rsidR="00110812">
        <w:rPr>
          <w:color w:val="000000"/>
          <w:spacing w:val="-1"/>
        </w:rPr>
        <w:t xml:space="preserve">                              </w:t>
      </w:r>
      <w:r w:rsidRPr="00FF33C0">
        <w:rPr>
          <w:color w:val="000000"/>
          <w:spacing w:val="-1"/>
        </w:rPr>
        <w:t>территориальной безопасности А</w:t>
      </w:r>
      <w:r w:rsidR="00110812">
        <w:rPr>
          <w:color w:val="000000"/>
          <w:spacing w:val="-1"/>
        </w:rPr>
        <w:t>дминистрации городского округа</w:t>
      </w:r>
    </w:p>
    <w:p w:rsidR="00E10174" w:rsidRPr="00FF33C0" w:rsidRDefault="00110812" w:rsidP="00E1017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</w:t>
      </w:r>
      <w:r w:rsidR="00E10174" w:rsidRPr="00FF33C0">
        <w:rPr>
          <w:color w:val="000000"/>
          <w:spacing w:val="-1"/>
        </w:rPr>
        <w:t xml:space="preserve">    Электросталь Московской области</w:t>
      </w:r>
    </w:p>
    <w:p w:rsidR="00E10174" w:rsidRPr="00FF33C0" w:rsidRDefault="00E10174" w:rsidP="00E1017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</w:p>
    <w:p w:rsidR="00E10174" w:rsidRPr="00FF33C0" w:rsidRDefault="00E10174" w:rsidP="00E101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jc w:val="both"/>
        <w:rPr>
          <w:spacing w:val="-3"/>
        </w:rPr>
      </w:pPr>
      <w:r w:rsidRPr="00FF33C0">
        <w:rPr>
          <w:spacing w:val="-3"/>
        </w:rPr>
        <w:t xml:space="preserve">Гордеев В.В.      – старший эксперт отдела по социальным вопросам Администрации  </w:t>
      </w:r>
    </w:p>
    <w:p w:rsidR="00E10174" w:rsidRPr="00FF33C0" w:rsidRDefault="00E10174" w:rsidP="00E101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jc w:val="both"/>
        <w:rPr>
          <w:spacing w:val="-2"/>
        </w:rPr>
      </w:pPr>
      <w:r w:rsidRPr="00FF33C0">
        <w:rPr>
          <w:spacing w:val="-3"/>
        </w:rPr>
        <w:t xml:space="preserve">      </w:t>
      </w:r>
      <w:r w:rsidR="00110812">
        <w:rPr>
          <w:spacing w:val="-3"/>
        </w:rPr>
        <w:t xml:space="preserve">                      </w:t>
      </w:r>
      <w:r w:rsidRPr="00FF33C0">
        <w:rPr>
          <w:spacing w:val="-3"/>
        </w:rPr>
        <w:t xml:space="preserve">    </w:t>
      </w:r>
      <w:r w:rsidRPr="00FF33C0">
        <w:rPr>
          <w:spacing w:val="-2"/>
        </w:rPr>
        <w:t>городского округа Электросталь Московской области</w:t>
      </w:r>
    </w:p>
    <w:p w:rsidR="003036E2" w:rsidRPr="00FF33C0" w:rsidRDefault="003036E2" w:rsidP="003036E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</w:p>
    <w:p w:rsidR="00381B03" w:rsidRDefault="005666F6" w:rsidP="005666F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  <w:r w:rsidRPr="00FF33C0">
        <w:rPr>
          <w:color w:val="000000"/>
          <w:spacing w:val="-1"/>
        </w:rPr>
        <w:t>Епифанова И.И.</w:t>
      </w:r>
      <w:r w:rsidR="003036E2" w:rsidRPr="00FF33C0">
        <w:rPr>
          <w:color w:val="000000"/>
          <w:spacing w:val="-1"/>
        </w:rPr>
        <w:t xml:space="preserve"> – </w:t>
      </w:r>
      <w:r w:rsidRPr="00FF33C0">
        <w:rPr>
          <w:color w:val="000000"/>
          <w:spacing w:val="-1"/>
        </w:rPr>
        <w:t xml:space="preserve">директор МКУ «Департамент по развитию </w:t>
      </w:r>
      <w:r w:rsidR="00381B03">
        <w:rPr>
          <w:color w:val="000000"/>
          <w:spacing w:val="-1"/>
        </w:rPr>
        <w:t xml:space="preserve">промышленности, </w:t>
      </w:r>
    </w:p>
    <w:p w:rsidR="003036E2" w:rsidRPr="00FF33C0" w:rsidRDefault="00381B03" w:rsidP="005666F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инвестиционной</w:t>
      </w:r>
      <w:r w:rsidR="005666F6" w:rsidRPr="00FF33C0">
        <w:rPr>
          <w:color w:val="000000"/>
          <w:spacing w:val="-1"/>
        </w:rPr>
        <w:t xml:space="preserve"> политике и рекламе»</w:t>
      </w:r>
    </w:p>
    <w:p w:rsidR="003036E2" w:rsidRPr="00FF33C0" w:rsidRDefault="003036E2" w:rsidP="003036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jc w:val="both"/>
        <w:rPr>
          <w:spacing w:val="-3"/>
        </w:rPr>
      </w:pPr>
    </w:p>
    <w:p w:rsidR="00E10174" w:rsidRPr="00FF33C0" w:rsidRDefault="00E10174" w:rsidP="00E101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Тетерина Ю.С.     – начальник отдела государственной статистики в г. Ногинск (включая  </w:t>
      </w:r>
    </w:p>
    <w:p w:rsidR="00E10174" w:rsidRPr="00FF33C0" w:rsidRDefault="00E10174" w:rsidP="00E101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 w:rsidRPr="00FF33C0">
        <w:rPr>
          <w:color w:val="000000"/>
          <w:spacing w:val="-1"/>
        </w:rPr>
        <w:t xml:space="preserve">                                  специалистов в г. Электросталь)</w:t>
      </w:r>
    </w:p>
    <w:p w:rsidR="00E10174" w:rsidRPr="00FF33C0" w:rsidRDefault="00E10174" w:rsidP="003036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jc w:val="both"/>
        <w:rPr>
          <w:spacing w:val="-3"/>
        </w:rPr>
      </w:pPr>
    </w:p>
    <w:p w:rsidR="003036E2" w:rsidRDefault="00381B03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Фурсова В.Н.      </w:t>
      </w:r>
      <w:r w:rsidR="00B92BFD" w:rsidRPr="00FF33C0">
        <w:rPr>
          <w:color w:val="000000"/>
          <w:spacing w:val="-1"/>
        </w:rPr>
        <w:t xml:space="preserve"> – </w:t>
      </w:r>
      <w:r w:rsidR="00FF33C0">
        <w:rPr>
          <w:color w:val="000000"/>
          <w:spacing w:val="-1"/>
        </w:rPr>
        <w:t xml:space="preserve">начальник отделения </w:t>
      </w:r>
      <w:r w:rsidR="00B92BFD" w:rsidRPr="00FF33C0">
        <w:rPr>
          <w:color w:val="000000"/>
          <w:spacing w:val="-1"/>
        </w:rPr>
        <w:t>СФР</w:t>
      </w:r>
      <w:r w:rsidR="00FF33C0">
        <w:rPr>
          <w:color w:val="000000"/>
          <w:spacing w:val="-1"/>
        </w:rPr>
        <w:t xml:space="preserve"> (по согласованию)</w:t>
      </w:r>
    </w:p>
    <w:p w:rsidR="00381B03" w:rsidRDefault="00381B03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182DF8" w:rsidRDefault="00182DF8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182DF8" w:rsidRDefault="00182DF8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182DF8" w:rsidRDefault="00182DF8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381B03" w:rsidRDefault="00FF33C0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lastRenderedPageBreak/>
        <w:t>Звездочкина</w:t>
      </w:r>
      <w:proofErr w:type="spellEnd"/>
      <w:r>
        <w:rPr>
          <w:color w:val="000000"/>
          <w:spacing w:val="-1"/>
        </w:rPr>
        <w:t xml:space="preserve"> Т.В.   </w:t>
      </w:r>
      <w:r w:rsidR="00B92BFD" w:rsidRPr="00FF33C0">
        <w:rPr>
          <w:color w:val="000000"/>
          <w:spacing w:val="-1"/>
        </w:rPr>
        <w:t xml:space="preserve">– </w:t>
      </w:r>
      <w:r>
        <w:rPr>
          <w:color w:val="000000"/>
          <w:spacing w:val="-1"/>
        </w:rPr>
        <w:t>начальник территориального отдела № 4 Г</w:t>
      </w:r>
      <w:r w:rsidR="00381B03">
        <w:rPr>
          <w:color w:val="000000"/>
          <w:spacing w:val="-1"/>
        </w:rPr>
        <w:t xml:space="preserve">осударственной инспекции  </w:t>
      </w:r>
    </w:p>
    <w:p w:rsidR="003036E2" w:rsidRDefault="00381B03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труда</w:t>
      </w:r>
      <w:r w:rsidR="00FF33C0">
        <w:rPr>
          <w:color w:val="000000"/>
          <w:spacing w:val="-1"/>
        </w:rPr>
        <w:t xml:space="preserve"> в Московской области (по согласованию)</w:t>
      </w:r>
    </w:p>
    <w:p w:rsidR="00FF33C0" w:rsidRPr="00FF33C0" w:rsidRDefault="00FF33C0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B92BFD" w:rsidRDefault="00FF5E5C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>Гордеев А.В.</w:t>
      </w:r>
      <w:r w:rsidR="00381B03">
        <w:rPr>
          <w:color w:val="000000"/>
          <w:spacing w:val="-1"/>
        </w:rPr>
        <w:t xml:space="preserve">         </w:t>
      </w:r>
      <w:r w:rsidR="006A5529">
        <w:rPr>
          <w:color w:val="000000"/>
          <w:spacing w:val="-1"/>
        </w:rPr>
        <w:t xml:space="preserve"> – начальник</w:t>
      </w:r>
      <w:r w:rsidR="00FF33C0">
        <w:rPr>
          <w:color w:val="000000"/>
          <w:spacing w:val="-1"/>
        </w:rPr>
        <w:t xml:space="preserve"> УМВД </w:t>
      </w:r>
      <w:r w:rsidR="00381B03">
        <w:rPr>
          <w:color w:val="000000"/>
          <w:spacing w:val="-1"/>
        </w:rPr>
        <w:t xml:space="preserve">России по </w:t>
      </w:r>
      <w:proofErr w:type="spellStart"/>
      <w:r w:rsidR="00381B03">
        <w:rPr>
          <w:color w:val="000000"/>
          <w:spacing w:val="-1"/>
        </w:rPr>
        <w:t>г.о</w:t>
      </w:r>
      <w:proofErr w:type="spellEnd"/>
      <w:r w:rsidR="00381B03">
        <w:rPr>
          <w:color w:val="000000"/>
          <w:spacing w:val="-1"/>
        </w:rPr>
        <w:t xml:space="preserve">. Электросталь (по </w:t>
      </w:r>
      <w:r w:rsidR="00FF33C0">
        <w:rPr>
          <w:color w:val="000000"/>
          <w:spacing w:val="-1"/>
        </w:rPr>
        <w:t>согласованию)</w:t>
      </w:r>
      <w:r w:rsidR="00B92BFD" w:rsidRPr="00FF33C0">
        <w:rPr>
          <w:color w:val="000000"/>
          <w:spacing w:val="-1"/>
        </w:rPr>
        <w:t xml:space="preserve"> </w:t>
      </w:r>
    </w:p>
    <w:p w:rsidR="00FF33C0" w:rsidRPr="00FF33C0" w:rsidRDefault="00FF33C0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</w:p>
    <w:p w:rsidR="00FF33C0" w:rsidRDefault="00FF33C0" w:rsidP="00671AE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ind w:left="426" w:hanging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Ханеева</w:t>
      </w:r>
      <w:proofErr w:type="spellEnd"/>
      <w:r>
        <w:rPr>
          <w:color w:val="000000"/>
          <w:spacing w:val="-1"/>
        </w:rPr>
        <w:t xml:space="preserve"> Н.В.        </w:t>
      </w:r>
      <w:r w:rsidR="00B92BFD" w:rsidRPr="00FF33C0">
        <w:rPr>
          <w:color w:val="000000"/>
          <w:spacing w:val="-1"/>
        </w:rPr>
        <w:t xml:space="preserve"> – </w:t>
      </w:r>
      <w:r>
        <w:rPr>
          <w:color w:val="000000"/>
          <w:spacing w:val="-1"/>
        </w:rPr>
        <w:t>начальник Межрайонной ИФНС</w:t>
      </w:r>
      <w:r w:rsidR="00381001">
        <w:rPr>
          <w:color w:val="000000"/>
          <w:spacing w:val="-1"/>
        </w:rPr>
        <w:t xml:space="preserve"> № 6 по Московской области (по</w:t>
      </w:r>
    </w:p>
    <w:p w:rsidR="00B92BFD" w:rsidRDefault="00FF33C0" w:rsidP="00B92B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6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согласованию)</w:t>
      </w:r>
    </w:p>
    <w:p w:rsidR="003036E2" w:rsidRDefault="003036E2" w:rsidP="003036E2">
      <w:pPr>
        <w:jc w:val="both"/>
      </w:pPr>
    </w:p>
    <w:p w:rsidR="003036E2" w:rsidRDefault="003036E2" w:rsidP="003036E2">
      <w:pPr>
        <w:jc w:val="both"/>
      </w:pPr>
    </w:p>
    <w:p w:rsidR="00FF33C0" w:rsidRDefault="00FF33C0" w:rsidP="003036E2">
      <w:pPr>
        <w:jc w:val="both"/>
      </w:pPr>
    </w:p>
    <w:p w:rsidR="00FF33C0" w:rsidRDefault="00FF33C0" w:rsidP="003036E2">
      <w:pPr>
        <w:jc w:val="both"/>
      </w:pPr>
    </w:p>
    <w:p w:rsidR="003036E2" w:rsidRPr="00C12833" w:rsidRDefault="003036E2" w:rsidP="00C12833">
      <w:pPr>
        <w:jc w:val="both"/>
        <w:rPr>
          <w:rFonts w:cs="Times New Roman"/>
          <w:color w:val="1A1A1A"/>
          <w:shd w:val="clear" w:color="auto" w:fill="FFFFFF"/>
        </w:rPr>
      </w:pPr>
      <w:bookmarkStart w:id="0" w:name="_GoBack"/>
      <w:bookmarkEnd w:id="0"/>
    </w:p>
    <w:sectPr w:rsidR="003036E2" w:rsidRPr="00C12833" w:rsidSect="00110812">
      <w:headerReference w:type="default" r:id="rId9"/>
      <w:pgSz w:w="11906" w:h="16838"/>
      <w:pgMar w:top="1134" w:right="849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57" w:rsidRDefault="00BE1B57">
      <w:r>
        <w:separator/>
      </w:r>
    </w:p>
  </w:endnote>
  <w:endnote w:type="continuationSeparator" w:id="0">
    <w:p w:rsidR="00BE1B57" w:rsidRDefault="00BE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57" w:rsidRDefault="00BE1B57">
      <w:r>
        <w:separator/>
      </w:r>
    </w:p>
  </w:footnote>
  <w:footnote w:type="continuationSeparator" w:id="0">
    <w:p w:rsidR="00BE1B57" w:rsidRDefault="00BE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881063"/>
      <w:docPartObj>
        <w:docPartGallery w:val="Page Numbers (Top of Page)"/>
        <w:docPartUnique/>
      </w:docPartObj>
    </w:sdtPr>
    <w:sdtEndPr/>
    <w:sdtContent>
      <w:p w:rsidR="00632583" w:rsidRDefault="000B5E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48D">
          <w:rPr>
            <w:noProof/>
          </w:rPr>
          <w:t>6</w:t>
        </w:r>
        <w:r>
          <w:fldChar w:fldCharType="end"/>
        </w:r>
      </w:p>
    </w:sdtContent>
  </w:sdt>
  <w:p w:rsidR="00632583" w:rsidRDefault="00BE1B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7B96"/>
    <w:multiLevelType w:val="hybridMultilevel"/>
    <w:tmpl w:val="B56A4714"/>
    <w:lvl w:ilvl="0" w:tplc="8F960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91"/>
    <w:rsid w:val="00043C1F"/>
    <w:rsid w:val="000B5E7B"/>
    <w:rsid w:val="000C71E2"/>
    <w:rsid w:val="00110812"/>
    <w:rsid w:val="00127AB9"/>
    <w:rsid w:val="00133D62"/>
    <w:rsid w:val="0016232D"/>
    <w:rsid w:val="00166388"/>
    <w:rsid w:val="00182DF8"/>
    <w:rsid w:val="001A6B8C"/>
    <w:rsid w:val="00211996"/>
    <w:rsid w:val="002701B1"/>
    <w:rsid w:val="003036E2"/>
    <w:rsid w:val="0034507E"/>
    <w:rsid w:val="00381001"/>
    <w:rsid w:val="00381B03"/>
    <w:rsid w:val="003B102B"/>
    <w:rsid w:val="0041763B"/>
    <w:rsid w:val="004D457E"/>
    <w:rsid w:val="00530374"/>
    <w:rsid w:val="005666F6"/>
    <w:rsid w:val="00671AE5"/>
    <w:rsid w:val="00675A98"/>
    <w:rsid w:val="006A5529"/>
    <w:rsid w:val="006F3767"/>
    <w:rsid w:val="0071679D"/>
    <w:rsid w:val="00724F5A"/>
    <w:rsid w:val="008E5591"/>
    <w:rsid w:val="0092611F"/>
    <w:rsid w:val="00992E6C"/>
    <w:rsid w:val="00AC3F75"/>
    <w:rsid w:val="00B71261"/>
    <w:rsid w:val="00B92BFD"/>
    <w:rsid w:val="00BE1B57"/>
    <w:rsid w:val="00BF548D"/>
    <w:rsid w:val="00C12833"/>
    <w:rsid w:val="00C94C79"/>
    <w:rsid w:val="00CF1655"/>
    <w:rsid w:val="00E10174"/>
    <w:rsid w:val="00E72EAD"/>
    <w:rsid w:val="00EE2DED"/>
    <w:rsid w:val="00F54320"/>
    <w:rsid w:val="00FF33C0"/>
    <w:rsid w:val="00FF3E1A"/>
    <w:rsid w:val="00FF4E46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95CA7-B1C1-4A16-B6BA-F6F64270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7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C7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uiPriority w:val="99"/>
    <w:unhideWhenUsed/>
    <w:rsid w:val="00C94C79"/>
    <w:rPr>
      <w:color w:val="0000FF"/>
      <w:u w:val="single"/>
    </w:rPr>
  </w:style>
  <w:style w:type="table" w:styleId="a6">
    <w:name w:val="Table Grid"/>
    <w:basedOn w:val="a1"/>
    <w:uiPriority w:val="59"/>
    <w:rsid w:val="00C94C79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75A9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0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36E2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9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19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Юлия Емелина</cp:lastModifiedBy>
  <cp:revision>24</cp:revision>
  <cp:lastPrinted>2024-10-02T06:49:00Z</cp:lastPrinted>
  <dcterms:created xsi:type="dcterms:W3CDTF">2024-09-12T12:50:00Z</dcterms:created>
  <dcterms:modified xsi:type="dcterms:W3CDTF">2024-10-08T05:42:00Z</dcterms:modified>
</cp:coreProperties>
</file>