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A7F" w:rsidRPr="00427A7F" w:rsidRDefault="00427A7F" w:rsidP="00427A7F">
      <w:pPr>
        <w:rPr>
          <w:rFonts w:ascii="Times New Roman" w:hAnsi="Times New Roman" w:cs="Times New Roman"/>
          <w:bCs/>
          <w:sz w:val="28"/>
          <w:szCs w:val="28"/>
        </w:rPr>
      </w:pPr>
      <w:r w:rsidRPr="00427A7F">
        <w:rPr>
          <w:rFonts w:ascii="Times New Roman" w:hAnsi="Times New Roman" w:cs="Times New Roman"/>
          <w:bCs/>
          <w:sz w:val="28"/>
          <w:szCs w:val="28"/>
        </w:rPr>
        <w:t>В указанный срок сообщение о проведении общего собрания должно быть направлено каждому собственнику заказным письмом, если решением общего собрания не предусмотрен иной способ направления этого сообщения в письменной форме, или вручено каждому собственнику под роспись либо размещено в помещении данного дома, определенном таким решением и доступном для всех собственников.</w:t>
      </w:r>
    </w:p>
    <w:p w:rsidR="00427A7F" w:rsidRPr="00427A7F" w:rsidRDefault="00427A7F" w:rsidP="00427A7F">
      <w:pPr>
        <w:rPr>
          <w:rFonts w:ascii="Times New Roman" w:hAnsi="Times New Roman" w:cs="Times New Roman"/>
          <w:bCs/>
          <w:sz w:val="28"/>
          <w:szCs w:val="28"/>
        </w:rPr>
      </w:pPr>
      <w:r w:rsidRPr="00427A7F">
        <w:rPr>
          <w:rFonts w:ascii="Times New Roman" w:hAnsi="Times New Roman" w:cs="Times New Roman"/>
          <w:bCs/>
          <w:sz w:val="28"/>
          <w:szCs w:val="28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 </w:t>
      </w:r>
    </w:p>
    <w:p w:rsidR="007D1E3C" w:rsidRPr="007D1E3C" w:rsidRDefault="007D1E3C" w:rsidP="007D1E3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D1E3C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B07CB4" w:rsidRPr="00F931EE" w:rsidRDefault="00B07CB4" w:rsidP="00F931EE"/>
    <w:sectPr w:rsidR="00B07CB4" w:rsidRPr="00F93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B4"/>
    <w:rsid w:val="00427A7F"/>
    <w:rsid w:val="00524B48"/>
    <w:rsid w:val="007D1E3C"/>
    <w:rsid w:val="008D7D16"/>
    <w:rsid w:val="00B07CB4"/>
    <w:rsid w:val="00E31F3D"/>
    <w:rsid w:val="00E749A1"/>
    <w:rsid w:val="00F9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3006C"/>
  <w15:chartTrackingRefBased/>
  <w15:docId w15:val="{1C760127-C645-4900-939A-F06F1386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Васькина</dc:creator>
  <cp:keywords/>
  <dc:description/>
  <cp:lastModifiedBy>Екатерина Васькина</cp:lastModifiedBy>
  <cp:revision>2</cp:revision>
  <dcterms:created xsi:type="dcterms:W3CDTF">2024-06-27T17:39:00Z</dcterms:created>
  <dcterms:modified xsi:type="dcterms:W3CDTF">2024-06-27T17:39:00Z</dcterms:modified>
</cp:coreProperties>
</file>