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41666BE5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B31DA">
        <w:t>ых</w:t>
      </w:r>
      <w:r w:rsidR="00A14D09">
        <w:t xml:space="preserve"> участк</w:t>
      </w:r>
      <w:r w:rsidR="00AB31DA">
        <w:t>ов</w:t>
      </w:r>
      <w:r w:rsidR="00A14D09">
        <w:t xml:space="preserve">, </w:t>
      </w:r>
      <w:r w:rsidR="004E6903">
        <w:t>с</w:t>
      </w:r>
      <w:r w:rsidR="00AB31DA">
        <w:t xml:space="preserve"> </w:t>
      </w:r>
      <w:r w:rsidR="00A14D09">
        <w:t>кадастров</w:t>
      </w:r>
      <w:r w:rsidR="004E6903">
        <w:t>ыми</w:t>
      </w:r>
      <w:r w:rsidR="00A14D09">
        <w:t xml:space="preserve"> </w:t>
      </w:r>
      <w:r w:rsidR="004E6903">
        <w:t>номерами</w:t>
      </w:r>
      <w:r w:rsidRPr="00D348D3">
        <w:t xml:space="preserve">: </w:t>
      </w:r>
    </w:p>
    <w:p w14:paraId="6108792B" w14:textId="1E01458F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</w:t>
      </w:r>
      <w:r w:rsidR="004E6903">
        <w:rPr>
          <w:b/>
          <w:bCs/>
        </w:rPr>
        <w:t>001</w:t>
      </w:r>
      <w:r w:rsidR="000F406F">
        <w:rPr>
          <w:b/>
          <w:bCs/>
        </w:rPr>
        <w:t>0802</w:t>
      </w:r>
      <w:r w:rsidR="004E6903">
        <w:rPr>
          <w:b/>
          <w:bCs/>
        </w:rPr>
        <w:t>:</w:t>
      </w:r>
      <w:r w:rsidR="000F406F">
        <w:rPr>
          <w:b/>
          <w:bCs/>
        </w:rPr>
        <w:t>999</w:t>
      </w:r>
      <w:r w:rsidR="004E6903">
        <w:rPr>
          <w:b/>
          <w:bCs/>
        </w:rPr>
        <w:t>, 50:46:0010</w:t>
      </w:r>
      <w:r w:rsidR="000F406F">
        <w:rPr>
          <w:b/>
          <w:bCs/>
        </w:rPr>
        <w:t>8</w:t>
      </w:r>
      <w:r w:rsidR="004E6903">
        <w:rPr>
          <w:b/>
          <w:bCs/>
        </w:rPr>
        <w:t>0</w:t>
      </w:r>
      <w:r w:rsidR="000F406F">
        <w:rPr>
          <w:b/>
          <w:bCs/>
        </w:rPr>
        <w:t>2</w:t>
      </w:r>
      <w:r w:rsidR="004E6903">
        <w:rPr>
          <w:b/>
          <w:bCs/>
        </w:rPr>
        <w:t>:</w:t>
      </w:r>
      <w:r w:rsidR="000F406F">
        <w:rPr>
          <w:b/>
          <w:bCs/>
        </w:rPr>
        <w:t>1068</w:t>
      </w:r>
      <w:r w:rsidRPr="00D348D3">
        <w:rPr>
          <w:b/>
          <w:bCs/>
        </w:rPr>
        <w:t>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</w:t>
      </w:r>
      <w:r w:rsidR="000F406F">
        <w:rPr>
          <w:rFonts w:eastAsia="Calibri"/>
        </w:rPr>
        <w:t>низкого</w:t>
      </w:r>
      <w:r w:rsidRPr="00D348D3">
        <w:rPr>
          <w:rFonts w:eastAsia="Calibri"/>
        </w:rPr>
        <w:t xml:space="preserve">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</w:t>
      </w:r>
      <w:r w:rsidR="004E6903">
        <w:rPr>
          <w:rFonts w:eastAsia="Calibri"/>
          <w:b/>
          <w:bCs/>
        </w:rPr>
        <w:t>00000</w:t>
      </w:r>
      <w:r w:rsidRPr="00D348D3">
        <w:rPr>
          <w:rFonts w:eastAsia="Calibri"/>
          <w:b/>
          <w:bCs/>
        </w:rPr>
        <w:t>:</w:t>
      </w:r>
      <w:r w:rsidR="000F406F">
        <w:rPr>
          <w:rFonts w:eastAsia="Calibri"/>
          <w:b/>
          <w:bCs/>
        </w:rPr>
        <w:t>32067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0F406F"/>
    <w:rsid w:val="004E6903"/>
    <w:rsid w:val="006C4B18"/>
    <w:rsid w:val="00A14D09"/>
    <w:rsid w:val="00AB31DA"/>
    <w:rsid w:val="00BF5786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7</cp:revision>
  <cp:lastPrinted>2024-02-12T08:08:00Z</cp:lastPrinted>
  <dcterms:created xsi:type="dcterms:W3CDTF">2024-02-12T06:27:00Z</dcterms:created>
  <dcterms:modified xsi:type="dcterms:W3CDTF">2024-02-12T08:08:00Z</dcterms:modified>
</cp:coreProperties>
</file>