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1534DB" w:rsidRPr="001534DB">
        <w:rPr>
          <w:b/>
        </w:rPr>
        <w:t>50:16:0704004</w:t>
      </w:r>
      <w:r w:rsidR="001534DB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1534DB" w:rsidRPr="001534DB">
        <w:rPr>
          <w:b/>
        </w:rPr>
        <w:t>50:16:0704004:1063, 50:16:0704004:1031, 50:16:0704004:1033, 50:16:0704004:1457, 50:16:0704004:59, 50:16:0704004:27, 50:16:0704004:1463, 50:16:0704004:1585</w:t>
      </w:r>
      <w:r w:rsidR="001534DB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1534DB" w:rsidRPr="001534DB">
        <w:rPr>
          <w:rFonts w:cs="Times New Roman"/>
          <w:b/>
          <w:bCs/>
          <w:shd w:val="clear" w:color="auto" w:fill="FFFFFF"/>
        </w:rPr>
        <w:t>50:16:0704004:989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534DB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3F55B8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359F5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46</cp:revision>
  <cp:lastPrinted>2026-06-04T09:36:00Z</cp:lastPrinted>
  <dcterms:created xsi:type="dcterms:W3CDTF">2026-05-22T10:01:00Z</dcterms:created>
  <dcterms:modified xsi:type="dcterms:W3CDTF">2026-06-30T09:03:00Z</dcterms:modified>
</cp:coreProperties>
</file>